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199F" w14:textId="77777777" w:rsidR="00757954" w:rsidRPr="00F8155C" w:rsidRDefault="00CF6CD2">
      <w:pPr>
        <w:jc w:val="center"/>
        <w:rPr>
          <w:rFonts w:ascii="Times New Roman" w:eastAsia="Calibri" w:hAnsi="Times New Roman"/>
          <w:sz w:val="24"/>
          <w:szCs w:val="24"/>
        </w:rPr>
      </w:pPr>
      <w:r w:rsidRPr="00F8155C">
        <w:rPr>
          <w:rFonts w:ascii="Times New Roman" w:hAnsi="Times New Roman"/>
          <w:b/>
          <w:noProof/>
          <w:sz w:val="24"/>
          <w:szCs w:val="24"/>
        </w:rPr>
        <w:drawing>
          <wp:inline distT="0" distB="0" distL="0" distR="0" wp14:anchorId="17EAA35C" wp14:editId="1F89B1CE">
            <wp:extent cx="1371600" cy="1132840"/>
            <wp:effectExtent l="19050" t="0" r="0" b="0"/>
            <wp:docPr id="102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8" cstate="print"/>
                    <a:srcRect/>
                    <a:stretch/>
                  </pic:blipFill>
                  <pic:spPr>
                    <a:xfrm>
                      <a:off x="0" y="0"/>
                      <a:ext cx="1371600" cy="1132840"/>
                    </a:xfrm>
                    <a:prstGeom prst="rect">
                      <a:avLst/>
                    </a:prstGeom>
                    <a:ln>
                      <a:noFill/>
                    </a:ln>
                  </pic:spPr>
                </pic:pic>
              </a:graphicData>
            </a:graphic>
          </wp:inline>
        </w:drawing>
      </w:r>
    </w:p>
    <w:p w14:paraId="7F4B8E72" w14:textId="77777777" w:rsidR="00757954" w:rsidRPr="00F8155C" w:rsidRDefault="00CF6CD2">
      <w:pPr>
        <w:spacing w:after="0" w:line="240" w:lineRule="auto"/>
        <w:jc w:val="center"/>
        <w:rPr>
          <w:rFonts w:ascii="Times New Roman" w:eastAsia="Calibri" w:hAnsi="Times New Roman"/>
          <w:b/>
          <w:sz w:val="24"/>
          <w:szCs w:val="24"/>
          <w:lang w:val="en-GB"/>
        </w:rPr>
      </w:pPr>
      <w:r w:rsidRPr="00F8155C">
        <w:rPr>
          <w:rFonts w:ascii="Times New Roman" w:eastAsia="Calibri" w:hAnsi="Times New Roman"/>
          <w:b/>
          <w:sz w:val="24"/>
          <w:szCs w:val="24"/>
          <w:lang w:val="en-GB"/>
        </w:rPr>
        <w:t>REPUBLIC OF KENYA</w:t>
      </w:r>
    </w:p>
    <w:p w14:paraId="10A4B9A2" w14:textId="77777777" w:rsidR="00757954" w:rsidRPr="00F8155C" w:rsidRDefault="00757954">
      <w:pPr>
        <w:jc w:val="center"/>
        <w:rPr>
          <w:rFonts w:ascii="Times New Roman" w:eastAsia="Calibri" w:hAnsi="Times New Roman"/>
          <w:b/>
          <w:sz w:val="24"/>
          <w:szCs w:val="24"/>
          <w:lang w:val="en-GB"/>
        </w:rPr>
      </w:pPr>
    </w:p>
    <w:p w14:paraId="1A72260A" w14:textId="77777777" w:rsidR="00757954" w:rsidRPr="00F8155C" w:rsidRDefault="00757954">
      <w:pPr>
        <w:spacing w:after="0"/>
        <w:jc w:val="center"/>
        <w:rPr>
          <w:rFonts w:ascii="Times New Roman" w:eastAsia="Calibri" w:hAnsi="Times New Roman"/>
          <w:noProof/>
          <w:sz w:val="24"/>
          <w:szCs w:val="24"/>
          <w:lang w:val="en-GB"/>
        </w:rPr>
      </w:pPr>
    </w:p>
    <w:p w14:paraId="282A0B3A" w14:textId="77777777" w:rsidR="00757954" w:rsidRPr="00F8155C" w:rsidRDefault="00757954">
      <w:pPr>
        <w:spacing w:after="0"/>
        <w:ind w:right="-514"/>
        <w:rPr>
          <w:rFonts w:ascii="Times New Roman" w:eastAsia="Calibri" w:hAnsi="Times New Roman"/>
          <w:noProof/>
          <w:sz w:val="24"/>
          <w:szCs w:val="24"/>
          <w:lang w:val="en-GB"/>
        </w:rPr>
      </w:pPr>
    </w:p>
    <w:p w14:paraId="6FFD6F62" w14:textId="77777777" w:rsidR="00757954" w:rsidRPr="00F8155C" w:rsidRDefault="00757954">
      <w:pPr>
        <w:spacing w:after="0"/>
        <w:ind w:right="-514"/>
        <w:rPr>
          <w:rFonts w:ascii="Times New Roman" w:eastAsia="Calibri" w:hAnsi="Times New Roman"/>
          <w:noProof/>
          <w:sz w:val="24"/>
          <w:szCs w:val="24"/>
          <w:lang w:val="en-GB"/>
        </w:rPr>
      </w:pPr>
    </w:p>
    <w:p w14:paraId="68A6EF18" w14:textId="77777777" w:rsidR="00757954" w:rsidRPr="00F8155C" w:rsidRDefault="00757954">
      <w:pPr>
        <w:spacing w:after="0"/>
        <w:ind w:right="-514"/>
        <w:rPr>
          <w:rFonts w:ascii="Times New Roman" w:eastAsia="Calibri" w:hAnsi="Times New Roman"/>
          <w:noProof/>
          <w:sz w:val="24"/>
          <w:szCs w:val="24"/>
          <w:lang w:val="en-GB"/>
        </w:rPr>
      </w:pPr>
    </w:p>
    <w:p w14:paraId="672F6C85" w14:textId="77777777" w:rsidR="00757954" w:rsidRPr="00F8155C" w:rsidRDefault="00CF6CD2">
      <w:pPr>
        <w:spacing w:after="0" w:line="240" w:lineRule="auto"/>
        <w:jc w:val="center"/>
        <w:rPr>
          <w:rFonts w:ascii="Times New Roman" w:hAnsi="Times New Roman"/>
          <w:b/>
          <w:sz w:val="24"/>
          <w:szCs w:val="24"/>
        </w:rPr>
      </w:pPr>
      <w:r w:rsidRPr="00F8155C">
        <w:rPr>
          <w:rFonts w:ascii="Times New Roman" w:hAnsi="Times New Roman"/>
          <w:b/>
          <w:sz w:val="24"/>
          <w:szCs w:val="24"/>
        </w:rPr>
        <w:t>NATIONAL OCCUPATIONAL STANDARDS</w:t>
      </w:r>
    </w:p>
    <w:p w14:paraId="21630D60" w14:textId="77777777" w:rsidR="00757954" w:rsidRPr="00F8155C" w:rsidRDefault="00757954">
      <w:pPr>
        <w:spacing w:after="0" w:line="240" w:lineRule="auto"/>
        <w:rPr>
          <w:rFonts w:ascii="Times New Roman" w:hAnsi="Times New Roman"/>
          <w:b/>
          <w:sz w:val="24"/>
          <w:szCs w:val="24"/>
        </w:rPr>
      </w:pPr>
    </w:p>
    <w:p w14:paraId="7004D44B" w14:textId="77777777" w:rsidR="00757954" w:rsidRPr="00F8155C" w:rsidRDefault="00757954">
      <w:pPr>
        <w:spacing w:after="0" w:line="240" w:lineRule="auto"/>
        <w:rPr>
          <w:rFonts w:ascii="Times New Roman" w:hAnsi="Times New Roman"/>
          <w:b/>
          <w:sz w:val="24"/>
          <w:szCs w:val="24"/>
        </w:rPr>
      </w:pPr>
    </w:p>
    <w:p w14:paraId="045138D6" w14:textId="77777777" w:rsidR="00757954" w:rsidRPr="00F8155C" w:rsidRDefault="00757954">
      <w:pPr>
        <w:spacing w:after="0" w:line="240" w:lineRule="auto"/>
        <w:rPr>
          <w:rFonts w:ascii="Times New Roman" w:hAnsi="Times New Roman"/>
          <w:b/>
          <w:sz w:val="24"/>
          <w:szCs w:val="24"/>
        </w:rPr>
      </w:pPr>
    </w:p>
    <w:p w14:paraId="3AFE1953" w14:textId="77777777" w:rsidR="00757954" w:rsidRPr="00F8155C" w:rsidRDefault="00CF6CD2">
      <w:pPr>
        <w:spacing w:after="0" w:line="240" w:lineRule="auto"/>
        <w:jc w:val="center"/>
        <w:rPr>
          <w:rFonts w:ascii="Times New Roman" w:hAnsi="Times New Roman"/>
          <w:b/>
          <w:sz w:val="24"/>
          <w:szCs w:val="24"/>
        </w:rPr>
      </w:pPr>
      <w:r w:rsidRPr="00F8155C">
        <w:rPr>
          <w:rFonts w:ascii="Times New Roman" w:hAnsi="Times New Roman"/>
          <w:b/>
          <w:sz w:val="24"/>
          <w:szCs w:val="24"/>
        </w:rPr>
        <w:t>FOR</w:t>
      </w:r>
    </w:p>
    <w:p w14:paraId="411E45BE" w14:textId="77777777" w:rsidR="00757954" w:rsidRPr="00F8155C" w:rsidRDefault="00757954">
      <w:pPr>
        <w:spacing w:after="0" w:line="240" w:lineRule="auto"/>
        <w:rPr>
          <w:rFonts w:ascii="Times New Roman" w:hAnsi="Times New Roman"/>
          <w:b/>
          <w:sz w:val="24"/>
          <w:szCs w:val="24"/>
        </w:rPr>
      </w:pPr>
    </w:p>
    <w:p w14:paraId="41665387" w14:textId="77777777" w:rsidR="00757954" w:rsidRPr="00F8155C" w:rsidRDefault="00757954">
      <w:pPr>
        <w:spacing w:after="0" w:line="240" w:lineRule="auto"/>
        <w:jc w:val="center"/>
        <w:rPr>
          <w:rFonts w:ascii="Times New Roman" w:hAnsi="Times New Roman"/>
          <w:b/>
          <w:sz w:val="24"/>
          <w:szCs w:val="24"/>
        </w:rPr>
      </w:pPr>
    </w:p>
    <w:p w14:paraId="0D9F4327" w14:textId="77777777" w:rsidR="00757954" w:rsidRPr="00F8155C" w:rsidRDefault="00757954">
      <w:pPr>
        <w:spacing w:after="0" w:line="240" w:lineRule="auto"/>
        <w:jc w:val="center"/>
        <w:rPr>
          <w:rFonts w:ascii="Times New Roman" w:hAnsi="Times New Roman"/>
          <w:b/>
          <w:sz w:val="24"/>
          <w:szCs w:val="24"/>
        </w:rPr>
      </w:pPr>
    </w:p>
    <w:p w14:paraId="31DFF23B" w14:textId="77777777" w:rsidR="00757954" w:rsidRPr="00F8155C" w:rsidRDefault="00CF6CD2">
      <w:pPr>
        <w:spacing w:after="0" w:line="240" w:lineRule="auto"/>
        <w:jc w:val="center"/>
        <w:rPr>
          <w:rFonts w:ascii="Times New Roman" w:hAnsi="Times New Roman"/>
          <w:b/>
          <w:sz w:val="24"/>
          <w:szCs w:val="24"/>
        </w:rPr>
      </w:pPr>
      <w:r w:rsidRPr="00F8155C">
        <w:rPr>
          <w:rFonts w:ascii="Times New Roman" w:hAnsi="Times New Roman"/>
          <w:b/>
          <w:sz w:val="24"/>
          <w:szCs w:val="24"/>
        </w:rPr>
        <w:t>HORTICULTURE PRODUCER</w:t>
      </w:r>
    </w:p>
    <w:p w14:paraId="775C8AB6" w14:textId="77777777" w:rsidR="00757954" w:rsidRPr="00F8155C" w:rsidRDefault="00757954">
      <w:pPr>
        <w:spacing w:after="0" w:line="240" w:lineRule="auto"/>
        <w:jc w:val="center"/>
        <w:rPr>
          <w:rFonts w:ascii="Times New Roman" w:hAnsi="Times New Roman"/>
          <w:b/>
          <w:sz w:val="24"/>
          <w:szCs w:val="24"/>
        </w:rPr>
      </w:pPr>
    </w:p>
    <w:p w14:paraId="34425AAF" w14:textId="77777777" w:rsidR="00757954" w:rsidRPr="00F8155C" w:rsidRDefault="00757954">
      <w:pPr>
        <w:spacing w:after="0" w:line="240" w:lineRule="auto"/>
        <w:jc w:val="center"/>
        <w:rPr>
          <w:rFonts w:ascii="Times New Roman" w:hAnsi="Times New Roman"/>
          <w:b/>
          <w:sz w:val="24"/>
          <w:szCs w:val="24"/>
        </w:rPr>
      </w:pPr>
    </w:p>
    <w:p w14:paraId="709DBB12" w14:textId="77777777" w:rsidR="00757954" w:rsidRPr="00F8155C" w:rsidRDefault="00CF6CD2">
      <w:pPr>
        <w:spacing w:after="0" w:line="240" w:lineRule="auto"/>
        <w:jc w:val="center"/>
        <w:rPr>
          <w:rFonts w:ascii="Times New Roman" w:hAnsi="Times New Roman"/>
          <w:b/>
          <w:sz w:val="24"/>
          <w:szCs w:val="24"/>
        </w:rPr>
      </w:pPr>
      <w:r w:rsidRPr="00F8155C">
        <w:rPr>
          <w:rFonts w:ascii="Times New Roman" w:hAnsi="Times New Roman"/>
          <w:b/>
          <w:sz w:val="24"/>
          <w:szCs w:val="24"/>
        </w:rPr>
        <w:t>LEVEL 6</w:t>
      </w:r>
    </w:p>
    <w:p w14:paraId="6E1E9706" w14:textId="77777777" w:rsidR="00757954" w:rsidRPr="00F8155C" w:rsidRDefault="00757954">
      <w:pPr>
        <w:spacing w:after="0"/>
        <w:rPr>
          <w:rFonts w:ascii="Times New Roman" w:eastAsia="Calibri" w:hAnsi="Times New Roman"/>
          <w:noProof/>
          <w:sz w:val="24"/>
          <w:szCs w:val="24"/>
          <w:lang w:val="en-GB"/>
        </w:rPr>
      </w:pPr>
    </w:p>
    <w:p w14:paraId="2694BA31" w14:textId="77777777" w:rsidR="00757954" w:rsidRPr="00F8155C" w:rsidRDefault="00757954">
      <w:pPr>
        <w:spacing w:after="0"/>
        <w:jc w:val="center"/>
        <w:rPr>
          <w:rFonts w:ascii="Times New Roman" w:eastAsia="Calibri" w:hAnsi="Times New Roman"/>
          <w:b/>
          <w:sz w:val="24"/>
          <w:szCs w:val="24"/>
        </w:rPr>
      </w:pPr>
    </w:p>
    <w:p w14:paraId="32B7AAC4" w14:textId="77777777" w:rsidR="00757954" w:rsidRPr="00F8155C" w:rsidRDefault="00CF6CD2">
      <w:pPr>
        <w:spacing w:after="0"/>
        <w:jc w:val="center"/>
        <w:rPr>
          <w:rFonts w:ascii="Times New Roman" w:eastAsia="Calibri" w:hAnsi="Times New Roman"/>
          <w:b/>
          <w:sz w:val="24"/>
          <w:szCs w:val="24"/>
        </w:rPr>
      </w:pPr>
      <w:r w:rsidRPr="00F8155C">
        <w:rPr>
          <w:rFonts w:ascii="Times New Roman" w:eastAsia="Calibri" w:hAnsi="Times New Roman"/>
          <w:noProof/>
          <w:sz w:val="24"/>
          <w:szCs w:val="24"/>
        </w:rPr>
        <w:drawing>
          <wp:inline distT="0" distB="0" distL="0" distR="0" wp14:anchorId="0076DF5A" wp14:editId="6B6341AB">
            <wp:extent cx="1497965" cy="1087755"/>
            <wp:effectExtent l="0" t="0" r="0" b="0"/>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1497965" cy="1087755"/>
                    </a:xfrm>
                    <a:prstGeom prst="rect">
                      <a:avLst/>
                    </a:prstGeom>
                    <a:ln>
                      <a:noFill/>
                    </a:ln>
                  </pic:spPr>
                </pic:pic>
              </a:graphicData>
            </a:graphic>
          </wp:inline>
        </w:drawing>
      </w:r>
    </w:p>
    <w:p w14:paraId="4B1EE730" w14:textId="77777777" w:rsidR="00757954" w:rsidRPr="00F8155C" w:rsidRDefault="00757954">
      <w:pPr>
        <w:spacing w:after="0"/>
        <w:jc w:val="center"/>
        <w:rPr>
          <w:rFonts w:ascii="Times New Roman" w:eastAsia="Calibri" w:hAnsi="Times New Roman"/>
          <w:b/>
          <w:sz w:val="24"/>
          <w:szCs w:val="24"/>
        </w:rPr>
      </w:pPr>
    </w:p>
    <w:p w14:paraId="7B97E8F0" w14:textId="77777777" w:rsidR="00757954" w:rsidRPr="00F8155C" w:rsidRDefault="00CF6CD2">
      <w:pPr>
        <w:spacing w:after="0"/>
        <w:jc w:val="center"/>
        <w:rPr>
          <w:rFonts w:ascii="Times New Roman" w:hAnsi="Times New Roman"/>
          <w:sz w:val="24"/>
          <w:szCs w:val="24"/>
        </w:rPr>
      </w:pPr>
      <w:r w:rsidRPr="00F8155C">
        <w:rPr>
          <w:rFonts w:ascii="Times New Roman" w:hAnsi="Times New Roman"/>
          <w:sz w:val="24"/>
          <w:szCs w:val="24"/>
        </w:rPr>
        <w:t>TVET CDACC</w:t>
      </w:r>
    </w:p>
    <w:p w14:paraId="0DD02A7D" w14:textId="77777777" w:rsidR="00757954" w:rsidRPr="00F8155C" w:rsidRDefault="00CF6CD2">
      <w:pPr>
        <w:spacing w:after="0"/>
        <w:jc w:val="center"/>
        <w:rPr>
          <w:rFonts w:ascii="Times New Roman" w:hAnsi="Times New Roman"/>
          <w:sz w:val="24"/>
          <w:szCs w:val="24"/>
        </w:rPr>
      </w:pPr>
      <w:r w:rsidRPr="00F8155C">
        <w:rPr>
          <w:rFonts w:ascii="Times New Roman" w:hAnsi="Times New Roman"/>
          <w:sz w:val="24"/>
          <w:szCs w:val="24"/>
        </w:rPr>
        <w:t>P.O. BOX 15745-00100</w:t>
      </w:r>
    </w:p>
    <w:p w14:paraId="05FAB516" w14:textId="77777777" w:rsidR="00757954" w:rsidRPr="00F8155C" w:rsidRDefault="00CF6CD2">
      <w:pPr>
        <w:spacing w:after="0"/>
        <w:jc w:val="center"/>
        <w:rPr>
          <w:rFonts w:ascii="Times New Roman" w:hAnsi="Times New Roman"/>
          <w:sz w:val="24"/>
          <w:szCs w:val="24"/>
        </w:rPr>
      </w:pPr>
      <w:r w:rsidRPr="00F8155C">
        <w:rPr>
          <w:rFonts w:ascii="Times New Roman" w:hAnsi="Times New Roman"/>
          <w:sz w:val="24"/>
          <w:szCs w:val="24"/>
        </w:rPr>
        <w:t>NAIROBI</w:t>
      </w:r>
    </w:p>
    <w:p w14:paraId="7E01BEE4" w14:textId="77777777" w:rsidR="00757954" w:rsidRPr="00F8155C" w:rsidRDefault="00757954">
      <w:pPr>
        <w:spacing w:after="0"/>
        <w:rPr>
          <w:rFonts w:ascii="Times New Roman" w:eastAsia="Calibri" w:hAnsi="Times New Roman"/>
          <w:sz w:val="24"/>
          <w:szCs w:val="24"/>
        </w:rPr>
      </w:pPr>
    </w:p>
    <w:p w14:paraId="24052FFC" w14:textId="77777777" w:rsidR="00757954" w:rsidRPr="00F8155C" w:rsidRDefault="00757954">
      <w:pPr>
        <w:jc w:val="center"/>
        <w:rPr>
          <w:rFonts w:ascii="Times New Roman" w:eastAsia="Calibri" w:hAnsi="Times New Roman"/>
          <w:sz w:val="24"/>
          <w:szCs w:val="24"/>
        </w:rPr>
      </w:pPr>
    </w:p>
    <w:p w14:paraId="760E9376" w14:textId="77777777" w:rsidR="00757954" w:rsidRPr="00F8155C" w:rsidRDefault="00757954">
      <w:pPr>
        <w:keepNext/>
        <w:spacing w:before="240" w:after="60" w:line="259" w:lineRule="auto"/>
        <w:jc w:val="center"/>
        <w:outlineLvl w:val="0"/>
        <w:rPr>
          <w:rFonts w:ascii="Times New Roman" w:hAnsi="Times New Roman"/>
          <w:b/>
          <w:bCs/>
          <w:kern w:val="32"/>
          <w:sz w:val="24"/>
          <w:szCs w:val="24"/>
          <w:lang w:val="en-ZW"/>
        </w:rPr>
        <w:sectPr w:rsidR="00757954" w:rsidRPr="00F8155C">
          <w:footerReference w:type="default" r:id="rId10"/>
          <w:footerReference w:type="first" r:id="rId11"/>
          <w:pgSz w:w="12240" w:h="15840"/>
          <w:pgMar w:top="1440" w:right="1440" w:bottom="284" w:left="1440" w:header="720" w:footer="720" w:gutter="0"/>
          <w:cols w:space="720"/>
          <w:titlePg/>
          <w:docGrid w:linePitch="360"/>
        </w:sectPr>
      </w:pPr>
    </w:p>
    <w:p w14:paraId="283C098F" w14:textId="713C82CD" w:rsidR="00757954" w:rsidRPr="00F8155C" w:rsidRDefault="00CF6CD2">
      <w:pPr>
        <w:spacing w:after="0" w:line="259" w:lineRule="auto"/>
        <w:rPr>
          <w:rFonts w:ascii="Times New Roman" w:eastAsia="Calibri" w:hAnsi="Times New Roman"/>
          <w:sz w:val="24"/>
          <w:szCs w:val="24"/>
          <w:lang w:val="en-ZW"/>
        </w:rPr>
      </w:pPr>
      <w:r w:rsidRPr="00F8155C">
        <w:rPr>
          <w:rFonts w:ascii="Times New Roman" w:eastAsia="Calibri" w:hAnsi="Times New Roman"/>
          <w:sz w:val="24"/>
          <w:szCs w:val="24"/>
          <w:lang w:val="en-ZW"/>
        </w:rPr>
        <w:lastRenderedPageBreak/>
        <w:t>First published 201</w:t>
      </w:r>
      <w:r w:rsidR="005A64A3">
        <w:rPr>
          <w:rFonts w:ascii="Times New Roman" w:eastAsia="Calibri" w:hAnsi="Times New Roman"/>
          <w:sz w:val="24"/>
          <w:szCs w:val="24"/>
          <w:lang w:val="en-ZW"/>
        </w:rPr>
        <w:t>9</w:t>
      </w:r>
    </w:p>
    <w:p w14:paraId="224777CF" w14:textId="6F489961" w:rsidR="00757954" w:rsidRPr="00F8155C" w:rsidRDefault="008B1F81">
      <w:pPr>
        <w:spacing w:after="0" w:line="259" w:lineRule="auto"/>
        <w:rPr>
          <w:rFonts w:ascii="Times New Roman" w:eastAsia="Calibri" w:hAnsi="Times New Roman"/>
          <w:sz w:val="24"/>
          <w:szCs w:val="24"/>
          <w:lang w:val="en-ZW"/>
        </w:rPr>
      </w:pPr>
      <w:r>
        <w:rPr>
          <w:rFonts w:ascii="Times New Roman" w:eastAsia="Calibri" w:hAnsi="Times New Roman"/>
          <w:sz w:val="24"/>
          <w:szCs w:val="24"/>
          <w:lang w:val="en-ZW"/>
        </w:rPr>
        <w:t xml:space="preserve">© 2019, </w:t>
      </w:r>
      <w:r w:rsidR="00CF6CD2" w:rsidRPr="00F8155C">
        <w:rPr>
          <w:rFonts w:ascii="Times New Roman" w:eastAsia="Calibri" w:hAnsi="Times New Roman"/>
          <w:sz w:val="24"/>
          <w:szCs w:val="24"/>
          <w:lang w:val="en-ZW"/>
        </w:rPr>
        <w:t>TVET CDACC</w:t>
      </w:r>
    </w:p>
    <w:p w14:paraId="2ACC1744" w14:textId="77777777" w:rsidR="00757954" w:rsidRPr="00F8155C" w:rsidRDefault="00757954">
      <w:pPr>
        <w:spacing w:after="0" w:line="259" w:lineRule="auto"/>
        <w:rPr>
          <w:rFonts w:ascii="Times New Roman" w:eastAsia="Calibri" w:hAnsi="Times New Roman"/>
          <w:sz w:val="24"/>
          <w:szCs w:val="24"/>
          <w:lang w:val="en-ZW"/>
        </w:rPr>
      </w:pPr>
    </w:p>
    <w:p w14:paraId="72A56816" w14:textId="77777777" w:rsidR="00757954" w:rsidRPr="00F8155C" w:rsidRDefault="00CF6CD2">
      <w:pPr>
        <w:spacing w:after="0" w:line="259" w:lineRule="auto"/>
        <w:jc w:val="both"/>
        <w:rPr>
          <w:rFonts w:ascii="Times New Roman" w:eastAsia="Calibri" w:hAnsi="Times New Roman"/>
          <w:sz w:val="24"/>
          <w:szCs w:val="24"/>
          <w:lang w:val="en-ZW"/>
        </w:rPr>
      </w:pPr>
      <w:r w:rsidRPr="00F8155C">
        <w:rPr>
          <w:rFonts w:ascii="Times New Roman" w:eastAsia="Calibri" w:hAnsi="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E9712C5" w14:textId="77777777" w:rsidR="00757954" w:rsidRPr="00F8155C" w:rsidRDefault="00757954">
      <w:pPr>
        <w:spacing w:after="0" w:line="259" w:lineRule="auto"/>
        <w:rPr>
          <w:rFonts w:ascii="Times New Roman" w:eastAsia="Calibri" w:hAnsi="Times New Roman"/>
          <w:sz w:val="24"/>
          <w:szCs w:val="24"/>
          <w:lang w:val="en-ZW"/>
        </w:rPr>
      </w:pPr>
    </w:p>
    <w:p w14:paraId="14B7F64C" w14:textId="77777777" w:rsidR="00757954" w:rsidRPr="00F8155C" w:rsidRDefault="00CF6CD2">
      <w:pPr>
        <w:spacing w:after="0" w:line="259" w:lineRule="auto"/>
        <w:rPr>
          <w:rFonts w:ascii="Times New Roman" w:eastAsia="Calibri" w:hAnsi="Times New Roman"/>
          <w:b/>
          <w:sz w:val="24"/>
          <w:szCs w:val="24"/>
          <w:lang w:val="en-ZW"/>
        </w:rPr>
      </w:pPr>
      <w:r w:rsidRPr="00F8155C">
        <w:rPr>
          <w:rFonts w:ascii="Times New Roman" w:eastAsia="Calibri" w:hAnsi="Times New Roman"/>
          <w:b/>
          <w:sz w:val="24"/>
          <w:szCs w:val="24"/>
          <w:lang w:val="en-ZW"/>
        </w:rPr>
        <w:t>Council Secretary/CEO</w:t>
      </w:r>
    </w:p>
    <w:p w14:paraId="70707635" w14:textId="77777777" w:rsidR="00757954" w:rsidRPr="00F8155C" w:rsidRDefault="00CF6CD2">
      <w:pPr>
        <w:spacing w:after="0" w:line="259" w:lineRule="auto"/>
        <w:rPr>
          <w:rFonts w:ascii="Times New Roman" w:eastAsia="Calibri" w:hAnsi="Times New Roman"/>
          <w:b/>
          <w:sz w:val="24"/>
          <w:szCs w:val="24"/>
          <w:lang w:val="en-ZW"/>
        </w:rPr>
      </w:pPr>
      <w:r w:rsidRPr="00F8155C">
        <w:rPr>
          <w:rFonts w:ascii="Times New Roman" w:eastAsia="Calibri" w:hAnsi="Times New Roman"/>
          <w:b/>
          <w:sz w:val="24"/>
          <w:szCs w:val="24"/>
          <w:lang w:val="en-ZW"/>
        </w:rPr>
        <w:t>TVET Curriculum Development, Assessment and Certification Council</w:t>
      </w:r>
    </w:p>
    <w:p w14:paraId="2573BCBA" w14:textId="77777777" w:rsidR="00757954" w:rsidRPr="00F8155C" w:rsidRDefault="00CF6CD2">
      <w:pPr>
        <w:spacing w:after="0" w:line="259" w:lineRule="auto"/>
        <w:rPr>
          <w:rFonts w:ascii="Times New Roman" w:eastAsia="Calibri" w:hAnsi="Times New Roman"/>
          <w:b/>
          <w:sz w:val="24"/>
          <w:szCs w:val="24"/>
          <w:lang w:val="en-ZW"/>
        </w:rPr>
      </w:pPr>
      <w:r w:rsidRPr="00F8155C">
        <w:rPr>
          <w:rFonts w:ascii="Times New Roman" w:eastAsia="Calibri" w:hAnsi="Times New Roman"/>
          <w:b/>
          <w:sz w:val="24"/>
          <w:szCs w:val="24"/>
          <w:lang w:val="en-ZW"/>
        </w:rPr>
        <w:t xml:space="preserve">P.O. Box 15745–00100 </w:t>
      </w:r>
    </w:p>
    <w:p w14:paraId="641BED95" w14:textId="77777777" w:rsidR="00757954" w:rsidRPr="00F8155C" w:rsidRDefault="00CF6CD2">
      <w:pPr>
        <w:spacing w:after="0" w:line="259" w:lineRule="auto"/>
        <w:rPr>
          <w:rFonts w:ascii="Times New Roman" w:eastAsia="Calibri" w:hAnsi="Times New Roman"/>
          <w:b/>
          <w:sz w:val="24"/>
          <w:szCs w:val="24"/>
          <w:lang w:val="en-ZW"/>
        </w:rPr>
      </w:pPr>
      <w:r w:rsidRPr="00F8155C">
        <w:rPr>
          <w:rFonts w:ascii="Times New Roman" w:eastAsia="Calibri" w:hAnsi="Times New Roman"/>
          <w:b/>
          <w:sz w:val="24"/>
          <w:szCs w:val="24"/>
          <w:lang w:val="en-ZW"/>
        </w:rPr>
        <w:t>Nairobi, Kenya </w:t>
      </w:r>
    </w:p>
    <w:p w14:paraId="1E7647F2" w14:textId="004D16FF" w:rsidR="00757954" w:rsidRPr="00F8155C" w:rsidRDefault="00CF6CD2">
      <w:pPr>
        <w:spacing w:after="160" w:line="259" w:lineRule="auto"/>
        <w:rPr>
          <w:rFonts w:ascii="Times New Roman" w:eastAsia="Calibri" w:hAnsi="Times New Roman"/>
          <w:b/>
          <w:sz w:val="24"/>
          <w:szCs w:val="24"/>
          <w:lang w:val="en-ZW"/>
        </w:rPr>
      </w:pPr>
      <w:r w:rsidRPr="00F8155C">
        <w:rPr>
          <w:rFonts w:ascii="Times New Roman" w:eastAsia="Calibri" w:hAnsi="Times New Roman"/>
          <w:b/>
          <w:sz w:val="24"/>
          <w:szCs w:val="24"/>
          <w:lang w:val="en-ZW"/>
        </w:rPr>
        <w:t xml:space="preserve">Email: </w:t>
      </w:r>
      <w:hyperlink r:id="rId12" w:history="1">
        <w:r w:rsidR="008B1F81" w:rsidRPr="006E054F">
          <w:rPr>
            <w:rStyle w:val="Hyperlink"/>
            <w:rFonts w:ascii="Times New Roman" w:eastAsia="Calibri" w:hAnsi="Times New Roman"/>
            <w:b/>
            <w:sz w:val="24"/>
            <w:szCs w:val="24"/>
            <w:lang w:val="en-ZW"/>
          </w:rPr>
          <w:t>info@tvetcdacc.go.ke</w:t>
        </w:r>
      </w:hyperlink>
    </w:p>
    <w:p w14:paraId="3AB2C816" w14:textId="77777777" w:rsidR="00757954" w:rsidRPr="00F8155C" w:rsidRDefault="00CF6CD2">
      <w:pPr>
        <w:rPr>
          <w:rFonts w:ascii="Times New Roman" w:eastAsia="Calibri" w:hAnsi="Times New Roman"/>
          <w:b/>
          <w:sz w:val="24"/>
          <w:szCs w:val="24"/>
          <w:lang w:val="en-ZW"/>
        </w:rPr>
      </w:pPr>
      <w:r w:rsidRPr="00F8155C">
        <w:rPr>
          <w:rFonts w:ascii="Times New Roman" w:eastAsia="Calibri" w:hAnsi="Times New Roman"/>
          <w:b/>
          <w:sz w:val="24"/>
          <w:szCs w:val="24"/>
          <w:lang w:val="en-ZW"/>
        </w:rPr>
        <w:br w:type="page"/>
      </w:r>
    </w:p>
    <w:p w14:paraId="77B2BE2B" w14:textId="77777777" w:rsidR="00757954" w:rsidRPr="00F8155C" w:rsidRDefault="00757954">
      <w:pPr>
        <w:keepNext/>
        <w:spacing w:before="240" w:after="60" w:line="259" w:lineRule="auto"/>
        <w:jc w:val="center"/>
        <w:outlineLvl w:val="0"/>
        <w:rPr>
          <w:rFonts w:ascii="Times New Roman" w:hAnsi="Times New Roman"/>
          <w:b/>
          <w:bCs/>
          <w:kern w:val="32"/>
          <w:sz w:val="24"/>
          <w:szCs w:val="24"/>
          <w:lang w:val="en-ZW"/>
        </w:rPr>
        <w:sectPr w:rsidR="00757954" w:rsidRPr="00F8155C" w:rsidSect="008A52E7">
          <w:pgSz w:w="12240" w:h="15840"/>
          <w:pgMar w:top="1440" w:right="1440" w:bottom="284" w:left="1440" w:header="720" w:footer="720" w:gutter="0"/>
          <w:pgNumType w:fmt="lowerRoman" w:start="1"/>
          <w:cols w:space="720"/>
          <w:docGrid w:linePitch="360"/>
        </w:sectPr>
      </w:pPr>
    </w:p>
    <w:p w14:paraId="6DC00D37" w14:textId="4D70BBFD" w:rsidR="00757954" w:rsidRPr="00F8155C" w:rsidRDefault="00757954">
      <w:pPr>
        <w:rPr>
          <w:rFonts w:ascii="Times New Roman" w:eastAsia="Calibri" w:hAnsi="Times New Roman"/>
          <w:sz w:val="24"/>
          <w:szCs w:val="24"/>
          <w:lang w:val="en-GB" w:eastAsia="en-GB"/>
        </w:rPr>
      </w:pPr>
    </w:p>
    <w:p w14:paraId="7BC7F981" w14:textId="77777777" w:rsidR="00757954" w:rsidRPr="00F8155C" w:rsidRDefault="00CF6CD2" w:rsidP="008A52E7">
      <w:pPr>
        <w:pStyle w:val="Heading1"/>
        <w:rPr>
          <w:rFonts w:cs="Times New Roman"/>
          <w:szCs w:val="24"/>
          <w:lang w:val="en-GB"/>
        </w:rPr>
      </w:pPr>
      <w:bookmarkStart w:id="0" w:name="_Toc31352252"/>
      <w:bookmarkStart w:id="1" w:name="_Toc482710197"/>
      <w:bookmarkStart w:id="2" w:name="_Toc501075843"/>
      <w:bookmarkStart w:id="3" w:name="_Toc497812745"/>
      <w:bookmarkStart w:id="4" w:name="_Toc497900108"/>
      <w:r w:rsidRPr="00F8155C">
        <w:rPr>
          <w:rFonts w:cs="Times New Roman"/>
          <w:szCs w:val="24"/>
          <w:lang w:val="en-GB"/>
        </w:rPr>
        <w:t>FOREWORD</w:t>
      </w:r>
      <w:bookmarkEnd w:id="0"/>
      <w:r w:rsidRPr="00F8155C">
        <w:rPr>
          <w:rFonts w:cs="Times New Roman"/>
          <w:szCs w:val="24"/>
          <w:lang w:val="en-GB"/>
        </w:rPr>
        <w:t xml:space="preserve"> </w:t>
      </w:r>
    </w:p>
    <w:p w14:paraId="41BBB3E3" w14:textId="77777777"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8F0E634" w14:textId="147C8F64"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Reforms in the education sector are necessary for the achievement of Kenya Vision 2030 and meeting the provisions of the Constitution of Kenya 2010. The education sector had </w:t>
      </w:r>
      <w:r w:rsidR="00932DD3">
        <w:rPr>
          <w:rFonts w:ascii="Times New Roman" w:eastAsia="Calibri" w:hAnsi="Times New Roman"/>
          <w:sz w:val="24"/>
          <w:szCs w:val="24"/>
          <w:lang w:val="en-GB"/>
        </w:rPr>
        <w:t xml:space="preserve">in </w:t>
      </w:r>
      <w:r w:rsidRPr="00F8155C">
        <w:rPr>
          <w:rFonts w:ascii="Times New Roman" w:eastAsia="Calibri" w:hAnsi="Times New Roman"/>
          <w:sz w:val="24"/>
          <w:szCs w:val="24"/>
          <w:lang w:val="en-GB"/>
        </w:rPr>
        <w:t xml:space="preserve">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2CBC3175" w14:textId="35650CFC"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932DD3" w:rsidRPr="00F8155C">
        <w:rPr>
          <w:rFonts w:ascii="Times New Roman" w:eastAsia="Calibri" w:hAnsi="Times New Roman"/>
          <w:sz w:val="24"/>
          <w:szCs w:val="24"/>
          <w:lang w:val="en-GB"/>
        </w:rPr>
        <w:t>competency-based</w:t>
      </w:r>
      <w:r w:rsidRPr="00F8155C">
        <w:rPr>
          <w:rFonts w:ascii="Times New Roman" w:eastAsia="Calibri" w:hAnsi="Times New Roman"/>
          <w:sz w:val="24"/>
          <w:szCs w:val="24"/>
          <w:lang w:val="en-GB"/>
        </w:rPr>
        <w:t xml:space="preserve"> curriculum for Horticulture produ</w:t>
      </w:r>
      <w:r w:rsidR="00932DD3">
        <w:rPr>
          <w:rFonts w:ascii="Times New Roman" w:eastAsia="Calibri" w:hAnsi="Times New Roman"/>
          <w:sz w:val="24"/>
          <w:szCs w:val="24"/>
          <w:lang w:val="en-GB"/>
        </w:rPr>
        <w:t>ction leve 6</w:t>
      </w:r>
      <w:r w:rsidRPr="00F8155C">
        <w:rPr>
          <w:rFonts w:ascii="Times New Roman" w:eastAsia="Calibri" w:hAnsi="Times New Roman"/>
          <w:sz w:val="24"/>
          <w:szCs w:val="24"/>
          <w:lang w:val="en-GB"/>
        </w:rPr>
        <w:t>. These Occupational Standards will also be the bas</w:t>
      </w:r>
      <w:r w:rsidR="00932DD3">
        <w:rPr>
          <w:rFonts w:ascii="Times New Roman" w:eastAsia="Calibri" w:hAnsi="Times New Roman"/>
          <w:sz w:val="24"/>
          <w:szCs w:val="24"/>
          <w:lang w:val="en-GB"/>
        </w:rPr>
        <w:t>i</w:t>
      </w:r>
      <w:r w:rsidRPr="00F8155C">
        <w:rPr>
          <w:rFonts w:ascii="Times New Roman" w:eastAsia="Calibri" w:hAnsi="Times New Roman"/>
          <w:sz w:val="24"/>
          <w:szCs w:val="24"/>
          <w:lang w:val="en-GB"/>
        </w:rPr>
        <w:t>s for assessment of an individual for competence certification.</w:t>
      </w:r>
    </w:p>
    <w:p w14:paraId="4AC223CE" w14:textId="0A4B3890"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It is my conviction that these Occupational Standards will play a great role towards development of competent human resource for the </w:t>
      </w:r>
      <w:r w:rsidR="00932DD3">
        <w:rPr>
          <w:rFonts w:ascii="Times New Roman" w:eastAsia="Calibri" w:hAnsi="Times New Roman"/>
          <w:sz w:val="24"/>
          <w:szCs w:val="24"/>
          <w:lang w:val="en-GB"/>
        </w:rPr>
        <w:t>Horticulture</w:t>
      </w:r>
      <w:r w:rsidRPr="00F8155C">
        <w:rPr>
          <w:rFonts w:ascii="Times New Roman" w:eastAsia="Calibri" w:hAnsi="Times New Roman"/>
          <w:sz w:val="24"/>
          <w:szCs w:val="24"/>
          <w:lang w:val="en-GB"/>
        </w:rPr>
        <w:t xml:space="preserve"> sector’s growth and sustainable development.</w:t>
      </w:r>
    </w:p>
    <w:p w14:paraId="14E4688F" w14:textId="77777777" w:rsidR="00757954" w:rsidRPr="00F8155C" w:rsidRDefault="00757954">
      <w:pPr>
        <w:jc w:val="both"/>
        <w:rPr>
          <w:rFonts w:ascii="Times New Roman" w:eastAsia="Calibri" w:hAnsi="Times New Roman"/>
          <w:b/>
          <w:sz w:val="24"/>
          <w:szCs w:val="24"/>
          <w:lang w:val="en-GB"/>
        </w:rPr>
      </w:pPr>
    </w:p>
    <w:p w14:paraId="198BFDCF" w14:textId="77777777" w:rsidR="00757954" w:rsidRPr="00F8155C" w:rsidRDefault="00CF6CD2">
      <w:pPr>
        <w:spacing w:after="0"/>
        <w:jc w:val="both"/>
        <w:rPr>
          <w:rFonts w:ascii="Times New Roman" w:eastAsia="Calibri" w:hAnsi="Times New Roman"/>
          <w:b/>
          <w:sz w:val="24"/>
          <w:szCs w:val="24"/>
          <w:lang w:val="en-GB"/>
        </w:rPr>
      </w:pPr>
      <w:r w:rsidRPr="00F8155C">
        <w:rPr>
          <w:rFonts w:ascii="Times New Roman" w:eastAsia="Calibri" w:hAnsi="Times New Roman"/>
          <w:b/>
          <w:sz w:val="24"/>
          <w:szCs w:val="24"/>
          <w:lang w:val="en-GB"/>
        </w:rPr>
        <w:t xml:space="preserve">PRINCIPAL SECRETARY, VOCATIONAL AND TECHNICAL TRAINING </w:t>
      </w:r>
    </w:p>
    <w:p w14:paraId="2A94A918" w14:textId="77777777" w:rsidR="00757954" w:rsidRPr="00F8155C" w:rsidRDefault="00CF6CD2">
      <w:pPr>
        <w:spacing w:after="0"/>
        <w:jc w:val="both"/>
        <w:rPr>
          <w:rFonts w:ascii="Times New Roman" w:eastAsia="Calibri" w:hAnsi="Times New Roman"/>
          <w:b/>
          <w:sz w:val="24"/>
          <w:szCs w:val="24"/>
          <w:lang w:val="en-GB"/>
        </w:rPr>
      </w:pPr>
      <w:r w:rsidRPr="00F8155C">
        <w:rPr>
          <w:rFonts w:ascii="Times New Roman" w:eastAsia="Calibri" w:hAnsi="Times New Roman"/>
          <w:b/>
          <w:sz w:val="24"/>
          <w:szCs w:val="24"/>
          <w:lang w:val="en-GB"/>
        </w:rPr>
        <w:t>MINISTRY OF EDUCATION</w:t>
      </w:r>
    </w:p>
    <w:p w14:paraId="2427CEB8" w14:textId="77777777" w:rsidR="00757954" w:rsidRPr="00F8155C" w:rsidRDefault="00CF6CD2">
      <w:pPr>
        <w:spacing w:after="160" w:line="259" w:lineRule="auto"/>
        <w:rPr>
          <w:rFonts w:ascii="Times New Roman" w:eastAsia="Calibri" w:hAnsi="Times New Roman"/>
          <w:b/>
          <w:sz w:val="24"/>
          <w:szCs w:val="24"/>
        </w:rPr>
      </w:pPr>
      <w:r w:rsidRPr="00F8155C">
        <w:rPr>
          <w:rFonts w:ascii="Times New Roman" w:eastAsia="Calibri" w:hAnsi="Times New Roman"/>
          <w:b/>
          <w:sz w:val="24"/>
          <w:szCs w:val="24"/>
        </w:rPr>
        <w:br w:type="page"/>
      </w:r>
    </w:p>
    <w:p w14:paraId="263229E2" w14:textId="77777777" w:rsidR="00757954" w:rsidRPr="00F8155C" w:rsidRDefault="00CF6CD2" w:rsidP="008A52E7">
      <w:pPr>
        <w:pStyle w:val="Heading1"/>
        <w:rPr>
          <w:rFonts w:cs="Times New Roman"/>
          <w:szCs w:val="24"/>
          <w:lang w:val="en-GB"/>
        </w:rPr>
      </w:pPr>
      <w:bookmarkStart w:id="5" w:name="_Toc31352253"/>
      <w:r w:rsidRPr="00F8155C">
        <w:rPr>
          <w:rFonts w:cs="Times New Roman"/>
          <w:szCs w:val="24"/>
          <w:lang w:val="en-GB"/>
        </w:rPr>
        <w:t>PREFACE</w:t>
      </w:r>
      <w:bookmarkEnd w:id="5"/>
    </w:p>
    <w:p w14:paraId="6D7D900D" w14:textId="755DC30E"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Kenya Vision 2030 aims to transform the country into a newly industrializing, “middle-income country providing a </w:t>
      </w:r>
      <w:r w:rsidR="00932DD3" w:rsidRPr="00F8155C">
        <w:rPr>
          <w:rFonts w:ascii="Times New Roman" w:eastAsia="Calibri" w:hAnsi="Times New Roman"/>
          <w:sz w:val="24"/>
          <w:szCs w:val="24"/>
          <w:lang w:val="en-GB"/>
        </w:rPr>
        <w:t>high-quality</w:t>
      </w:r>
      <w:r w:rsidRPr="00F8155C">
        <w:rPr>
          <w:rFonts w:ascii="Times New Roman" w:eastAsia="Calibri" w:hAnsi="Times New Roman"/>
          <w:sz w:val="24"/>
          <w:szCs w:val="24"/>
          <w:lang w:val="en-GB"/>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50C3178" w14:textId="77777777" w:rsidR="00757954" w:rsidRPr="00F8155C" w:rsidRDefault="00CF6CD2">
      <w:pPr>
        <w:jc w:val="both"/>
        <w:rPr>
          <w:rFonts w:ascii="Times New Roman" w:eastAsia="Calibri" w:hAnsi="Times New Roman"/>
          <w:bCs/>
          <w:sz w:val="24"/>
          <w:szCs w:val="24"/>
          <w:lang w:val="en-GB"/>
        </w:rPr>
      </w:pPr>
      <w:r w:rsidRPr="00F8155C">
        <w:rPr>
          <w:rFonts w:ascii="Times New Roman" w:hAnsi="Times New Roman"/>
          <w:sz w:val="24"/>
          <w:szCs w:val="24"/>
          <w:lang w:val="en-GB"/>
        </w:rPr>
        <w:t xml:space="preserve">The Technical and Vocational Education and Training Act No. 29 of 2013 and Sessional Paper No. 4 of 2016 on Reforming Education and Training in Kenya, emphasized the need to </w:t>
      </w:r>
      <w:r w:rsidRPr="00F8155C">
        <w:rPr>
          <w:rFonts w:ascii="Times New Roman" w:eastAsia="Calibri" w:hAnsi="Times New Roman"/>
          <w:bCs/>
          <w:sz w:val="24"/>
          <w:szCs w:val="24"/>
          <w:lang w:val="en-GB"/>
        </w:rPr>
        <w:t xml:space="preserve">reform </w:t>
      </w:r>
      <w:r w:rsidRPr="00F8155C">
        <w:rPr>
          <w:rFonts w:ascii="Times New Roman" w:eastAsia="Calibri" w:hAnsi="Times New Roman"/>
          <w:sz w:val="24"/>
          <w:szCs w:val="24"/>
          <w:lang w:val="en-GB"/>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FD28E0D" w14:textId="03D2E0B1" w:rsidR="00757954" w:rsidRPr="00D61F7D" w:rsidRDefault="00CF6CD2">
      <w:pPr>
        <w:jc w:val="both"/>
        <w:rPr>
          <w:rFonts w:ascii="Times New Roman" w:hAnsi="Times New Roman"/>
          <w:sz w:val="24"/>
          <w:szCs w:val="24"/>
          <w:lang w:val="en-ZW"/>
        </w:rPr>
      </w:pPr>
      <w:r w:rsidRPr="00F8155C">
        <w:rPr>
          <w:rFonts w:ascii="Times New Roman" w:eastAsia="Calibri" w:hAnsi="Times New Roman"/>
          <w:sz w:val="24"/>
          <w:szCs w:val="24"/>
          <w:lang w:val="en-GB"/>
        </w:rPr>
        <w:t xml:space="preserve">The TVET Curriculum Development, Assessment and Certification Council (TVET CDACC), in conjunction with </w:t>
      </w:r>
      <w:r w:rsidR="00932DD3">
        <w:rPr>
          <w:rFonts w:ascii="Times New Roman" w:eastAsia="Calibri" w:hAnsi="Times New Roman"/>
          <w:sz w:val="24"/>
          <w:szCs w:val="24"/>
          <w:lang w:val="en-GB"/>
        </w:rPr>
        <w:t>Horticulture</w:t>
      </w:r>
      <w:r w:rsidRPr="00F8155C">
        <w:rPr>
          <w:rFonts w:ascii="Times New Roman" w:eastAsia="Calibri" w:hAnsi="Times New Roman"/>
          <w:sz w:val="24"/>
          <w:szCs w:val="24"/>
          <w:lang w:val="en-GB"/>
        </w:rPr>
        <w:t xml:space="preserve"> Sector Skills Advisory Committee (SSAC), German International Cooperation and Ministry of Agriculture, Livestock and Fisheries have developed these Occupational Standards for a Horticulture processor.</w:t>
      </w:r>
      <w:r w:rsidR="00D61F7D" w:rsidRPr="00D61F7D">
        <w:rPr>
          <w:rFonts w:ascii="Times New Roman" w:hAnsi="Times New Roman"/>
          <w:color w:val="000000"/>
          <w:sz w:val="24"/>
          <w:szCs w:val="24"/>
          <w:lang w:val="en-ZW"/>
        </w:rPr>
        <w:t xml:space="preserve"> TVET CDACC in conjunction with </w:t>
      </w:r>
      <w:bookmarkStart w:id="6" w:name="_Hlk32568753"/>
      <w:r w:rsidR="00D61F7D" w:rsidRPr="00D61F7D">
        <w:rPr>
          <w:rFonts w:ascii="Times New Roman" w:hAnsi="Times New Roman"/>
          <w:color w:val="000000"/>
          <w:sz w:val="24"/>
          <w:szCs w:val="24"/>
          <w:lang w:val="en-ZW"/>
        </w:rPr>
        <w:t>Micro Enterprises Support Programme Trust (MESPT) have reviewed this Occupational Standards and incorporated Food Safety</w:t>
      </w:r>
      <w:bookmarkEnd w:id="6"/>
      <w:r w:rsidR="00D61F7D" w:rsidRPr="00D61F7D">
        <w:rPr>
          <w:rFonts w:ascii="Times New Roman" w:hAnsi="Times New Roman"/>
          <w:color w:val="000000"/>
          <w:sz w:val="24"/>
          <w:szCs w:val="24"/>
          <w:lang w:val="en-ZW"/>
        </w:rPr>
        <w:t>.</w:t>
      </w:r>
      <w:r w:rsidRPr="00F8155C">
        <w:rPr>
          <w:rFonts w:ascii="Times New Roman" w:eastAsia="Calibri" w:hAnsi="Times New Roman"/>
          <w:sz w:val="24"/>
          <w:szCs w:val="24"/>
          <w:lang w:val="en-GB"/>
        </w:rPr>
        <w:t xml:space="preserve"> These standards will be the bases for development of </w:t>
      </w:r>
      <w:r w:rsidR="00932DD3" w:rsidRPr="00F8155C">
        <w:rPr>
          <w:rFonts w:ascii="Times New Roman" w:eastAsia="Calibri" w:hAnsi="Times New Roman"/>
          <w:sz w:val="24"/>
          <w:szCs w:val="24"/>
          <w:lang w:val="en-GB"/>
        </w:rPr>
        <w:t>competency-based</w:t>
      </w:r>
      <w:r w:rsidRPr="00F8155C">
        <w:rPr>
          <w:rFonts w:ascii="Times New Roman" w:eastAsia="Calibri" w:hAnsi="Times New Roman"/>
          <w:sz w:val="24"/>
          <w:szCs w:val="24"/>
          <w:lang w:val="en-GB"/>
        </w:rPr>
        <w:t xml:space="preserve"> curriculum for Horticulture produ</w:t>
      </w:r>
      <w:r w:rsidR="00932DD3">
        <w:rPr>
          <w:rFonts w:ascii="Times New Roman" w:eastAsia="Calibri" w:hAnsi="Times New Roman"/>
          <w:sz w:val="24"/>
          <w:szCs w:val="24"/>
          <w:lang w:val="en-GB"/>
        </w:rPr>
        <w:t>ction</w:t>
      </w:r>
      <w:r w:rsidRPr="00F8155C">
        <w:rPr>
          <w:rFonts w:ascii="Times New Roman" w:eastAsia="Calibri" w:hAnsi="Times New Roman"/>
          <w:sz w:val="24"/>
          <w:szCs w:val="24"/>
          <w:lang w:val="en-GB"/>
        </w:rPr>
        <w:t xml:space="preserve"> level 6. </w:t>
      </w:r>
    </w:p>
    <w:p w14:paraId="0BA0712D" w14:textId="77777777"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252286C5" w14:textId="5D3D0E56" w:rsidR="00757954" w:rsidRPr="00F8155C" w:rsidRDefault="00CF6CD2">
      <w:pPr>
        <w:jc w:val="both"/>
        <w:rPr>
          <w:rFonts w:ascii="Times New Roman" w:eastAsia="Calibri" w:hAnsi="Times New Roman"/>
          <w:sz w:val="24"/>
          <w:szCs w:val="24"/>
          <w:lang w:val="en-GB"/>
        </w:rPr>
      </w:pPr>
      <w:r w:rsidRPr="00F8155C">
        <w:rPr>
          <w:rFonts w:ascii="Times New Roman" w:eastAsia="Calibri" w:hAnsi="Times New Roman"/>
          <w:sz w:val="24"/>
          <w:szCs w:val="24"/>
          <w:lang w:val="en-GB"/>
        </w:rPr>
        <w:t>I am grateful to the Council members, Council Secretariat, Horticulture SSAC,</w:t>
      </w:r>
      <w:r w:rsidR="00D61F7D">
        <w:rPr>
          <w:rFonts w:ascii="Times New Roman" w:eastAsia="Calibri" w:hAnsi="Times New Roman"/>
          <w:sz w:val="24"/>
          <w:szCs w:val="24"/>
          <w:lang w:val="en-GB"/>
        </w:rPr>
        <w:t xml:space="preserve"> Food Safety SSAC,</w:t>
      </w:r>
      <w:r w:rsidRPr="00F8155C">
        <w:rPr>
          <w:rFonts w:ascii="Times New Roman" w:eastAsia="Calibri" w:hAnsi="Times New Roman"/>
          <w:sz w:val="24"/>
          <w:szCs w:val="24"/>
          <w:lang w:val="en-GB"/>
        </w:rPr>
        <w:t xml:space="preserve"> expert workers and all those who participated in the development</w:t>
      </w:r>
      <w:r w:rsidR="002217C4">
        <w:rPr>
          <w:rFonts w:ascii="Times New Roman" w:eastAsia="Calibri" w:hAnsi="Times New Roman"/>
          <w:sz w:val="24"/>
          <w:szCs w:val="24"/>
          <w:lang w:val="en-GB"/>
        </w:rPr>
        <w:t xml:space="preserve"> and review</w:t>
      </w:r>
      <w:r w:rsidRPr="00F8155C">
        <w:rPr>
          <w:rFonts w:ascii="Times New Roman" w:eastAsia="Calibri" w:hAnsi="Times New Roman"/>
          <w:sz w:val="24"/>
          <w:szCs w:val="24"/>
          <w:lang w:val="en-GB"/>
        </w:rPr>
        <w:t xml:space="preserve"> of these occupational standards. </w:t>
      </w:r>
    </w:p>
    <w:p w14:paraId="3898E89E" w14:textId="77777777" w:rsidR="00757954" w:rsidRPr="00F8155C" w:rsidRDefault="00757954">
      <w:pPr>
        <w:jc w:val="both"/>
        <w:rPr>
          <w:rFonts w:ascii="Times New Roman" w:eastAsia="Calibri" w:hAnsi="Times New Roman"/>
          <w:sz w:val="24"/>
          <w:szCs w:val="24"/>
          <w:lang w:val="en-GB"/>
        </w:rPr>
      </w:pPr>
    </w:p>
    <w:p w14:paraId="5D20BFF3" w14:textId="77777777" w:rsidR="00757954" w:rsidRPr="00F8155C" w:rsidRDefault="00757954">
      <w:pPr>
        <w:jc w:val="both"/>
        <w:rPr>
          <w:rFonts w:ascii="Times New Roman" w:eastAsia="Calibri" w:hAnsi="Times New Roman"/>
          <w:sz w:val="24"/>
          <w:szCs w:val="24"/>
          <w:lang w:val="en-GB"/>
        </w:rPr>
      </w:pPr>
    </w:p>
    <w:p w14:paraId="05C61D6B" w14:textId="1842C815" w:rsidR="00251BA6" w:rsidRDefault="00CF6CD2">
      <w:pPr>
        <w:spacing w:after="160" w:line="259" w:lineRule="auto"/>
        <w:rPr>
          <w:rFonts w:ascii="Times New Roman" w:eastAsia="Calibri" w:hAnsi="Times New Roman"/>
          <w:b/>
          <w:sz w:val="24"/>
          <w:szCs w:val="24"/>
          <w:lang w:val="en-GB"/>
        </w:rPr>
      </w:pPr>
      <w:r w:rsidRPr="00F8155C">
        <w:rPr>
          <w:rFonts w:ascii="Times New Roman" w:eastAsia="Calibri" w:hAnsi="Times New Roman"/>
          <w:b/>
          <w:sz w:val="24"/>
          <w:szCs w:val="24"/>
          <w:lang w:val="en-GB"/>
        </w:rPr>
        <w:t>CHAIR</w:t>
      </w:r>
      <w:r w:rsidR="00251BA6">
        <w:rPr>
          <w:rFonts w:ascii="Times New Roman" w:eastAsia="Calibri" w:hAnsi="Times New Roman"/>
          <w:b/>
          <w:sz w:val="24"/>
          <w:szCs w:val="24"/>
          <w:lang w:val="en-GB"/>
        </w:rPr>
        <w:t>PERSON</w:t>
      </w:r>
      <w:r w:rsidRPr="00F8155C">
        <w:rPr>
          <w:rFonts w:ascii="Times New Roman" w:eastAsia="Calibri" w:hAnsi="Times New Roman"/>
          <w:b/>
          <w:sz w:val="24"/>
          <w:szCs w:val="24"/>
          <w:lang w:val="en-GB"/>
        </w:rPr>
        <w:t xml:space="preserve">, </w:t>
      </w:r>
    </w:p>
    <w:p w14:paraId="1CFDEB13" w14:textId="6A0CBD46" w:rsidR="00757954" w:rsidRPr="00F8155C" w:rsidRDefault="00CF6CD2">
      <w:pPr>
        <w:spacing w:after="160" w:line="259" w:lineRule="auto"/>
        <w:rPr>
          <w:rFonts w:ascii="Times New Roman" w:eastAsia="Calibri" w:hAnsi="Times New Roman"/>
          <w:b/>
          <w:sz w:val="24"/>
          <w:szCs w:val="24"/>
        </w:rPr>
      </w:pPr>
      <w:r w:rsidRPr="00F8155C">
        <w:rPr>
          <w:rFonts w:ascii="Times New Roman" w:eastAsia="Calibri" w:hAnsi="Times New Roman"/>
          <w:b/>
          <w:sz w:val="24"/>
          <w:szCs w:val="24"/>
          <w:lang w:val="en-GB"/>
        </w:rPr>
        <w:t>TVET CDACC</w:t>
      </w:r>
      <w:r w:rsidRPr="00F8155C">
        <w:rPr>
          <w:rFonts w:ascii="Times New Roman" w:eastAsia="Calibri" w:hAnsi="Times New Roman"/>
          <w:b/>
          <w:sz w:val="24"/>
          <w:szCs w:val="24"/>
        </w:rPr>
        <w:br w:type="page"/>
      </w:r>
    </w:p>
    <w:p w14:paraId="5430066D" w14:textId="77777777" w:rsidR="00757954" w:rsidRPr="00F8155C" w:rsidRDefault="00CF6CD2" w:rsidP="008A52E7">
      <w:pPr>
        <w:pStyle w:val="Heading1"/>
        <w:rPr>
          <w:rFonts w:cs="Times New Roman"/>
          <w:szCs w:val="24"/>
          <w:lang w:val="en-GB"/>
        </w:rPr>
      </w:pPr>
      <w:bookmarkStart w:id="7" w:name="_Toc31352254"/>
      <w:bookmarkEnd w:id="1"/>
      <w:bookmarkEnd w:id="2"/>
      <w:r w:rsidRPr="00F8155C">
        <w:rPr>
          <w:rFonts w:cs="Times New Roman"/>
          <w:szCs w:val="24"/>
          <w:lang w:val="en-GB"/>
        </w:rPr>
        <w:t>ACKNOWLEDGMENT</w:t>
      </w:r>
      <w:bookmarkEnd w:id="7"/>
      <w:r w:rsidRPr="00F8155C">
        <w:rPr>
          <w:rFonts w:cs="Times New Roman"/>
          <w:szCs w:val="24"/>
          <w:lang w:val="en-GB"/>
        </w:rPr>
        <w:t xml:space="preserve"> </w:t>
      </w:r>
    </w:p>
    <w:p w14:paraId="51736B39" w14:textId="77777777" w:rsidR="00757954" w:rsidRPr="00F8155C" w:rsidRDefault="00CF6CD2">
      <w:pPr>
        <w:jc w:val="both"/>
        <w:rPr>
          <w:rFonts w:ascii="Times New Roman" w:eastAsia="Calibri" w:hAnsi="Times New Roman"/>
          <w:sz w:val="24"/>
          <w:szCs w:val="24"/>
          <w:lang w:val="en-ZW"/>
        </w:rPr>
      </w:pPr>
      <w:r w:rsidRPr="00F8155C">
        <w:rPr>
          <w:rFonts w:ascii="Times New Roman" w:eastAsia="Calibri"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3E54B90" w14:textId="0F36474F" w:rsidR="00757954" w:rsidRPr="00F8155C" w:rsidRDefault="00CF6CD2">
      <w:pPr>
        <w:jc w:val="both"/>
        <w:rPr>
          <w:rFonts w:ascii="Times New Roman" w:eastAsia="Calibri" w:hAnsi="Times New Roman"/>
          <w:sz w:val="24"/>
          <w:szCs w:val="24"/>
          <w:lang w:val="en-ZW"/>
        </w:rPr>
      </w:pPr>
      <w:r w:rsidRPr="00F8155C">
        <w:rPr>
          <w:rFonts w:ascii="Times New Roman" w:eastAsia="Calibri" w:hAnsi="Times New Roman"/>
          <w:sz w:val="24"/>
          <w:szCs w:val="24"/>
          <w:lang w:val="en-ZW"/>
        </w:rPr>
        <w:t xml:space="preserve">I thank TVET Curriculum Development, Assessment and Certification Council (TVETCDACC) for providing guidance on the development of these Standards. My gratitude goes to </w:t>
      </w:r>
      <w:r w:rsidR="00251BA6">
        <w:rPr>
          <w:rFonts w:ascii="Times New Roman" w:eastAsia="Calibri" w:hAnsi="Times New Roman"/>
          <w:sz w:val="24"/>
          <w:szCs w:val="24"/>
          <w:lang w:val="en-ZW"/>
        </w:rPr>
        <w:t>Horticulture</w:t>
      </w:r>
      <w:r w:rsidRPr="00F8155C">
        <w:rPr>
          <w:rFonts w:ascii="Times New Roman" w:eastAsia="Calibri"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E90B5B2" w14:textId="77777777" w:rsidR="00757954" w:rsidRPr="00F8155C" w:rsidRDefault="00CF6CD2">
      <w:pPr>
        <w:jc w:val="both"/>
        <w:rPr>
          <w:rFonts w:ascii="Times New Roman" w:eastAsia="Calibri" w:hAnsi="Times New Roman"/>
          <w:sz w:val="24"/>
          <w:szCs w:val="24"/>
          <w:lang w:val="en-ZW"/>
        </w:rPr>
      </w:pPr>
      <w:r w:rsidRPr="00F8155C">
        <w:rPr>
          <w:rFonts w:ascii="Times New Roman" w:eastAsia="Calibri"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30973419" w14:textId="264809AD" w:rsidR="00757954" w:rsidRDefault="00CF6CD2">
      <w:pPr>
        <w:jc w:val="both"/>
        <w:rPr>
          <w:rFonts w:ascii="Times New Roman" w:eastAsia="Calibri" w:hAnsi="Times New Roman"/>
          <w:sz w:val="24"/>
          <w:szCs w:val="24"/>
          <w:lang w:val="en-ZW"/>
        </w:rPr>
      </w:pPr>
      <w:r w:rsidRPr="00F8155C">
        <w:rPr>
          <w:rFonts w:ascii="Times New Roman" w:eastAsia="Calibri"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34A7EB52" w14:textId="7FF40741" w:rsidR="00D61F7D" w:rsidRPr="00F8155C" w:rsidRDefault="00D61F7D">
      <w:pPr>
        <w:jc w:val="both"/>
        <w:rPr>
          <w:rFonts w:ascii="Times New Roman" w:eastAsia="Calibri" w:hAnsi="Times New Roman"/>
          <w:sz w:val="24"/>
          <w:szCs w:val="24"/>
          <w:lang w:val="en-ZW"/>
        </w:rPr>
      </w:pPr>
      <w:bookmarkStart w:id="8" w:name="_Hlk32568785"/>
      <w:r w:rsidRPr="00D61F7D">
        <w:rPr>
          <w:rFonts w:ascii="Times New Roman" w:eastAsia="Calibri" w:hAnsi="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8"/>
    </w:p>
    <w:p w14:paraId="33B67308" w14:textId="77777777" w:rsidR="00757954" w:rsidRPr="00F8155C" w:rsidRDefault="00CF6CD2">
      <w:pPr>
        <w:jc w:val="both"/>
        <w:rPr>
          <w:rFonts w:ascii="Times New Roman" w:eastAsia="Calibri" w:hAnsi="Times New Roman"/>
          <w:sz w:val="24"/>
          <w:szCs w:val="24"/>
          <w:lang w:val="en-ZW"/>
        </w:rPr>
      </w:pPr>
      <w:r w:rsidRPr="00F8155C">
        <w:rPr>
          <w:rFonts w:ascii="Times New Roman" w:eastAsia="Calibri" w:hAnsi="Times New Roman"/>
          <w:sz w:val="24"/>
          <w:szCs w:val="24"/>
          <w:lang w:val="en-ZW"/>
        </w:rPr>
        <w:t xml:space="preserve">I acknowledge all other institutions which in one way or another contributed to the development of these standards. </w:t>
      </w:r>
    </w:p>
    <w:p w14:paraId="7967CC79" w14:textId="77777777" w:rsidR="00757954" w:rsidRPr="00F8155C" w:rsidRDefault="00757954">
      <w:pPr>
        <w:spacing w:after="0"/>
        <w:rPr>
          <w:rFonts w:ascii="Times New Roman" w:eastAsia="Calibri" w:hAnsi="Times New Roman"/>
          <w:b/>
          <w:sz w:val="24"/>
          <w:szCs w:val="24"/>
          <w:lang w:val="en-GB"/>
        </w:rPr>
      </w:pPr>
    </w:p>
    <w:p w14:paraId="1E1C449B" w14:textId="6A395851" w:rsidR="00757954" w:rsidRPr="00F8155C" w:rsidRDefault="00CF6CD2">
      <w:pPr>
        <w:spacing w:after="0"/>
        <w:rPr>
          <w:rFonts w:ascii="Times New Roman" w:eastAsia="Calibri" w:hAnsi="Times New Roman"/>
          <w:b/>
          <w:sz w:val="24"/>
          <w:szCs w:val="24"/>
          <w:lang w:val="en-GB"/>
        </w:rPr>
      </w:pPr>
      <w:r w:rsidRPr="00F8155C">
        <w:rPr>
          <w:rFonts w:ascii="Times New Roman" w:eastAsia="Calibri" w:hAnsi="Times New Roman"/>
          <w:b/>
          <w:sz w:val="24"/>
          <w:szCs w:val="24"/>
          <w:lang w:val="en-GB"/>
        </w:rPr>
        <w:t>CHAIR</w:t>
      </w:r>
      <w:r w:rsidR="00251BA6">
        <w:rPr>
          <w:rFonts w:ascii="Times New Roman" w:eastAsia="Calibri" w:hAnsi="Times New Roman"/>
          <w:b/>
          <w:sz w:val="24"/>
          <w:szCs w:val="24"/>
          <w:lang w:val="en-GB"/>
        </w:rPr>
        <w:t>PERSON,</w:t>
      </w:r>
    </w:p>
    <w:p w14:paraId="3D80B185" w14:textId="77777777" w:rsidR="00757954" w:rsidRPr="00F8155C" w:rsidRDefault="00CF6CD2">
      <w:pPr>
        <w:spacing w:after="0"/>
        <w:rPr>
          <w:rFonts w:ascii="Times New Roman" w:eastAsia="Calibri" w:hAnsi="Times New Roman"/>
          <w:b/>
          <w:sz w:val="24"/>
          <w:szCs w:val="24"/>
          <w:lang w:val="en-GB"/>
        </w:rPr>
      </w:pPr>
      <w:r w:rsidRPr="00F8155C">
        <w:rPr>
          <w:rFonts w:ascii="Times New Roman" w:eastAsia="Calibri" w:hAnsi="Times New Roman"/>
          <w:b/>
          <w:sz w:val="24"/>
          <w:szCs w:val="24"/>
          <w:lang w:val="en-GB"/>
        </w:rPr>
        <w:t>HORTICULTURE SECTOR SKILLS ADVISORY COMMITTEE</w:t>
      </w:r>
    </w:p>
    <w:p w14:paraId="0D271289" w14:textId="77777777" w:rsidR="00757954" w:rsidRPr="00F8155C" w:rsidRDefault="00CF6CD2">
      <w:pPr>
        <w:spacing w:after="160" w:line="259" w:lineRule="auto"/>
        <w:rPr>
          <w:rFonts w:ascii="Times New Roman" w:eastAsia="Calibri" w:hAnsi="Times New Roman"/>
          <w:b/>
          <w:sz w:val="24"/>
          <w:szCs w:val="24"/>
        </w:rPr>
      </w:pPr>
      <w:r w:rsidRPr="00F8155C">
        <w:rPr>
          <w:rFonts w:ascii="Times New Roman" w:eastAsia="Calibri" w:hAnsi="Times New Roman"/>
          <w:b/>
          <w:sz w:val="24"/>
          <w:szCs w:val="24"/>
        </w:rPr>
        <w:br w:type="page"/>
      </w:r>
    </w:p>
    <w:p w14:paraId="78E8B332" w14:textId="77777777" w:rsidR="00932DD3" w:rsidRPr="00F8155C" w:rsidRDefault="00932DD3" w:rsidP="00932DD3">
      <w:pPr>
        <w:pStyle w:val="Heading1"/>
        <w:rPr>
          <w:rFonts w:cs="Times New Roman"/>
          <w:szCs w:val="24"/>
        </w:rPr>
      </w:pPr>
      <w:bookmarkStart w:id="9" w:name="_Toc31352255"/>
      <w:bookmarkStart w:id="10" w:name="_Toc31352251"/>
      <w:r w:rsidRPr="00F8155C">
        <w:rPr>
          <w:rFonts w:cs="Times New Roman"/>
          <w:szCs w:val="24"/>
          <w:lang w:val="en-GB" w:eastAsia="en-GB"/>
        </w:rPr>
        <w:t>CONTENTS</w:t>
      </w:r>
      <w:bookmarkEnd w:id="10"/>
    </w:p>
    <w:p w14:paraId="122F80A6"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r w:rsidRPr="00F8155C">
        <w:rPr>
          <w:rFonts w:ascii="Times New Roman" w:hAnsi="Times New Roman"/>
          <w:sz w:val="24"/>
          <w:szCs w:val="24"/>
        </w:rPr>
        <w:fldChar w:fldCharType="begin"/>
      </w:r>
      <w:r w:rsidRPr="00F8155C">
        <w:rPr>
          <w:rFonts w:ascii="Times New Roman" w:hAnsi="Times New Roman"/>
          <w:sz w:val="24"/>
          <w:szCs w:val="24"/>
        </w:rPr>
        <w:instrText xml:space="preserve"> TOC \o "1-3" \h \z \u </w:instrText>
      </w:r>
      <w:r w:rsidRPr="00F8155C">
        <w:rPr>
          <w:rFonts w:ascii="Times New Roman" w:hAnsi="Times New Roman"/>
          <w:sz w:val="24"/>
          <w:szCs w:val="24"/>
        </w:rPr>
        <w:fldChar w:fldCharType="separate"/>
      </w:r>
      <w:hyperlink w:anchor="_Toc31352251" w:history="1">
        <w:r w:rsidRPr="00F8155C">
          <w:rPr>
            <w:rStyle w:val="Hyperlink"/>
            <w:rFonts w:ascii="Times New Roman" w:eastAsia="Calibri" w:hAnsi="Times New Roman"/>
            <w:noProof/>
            <w:sz w:val="24"/>
            <w:szCs w:val="24"/>
            <w:lang w:val="en-GB" w:eastAsia="en-GB"/>
          </w:rPr>
          <w:t>CONTENTS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_Toc31352251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ii</w:t>
        </w:r>
        <w:r w:rsidRPr="00F8155C">
          <w:rPr>
            <w:rFonts w:ascii="Times New Roman" w:hAnsi="Times New Roman"/>
            <w:noProof/>
            <w:webHidden/>
            <w:sz w:val="24"/>
            <w:szCs w:val="24"/>
          </w:rPr>
          <w:fldChar w:fldCharType="end"/>
        </w:r>
      </w:hyperlink>
    </w:p>
    <w:p w14:paraId="436720F8" w14:textId="77777777" w:rsidR="00932DD3" w:rsidRPr="00F8155C" w:rsidRDefault="00932DD3" w:rsidP="00932DD3">
      <w:pPr>
        <w:pStyle w:val="TOC1"/>
        <w:rPr>
          <w:rFonts w:ascii="Times New Roman" w:eastAsiaTheme="minorEastAsia" w:hAnsi="Times New Roman"/>
          <w:noProof/>
          <w:szCs w:val="24"/>
          <w:lang w:val="en-US"/>
        </w:rPr>
      </w:pPr>
      <w:hyperlink w:anchor="_Toc31352252" w:history="1">
        <w:r w:rsidRPr="00F8155C">
          <w:rPr>
            <w:rStyle w:val="Hyperlink"/>
            <w:rFonts w:ascii="Times New Roman" w:hAnsi="Times New Roman"/>
            <w:noProof/>
            <w:szCs w:val="24"/>
            <w:lang w:val="en-GB"/>
          </w:rPr>
          <w:t>FOREWORD</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_Toc31352252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iii</w:t>
        </w:r>
        <w:r w:rsidRPr="00F8155C">
          <w:rPr>
            <w:rFonts w:ascii="Times New Roman" w:hAnsi="Times New Roman"/>
            <w:noProof/>
            <w:webHidden/>
            <w:szCs w:val="24"/>
          </w:rPr>
          <w:fldChar w:fldCharType="end"/>
        </w:r>
      </w:hyperlink>
    </w:p>
    <w:p w14:paraId="66689A91" w14:textId="77777777" w:rsidR="00932DD3" w:rsidRPr="00F8155C" w:rsidRDefault="00932DD3" w:rsidP="00932DD3">
      <w:pPr>
        <w:pStyle w:val="TOC1"/>
        <w:rPr>
          <w:rFonts w:ascii="Times New Roman" w:eastAsiaTheme="minorEastAsia" w:hAnsi="Times New Roman"/>
          <w:noProof/>
          <w:szCs w:val="24"/>
          <w:lang w:val="en-US"/>
        </w:rPr>
      </w:pPr>
      <w:hyperlink w:anchor="_Toc31352253" w:history="1">
        <w:r w:rsidRPr="00F8155C">
          <w:rPr>
            <w:rStyle w:val="Hyperlink"/>
            <w:rFonts w:ascii="Times New Roman" w:hAnsi="Times New Roman"/>
            <w:noProof/>
            <w:szCs w:val="24"/>
            <w:lang w:val="en-GB"/>
          </w:rPr>
          <w:t>PREFACE</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_Toc31352253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iv</w:t>
        </w:r>
        <w:r w:rsidRPr="00F8155C">
          <w:rPr>
            <w:rFonts w:ascii="Times New Roman" w:hAnsi="Times New Roman"/>
            <w:noProof/>
            <w:webHidden/>
            <w:szCs w:val="24"/>
          </w:rPr>
          <w:fldChar w:fldCharType="end"/>
        </w:r>
      </w:hyperlink>
    </w:p>
    <w:p w14:paraId="55FE89A9" w14:textId="77777777" w:rsidR="00932DD3" w:rsidRPr="00F8155C" w:rsidRDefault="00932DD3" w:rsidP="00932DD3">
      <w:pPr>
        <w:pStyle w:val="TOC1"/>
        <w:rPr>
          <w:rFonts w:ascii="Times New Roman" w:eastAsiaTheme="minorEastAsia" w:hAnsi="Times New Roman"/>
          <w:noProof/>
          <w:szCs w:val="24"/>
          <w:lang w:val="en-US"/>
        </w:rPr>
      </w:pPr>
      <w:hyperlink w:anchor="_Toc31352254" w:history="1">
        <w:r w:rsidRPr="00F8155C">
          <w:rPr>
            <w:rStyle w:val="Hyperlink"/>
            <w:rFonts w:ascii="Times New Roman" w:hAnsi="Times New Roman"/>
            <w:noProof/>
            <w:szCs w:val="24"/>
            <w:lang w:val="en-GB"/>
          </w:rPr>
          <w:t>ACKNOWLEDGMENT</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_Toc31352254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v</w:t>
        </w:r>
        <w:r w:rsidRPr="00F8155C">
          <w:rPr>
            <w:rFonts w:ascii="Times New Roman" w:hAnsi="Times New Roman"/>
            <w:noProof/>
            <w:webHidden/>
            <w:szCs w:val="24"/>
          </w:rPr>
          <w:fldChar w:fldCharType="end"/>
        </w:r>
      </w:hyperlink>
    </w:p>
    <w:p w14:paraId="20F40232" w14:textId="77777777" w:rsidR="00932DD3" w:rsidRPr="00F8155C" w:rsidRDefault="00932DD3" w:rsidP="00932DD3">
      <w:pPr>
        <w:pStyle w:val="TOC1"/>
        <w:rPr>
          <w:rFonts w:ascii="Times New Roman" w:eastAsiaTheme="minorEastAsia" w:hAnsi="Times New Roman"/>
          <w:noProof/>
          <w:szCs w:val="24"/>
          <w:lang w:val="en-US"/>
        </w:rPr>
      </w:pPr>
      <w:hyperlink w:anchor="_Toc31352255" w:history="1">
        <w:r w:rsidRPr="00F8155C">
          <w:rPr>
            <w:rStyle w:val="Hyperlink"/>
            <w:rFonts w:ascii="Times New Roman" w:hAnsi="Times New Roman"/>
            <w:noProof/>
            <w:szCs w:val="24"/>
          </w:rPr>
          <w:t>ACRONYMS</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_Toc31352255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vi</w:t>
        </w:r>
        <w:r w:rsidRPr="00F8155C">
          <w:rPr>
            <w:rFonts w:ascii="Times New Roman" w:hAnsi="Times New Roman"/>
            <w:noProof/>
            <w:webHidden/>
            <w:szCs w:val="24"/>
          </w:rPr>
          <w:fldChar w:fldCharType="end"/>
        </w:r>
      </w:hyperlink>
    </w:p>
    <w:p w14:paraId="4C04FDEC" w14:textId="77777777" w:rsidR="00932DD3" w:rsidRPr="00F8155C" w:rsidRDefault="00932DD3" w:rsidP="00932DD3">
      <w:pPr>
        <w:pStyle w:val="TOC1"/>
        <w:rPr>
          <w:rFonts w:ascii="Times New Roman" w:eastAsiaTheme="minorEastAsia" w:hAnsi="Times New Roman"/>
          <w:noProof/>
          <w:szCs w:val="24"/>
          <w:lang w:val="en-US"/>
        </w:rPr>
      </w:pPr>
      <w:hyperlink w:anchor="_Toc31352256" w:history="1">
        <w:r w:rsidRPr="00F8155C">
          <w:rPr>
            <w:rStyle w:val="Hyperlink"/>
            <w:rFonts w:ascii="Times New Roman" w:hAnsi="Times New Roman"/>
            <w:noProof/>
            <w:szCs w:val="24"/>
            <w:lang w:val="en-GB"/>
          </w:rPr>
          <w:t>KEY TO UNIT CODE</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_Toc31352256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viii</w:t>
        </w:r>
        <w:r w:rsidRPr="00F8155C">
          <w:rPr>
            <w:rFonts w:ascii="Times New Roman" w:hAnsi="Times New Roman"/>
            <w:noProof/>
            <w:webHidden/>
            <w:szCs w:val="24"/>
          </w:rPr>
          <w:fldChar w:fldCharType="end"/>
        </w:r>
      </w:hyperlink>
    </w:p>
    <w:p w14:paraId="768E24B1" w14:textId="77777777" w:rsidR="00932DD3" w:rsidRPr="00F8155C" w:rsidRDefault="00932DD3" w:rsidP="00932DD3">
      <w:pPr>
        <w:pStyle w:val="TOC1"/>
        <w:rPr>
          <w:rFonts w:ascii="Times New Roman" w:eastAsiaTheme="minorEastAsia" w:hAnsi="Times New Roman"/>
          <w:noProof/>
          <w:szCs w:val="24"/>
          <w:lang w:val="en-US"/>
        </w:rPr>
      </w:pPr>
      <w:hyperlink w:anchor="_Toc31352257" w:history="1">
        <w:r w:rsidRPr="00F8155C">
          <w:rPr>
            <w:rStyle w:val="Hyperlink"/>
            <w:rFonts w:ascii="Times New Roman" w:hAnsi="Times New Roman"/>
            <w:noProof/>
            <w:szCs w:val="24"/>
            <w:lang w:val="en-GB" w:eastAsia="en-GB"/>
          </w:rPr>
          <w:t>OVERVIEW</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_Toc31352257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ix</w:t>
        </w:r>
        <w:r w:rsidRPr="00F8155C">
          <w:rPr>
            <w:rFonts w:ascii="Times New Roman" w:hAnsi="Times New Roman"/>
            <w:noProof/>
            <w:webHidden/>
            <w:szCs w:val="24"/>
          </w:rPr>
          <w:fldChar w:fldCharType="end"/>
        </w:r>
      </w:hyperlink>
    </w:p>
    <w:p w14:paraId="462291F6" w14:textId="77777777" w:rsidR="00932DD3" w:rsidRPr="00F8155C" w:rsidRDefault="00932DD3" w:rsidP="00932DD3">
      <w:pPr>
        <w:pStyle w:val="TOC1"/>
        <w:rPr>
          <w:rFonts w:ascii="Times New Roman" w:eastAsiaTheme="minorEastAsia" w:hAnsi="Times New Roman"/>
          <w:noProof/>
          <w:szCs w:val="24"/>
          <w:lang w:val="en-US"/>
        </w:rPr>
      </w:pPr>
      <w:hyperlink w:anchor="_Toc31352258" w:history="1">
        <w:r w:rsidRPr="00F8155C">
          <w:rPr>
            <w:rStyle w:val="Hyperlink"/>
            <w:rFonts w:ascii="Times New Roman" w:hAnsi="Times New Roman"/>
            <w:noProof/>
            <w:szCs w:val="24"/>
          </w:rPr>
          <w:t>BASIC UNITS OF COMPETENCY</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_Toc31352258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w:t>
        </w:r>
        <w:r w:rsidRPr="00F8155C">
          <w:rPr>
            <w:rFonts w:ascii="Times New Roman" w:hAnsi="Times New Roman"/>
            <w:noProof/>
            <w:webHidden/>
            <w:szCs w:val="24"/>
          </w:rPr>
          <w:fldChar w:fldCharType="end"/>
        </w:r>
      </w:hyperlink>
    </w:p>
    <w:p w14:paraId="3746675B" w14:textId="77777777" w:rsidR="00932DD3" w:rsidRPr="00F8155C" w:rsidRDefault="00932DD3" w:rsidP="00932DD3">
      <w:pPr>
        <w:pStyle w:val="TOC1"/>
        <w:rPr>
          <w:rFonts w:ascii="Times New Roman" w:eastAsiaTheme="minorEastAsia" w:hAnsi="Times New Roman"/>
          <w:noProof/>
          <w:szCs w:val="24"/>
          <w:lang w:val="en-US"/>
        </w:rPr>
      </w:pPr>
      <w:hyperlink w:anchor="_Toc31352259" w:history="1">
        <w:r w:rsidRPr="00F8155C">
          <w:rPr>
            <w:rStyle w:val="Hyperlink"/>
            <w:rFonts w:ascii="Times New Roman" w:hAnsi="Times New Roman"/>
            <w:noProof/>
            <w:szCs w:val="24"/>
          </w:rPr>
          <w:t>DEMONSTRATE COMMUNICATION SKILLS</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_Toc31352259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2</w:t>
        </w:r>
        <w:r w:rsidRPr="00F8155C">
          <w:rPr>
            <w:rFonts w:ascii="Times New Roman" w:hAnsi="Times New Roman"/>
            <w:noProof/>
            <w:webHidden/>
            <w:szCs w:val="24"/>
          </w:rPr>
          <w:fldChar w:fldCharType="end"/>
        </w:r>
      </w:hyperlink>
    </w:p>
    <w:p w14:paraId="22F7D17F" w14:textId="77777777" w:rsidR="00932DD3" w:rsidRPr="00F8155C" w:rsidRDefault="00932DD3" w:rsidP="00932DD3">
      <w:pPr>
        <w:pStyle w:val="TOC1"/>
        <w:rPr>
          <w:rFonts w:ascii="Times New Roman" w:eastAsiaTheme="minorEastAsia" w:hAnsi="Times New Roman"/>
          <w:noProof/>
          <w:szCs w:val="24"/>
          <w:lang w:val="en-US"/>
        </w:rPr>
      </w:pPr>
      <w:hyperlink w:anchor="_Toc31352260" w:history="1">
        <w:r w:rsidRPr="00F8155C">
          <w:rPr>
            <w:rStyle w:val="Hyperlink"/>
            <w:rFonts w:ascii="Times New Roman" w:hAnsi="Times New Roman"/>
            <w:noProof/>
            <w:szCs w:val="24"/>
          </w:rPr>
          <w:t>DEMONSTRATE NUMERACY SKILLS</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_Toc31352260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6</w:t>
        </w:r>
        <w:r w:rsidRPr="00F8155C">
          <w:rPr>
            <w:rFonts w:ascii="Times New Roman" w:hAnsi="Times New Roman"/>
            <w:noProof/>
            <w:webHidden/>
            <w:szCs w:val="24"/>
          </w:rPr>
          <w:fldChar w:fldCharType="end"/>
        </w:r>
      </w:hyperlink>
    </w:p>
    <w:p w14:paraId="182CBAE6" w14:textId="77777777" w:rsidR="00932DD3" w:rsidRPr="00F8155C" w:rsidRDefault="00932DD3" w:rsidP="00932DD3">
      <w:pPr>
        <w:pStyle w:val="TOC1"/>
        <w:rPr>
          <w:rFonts w:ascii="Times New Roman" w:eastAsiaTheme="minorEastAsia" w:hAnsi="Times New Roman"/>
          <w:noProof/>
          <w:szCs w:val="24"/>
          <w:lang w:val="en-US"/>
        </w:rPr>
      </w:pPr>
      <w:hyperlink w:anchor="_Toc31352261" w:history="1">
        <w:r w:rsidRPr="00F8155C">
          <w:rPr>
            <w:rStyle w:val="Hyperlink"/>
            <w:rFonts w:ascii="Times New Roman" w:hAnsi="Times New Roman"/>
            <w:noProof/>
            <w:szCs w:val="24"/>
          </w:rPr>
          <w:t>DEMONSTRATE DIGITAL LITERACY</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_Toc31352261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12</w:t>
        </w:r>
        <w:r w:rsidRPr="00F8155C">
          <w:rPr>
            <w:rFonts w:ascii="Times New Roman" w:hAnsi="Times New Roman"/>
            <w:noProof/>
            <w:webHidden/>
            <w:szCs w:val="24"/>
          </w:rPr>
          <w:fldChar w:fldCharType="end"/>
        </w:r>
      </w:hyperlink>
    </w:p>
    <w:p w14:paraId="070AC128" w14:textId="77777777" w:rsidR="00932DD3" w:rsidRPr="00F8155C" w:rsidRDefault="00932DD3" w:rsidP="00932DD3">
      <w:pPr>
        <w:pStyle w:val="TOC1"/>
        <w:rPr>
          <w:rFonts w:ascii="Times New Roman" w:eastAsiaTheme="minorEastAsia" w:hAnsi="Times New Roman"/>
          <w:noProof/>
          <w:szCs w:val="24"/>
          <w:lang w:val="en-US"/>
        </w:rPr>
      </w:pPr>
      <w:hyperlink w:anchor="_Toc31352262" w:history="1">
        <w:r w:rsidRPr="00F8155C">
          <w:rPr>
            <w:rStyle w:val="Hyperlink"/>
            <w:rFonts w:ascii="Times New Roman" w:hAnsi="Times New Roman"/>
            <w:b/>
            <w:caps/>
            <w:noProof/>
            <w:szCs w:val="24"/>
            <w:lang w:val="fr-FR"/>
          </w:rPr>
          <w:t>DEMONSTRATE understanding OF ENTREPRENEURSHIP</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_Toc31352262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17</w:t>
        </w:r>
        <w:r w:rsidRPr="00F8155C">
          <w:rPr>
            <w:rFonts w:ascii="Times New Roman" w:hAnsi="Times New Roman"/>
            <w:noProof/>
            <w:webHidden/>
            <w:szCs w:val="24"/>
          </w:rPr>
          <w:fldChar w:fldCharType="end"/>
        </w:r>
      </w:hyperlink>
    </w:p>
    <w:p w14:paraId="42A0C677" w14:textId="77777777" w:rsidR="00932DD3" w:rsidRPr="00F8155C" w:rsidRDefault="00932DD3" w:rsidP="00932DD3">
      <w:pPr>
        <w:pStyle w:val="TOC1"/>
        <w:rPr>
          <w:rFonts w:ascii="Times New Roman" w:eastAsiaTheme="minorEastAsia" w:hAnsi="Times New Roman"/>
          <w:noProof/>
          <w:szCs w:val="24"/>
          <w:lang w:val="en-US"/>
        </w:rPr>
      </w:pPr>
      <w:hyperlink w:anchor="_Toc31352263" w:history="1">
        <w:r w:rsidRPr="00F8155C">
          <w:rPr>
            <w:rStyle w:val="Hyperlink"/>
            <w:rFonts w:ascii="Times New Roman" w:hAnsi="Times New Roman"/>
            <w:noProof/>
            <w:szCs w:val="24"/>
          </w:rPr>
          <w:t>DEMONSTRATE EMPLOYABILITY SKILLS</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_Toc31352263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17</w:t>
        </w:r>
        <w:r w:rsidRPr="00F8155C">
          <w:rPr>
            <w:rFonts w:ascii="Times New Roman" w:hAnsi="Times New Roman"/>
            <w:noProof/>
            <w:webHidden/>
            <w:szCs w:val="24"/>
          </w:rPr>
          <w:fldChar w:fldCharType="end"/>
        </w:r>
      </w:hyperlink>
    </w:p>
    <w:p w14:paraId="2CEAA025" w14:textId="77777777" w:rsidR="00932DD3" w:rsidRPr="00F8155C" w:rsidRDefault="00932DD3" w:rsidP="00932DD3">
      <w:pPr>
        <w:pStyle w:val="TOC1"/>
        <w:rPr>
          <w:rFonts w:ascii="Times New Roman" w:eastAsiaTheme="minorEastAsia" w:hAnsi="Times New Roman"/>
          <w:noProof/>
          <w:szCs w:val="24"/>
          <w:lang w:val="en-US"/>
        </w:rPr>
      </w:pPr>
      <w:hyperlink w:anchor="_Toc31352264" w:history="1">
        <w:r w:rsidRPr="00F8155C">
          <w:rPr>
            <w:rStyle w:val="Hyperlink"/>
            <w:rFonts w:ascii="Times New Roman" w:hAnsi="Times New Roman"/>
            <w:noProof/>
            <w:szCs w:val="24"/>
          </w:rPr>
          <w:t>DEMONSTRATE ENVIRONMENTAL LITERACY</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_Toc31352264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17</w:t>
        </w:r>
        <w:r w:rsidRPr="00F8155C">
          <w:rPr>
            <w:rFonts w:ascii="Times New Roman" w:hAnsi="Times New Roman"/>
            <w:noProof/>
            <w:webHidden/>
            <w:szCs w:val="24"/>
          </w:rPr>
          <w:fldChar w:fldCharType="end"/>
        </w:r>
      </w:hyperlink>
    </w:p>
    <w:p w14:paraId="400E67E9" w14:textId="77777777" w:rsidR="00932DD3" w:rsidRPr="00F8155C" w:rsidRDefault="00932DD3" w:rsidP="00932DD3">
      <w:pPr>
        <w:pStyle w:val="TOC1"/>
        <w:rPr>
          <w:rFonts w:ascii="Times New Roman" w:eastAsiaTheme="minorEastAsia" w:hAnsi="Times New Roman"/>
          <w:noProof/>
          <w:szCs w:val="24"/>
          <w:lang w:val="en-US"/>
        </w:rPr>
      </w:pPr>
      <w:hyperlink w:anchor="_Toc31352265" w:history="1">
        <w:r w:rsidRPr="00F8155C">
          <w:rPr>
            <w:rStyle w:val="Hyperlink"/>
            <w:rFonts w:ascii="Times New Roman" w:hAnsi="Times New Roman"/>
            <w:noProof/>
            <w:szCs w:val="24"/>
          </w:rPr>
          <w:t>DEMONSTRATE OCCUPATIONAL SAFETY AND HEALTH PRACTICES</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_Toc31352265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17</w:t>
        </w:r>
        <w:r w:rsidRPr="00F8155C">
          <w:rPr>
            <w:rFonts w:ascii="Times New Roman" w:hAnsi="Times New Roman"/>
            <w:noProof/>
            <w:webHidden/>
            <w:szCs w:val="24"/>
          </w:rPr>
          <w:fldChar w:fldCharType="end"/>
        </w:r>
      </w:hyperlink>
    </w:p>
    <w:p w14:paraId="03B51F87" w14:textId="77777777" w:rsidR="00932DD3" w:rsidRPr="00F8155C" w:rsidRDefault="00932DD3" w:rsidP="00932DD3">
      <w:pPr>
        <w:pStyle w:val="TOC1"/>
        <w:rPr>
          <w:rFonts w:ascii="Times New Roman" w:eastAsiaTheme="minorEastAsia" w:hAnsi="Times New Roman"/>
          <w:noProof/>
          <w:szCs w:val="24"/>
          <w:lang w:val="en-US"/>
        </w:rPr>
      </w:pPr>
      <w:hyperlink w:anchor="_Toc31352266" w:history="1">
        <w:r w:rsidRPr="00F8155C">
          <w:rPr>
            <w:rStyle w:val="Hyperlink"/>
            <w:rFonts w:ascii="Times New Roman" w:hAnsi="Times New Roman"/>
            <w:noProof/>
            <w:szCs w:val="24"/>
          </w:rPr>
          <w:t>CORE UNITS OF COMPETENCY</w:t>
        </w:r>
        <w:r w:rsidRPr="00F8155C">
          <w:rPr>
            <w:rFonts w:ascii="Times New Roman" w:hAnsi="Times New Roman"/>
            <w:noProof/>
            <w:webHidden/>
            <w:szCs w:val="24"/>
          </w:rPr>
          <w:tab/>
        </w:r>
        <w:r w:rsidRPr="00F8155C">
          <w:rPr>
            <w:rFonts w:ascii="Times New Roman" w:hAnsi="Times New Roman"/>
            <w:noProof/>
            <w:webHidden/>
            <w:szCs w:val="24"/>
          </w:rPr>
          <w:fldChar w:fldCharType="begin"/>
        </w:r>
        <w:r w:rsidRPr="00F8155C">
          <w:rPr>
            <w:rFonts w:ascii="Times New Roman" w:hAnsi="Times New Roman"/>
            <w:noProof/>
            <w:webHidden/>
            <w:szCs w:val="24"/>
          </w:rPr>
          <w:instrText xml:space="preserve"> PAGEREF _Toc31352266 \h </w:instrText>
        </w:r>
        <w:r w:rsidRPr="00F8155C">
          <w:rPr>
            <w:rFonts w:ascii="Times New Roman" w:hAnsi="Times New Roman"/>
            <w:noProof/>
            <w:webHidden/>
            <w:szCs w:val="24"/>
          </w:rPr>
        </w:r>
        <w:r w:rsidRPr="00F8155C">
          <w:rPr>
            <w:rFonts w:ascii="Times New Roman" w:hAnsi="Times New Roman"/>
            <w:noProof/>
            <w:webHidden/>
            <w:szCs w:val="24"/>
          </w:rPr>
          <w:fldChar w:fldCharType="separate"/>
        </w:r>
        <w:r w:rsidRPr="00F8155C">
          <w:rPr>
            <w:rFonts w:ascii="Times New Roman" w:hAnsi="Times New Roman"/>
            <w:noProof/>
            <w:webHidden/>
            <w:szCs w:val="24"/>
          </w:rPr>
          <w:t>17</w:t>
        </w:r>
        <w:r w:rsidRPr="00F8155C">
          <w:rPr>
            <w:rFonts w:ascii="Times New Roman" w:hAnsi="Times New Roman"/>
            <w:noProof/>
            <w:webHidden/>
            <w:szCs w:val="24"/>
          </w:rPr>
          <w:fldChar w:fldCharType="end"/>
        </w:r>
      </w:hyperlink>
    </w:p>
    <w:p w14:paraId="56873544"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67" w:history="1">
        <w:r w:rsidRPr="00F8155C">
          <w:rPr>
            <w:rStyle w:val="Hyperlink"/>
            <w:rFonts w:ascii="Times New Roman" w:hAnsi="Times New Roman"/>
            <w:noProof/>
            <w:sz w:val="24"/>
            <w:szCs w:val="24"/>
            <w:lang w:eastAsia="en-GB"/>
          </w:rPr>
          <w:t>PRODUCE TROPICAL FRUITS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_Toc31352267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1C134686"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68" w:history="1">
        <w:r w:rsidRPr="00F8155C">
          <w:rPr>
            <w:rStyle w:val="Hyperlink"/>
            <w:rFonts w:ascii="Times New Roman" w:hAnsi="Times New Roman"/>
            <w:noProof/>
            <w:sz w:val="24"/>
            <w:szCs w:val="24"/>
          </w:rPr>
          <w:t>PRODUCE SUB-TROPICAL FRUITS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_Toc31352268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2A854DD6"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69" w:history="1">
        <w:r w:rsidRPr="00F8155C">
          <w:rPr>
            <w:rStyle w:val="Hyperlink"/>
            <w:rFonts w:ascii="Times New Roman" w:hAnsi="Times New Roman"/>
            <w:noProof/>
            <w:sz w:val="24"/>
            <w:szCs w:val="24"/>
          </w:rPr>
          <w:t>PRODUCE TEMPERATE FRUITS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_Toc31352269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5707C556"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0" w:history="1">
        <w:r w:rsidRPr="00F8155C">
          <w:rPr>
            <w:rStyle w:val="Hyperlink"/>
            <w:rFonts w:ascii="Times New Roman" w:hAnsi="Times New Roman"/>
            <w:noProof/>
            <w:sz w:val="24"/>
            <w:szCs w:val="24"/>
          </w:rPr>
          <w:t>PRODUCE VINE FRUITS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_Toc31352270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602A4FBA"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1" w:history="1">
        <w:r w:rsidRPr="00F8155C">
          <w:rPr>
            <w:rStyle w:val="Hyperlink"/>
            <w:rFonts w:ascii="Times New Roman" w:hAnsi="Times New Roman"/>
            <w:noProof/>
            <w:sz w:val="24"/>
            <w:szCs w:val="24"/>
          </w:rPr>
          <w:t>PRODUCE MUSHROOMS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_Toc31352271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52418A74"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2" w:history="1">
        <w:r w:rsidRPr="00F8155C">
          <w:rPr>
            <w:rStyle w:val="Hyperlink"/>
            <w:rFonts w:ascii="Times New Roman" w:eastAsia="Calibri" w:hAnsi="Times New Roman"/>
            <w:noProof/>
            <w:sz w:val="24"/>
            <w:szCs w:val="24"/>
          </w:rPr>
          <w:t>PRODUCE HERBS AND SPICES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_Toc31352272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376975F5"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3" w:history="1">
        <w:r w:rsidRPr="00F8155C">
          <w:rPr>
            <w:rStyle w:val="Hyperlink"/>
            <w:rFonts w:ascii="Times New Roman" w:eastAsia="Calibri" w:hAnsi="Times New Roman"/>
            <w:noProof/>
            <w:sz w:val="24"/>
            <w:szCs w:val="24"/>
          </w:rPr>
          <w:t>PRODUCE HORTICULTURAL NUTS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_Toc31352273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63DF0E78"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4" w:history="1">
        <w:r w:rsidRPr="00F8155C">
          <w:rPr>
            <w:rStyle w:val="Hyperlink"/>
            <w:rFonts w:ascii="Times New Roman" w:hAnsi="Times New Roman"/>
            <w:noProof/>
            <w:sz w:val="24"/>
            <w:szCs w:val="24"/>
          </w:rPr>
          <w:t>PRODUCE ORNAMENTAL PLANTS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_Toc31352274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7F3B02F5"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5" w:history="1">
        <w:r w:rsidRPr="00F8155C">
          <w:rPr>
            <w:rStyle w:val="Hyperlink"/>
            <w:rFonts w:ascii="Times New Roman" w:hAnsi="Times New Roman"/>
            <w:noProof/>
            <w:sz w:val="24"/>
            <w:szCs w:val="24"/>
          </w:rPr>
          <w:t>PRODUCE CUT FLOWERS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_Toc31352275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15ED6A64"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6" w:history="1">
        <w:r w:rsidRPr="00F8155C">
          <w:rPr>
            <w:rStyle w:val="Hyperlink"/>
            <w:rFonts w:ascii="Times New Roman" w:hAnsi="Times New Roman"/>
            <w:noProof/>
            <w:sz w:val="24"/>
            <w:szCs w:val="24"/>
          </w:rPr>
          <w:t>PRODUCE VEGETABLE CROPS</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_Toc31352276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50173BB2" w14:textId="77777777" w:rsidR="00932DD3" w:rsidRPr="00F8155C" w:rsidRDefault="00932DD3" w:rsidP="00932DD3">
      <w:pPr>
        <w:pStyle w:val="TOC2"/>
        <w:tabs>
          <w:tab w:val="right" w:leader="dot" w:pos="8296"/>
        </w:tabs>
        <w:rPr>
          <w:rFonts w:ascii="Times New Roman" w:eastAsiaTheme="minorEastAsia" w:hAnsi="Times New Roman"/>
          <w:noProof/>
          <w:sz w:val="24"/>
          <w:szCs w:val="24"/>
        </w:rPr>
      </w:pPr>
      <w:hyperlink w:anchor="_Toc31352277" w:history="1">
        <w:r w:rsidRPr="00F8155C">
          <w:rPr>
            <w:rStyle w:val="Hyperlink"/>
            <w:rFonts w:ascii="Times New Roman" w:hAnsi="Times New Roman"/>
            <w:noProof/>
            <w:sz w:val="24"/>
            <w:szCs w:val="24"/>
          </w:rPr>
          <w:t>MANAGE HORTICULTURAL PRODUCTION FARM</w:t>
        </w:r>
        <w:r w:rsidRPr="00F8155C">
          <w:rPr>
            <w:rFonts w:ascii="Times New Roman" w:hAnsi="Times New Roman"/>
            <w:noProof/>
            <w:webHidden/>
            <w:sz w:val="24"/>
            <w:szCs w:val="24"/>
          </w:rPr>
          <w:tab/>
        </w:r>
        <w:r w:rsidRPr="00F8155C">
          <w:rPr>
            <w:rFonts w:ascii="Times New Roman" w:hAnsi="Times New Roman"/>
            <w:noProof/>
            <w:webHidden/>
            <w:sz w:val="24"/>
            <w:szCs w:val="24"/>
          </w:rPr>
          <w:fldChar w:fldCharType="begin"/>
        </w:r>
        <w:r w:rsidRPr="00F8155C">
          <w:rPr>
            <w:rFonts w:ascii="Times New Roman" w:hAnsi="Times New Roman"/>
            <w:noProof/>
            <w:webHidden/>
            <w:sz w:val="24"/>
            <w:szCs w:val="24"/>
          </w:rPr>
          <w:instrText xml:space="preserve"> PAGEREF _Toc31352277 \h </w:instrText>
        </w:r>
        <w:r w:rsidRPr="00F8155C">
          <w:rPr>
            <w:rFonts w:ascii="Times New Roman" w:hAnsi="Times New Roman"/>
            <w:noProof/>
            <w:webHidden/>
            <w:sz w:val="24"/>
            <w:szCs w:val="24"/>
          </w:rPr>
        </w:r>
        <w:r w:rsidRPr="00F8155C">
          <w:rPr>
            <w:rFonts w:ascii="Times New Roman" w:hAnsi="Times New Roman"/>
            <w:noProof/>
            <w:webHidden/>
            <w:sz w:val="24"/>
            <w:szCs w:val="24"/>
          </w:rPr>
          <w:fldChar w:fldCharType="separate"/>
        </w:r>
        <w:r w:rsidRPr="00F8155C">
          <w:rPr>
            <w:rFonts w:ascii="Times New Roman" w:hAnsi="Times New Roman"/>
            <w:noProof/>
            <w:webHidden/>
            <w:sz w:val="24"/>
            <w:szCs w:val="24"/>
          </w:rPr>
          <w:t>17</w:t>
        </w:r>
        <w:r w:rsidRPr="00F8155C">
          <w:rPr>
            <w:rFonts w:ascii="Times New Roman" w:hAnsi="Times New Roman"/>
            <w:noProof/>
            <w:webHidden/>
            <w:sz w:val="24"/>
            <w:szCs w:val="24"/>
          </w:rPr>
          <w:fldChar w:fldCharType="end"/>
        </w:r>
      </w:hyperlink>
    </w:p>
    <w:p w14:paraId="2659EC70" w14:textId="77777777" w:rsidR="00932DD3" w:rsidRPr="00F8155C" w:rsidRDefault="00932DD3" w:rsidP="00932DD3">
      <w:pPr>
        <w:rPr>
          <w:rFonts w:ascii="Times New Roman" w:hAnsi="Times New Roman"/>
          <w:sz w:val="24"/>
          <w:szCs w:val="24"/>
        </w:rPr>
      </w:pPr>
      <w:r w:rsidRPr="00F8155C">
        <w:rPr>
          <w:rFonts w:ascii="Times New Roman" w:hAnsi="Times New Roman"/>
          <w:sz w:val="24"/>
          <w:szCs w:val="24"/>
        </w:rPr>
        <w:fldChar w:fldCharType="end"/>
      </w:r>
    </w:p>
    <w:p w14:paraId="2EFED5BB" w14:textId="5D7BFCB3" w:rsidR="00757954" w:rsidRPr="00F8155C" w:rsidRDefault="00932DD3" w:rsidP="00932DD3">
      <w:pPr>
        <w:pStyle w:val="Heading1"/>
        <w:rPr>
          <w:rFonts w:cs="Times New Roman"/>
          <w:szCs w:val="24"/>
        </w:rPr>
      </w:pPr>
      <w:r w:rsidRPr="00F8155C">
        <w:rPr>
          <w:rFonts w:eastAsia="Calibri"/>
          <w:szCs w:val="24"/>
          <w:lang w:val="en-GB" w:eastAsia="en-GB"/>
        </w:rPr>
        <w:br w:type="page"/>
      </w:r>
      <w:r w:rsidR="00CF6CD2" w:rsidRPr="00F8155C">
        <w:rPr>
          <w:rFonts w:cs="Times New Roman"/>
          <w:szCs w:val="24"/>
        </w:rPr>
        <w:t>ACRONYMS</w:t>
      </w:r>
      <w:bookmarkEnd w:id="9"/>
      <w:r w:rsidR="00251BA6">
        <w:rPr>
          <w:rFonts w:cs="Times New Roman"/>
          <w:szCs w:val="24"/>
        </w:rPr>
        <w:t xml:space="preserve"> AND ABBREVIATIONS</w:t>
      </w:r>
    </w:p>
    <w:p w14:paraId="015A371C" w14:textId="77777777" w:rsidR="00757954" w:rsidRPr="00F8155C" w:rsidRDefault="00757954">
      <w:pPr>
        <w:spacing w:after="0" w:line="259" w:lineRule="auto"/>
        <w:rPr>
          <w:rFonts w:ascii="Times New Roman" w:eastAsia="Calibri" w:hAnsi="Times New Roman"/>
          <w:b/>
          <w:sz w:val="24"/>
          <w:szCs w:val="24"/>
        </w:rPr>
      </w:pPr>
    </w:p>
    <w:bookmarkEnd w:id="3"/>
    <w:bookmarkEnd w:id="4"/>
    <w:p w14:paraId="27C23A71" w14:textId="52B4C997"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ATVET            Agricultural Technical and Vocational Education and Training</w:t>
      </w:r>
    </w:p>
    <w:p w14:paraId="6148D0D9" w14:textId="1D468144"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CAADP           Comprehensive Africa Agricultural Development Programme</w:t>
      </w:r>
    </w:p>
    <w:p w14:paraId="4180FFD4" w14:textId="22DA3C1B"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CBET               Competency Based Education and Training</w:t>
      </w:r>
    </w:p>
    <w:p w14:paraId="0CE3508B" w14:textId="2FEC55FF"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CDACC           Curriculum Development Assessment and Certification Council</w:t>
      </w:r>
    </w:p>
    <w:p w14:paraId="0795A6E3" w14:textId="17FC9FC1" w:rsidR="00757954" w:rsidRPr="00F8155C" w:rsidRDefault="00CF6CD2">
      <w:pPr>
        <w:spacing w:line="360" w:lineRule="auto"/>
        <w:rPr>
          <w:rFonts w:ascii="Times New Roman" w:eastAsia="Calibri" w:hAnsi="Times New Roman"/>
          <w:sz w:val="24"/>
          <w:szCs w:val="24"/>
          <w:lang w:val="pt-BR"/>
        </w:rPr>
      </w:pPr>
      <w:r w:rsidRPr="00F8155C">
        <w:rPr>
          <w:rFonts w:ascii="Times New Roman" w:eastAsia="Calibri" w:hAnsi="Times New Roman"/>
          <w:sz w:val="24"/>
          <w:szCs w:val="24"/>
          <w:lang w:val="pt-BR"/>
        </w:rPr>
        <w:t xml:space="preserve">CUR                Curriculum  </w:t>
      </w:r>
    </w:p>
    <w:p w14:paraId="13300365" w14:textId="1E6FCE57" w:rsidR="00757954" w:rsidRDefault="00CF6CD2">
      <w:pPr>
        <w:spacing w:line="360" w:lineRule="auto"/>
        <w:rPr>
          <w:rFonts w:ascii="Times New Roman" w:eastAsia="Calibri" w:hAnsi="Times New Roman"/>
          <w:sz w:val="24"/>
          <w:szCs w:val="24"/>
          <w:lang w:val="pt-BR"/>
        </w:rPr>
      </w:pPr>
      <w:r w:rsidRPr="00F8155C">
        <w:rPr>
          <w:rFonts w:ascii="Times New Roman" w:eastAsia="Calibri" w:hAnsi="Times New Roman"/>
          <w:sz w:val="24"/>
          <w:szCs w:val="24"/>
          <w:lang w:val="pt-BR"/>
        </w:rPr>
        <w:t>DACUM</w:t>
      </w:r>
      <w:r w:rsidRPr="00F8155C">
        <w:rPr>
          <w:rFonts w:ascii="Times New Roman" w:eastAsia="Calibri" w:hAnsi="Times New Roman"/>
          <w:sz w:val="24"/>
          <w:szCs w:val="24"/>
          <w:lang w:val="pt-BR"/>
        </w:rPr>
        <w:tab/>
        <w:t>Develop a Curriculum</w:t>
      </w:r>
    </w:p>
    <w:p w14:paraId="20BF65DF" w14:textId="009A182B" w:rsidR="00D61F7D" w:rsidRPr="00D61F7D" w:rsidRDefault="00D61F7D" w:rsidP="00D61F7D">
      <w:pPr>
        <w:rPr>
          <w:rFonts w:ascii="Times New Roman" w:eastAsia="Calibri" w:hAnsi="Times New Roman"/>
          <w:sz w:val="24"/>
          <w:szCs w:val="24"/>
          <w:lang w:val="en-ZW"/>
        </w:rPr>
      </w:pPr>
      <w:bookmarkStart w:id="11" w:name="_Hlk32568851"/>
      <w:r w:rsidRPr="00D61F7D">
        <w:rPr>
          <w:rFonts w:ascii="Times New Roman" w:eastAsia="Calibri" w:hAnsi="Times New Roman"/>
          <w:sz w:val="24"/>
          <w:szCs w:val="24"/>
          <w:lang w:val="en-ZW"/>
        </w:rPr>
        <w:t>DANIDA</w:t>
      </w:r>
      <w:r w:rsidRPr="00D61F7D">
        <w:rPr>
          <w:rFonts w:ascii="Times New Roman" w:eastAsia="Calibri" w:hAnsi="Times New Roman"/>
          <w:sz w:val="24"/>
          <w:szCs w:val="24"/>
          <w:lang w:val="en-ZW"/>
        </w:rPr>
        <w:tab/>
        <w:t>Danish International Development Agency</w:t>
      </w:r>
      <w:bookmarkEnd w:id="11"/>
    </w:p>
    <w:p w14:paraId="33FF049F" w14:textId="6B2ABDB5"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EMCA             Environmental Management and Conservation Act</w:t>
      </w:r>
    </w:p>
    <w:p w14:paraId="596113D0" w14:textId="21FD762F"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 xml:space="preserve">GAP   </w:t>
      </w:r>
      <w:r w:rsidRPr="00F8155C">
        <w:rPr>
          <w:rFonts w:ascii="Times New Roman" w:eastAsia="Calibri" w:hAnsi="Times New Roman"/>
          <w:sz w:val="24"/>
          <w:szCs w:val="24"/>
        </w:rPr>
        <w:tab/>
      </w:r>
      <w:r w:rsidRPr="00F8155C">
        <w:rPr>
          <w:rFonts w:ascii="Times New Roman" w:eastAsia="Calibri" w:hAnsi="Times New Roman"/>
          <w:sz w:val="24"/>
          <w:szCs w:val="24"/>
        </w:rPr>
        <w:tab/>
        <w:t>Good Agricultural Practices</w:t>
      </w:r>
    </w:p>
    <w:p w14:paraId="7C41FA69" w14:textId="3D8CD1C3"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GDP                Gross Domestic Product</w:t>
      </w:r>
    </w:p>
    <w:p w14:paraId="0A3084E9" w14:textId="6E15C91E"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GMOs</w:t>
      </w:r>
      <w:r w:rsidRPr="00F8155C">
        <w:rPr>
          <w:rFonts w:ascii="Times New Roman" w:eastAsia="Calibri" w:hAnsi="Times New Roman"/>
          <w:sz w:val="24"/>
          <w:szCs w:val="24"/>
        </w:rPr>
        <w:tab/>
      </w:r>
      <w:r w:rsidRPr="00F8155C">
        <w:rPr>
          <w:rFonts w:ascii="Times New Roman" w:eastAsia="Calibri" w:hAnsi="Times New Roman"/>
          <w:sz w:val="24"/>
          <w:szCs w:val="24"/>
        </w:rPr>
        <w:tab/>
        <w:t xml:space="preserve">Genetically Modified Organisms   </w:t>
      </w:r>
    </w:p>
    <w:p w14:paraId="02678E61" w14:textId="0272A5E4"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HCDA</w:t>
      </w:r>
      <w:r w:rsidRPr="00F8155C">
        <w:rPr>
          <w:rFonts w:ascii="Times New Roman" w:eastAsia="Calibri" w:hAnsi="Times New Roman"/>
          <w:sz w:val="24"/>
          <w:szCs w:val="24"/>
        </w:rPr>
        <w:tab/>
      </w:r>
      <w:r w:rsidRPr="00F8155C">
        <w:rPr>
          <w:rFonts w:ascii="Times New Roman" w:eastAsia="Calibri" w:hAnsi="Times New Roman"/>
          <w:sz w:val="24"/>
          <w:szCs w:val="24"/>
        </w:rPr>
        <w:tab/>
        <w:t>Horticultural Crops Development Authority</w:t>
      </w:r>
    </w:p>
    <w:p w14:paraId="59CDC766" w14:textId="1C324624"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 xml:space="preserve">HCP        </w:t>
      </w:r>
      <w:r w:rsidRPr="00F8155C">
        <w:rPr>
          <w:rFonts w:ascii="Times New Roman" w:eastAsia="Calibri" w:hAnsi="Times New Roman"/>
          <w:sz w:val="24"/>
          <w:szCs w:val="24"/>
        </w:rPr>
        <w:tab/>
        <w:t>Horticultural Crop Production</w:t>
      </w:r>
    </w:p>
    <w:p w14:paraId="46677BAF" w14:textId="1CC489BC"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HNO</w:t>
      </w:r>
      <w:r w:rsidRPr="00F8155C">
        <w:rPr>
          <w:rFonts w:ascii="Times New Roman" w:eastAsia="Calibri" w:hAnsi="Times New Roman"/>
          <w:sz w:val="24"/>
          <w:szCs w:val="24"/>
        </w:rPr>
        <w:tab/>
      </w:r>
      <w:r w:rsidRPr="00F8155C">
        <w:rPr>
          <w:rFonts w:ascii="Times New Roman" w:eastAsia="Calibri" w:hAnsi="Times New Roman"/>
          <w:sz w:val="24"/>
          <w:szCs w:val="24"/>
        </w:rPr>
        <w:tab/>
        <w:t>Horticultural Nursery Operator</w:t>
      </w:r>
    </w:p>
    <w:p w14:paraId="0B00BB13" w14:textId="73D96BD6"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IDM</w:t>
      </w:r>
      <w:r w:rsidRPr="00F8155C">
        <w:rPr>
          <w:rFonts w:ascii="Times New Roman" w:eastAsia="Calibri" w:hAnsi="Times New Roman"/>
          <w:sz w:val="24"/>
          <w:szCs w:val="24"/>
        </w:rPr>
        <w:tab/>
      </w:r>
      <w:r w:rsidRPr="00F8155C">
        <w:rPr>
          <w:rFonts w:ascii="Times New Roman" w:eastAsia="Calibri" w:hAnsi="Times New Roman"/>
          <w:sz w:val="24"/>
          <w:szCs w:val="24"/>
        </w:rPr>
        <w:tab/>
        <w:t>Integrated Disease Management</w:t>
      </w:r>
    </w:p>
    <w:p w14:paraId="36157ADB" w14:textId="779C9EBF"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 xml:space="preserve">IPM         </w:t>
      </w:r>
      <w:r w:rsidRPr="00F8155C">
        <w:rPr>
          <w:rFonts w:ascii="Times New Roman" w:eastAsia="Calibri" w:hAnsi="Times New Roman"/>
          <w:sz w:val="24"/>
          <w:szCs w:val="24"/>
        </w:rPr>
        <w:tab/>
        <w:t>Integrated Pest Management</w:t>
      </w:r>
    </w:p>
    <w:p w14:paraId="7116EAD0" w14:textId="4E83060A"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 xml:space="preserve">IWM         </w:t>
      </w:r>
      <w:r w:rsidRPr="00F8155C">
        <w:rPr>
          <w:rFonts w:ascii="Times New Roman" w:eastAsia="Calibri" w:hAnsi="Times New Roman"/>
          <w:sz w:val="24"/>
          <w:szCs w:val="24"/>
        </w:rPr>
        <w:tab/>
        <w:t xml:space="preserve"> Integrated Weed Management</w:t>
      </w:r>
    </w:p>
    <w:p w14:paraId="173B23CD" w14:textId="6A26C6A5"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KCSE               Kenya Certificate of Secondary Education</w:t>
      </w:r>
    </w:p>
    <w:p w14:paraId="52D93B39" w14:textId="41FCFC64" w:rsidR="00757954"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KNQA             Kenya National Qualifications Authority</w:t>
      </w:r>
    </w:p>
    <w:p w14:paraId="6C4F043A" w14:textId="74656E6A" w:rsidR="00D61F7D" w:rsidRPr="00D61F7D" w:rsidRDefault="00D61F7D" w:rsidP="00D61F7D">
      <w:pPr>
        <w:rPr>
          <w:rFonts w:ascii="Times New Roman" w:eastAsia="Calibri" w:hAnsi="Times New Roman"/>
          <w:sz w:val="24"/>
          <w:szCs w:val="24"/>
          <w:lang w:val="en-ZW"/>
        </w:rPr>
      </w:pPr>
      <w:bookmarkStart w:id="12" w:name="_Hlk32568865"/>
      <w:r w:rsidRPr="00D61F7D">
        <w:rPr>
          <w:rFonts w:ascii="Times New Roman" w:eastAsia="Calibri" w:hAnsi="Times New Roman"/>
          <w:sz w:val="24"/>
          <w:szCs w:val="24"/>
          <w:lang w:val="en-ZW"/>
        </w:rPr>
        <w:t>MESPT</w:t>
      </w:r>
      <w:r w:rsidRPr="00D61F7D">
        <w:rPr>
          <w:rFonts w:ascii="Times New Roman" w:eastAsia="Calibri" w:hAnsi="Times New Roman"/>
          <w:sz w:val="24"/>
          <w:szCs w:val="24"/>
          <w:lang w:val="en-ZW"/>
        </w:rPr>
        <w:tab/>
        <w:t>Micro Enterprises Support Programme Trust</w:t>
      </w:r>
      <w:bookmarkEnd w:id="12"/>
    </w:p>
    <w:p w14:paraId="72C1EC0B" w14:textId="3184C791"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MoALF</w:t>
      </w:r>
      <w:r w:rsidRPr="00F8155C">
        <w:rPr>
          <w:rFonts w:ascii="Times New Roman" w:eastAsia="Calibri" w:hAnsi="Times New Roman"/>
          <w:sz w:val="24"/>
          <w:szCs w:val="24"/>
        </w:rPr>
        <w:tab/>
        <w:t>Ministry of Agriculture Livestock and Fisheries</w:t>
      </w:r>
    </w:p>
    <w:p w14:paraId="1489693F" w14:textId="797D6080" w:rsidR="00757954" w:rsidRPr="00F8155C" w:rsidRDefault="00CF6CD2">
      <w:pPr>
        <w:spacing w:line="360" w:lineRule="auto"/>
        <w:rPr>
          <w:rFonts w:ascii="Times New Roman" w:eastAsia="Calibri" w:hAnsi="Times New Roman"/>
          <w:sz w:val="24"/>
          <w:szCs w:val="24"/>
        </w:rPr>
      </w:pPr>
      <w:proofErr w:type="gramStart"/>
      <w:r w:rsidRPr="00F8155C">
        <w:rPr>
          <w:rFonts w:ascii="Times New Roman" w:eastAsia="Calibri" w:hAnsi="Times New Roman"/>
          <w:sz w:val="24"/>
          <w:szCs w:val="24"/>
        </w:rPr>
        <w:t xml:space="preserve">MoEST  </w:t>
      </w:r>
      <w:r w:rsidRPr="00F8155C">
        <w:rPr>
          <w:rFonts w:ascii="Times New Roman" w:eastAsia="Calibri" w:hAnsi="Times New Roman"/>
          <w:sz w:val="24"/>
          <w:szCs w:val="24"/>
        </w:rPr>
        <w:tab/>
      </w:r>
      <w:proofErr w:type="gramEnd"/>
      <w:r w:rsidRPr="00F8155C">
        <w:rPr>
          <w:rFonts w:ascii="Times New Roman" w:eastAsia="Calibri" w:hAnsi="Times New Roman"/>
          <w:sz w:val="24"/>
          <w:szCs w:val="24"/>
        </w:rPr>
        <w:t xml:space="preserve">Ministry of Education Science and Technology </w:t>
      </w:r>
    </w:p>
    <w:p w14:paraId="7697441D" w14:textId="5133532B"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NGO               Non-Governmental Organization</w:t>
      </w:r>
    </w:p>
    <w:p w14:paraId="241D0F83" w14:textId="641A64E7"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NOS</w:t>
      </w:r>
      <w:r w:rsidRPr="00F8155C">
        <w:rPr>
          <w:rFonts w:ascii="Times New Roman" w:eastAsia="Calibri" w:hAnsi="Times New Roman"/>
          <w:sz w:val="24"/>
          <w:szCs w:val="24"/>
        </w:rPr>
        <w:tab/>
      </w:r>
      <w:r w:rsidRPr="00F8155C">
        <w:rPr>
          <w:rFonts w:ascii="Times New Roman" w:eastAsia="Calibri" w:hAnsi="Times New Roman"/>
          <w:sz w:val="24"/>
          <w:szCs w:val="24"/>
        </w:rPr>
        <w:tab/>
        <w:t>National Occupation Standard</w:t>
      </w:r>
    </w:p>
    <w:p w14:paraId="09E8DB8D" w14:textId="3BCED2E9"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OS</w:t>
      </w:r>
      <w:r w:rsidRPr="00F8155C">
        <w:rPr>
          <w:rFonts w:ascii="Times New Roman" w:eastAsia="Calibri" w:hAnsi="Times New Roman"/>
          <w:sz w:val="24"/>
          <w:szCs w:val="24"/>
        </w:rPr>
        <w:tab/>
      </w:r>
      <w:r w:rsidRPr="00F8155C">
        <w:rPr>
          <w:rFonts w:ascii="Times New Roman" w:eastAsia="Calibri" w:hAnsi="Times New Roman"/>
          <w:sz w:val="24"/>
          <w:szCs w:val="24"/>
        </w:rPr>
        <w:tab/>
        <w:t>Occupational Standard</w:t>
      </w:r>
    </w:p>
    <w:p w14:paraId="453B6439" w14:textId="6688A205"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OSHA</w:t>
      </w:r>
      <w:r w:rsidRPr="00F8155C">
        <w:rPr>
          <w:rFonts w:ascii="Times New Roman" w:eastAsia="Calibri" w:hAnsi="Times New Roman"/>
          <w:sz w:val="24"/>
          <w:szCs w:val="24"/>
        </w:rPr>
        <w:tab/>
      </w:r>
      <w:r w:rsidRPr="00F8155C">
        <w:rPr>
          <w:rFonts w:ascii="Times New Roman" w:eastAsia="Calibri" w:hAnsi="Times New Roman"/>
          <w:sz w:val="24"/>
          <w:szCs w:val="24"/>
        </w:rPr>
        <w:tab/>
        <w:t>Occupation Safety and Health Act</w:t>
      </w:r>
    </w:p>
    <w:p w14:paraId="1280BACC" w14:textId="34EF8BB6"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 xml:space="preserve">PPE    </w:t>
      </w:r>
      <w:r w:rsidRPr="00F8155C">
        <w:rPr>
          <w:rFonts w:ascii="Times New Roman" w:eastAsia="Calibri" w:hAnsi="Times New Roman"/>
          <w:sz w:val="24"/>
          <w:szCs w:val="24"/>
        </w:rPr>
        <w:tab/>
      </w:r>
      <w:r w:rsidRPr="00F8155C">
        <w:rPr>
          <w:rFonts w:ascii="Times New Roman" w:eastAsia="Calibri" w:hAnsi="Times New Roman"/>
          <w:sz w:val="24"/>
          <w:szCs w:val="24"/>
        </w:rPr>
        <w:tab/>
        <w:t>Personal Protective Equipment</w:t>
      </w:r>
    </w:p>
    <w:p w14:paraId="6F8AE0A6" w14:textId="0899B6A4"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RPL                 Recognition of Prior Learning</w:t>
      </w:r>
    </w:p>
    <w:p w14:paraId="3DD93784" w14:textId="073CEFBC"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SSAC               Sector Skills Advisory Committee</w:t>
      </w:r>
    </w:p>
    <w:p w14:paraId="51339C7E" w14:textId="066547BC"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TC</w:t>
      </w:r>
      <w:r w:rsidRPr="00F8155C">
        <w:rPr>
          <w:rFonts w:ascii="Times New Roman" w:eastAsia="Calibri" w:hAnsi="Times New Roman"/>
          <w:sz w:val="24"/>
          <w:szCs w:val="24"/>
        </w:rPr>
        <w:tab/>
      </w:r>
      <w:r w:rsidRPr="00F8155C">
        <w:rPr>
          <w:rFonts w:ascii="Times New Roman" w:eastAsia="Calibri" w:hAnsi="Times New Roman"/>
          <w:sz w:val="24"/>
          <w:szCs w:val="24"/>
        </w:rPr>
        <w:tab/>
        <w:t>Tissue Culture</w:t>
      </w:r>
    </w:p>
    <w:p w14:paraId="440769EF" w14:textId="4E9A1944" w:rsidR="00757954" w:rsidRPr="00F8155C" w:rsidRDefault="00CF6CD2">
      <w:pPr>
        <w:spacing w:line="360" w:lineRule="auto"/>
        <w:rPr>
          <w:rFonts w:ascii="Times New Roman" w:eastAsia="Calibri" w:hAnsi="Times New Roman"/>
          <w:sz w:val="24"/>
          <w:szCs w:val="24"/>
        </w:rPr>
      </w:pPr>
      <w:r w:rsidRPr="00F8155C">
        <w:rPr>
          <w:rFonts w:ascii="Times New Roman" w:eastAsia="Calibri" w:hAnsi="Times New Roman"/>
          <w:sz w:val="24"/>
          <w:szCs w:val="24"/>
        </w:rPr>
        <w:t>TVETA            Technical and Vocational Education and Training Authority</w:t>
      </w:r>
    </w:p>
    <w:p w14:paraId="6B77DFB2" w14:textId="77777777" w:rsidR="00757954" w:rsidRPr="00F8155C" w:rsidRDefault="00757954">
      <w:pPr>
        <w:spacing w:line="360" w:lineRule="auto"/>
        <w:rPr>
          <w:rFonts w:ascii="Times New Roman" w:eastAsia="Calibri" w:hAnsi="Times New Roman"/>
          <w:sz w:val="24"/>
          <w:szCs w:val="24"/>
        </w:rPr>
      </w:pPr>
    </w:p>
    <w:p w14:paraId="70CDA2C0" w14:textId="77777777" w:rsidR="00757954" w:rsidRPr="00F8155C" w:rsidRDefault="00757954">
      <w:pPr>
        <w:spacing w:line="360" w:lineRule="auto"/>
        <w:rPr>
          <w:rFonts w:ascii="Times New Roman" w:eastAsia="Calibri" w:hAnsi="Times New Roman"/>
          <w:sz w:val="24"/>
          <w:szCs w:val="24"/>
        </w:rPr>
      </w:pPr>
    </w:p>
    <w:p w14:paraId="1BE99FF4" w14:textId="77777777" w:rsidR="00757954" w:rsidRPr="00F8155C" w:rsidRDefault="00757954">
      <w:pPr>
        <w:spacing w:line="360" w:lineRule="auto"/>
        <w:rPr>
          <w:rFonts w:ascii="Times New Roman" w:eastAsia="Calibri" w:hAnsi="Times New Roman"/>
          <w:sz w:val="24"/>
          <w:szCs w:val="24"/>
        </w:rPr>
      </w:pPr>
    </w:p>
    <w:p w14:paraId="6CAA2563" w14:textId="77777777" w:rsidR="00757954" w:rsidRPr="00F8155C" w:rsidRDefault="00757954">
      <w:pPr>
        <w:spacing w:line="360" w:lineRule="auto"/>
        <w:rPr>
          <w:rFonts w:ascii="Times New Roman" w:eastAsia="Calibri" w:hAnsi="Times New Roman"/>
          <w:sz w:val="24"/>
          <w:szCs w:val="24"/>
        </w:rPr>
      </w:pPr>
    </w:p>
    <w:p w14:paraId="56692752" w14:textId="77777777" w:rsidR="00757954" w:rsidRPr="00F8155C" w:rsidRDefault="00757954">
      <w:pPr>
        <w:spacing w:line="360" w:lineRule="auto"/>
        <w:rPr>
          <w:rFonts w:ascii="Times New Roman" w:eastAsia="Calibri" w:hAnsi="Times New Roman"/>
          <w:sz w:val="24"/>
          <w:szCs w:val="24"/>
        </w:rPr>
      </w:pPr>
    </w:p>
    <w:p w14:paraId="1B166569" w14:textId="77777777" w:rsidR="00757954" w:rsidRPr="00F8155C" w:rsidRDefault="00757954">
      <w:pPr>
        <w:spacing w:line="360" w:lineRule="auto"/>
        <w:rPr>
          <w:rFonts w:ascii="Times New Roman" w:eastAsia="Calibri" w:hAnsi="Times New Roman"/>
          <w:sz w:val="24"/>
          <w:szCs w:val="24"/>
        </w:rPr>
      </w:pPr>
    </w:p>
    <w:p w14:paraId="453D20D8" w14:textId="77777777" w:rsidR="00757954" w:rsidRPr="00F8155C" w:rsidRDefault="00757954">
      <w:pPr>
        <w:spacing w:line="360" w:lineRule="auto"/>
        <w:rPr>
          <w:rFonts w:ascii="Times New Roman" w:eastAsia="Calibri" w:hAnsi="Times New Roman"/>
          <w:sz w:val="24"/>
          <w:szCs w:val="24"/>
        </w:rPr>
      </w:pPr>
    </w:p>
    <w:p w14:paraId="5521E50B" w14:textId="77777777" w:rsidR="00757954" w:rsidRPr="00F8155C" w:rsidRDefault="00757954">
      <w:pPr>
        <w:spacing w:line="360" w:lineRule="auto"/>
        <w:rPr>
          <w:rFonts w:ascii="Times New Roman" w:eastAsia="Calibri" w:hAnsi="Times New Roman"/>
          <w:sz w:val="24"/>
          <w:szCs w:val="24"/>
        </w:rPr>
      </w:pPr>
    </w:p>
    <w:p w14:paraId="105CCA64" w14:textId="77777777" w:rsidR="00757954" w:rsidRPr="00F8155C" w:rsidRDefault="00757954">
      <w:pPr>
        <w:spacing w:line="360" w:lineRule="auto"/>
        <w:rPr>
          <w:rFonts w:ascii="Times New Roman" w:eastAsia="Calibri" w:hAnsi="Times New Roman"/>
          <w:sz w:val="24"/>
          <w:szCs w:val="24"/>
        </w:rPr>
      </w:pPr>
    </w:p>
    <w:p w14:paraId="52CD0750" w14:textId="77777777" w:rsidR="00757954" w:rsidRPr="00F8155C" w:rsidRDefault="00757954">
      <w:pPr>
        <w:spacing w:line="360" w:lineRule="auto"/>
        <w:rPr>
          <w:rFonts w:ascii="Times New Roman" w:eastAsia="Calibri" w:hAnsi="Times New Roman"/>
          <w:sz w:val="24"/>
          <w:szCs w:val="24"/>
        </w:rPr>
      </w:pPr>
    </w:p>
    <w:p w14:paraId="1E9E6F9E" w14:textId="77777777" w:rsidR="00757954" w:rsidRPr="00F8155C" w:rsidRDefault="00757954">
      <w:pPr>
        <w:spacing w:line="360" w:lineRule="auto"/>
        <w:rPr>
          <w:rFonts w:ascii="Times New Roman" w:eastAsia="Calibri" w:hAnsi="Times New Roman"/>
          <w:sz w:val="24"/>
          <w:szCs w:val="24"/>
        </w:rPr>
      </w:pPr>
    </w:p>
    <w:p w14:paraId="3F2CB4EC" w14:textId="77777777" w:rsidR="00757954" w:rsidRPr="00F8155C" w:rsidRDefault="00757954">
      <w:pPr>
        <w:spacing w:line="360" w:lineRule="auto"/>
        <w:rPr>
          <w:rFonts w:ascii="Times New Roman" w:eastAsia="Calibri" w:hAnsi="Times New Roman"/>
          <w:sz w:val="24"/>
          <w:szCs w:val="24"/>
        </w:rPr>
      </w:pPr>
    </w:p>
    <w:p w14:paraId="3125A83D" w14:textId="77777777" w:rsidR="00757954" w:rsidRPr="00F8155C" w:rsidRDefault="00757954">
      <w:pPr>
        <w:spacing w:line="360" w:lineRule="auto"/>
        <w:rPr>
          <w:rFonts w:ascii="Times New Roman" w:eastAsia="Calibri" w:hAnsi="Times New Roman"/>
          <w:sz w:val="24"/>
          <w:szCs w:val="24"/>
        </w:rPr>
      </w:pPr>
    </w:p>
    <w:p w14:paraId="0CB3F239" w14:textId="77777777" w:rsidR="00757954" w:rsidRPr="00F8155C" w:rsidRDefault="00757954">
      <w:pPr>
        <w:spacing w:line="360" w:lineRule="auto"/>
        <w:rPr>
          <w:rFonts w:ascii="Times New Roman" w:eastAsia="Calibri" w:hAnsi="Times New Roman"/>
          <w:sz w:val="24"/>
          <w:szCs w:val="24"/>
        </w:rPr>
      </w:pPr>
    </w:p>
    <w:p w14:paraId="6E6021D0" w14:textId="77777777" w:rsidR="00757954" w:rsidRPr="00F8155C" w:rsidRDefault="00757954">
      <w:pPr>
        <w:spacing w:line="360" w:lineRule="auto"/>
        <w:rPr>
          <w:rFonts w:ascii="Times New Roman" w:eastAsia="Calibri" w:hAnsi="Times New Roman"/>
          <w:sz w:val="24"/>
          <w:szCs w:val="24"/>
        </w:rPr>
      </w:pPr>
    </w:p>
    <w:p w14:paraId="78FE0FBC" w14:textId="77777777" w:rsidR="00757954" w:rsidRPr="00F8155C" w:rsidRDefault="00757954">
      <w:pPr>
        <w:spacing w:line="360" w:lineRule="auto"/>
        <w:rPr>
          <w:rFonts w:ascii="Times New Roman" w:eastAsia="Calibri" w:hAnsi="Times New Roman"/>
          <w:sz w:val="24"/>
          <w:szCs w:val="24"/>
        </w:rPr>
      </w:pPr>
    </w:p>
    <w:p w14:paraId="6EECC45F" w14:textId="77777777" w:rsidR="00251BA6" w:rsidRPr="00251BA6" w:rsidRDefault="00251BA6" w:rsidP="00251BA6">
      <w:pPr>
        <w:keepNext/>
        <w:keepLines/>
        <w:spacing w:before="240" w:after="0" w:line="259" w:lineRule="auto"/>
        <w:jc w:val="center"/>
        <w:outlineLvl w:val="0"/>
        <w:rPr>
          <w:rFonts w:ascii="Times New Roman" w:hAnsi="Times New Roman"/>
          <w:b/>
          <w:sz w:val="24"/>
          <w:szCs w:val="24"/>
          <w:lang w:eastAsia="x-none"/>
        </w:rPr>
      </w:pPr>
      <w:bookmarkStart w:id="13" w:name="_Toc30503837"/>
      <w:r w:rsidRPr="00251BA6">
        <w:rPr>
          <w:rFonts w:ascii="Times New Roman" w:hAnsi="Times New Roman"/>
          <w:b/>
          <w:sz w:val="24"/>
          <w:szCs w:val="24"/>
          <w:lang w:val="x-none" w:eastAsia="x-none"/>
        </w:rPr>
        <w:t>KEY TO UNIT CODE</w:t>
      </w:r>
      <w:bookmarkEnd w:id="13"/>
    </w:p>
    <w:p w14:paraId="0C367045" w14:textId="77777777" w:rsidR="00251BA6" w:rsidRPr="00251BA6" w:rsidRDefault="00251BA6" w:rsidP="00251BA6">
      <w:pPr>
        <w:spacing w:after="0"/>
        <w:rPr>
          <w:rFonts w:ascii="Times New Roman" w:hAnsi="Times New Roman"/>
          <w:sz w:val="24"/>
          <w:szCs w:val="24"/>
          <w:lang w:eastAsia="x-none"/>
        </w:rPr>
      </w:pPr>
    </w:p>
    <w:p w14:paraId="1F7DAF01" w14:textId="0AA1760A" w:rsidR="00251BA6" w:rsidRPr="00251BA6" w:rsidRDefault="00251BA6" w:rsidP="00251BA6">
      <w:pPr>
        <w:spacing w:after="0" w:line="240" w:lineRule="auto"/>
        <w:contextualSpacing/>
        <w:jc w:val="both"/>
        <w:rPr>
          <w:rFonts w:ascii="Times New Roman" w:hAnsi="Times New Roman"/>
          <w:sz w:val="24"/>
          <w:szCs w:val="24"/>
          <w:lang w:eastAsia="fr-FR"/>
        </w:rPr>
      </w:pPr>
      <w:r w:rsidRPr="00251BA6">
        <w:rPr>
          <w:rFonts w:ascii="Times New Roman" w:hAnsi="Times New Roman"/>
          <w:noProof/>
          <w:sz w:val="24"/>
          <w:szCs w:val="24"/>
          <w:lang w:eastAsia="en-US"/>
        </w:rPr>
        <mc:AlternateContent>
          <mc:Choice Requires="wpg">
            <w:drawing>
              <wp:anchor distT="0" distB="0" distL="114300" distR="114300" simplePos="0" relativeHeight="251659264" behindDoc="0" locked="0" layoutInCell="1" allowOverlap="1" wp14:anchorId="6CE15687" wp14:editId="027E9CCE">
                <wp:simplePos x="0" y="0"/>
                <wp:positionH relativeFrom="column">
                  <wp:posOffset>1136015</wp:posOffset>
                </wp:positionH>
                <wp:positionV relativeFrom="paragraph">
                  <wp:posOffset>154940</wp:posOffset>
                </wp:positionV>
                <wp:extent cx="920750" cy="458470"/>
                <wp:effectExtent l="12065" t="12065" r="1016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8470"/>
                          <a:chOff x="3589" y="6158"/>
                          <a:chExt cx="1225" cy="722"/>
                        </a:xfrm>
                      </wpg:grpSpPr>
                      <wps:wsp>
                        <wps:cNvPr id="1024" name="AutoShape 3"/>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1025" name="AutoShape 4"/>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BFCFBB" id="Group 31" o:spid="_x0000_s1026" style="position:absolute;margin-left:89.45pt;margin-top:12.2pt;width:7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">
                <v:shapetype id="_x0000_t32" coordsize="21600,21600" o:spt="32" o:oned="t" path="m,l21600,21600e" filled="f">
                  <v:path arrowok="t" fillok="f" o:connecttype="none"/>
                  <o:lock v:ext="edit" shapetype="t"/>
                </v:shapetype>
                <v:shape id="AutoShape 3"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"/>
                <v:shape id="AutoShape 4"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"/>
              </v:group>
            </w:pict>
          </mc:Fallback>
        </mc:AlternateContent>
      </w:r>
      <w:r w:rsidRPr="00251BA6">
        <w:rPr>
          <w:rFonts w:ascii="Times New Roman" w:hAnsi="Times New Roman"/>
          <w:noProof/>
          <w:sz w:val="24"/>
          <w:szCs w:val="24"/>
          <w:lang w:eastAsia="en-US"/>
        </w:rPr>
        <mc:AlternateContent>
          <mc:Choice Requires="wpg">
            <w:drawing>
              <wp:anchor distT="0" distB="0" distL="114300" distR="114300" simplePos="0" relativeHeight="251663360" behindDoc="0" locked="0" layoutInCell="1" allowOverlap="1" wp14:anchorId="1BC17115" wp14:editId="54BBA3DF">
                <wp:simplePos x="0" y="0"/>
                <wp:positionH relativeFrom="column">
                  <wp:posOffset>1191260</wp:posOffset>
                </wp:positionH>
                <wp:positionV relativeFrom="paragraph">
                  <wp:posOffset>155575</wp:posOffset>
                </wp:positionV>
                <wp:extent cx="1955800" cy="1910715"/>
                <wp:effectExtent l="10160" t="12700" r="5715" b="1016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910715"/>
                          <a:chOff x="3676" y="6159"/>
                          <a:chExt cx="3245" cy="3009"/>
                        </a:xfrm>
                      </wpg:grpSpPr>
                      <wps:wsp>
                        <wps:cNvPr id="29" name="AutoShape 15"/>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30" name="AutoShape 16"/>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2CBEBF2" id="Group 28" o:spid="_x0000_s1026" style="position:absolute;margin-left:93.8pt;margin-top:12.25pt;width:154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">
                <v:shape id="AutoShape 15"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6"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251BA6">
        <w:rPr>
          <w:rFonts w:ascii="Times New Roman" w:hAnsi="Times New Roman"/>
          <w:noProof/>
          <w:sz w:val="24"/>
          <w:szCs w:val="24"/>
          <w:lang w:eastAsia="en-US"/>
        </w:rPr>
        <mc:AlternateContent>
          <mc:Choice Requires="wpg">
            <w:drawing>
              <wp:anchor distT="0" distB="0" distL="114300" distR="114300" simplePos="0" relativeHeight="251664384" behindDoc="0" locked="0" layoutInCell="1" allowOverlap="1" wp14:anchorId="671BE5CE" wp14:editId="6507E600">
                <wp:simplePos x="0" y="0"/>
                <wp:positionH relativeFrom="column">
                  <wp:posOffset>1471295</wp:posOffset>
                </wp:positionH>
                <wp:positionV relativeFrom="paragraph">
                  <wp:posOffset>155575</wp:posOffset>
                </wp:positionV>
                <wp:extent cx="1557655" cy="1609725"/>
                <wp:effectExtent l="13970" t="12700" r="9525" b="63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1609725"/>
                          <a:chOff x="3804" y="6159"/>
                          <a:chExt cx="2869" cy="2535"/>
                        </a:xfrm>
                      </wpg:grpSpPr>
                      <wps:wsp>
                        <wps:cNvPr id="26" name="AutoShape 18"/>
                        <wps:cNvCnPr>
                          <a:cxnSpLocks noChangeShapeType="1"/>
                        </wps:cNvCnPr>
                        <wps:spPr bwMode="auto">
                          <a:xfrm>
                            <a:off x="3804" y="8694"/>
                            <a:ext cx="2869" cy="0"/>
                          </a:xfrm>
                          <a:prstGeom prst="straightConnector1">
                            <a:avLst/>
                          </a:prstGeom>
                          <a:noFill/>
                          <a:ln w="9525">
                            <a:solidFill>
                              <a:srgbClr val="000000"/>
                            </a:solidFill>
                            <a:round/>
                            <a:headEnd/>
                            <a:tailEnd/>
                          </a:ln>
                        </wps:spPr>
                        <wps:bodyPr/>
                      </wps:wsp>
                      <wps:wsp>
                        <wps:cNvPr id="27" name="AutoShape 19"/>
                        <wps:cNvCnPr>
                          <a:cxnSpLocks noChangeShapeType="1"/>
                        </wps:cNvCnPr>
                        <wps:spPr bwMode="auto">
                          <a:xfrm flipV="1">
                            <a:off x="6673" y="6159"/>
                            <a:ext cx="0" cy="253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58727FC" id="Group 25" o:spid="_x0000_s1026" style="position:absolute;margin-left:115.85pt;margin-top:12.25pt;width:122.65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">
                <v:shape id="AutoShape 18"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9"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r w:rsidRPr="00251BA6">
        <w:rPr>
          <w:rFonts w:ascii="Times New Roman" w:hAnsi="Times New Roman"/>
          <w:noProof/>
          <w:sz w:val="24"/>
          <w:szCs w:val="24"/>
          <w:lang w:eastAsia="en-US"/>
        </w:rPr>
        <mc:AlternateContent>
          <mc:Choice Requires="wpg">
            <w:drawing>
              <wp:anchor distT="0" distB="0" distL="114300" distR="114300" simplePos="0" relativeHeight="251660288" behindDoc="0" locked="0" layoutInCell="1" allowOverlap="1" wp14:anchorId="344BEC00" wp14:editId="1A979AFD">
                <wp:simplePos x="0" y="0"/>
                <wp:positionH relativeFrom="column">
                  <wp:posOffset>1550670</wp:posOffset>
                </wp:positionH>
                <wp:positionV relativeFrom="paragraph">
                  <wp:posOffset>203200</wp:posOffset>
                </wp:positionV>
                <wp:extent cx="705485" cy="728980"/>
                <wp:effectExtent l="7620" t="12700" r="1079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3" name="AutoShape 6"/>
                        <wps:cNvCnPr>
                          <a:cxnSpLocks noChangeShapeType="1"/>
                        </wps:cNvCnPr>
                        <wps:spPr bwMode="auto">
                          <a:xfrm>
                            <a:off x="5352" y="6159"/>
                            <a:ext cx="1" cy="1149"/>
                          </a:xfrm>
                          <a:prstGeom prst="straightConnector1">
                            <a:avLst/>
                          </a:prstGeom>
                          <a:noFill/>
                          <a:ln w="9525">
                            <a:solidFill>
                              <a:srgbClr val="000000"/>
                            </a:solidFill>
                            <a:round/>
                            <a:headEnd/>
                            <a:tailEnd/>
                          </a:ln>
                        </wps:spPr>
                        <wps:bodyPr/>
                      </wps:wsp>
                      <wps:wsp>
                        <wps:cNvPr id="24" name="AutoShape 7"/>
                        <wps:cNvCnPr>
                          <a:cxnSpLocks noChangeShapeType="1"/>
                        </wps:cNvCnPr>
                        <wps:spPr bwMode="auto">
                          <a:xfrm flipH="1">
                            <a:off x="3063" y="7307"/>
                            <a:ext cx="2289"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C390780" id="Group 22"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">
                <v:shape id="AutoShape 6"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7"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251BA6">
        <w:rPr>
          <w:rFonts w:ascii="Times New Roman" w:hAnsi="Times New Roman"/>
          <w:noProof/>
          <w:sz w:val="24"/>
          <w:szCs w:val="24"/>
          <w:lang w:eastAsia="en-US"/>
        </w:rPr>
        <mc:AlternateContent>
          <mc:Choice Requires="wpg">
            <w:drawing>
              <wp:anchor distT="0" distB="0" distL="114300" distR="114300" simplePos="0" relativeHeight="251661312" behindDoc="0" locked="0" layoutInCell="1" allowOverlap="1" wp14:anchorId="5FA97F82" wp14:editId="50C99639">
                <wp:simplePos x="0" y="0"/>
                <wp:positionH relativeFrom="column">
                  <wp:posOffset>1191260</wp:posOffset>
                </wp:positionH>
                <wp:positionV relativeFrom="paragraph">
                  <wp:posOffset>154940</wp:posOffset>
                </wp:positionV>
                <wp:extent cx="1316355" cy="1036955"/>
                <wp:effectExtent l="10160" t="12065" r="6985" b="82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0" name="AutoShape 9"/>
                        <wps:cNvCnPr>
                          <a:cxnSpLocks noChangeShapeType="1"/>
                        </wps:cNvCnPr>
                        <wps:spPr bwMode="auto">
                          <a:xfrm>
                            <a:off x="4492" y="7791"/>
                            <a:ext cx="1257" cy="0"/>
                          </a:xfrm>
                          <a:prstGeom prst="straightConnector1">
                            <a:avLst/>
                          </a:prstGeom>
                          <a:noFill/>
                          <a:ln w="9525">
                            <a:solidFill>
                              <a:srgbClr val="000000"/>
                            </a:solidFill>
                            <a:round/>
                            <a:headEnd/>
                            <a:tailEnd/>
                          </a:ln>
                        </wps:spPr>
                        <wps:bodyPr/>
                      </wps:wsp>
                      <wps:wsp>
                        <wps:cNvPr id="21" name="AutoShape 10"/>
                        <wps:cNvCnPr>
                          <a:cxnSpLocks noChangeShapeType="1"/>
                        </wps:cNvCnPr>
                        <wps:spPr bwMode="auto">
                          <a:xfrm>
                            <a:off x="5749" y="6158"/>
                            <a:ext cx="0" cy="163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D169EF1" id="Group 19"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">
                <v:shape id="AutoShape 9"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Pr="00251BA6">
        <w:rPr>
          <w:rFonts w:ascii="Times New Roman" w:hAnsi="Times New Roman"/>
          <w:noProof/>
          <w:sz w:val="24"/>
          <w:szCs w:val="24"/>
          <w:lang w:eastAsia="en-US"/>
        </w:rPr>
        <mc:AlternateContent>
          <mc:Choice Requires="wpg">
            <w:drawing>
              <wp:anchor distT="0" distB="0" distL="114300" distR="114300" simplePos="0" relativeHeight="251662336" behindDoc="0" locked="0" layoutInCell="1" allowOverlap="1" wp14:anchorId="048D9152" wp14:editId="3B48E6EF">
                <wp:simplePos x="0" y="0"/>
                <wp:positionH relativeFrom="column">
                  <wp:posOffset>1367790</wp:posOffset>
                </wp:positionH>
                <wp:positionV relativeFrom="paragraph">
                  <wp:posOffset>155575</wp:posOffset>
                </wp:positionV>
                <wp:extent cx="1433195" cy="1309370"/>
                <wp:effectExtent l="5715" t="12700" r="8890" b="1143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17" name="AutoShape 12"/>
                        <wps:cNvCnPr>
                          <a:cxnSpLocks noChangeShapeType="1"/>
                        </wps:cNvCnPr>
                        <wps:spPr bwMode="auto">
                          <a:xfrm>
                            <a:off x="6211" y="6159"/>
                            <a:ext cx="0" cy="2062"/>
                          </a:xfrm>
                          <a:prstGeom prst="straightConnector1">
                            <a:avLst/>
                          </a:prstGeom>
                          <a:noFill/>
                          <a:ln w="9525">
                            <a:solidFill>
                              <a:srgbClr val="000000"/>
                            </a:solidFill>
                            <a:round/>
                            <a:headEnd/>
                            <a:tailEnd/>
                          </a:ln>
                        </wps:spPr>
                        <wps:bodyPr/>
                      </wps:wsp>
                      <wps:wsp>
                        <wps:cNvPr id="18" name="AutoShape 13"/>
                        <wps:cNvCnPr>
                          <a:cxnSpLocks noChangeShapeType="1"/>
                        </wps:cNvCnPr>
                        <wps:spPr bwMode="auto">
                          <a:xfrm>
                            <a:off x="3482" y="8221"/>
                            <a:ext cx="2729"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67803A3" id="Group 16" o:spid="_x0000_s1026" style="position:absolute;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">
                <v:shape id="AutoShape 12"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r w:rsidRPr="00251BA6">
        <w:rPr>
          <w:rFonts w:ascii="Times New Roman" w:hAnsi="Times New Roman"/>
          <w:sz w:val="24"/>
          <w:szCs w:val="24"/>
          <w:lang w:eastAsia="x-none"/>
        </w:rPr>
        <w:tab/>
      </w:r>
      <w:r w:rsidRPr="00251BA6">
        <w:rPr>
          <w:rFonts w:ascii="Times New Roman" w:hAnsi="Times New Roman"/>
          <w:sz w:val="24"/>
          <w:szCs w:val="24"/>
          <w:lang w:eastAsia="x-none"/>
        </w:rPr>
        <w:tab/>
      </w:r>
      <w:r w:rsidRPr="00251BA6">
        <w:rPr>
          <w:rFonts w:ascii="Times New Roman" w:hAnsi="Times New Roman"/>
          <w:sz w:val="24"/>
          <w:szCs w:val="24"/>
          <w:lang w:eastAsia="x-none"/>
        </w:rPr>
        <w:tab/>
      </w:r>
      <w:r w:rsidRPr="00251BA6">
        <w:rPr>
          <w:rFonts w:ascii="Times New Roman" w:hAnsi="Times New Roman"/>
          <w:sz w:val="24"/>
          <w:szCs w:val="24"/>
          <w:lang w:eastAsia="x-none"/>
        </w:rPr>
        <w:tab/>
        <w:t xml:space="preserve">  </w:t>
      </w:r>
      <w:r w:rsidRPr="00251BA6">
        <w:rPr>
          <w:rFonts w:ascii="Times New Roman" w:hAnsi="Times New Roman"/>
          <w:sz w:val="24"/>
          <w:szCs w:val="24"/>
          <w:lang w:val="x-none" w:eastAsia="x-none"/>
        </w:rPr>
        <w:t>HO/OS/</w:t>
      </w:r>
      <w:r>
        <w:rPr>
          <w:rFonts w:ascii="Times New Roman" w:hAnsi="Times New Roman"/>
          <w:sz w:val="24"/>
          <w:szCs w:val="24"/>
          <w:lang w:eastAsia="x-none"/>
        </w:rPr>
        <w:t>HP</w:t>
      </w:r>
      <w:r w:rsidRPr="00251BA6">
        <w:rPr>
          <w:rFonts w:ascii="Times New Roman" w:hAnsi="Times New Roman"/>
          <w:sz w:val="24"/>
          <w:szCs w:val="24"/>
          <w:lang w:val="x-none" w:eastAsia="x-none"/>
        </w:rPr>
        <w:t>/BC/01/</w:t>
      </w:r>
      <w:r w:rsidRPr="00251BA6">
        <w:rPr>
          <w:rFonts w:ascii="Times New Roman" w:hAnsi="Times New Roman"/>
          <w:sz w:val="24"/>
          <w:szCs w:val="24"/>
          <w:lang w:eastAsia="x-none"/>
        </w:rPr>
        <w:t>6</w:t>
      </w:r>
      <w:bookmarkStart w:id="14" w:name="_Hlk32691102"/>
      <w:r w:rsidRPr="00251BA6">
        <w:rPr>
          <w:rFonts w:ascii="Times New Roman" w:hAnsi="Times New Roman"/>
          <w:sz w:val="24"/>
          <w:szCs w:val="24"/>
          <w:lang w:eastAsia="x-none"/>
        </w:rPr>
        <w:t>/B</w:t>
      </w:r>
      <w:bookmarkEnd w:id="14"/>
    </w:p>
    <w:p w14:paraId="33AF8C16" w14:textId="75E669AD"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noProof/>
          <w:sz w:val="24"/>
          <w:szCs w:val="24"/>
          <w:lang w:val="en-US" w:eastAsia="en-US"/>
        </w:rPr>
        <mc:AlternateContent>
          <mc:Choice Requires="wpg">
            <w:drawing>
              <wp:anchor distT="0" distB="0" distL="114300" distR="114300" simplePos="0" relativeHeight="251665408" behindDoc="0" locked="0" layoutInCell="1" allowOverlap="1" wp14:anchorId="460CAA44" wp14:editId="508E15C8">
                <wp:simplePos x="0" y="0"/>
                <wp:positionH relativeFrom="column">
                  <wp:posOffset>1019175</wp:posOffset>
                </wp:positionH>
                <wp:positionV relativeFrom="paragraph">
                  <wp:posOffset>18415</wp:posOffset>
                </wp:positionV>
                <wp:extent cx="2280285" cy="2205355"/>
                <wp:effectExtent l="9525" t="8890" r="5715" b="50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2205355"/>
                          <a:chOff x="3676" y="6159"/>
                          <a:chExt cx="3245" cy="3009"/>
                        </a:xfrm>
                      </wpg:grpSpPr>
                      <wps:wsp>
                        <wps:cNvPr id="14" name="AutoShape 21"/>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15" name="AutoShape 22"/>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B036DDD" id="Group 13" o:spid="_x0000_s1026" style="position:absolute;margin-left:80.25pt;margin-top:1.45pt;width:179.55pt;height:173.6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">
                <v:shape id="AutoShape 21"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22"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w:pict>
          </mc:Fallback>
        </mc:AlternateContent>
      </w:r>
    </w:p>
    <w:p w14:paraId="709DEFD9"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Industry or sector</w:t>
      </w:r>
    </w:p>
    <w:p w14:paraId="76073916"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Occupational Standards</w:t>
      </w:r>
    </w:p>
    <w:p w14:paraId="0E25F882"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Occupational area</w:t>
      </w:r>
    </w:p>
    <w:p w14:paraId="61BB3BE9"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Type of competency</w:t>
      </w:r>
    </w:p>
    <w:p w14:paraId="66F64BAF"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Competency number</w:t>
      </w:r>
    </w:p>
    <w:p w14:paraId="11C263F3"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 xml:space="preserve">Competency level </w:t>
      </w:r>
    </w:p>
    <w:p w14:paraId="69811FEA" w14:textId="77777777" w:rsidR="00251BA6" w:rsidRPr="00251BA6" w:rsidRDefault="00251BA6" w:rsidP="00251BA6">
      <w:pPr>
        <w:spacing w:line="240" w:lineRule="auto"/>
        <w:rPr>
          <w:rFonts w:ascii="Times New Roman" w:hAnsi="Times New Roman"/>
          <w:sz w:val="24"/>
          <w:szCs w:val="24"/>
          <w:lang w:val="en-ZA" w:eastAsia="fr-FR"/>
        </w:rPr>
      </w:pPr>
      <w:r w:rsidRPr="00251BA6">
        <w:rPr>
          <w:rFonts w:ascii="Times New Roman" w:hAnsi="Times New Roman"/>
          <w:sz w:val="24"/>
          <w:szCs w:val="24"/>
          <w:lang w:val="en-ZA" w:eastAsia="fr-FR"/>
        </w:rPr>
        <w:t xml:space="preserve">Version control   </w:t>
      </w:r>
    </w:p>
    <w:p w14:paraId="19B24E85" w14:textId="77777777" w:rsidR="00251BA6" w:rsidRPr="00251BA6" w:rsidRDefault="00251BA6" w:rsidP="00251BA6">
      <w:pPr>
        <w:spacing w:after="0"/>
        <w:rPr>
          <w:rFonts w:ascii="Times New Roman" w:hAnsi="Times New Roman"/>
          <w:sz w:val="24"/>
          <w:szCs w:val="24"/>
        </w:rPr>
      </w:pPr>
    </w:p>
    <w:p w14:paraId="2972EB87" w14:textId="77777777" w:rsidR="00757954" w:rsidRPr="00F8155C" w:rsidRDefault="00757954">
      <w:pPr>
        <w:rPr>
          <w:rFonts w:ascii="Times New Roman" w:eastAsia="Calibri" w:hAnsi="Times New Roman"/>
          <w:b/>
          <w:bCs/>
          <w:iCs/>
          <w:sz w:val="24"/>
          <w:szCs w:val="24"/>
          <w:lang w:val="en-GB" w:eastAsia="en-GB"/>
        </w:rPr>
      </w:pPr>
    </w:p>
    <w:p w14:paraId="38C27502" w14:textId="77777777" w:rsidR="00757954" w:rsidRPr="00F8155C" w:rsidRDefault="00CF6CD2">
      <w:pPr>
        <w:rPr>
          <w:rFonts w:ascii="Times New Roman" w:eastAsia="Calibri" w:hAnsi="Times New Roman"/>
          <w:b/>
          <w:bCs/>
          <w:iCs/>
          <w:sz w:val="24"/>
          <w:szCs w:val="24"/>
          <w:lang w:val="en-GB" w:eastAsia="en-GB"/>
        </w:rPr>
      </w:pPr>
      <w:r w:rsidRPr="00F8155C">
        <w:rPr>
          <w:rFonts w:ascii="Times New Roman" w:eastAsia="Calibri" w:hAnsi="Times New Roman"/>
          <w:sz w:val="24"/>
          <w:szCs w:val="24"/>
          <w:lang w:val="en-GB" w:eastAsia="en-GB"/>
        </w:rPr>
        <w:br w:type="page"/>
      </w:r>
    </w:p>
    <w:p w14:paraId="170F94D6" w14:textId="77777777" w:rsidR="00757954" w:rsidRPr="00F8155C" w:rsidRDefault="00CF6CD2" w:rsidP="008A52E7">
      <w:pPr>
        <w:pStyle w:val="Heading1"/>
        <w:rPr>
          <w:rFonts w:cs="Times New Roman"/>
          <w:szCs w:val="24"/>
          <w:lang w:val="en-GB" w:eastAsia="en-GB"/>
        </w:rPr>
      </w:pPr>
      <w:bookmarkStart w:id="15" w:name="_Toc31352257"/>
      <w:r w:rsidRPr="00F8155C">
        <w:rPr>
          <w:rFonts w:cs="Times New Roman"/>
          <w:szCs w:val="24"/>
          <w:lang w:val="en-GB" w:eastAsia="en-GB"/>
        </w:rPr>
        <w:t>OVERVIEW</w:t>
      </w:r>
      <w:bookmarkEnd w:id="15"/>
    </w:p>
    <w:p w14:paraId="4BCD97AE" w14:textId="77777777" w:rsidR="00757954" w:rsidRPr="00F8155C" w:rsidRDefault="00CF6CD2">
      <w:pPr>
        <w:spacing w:after="0" w:line="240" w:lineRule="auto"/>
        <w:jc w:val="both"/>
        <w:rPr>
          <w:rFonts w:ascii="Times New Roman" w:hAnsi="Times New Roman"/>
          <w:sz w:val="24"/>
          <w:szCs w:val="24"/>
          <w:lang w:val="en-GB" w:eastAsia="en-GB"/>
        </w:rPr>
      </w:pPr>
      <w:r w:rsidRPr="00F8155C">
        <w:rPr>
          <w:rFonts w:ascii="Times New Roman" w:hAnsi="Times New Roman"/>
          <w:sz w:val="24"/>
          <w:szCs w:val="24"/>
          <w:lang w:val="en-GB" w:eastAsia="en-GB"/>
        </w:rPr>
        <w:t>Horticulture Producer</w:t>
      </w:r>
      <w:r w:rsidRPr="00F8155C">
        <w:rPr>
          <w:rFonts w:ascii="Times New Roman" w:eastAsia="Calibri" w:hAnsi="Times New Roman"/>
          <w:sz w:val="24"/>
          <w:szCs w:val="24"/>
          <w:lang w:val="en-GB" w:eastAsia="en-GB"/>
        </w:rPr>
        <w:t xml:space="preserve"> level </w:t>
      </w:r>
      <w:r w:rsidRPr="00F8155C">
        <w:rPr>
          <w:rFonts w:ascii="Times New Roman" w:hAnsi="Times New Roman"/>
          <w:sz w:val="24"/>
          <w:szCs w:val="24"/>
          <w:lang w:val="en-GB" w:eastAsia="en-GB"/>
        </w:rPr>
        <w:t>6</w:t>
      </w:r>
      <w:r w:rsidRPr="00F8155C">
        <w:rPr>
          <w:rFonts w:ascii="Times New Roman" w:eastAsia="Calibri" w:hAnsi="Times New Roman"/>
          <w:sz w:val="24"/>
          <w:szCs w:val="24"/>
          <w:lang w:val="en-GB" w:eastAsia="en-GB"/>
        </w:rPr>
        <w:t xml:space="preserve"> consists of competencies that an individual must achieve to grow and </w:t>
      </w:r>
      <w:r w:rsidRPr="00F8155C">
        <w:rPr>
          <w:rFonts w:ascii="Times New Roman" w:hAnsi="Times New Roman"/>
          <w:sz w:val="24"/>
          <w:szCs w:val="24"/>
          <w:lang w:val="en-GB" w:eastAsia="en-GB"/>
        </w:rPr>
        <w:t>manage horticultural produce. It entails producing tropical fruits, temperate fruits, vine fruits, mushrooms, herbs and spices, nuts, ornamental plants, cut flowers, vegetable crops and managing a horticultural farm.</w:t>
      </w:r>
    </w:p>
    <w:p w14:paraId="2940C20F" w14:textId="77777777" w:rsidR="00757954" w:rsidRPr="00F8155C" w:rsidRDefault="00757954">
      <w:pPr>
        <w:tabs>
          <w:tab w:val="left" w:pos="1075"/>
        </w:tabs>
        <w:spacing w:after="0" w:line="240" w:lineRule="auto"/>
        <w:rPr>
          <w:rFonts w:ascii="Times New Roman" w:eastAsia="Calibri" w:hAnsi="Times New Roman"/>
          <w:sz w:val="24"/>
          <w:szCs w:val="24"/>
          <w:lang w:val="en-GB" w:eastAsia="en-GB"/>
        </w:rPr>
      </w:pPr>
    </w:p>
    <w:p w14:paraId="346176BE" w14:textId="77777777" w:rsidR="00757954" w:rsidRPr="00F8155C" w:rsidRDefault="00CF6CD2">
      <w:pPr>
        <w:tabs>
          <w:tab w:val="left" w:pos="1075"/>
        </w:tabs>
        <w:rPr>
          <w:rFonts w:ascii="Times New Roman" w:hAnsi="Times New Roman"/>
          <w:sz w:val="24"/>
          <w:szCs w:val="24"/>
        </w:rPr>
      </w:pPr>
      <w:r w:rsidRPr="00F8155C">
        <w:rPr>
          <w:rFonts w:ascii="Times New Roman" w:hAnsi="Times New Roman"/>
          <w:sz w:val="24"/>
          <w:szCs w:val="24"/>
        </w:rPr>
        <w:t>The qualification consists of the following basic and core competencies:</w:t>
      </w:r>
    </w:p>
    <w:p w14:paraId="1A1520D5" w14:textId="77777777" w:rsidR="00757954" w:rsidRPr="00F8155C" w:rsidRDefault="00CF6CD2">
      <w:pPr>
        <w:spacing w:after="0"/>
        <w:jc w:val="both"/>
        <w:rPr>
          <w:rFonts w:ascii="Times New Roman" w:hAnsi="Times New Roman"/>
          <w:b/>
          <w:sz w:val="24"/>
          <w:szCs w:val="24"/>
          <w:lang w:val="en-GB"/>
        </w:rPr>
      </w:pPr>
      <w:r w:rsidRPr="00F8155C">
        <w:rPr>
          <w:rFonts w:ascii="Times New Roman" w:hAnsi="Times New Roman"/>
          <w:b/>
          <w:sz w:val="24"/>
          <w:szCs w:val="24"/>
          <w:lang w:val="en-GB"/>
        </w:rPr>
        <w:t>BASIC COMPETENCIES</w:t>
      </w:r>
    </w:p>
    <w:p w14:paraId="37993BA2"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communication skills</w:t>
      </w:r>
    </w:p>
    <w:p w14:paraId="0C918ECB"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numeracy skills</w:t>
      </w:r>
    </w:p>
    <w:p w14:paraId="471FCC86"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digital literacy</w:t>
      </w:r>
    </w:p>
    <w:p w14:paraId="29F61529"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entrepreneurial skills</w:t>
      </w:r>
    </w:p>
    <w:p w14:paraId="60968F9F"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employability skills</w:t>
      </w:r>
    </w:p>
    <w:p w14:paraId="0B10BCC7"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environmental literacy</w:t>
      </w:r>
    </w:p>
    <w:p w14:paraId="1C26D4FE" w14:textId="77777777" w:rsidR="00757954" w:rsidRPr="00F8155C" w:rsidRDefault="00CF6CD2">
      <w:pPr>
        <w:numPr>
          <w:ilvl w:val="0"/>
          <w:numId w:val="2"/>
        </w:numPr>
        <w:spacing w:after="0"/>
        <w:jc w:val="both"/>
        <w:rPr>
          <w:rFonts w:ascii="Times New Roman" w:hAnsi="Times New Roman"/>
          <w:sz w:val="24"/>
          <w:szCs w:val="24"/>
        </w:rPr>
      </w:pPr>
      <w:r w:rsidRPr="00F8155C">
        <w:rPr>
          <w:rFonts w:ascii="Times New Roman" w:hAnsi="Times New Roman"/>
          <w:sz w:val="24"/>
          <w:szCs w:val="24"/>
        </w:rPr>
        <w:t>Demonstrate occupational safety and health practices</w:t>
      </w:r>
    </w:p>
    <w:p w14:paraId="18C5DEAE" w14:textId="77777777" w:rsidR="00757954" w:rsidRPr="00F8155C" w:rsidRDefault="00757954" w:rsidP="00001589">
      <w:pPr>
        <w:pStyle w:val="Caption"/>
        <w:rPr>
          <w:szCs w:val="24"/>
          <w:lang w:val="en-GB" w:eastAsia="en-GB"/>
        </w:rPr>
      </w:pPr>
    </w:p>
    <w:p w14:paraId="79FC7AD8" w14:textId="77777777" w:rsidR="00757954" w:rsidRPr="00F8155C" w:rsidRDefault="00CF6CD2">
      <w:pPr>
        <w:spacing w:after="0"/>
        <w:jc w:val="both"/>
        <w:rPr>
          <w:rFonts w:ascii="Times New Roman" w:hAnsi="Times New Roman"/>
          <w:b/>
          <w:sz w:val="24"/>
          <w:szCs w:val="24"/>
          <w:lang w:val="en-GB"/>
        </w:rPr>
      </w:pPr>
      <w:r w:rsidRPr="00F8155C">
        <w:rPr>
          <w:rFonts w:ascii="Times New Roman" w:hAnsi="Times New Roman"/>
          <w:b/>
          <w:sz w:val="24"/>
          <w:szCs w:val="24"/>
          <w:lang w:val="en-GB"/>
        </w:rPr>
        <w:t>CORE COMPETENCIES</w:t>
      </w:r>
    </w:p>
    <w:p w14:paraId="6601B52A"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 xml:space="preserve">Produce tropical fruits </w:t>
      </w:r>
    </w:p>
    <w:p w14:paraId="6A900078"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sub-tropical fruits</w:t>
      </w:r>
    </w:p>
    <w:p w14:paraId="316EF13B"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temperate fruits</w:t>
      </w:r>
    </w:p>
    <w:p w14:paraId="08294505"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 xml:space="preserve">Produce vine fruits </w:t>
      </w:r>
    </w:p>
    <w:p w14:paraId="32498977"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mushrooms</w:t>
      </w:r>
    </w:p>
    <w:p w14:paraId="4A2B59FF"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eastAsia="Calibri" w:hAnsi="Times New Roman"/>
          <w:sz w:val="24"/>
          <w:szCs w:val="24"/>
        </w:rPr>
        <w:t>Produce herbs and spices</w:t>
      </w:r>
    </w:p>
    <w:p w14:paraId="7C285537"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eastAsia="Calibri" w:hAnsi="Times New Roman"/>
          <w:sz w:val="24"/>
          <w:szCs w:val="24"/>
        </w:rPr>
        <w:t>Produce horticultural nuts</w:t>
      </w:r>
    </w:p>
    <w:p w14:paraId="325A070F"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ornamental plants</w:t>
      </w:r>
    </w:p>
    <w:p w14:paraId="42CD8977"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cut flowers</w:t>
      </w:r>
    </w:p>
    <w:p w14:paraId="621F6ADA"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Produce vegetable crops</w:t>
      </w:r>
    </w:p>
    <w:p w14:paraId="6A53181E" w14:textId="77777777" w:rsidR="00757954" w:rsidRPr="00F8155C" w:rsidRDefault="00CF6CD2">
      <w:pPr>
        <w:pStyle w:val="ListParagraph"/>
        <w:numPr>
          <w:ilvl w:val="0"/>
          <w:numId w:val="57"/>
        </w:numPr>
        <w:spacing w:after="0"/>
        <w:rPr>
          <w:rFonts w:ascii="Times New Roman" w:hAnsi="Times New Roman"/>
          <w:sz w:val="24"/>
          <w:szCs w:val="24"/>
        </w:rPr>
      </w:pPr>
      <w:r w:rsidRPr="00F8155C">
        <w:rPr>
          <w:rFonts w:ascii="Times New Roman" w:hAnsi="Times New Roman"/>
          <w:sz w:val="24"/>
          <w:szCs w:val="24"/>
        </w:rPr>
        <w:t>Manage horticulture production farm</w:t>
      </w:r>
    </w:p>
    <w:p w14:paraId="1C8623ED" w14:textId="77777777" w:rsidR="008A52E7" w:rsidRPr="00F8155C" w:rsidRDefault="008A52E7" w:rsidP="00001589">
      <w:pPr>
        <w:pStyle w:val="Caption"/>
        <w:rPr>
          <w:szCs w:val="24"/>
          <w:lang w:val="en-GB" w:eastAsia="en-GB"/>
        </w:rPr>
        <w:sectPr w:rsidR="008A52E7" w:rsidRPr="00F8155C" w:rsidSect="008A52E7">
          <w:headerReference w:type="even" r:id="rId13"/>
          <w:headerReference w:type="default" r:id="rId14"/>
          <w:footerReference w:type="default" r:id="rId15"/>
          <w:headerReference w:type="first" r:id="rId16"/>
          <w:pgSz w:w="11906" w:h="16838"/>
          <w:pgMar w:top="1440" w:right="1800" w:bottom="1440" w:left="1800" w:header="708" w:footer="708" w:gutter="0"/>
          <w:pgNumType w:fmt="lowerRoman"/>
          <w:cols w:space="708"/>
          <w:titlePg/>
          <w:docGrid w:linePitch="360"/>
        </w:sectPr>
      </w:pPr>
    </w:p>
    <w:p w14:paraId="10D11875" w14:textId="587F08EC" w:rsidR="00757954" w:rsidRPr="00F8155C" w:rsidRDefault="00757954" w:rsidP="00001589">
      <w:pPr>
        <w:pStyle w:val="Caption"/>
        <w:rPr>
          <w:szCs w:val="24"/>
          <w:lang w:val="en-GB" w:eastAsia="en-GB"/>
        </w:rPr>
      </w:pPr>
    </w:p>
    <w:p w14:paraId="40A40703" w14:textId="77777777" w:rsidR="00757954" w:rsidRPr="00F8155C" w:rsidRDefault="00757954" w:rsidP="00001589">
      <w:pPr>
        <w:pStyle w:val="NoSpacing"/>
        <w:rPr>
          <w:rFonts w:ascii="Times New Roman" w:hAnsi="Times New Roman"/>
          <w:sz w:val="24"/>
          <w:szCs w:val="24"/>
          <w:lang w:val="en-GB" w:eastAsia="en-GB"/>
        </w:rPr>
      </w:pPr>
    </w:p>
    <w:p w14:paraId="6FADD501" w14:textId="77777777" w:rsidR="00757954" w:rsidRPr="00F8155C" w:rsidRDefault="00757954" w:rsidP="00001589">
      <w:pPr>
        <w:pStyle w:val="NoSpacing"/>
        <w:rPr>
          <w:rFonts w:ascii="Times New Roman" w:hAnsi="Times New Roman"/>
          <w:sz w:val="24"/>
          <w:szCs w:val="24"/>
          <w:lang w:val="en-GB" w:eastAsia="en-GB"/>
        </w:rPr>
      </w:pPr>
    </w:p>
    <w:p w14:paraId="7AD17C2C" w14:textId="77777777" w:rsidR="00757954" w:rsidRPr="00F8155C" w:rsidRDefault="00757954" w:rsidP="00001589">
      <w:pPr>
        <w:pStyle w:val="NoSpacing"/>
        <w:rPr>
          <w:rFonts w:ascii="Times New Roman" w:hAnsi="Times New Roman"/>
          <w:sz w:val="24"/>
          <w:szCs w:val="24"/>
          <w:lang w:val="en-GB" w:eastAsia="en-GB"/>
        </w:rPr>
      </w:pPr>
    </w:p>
    <w:p w14:paraId="5195AB14" w14:textId="77777777" w:rsidR="00757954" w:rsidRPr="00F8155C" w:rsidRDefault="00757954" w:rsidP="00001589">
      <w:pPr>
        <w:pStyle w:val="NoSpacing"/>
        <w:rPr>
          <w:rFonts w:ascii="Times New Roman" w:hAnsi="Times New Roman"/>
          <w:sz w:val="24"/>
          <w:szCs w:val="24"/>
          <w:lang w:val="en-GB" w:eastAsia="en-GB"/>
        </w:rPr>
      </w:pPr>
    </w:p>
    <w:p w14:paraId="75D10B49" w14:textId="77777777" w:rsidR="00757954" w:rsidRPr="00F8155C" w:rsidRDefault="00757954" w:rsidP="00001589">
      <w:pPr>
        <w:pStyle w:val="NoSpacing"/>
        <w:rPr>
          <w:rFonts w:ascii="Times New Roman" w:hAnsi="Times New Roman"/>
          <w:sz w:val="24"/>
          <w:szCs w:val="24"/>
          <w:lang w:val="en-GB" w:eastAsia="en-GB"/>
        </w:rPr>
      </w:pPr>
    </w:p>
    <w:p w14:paraId="6FAAD45F" w14:textId="77777777" w:rsidR="00757954" w:rsidRPr="00F8155C" w:rsidRDefault="00757954" w:rsidP="00001589">
      <w:pPr>
        <w:pStyle w:val="NoSpacing"/>
        <w:rPr>
          <w:rFonts w:ascii="Times New Roman" w:hAnsi="Times New Roman"/>
          <w:sz w:val="24"/>
          <w:szCs w:val="24"/>
          <w:lang w:val="en-GB" w:eastAsia="en-GB"/>
        </w:rPr>
      </w:pPr>
    </w:p>
    <w:p w14:paraId="07A22D3D" w14:textId="77777777" w:rsidR="00757954" w:rsidRPr="00F8155C" w:rsidRDefault="00757954" w:rsidP="00001589">
      <w:pPr>
        <w:pStyle w:val="NoSpacing"/>
        <w:rPr>
          <w:rFonts w:ascii="Times New Roman" w:hAnsi="Times New Roman"/>
          <w:sz w:val="24"/>
          <w:szCs w:val="24"/>
          <w:lang w:val="en-GB" w:eastAsia="en-GB"/>
        </w:rPr>
      </w:pPr>
    </w:p>
    <w:p w14:paraId="73AE1FD9" w14:textId="77777777" w:rsidR="00757954" w:rsidRPr="00F8155C" w:rsidRDefault="00757954" w:rsidP="00001589">
      <w:pPr>
        <w:pStyle w:val="NoSpacing"/>
        <w:rPr>
          <w:rFonts w:ascii="Times New Roman" w:hAnsi="Times New Roman"/>
          <w:sz w:val="24"/>
          <w:szCs w:val="24"/>
        </w:rPr>
      </w:pPr>
    </w:p>
    <w:p w14:paraId="062C192F" w14:textId="5A1FEEF6" w:rsidR="00757954" w:rsidRPr="00F8155C" w:rsidRDefault="00757954" w:rsidP="00001589">
      <w:pPr>
        <w:pStyle w:val="NoSpacing"/>
        <w:rPr>
          <w:rFonts w:ascii="Times New Roman" w:hAnsi="Times New Roman"/>
          <w:sz w:val="24"/>
          <w:szCs w:val="24"/>
        </w:rPr>
      </w:pPr>
    </w:p>
    <w:p w14:paraId="64CED9C4" w14:textId="77777777" w:rsidR="00757954" w:rsidRPr="00F8155C" w:rsidRDefault="00757954" w:rsidP="00001589">
      <w:pPr>
        <w:pStyle w:val="NoSpacing"/>
        <w:rPr>
          <w:rFonts w:ascii="Times New Roman" w:hAnsi="Times New Roman"/>
          <w:sz w:val="24"/>
          <w:szCs w:val="24"/>
        </w:rPr>
      </w:pPr>
    </w:p>
    <w:p w14:paraId="6E852F28" w14:textId="77777777" w:rsidR="00757954" w:rsidRPr="00F8155C" w:rsidRDefault="00757954" w:rsidP="00001589">
      <w:pPr>
        <w:pStyle w:val="NoSpacing"/>
        <w:rPr>
          <w:rFonts w:ascii="Times New Roman" w:hAnsi="Times New Roman"/>
          <w:sz w:val="24"/>
          <w:szCs w:val="24"/>
          <w:lang w:val="en-ZW"/>
        </w:rPr>
      </w:pPr>
    </w:p>
    <w:p w14:paraId="066F1482" w14:textId="77777777" w:rsidR="00757954" w:rsidRPr="00F8155C" w:rsidRDefault="00757954" w:rsidP="00001589">
      <w:pPr>
        <w:pStyle w:val="NoSpacing"/>
        <w:rPr>
          <w:rFonts w:ascii="Times New Roman" w:hAnsi="Times New Roman"/>
          <w:sz w:val="24"/>
          <w:szCs w:val="24"/>
          <w:lang w:val="en-ZW"/>
        </w:rPr>
      </w:pPr>
    </w:p>
    <w:p w14:paraId="6E72862E" w14:textId="77777777" w:rsidR="00757954" w:rsidRPr="00F8155C" w:rsidRDefault="00757954" w:rsidP="00001589">
      <w:pPr>
        <w:pStyle w:val="NoSpacing"/>
        <w:rPr>
          <w:rFonts w:ascii="Times New Roman" w:hAnsi="Times New Roman"/>
          <w:sz w:val="24"/>
          <w:szCs w:val="24"/>
          <w:lang w:val="en-ZW"/>
        </w:rPr>
      </w:pPr>
    </w:p>
    <w:p w14:paraId="3A929370" w14:textId="77777777" w:rsidR="00757954" w:rsidRPr="00F8155C" w:rsidRDefault="00757954" w:rsidP="00001589">
      <w:pPr>
        <w:pStyle w:val="NoSpacing"/>
        <w:rPr>
          <w:rFonts w:ascii="Times New Roman" w:hAnsi="Times New Roman"/>
          <w:sz w:val="24"/>
          <w:szCs w:val="24"/>
          <w:lang w:val="en-ZW"/>
        </w:rPr>
      </w:pPr>
    </w:p>
    <w:p w14:paraId="242F0BED" w14:textId="77777777" w:rsidR="00757954" w:rsidRPr="00F8155C" w:rsidRDefault="00757954" w:rsidP="00001589">
      <w:pPr>
        <w:pStyle w:val="NoSpacing"/>
        <w:rPr>
          <w:rFonts w:ascii="Times New Roman" w:hAnsi="Times New Roman"/>
          <w:sz w:val="24"/>
          <w:szCs w:val="24"/>
          <w:lang w:val="en-ZW"/>
        </w:rPr>
      </w:pPr>
    </w:p>
    <w:p w14:paraId="3BE94D94" w14:textId="77777777" w:rsidR="00757954" w:rsidRPr="00F8155C" w:rsidRDefault="00757954" w:rsidP="00001589">
      <w:pPr>
        <w:pStyle w:val="NoSpacing"/>
        <w:rPr>
          <w:rFonts w:ascii="Times New Roman" w:hAnsi="Times New Roman"/>
          <w:sz w:val="24"/>
          <w:szCs w:val="24"/>
          <w:lang w:val="en-ZW"/>
        </w:rPr>
      </w:pPr>
    </w:p>
    <w:p w14:paraId="0051EF60" w14:textId="77777777" w:rsidR="00757954" w:rsidRPr="00F8155C" w:rsidRDefault="00757954" w:rsidP="00001589">
      <w:pPr>
        <w:pStyle w:val="NoSpacing"/>
        <w:rPr>
          <w:rFonts w:ascii="Times New Roman" w:hAnsi="Times New Roman"/>
          <w:sz w:val="24"/>
          <w:szCs w:val="24"/>
          <w:lang w:val="en-ZW"/>
        </w:rPr>
      </w:pPr>
    </w:p>
    <w:p w14:paraId="6258E9B9" w14:textId="77777777" w:rsidR="00757954" w:rsidRPr="00F8155C" w:rsidRDefault="00757954" w:rsidP="00001589">
      <w:pPr>
        <w:pStyle w:val="NoSpacing"/>
        <w:rPr>
          <w:rFonts w:ascii="Times New Roman" w:hAnsi="Times New Roman"/>
          <w:sz w:val="24"/>
          <w:szCs w:val="24"/>
          <w:lang w:val="en-ZW"/>
        </w:rPr>
      </w:pPr>
    </w:p>
    <w:p w14:paraId="080B52BA" w14:textId="77777777" w:rsidR="00757954" w:rsidRPr="00F8155C" w:rsidRDefault="00757954">
      <w:pPr>
        <w:spacing w:after="0" w:line="240" w:lineRule="auto"/>
        <w:jc w:val="center"/>
        <w:rPr>
          <w:rFonts w:ascii="Times New Roman" w:hAnsi="Times New Roman"/>
          <w:sz w:val="24"/>
          <w:szCs w:val="24"/>
          <w:lang w:val="en-ZW"/>
        </w:rPr>
      </w:pPr>
    </w:p>
    <w:p w14:paraId="35715661" w14:textId="77777777" w:rsidR="00757954" w:rsidRPr="00F8155C" w:rsidRDefault="00757954">
      <w:pPr>
        <w:spacing w:after="0" w:line="240" w:lineRule="auto"/>
        <w:jc w:val="center"/>
        <w:rPr>
          <w:rFonts w:ascii="Times New Roman" w:hAnsi="Times New Roman"/>
          <w:sz w:val="24"/>
          <w:szCs w:val="24"/>
          <w:lang w:val="en-ZW"/>
        </w:rPr>
      </w:pPr>
    </w:p>
    <w:p w14:paraId="580B928A" w14:textId="77777777" w:rsidR="00757954" w:rsidRPr="00F8155C" w:rsidRDefault="00757954">
      <w:pPr>
        <w:spacing w:after="0" w:line="240" w:lineRule="auto"/>
        <w:jc w:val="center"/>
        <w:rPr>
          <w:rFonts w:ascii="Times New Roman" w:hAnsi="Times New Roman"/>
          <w:sz w:val="24"/>
          <w:szCs w:val="24"/>
          <w:lang w:val="en-ZW"/>
        </w:rPr>
      </w:pPr>
    </w:p>
    <w:p w14:paraId="4F01A707" w14:textId="77777777" w:rsidR="00757954" w:rsidRPr="00F8155C" w:rsidRDefault="00757954">
      <w:pPr>
        <w:spacing w:after="0" w:line="240" w:lineRule="auto"/>
        <w:jc w:val="center"/>
        <w:rPr>
          <w:rFonts w:ascii="Times New Roman" w:hAnsi="Times New Roman"/>
          <w:sz w:val="24"/>
          <w:szCs w:val="24"/>
          <w:lang w:val="en-ZW"/>
        </w:rPr>
      </w:pPr>
    </w:p>
    <w:p w14:paraId="0D718ACB" w14:textId="77777777" w:rsidR="00757954" w:rsidRPr="00F8155C" w:rsidRDefault="00757954">
      <w:pPr>
        <w:spacing w:after="0" w:line="240" w:lineRule="auto"/>
        <w:jc w:val="center"/>
        <w:rPr>
          <w:rFonts w:ascii="Times New Roman" w:hAnsi="Times New Roman"/>
          <w:sz w:val="24"/>
          <w:szCs w:val="24"/>
          <w:lang w:val="en-ZW"/>
        </w:rPr>
      </w:pPr>
    </w:p>
    <w:p w14:paraId="57E639A7" w14:textId="77777777" w:rsidR="00757954" w:rsidRPr="00F8155C" w:rsidRDefault="00757954">
      <w:pPr>
        <w:spacing w:after="0" w:line="240" w:lineRule="auto"/>
        <w:rPr>
          <w:rFonts w:ascii="Times New Roman" w:hAnsi="Times New Roman"/>
          <w:sz w:val="24"/>
          <w:szCs w:val="24"/>
          <w:lang w:val="en-ZW"/>
        </w:rPr>
      </w:pPr>
    </w:p>
    <w:p w14:paraId="363EA671" w14:textId="77777777" w:rsidR="00757954" w:rsidRPr="00F8155C" w:rsidRDefault="00CF6CD2">
      <w:pPr>
        <w:pStyle w:val="Heading1"/>
        <w:rPr>
          <w:rFonts w:cs="Times New Roman"/>
          <w:szCs w:val="24"/>
          <w:lang w:val="en-ZW"/>
        </w:rPr>
      </w:pPr>
      <w:bookmarkStart w:id="16" w:name="_Toc495143263"/>
      <w:bookmarkStart w:id="17" w:name="_Toc495315817"/>
      <w:bookmarkStart w:id="18" w:name="_Toc497388292"/>
      <w:bookmarkStart w:id="19" w:name="_Toc31352258"/>
      <w:r w:rsidRPr="00F8155C">
        <w:rPr>
          <w:rFonts w:cs="Times New Roman"/>
          <w:szCs w:val="24"/>
          <w:lang w:val="en-ZW"/>
        </w:rPr>
        <w:t xml:space="preserve">BASIC UNITS OF </w:t>
      </w:r>
      <w:bookmarkEnd w:id="16"/>
      <w:r w:rsidRPr="00F8155C">
        <w:rPr>
          <w:rFonts w:cs="Times New Roman"/>
          <w:szCs w:val="24"/>
          <w:lang w:val="en-ZW"/>
        </w:rPr>
        <w:t>COMPETENCY</w:t>
      </w:r>
      <w:bookmarkEnd w:id="17"/>
      <w:bookmarkEnd w:id="18"/>
      <w:bookmarkEnd w:id="19"/>
    </w:p>
    <w:p w14:paraId="1C8410AC" w14:textId="77777777" w:rsidR="00757954" w:rsidRPr="00F8155C" w:rsidRDefault="00757954">
      <w:pPr>
        <w:tabs>
          <w:tab w:val="left" w:pos="2880"/>
        </w:tabs>
        <w:spacing w:after="0"/>
        <w:jc w:val="center"/>
        <w:rPr>
          <w:rFonts w:ascii="Times New Roman" w:hAnsi="Times New Roman"/>
          <w:b/>
          <w:sz w:val="24"/>
          <w:szCs w:val="24"/>
        </w:rPr>
      </w:pPr>
    </w:p>
    <w:p w14:paraId="1180653D" w14:textId="77777777" w:rsidR="00757954" w:rsidRPr="00F8155C" w:rsidRDefault="00CF6CD2" w:rsidP="00001589">
      <w:pPr>
        <w:pStyle w:val="Caption"/>
        <w:rPr>
          <w:szCs w:val="24"/>
        </w:rPr>
      </w:pPr>
      <w:r w:rsidRPr="00F8155C">
        <w:rPr>
          <w:szCs w:val="24"/>
        </w:rPr>
        <w:br w:type="page"/>
      </w:r>
    </w:p>
    <w:p w14:paraId="05B884F8" w14:textId="77777777" w:rsidR="00757954" w:rsidRPr="00F8155C" w:rsidRDefault="00757954">
      <w:pPr>
        <w:tabs>
          <w:tab w:val="left" w:pos="2880"/>
        </w:tabs>
        <w:spacing w:after="0"/>
        <w:jc w:val="both"/>
        <w:rPr>
          <w:rFonts w:ascii="Times New Roman" w:hAnsi="Times New Roman"/>
          <w:b/>
          <w:sz w:val="24"/>
          <w:szCs w:val="24"/>
        </w:rPr>
      </w:pPr>
    </w:p>
    <w:p w14:paraId="12D1CD3A" w14:textId="77777777" w:rsidR="00304C56" w:rsidRPr="00F8155C" w:rsidRDefault="00304C56" w:rsidP="00304C56">
      <w:pPr>
        <w:pStyle w:val="Heading1"/>
        <w:rPr>
          <w:rFonts w:cs="Times New Roman"/>
          <w:b w:val="0"/>
          <w:szCs w:val="24"/>
        </w:rPr>
      </w:pPr>
      <w:bookmarkStart w:id="20" w:name="_Toc496099583"/>
      <w:bookmarkStart w:id="21" w:name="_Toc525050245"/>
      <w:bookmarkStart w:id="22" w:name="_Toc31352259"/>
      <w:r w:rsidRPr="00F8155C">
        <w:rPr>
          <w:rFonts w:cs="Times New Roman"/>
          <w:szCs w:val="24"/>
        </w:rPr>
        <w:t>DEMONSTRATE COMMUNICATION SKILLS</w:t>
      </w:r>
      <w:bookmarkEnd w:id="20"/>
      <w:bookmarkEnd w:id="21"/>
      <w:bookmarkEnd w:id="22"/>
    </w:p>
    <w:p w14:paraId="15BAE737" w14:textId="77777777" w:rsidR="00304C56" w:rsidRPr="00F8155C" w:rsidRDefault="00304C56" w:rsidP="00304C56">
      <w:pPr>
        <w:tabs>
          <w:tab w:val="left" w:pos="2880"/>
        </w:tabs>
        <w:spacing w:after="0"/>
        <w:jc w:val="both"/>
        <w:rPr>
          <w:rFonts w:ascii="Times New Roman" w:hAnsi="Times New Roman"/>
          <w:b/>
          <w:sz w:val="24"/>
          <w:szCs w:val="24"/>
        </w:rPr>
      </w:pPr>
    </w:p>
    <w:p w14:paraId="3E44E4D9" w14:textId="4389F34D" w:rsidR="00304C56" w:rsidRPr="00F8155C" w:rsidRDefault="00304C56" w:rsidP="00304C56">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HO/OS/HP/BC/01/6</w:t>
      </w:r>
      <w:r w:rsidR="005F54A5">
        <w:rPr>
          <w:rFonts w:ascii="Times New Roman" w:hAnsi="Times New Roman"/>
          <w:sz w:val="24"/>
          <w:szCs w:val="24"/>
        </w:rPr>
        <w:t>/B</w:t>
      </w:r>
    </w:p>
    <w:p w14:paraId="740C37B0" w14:textId="77777777" w:rsidR="00304C56" w:rsidRPr="00F8155C" w:rsidRDefault="00304C56" w:rsidP="00304C56">
      <w:pPr>
        <w:tabs>
          <w:tab w:val="left" w:pos="2880"/>
        </w:tabs>
        <w:spacing w:after="0"/>
        <w:jc w:val="both"/>
        <w:rPr>
          <w:rFonts w:ascii="Times New Roman" w:hAnsi="Times New Roman"/>
          <w:b/>
          <w:sz w:val="24"/>
          <w:szCs w:val="24"/>
        </w:rPr>
      </w:pPr>
    </w:p>
    <w:p w14:paraId="13C1597F" w14:textId="77777777" w:rsidR="00304C56" w:rsidRPr="00F8155C" w:rsidRDefault="00304C56" w:rsidP="00304C56">
      <w:pPr>
        <w:tabs>
          <w:tab w:val="left" w:pos="2880"/>
        </w:tabs>
        <w:spacing w:after="0"/>
        <w:jc w:val="both"/>
        <w:rPr>
          <w:rFonts w:ascii="Times New Roman" w:hAnsi="Times New Roman"/>
          <w:sz w:val="24"/>
          <w:szCs w:val="24"/>
        </w:rPr>
      </w:pPr>
      <w:r w:rsidRPr="00F8155C">
        <w:rPr>
          <w:rFonts w:ascii="Times New Roman" w:hAnsi="Times New Roman"/>
          <w:b/>
          <w:sz w:val="24"/>
          <w:szCs w:val="24"/>
        </w:rPr>
        <w:t>UNIT DESCRIPTION</w:t>
      </w:r>
    </w:p>
    <w:p w14:paraId="7B9308AB" w14:textId="77777777" w:rsidR="00304C56" w:rsidRPr="00F8155C" w:rsidRDefault="00304C56" w:rsidP="00304C56">
      <w:pPr>
        <w:tabs>
          <w:tab w:val="left" w:pos="2880"/>
        </w:tabs>
        <w:spacing w:after="0"/>
        <w:jc w:val="both"/>
        <w:rPr>
          <w:rFonts w:ascii="Times New Roman" w:hAnsi="Times New Roman"/>
          <w:b/>
          <w:sz w:val="24"/>
          <w:szCs w:val="24"/>
        </w:rPr>
      </w:pPr>
      <w:r w:rsidRPr="00F8155C">
        <w:rPr>
          <w:rFonts w:ascii="Times New Roman" w:hAnsi="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52C0766A" w14:textId="77777777" w:rsidR="00304C56" w:rsidRPr="00F8155C" w:rsidRDefault="00304C56" w:rsidP="00304C56">
      <w:pPr>
        <w:spacing w:after="0"/>
        <w:rPr>
          <w:rFonts w:ascii="Times New Roman" w:hAnsi="Times New Roman"/>
          <w:b/>
          <w:sz w:val="24"/>
          <w:szCs w:val="24"/>
        </w:rPr>
      </w:pPr>
    </w:p>
    <w:p w14:paraId="3C8BA8BC"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6249"/>
      </w:tblGrid>
      <w:tr w:rsidR="008A52E7" w:rsidRPr="00F8155C" w14:paraId="6EAD6876" w14:textId="77777777" w:rsidTr="005F54A5">
        <w:tc>
          <w:tcPr>
            <w:tcW w:w="1193" w:type="pct"/>
            <w:shd w:val="clear" w:color="auto" w:fill="FFFFFF"/>
            <w:vAlign w:val="center"/>
          </w:tcPr>
          <w:p w14:paraId="54D5012C"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 xml:space="preserve">ELEMENT </w:t>
            </w:r>
          </w:p>
          <w:p w14:paraId="0A9ADCC3"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807" w:type="pct"/>
            <w:shd w:val="clear" w:color="auto" w:fill="FFFFFF"/>
          </w:tcPr>
          <w:p w14:paraId="7213EE44"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PERFORMANCE CRITERIA</w:t>
            </w:r>
          </w:p>
          <w:p w14:paraId="01A8A73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3E236383"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i/>
                <w:sz w:val="24"/>
                <w:szCs w:val="24"/>
              </w:rPr>
              <w:t>Bold and italicized terms are elaborated in the Range</w:t>
            </w:r>
          </w:p>
        </w:tc>
      </w:tr>
      <w:tr w:rsidR="008A52E7" w:rsidRPr="00F8155C" w14:paraId="48544225" w14:textId="77777777" w:rsidTr="005F54A5">
        <w:tc>
          <w:tcPr>
            <w:tcW w:w="1193" w:type="pct"/>
          </w:tcPr>
          <w:p w14:paraId="0D8D744D"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bookmarkStart w:id="23" w:name="_Hlk22892347"/>
            <w:r w:rsidRPr="00F8155C">
              <w:rPr>
                <w:rFonts w:ascii="Times New Roman" w:hAnsi="Times New Roman"/>
                <w:sz w:val="24"/>
                <w:szCs w:val="24"/>
              </w:rPr>
              <w:t>Meet communication needs of clients and colleagues</w:t>
            </w:r>
            <w:bookmarkEnd w:id="23"/>
          </w:p>
        </w:tc>
        <w:tc>
          <w:tcPr>
            <w:tcW w:w="3807" w:type="pct"/>
          </w:tcPr>
          <w:p w14:paraId="06B36426" w14:textId="77777777" w:rsidR="00304C56" w:rsidRPr="00F8155C" w:rsidRDefault="00304C56" w:rsidP="005F54A5">
            <w:pPr>
              <w:tabs>
                <w:tab w:val="left" w:pos="336"/>
              </w:tabs>
              <w:spacing w:after="0"/>
              <w:rPr>
                <w:rFonts w:ascii="Times New Roman" w:hAnsi="Times New Roman"/>
                <w:sz w:val="24"/>
                <w:szCs w:val="24"/>
              </w:rPr>
            </w:pPr>
            <w:r w:rsidRPr="00F8155C">
              <w:rPr>
                <w:rFonts w:ascii="Times New Roman" w:hAnsi="Times New Roman"/>
                <w:sz w:val="24"/>
                <w:szCs w:val="24"/>
              </w:rPr>
              <w:t>1.1 Specific communication needs of clients and colleagues are identified and met</w:t>
            </w:r>
          </w:p>
          <w:p w14:paraId="2B15C5CC" w14:textId="77777777" w:rsidR="00304C56" w:rsidRPr="00F8155C" w:rsidRDefault="00304C56" w:rsidP="005F54A5">
            <w:pPr>
              <w:tabs>
                <w:tab w:val="left" w:pos="336"/>
              </w:tabs>
              <w:spacing w:after="0"/>
              <w:rPr>
                <w:rFonts w:ascii="Times New Roman" w:hAnsi="Times New Roman"/>
                <w:sz w:val="24"/>
                <w:szCs w:val="24"/>
              </w:rPr>
            </w:pPr>
            <w:r w:rsidRPr="00F8155C">
              <w:rPr>
                <w:rFonts w:ascii="Times New Roman" w:hAnsi="Times New Roman"/>
                <w:sz w:val="24"/>
                <w:szCs w:val="24"/>
              </w:rPr>
              <w:t>1.2 Different approaches are used to meet communication needs of clients and colleagues</w:t>
            </w:r>
          </w:p>
          <w:p w14:paraId="7D51DB3A" w14:textId="77777777" w:rsidR="00304C56" w:rsidRPr="00F8155C" w:rsidRDefault="00304C56" w:rsidP="005F54A5">
            <w:pPr>
              <w:tabs>
                <w:tab w:val="left" w:pos="336"/>
              </w:tabs>
              <w:spacing w:after="0"/>
              <w:rPr>
                <w:rFonts w:ascii="Times New Roman" w:hAnsi="Times New Roman"/>
                <w:sz w:val="24"/>
                <w:szCs w:val="24"/>
              </w:rPr>
            </w:pPr>
            <w:r w:rsidRPr="00F8155C">
              <w:rPr>
                <w:rFonts w:ascii="Times New Roman" w:hAnsi="Times New Roman"/>
                <w:sz w:val="24"/>
                <w:szCs w:val="24"/>
              </w:rPr>
              <w:t xml:space="preserve">1.3 Conflict is addressed promptly and in a timely way and in a </w:t>
            </w:r>
            <w:proofErr w:type="gramStart"/>
            <w:r w:rsidRPr="00F8155C">
              <w:rPr>
                <w:rFonts w:ascii="Times New Roman" w:hAnsi="Times New Roman"/>
                <w:sz w:val="24"/>
                <w:szCs w:val="24"/>
              </w:rPr>
              <w:t>manner,  which</w:t>
            </w:r>
            <w:proofErr w:type="gramEnd"/>
            <w:r w:rsidRPr="00F8155C">
              <w:rPr>
                <w:rFonts w:ascii="Times New Roman" w:hAnsi="Times New Roman"/>
                <w:sz w:val="24"/>
                <w:szCs w:val="24"/>
              </w:rPr>
              <w:t xml:space="preserve"> does not compromise the standing of the organization</w:t>
            </w:r>
          </w:p>
        </w:tc>
      </w:tr>
      <w:tr w:rsidR="008A52E7" w:rsidRPr="00F8155C" w14:paraId="3A1F6679" w14:textId="77777777" w:rsidTr="005F54A5">
        <w:tc>
          <w:tcPr>
            <w:tcW w:w="1193" w:type="pct"/>
          </w:tcPr>
          <w:p w14:paraId="637A6BDE"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r w:rsidRPr="00F8155C">
              <w:rPr>
                <w:rFonts w:ascii="Times New Roman" w:hAnsi="Times New Roman"/>
                <w:sz w:val="24"/>
                <w:szCs w:val="24"/>
              </w:rPr>
              <w:t xml:space="preserve">Develop communication strategies </w:t>
            </w:r>
          </w:p>
        </w:tc>
        <w:tc>
          <w:tcPr>
            <w:tcW w:w="3807" w:type="pct"/>
          </w:tcPr>
          <w:p w14:paraId="6A890919" w14:textId="77777777" w:rsidR="00304C56" w:rsidRPr="00F8155C" w:rsidRDefault="00304C56" w:rsidP="00CD33E4">
            <w:pPr>
              <w:numPr>
                <w:ilvl w:val="1"/>
                <w:numId w:val="157"/>
              </w:numPr>
              <w:tabs>
                <w:tab w:val="left" w:pos="336"/>
              </w:tabs>
              <w:spacing w:after="0"/>
              <w:rPr>
                <w:rFonts w:ascii="Times New Roman" w:hAnsi="Times New Roman"/>
                <w:sz w:val="24"/>
                <w:szCs w:val="24"/>
              </w:rPr>
            </w:pPr>
            <w:r w:rsidRPr="00F8155C">
              <w:rPr>
                <w:rFonts w:ascii="Times New Roman" w:hAnsi="Times New Roman"/>
                <w:sz w:val="24"/>
                <w:szCs w:val="24"/>
              </w:rPr>
              <w:t xml:space="preserve">Strategies for effective internal and external dissemination of information are developed to meet the organization’s requirements </w:t>
            </w:r>
          </w:p>
          <w:p w14:paraId="262F020A" w14:textId="77777777" w:rsidR="00304C56" w:rsidRPr="00F8155C" w:rsidRDefault="00304C56" w:rsidP="00CD33E4">
            <w:pPr>
              <w:numPr>
                <w:ilvl w:val="1"/>
                <w:numId w:val="157"/>
              </w:numPr>
              <w:tabs>
                <w:tab w:val="left" w:pos="336"/>
              </w:tabs>
              <w:spacing w:after="0"/>
              <w:rPr>
                <w:rFonts w:ascii="Times New Roman" w:hAnsi="Times New Roman"/>
                <w:sz w:val="24"/>
                <w:szCs w:val="24"/>
              </w:rPr>
            </w:pPr>
            <w:r w:rsidRPr="00F8155C">
              <w:rPr>
                <w:rFonts w:ascii="Times New Roman" w:hAnsi="Times New Roman"/>
                <w:sz w:val="24"/>
                <w:szCs w:val="24"/>
              </w:rPr>
              <w:t xml:space="preserve">Special communication needs are considered in developing strategies to avoid discrimination in the workplace </w:t>
            </w:r>
          </w:p>
          <w:p w14:paraId="746DFA11" w14:textId="77777777" w:rsidR="00304C56" w:rsidRPr="00F8155C" w:rsidRDefault="00304C56" w:rsidP="00CD33E4">
            <w:pPr>
              <w:numPr>
                <w:ilvl w:val="1"/>
                <w:numId w:val="157"/>
              </w:numPr>
              <w:tabs>
                <w:tab w:val="left" w:pos="336"/>
              </w:tabs>
              <w:spacing w:after="0"/>
              <w:rPr>
                <w:rFonts w:ascii="Times New Roman" w:hAnsi="Times New Roman"/>
                <w:sz w:val="24"/>
                <w:szCs w:val="24"/>
              </w:rPr>
            </w:pPr>
            <w:r w:rsidRPr="00F8155C">
              <w:rPr>
                <w:rFonts w:ascii="Times New Roman" w:hAnsi="Times New Roman"/>
                <w:sz w:val="24"/>
                <w:szCs w:val="24"/>
              </w:rPr>
              <w:t>Communication</w:t>
            </w:r>
            <w:r w:rsidRPr="00F8155C">
              <w:rPr>
                <w:rFonts w:ascii="Times New Roman" w:hAnsi="Times New Roman"/>
                <w:b/>
                <w:i/>
                <w:sz w:val="24"/>
                <w:szCs w:val="24"/>
              </w:rPr>
              <w:t xml:space="preserve"> strategies</w:t>
            </w:r>
            <w:r w:rsidRPr="00F8155C">
              <w:rPr>
                <w:rFonts w:ascii="Times New Roman" w:hAnsi="Times New Roman"/>
                <w:sz w:val="24"/>
                <w:szCs w:val="24"/>
              </w:rPr>
              <w:t xml:space="preserve"> are analyzed, evaluated and revised where necessary to make sure they are effective</w:t>
            </w:r>
          </w:p>
        </w:tc>
      </w:tr>
      <w:tr w:rsidR="008A52E7" w:rsidRPr="00F8155C" w14:paraId="16B08F05" w14:textId="77777777" w:rsidTr="005F54A5">
        <w:tc>
          <w:tcPr>
            <w:tcW w:w="1193" w:type="pct"/>
          </w:tcPr>
          <w:p w14:paraId="61AAF304"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r w:rsidRPr="00F8155C">
              <w:rPr>
                <w:rFonts w:ascii="Times New Roman" w:hAnsi="Times New Roman"/>
                <w:sz w:val="24"/>
                <w:szCs w:val="24"/>
              </w:rPr>
              <w:t>Establish and maintain communication pathways</w:t>
            </w:r>
          </w:p>
        </w:tc>
        <w:tc>
          <w:tcPr>
            <w:tcW w:w="3807" w:type="pct"/>
          </w:tcPr>
          <w:p w14:paraId="7639D018" w14:textId="77777777" w:rsidR="00304C56" w:rsidRPr="00F8155C" w:rsidRDefault="00304C56" w:rsidP="00CD33E4">
            <w:pPr>
              <w:numPr>
                <w:ilvl w:val="1"/>
                <w:numId w:val="158"/>
              </w:numPr>
              <w:tabs>
                <w:tab w:val="left" w:pos="-6318"/>
                <w:tab w:val="left" w:pos="336"/>
              </w:tabs>
              <w:spacing w:after="0"/>
              <w:rPr>
                <w:rFonts w:ascii="Times New Roman" w:hAnsi="Times New Roman"/>
                <w:sz w:val="24"/>
                <w:szCs w:val="24"/>
              </w:rPr>
            </w:pPr>
            <w:r w:rsidRPr="00F8155C">
              <w:rPr>
                <w:rFonts w:ascii="Times New Roman" w:hAnsi="Times New Roman"/>
                <w:sz w:val="24"/>
                <w:szCs w:val="24"/>
              </w:rPr>
              <w:t xml:space="preserve">Pathways of communication are established to meet requirements of organization and workforce </w:t>
            </w:r>
          </w:p>
          <w:p w14:paraId="22F11B49" w14:textId="77777777" w:rsidR="00304C56" w:rsidRPr="00F8155C" w:rsidRDefault="00304C56" w:rsidP="00CD33E4">
            <w:pPr>
              <w:numPr>
                <w:ilvl w:val="1"/>
                <w:numId w:val="158"/>
              </w:numPr>
              <w:tabs>
                <w:tab w:val="left" w:pos="-6318"/>
                <w:tab w:val="left" w:pos="336"/>
              </w:tabs>
              <w:spacing w:after="0"/>
              <w:rPr>
                <w:rFonts w:ascii="Times New Roman" w:hAnsi="Times New Roman"/>
                <w:sz w:val="24"/>
                <w:szCs w:val="24"/>
              </w:rPr>
            </w:pPr>
            <w:r w:rsidRPr="00F8155C">
              <w:rPr>
                <w:rFonts w:ascii="Times New Roman" w:hAnsi="Times New Roman"/>
                <w:sz w:val="24"/>
                <w:szCs w:val="24"/>
              </w:rPr>
              <w:t xml:space="preserve">Pathways are maintained and reviewed to ensure personnel are informed of relevant information </w:t>
            </w:r>
          </w:p>
        </w:tc>
      </w:tr>
      <w:tr w:rsidR="008A52E7" w:rsidRPr="00F8155C" w14:paraId="20E16E17" w14:textId="77777777" w:rsidTr="005F54A5">
        <w:tc>
          <w:tcPr>
            <w:tcW w:w="1193" w:type="pct"/>
          </w:tcPr>
          <w:p w14:paraId="0E6B81F2"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r w:rsidRPr="00F8155C">
              <w:rPr>
                <w:rFonts w:ascii="Times New Roman" w:hAnsi="Times New Roman"/>
                <w:sz w:val="24"/>
                <w:szCs w:val="24"/>
              </w:rPr>
              <w:t>Promote use of communication strategies</w:t>
            </w:r>
          </w:p>
        </w:tc>
        <w:tc>
          <w:tcPr>
            <w:tcW w:w="3807" w:type="pct"/>
          </w:tcPr>
          <w:p w14:paraId="4D64CD32" w14:textId="77777777" w:rsidR="00304C56" w:rsidRPr="00F8155C" w:rsidRDefault="00304C56" w:rsidP="00CD33E4">
            <w:pPr>
              <w:numPr>
                <w:ilvl w:val="1"/>
                <w:numId w:val="163"/>
              </w:numPr>
              <w:tabs>
                <w:tab w:val="left" w:pos="336"/>
              </w:tabs>
              <w:spacing w:after="0"/>
              <w:rPr>
                <w:rFonts w:ascii="Times New Roman" w:hAnsi="Times New Roman"/>
                <w:sz w:val="24"/>
                <w:szCs w:val="24"/>
              </w:rPr>
            </w:pPr>
            <w:r w:rsidRPr="00F8155C">
              <w:rPr>
                <w:rFonts w:ascii="Times New Roman" w:hAnsi="Times New Roman"/>
                <w:sz w:val="24"/>
                <w:szCs w:val="24"/>
              </w:rPr>
              <w:t xml:space="preserve">Information is provided to all areas of the organization to facilitate implementation of the strategy </w:t>
            </w:r>
          </w:p>
          <w:p w14:paraId="2F20DE6B" w14:textId="77777777" w:rsidR="00304C56" w:rsidRPr="00F8155C" w:rsidRDefault="00304C56" w:rsidP="00CD33E4">
            <w:pPr>
              <w:numPr>
                <w:ilvl w:val="1"/>
                <w:numId w:val="163"/>
              </w:numPr>
              <w:tabs>
                <w:tab w:val="left" w:pos="336"/>
              </w:tabs>
              <w:spacing w:after="0"/>
              <w:rPr>
                <w:rFonts w:ascii="Times New Roman" w:hAnsi="Times New Roman"/>
                <w:sz w:val="24"/>
                <w:szCs w:val="24"/>
              </w:rPr>
            </w:pPr>
            <w:r w:rsidRPr="00F8155C">
              <w:rPr>
                <w:rFonts w:ascii="Times New Roman" w:hAnsi="Times New Roman"/>
                <w:sz w:val="24"/>
                <w:szCs w:val="24"/>
              </w:rPr>
              <w:t xml:space="preserve">Effective communication techniques are articulated and modelled to the workforce </w:t>
            </w:r>
          </w:p>
          <w:p w14:paraId="1B016DE3" w14:textId="77777777" w:rsidR="00304C56" w:rsidRPr="00F8155C" w:rsidRDefault="00304C56" w:rsidP="00CD33E4">
            <w:pPr>
              <w:numPr>
                <w:ilvl w:val="1"/>
                <w:numId w:val="163"/>
              </w:numPr>
              <w:tabs>
                <w:tab w:val="left" w:pos="336"/>
              </w:tabs>
              <w:spacing w:after="0"/>
              <w:rPr>
                <w:rFonts w:ascii="Times New Roman" w:hAnsi="Times New Roman"/>
                <w:sz w:val="24"/>
                <w:szCs w:val="24"/>
              </w:rPr>
            </w:pPr>
            <w:r w:rsidRPr="00F8155C">
              <w:rPr>
                <w:rFonts w:ascii="Times New Roman" w:hAnsi="Times New Roman"/>
                <w:sz w:val="24"/>
                <w:szCs w:val="24"/>
              </w:rPr>
              <w:t>Personnel are given guidance about adapting communication strategies to suit a range of contexts</w:t>
            </w:r>
          </w:p>
        </w:tc>
      </w:tr>
      <w:tr w:rsidR="008A52E7" w:rsidRPr="00F8155C" w14:paraId="01090306" w14:textId="77777777" w:rsidTr="005F54A5">
        <w:tc>
          <w:tcPr>
            <w:tcW w:w="1193" w:type="pct"/>
          </w:tcPr>
          <w:p w14:paraId="03492CEB"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r w:rsidRPr="00F8155C">
              <w:rPr>
                <w:rFonts w:ascii="Times New Roman" w:hAnsi="Times New Roman"/>
                <w:sz w:val="24"/>
                <w:szCs w:val="24"/>
              </w:rPr>
              <w:t>Conduct interview</w:t>
            </w:r>
          </w:p>
        </w:tc>
        <w:tc>
          <w:tcPr>
            <w:tcW w:w="3807" w:type="pct"/>
          </w:tcPr>
          <w:p w14:paraId="294CEE91" w14:textId="77777777" w:rsidR="00304C56" w:rsidRPr="00F8155C" w:rsidRDefault="00304C56" w:rsidP="00CD33E4">
            <w:pPr>
              <w:numPr>
                <w:ilvl w:val="0"/>
                <w:numId w:val="156"/>
              </w:numPr>
              <w:spacing w:after="0"/>
              <w:rPr>
                <w:rFonts w:ascii="Times New Roman" w:hAnsi="Times New Roman"/>
                <w:sz w:val="24"/>
                <w:szCs w:val="24"/>
              </w:rPr>
            </w:pPr>
            <w:r w:rsidRPr="00F8155C">
              <w:rPr>
                <w:rFonts w:ascii="Times New Roman" w:hAnsi="Times New Roman"/>
                <w:sz w:val="24"/>
                <w:szCs w:val="24"/>
              </w:rPr>
              <w:t xml:space="preserve">A range of appropriate communication strategies are employed in </w:t>
            </w:r>
            <w:r w:rsidRPr="00F8155C">
              <w:rPr>
                <w:rFonts w:ascii="Times New Roman" w:hAnsi="Times New Roman"/>
                <w:b/>
                <w:i/>
                <w:sz w:val="24"/>
                <w:szCs w:val="24"/>
              </w:rPr>
              <w:t>interview situations</w:t>
            </w:r>
          </w:p>
          <w:p w14:paraId="0768F730" w14:textId="77777777" w:rsidR="00304C56" w:rsidRPr="00F8155C" w:rsidRDefault="00304C56" w:rsidP="00CD33E4">
            <w:pPr>
              <w:numPr>
                <w:ilvl w:val="0"/>
                <w:numId w:val="156"/>
              </w:numPr>
              <w:spacing w:after="0"/>
              <w:rPr>
                <w:rFonts w:ascii="Times New Roman" w:hAnsi="Times New Roman"/>
                <w:sz w:val="24"/>
                <w:szCs w:val="24"/>
              </w:rPr>
            </w:pPr>
            <w:r w:rsidRPr="00F8155C">
              <w:rPr>
                <w:rFonts w:ascii="Times New Roman" w:hAnsi="Times New Roman"/>
                <w:sz w:val="24"/>
                <w:szCs w:val="24"/>
              </w:rPr>
              <w:t xml:space="preserve">Records of interviews are made and maintained in accordance with organizational procedures </w:t>
            </w:r>
          </w:p>
          <w:p w14:paraId="60DFB3FE" w14:textId="77777777" w:rsidR="00304C56" w:rsidRPr="00F8155C" w:rsidRDefault="00304C56" w:rsidP="00CD33E4">
            <w:pPr>
              <w:numPr>
                <w:ilvl w:val="0"/>
                <w:numId w:val="156"/>
              </w:numPr>
              <w:spacing w:after="0"/>
              <w:rPr>
                <w:rFonts w:ascii="Times New Roman" w:hAnsi="Times New Roman"/>
                <w:sz w:val="24"/>
                <w:szCs w:val="24"/>
              </w:rPr>
            </w:pPr>
            <w:r w:rsidRPr="00F8155C">
              <w:rPr>
                <w:rFonts w:ascii="Times New Roman" w:hAnsi="Times New Roman"/>
                <w:sz w:val="24"/>
                <w:szCs w:val="24"/>
              </w:rPr>
              <w:t>Effective questioning, listening and nonverbal communication techniques are used to ensure that required message is communicated</w:t>
            </w:r>
          </w:p>
        </w:tc>
      </w:tr>
      <w:tr w:rsidR="008A52E7" w:rsidRPr="00F8155C" w14:paraId="38796277" w14:textId="77777777" w:rsidTr="005F54A5">
        <w:tc>
          <w:tcPr>
            <w:tcW w:w="1193" w:type="pct"/>
          </w:tcPr>
          <w:p w14:paraId="51C5B84C" w14:textId="77777777" w:rsidR="00304C56" w:rsidRPr="00F8155C" w:rsidRDefault="00304C56" w:rsidP="00CD33E4">
            <w:pPr>
              <w:pStyle w:val="BodyText"/>
              <w:numPr>
                <w:ilvl w:val="0"/>
                <w:numId w:val="155"/>
              </w:numPr>
              <w:suppressAutoHyphens w:val="0"/>
              <w:spacing w:after="0" w:line="276" w:lineRule="auto"/>
              <w:ind w:left="266" w:right="72" w:hanging="266"/>
              <w:rPr>
                <w:rFonts w:ascii="Times New Roman" w:hAnsi="Times New Roman"/>
                <w:sz w:val="24"/>
                <w:szCs w:val="24"/>
              </w:rPr>
            </w:pPr>
            <w:r w:rsidRPr="00F8155C">
              <w:rPr>
                <w:rFonts w:ascii="Times New Roman" w:hAnsi="Times New Roman"/>
                <w:sz w:val="24"/>
                <w:szCs w:val="24"/>
              </w:rPr>
              <w:t>Facilitate group discussion</w:t>
            </w:r>
          </w:p>
        </w:tc>
        <w:tc>
          <w:tcPr>
            <w:tcW w:w="3807" w:type="pct"/>
          </w:tcPr>
          <w:p w14:paraId="293C2184"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 xml:space="preserve"> Mechanisms which enhance </w:t>
            </w:r>
            <w:r w:rsidRPr="00F8155C">
              <w:rPr>
                <w:rFonts w:ascii="Times New Roman" w:hAnsi="Times New Roman"/>
                <w:b/>
                <w:i/>
                <w:sz w:val="24"/>
                <w:szCs w:val="24"/>
              </w:rPr>
              <w:t>effective group interaction</w:t>
            </w:r>
            <w:r w:rsidRPr="00F8155C">
              <w:rPr>
                <w:rFonts w:ascii="Times New Roman" w:hAnsi="Times New Roman"/>
                <w:sz w:val="24"/>
                <w:szCs w:val="24"/>
              </w:rPr>
              <w:t xml:space="preserve"> is defined and implemented</w:t>
            </w:r>
          </w:p>
          <w:p w14:paraId="02DE8519"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Strategies which encourage all group members to participate are used routinely</w:t>
            </w:r>
          </w:p>
          <w:p w14:paraId="2DA4AFC7"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Objectives and agenda for meetings and discussions are routinely set and followed</w:t>
            </w:r>
          </w:p>
          <w:p w14:paraId="21F838C5"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Relevant information is provided to group to facilitate outcomes</w:t>
            </w:r>
          </w:p>
          <w:p w14:paraId="4AA68F05"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Evaluation of group communication strategies is undertaken to promote participation of all parties</w:t>
            </w:r>
          </w:p>
          <w:p w14:paraId="72C98828" w14:textId="77777777" w:rsidR="00304C56" w:rsidRPr="00F8155C" w:rsidRDefault="00304C56" w:rsidP="00CD33E4">
            <w:pPr>
              <w:numPr>
                <w:ilvl w:val="1"/>
                <w:numId w:val="159"/>
              </w:numPr>
              <w:spacing w:after="0"/>
              <w:ind w:left="477" w:hanging="477"/>
              <w:rPr>
                <w:rFonts w:ascii="Times New Roman" w:hAnsi="Times New Roman"/>
                <w:sz w:val="24"/>
                <w:szCs w:val="24"/>
              </w:rPr>
            </w:pPr>
            <w:r w:rsidRPr="00F8155C">
              <w:rPr>
                <w:rFonts w:ascii="Times New Roman" w:hAnsi="Times New Roman"/>
                <w:sz w:val="24"/>
                <w:szCs w:val="24"/>
              </w:rPr>
              <w:t>Specific communication needs of individuals are identified and addressed</w:t>
            </w:r>
          </w:p>
        </w:tc>
      </w:tr>
      <w:tr w:rsidR="008A52E7" w:rsidRPr="00F8155C" w14:paraId="742599EB" w14:textId="77777777" w:rsidTr="005F54A5">
        <w:tc>
          <w:tcPr>
            <w:tcW w:w="1193" w:type="pct"/>
          </w:tcPr>
          <w:p w14:paraId="23C3337E" w14:textId="77777777" w:rsidR="00304C56" w:rsidRPr="00F8155C" w:rsidRDefault="00304C56" w:rsidP="00CD33E4">
            <w:pPr>
              <w:pStyle w:val="ListParagraph"/>
              <w:numPr>
                <w:ilvl w:val="0"/>
                <w:numId w:val="155"/>
              </w:numPr>
              <w:spacing w:after="0"/>
              <w:ind w:left="266" w:hanging="266"/>
              <w:rPr>
                <w:rFonts w:ascii="Times New Roman" w:hAnsi="Times New Roman"/>
                <w:sz w:val="24"/>
                <w:szCs w:val="24"/>
              </w:rPr>
            </w:pPr>
            <w:r w:rsidRPr="00F8155C">
              <w:rPr>
                <w:rFonts w:ascii="Times New Roman" w:hAnsi="Times New Roman"/>
                <w:sz w:val="24"/>
                <w:szCs w:val="24"/>
              </w:rPr>
              <w:t>Represent the organization</w:t>
            </w:r>
          </w:p>
        </w:tc>
        <w:tc>
          <w:tcPr>
            <w:tcW w:w="3807" w:type="pct"/>
          </w:tcPr>
          <w:p w14:paraId="129B2E7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7.1 When participating in internal or external forums, presentation is relevant, appropriately researched and presented in a manner to promote the organization </w:t>
            </w:r>
          </w:p>
          <w:p w14:paraId="6652157E"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7.2 Presentation is clear and sequential and delivered within a predetermined time </w:t>
            </w:r>
          </w:p>
          <w:p w14:paraId="760F7E8D"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7.3 Appropriate media is utilized to enhance presentation </w:t>
            </w:r>
          </w:p>
          <w:p w14:paraId="4B76EA1F"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7.4 Differences in views are respected</w:t>
            </w:r>
          </w:p>
          <w:p w14:paraId="2C008DB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7.5 Written communication is consistent with organizational standards </w:t>
            </w:r>
          </w:p>
          <w:p w14:paraId="2C487E64"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7.6 Inquiries are responded in a manner consistent with organizational standard</w:t>
            </w:r>
          </w:p>
        </w:tc>
      </w:tr>
    </w:tbl>
    <w:p w14:paraId="618EB32C" w14:textId="77777777" w:rsidR="00304C56" w:rsidRPr="00F8155C" w:rsidRDefault="00304C56" w:rsidP="00304C56">
      <w:pPr>
        <w:spacing w:after="0"/>
        <w:rPr>
          <w:rFonts w:ascii="Times New Roman" w:hAnsi="Times New Roman"/>
          <w:b/>
          <w:sz w:val="24"/>
          <w:szCs w:val="24"/>
        </w:rPr>
      </w:pPr>
    </w:p>
    <w:p w14:paraId="3A7C80EB" w14:textId="77777777" w:rsidR="00304C56" w:rsidRPr="00F8155C" w:rsidRDefault="00304C56" w:rsidP="00304C56">
      <w:pPr>
        <w:spacing w:after="0"/>
        <w:rPr>
          <w:rFonts w:ascii="Times New Roman" w:hAnsi="Times New Roman"/>
          <w:b/>
          <w:sz w:val="24"/>
          <w:szCs w:val="24"/>
        </w:rPr>
      </w:pPr>
    </w:p>
    <w:p w14:paraId="556A7A5B"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RANGE</w:t>
      </w:r>
    </w:p>
    <w:p w14:paraId="70E4DDBB" w14:textId="77777777" w:rsidR="00304C56" w:rsidRPr="00F8155C" w:rsidRDefault="00304C56" w:rsidP="00304C56">
      <w:pPr>
        <w:spacing w:after="0"/>
        <w:jc w:val="both"/>
        <w:rPr>
          <w:rFonts w:ascii="Times New Roman" w:hAnsi="Times New Roman"/>
          <w:sz w:val="24"/>
          <w:szCs w:val="24"/>
        </w:rPr>
      </w:pPr>
      <w:r w:rsidRPr="00F8155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171B459F" w14:textId="77777777" w:rsidR="00304C56" w:rsidRPr="00F8155C" w:rsidRDefault="00304C56" w:rsidP="00304C56">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8A52E7" w:rsidRPr="00F8155C" w14:paraId="5A865588" w14:textId="77777777" w:rsidTr="005F54A5">
        <w:trPr>
          <w:trHeight w:val="486"/>
        </w:trPr>
        <w:tc>
          <w:tcPr>
            <w:tcW w:w="1711" w:type="pct"/>
            <w:vAlign w:val="center"/>
          </w:tcPr>
          <w:p w14:paraId="0C4AB3D1"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Variable</w:t>
            </w:r>
          </w:p>
        </w:tc>
        <w:tc>
          <w:tcPr>
            <w:tcW w:w="3289" w:type="pct"/>
            <w:vAlign w:val="center"/>
          </w:tcPr>
          <w:p w14:paraId="28E0FE3E"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Range</w:t>
            </w:r>
          </w:p>
        </w:tc>
      </w:tr>
      <w:tr w:rsidR="008A52E7" w:rsidRPr="00F8155C" w14:paraId="26086994" w14:textId="77777777" w:rsidTr="005F54A5">
        <w:trPr>
          <w:trHeight w:val="629"/>
        </w:trPr>
        <w:tc>
          <w:tcPr>
            <w:tcW w:w="1711" w:type="pct"/>
          </w:tcPr>
          <w:p w14:paraId="6E8C2768" w14:textId="77777777" w:rsidR="00304C56" w:rsidRPr="00F8155C" w:rsidRDefault="00304C56" w:rsidP="005F54A5">
            <w:pPr>
              <w:spacing w:after="0"/>
              <w:rPr>
                <w:rFonts w:ascii="Times New Roman" w:hAnsi="Times New Roman"/>
                <w:b/>
                <w:i/>
                <w:sz w:val="24"/>
                <w:szCs w:val="24"/>
              </w:rPr>
            </w:pPr>
            <w:r w:rsidRPr="00F8155C">
              <w:rPr>
                <w:rFonts w:ascii="Times New Roman" w:hAnsi="Times New Roman"/>
                <w:sz w:val="24"/>
                <w:szCs w:val="24"/>
              </w:rPr>
              <w:t>Communication</w:t>
            </w:r>
            <w:r w:rsidRPr="00F8155C">
              <w:rPr>
                <w:rFonts w:ascii="Times New Roman" w:hAnsi="Times New Roman"/>
                <w:b/>
                <w:i/>
                <w:sz w:val="24"/>
                <w:szCs w:val="24"/>
              </w:rPr>
              <w:t xml:space="preserve"> strategies</w:t>
            </w:r>
          </w:p>
          <w:p w14:paraId="11D0BB4B"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include but not limited to:</w:t>
            </w:r>
          </w:p>
          <w:p w14:paraId="0FADDF20" w14:textId="77777777" w:rsidR="00304C56" w:rsidRPr="00F8155C" w:rsidRDefault="00304C56" w:rsidP="005F54A5">
            <w:pPr>
              <w:spacing w:after="0"/>
              <w:rPr>
                <w:rFonts w:ascii="Times New Roman" w:hAnsi="Times New Roman"/>
                <w:sz w:val="24"/>
                <w:szCs w:val="24"/>
              </w:rPr>
            </w:pPr>
          </w:p>
        </w:tc>
        <w:tc>
          <w:tcPr>
            <w:tcW w:w="3289" w:type="pct"/>
          </w:tcPr>
          <w:p w14:paraId="1C558EEA"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Language switch </w:t>
            </w:r>
          </w:p>
          <w:p w14:paraId="19587B01"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Comprehension check </w:t>
            </w:r>
          </w:p>
          <w:p w14:paraId="7273A097"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Repetition </w:t>
            </w:r>
          </w:p>
          <w:p w14:paraId="58E4A8C8"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Asking confirmation </w:t>
            </w:r>
          </w:p>
          <w:p w14:paraId="572BD819"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Paraphrase </w:t>
            </w:r>
          </w:p>
          <w:p w14:paraId="480E0FF2"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Clarification request</w:t>
            </w:r>
          </w:p>
          <w:p w14:paraId="5E86A116"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Translation </w:t>
            </w:r>
          </w:p>
          <w:p w14:paraId="6DDEB197"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Restructuring </w:t>
            </w:r>
          </w:p>
          <w:p w14:paraId="134FDD94"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 xml:space="preserve">Approximation </w:t>
            </w:r>
          </w:p>
          <w:p w14:paraId="79F423A5" w14:textId="77777777" w:rsidR="00304C56" w:rsidRPr="00F8155C" w:rsidRDefault="00304C56" w:rsidP="00CD33E4">
            <w:pPr>
              <w:numPr>
                <w:ilvl w:val="0"/>
                <w:numId w:val="160"/>
              </w:numPr>
              <w:spacing w:after="0"/>
              <w:ind w:left="364"/>
              <w:rPr>
                <w:rFonts w:ascii="Times New Roman" w:hAnsi="Times New Roman"/>
                <w:sz w:val="24"/>
                <w:szCs w:val="24"/>
              </w:rPr>
            </w:pPr>
            <w:r w:rsidRPr="00F8155C">
              <w:rPr>
                <w:rFonts w:ascii="Times New Roman" w:hAnsi="Times New Roman"/>
                <w:sz w:val="24"/>
                <w:szCs w:val="24"/>
              </w:rPr>
              <w:t>Generalization</w:t>
            </w:r>
          </w:p>
        </w:tc>
      </w:tr>
      <w:tr w:rsidR="008A52E7" w:rsidRPr="00F8155C" w14:paraId="43C4AB52" w14:textId="77777777" w:rsidTr="005F54A5">
        <w:trPr>
          <w:trHeight w:val="629"/>
        </w:trPr>
        <w:tc>
          <w:tcPr>
            <w:tcW w:w="1711" w:type="pct"/>
          </w:tcPr>
          <w:p w14:paraId="2BC71754"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Effective group interaction</w:t>
            </w:r>
            <w:r w:rsidRPr="00F8155C">
              <w:rPr>
                <w:rFonts w:ascii="Times New Roman" w:hAnsi="Times New Roman"/>
                <w:sz w:val="24"/>
                <w:szCs w:val="24"/>
              </w:rPr>
              <w:t xml:space="preserve"> includes but not limited to:</w:t>
            </w:r>
          </w:p>
          <w:p w14:paraId="0FD6ACB6" w14:textId="77777777" w:rsidR="00304C56" w:rsidRPr="00F8155C" w:rsidRDefault="00304C56" w:rsidP="005F54A5">
            <w:pPr>
              <w:spacing w:after="0"/>
              <w:rPr>
                <w:rFonts w:ascii="Times New Roman" w:hAnsi="Times New Roman"/>
                <w:b/>
                <w:sz w:val="24"/>
                <w:szCs w:val="24"/>
              </w:rPr>
            </w:pPr>
          </w:p>
        </w:tc>
        <w:tc>
          <w:tcPr>
            <w:tcW w:w="3289" w:type="pct"/>
          </w:tcPr>
          <w:p w14:paraId="39AC88A0"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 xml:space="preserve">Identifying and evaluating what is occurring within an interaction in a nonjudgmental way </w:t>
            </w:r>
          </w:p>
          <w:p w14:paraId="2B02390B"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 xml:space="preserve">Using active listening </w:t>
            </w:r>
          </w:p>
          <w:p w14:paraId="0F532973"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 xml:space="preserve">Making decision about appropriate words, behavior </w:t>
            </w:r>
          </w:p>
          <w:p w14:paraId="0469DB13"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Putting together response which is culturally appropriate</w:t>
            </w:r>
          </w:p>
          <w:p w14:paraId="6C062784"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 xml:space="preserve">Expressing an individual perspective </w:t>
            </w:r>
          </w:p>
          <w:p w14:paraId="4326D4F6" w14:textId="77777777" w:rsidR="00304C56" w:rsidRPr="00F8155C" w:rsidRDefault="00304C56" w:rsidP="00CD33E4">
            <w:pPr>
              <w:numPr>
                <w:ilvl w:val="0"/>
                <w:numId w:val="161"/>
              </w:numPr>
              <w:spacing w:after="0"/>
              <w:ind w:left="364"/>
              <w:rPr>
                <w:rFonts w:ascii="Times New Roman" w:hAnsi="Times New Roman"/>
                <w:sz w:val="24"/>
                <w:szCs w:val="24"/>
              </w:rPr>
            </w:pPr>
            <w:r w:rsidRPr="00F8155C">
              <w:rPr>
                <w:rFonts w:ascii="Times New Roman" w:hAnsi="Times New Roman"/>
                <w:sz w:val="24"/>
                <w:szCs w:val="24"/>
              </w:rPr>
              <w:t xml:space="preserve">Expressing own philosophy, ideology and background and exploring impact with relevance to communication </w:t>
            </w:r>
          </w:p>
        </w:tc>
      </w:tr>
      <w:tr w:rsidR="008A52E7" w:rsidRPr="00F8155C" w14:paraId="13FE876D" w14:textId="77777777" w:rsidTr="005F54A5">
        <w:trPr>
          <w:trHeight w:val="629"/>
        </w:trPr>
        <w:tc>
          <w:tcPr>
            <w:tcW w:w="1711" w:type="pct"/>
          </w:tcPr>
          <w:p w14:paraId="6AED4D57" w14:textId="77777777" w:rsidR="00304C56" w:rsidRPr="00F8155C" w:rsidRDefault="00304C56" w:rsidP="005F54A5">
            <w:pPr>
              <w:spacing w:after="0"/>
              <w:rPr>
                <w:rFonts w:ascii="Times New Roman" w:hAnsi="Times New Roman"/>
                <w:b/>
                <w:i/>
                <w:sz w:val="24"/>
                <w:szCs w:val="24"/>
              </w:rPr>
            </w:pPr>
            <w:r w:rsidRPr="00F8155C">
              <w:rPr>
                <w:rFonts w:ascii="Times New Roman" w:hAnsi="Times New Roman"/>
                <w:b/>
                <w:i/>
                <w:sz w:val="24"/>
                <w:szCs w:val="24"/>
              </w:rPr>
              <w:t xml:space="preserve">Situations </w:t>
            </w:r>
            <w:r w:rsidRPr="00F8155C">
              <w:rPr>
                <w:rFonts w:ascii="Times New Roman" w:hAnsi="Times New Roman"/>
                <w:sz w:val="24"/>
                <w:szCs w:val="24"/>
              </w:rPr>
              <w:t>include but not limited to:</w:t>
            </w:r>
          </w:p>
        </w:tc>
        <w:tc>
          <w:tcPr>
            <w:tcW w:w="3289" w:type="pct"/>
          </w:tcPr>
          <w:p w14:paraId="2CBCF9AB" w14:textId="77777777" w:rsidR="00304C56" w:rsidRPr="00F8155C" w:rsidRDefault="00304C56" w:rsidP="00CD33E4">
            <w:pPr>
              <w:numPr>
                <w:ilvl w:val="0"/>
                <w:numId w:val="162"/>
              </w:numPr>
              <w:spacing w:after="0"/>
              <w:rPr>
                <w:rFonts w:ascii="Times New Roman" w:hAnsi="Times New Roman"/>
                <w:sz w:val="24"/>
                <w:szCs w:val="24"/>
              </w:rPr>
            </w:pPr>
            <w:r w:rsidRPr="00F8155C">
              <w:rPr>
                <w:rFonts w:ascii="Times New Roman" w:hAnsi="Times New Roman"/>
                <w:sz w:val="24"/>
                <w:szCs w:val="24"/>
              </w:rPr>
              <w:t xml:space="preserve">Establishing rapport </w:t>
            </w:r>
          </w:p>
          <w:p w14:paraId="68C2E0B9" w14:textId="77777777" w:rsidR="00304C56" w:rsidRPr="00F8155C" w:rsidRDefault="00304C56" w:rsidP="00CD33E4">
            <w:pPr>
              <w:numPr>
                <w:ilvl w:val="0"/>
                <w:numId w:val="162"/>
              </w:numPr>
              <w:spacing w:after="0"/>
              <w:rPr>
                <w:rFonts w:ascii="Times New Roman" w:hAnsi="Times New Roman"/>
                <w:sz w:val="24"/>
                <w:szCs w:val="24"/>
              </w:rPr>
            </w:pPr>
            <w:r w:rsidRPr="00F8155C">
              <w:rPr>
                <w:rFonts w:ascii="Times New Roman" w:hAnsi="Times New Roman"/>
                <w:sz w:val="24"/>
                <w:szCs w:val="24"/>
              </w:rPr>
              <w:t xml:space="preserve">Eliciting facts and information </w:t>
            </w:r>
          </w:p>
          <w:p w14:paraId="1733FD9D" w14:textId="77777777" w:rsidR="00304C56" w:rsidRPr="00F8155C" w:rsidRDefault="00304C56" w:rsidP="00CD33E4">
            <w:pPr>
              <w:numPr>
                <w:ilvl w:val="0"/>
                <w:numId w:val="162"/>
              </w:numPr>
              <w:spacing w:after="0"/>
              <w:rPr>
                <w:rFonts w:ascii="Times New Roman" w:hAnsi="Times New Roman"/>
                <w:sz w:val="24"/>
                <w:szCs w:val="24"/>
              </w:rPr>
            </w:pPr>
            <w:r w:rsidRPr="00F8155C">
              <w:rPr>
                <w:rFonts w:ascii="Times New Roman" w:hAnsi="Times New Roman"/>
                <w:sz w:val="24"/>
                <w:szCs w:val="24"/>
              </w:rPr>
              <w:t xml:space="preserve">Facilitating resolution of issues </w:t>
            </w:r>
          </w:p>
          <w:p w14:paraId="409532CC" w14:textId="77777777" w:rsidR="00304C56" w:rsidRPr="00F8155C" w:rsidRDefault="00304C56" w:rsidP="00CD33E4">
            <w:pPr>
              <w:numPr>
                <w:ilvl w:val="0"/>
                <w:numId w:val="162"/>
              </w:numPr>
              <w:spacing w:after="0"/>
              <w:rPr>
                <w:rFonts w:ascii="Times New Roman" w:hAnsi="Times New Roman"/>
                <w:sz w:val="24"/>
                <w:szCs w:val="24"/>
              </w:rPr>
            </w:pPr>
            <w:r w:rsidRPr="00F8155C">
              <w:rPr>
                <w:rFonts w:ascii="Times New Roman" w:hAnsi="Times New Roman"/>
                <w:sz w:val="24"/>
                <w:szCs w:val="24"/>
              </w:rPr>
              <w:t xml:space="preserve">Developing action plans </w:t>
            </w:r>
          </w:p>
          <w:p w14:paraId="36CA8FE1" w14:textId="77777777" w:rsidR="00304C56" w:rsidRPr="00F8155C" w:rsidRDefault="00304C56" w:rsidP="00CD33E4">
            <w:pPr>
              <w:numPr>
                <w:ilvl w:val="0"/>
                <w:numId w:val="162"/>
              </w:numPr>
              <w:spacing w:after="0"/>
              <w:rPr>
                <w:rFonts w:ascii="Times New Roman" w:hAnsi="Times New Roman"/>
                <w:sz w:val="24"/>
                <w:szCs w:val="24"/>
              </w:rPr>
            </w:pPr>
            <w:r w:rsidRPr="00F8155C">
              <w:rPr>
                <w:rFonts w:ascii="Times New Roman" w:hAnsi="Times New Roman"/>
                <w:sz w:val="24"/>
                <w:szCs w:val="24"/>
              </w:rPr>
              <w:t>Diffusing potentially difficult situations</w:t>
            </w:r>
          </w:p>
        </w:tc>
      </w:tr>
    </w:tbl>
    <w:p w14:paraId="269E2E86" w14:textId="77777777" w:rsidR="00304C56" w:rsidRPr="00F8155C" w:rsidRDefault="00304C56" w:rsidP="00304C56">
      <w:pPr>
        <w:spacing w:after="0"/>
        <w:rPr>
          <w:rFonts w:ascii="Times New Roman" w:hAnsi="Times New Roman"/>
          <w:sz w:val="24"/>
          <w:szCs w:val="24"/>
        </w:rPr>
      </w:pPr>
    </w:p>
    <w:p w14:paraId="1D6BA0ED"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 AND KNOWLEDGE</w:t>
      </w:r>
    </w:p>
    <w:p w14:paraId="45095A32"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12D60F8D" w14:textId="77777777" w:rsidR="00304C56" w:rsidRPr="00F8155C" w:rsidRDefault="00304C56" w:rsidP="00304C56">
      <w:pPr>
        <w:pStyle w:val="ListParagraph"/>
        <w:spacing w:before="240"/>
        <w:ind w:left="0"/>
        <w:rPr>
          <w:rFonts w:ascii="Times New Roman" w:hAnsi="Times New Roman"/>
          <w:b/>
          <w:sz w:val="24"/>
          <w:szCs w:val="24"/>
        </w:rPr>
      </w:pPr>
      <w:r w:rsidRPr="00F8155C">
        <w:rPr>
          <w:rFonts w:ascii="Times New Roman" w:hAnsi="Times New Roman"/>
          <w:b/>
          <w:sz w:val="24"/>
          <w:szCs w:val="24"/>
        </w:rPr>
        <w:t>Required Skills</w:t>
      </w:r>
    </w:p>
    <w:p w14:paraId="391F5077"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015EC092"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Effective communication</w:t>
      </w:r>
    </w:p>
    <w:p w14:paraId="2B0E64A0"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Active listening </w:t>
      </w:r>
    </w:p>
    <w:p w14:paraId="623721D2"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Giving/receiving feedback </w:t>
      </w:r>
    </w:p>
    <w:p w14:paraId="78195681"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Interpretation of information </w:t>
      </w:r>
    </w:p>
    <w:p w14:paraId="7F1899E1"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Role boundaries setting </w:t>
      </w:r>
    </w:p>
    <w:p w14:paraId="6DD4593A"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Negotiation </w:t>
      </w:r>
    </w:p>
    <w:p w14:paraId="066FF618"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Establishing empathy </w:t>
      </w:r>
    </w:p>
    <w:p w14:paraId="1040991D"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Openness and flexibility in communication </w:t>
      </w:r>
    </w:p>
    <w:p w14:paraId="193EAF53"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Communication skills required to fulfill job roles as specified by the organization</w:t>
      </w:r>
    </w:p>
    <w:p w14:paraId="14D8C910"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 xml:space="preserve">Writing communications strategy </w:t>
      </w:r>
    </w:p>
    <w:p w14:paraId="5BA63058" w14:textId="77777777" w:rsidR="00304C56" w:rsidRPr="00F8155C" w:rsidRDefault="00304C56" w:rsidP="00CD33E4">
      <w:pPr>
        <w:pStyle w:val="ListParagraph"/>
        <w:numPr>
          <w:ilvl w:val="0"/>
          <w:numId w:val="153"/>
        </w:numPr>
        <w:spacing w:after="0"/>
        <w:rPr>
          <w:rFonts w:ascii="Times New Roman" w:hAnsi="Times New Roman"/>
          <w:bCs/>
          <w:sz w:val="24"/>
          <w:szCs w:val="24"/>
        </w:rPr>
      </w:pPr>
      <w:r w:rsidRPr="00F8155C">
        <w:rPr>
          <w:rFonts w:ascii="Times New Roman" w:hAnsi="Times New Roman"/>
          <w:bCs/>
          <w:sz w:val="24"/>
          <w:szCs w:val="24"/>
        </w:rPr>
        <w:t>Applying key elements of communications strategy</w:t>
      </w:r>
    </w:p>
    <w:p w14:paraId="11998F64" w14:textId="77777777" w:rsidR="00304C56" w:rsidRPr="00F8155C" w:rsidRDefault="00304C56" w:rsidP="00304C56">
      <w:pPr>
        <w:spacing w:after="0"/>
        <w:rPr>
          <w:rFonts w:ascii="Times New Roman" w:hAnsi="Times New Roman"/>
          <w:b/>
          <w:sz w:val="24"/>
          <w:szCs w:val="24"/>
        </w:rPr>
      </w:pPr>
    </w:p>
    <w:p w14:paraId="4B1EA6A0"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Required Knowledge</w:t>
      </w:r>
    </w:p>
    <w:p w14:paraId="71EB23E9"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The individual needs to demonstrate knowledge of:</w:t>
      </w:r>
    </w:p>
    <w:p w14:paraId="64CD8F0A" w14:textId="77777777" w:rsidR="00304C56" w:rsidRPr="00F8155C" w:rsidRDefault="00304C56" w:rsidP="00304C56">
      <w:pPr>
        <w:spacing w:after="0"/>
        <w:rPr>
          <w:rFonts w:ascii="Times New Roman" w:hAnsi="Times New Roman"/>
          <w:bCs/>
          <w:sz w:val="24"/>
          <w:szCs w:val="24"/>
        </w:rPr>
      </w:pPr>
    </w:p>
    <w:p w14:paraId="3CF553F7" w14:textId="77777777" w:rsidR="00304C56" w:rsidRPr="00F8155C" w:rsidRDefault="00304C56" w:rsidP="00CD33E4">
      <w:pPr>
        <w:pStyle w:val="ListParagraph"/>
        <w:numPr>
          <w:ilvl w:val="0"/>
          <w:numId w:val="154"/>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 xml:space="preserve">Communication process </w:t>
      </w:r>
    </w:p>
    <w:p w14:paraId="2AA302B3" w14:textId="77777777" w:rsidR="00304C56" w:rsidRPr="00F8155C" w:rsidRDefault="00304C56" w:rsidP="00CD33E4">
      <w:pPr>
        <w:pStyle w:val="ListParagraph"/>
        <w:numPr>
          <w:ilvl w:val="0"/>
          <w:numId w:val="154"/>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 xml:space="preserve">Dynamics of groups and different styles of group leadership </w:t>
      </w:r>
    </w:p>
    <w:p w14:paraId="4AAB49F2" w14:textId="77777777" w:rsidR="00304C56" w:rsidRPr="00F8155C" w:rsidRDefault="00304C56" w:rsidP="00CD33E4">
      <w:pPr>
        <w:pStyle w:val="ListParagraph"/>
        <w:numPr>
          <w:ilvl w:val="0"/>
          <w:numId w:val="154"/>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 xml:space="preserve">Communication skills relevant to client groups </w:t>
      </w:r>
    </w:p>
    <w:p w14:paraId="2840963E" w14:textId="77777777" w:rsidR="00304C56" w:rsidRPr="00F8155C" w:rsidRDefault="00304C56" w:rsidP="00CD33E4">
      <w:pPr>
        <w:pStyle w:val="ListParagraph"/>
        <w:numPr>
          <w:ilvl w:val="0"/>
          <w:numId w:val="154"/>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Flexibility in communication</w:t>
      </w:r>
    </w:p>
    <w:p w14:paraId="50D08D62" w14:textId="77777777" w:rsidR="00304C56" w:rsidRPr="00F8155C" w:rsidRDefault="00304C56" w:rsidP="00CD33E4">
      <w:pPr>
        <w:pStyle w:val="ListParagraph"/>
        <w:numPr>
          <w:ilvl w:val="0"/>
          <w:numId w:val="154"/>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Communication skills relevant to client groups</w:t>
      </w:r>
    </w:p>
    <w:p w14:paraId="6BCCBFAA"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lang w:val="en-GB" w:eastAsia="en-GB"/>
        </w:rPr>
        <w:t xml:space="preserve">Key elements of communications strategy </w:t>
      </w:r>
    </w:p>
    <w:p w14:paraId="28E1DF82" w14:textId="77777777" w:rsidR="00304C56" w:rsidRPr="00F8155C" w:rsidRDefault="00304C56" w:rsidP="00304C56">
      <w:pPr>
        <w:rPr>
          <w:rFonts w:ascii="Times New Roman" w:hAnsi="Times New Roman"/>
          <w:sz w:val="24"/>
          <w:szCs w:val="24"/>
        </w:rPr>
      </w:pPr>
    </w:p>
    <w:p w14:paraId="7C4856B7"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EVIDENCE GUIDE</w:t>
      </w:r>
    </w:p>
    <w:p w14:paraId="7E33982C" w14:textId="77777777" w:rsidR="00304C56" w:rsidRPr="00F8155C" w:rsidRDefault="00304C56" w:rsidP="00304C56">
      <w:pPr>
        <w:spacing w:before="80" w:after="80"/>
        <w:ind w:hanging="9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974"/>
      </w:tblGrid>
      <w:tr w:rsidR="008A52E7" w:rsidRPr="00F8155C" w14:paraId="3CA02856" w14:textId="77777777" w:rsidTr="005F54A5">
        <w:tc>
          <w:tcPr>
            <w:tcW w:w="1330" w:type="pct"/>
          </w:tcPr>
          <w:p w14:paraId="1C61CD31" w14:textId="77777777" w:rsidR="00304C56" w:rsidRPr="00F8155C" w:rsidRDefault="00304C56" w:rsidP="00CD33E4">
            <w:pPr>
              <w:pStyle w:val="ListParagraph"/>
              <w:numPr>
                <w:ilvl w:val="0"/>
                <w:numId w:val="164"/>
              </w:numPr>
              <w:rPr>
                <w:rFonts w:ascii="Times New Roman" w:hAnsi="Times New Roman"/>
                <w:sz w:val="24"/>
                <w:szCs w:val="24"/>
              </w:rPr>
            </w:pPr>
            <w:r w:rsidRPr="00F8155C">
              <w:rPr>
                <w:rFonts w:ascii="Times New Roman" w:hAnsi="Times New Roman"/>
                <w:sz w:val="24"/>
                <w:szCs w:val="24"/>
              </w:rPr>
              <w:t>Critical aspects of Competency</w:t>
            </w:r>
          </w:p>
        </w:tc>
        <w:tc>
          <w:tcPr>
            <w:tcW w:w="3670" w:type="pct"/>
          </w:tcPr>
          <w:p w14:paraId="6F09985B" w14:textId="77777777" w:rsidR="00304C56" w:rsidRPr="00F8155C" w:rsidRDefault="00304C56" w:rsidP="005F54A5">
            <w:pPr>
              <w:pStyle w:val="BodyText"/>
              <w:tabs>
                <w:tab w:val="left" w:pos="702"/>
              </w:tabs>
              <w:spacing w:line="276" w:lineRule="auto"/>
              <w:ind w:left="702" w:hanging="702"/>
              <w:rPr>
                <w:rFonts w:ascii="Times New Roman" w:hAnsi="Times New Roman"/>
                <w:sz w:val="24"/>
                <w:szCs w:val="24"/>
              </w:rPr>
            </w:pPr>
            <w:r w:rsidRPr="00F8155C">
              <w:rPr>
                <w:rFonts w:ascii="Times New Roman" w:hAnsi="Times New Roman"/>
                <w:sz w:val="24"/>
                <w:szCs w:val="24"/>
              </w:rPr>
              <w:t xml:space="preserve">Assessment requires evidence that the candidate: </w:t>
            </w:r>
          </w:p>
          <w:p w14:paraId="5E26C6CE" w14:textId="77777777" w:rsidR="00304C56" w:rsidRPr="00F8155C" w:rsidRDefault="00304C56" w:rsidP="00CD33E4">
            <w:pPr>
              <w:pStyle w:val="ListParagraph"/>
              <w:numPr>
                <w:ilvl w:val="0"/>
                <w:numId w:val="165"/>
              </w:numPr>
              <w:spacing w:after="0"/>
              <w:rPr>
                <w:rFonts w:ascii="Times New Roman" w:hAnsi="Times New Roman"/>
                <w:sz w:val="24"/>
                <w:szCs w:val="24"/>
              </w:rPr>
            </w:pPr>
            <w:r w:rsidRPr="00F8155C">
              <w:rPr>
                <w:rFonts w:ascii="Times New Roman" w:hAnsi="Times New Roman"/>
                <w:sz w:val="24"/>
                <w:szCs w:val="24"/>
              </w:rPr>
              <w:t xml:space="preserve">Developed communication strategies to meet the organization requirements and applied in the workplace </w:t>
            </w:r>
          </w:p>
          <w:p w14:paraId="10A5AE79" w14:textId="77777777" w:rsidR="00304C56" w:rsidRPr="00F8155C" w:rsidRDefault="00304C56" w:rsidP="00CD33E4">
            <w:pPr>
              <w:pStyle w:val="ListParagraph"/>
              <w:numPr>
                <w:ilvl w:val="0"/>
                <w:numId w:val="165"/>
              </w:numPr>
              <w:spacing w:after="0"/>
              <w:rPr>
                <w:rFonts w:ascii="Times New Roman" w:hAnsi="Times New Roman"/>
                <w:sz w:val="24"/>
                <w:szCs w:val="24"/>
              </w:rPr>
            </w:pPr>
            <w:r w:rsidRPr="00F8155C">
              <w:rPr>
                <w:rFonts w:ascii="Times New Roman" w:hAnsi="Times New Roman"/>
                <w:sz w:val="24"/>
                <w:szCs w:val="24"/>
              </w:rPr>
              <w:t xml:space="preserve">Established and maintained communication pathways for effective communication in the workplace </w:t>
            </w:r>
          </w:p>
          <w:p w14:paraId="3F22FF12" w14:textId="77777777" w:rsidR="00304C56" w:rsidRPr="00F8155C" w:rsidRDefault="00304C56" w:rsidP="00CD33E4">
            <w:pPr>
              <w:pStyle w:val="ListParagraph"/>
              <w:numPr>
                <w:ilvl w:val="0"/>
                <w:numId w:val="165"/>
              </w:numPr>
              <w:spacing w:after="0"/>
              <w:rPr>
                <w:rFonts w:ascii="Times New Roman" w:hAnsi="Times New Roman"/>
                <w:sz w:val="24"/>
                <w:szCs w:val="24"/>
              </w:rPr>
            </w:pPr>
            <w:r w:rsidRPr="00F8155C">
              <w:rPr>
                <w:rFonts w:ascii="Times New Roman" w:hAnsi="Times New Roman"/>
                <w:sz w:val="24"/>
                <w:szCs w:val="24"/>
              </w:rPr>
              <w:t>Used communication strategies involving exchanges of complex oral information</w:t>
            </w:r>
          </w:p>
        </w:tc>
      </w:tr>
      <w:tr w:rsidR="008A52E7" w:rsidRPr="00F8155C" w14:paraId="5FDA3C57" w14:textId="77777777" w:rsidTr="005F54A5">
        <w:tc>
          <w:tcPr>
            <w:tcW w:w="1330" w:type="pct"/>
          </w:tcPr>
          <w:p w14:paraId="67383A11" w14:textId="77777777" w:rsidR="00304C56" w:rsidRPr="00F8155C" w:rsidRDefault="00304C56" w:rsidP="00CD33E4">
            <w:pPr>
              <w:pStyle w:val="BodyText"/>
              <w:numPr>
                <w:ilvl w:val="0"/>
                <w:numId w:val="164"/>
              </w:numPr>
              <w:suppressAutoHyphens w:val="0"/>
              <w:spacing w:after="0" w:line="276" w:lineRule="auto"/>
              <w:ind w:right="162"/>
              <w:rPr>
                <w:rFonts w:ascii="Times New Roman" w:hAnsi="Times New Roman"/>
                <w:sz w:val="24"/>
                <w:szCs w:val="24"/>
              </w:rPr>
            </w:pPr>
            <w:r w:rsidRPr="00F8155C">
              <w:rPr>
                <w:rFonts w:ascii="Times New Roman" w:hAnsi="Times New Roman"/>
                <w:sz w:val="24"/>
                <w:szCs w:val="24"/>
              </w:rPr>
              <w:t>Resource Implications</w:t>
            </w:r>
          </w:p>
        </w:tc>
        <w:tc>
          <w:tcPr>
            <w:tcW w:w="3670" w:type="pct"/>
          </w:tcPr>
          <w:p w14:paraId="73187B4F" w14:textId="77777777" w:rsidR="00304C56" w:rsidRPr="00F8155C" w:rsidRDefault="00304C56" w:rsidP="005F54A5">
            <w:pPr>
              <w:tabs>
                <w:tab w:val="left" w:pos="702"/>
              </w:tabs>
              <w:rPr>
                <w:rFonts w:ascii="Times New Roman" w:hAnsi="Times New Roman"/>
                <w:sz w:val="24"/>
                <w:szCs w:val="24"/>
              </w:rPr>
            </w:pPr>
            <w:r w:rsidRPr="00F8155C">
              <w:rPr>
                <w:rFonts w:ascii="Times New Roman" w:hAnsi="Times New Roman"/>
                <w:sz w:val="24"/>
                <w:szCs w:val="24"/>
              </w:rPr>
              <w:t xml:space="preserve">The following resources should be provided: </w:t>
            </w:r>
          </w:p>
          <w:p w14:paraId="0D3F7D70" w14:textId="77777777" w:rsidR="00304C56" w:rsidRPr="00F8155C" w:rsidRDefault="00304C56" w:rsidP="00CD33E4">
            <w:pPr>
              <w:pStyle w:val="ListParagraph"/>
              <w:numPr>
                <w:ilvl w:val="0"/>
                <w:numId w:val="166"/>
              </w:numPr>
              <w:spacing w:after="0"/>
              <w:rPr>
                <w:rFonts w:ascii="Times New Roman" w:hAnsi="Times New Roman"/>
                <w:sz w:val="24"/>
                <w:szCs w:val="24"/>
              </w:rPr>
            </w:pPr>
            <w:r w:rsidRPr="00F8155C">
              <w:rPr>
                <w:rFonts w:ascii="Times New Roman" w:hAnsi="Times New Roman"/>
                <w:sz w:val="24"/>
                <w:szCs w:val="24"/>
              </w:rPr>
              <w:t xml:space="preserve">Access to relevant workplace or appropriately simulated environment where assessment can take place </w:t>
            </w:r>
          </w:p>
          <w:p w14:paraId="57BBEF5A" w14:textId="77777777" w:rsidR="00304C56" w:rsidRPr="00F8155C" w:rsidRDefault="00304C56" w:rsidP="00CD33E4">
            <w:pPr>
              <w:pStyle w:val="ListParagraph"/>
              <w:numPr>
                <w:ilvl w:val="0"/>
                <w:numId w:val="166"/>
              </w:numPr>
              <w:spacing w:after="0"/>
              <w:rPr>
                <w:rFonts w:ascii="Times New Roman" w:hAnsi="Times New Roman"/>
                <w:sz w:val="24"/>
                <w:szCs w:val="24"/>
              </w:rPr>
            </w:pPr>
            <w:r w:rsidRPr="00F8155C">
              <w:rPr>
                <w:rFonts w:ascii="Times New Roman" w:hAnsi="Times New Roman"/>
                <w:sz w:val="24"/>
                <w:szCs w:val="24"/>
              </w:rPr>
              <w:t>Materials relevant to the proposed activity or tasks</w:t>
            </w:r>
          </w:p>
        </w:tc>
      </w:tr>
      <w:tr w:rsidR="008A52E7" w:rsidRPr="00F8155C" w14:paraId="51397E39" w14:textId="77777777" w:rsidTr="005F54A5">
        <w:tc>
          <w:tcPr>
            <w:tcW w:w="1330" w:type="pct"/>
          </w:tcPr>
          <w:p w14:paraId="5249BDFB" w14:textId="77777777" w:rsidR="00304C56" w:rsidRPr="00F8155C" w:rsidRDefault="00304C56" w:rsidP="00CD33E4">
            <w:pPr>
              <w:pStyle w:val="BodyText"/>
              <w:numPr>
                <w:ilvl w:val="0"/>
                <w:numId w:val="164"/>
              </w:numPr>
              <w:tabs>
                <w:tab w:val="left" w:pos="0"/>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Methods of Assessment</w:t>
            </w:r>
          </w:p>
        </w:tc>
        <w:tc>
          <w:tcPr>
            <w:tcW w:w="3670" w:type="pct"/>
          </w:tcPr>
          <w:p w14:paraId="720A20FE" w14:textId="77777777" w:rsidR="00304C56" w:rsidRPr="00F8155C" w:rsidRDefault="00304C56" w:rsidP="005F54A5">
            <w:pPr>
              <w:tabs>
                <w:tab w:val="left" w:pos="702"/>
              </w:tabs>
              <w:rPr>
                <w:rFonts w:ascii="Times New Roman" w:hAnsi="Times New Roman"/>
                <w:sz w:val="24"/>
                <w:szCs w:val="24"/>
              </w:rPr>
            </w:pPr>
            <w:r w:rsidRPr="00F8155C">
              <w:rPr>
                <w:rFonts w:ascii="Times New Roman" w:hAnsi="Times New Roman"/>
                <w:sz w:val="24"/>
                <w:szCs w:val="24"/>
              </w:rPr>
              <w:t xml:space="preserve">Competency in this unit may be assessed through: </w:t>
            </w:r>
          </w:p>
          <w:p w14:paraId="09A0B62D" w14:textId="77777777" w:rsidR="00304C56" w:rsidRPr="00F8155C" w:rsidRDefault="00304C56" w:rsidP="00CD33E4">
            <w:pPr>
              <w:pStyle w:val="ListParagraph"/>
              <w:numPr>
                <w:ilvl w:val="0"/>
                <w:numId w:val="167"/>
              </w:numPr>
              <w:tabs>
                <w:tab w:val="left" w:pos="702"/>
              </w:tabs>
              <w:spacing w:after="0"/>
              <w:rPr>
                <w:rFonts w:ascii="Times New Roman" w:hAnsi="Times New Roman"/>
                <w:sz w:val="24"/>
                <w:szCs w:val="24"/>
              </w:rPr>
            </w:pPr>
            <w:r w:rsidRPr="00F8155C">
              <w:rPr>
                <w:rFonts w:ascii="Times New Roman" w:hAnsi="Times New Roman"/>
                <w:sz w:val="24"/>
                <w:szCs w:val="24"/>
              </w:rPr>
              <w:t xml:space="preserve">Direct Observation/Demonstration with Oral Questioning </w:t>
            </w:r>
          </w:p>
          <w:p w14:paraId="7579803C" w14:textId="77777777" w:rsidR="00304C56" w:rsidRPr="00F8155C" w:rsidRDefault="00304C56" w:rsidP="00CD33E4">
            <w:pPr>
              <w:pStyle w:val="ListParagraph"/>
              <w:numPr>
                <w:ilvl w:val="0"/>
                <w:numId w:val="167"/>
              </w:numPr>
              <w:tabs>
                <w:tab w:val="left" w:pos="702"/>
              </w:tabs>
              <w:spacing w:after="0"/>
              <w:rPr>
                <w:rFonts w:ascii="Times New Roman" w:hAnsi="Times New Roman"/>
                <w:sz w:val="24"/>
                <w:szCs w:val="24"/>
              </w:rPr>
            </w:pPr>
            <w:r w:rsidRPr="00F8155C">
              <w:rPr>
                <w:rFonts w:ascii="Times New Roman" w:hAnsi="Times New Roman"/>
                <w:sz w:val="24"/>
                <w:szCs w:val="24"/>
              </w:rPr>
              <w:t>Written Examination</w:t>
            </w:r>
          </w:p>
        </w:tc>
      </w:tr>
      <w:tr w:rsidR="008A52E7" w:rsidRPr="00F8155C" w14:paraId="172E75FE" w14:textId="77777777" w:rsidTr="005F54A5">
        <w:tc>
          <w:tcPr>
            <w:tcW w:w="1330" w:type="pct"/>
          </w:tcPr>
          <w:p w14:paraId="25AC3770" w14:textId="77777777" w:rsidR="00304C56" w:rsidRPr="00F8155C" w:rsidRDefault="00304C56" w:rsidP="00CD33E4">
            <w:pPr>
              <w:pStyle w:val="BodyText"/>
              <w:numPr>
                <w:ilvl w:val="0"/>
                <w:numId w:val="164"/>
              </w:numPr>
              <w:tabs>
                <w:tab w:val="left" w:pos="-5508"/>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Context of Assessment</w:t>
            </w:r>
          </w:p>
        </w:tc>
        <w:tc>
          <w:tcPr>
            <w:tcW w:w="3670" w:type="pct"/>
          </w:tcPr>
          <w:p w14:paraId="5AD77849" w14:textId="77777777" w:rsidR="00304C56" w:rsidRPr="00F8155C" w:rsidRDefault="00304C56" w:rsidP="005F54A5">
            <w:pPr>
              <w:pStyle w:val="BodyText"/>
              <w:tabs>
                <w:tab w:val="left" w:pos="702"/>
              </w:tabs>
              <w:spacing w:line="276" w:lineRule="auto"/>
              <w:rPr>
                <w:rFonts w:ascii="Times New Roman" w:hAnsi="Times New Roman"/>
                <w:sz w:val="24"/>
                <w:szCs w:val="24"/>
              </w:rPr>
            </w:pPr>
            <w:r w:rsidRPr="00F8155C">
              <w:rPr>
                <w:rFonts w:ascii="Times New Roman" w:hAnsi="Times New Roman"/>
                <w:sz w:val="24"/>
                <w:szCs w:val="24"/>
              </w:rPr>
              <w:t>Competency may be assessed individually in the actual workplace or through accredited institution</w:t>
            </w:r>
          </w:p>
        </w:tc>
      </w:tr>
      <w:tr w:rsidR="008A52E7" w:rsidRPr="00F8155C" w14:paraId="18E4EA5C" w14:textId="77777777" w:rsidTr="005F54A5">
        <w:tc>
          <w:tcPr>
            <w:tcW w:w="1330" w:type="pct"/>
          </w:tcPr>
          <w:p w14:paraId="6C715335" w14:textId="77777777" w:rsidR="00304C56" w:rsidRPr="00F8155C" w:rsidRDefault="00304C56" w:rsidP="00CD33E4">
            <w:pPr>
              <w:pStyle w:val="BodyText"/>
              <w:numPr>
                <w:ilvl w:val="0"/>
                <w:numId w:val="164"/>
              </w:numPr>
              <w:tabs>
                <w:tab w:val="left" w:pos="-5508"/>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Guidance information for assessment</w:t>
            </w:r>
          </w:p>
        </w:tc>
        <w:tc>
          <w:tcPr>
            <w:tcW w:w="3670" w:type="pct"/>
          </w:tcPr>
          <w:p w14:paraId="52921276" w14:textId="77777777" w:rsidR="00304C56" w:rsidRPr="00F8155C" w:rsidRDefault="00304C56" w:rsidP="005F54A5">
            <w:pPr>
              <w:jc w:val="both"/>
              <w:rPr>
                <w:rFonts w:ascii="Times New Roman" w:hAnsi="Times New Roman"/>
                <w:sz w:val="24"/>
                <w:szCs w:val="24"/>
              </w:rPr>
            </w:pPr>
            <w:r w:rsidRPr="00F8155C">
              <w:rPr>
                <w:rFonts w:ascii="Times New Roman" w:hAnsi="Times New Roman"/>
                <w:sz w:val="24"/>
                <w:szCs w:val="24"/>
              </w:rPr>
              <w:t>Holistic assessment with other units relevant to the industry sector, workplace and job role is recommended.</w:t>
            </w:r>
          </w:p>
          <w:p w14:paraId="48DB1C99" w14:textId="77777777" w:rsidR="00304C56" w:rsidRPr="00F8155C" w:rsidRDefault="00304C56" w:rsidP="005F54A5">
            <w:pPr>
              <w:pStyle w:val="BodyText"/>
              <w:tabs>
                <w:tab w:val="left" w:pos="702"/>
              </w:tabs>
              <w:spacing w:line="276" w:lineRule="auto"/>
              <w:rPr>
                <w:rFonts w:ascii="Times New Roman" w:hAnsi="Times New Roman"/>
                <w:sz w:val="24"/>
                <w:szCs w:val="24"/>
              </w:rPr>
            </w:pPr>
          </w:p>
        </w:tc>
      </w:tr>
    </w:tbl>
    <w:p w14:paraId="20FF778F" w14:textId="77777777" w:rsidR="00304C56" w:rsidRPr="00F8155C" w:rsidRDefault="00304C56" w:rsidP="00304C56">
      <w:pPr>
        <w:spacing w:after="0"/>
        <w:rPr>
          <w:rFonts w:ascii="Times New Roman" w:hAnsi="Times New Roman"/>
          <w:sz w:val="24"/>
          <w:szCs w:val="24"/>
        </w:rPr>
      </w:pPr>
    </w:p>
    <w:p w14:paraId="039A5BE8" w14:textId="77777777" w:rsidR="00304C56" w:rsidRPr="00F8155C" w:rsidRDefault="00304C56" w:rsidP="00304C56">
      <w:pPr>
        <w:rPr>
          <w:rFonts w:ascii="Times New Roman" w:hAnsi="Times New Roman"/>
          <w:sz w:val="24"/>
          <w:szCs w:val="24"/>
        </w:rPr>
      </w:pPr>
      <w:bookmarkStart w:id="24" w:name="_Toc496099584"/>
    </w:p>
    <w:p w14:paraId="53C4742D" w14:textId="77777777" w:rsidR="00304C56" w:rsidRPr="00F8155C" w:rsidRDefault="00304C56" w:rsidP="00304C56">
      <w:pPr>
        <w:rPr>
          <w:rFonts w:ascii="Times New Roman" w:hAnsi="Times New Roman"/>
          <w:sz w:val="24"/>
          <w:szCs w:val="24"/>
        </w:rPr>
      </w:pPr>
    </w:p>
    <w:p w14:paraId="32A9B239" w14:textId="77777777" w:rsidR="00304C56" w:rsidRPr="00F8155C" w:rsidRDefault="00304C56" w:rsidP="00304C56">
      <w:pPr>
        <w:rPr>
          <w:rFonts w:ascii="Times New Roman" w:hAnsi="Times New Roman"/>
          <w:sz w:val="24"/>
          <w:szCs w:val="24"/>
        </w:rPr>
      </w:pPr>
    </w:p>
    <w:p w14:paraId="33270050" w14:textId="77777777" w:rsidR="00304C56" w:rsidRPr="00F8155C" w:rsidRDefault="00304C56" w:rsidP="00304C56">
      <w:pPr>
        <w:pStyle w:val="Heading1"/>
        <w:rPr>
          <w:rFonts w:cs="Times New Roman"/>
          <w:b w:val="0"/>
          <w:szCs w:val="24"/>
        </w:rPr>
      </w:pPr>
      <w:bookmarkStart w:id="25" w:name="_Toc525050246"/>
      <w:bookmarkStart w:id="26" w:name="_Toc31352260"/>
      <w:r w:rsidRPr="00F8155C">
        <w:rPr>
          <w:rFonts w:cs="Times New Roman"/>
          <w:szCs w:val="24"/>
        </w:rPr>
        <w:t>DEMONSTRATE NUMERACY SKILLS</w:t>
      </w:r>
      <w:bookmarkEnd w:id="25"/>
      <w:bookmarkEnd w:id="26"/>
    </w:p>
    <w:p w14:paraId="7A43BB1A" w14:textId="77777777" w:rsidR="00304C56" w:rsidRPr="00F8155C" w:rsidRDefault="00304C56" w:rsidP="00304C56">
      <w:pPr>
        <w:tabs>
          <w:tab w:val="left" w:pos="2880"/>
        </w:tabs>
        <w:spacing w:after="0"/>
        <w:ind w:left="3480" w:hanging="3480"/>
        <w:rPr>
          <w:rFonts w:ascii="Times New Roman" w:hAnsi="Times New Roman"/>
          <w:b/>
          <w:sz w:val="24"/>
          <w:szCs w:val="24"/>
        </w:rPr>
      </w:pPr>
    </w:p>
    <w:p w14:paraId="136DBD93" w14:textId="3BD5DD3D" w:rsidR="00304C56" w:rsidRPr="00F8155C" w:rsidRDefault="00304C56" w:rsidP="00304C56">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HO/OS/HP/BC/02/6</w:t>
      </w:r>
      <w:r w:rsidR="005F54A5">
        <w:rPr>
          <w:rFonts w:ascii="Times New Roman" w:hAnsi="Times New Roman"/>
          <w:sz w:val="24"/>
          <w:szCs w:val="24"/>
        </w:rPr>
        <w:t>/B</w:t>
      </w:r>
    </w:p>
    <w:p w14:paraId="740E5DE2" w14:textId="77777777" w:rsidR="00304C56" w:rsidRPr="00F8155C" w:rsidRDefault="00304C56" w:rsidP="00304C56">
      <w:pPr>
        <w:tabs>
          <w:tab w:val="left" w:pos="2880"/>
        </w:tabs>
        <w:spacing w:after="0"/>
        <w:ind w:left="3480" w:hanging="3480"/>
        <w:rPr>
          <w:rFonts w:ascii="Times New Roman" w:hAnsi="Times New Roman"/>
          <w:b/>
          <w:sz w:val="24"/>
          <w:szCs w:val="24"/>
        </w:rPr>
      </w:pPr>
      <w:r w:rsidRPr="00F8155C">
        <w:rPr>
          <w:rFonts w:ascii="Times New Roman" w:hAnsi="Times New Roman"/>
          <w:b/>
          <w:sz w:val="24"/>
          <w:szCs w:val="24"/>
        </w:rPr>
        <w:tab/>
      </w:r>
    </w:p>
    <w:p w14:paraId="66348AC1" w14:textId="77777777" w:rsidR="00304C56" w:rsidRPr="00F8155C" w:rsidRDefault="00304C56" w:rsidP="00304C56">
      <w:pPr>
        <w:tabs>
          <w:tab w:val="left" w:pos="2880"/>
        </w:tabs>
        <w:spacing w:after="0"/>
        <w:ind w:left="3480" w:hanging="3480"/>
        <w:rPr>
          <w:rFonts w:ascii="Times New Roman" w:hAnsi="Times New Roman"/>
          <w:b/>
          <w:sz w:val="24"/>
          <w:szCs w:val="24"/>
        </w:rPr>
      </w:pPr>
    </w:p>
    <w:p w14:paraId="08BBFE6F" w14:textId="77777777" w:rsidR="00304C56" w:rsidRPr="00F8155C" w:rsidRDefault="00304C56" w:rsidP="00304C56">
      <w:pPr>
        <w:tabs>
          <w:tab w:val="left" w:pos="2880"/>
        </w:tabs>
        <w:spacing w:after="0"/>
        <w:ind w:left="3480" w:hanging="3480"/>
        <w:jc w:val="both"/>
        <w:rPr>
          <w:rFonts w:ascii="Times New Roman" w:hAnsi="Times New Roman"/>
          <w:b/>
          <w:sz w:val="24"/>
          <w:szCs w:val="24"/>
        </w:rPr>
      </w:pPr>
      <w:r w:rsidRPr="00F8155C">
        <w:rPr>
          <w:rFonts w:ascii="Times New Roman" w:hAnsi="Times New Roman"/>
          <w:b/>
          <w:sz w:val="24"/>
          <w:szCs w:val="24"/>
        </w:rPr>
        <w:t>UNIT DESCRIPTION</w:t>
      </w:r>
      <w:r w:rsidRPr="00F8155C">
        <w:rPr>
          <w:rFonts w:ascii="Times New Roman" w:hAnsi="Times New Roman"/>
          <w:b/>
          <w:sz w:val="24"/>
          <w:szCs w:val="24"/>
        </w:rPr>
        <w:tab/>
      </w:r>
    </w:p>
    <w:p w14:paraId="2F1CA684" w14:textId="77777777" w:rsidR="00304C56" w:rsidRPr="00F8155C" w:rsidRDefault="00304C56" w:rsidP="00304C56">
      <w:pPr>
        <w:keepNext/>
        <w:keepLines/>
        <w:spacing w:before="120" w:after="0"/>
        <w:contextualSpacing/>
        <w:jc w:val="both"/>
        <w:rPr>
          <w:rFonts w:ascii="Times New Roman" w:hAnsi="Times New Roman"/>
          <w:sz w:val="24"/>
          <w:szCs w:val="24"/>
        </w:rPr>
      </w:pPr>
      <w:r w:rsidRPr="00F8155C">
        <w:rPr>
          <w:rFonts w:ascii="Times New Roman" w:hAnsi="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792CE6A6" w14:textId="77777777" w:rsidR="00304C56" w:rsidRPr="00F8155C" w:rsidRDefault="00304C56" w:rsidP="00304C56">
      <w:pPr>
        <w:tabs>
          <w:tab w:val="left" w:pos="2880"/>
        </w:tabs>
        <w:spacing w:after="0"/>
        <w:jc w:val="both"/>
        <w:rPr>
          <w:rFonts w:ascii="Times New Roman" w:hAnsi="Times New Roman"/>
          <w:sz w:val="24"/>
          <w:szCs w:val="24"/>
        </w:rPr>
      </w:pPr>
    </w:p>
    <w:p w14:paraId="4A996032" w14:textId="77777777" w:rsidR="00304C56" w:rsidRPr="00F8155C" w:rsidRDefault="00304C56" w:rsidP="00304C56">
      <w:pPr>
        <w:tabs>
          <w:tab w:val="left" w:pos="2880"/>
        </w:tabs>
        <w:spacing w:after="0"/>
        <w:ind w:left="3480" w:hanging="3480"/>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8A52E7" w:rsidRPr="00F8155C" w14:paraId="523FB5D8"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14:paraId="790C3B99" w14:textId="77777777" w:rsidR="00304C56" w:rsidRPr="00F8155C" w:rsidRDefault="00304C56" w:rsidP="005F54A5">
            <w:pPr>
              <w:spacing w:after="0"/>
              <w:rPr>
                <w:rFonts w:ascii="Times New Roman" w:hAnsi="Times New Roman"/>
                <w:b/>
                <w:sz w:val="24"/>
                <w:szCs w:val="24"/>
                <w:lang w:val="en-GB"/>
              </w:rPr>
            </w:pPr>
            <w:r w:rsidRPr="00F8155C">
              <w:rPr>
                <w:rFonts w:ascii="Times New Roman" w:hAnsi="Times New Roman"/>
                <w:b/>
                <w:sz w:val="24"/>
                <w:szCs w:val="24"/>
                <w:lang w:val="en-GB"/>
              </w:rPr>
              <w:t xml:space="preserve">ELEMENT </w:t>
            </w:r>
          </w:p>
          <w:p w14:paraId="655749D3" w14:textId="77777777" w:rsidR="00304C56" w:rsidRPr="00F8155C" w:rsidRDefault="00304C56" w:rsidP="005F54A5">
            <w:pPr>
              <w:spacing w:after="0"/>
              <w:rPr>
                <w:rFonts w:ascii="Times New Roman" w:hAnsi="Times New Roman"/>
                <w:b/>
                <w:sz w:val="24"/>
                <w:szCs w:val="24"/>
                <w:lang w:val="en-GB"/>
              </w:rPr>
            </w:pPr>
            <w:r w:rsidRPr="00F8155C">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14:paraId="60B81D8F" w14:textId="77777777" w:rsidR="00304C56" w:rsidRPr="00F8155C" w:rsidRDefault="00304C56" w:rsidP="005F54A5">
            <w:pPr>
              <w:spacing w:after="0"/>
              <w:rPr>
                <w:rFonts w:ascii="Times New Roman" w:hAnsi="Times New Roman"/>
                <w:b/>
                <w:sz w:val="24"/>
                <w:szCs w:val="24"/>
                <w:lang w:val="en-GB"/>
              </w:rPr>
            </w:pPr>
            <w:r w:rsidRPr="00F8155C">
              <w:rPr>
                <w:rFonts w:ascii="Times New Roman" w:hAnsi="Times New Roman"/>
                <w:b/>
                <w:sz w:val="24"/>
                <w:szCs w:val="24"/>
                <w:lang w:val="en-GB"/>
              </w:rPr>
              <w:t>PERFORMANCE CRITERIA</w:t>
            </w:r>
          </w:p>
          <w:p w14:paraId="1252E519" w14:textId="77777777" w:rsidR="00304C56" w:rsidRPr="00F8155C" w:rsidRDefault="00304C56" w:rsidP="005F54A5">
            <w:pPr>
              <w:spacing w:after="0"/>
              <w:rPr>
                <w:rFonts w:ascii="Times New Roman" w:hAnsi="Times New Roman"/>
                <w:sz w:val="24"/>
                <w:szCs w:val="24"/>
                <w:lang w:val="en-GB"/>
              </w:rPr>
            </w:pPr>
            <w:r w:rsidRPr="00F8155C">
              <w:rPr>
                <w:rFonts w:ascii="Times New Roman" w:hAnsi="Times New Roman"/>
                <w:sz w:val="24"/>
                <w:szCs w:val="24"/>
                <w:lang w:val="en-GB"/>
              </w:rPr>
              <w:t>These are assessable statements which specify the required level of performance for each of the elements.</w:t>
            </w:r>
          </w:p>
          <w:p w14:paraId="112BA403" w14:textId="77777777" w:rsidR="00304C56" w:rsidRPr="00F8155C" w:rsidRDefault="00304C56" w:rsidP="005F54A5">
            <w:pPr>
              <w:spacing w:after="0"/>
              <w:rPr>
                <w:rFonts w:ascii="Times New Roman" w:hAnsi="Times New Roman"/>
                <w:b/>
                <w:sz w:val="24"/>
                <w:szCs w:val="24"/>
                <w:lang w:val="en-GB"/>
              </w:rPr>
            </w:pPr>
            <w:r w:rsidRPr="00F8155C">
              <w:rPr>
                <w:rFonts w:ascii="Times New Roman" w:hAnsi="Times New Roman"/>
                <w:b/>
                <w:i/>
                <w:sz w:val="24"/>
                <w:szCs w:val="24"/>
                <w:lang w:val="en-GB"/>
              </w:rPr>
              <w:t>Bold and italicized terms</w:t>
            </w:r>
            <w:r w:rsidRPr="00F8155C">
              <w:rPr>
                <w:rFonts w:ascii="Times New Roman" w:hAnsi="Times New Roman"/>
                <w:sz w:val="24"/>
                <w:szCs w:val="24"/>
                <w:lang w:val="en-GB"/>
              </w:rPr>
              <w:t xml:space="preserve"> </w:t>
            </w:r>
            <w:r w:rsidRPr="00F8155C">
              <w:rPr>
                <w:rFonts w:ascii="Times New Roman" w:hAnsi="Times New Roman"/>
                <w:b/>
                <w:i/>
                <w:sz w:val="24"/>
                <w:szCs w:val="24"/>
                <w:lang w:val="en-GB"/>
              </w:rPr>
              <w:t>are elaborated in the Range.</w:t>
            </w:r>
          </w:p>
        </w:tc>
      </w:tr>
      <w:tr w:rsidR="008A52E7" w:rsidRPr="00F8155C" w14:paraId="3C162080"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7130067E"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A76069C"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1.1 Mathematical information embedded in a range of workplace tasks and texts is extracted</w:t>
            </w:r>
          </w:p>
          <w:p w14:paraId="7CE86BC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1.2 Mathematical information is interpreted and comprehended</w:t>
            </w:r>
          </w:p>
          <w:p w14:paraId="7B7CB591"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1.3 A range of mathematical and </w:t>
            </w:r>
            <w:proofErr w:type="gramStart"/>
            <w:r w:rsidRPr="00F8155C">
              <w:rPr>
                <w:rFonts w:ascii="Times New Roman" w:hAnsi="Times New Roman"/>
                <w:sz w:val="24"/>
                <w:szCs w:val="24"/>
              </w:rPr>
              <w:t>problem solving</w:t>
            </w:r>
            <w:proofErr w:type="gramEnd"/>
            <w:r w:rsidRPr="00F8155C">
              <w:rPr>
                <w:rFonts w:ascii="Times New Roman" w:hAnsi="Times New Roman"/>
                <w:sz w:val="24"/>
                <w:szCs w:val="24"/>
              </w:rPr>
              <w:t xml:space="preserve"> processes are select and used</w:t>
            </w:r>
          </w:p>
          <w:p w14:paraId="7A4E8611"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1.4 Different forms of fractions, decimals and percentages are flexibly used</w:t>
            </w:r>
          </w:p>
          <w:p w14:paraId="317A26E6"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1.5 Calculation performed with positive and negative numbers</w:t>
            </w:r>
          </w:p>
          <w:p w14:paraId="36330E9C"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1.6 Numbers are expressed as powers and roots and are used in calculations</w:t>
            </w:r>
          </w:p>
          <w:p w14:paraId="5FC45455"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1.7 Calculations done using routine formulas</w:t>
            </w:r>
          </w:p>
          <w:p w14:paraId="09E41CA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1.8 Estimation and assessment processes are used to check outcome</w:t>
            </w:r>
          </w:p>
          <w:p w14:paraId="0F2C9328"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1.9 Mathematical language is used to discuss and explain the processes, results and implications of the task</w:t>
            </w:r>
          </w:p>
        </w:tc>
      </w:tr>
      <w:tr w:rsidR="008A52E7" w:rsidRPr="00F8155C" w14:paraId="3F2AD429"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37E9A677"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2.</w:t>
            </w:r>
            <w:r w:rsidRPr="00F8155C">
              <w:rPr>
                <w:rFonts w:ascii="Times New Roman" w:hAnsi="Times New Roman"/>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19A4068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2.1 Information regarding ratios, rates and proportions extracted from a range of workplace tasks and texts</w:t>
            </w:r>
          </w:p>
          <w:p w14:paraId="449A9CEA"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2.2 Mathematical information related to ratios, rate and </w:t>
            </w:r>
            <w:proofErr w:type="gramStart"/>
            <w:r w:rsidRPr="00F8155C">
              <w:rPr>
                <w:rFonts w:ascii="Times New Roman" w:hAnsi="Times New Roman"/>
                <w:sz w:val="24"/>
                <w:szCs w:val="24"/>
              </w:rPr>
              <w:t>proportions  is</w:t>
            </w:r>
            <w:proofErr w:type="gramEnd"/>
            <w:r w:rsidRPr="00F8155C">
              <w:rPr>
                <w:rFonts w:ascii="Times New Roman" w:hAnsi="Times New Roman"/>
                <w:sz w:val="24"/>
                <w:szCs w:val="24"/>
              </w:rPr>
              <w:t xml:space="preserve"> analyzed</w:t>
            </w:r>
          </w:p>
          <w:p w14:paraId="7A82A83A"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2.3 Problem solving processes are used to </w:t>
            </w:r>
            <w:proofErr w:type="gramStart"/>
            <w:r w:rsidRPr="00F8155C">
              <w:rPr>
                <w:rFonts w:ascii="Times New Roman" w:hAnsi="Times New Roman"/>
                <w:sz w:val="24"/>
                <w:szCs w:val="24"/>
              </w:rPr>
              <w:t>undertake  the</w:t>
            </w:r>
            <w:proofErr w:type="gramEnd"/>
            <w:r w:rsidRPr="00F8155C">
              <w:rPr>
                <w:rFonts w:ascii="Times New Roman" w:hAnsi="Times New Roman"/>
                <w:sz w:val="24"/>
                <w:szCs w:val="24"/>
              </w:rPr>
              <w:t xml:space="preserve"> task</w:t>
            </w:r>
          </w:p>
          <w:p w14:paraId="017CB681"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2.4 Equivalent ratios and rates are simplified</w:t>
            </w:r>
          </w:p>
          <w:p w14:paraId="2872290A"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2.5 Quantities are calculated using ratios, rates and proportions</w:t>
            </w:r>
          </w:p>
          <w:p w14:paraId="3E9D24A0"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2.6 Graphs, charts or tables are constructed to represent ratios, rates and proportions</w:t>
            </w:r>
          </w:p>
          <w:p w14:paraId="2D92D1C0"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2.6 The outcomes reviewed and checked</w:t>
            </w:r>
          </w:p>
          <w:p w14:paraId="748576C8"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2.7 Information is record using mathematical language and symbols</w:t>
            </w:r>
          </w:p>
        </w:tc>
      </w:tr>
      <w:tr w:rsidR="008A52E7" w:rsidRPr="00F8155C" w14:paraId="36DAD570"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691A0C52"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3.</w:t>
            </w:r>
            <w:r w:rsidRPr="00F8155C">
              <w:rPr>
                <w:rFonts w:ascii="Times New Roman" w:hAnsi="Times New Roman"/>
                <w:sz w:val="24"/>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2757A76B"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Measurement information embedded in workplace texts and tasks are extracted and interpreted</w:t>
            </w:r>
          </w:p>
          <w:p w14:paraId="68BE707C"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Appropriate workplace measuring equipment are identified and selected</w:t>
            </w:r>
          </w:p>
          <w:p w14:paraId="6CEE4339"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Accurate measurements are estimate and made</w:t>
            </w:r>
          </w:p>
          <w:p w14:paraId="0B95DD6B"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 xml:space="preserve">The area of 2D shapes including compound shapes </w:t>
            </w:r>
            <w:proofErr w:type="gramStart"/>
            <w:r w:rsidRPr="00F8155C">
              <w:rPr>
                <w:rFonts w:ascii="Times New Roman" w:hAnsi="Times New Roman"/>
                <w:sz w:val="24"/>
                <w:szCs w:val="24"/>
              </w:rPr>
              <w:t>are</w:t>
            </w:r>
            <w:proofErr w:type="gramEnd"/>
            <w:r w:rsidRPr="00F8155C">
              <w:rPr>
                <w:rFonts w:ascii="Times New Roman" w:hAnsi="Times New Roman"/>
                <w:sz w:val="24"/>
                <w:szCs w:val="24"/>
              </w:rPr>
              <w:t xml:space="preserve"> calculated</w:t>
            </w:r>
          </w:p>
          <w:p w14:paraId="0F5C0127"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The volume of 3D shapes is calculated using relevant formulas</w:t>
            </w:r>
          </w:p>
          <w:p w14:paraId="57A5003F"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 xml:space="preserve">Sides of </w:t>
            </w:r>
            <w:proofErr w:type="gramStart"/>
            <w:r w:rsidRPr="00F8155C">
              <w:rPr>
                <w:rFonts w:ascii="Times New Roman" w:hAnsi="Times New Roman"/>
                <w:sz w:val="24"/>
                <w:szCs w:val="24"/>
              </w:rPr>
              <w:t>right angled</w:t>
            </w:r>
            <w:proofErr w:type="gramEnd"/>
            <w:r w:rsidRPr="00F8155C">
              <w:rPr>
                <w:rFonts w:ascii="Times New Roman" w:hAnsi="Times New Roman"/>
                <w:sz w:val="24"/>
                <w:szCs w:val="24"/>
              </w:rPr>
              <w:t xml:space="preserve"> triangles are calculated using Pythagoras’ theorem</w:t>
            </w:r>
          </w:p>
          <w:p w14:paraId="70074ADF"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 xml:space="preserve">conversions are </w:t>
            </w:r>
            <w:proofErr w:type="gramStart"/>
            <w:r w:rsidRPr="00F8155C">
              <w:rPr>
                <w:rFonts w:ascii="Times New Roman" w:hAnsi="Times New Roman"/>
                <w:sz w:val="24"/>
                <w:szCs w:val="24"/>
              </w:rPr>
              <w:t>perform</w:t>
            </w:r>
            <w:proofErr w:type="gramEnd"/>
            <w:r w:rsidRPr="00F8155C">
              <w:rPr>
                <w:rFonts w:ascii="Times New Roman" w:hAnsi="Times New Roman"/>
                <w:sz w:val="24"/>
                <w:szCs w:val="24"/>
              </w:rPr>
              <w:t xml:space="preserve"> between units of measurement</w:t>
            </w:r>
          </w:p>
          <w:p w14:paraId="62D052FB"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Problem solving processes are used to undertake the task</w:t>
            </w:r>
          </w:p>
          <w:p w14:paraId="6D0C5EB1" w14:textId="77777777" w:rsidR="00304C56" w:rsidRPr="00F8155C" w:rsidRDefault="00304C56" w:rsidP="00CD33E4">
            <w:pPr>
              <w:pStyle w:val="ListParagraph"/>
              <w:numPr>
                <w:ilvl w:val="0"/>
                <w:numId w:val="168"/>
              </w:numPr>
              <w:spacing w:before="40" w:after="0"/>
              <w:rPr>
                <w:rFonts w:ascii="Times New Roman" w:hAnsi="Times New Roman"/>
                <w:sz w:val="24"/>
                <w:szCs w:val="24"/>
              </w:rPr>
            </w:pPr>
            <w:r w:rsidRPr="00F8155C">
              <w:rPr>
                <w:rFonts w:ascii="Times New Roman" w:hAnsi="Times New Roman"/>
                <w:sz w:val="24"/>
                <w:szCs w:val="24"/>
              </w:rPr>
              <w:t>The measurement outcomes are reviewed and checked</w:t>
            </w:r>
          </w:p>
          <w:p w14:paraId="0E99A1A4" w14:textId="77777777" w:rsidR="00304C56" w:rsidRPr="00F8155C" w:rsidRDefault="00304C56" w:rsidP="00CD33E4">
            <w:pPr>
              <w:pStyle w:val="ListParagraph"/>
              <w:numPr>
                <w:ilvl w:val="0"/>
                <w:numId w:val="168"/>
              </w:numPr>
              <w:tabs>
                <w:tab w:val="left" w:pos="462"/>
                <w:tab w:val="left" w:pos="732"/>
              </w:tabs>
              <w:spacing w:before="40" w:after="0"/>
              <w:rPr>
                <w:rFonts w:ascii="Times New Roman" w:hAnsi="Times New Roman"/>
                <w:sz w:val="24"/>
                <w:szCs w:val="24"/>
              </w:rPr>
            </w:pPr>
            <w:r w:rsidRPr="00F8155C">
              <w:rPr>
                <w:rFonts w:ascii="Times New Roman" w:hAnsi="Times New Roman"/>
                <w:sz w:val="24"/>
                <w:szCs w:val="24"/>
              </w:rPr>
              <w:t>Information is recorded using mathematical language and symbols appropriate for the task</w:t>
            </w:r>
          </w:p>
        </w:tc>
      </w:tr>
      <w:tr w:rsidR="008A52E7" w:rsidRPr="00F8155C" w14:paraId="0BF2C4CD"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043B00C2"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698C87F"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4.1 Different types of maps are identified and interpreted</w:t>
            </w:r>
          </w:p>
          <w:p w14:paraId="0E50AEE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4.2 Key features of maps are identified</w:t>
            </w:r>
          </w:p>
          <w:p w14:paraId="48532DBC"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4.3 Scales are identified and interpreted</w:t>
            </w:r>
          </w:p>
          <w:p w14:paraId="3A0E604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4.4 Scales are applied to calculate actual distances</w:t>
            </w:r>
          </w:p>
          <w:p w14:paraId="548FB172"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4.5 Positions or locations are determined using directional information</w:t>
            </w:r>
          </w:p>
          <w:p w14:paraId="27974AB7"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4.6 Routes are planned by determining directions and calculating distances, speeds and times</w:t>
            </w:r>
          </w:p>
          <w:p w14:paraId="721A225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4.7 Information is gathered and identified and relevant factors related to planning a route checked</w:t>
            </w:r>
          </w:p>
          <w:p w14:paraId="6FA3ADC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4.8 Relevant equipment is select and checked for accuracy and operational effectiveness</w:t>
            </w:r>
          </w:p>
          <w:p w14:paraId="754FA827"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4.9 Task is planned and recorded using specialized mathematical language and symbols appropriate for the task</w:t>
            </w:r>
          </w:p>
        </w:tc>
      </w:tr>
      <w:tr w:rsidR="008A52E7" w:rsidRPr="00F8155C" w14:paraId="6E52E9DE"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7B749DD9"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43D88292"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5.1 A range of 2D shapes and 3D shapes and their uses in work contexts is identified</w:t>
            </w:r>
          </w:p>
          <w:p w14:paraId="6415F4E0"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5.2 Features of 2D and 3D shapes are named and described</w:t>
            </w:r>
          </w:p>
          <w:p w14:paraId="39602D69"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5.3 Types of angles in 2D and 3D shapes are identified</w:t>
            </w:r>
          </w:p>
          <w:p w14:paraId="39BAEE89"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5.4 Angles are drawn, estimated and measured using geometric instruments</w:t>
            </w:r>
          </w:p>
          <w:p w14:paraId="535DCBF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5.5 Angle properties of 2D shapes are named and identified</w:t>
            </w:r>
          </w:p>
          <w:p w14:paraId="5067C16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5.6 Angle properties are used to evaluate unknown angles in shapes</w:t>
            </w:r>
          </w:p>
          <w:p w14:paraId="3772E54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5.7 Properties of perpendicular and parallel lines are applied to shapes</w:t>
            </w:r>
          </w:p>
          <w:p w14:paraId="4DD3C238"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5.8 Understanding and use of symmetry is demonstrated</w:t>
            </w:r>
          </w:p>
          <w:p w14:paraId="4FCEB2DD"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5.9 Understanding and use of similarity is demonstrated</w:t>
            </w:r>
          </w:p>
          <w:p w14:paraId="47B09DEE"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5.10 The workplace tasks and mathematical processes required are identified</w:t>
            </w:r>
          </w:p>
          <w:p w14:paraId="5DA77E8A"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5.11 2D shapes is drawn for work</w:t>
            </w:r>
          </w:p>
          <w:p w14:paraId="7DAE4E1E"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 xml:space="preserve">5.12 3D shapes </w:t>
            </w:r>
            <w:proofErr w:type="gramStart"/>
            <w:r w:rsidRPr="00F8155C">
              <w:rPr>
                <w:rFonts w:ascii="Times New Roman" w:hAnsi="Times New Roman"/>
                <w:sz w:val="24"/>
                <w:szCs w:val="24"/>
              </w:rPr>
              <w:t>is</w:t>
            </w:r>
            <w:proofErr w:type="gramEnd"/>
            <w:r w:rsidRPr="00F8155C">
              <w:rPr>
                <w:rFonts w:ascii="Times New Roman" w:hAnsi="Times New Roman"/>
                <w:sz w:val="24"/>
                <w:szCs w:val="24"/>
              </w:rPr>
              <w:t xml:space="preserve"> constructed for work</w:t>
            </w:r>
          </w:p>
          <w:p w14:paraId="22F7DADF"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5.13 The outcomes are reviewed and checked</w:t>
            </w:r>
          </w:p>
          <w:p w14:paraId="19946E29"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5.14 Specialized mathematical language and symbols appropriate for the task are used</w:t>
            </w:r>
          </w:p>
        </w:tc>
      </w:tr>
      <w:tr w:rsidR="008A52E7" w:rsidRPr="00F8155C" w14:paraId="070F965F"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7DE2D4B8"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6.</w:t>
            </w:r>
            <w:r w:rsidRPr="00F8155C">
              <w:rPr>
                <w:rFonts w:ascii="Times New Roman" w:hAnsi="Times New Roman"/>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207866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6.1 Workplace issue requiring investigation are identified</w:t>
            </w:r>
          </w:p>
          <w:p w14:paraId="75BC55D0"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6.2 Audience / population / sample unit is determined</w:t>
            </w:r>
          </w:p>
          <w:p w14:paraId="55350D71"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6.3 Data to be collected is identified</w:t>
            </w:r>
          </w:p>
          <w:p w14:paraId="6F5182C9"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6.4 Data collection method is selected</w:t>
            </w:r>
          </w:p>
          <w:p w14:paraId="251357F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6.5 Appropriate statistical data is collected and organized</w:t>
            </w:r>
          </w:p>
          <w:p w14:paraId="7221D3B9"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6.6 Data is illustrated in appropriate formats</w:t>
            </w:r>
          </w:p>
          <w:p w14:paraId="16C4673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6.7 The effectiveness of different types of graphs are compared</w:t>
            </w:r>
          </w:p>
          <w:p w14:paraId="07B90234"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6.8 The summary statistics for collected data is calculated</w:t>
            </w:r>
          </w:p>
          <w:p w14:paraId="5F96281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6.9 The results / findings are interpreted</w:t>
            </w:r>
          </w:p>
          <w:p w14:paraId="1E8D7BE3"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6.10 Data is checked to ensure that it meets the expected results and content</w:t>
            </w:r>
          </w:p>
          <w:p w14:paraId="34D67268"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6.11 Information from the results including tables, graphs and summary statistics is extracted and interpreted</w:t>
            </w:r>
          </w:p>
          <w:p w14:paraId="21EFC970"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6.12 Mathematical language and symbols are used to report results of investigation</w:t>
            </w:r>
          </w:p>
        </w:tc>
      </w:tr>
      <w:tr w:rsidR="008A52E7" w:rsidRPr="00F8155C" w14:paraId="731536CE"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7C087554"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6B8A07E8"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7.1 Understanding of informal and symbolic notation, representation and conventions of algebraic expressions is demonstrated</w:t>
            </w:r>
          </w:p>
          <w:p w14:paraId="295E3AC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7.2 Simple algebraic expressions and equations are developed</w:t>
            </w:r>
          </w:p>
          <w:p w14:paraId="1F02BD7D"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7.3 Operate on algebraic expressions</w:t>
            </w:r>
          </w:p>
          <w:p w14:paraId="472C3748"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7.4 Algebraic expressions are simplified </w:t>
            </w:r>
          </w:p>
          <w:p w14:paraId="06519AF4"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7.5 Substitution into simple routine equations is done</w:t>
            </w:r>
          </w:p>
          <w:p w14:paraId="03B2354C"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7.6 Routine formulas used for work tasks are identified and comprehended</w:t>
            </w:r>
          </w:p>
          <w:p w14:paraId="66B34FFE"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7.7 Routine formulas are </w:t>
            </w:r>
            <w:proofErr w:type="gramStart"/>
            <w:r w:rsidRPr="00F8155C">
              <w:rPr>
                <w:rFonts w:ascii="Times New Roman" w:hAnsi="Times New Roman"/>
                <w:sz w:val="24"/>
                <w:szCs w:val="24"/>
              </w:rPr>
              <w:t>evaluate</w:t>
            </w:r>
            <w:proofErr w:type="gramEnd"/>
            <w:r w:rsidRPr="00F8155C">
              <w:rPr>
                <w:rFonts w:ascii="Times New Roman" w:hAnsi="Times New Roman"/>
                <w:sz w:val="24"/>
                <w:szCs w:val="24"/>
              </w:rPr>
              <w:t xml:space="preserve"> by substitution</w:t>
            </w:r>
          </w:p>
          <w:p w14:paraId="0810A3A3"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7.8 Routine formulas transposed</w:t>
            </w:r>
          </w:p>
          <w:p w14:paraId="016247F6"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7.9 Appropriate formulas are identified and used for work related tasks</w:t>
            </w:r>
          </w:p>
          <w:p w14:paraId="326F4E22" w14:textId="77777777" w:rsidR="00304C56" w:rsidRPr="00F8155C" w:rsidRDefault="00304C56" w:rsidP="005F54A5">
            <w:pPr>
              <w:pStyle w:val="ListParagraph"/>
              <w:tabs>
                <w:tab w:val="left" w:pos="462"/>
              </w:tabs>
              <w:spacing w:before="40"/>
              <w:ind w:left="0"/>
              <w:rPr>
                <w:rFonts w:ascii="Times New Roman" w:hAnsi="Times New Roman"/>
                <w:sz w:val="24"/>
                <w:szCs w:val="24"/>
              </w:rPr>
            </w:pPr>
            <w:r w:rsidRPr="00F8155C">
              <w:rPr>
                <w:rFonts w:ascii="Times New Roman" w:hAnsi="Times New Roman"/>
                <w:sz w:val="24"/>
                <w:szCs w:val="24"/>
              </w:rPr>
              <w:t>7.10Outcomes are checked and result of calculation used</w:t>
            </w:r>
          </w:p>
        </w:tc>
      </w:tr>
      <w:tr w:rsidR="008A52E7" w:rsidRPr="00F8155C" w14:paraId="3865DB6E" w14:textId="77777777" w:rsidTr="005F54A5">
        <w:trPr>
          <w:jc w:val="center"/>
        </w:trPr>
        <w:tc>
          <w:tcPr>
            <w:tcW w:w="1535" w:type="pct"/>
            <w:tcBorders>
              <w:top w:val="single" w:sz="4" w:space="0" w:color="auto"/>
              <w:left w:val="single" w:sz="4" w:space="0" w:color="auto"/>
              <w:bottom w:val="single" w:sz="4" w:space="0" w:color="auto"/>
              <w:right w:val="single" w:sz="4" w:space="0" w:color="auto"/>
            </w:tcBorders>
            <w:hideMark/>
          </w:tcPr>
          <w:p w14:paraId="0FE47AFB" w14:textId="77777777" w:rsidR="00304C56" w:rsidRPr="00F8155C" w:rsidRDefault="00304C56" w:rsidP="005F54A5">
            <w:pPr>
              <w:spacing w:before="40" w:after="0"/>
              <w:ind w:left="346" w:hanging="346"/>
              <w:rPr>
                <w:rFonts w:ascii="Times New Roman" w:hAnsi="Times New Roman"/>
                <w:sz w:val="24"/>
                <w:szCs w:val="24"/>
              </w:rPr>
            </w:pPr>
            <w:r w:rsidRPr="00F8155C">
              <w:rPr>
                <w:rFonts w:ascii="Times New Roman" w:hAnsi="Times New Roman"/>
                <w:sz w:val="24"/>
                <w:szCs w:val="24"/>
              </w:rPr>
              <w:t>8.</w:t>
            </w:r>
            <w:r w:rsidRPr="00F8155C">
              <w:rPr>
                <w:rFonts w:ascii="Times New Roman" w:hAnsi="Times New Roman"/>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B4EADE6"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8.1 Required numerical information to perform tasks is located</w:t>
            </w:r>
          </w:p>
          <w:p w14:paraId="24722BAB"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8.2 The order of operations and function keys necessary to solve mathematical calculation are determined</w:t>
            </w:r>
          </w:p>
          <w:p w14:paraId="4B02142A"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8.3 Function keys on a scientific calculator are identified and used</w:t>
            </w:r>
          </w:p>
          <w:p w14:paraId="29CC6F51"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 xml:space="preserve">8.4 </w:t>
            </w:r>
            <w:proofErr w:type="gramStart"/>
            <w:r w:rsidRPr="00F8155C">
              <w:rPr>
                <w:rFonts w:ascii="Times New Roman" w:hAnsi="Times New Roman"/>
                <w:sz w:val="24"/>
                <w:szCs w:val="24"/>
              </w:rPr>
              <w:t>Estimations  are</w:t>
            </w:r>
            <w:proofErr w:type="gramEnd"/>
            <w:r w:rsidRPr="00F8155C">
              <w:rPr>
                <w:rFonts w:ascii="Times New Roman" w:hAnsi="Times New Roman"/>
                <w:sz w:val="24"/>
                <w:szCs w:val="24"/>
              </w:rPr>
              <w:t xml:space="preserve"> referred to check reasonableness of problem solving process</w:t>
            </w:r>
          </w:p>
          <w:p w14:paraId="22D74B06" w14:textId="77777777" w:rsidR="00304C56" w:rsidRPr="00F8155C" w:rsidRDefault="00304C56" w:rsidP="005F54A5">
            <w:pPr>
              <w:pStyle w:val="ListParagraph"/>
              <w:spacing w:before="40"/>
              <w:ind w:left="0"/>
              <w:rPr>
                <w:rFonts w:ascii="Times New Roman" w:hAnsi="Times New Roman"/>
                <w:sz w:val="24"/>
                <w:szCs w:val="24"/>
              </w:rPr>
            </w:pPr>
            <w:r w:rsidRPr="00F8155C">
              <w:rPr>
                <w:rFonts w:ascii="Times New Roman" w:hAnsi="Times New Roman"/>
                <w:sz w:val="24"/>
                <w:szCs w:val="24"/>
              </w:rPr>
              <w:t>8.5 Appropriate mathematical language, symbols and conventions are used to report results</w:t>
            </w:r>
          </w:p>
        </w:tc>
      </w:tr>
    </w:tbl>
    <w:p w14:paraId="369FD1EB" w14:textId="77777777" w:rsidR="00304C56" w:rsidRPr="00F8155C" w:rsidRDefault="00304C56" w:rsidP="00304C56">
      <w:pPr>
        <w:rPr>
          <w:rFonts w:ascii="Times New Roman" w:hAnsi="Times New Roman"/>
          <w:sz w:val="24"/>
          <w:szCs w:val="24"/>
        </w:rPr>
      </w:pPr>
    </w:p>
    <w:p w14:paraId="2C44FEBC"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RANGE</w:t>
      </w:r>
    </w:p>
    <w:p w14:paraId="6DED4E62" w14:textId="77777777" w:rsidR="00304C56" w:rsidRPr="00F8155C" w:rsidRDefault="00304C56" w:rsidP="00304C56">
      <w:pPr>
        <w:spacing w:after="0"/>
        <w:jc w:val="both"/>
        <w:rPr>
          <w:rFonts w:ascii="Times New Roman" w:hAnsi="Times New Roman"/>
          <w:sz w:val="24"/>
          <w:szCs w:val="24"/>
          <w:lang w:val="en-GB"/>
        </w:rPr>
      </w:pPr>
      <w:r w:rsidRPr="00F8155C">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43E4E882" w14:textId="77777777" w:rsidR="00304C56" w:rsidRPr="00F8155C" w:rsidRDefault="00304C56" w:rsidP="00304C56">
      <w:pPr>
        <w:spacing w:after="0"/>
        <w:ind w:left="2880" w:hanging="288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8A52E7" w:rsidRPr="00F8155C" w14:paraId="7D6AC957" w14:textId="77777777" w:rsidTr="005F54A5">
        <w:tc>
          <w:tcPr>
            <w:tcW w:w="1560" w:type="pct"/>
            <w:tcBorders>
              <w:top w:val="single" w:sz="4" w:space="0" w:color="auto"/>
              <w:left w:val="single" w:sz="4" w:space="0" w:color="auto"/>
              <w:bottom w:val="single" w:sz="4" w:space="0" w:color="auto"/>
              <w:right w:val="single" w:sz="4" w:space="0" w:color="auto"/>
            </w:tcBorders>
            <w:hideMark/>
          </w:tcPr>
          <w:p w14:paraId="3FB89413" w14:textId="77777777" w:rsidR="00304C56" w:rsidRPr="00F8155C" w:rsidRDefault="00304C56" w:rsidP="005F54A5">
            <w:pPr>
              <w:spacing w:before="120" w:after="120"/>
              <w:rPr>
                <w:rFonts w:ascii="Times New Roman" w:hAnsi="Times New Roman"/>
                <w:b/>
                <w:sz w:val="24"/>
                <w:szCs w:val="24"/>
              </w:rPr>
            </w:pPr>
            <w:r w:rsidRPr="00F8155C">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715765E" w14:textId="77777777" w:rsidR="00304C56" w:rsidRPr="00F8155C" w:rsidRDefault="00304C56" w:rsidP="005F54A5">
            <w:pPr>
              <w:spacing w:before="120" w:after="120"/>
              <w:rPr>
                <w:rFonts w:ascii="Times New Roman" w:hAnsi="Times New Roman"/>
                <w:b/>
                <w:sz w:val="24"/>
                <w:szCs w:val="24"/>
              </w:rPr>
            </w:pPr>
            <w:r w:rsidRPr="00F8155C">
              <w:rPr>
                <w:rFonts w:ascii="Times New Roman" w:hAnsi="Times New Roman"/>
                <w:b/>
                <w:sz w:val="24"/>
                <w:szCs w:val="24"/>
              </w:rPr>
              <w:t>Range</w:t>
            </w:r>
          </w:p>
        </w:tc>
      </w:tr>
      <w:tr w:rsidR="008A52E7" w:rsidRPr="00F8155C" w14:paraId="06DAFFB9" w14:textId="77777777" w:rsidTr="005F54A5">
        <w:tc>
          <w:tcPr>
            <w:tcW w:w="1560" w:type="pct"/>
            <w:tcBorders>
              <w:top w:val="single" w:sz="4" w:space="0" w:color="auto"/>
              <w:left w:val="single" w:sz="4" w:space="0" w:color="auto"/>
              <w:bottom w:val="single" w:sz="4" w:space="0" w:color="auto"/>
              <w:right w:val="single" w:sz="4" w:space="0" w:color="auto"/>
            </w:tcBorders>
            <w:hideMark/>
          </w:tcPr>
          <w:p w14:paraId="04BAFC9B" w14:textId="77777777" w:rsidR="00304C56" w:rsidRPr="00F8155C" w:rsidRDefault="00304C56" w:rsidP="00CD33E4">
            <w:pPr>
              <w:pStyle w:val="ListParagraph"/>
              <w:numPr>
                <w:ilvl w:val="0"/>
                <w:numId w:val="169"/>
              </w:numPr>
              <w:spacing w:after="0"/>
              <w:rPr>
                <w:rFonts w:ascii="Times New Roman" w:hAnsi="Times New Roman"/>
                <w:sz w:val="24"/>
                <w:szCs w:val="24"/>
                <w:lang w:val="en-GB"/>
              </w:rPr>
            </w:pPr>
            <w:r w:rsidRPr="00F8155C">
              <w:rPr>
                <w:rFonts w:ascii="Times New Roman" w:hAnsi="Times New Roman"/>
                <w:sz w:val="24"/>
                <w:szCs w:val="24"/>
              </w:rPr>
              <w:t>Geometry</w:t>
            </w:r>
          </w:p>
        </w:tc>
        <w:tc>
          <w:tcPr>
            <w:tcW w:w="3440" w:type="pct"/>
            <w:tcBorders>
              <w:top w:val="single" w:sz="4" w:space="0" w:color="auto"/>
              <w:left w:val="single" w:sz="4" w:space="0" w:color="auto"/>
              <w:bottom w:val="single" w:sz="4" w:space="0" w:color="auto"/>
              <w:right w:val="single" w:sz="4" w:space="0" w:color="auto"/>
            </w:tcBorders>
            <w:hideMark/>
          </w:tcPr>
          <w:p w14:paraId="14796C4D" w14:textId="77777777" w:rsidR="00304C56" w:rsidRPr="00F8155C" w:rsidRDefault="00304C56" w:rsidP="005F54A5">
            <w:pPr>
              <w:spacing w:before="40" w:after="0"/>
              <w:ind w:right="-331"/>
              <w:rPr>
                <w:rFonts w:ascii="Times New Roman" w:hAnsi="Times New Roman"/>
                <w:sz w:val="24"/>
                <w:szCs w:val="24"/>
              </w:rPr>
            </w:pPr>
            <w:r w:rsidRPr="00F8155C">
              <w:rPr>
                <w:rFonts w:ascii="Times New Roman" w:hAnsi="Times New Roman"/>
                <w:sz w:val="24"/>
                <w:szCs w:val="24"/>
              </w:rPr>
              <w:t>May include</w:t>
            </w:r>
            <w:r w:rsidRPr="00F8155C">
              <w:rPr>
                <w:rFonts w:ascii="Times New Roman" w:hAnsi="Times New Roman"/>
                <w:sz w:val="24"/>
                <w:szCs w:val="24"/>
                <w:lang w:val="en-GB"/>
              </w:rPr>
              <w:t xml:space="preserve"> but not limited to</w:t>
            </w:r>
            <w:r w:rsidRPr="00F8155C">
              <w:rPr>
                <w:rFonts w:ascii="Times New Roman" w:hAnsi="Times New Roman"/>
                <w:sz w:val="24"/>
                <w:szCs w:val="24"/>
              </w:rPr>
              <w:t>:</w:t>
            </w:r>
          </w:p>
          <w:p w14:paraId="113C7CF9" w14:textId="77777777" w:rsidR="00304C56" w:rsidRPr="00F8155C" w:rsidRDefault="00304C56" w:rsidP="00CD33E4">
            <w:pPr>
              <w:pStyle w:val="ListParagraph"/>
              <w:numPr>
                <w:ilvl w:val="0"/>
                <w:numId w:val="170"/>
              </w:numPr>
              <w:spacing w:before="40" w:after="0"/>
              <w:ind w:right="-331"/>
              <w:rPr>
                <w:rFonts w:ascii="Times New Roman" w:hAnsi="Times New Roman"/>
                <w:sz w:val="24"/>
                <w:szCs w:val="24"/>
              </w:rPr>
            </w:pPr>
            <w:r w:rsidRPr="00F8155C">
              <w:rPr>
                <w:rFonts w:ascii="Times New Roman" w:hAnsi="Times New Roman"/>
                <w:sz w:val="24"/>
                <w:szCs w:val="24"/>
              </w:rPr>
              <w:t>Scale drawing</w:t>
            </w:r>
          </w:p>
          <w:p w14:paraId="58931C5F" w14:textId="77777777" w:rsidR="00304C56" w:rsidRPr="00F8155C" w:rsidRDefault="00304C56" w:rsidP="00CD33E4">
            <w:pPr>
              <w:pStyle w:val="ListParagraph"/>
              <w:numPr>
                <w:ilvl w:val="0"/>
                <w:numId w:val="170"/>
              </w:numPr>
              <w:spacing w:before="40" w:after="0"/>
              <w:ind w:right="-331"/>
              <w:rPr>
                <w:rFonts w:ascii="Times New Roman" w:hAnsi="Times New Roman"/>
                <w:sz w:val="24"/>
                <w:szCs w:val="24"/>
              </w:rPr>
            </w:pPr>
            <w:r w:rsidRPr="00F8155C">
              <w:rPr>
                <w:rFonts w:ascii="Times New Roman" w:hAnsi="Times New Roman"/>
                <w:sz w:val="24"/>
                <w:szCs w:val="24"/>
              </w:rPr>
              <w:t>Triangles</w:t>
            </w:r>
          </w:p>
          <w:p w14:paraId="1EB44008" w14:textId="77777777" w:rsidR="00304C56" w:rsidRPr="00F8155C" w:rsidRDefault="00304C56" w:rsidP="00CD33E4">
            <w:pPr>
              <w:pStyle w:val="ListParagraph"/>
              <w:numPr>
                <w:ilvl w:val="0"/>
                <w:numId w:val="170"/>
              </w:numPr>
              <w:spacing w:before="40" w:after="0"/>
              <w:ind w:right="-331"/>
              <w:rPr>
                <w:rFonts w:ascii="Times New Roman" w:hAnsi="Times New Roman"/>
                <w:sz w:val="24"/>
                <w:szCs w:val="24"/>
              </w:rPr>
            </w:pPr>
            <w:r w:rsidRPr="00F8155C">
              <w:rPr>
                <w:rFonts w:ascii="Times New Roman" w:hAnsi="Times New Roman"/>
                <w:sz w:val="24"/>
                <w:szCs w:val="24"/>
              </w:rPr>
              <w:t>Simple solid</w:t>
            </w:r>
          </w:p>
          <w:p w14:paraId="04092C61"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Round</w:t>
            </w:r>
          </w:p>
          <w:p w14:paraId="6EF844ED"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Square</w:t>
            </w:r>
          </w:p>
          <w:p w14:paraId="45792112"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Rectangular</w:t>
            </w:r>
          </w:p>
          <w:p w14:paraId="52F69BCF"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Triangle</w:t>
            </w:r>
          </w:p>
          <w:p w14:paraId="59C44018"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Sphere</w:t>
            </w:r>
          </w:p>
          <w:p w14:paraId="58DBC823"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lang w:val="en-GB"/>
              </w:rPr>
              <w:t>Cylinder</w:t>
            </w:r>
          </w:p>
          <w:p w14:paraId="0299C461"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rPr>
              <w:t>Cube</w:t>
            </w:r>
          </w:p>
          <w:p w14:paraId="600F72A9"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rPr>
              <w:t>Polygons</w:t>
            </w:r>
          </w:p>
          <w:p w14:paraId="4BAEAACB" w14:textId="77777777" w:rsidR="00304C56" w:rsidRPr="00F8155C" w:rsidRDefault="00304C56" w:rsidP="00CD33E4">
            <w:pPr>
              <w:pStyle w:val="ListParagraph"/>
              <w:numPr>
                <w:ilvl w:val="0"/>
                <w:numId w:val="170"/>
              </w:numPr>
              <w:spacing w:after="0"/>
              <w:rPr>
                <w:rFonts w:ascii="Times New Roman" w:hAnsi="Times New Roman"/>
                <w:sz w:val="24"/>
                <w:szCs w:val="24"/>
                <w:lang w:val="en-GB"/>
              </w:rPr>
            </w:pPr>
            <w:r w:rsidRPr="00F8155C">
              <w:rPr>
                <w:rFonts w:ascii="Times New Roman" w:hAnsi="Times New Roman"/>
                <w:sz w:val="24"/>
                <w:szCs w:val="24"/>
              </w:rPr>
              <w:t>Cuboids</w:t>
            </w:r>
          </w:p>
        </w:tc>
      </w:tr>
    </w:tbl>
    <w:p w14:paraId="1A9104BF" w14:textId="77777777" w:rsidR="00304C56" w:rsidRPr="00F8155C" w:rsidRDefault="00304C56" w:rsidP="00304C56">
      <w:pPr>
        <w:spacing w:after="0"/>
        <w:ind w:left="2880" w:hanging="2880"/>
        <w:rPr>
          <w:rFonts w:ascii="Times New Roman" w:hAnsi="Times New Roman"/>
          <w:sz w:val="24"/>
          <w:szCs w:val="24"/>
        </w:rPr>
      </w:pPr>
    </w:p>
    <w:p w14:paraId="486FD121" w14:textId="77777777" w:rsidR="00304C56" w:rsidRPr="00F8155C" w:rsidRDefault="00304C56" w:rsidP="00304C56">
      <w:pPr>
        <w:spacing w:after="0"/>
        <w:rPr>
          <w:rFonts w:ascii="Times New Roman" w:hAnsi="Times New Roman"/>
          <w:sz w:val="24"/>
          <w:szCs w:val="24"/>
        </w:rPr>
      </w:pPr>
    </w:p>
    <w:p w14:paraId="04B6AC3E"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REQUIRED SKILLS AND KNOWLEDGE</w:t>
      </w:r>
    </w:p>
    <w:p w14:paraId="6EFA8469"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1BB6B1B3" w14:textId="77777777" w:rsidR="00304C56" w:rsidRPr="00F8155C" w:rsidRDefault="00304C56" w:rsidP="00304C56">
      <w:pPr>
        <w:spacing w:after="0"/>
        <w:rPr>
          <w:rFonts w:ascii="Times New Roman" w:hAnsi="Times New Roman"/>
          <w:b/>
          <w:sz w:val="24"/>
          <w:szCs w:val="24"/>
        </w:rPr>
      </w:pPr>
    </w:p>
    <w:p w14:paraId="4ACBD5C0"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Required Skills</w:t>
      </w:r>
    </w:p>
    <w:p w14:paraId="08D409A9"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498342E1" w14:textId="77777777" w:rsidR="00304C56" w:rsidRPr="00F8155C" w:rsidRDefault="00304C56" w:rsidP="00CD33E4">
      <w:pPr>
        <w:pStyle w:val="ListParagraph"/>
        <w:numPr>
          <w:ilvl w:val="0"/>
          <w:numId w:val="171"/>
        </w:numPr>
        <w:spacing w:after="0"/>
        <w:rPr>
          <w:rFonts w:ascii="Times New Roman" w:hAnsi="Times New Roman"/>
          <w:sz w:val="24"/>
          <w:szCs w:val="24"/>
        </w:rPr>
      </w:pPr>
      <w:r w:rsidRPr="00F8155C">
        <w:rPr>
          <w:rFonts w:ascii="Times New Roman" w:hAnsi="Times New Roman"/>
          <w:sz w:val="24"/>
          <w:szCs w:val="24"/>
        </w:rPr>
        <w:t>Applying Fundamental operations (addition, subtraction, division, multiplication)</w:t>
      </w:r>
    </w:p>
    <w:p w14:paraId="4BA98B34" w14:textId="77777777" w:rsidR="00304C56" w:rsidRPr="00F8155C" w:rsidRDefault="00304C56" w:rsidP="00CD33E4">
      <w:pPr>
        <w:pStyle w:val="ListParagraph"/>
        <w:numPr>
          <w:ilvl w:val="0"/>
          <w:numId w:val="171"/>
        </w:numPr>
        <w:spacing w:after="0"/>
        <w:rPr>
          <w:rFonts w:ascii="Times New Roman" w:hAnsi="Times New Roman"/>
          <w:sz w:val="24"/>
          <w:szCs w:val="24"/>
        </w:rPr>
      </w:pPr>
      <w:r w:rsidRPr="00F8155C">
        <w:rPr>
          <w:rFonts w:ascii="Times New Roman" w:hAnsi="Times New Roman"/>
          <w:sz w:val="24"/>
          <w:szCs w:val="24"/>
        </w:rPr>
        <w:t>Using calculator</w:t>
      </w:r>
    </w:p>
    <w:p w14:paraId="424E1F16" w14:textId="77777777" w:rsidR="00304C56" w:rsidRPr="00F8155C" w:rsidRDefault="00304C56" w:rsidP="00CD33E4">
      <w:pPr>
        <w:pStyle w:val="ListParagraph"/>
        <w:numPr>
          <w:ilvl w:val="0"/>
          <w:numId w:val="171"/>
        </w:numPr>
        <w:spacing w:after="0"/>
        <w:rPr>
          <w:rFonts w:ascii="Times New Roman" w:hAnsi="Times New Roman"/>
          <w:sz w:val="24"/>
          <w:szCs w:val="24"/>
        </w:rPr>
      </w:pPr>
      <w:r w:rsidRPr="00F8155C">
        <w:rPr>
          <w:rFonts w:ascii="Times New Roman" w:hAnsi="Times New Roman"/>
          <w:sz w:val="24"/>
          <w:szCs w:val="24"/>
        </w:rPr>
        <w:t>Using different measuring tools</w:t>
      </w:r>
    </w:p>
    <w:p w14:paraId="4A0B56A0" w14:textId="77777777" w:rsidR="00304C56" w:rsidRPr="00F8155C" w:rsidRDefault="00304C56" w:rsidP="00304C56">
      <w:pPr>
        <w:spacing w:after="0"/>
        <w:rPr>
          <w:rFonts w:ascii="Times New Roman" w:hAnsi="Times New Roman"/>
          <w:sz w:val="24"/>
          <w:szCs w:val="24"/>
        </w:rPr>
      </w:pPr>
    </w:p>
    <w:p w14:paraId="3007047A" w14:textId="77777777" w:rsidR="00304C56" w:rsidRPr="00F8155C" w:rsidRDefault="00304C56" w:rsidP="00304C56">
      <w:pPr>
        <w:spacing w:after="0"/>
        <w:rPr>
          <w:rFonts w:ascii="Times New Roman" w:hAnsi="Times New Roman"/>
          <w:b/>
          <w:sz w:val="24"/>
          <w:szCs w:val="24"/>
          <w:lang w:eastAsia="zh-CN"/>
        </w:rPr>
      </w:pPr>
      <w:r w:rsidRPr="00F8155C">
        <w:rPr>
          <w:rFonts w:ascii="Times New Roman" w:hAnsi="Times New Roman"/>
          <w:b/>
          <w:sz w:val="24"/>
          <w:szCs w:val="24"/>
          <w:lang w:eastAsia="zh-CN"/>
        </w:rPr>
        <w:t>Required knowledge</w:t>
      </w:r>
    </w:p>
    <w:p w14:paraId="184399AF" w14:textId="77777777" w:rsidR="00304C56" w:rsidRPr="00F8155C" w:rsidRDefault="00304C56" w:rsidP="00304C56">
      <w:pPr>
        <w:spacing w:after="0"/>
        <w:rPr>
          <w:rFonts w:ascii="Times New Roman" w:hAnsi="Times New Roman"/>
          <w:sz w:val="24"/>
          <w:szCs w:val="24"/>
          <w:lang w:eastAsia="zh-CN"/>
        </w:rPr>
      </w:pPr>
      <w:r w:rsidRPr="00F8155C">
        <w:rPr>
          <w:rFonts w:ascii="Times New Roman" w:hAnsi="Times New Roman"/>
          <w:sz w:val="24"/>
          <w:szCs w:val="24"/>
          <w:lang w:eastAsia="zh-CN"/>
        </w:rPr>
        <w:t>The individual needs to demonstrate knowledge of:</w:t>
      </w:r>
    </w:p>
    <w:p w14:paraId="746B8E7C"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Types of common shapes</w:t>
      </w:r>
    </w:p>
    <w:p w14:paraId="5D4628ED"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Differentiation between two dimensional shapes / objects</w:t>
      </w:r>
    </w:p>
    <w:p w14:paraId="679CEBEE"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Formulae for calculating area and volume</w:t>
      </w:r>
    </w:p>
    <w:p w14:paraId="0A13EF84"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Types and purpose of measuring instruments</w:t>
      </w:r>
    </w:p>
    <w:p w14:paraId="39D85D91"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Units of measurement and abbreviations</w:t>
      </w:r>
    </w:p>
    <w:p w14:paraId="3C8A4982"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Fundamental operations (addition, subtraction, division, multiplication)</w:t>
      </w:r>
    </w:p>
    <w:p w14:paraId="2032E528"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Rounding techniques</w:t>
      </w:r>
    </w:p>
    <w:p w14:paraId="5B8DFCB5"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Types of fractions</w:t>
      </w:r>
    </w:p>
    <w:p w14:paraId="71248909"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Different types of tables and graphs</w:t>
      </w:r>
    </w:p>
    <w:p w14:paraId="21AA23F2" w14:textId="77777777" w:rsidR="00304C56" w:rsidRPr="00F8155C" w:rsidRDefault="00304C56" w:rsidP="00CD33E4">
      <w:pPr>
        <w:numPr>
          <w:ilvl w:val="0"/>
          <w:numId w:val="172"/>
        </w:numPr>
        <w:spacing w:after="0"/>
        <w:rPr>
          <w:rFonts w:ascii="Times New Roman" w:hAnsi="Times New Roman"/>
          <w:sz w:val="24"/>
          <w:szCs w:val="24"/>
          <w:lang w:eastAsia="zh-CN"/>
        </w:rPr>
      </w:pPr>
      <w:r w:rsidRPr="00F8155C">
        <w:rPr>
          <w:rFonts w:ascii="Times New Roman" w:hAnsi="Times New Roman"/>
          <w:sz w:val="24"/>
          <w:szCs w:val="24"/>
          <w:lang w:eastAsia="zh-CN"/>
        </w:rPr>
        <w:t>Meaning of graphs, such as increasing, decreasing, and constant value</w:t>
      </w:r>
    </w:p>
    <w:p w14:paraId="1731B031" w14:textId="77777777" w:rsidR="00304C56" w:rsidRPr="00F8155C" w:rsidRDefault="00304C56" w:rsidP="00CD33E4">
      <w:pPr>
        <w:numPr>
          <w:ilvl w:val="0"/>
          <w:numId w:val="172"/>
        </w:numPr>
        <w:spacing w:after="0"/>
        <w:rPr>
          <w:rFonts w:ascii="Times New Roman" w:hAnsi="Times New Roman"/>
          <w:sz w:val="24"/>
          <w:szCs w:val="24"/>
        </w:rPr>
      </w:pPr>
      <w:r w:rsidRPr="00F8155C">
        <w:rPr>
          <w:rFonts w:ascii="Times New Roman" w:hAnsi="Times New Roman"/>
          <w:sz w:val="24"/>
          <w:szCs w:val="24"/>
          <w:lang w:eastAsia="zh-CN"/>
        </w:rPr>
        <w:t>Preparation of basic data, tables &amp; graphs</w:t>
      </w:r>
    </w:p>
    <w:p w14:paraId="684100E5" w14:textId="77777777" w:rsidR="00304C56" w:rsidRPr="00F8155C" w:rsidRDefault="00304C56" w:rsidP="00304C56">
      <w:pPr>
        <w:shd w:val="clear" w:color="auto" w:fill="FFFFFF"/>
        <w:spacing w:after="120"/>
        <w:rPr>
          <w:rFonts w:ascii="Times New Roman" w:hAnsi="Times New Roman"/>
          <w:sz w:val="24"/>
          <w:szCs w:val="24"/>
          <w:lang w:val="en-GB" w:eastAsia="en-GB"/>
        </w:rPr>
      </w:pPr>
      <w:r w:rsidRPr="00F8155C">
        <w:rPr>
          <w:rFonts w:ascii="Times New Roman" w:hAnsi="Times New Roman"/>
          <w:b/>
          <w:bCs/>
          <w:sz w:val="24"/>
          <w:szCs w:val="24"/>
          <w:lang w:val="en-GB" w:eastAsia="en-GB"/>
        </w:rPr>
        <w:t>EVIDENCE GUIDE</w:t>
      </w:r>
    </w:p>
    <w:p w14:paraId="20CC3AC5" w14:textId="77777777" w:rsidR="00304C56" w:rsidRPr="00F8155C" w:rsidRDefault="00304C56" w:rsidP="00304C56">
      <w:pPr>
        <w:shd w:val="clear" w:color="auto" w:fill="FFFFFF"/>
        <w:ind w:left="357"/>
        <w:rPr>
          <w:rFonts w:ascii="Times New Roman" w:hAnsi="Times New Roman"/>
          <w:sz w:val="24"/>
          <w:szCs w:val="24"/>
          <w:lang w:val="en-GB" w:eastAsia="en-GB"/>
        </w:rPr>
      </w:pPr>
      <w:r w:rsidRPr="00F8155C">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895"/>
        <w:gridCol w:w="5391"/>
      </w:tblGrid>
      <w:tr w:rsidR="00F8155C" w:rsidRPr="00F8155C" w14:paraId="74E75C76" w14:textId="77777777" w:rsidTr="005F54A5">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F7486B" w14:textId="77777777" w:rsidR="00F8155C" w:rsidRPr="00F8155C" w:rsidRDefault="00F8155C" w:rsidP="00F8155C">
            <w:pPr>
              <w:ind w:left="360"/>
              <w:rPr>
                <w:rFonts w:ascii="Times New Roman" w:hAnsi="Times New Roman"/>
                <w:sz w:val="24"/>
                <w:szCs w:val="24"/>
                <w:lang w:val="en-GB" w:eastAsia="en-GB"/>
              </w:rPr>
            </w:pPr>
            <w:r w:rsidRPr="00F8155C">
              <w:rPr>
                <w:rFonts w:ascii="Times New Roman" w:hAnsi="Times New Roman"/>
                <w:sz w:val="24"/>
                <w:szCs w:val="24"/>
                <w:lang w:val="en-GB" w:eastAsia="en-GB"/>
              </w:rPr>
              <w:t>1.      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98526" w14:textId="77777777" w:rsidR="00F8155C" w:rsidRPr="00F8155C" w:rsidRDefault="00F8155C" w:rsidP="00F8155C">
            <w:pPr>
              <w:rPr>
                <w:rFonts w:ascii="Times New Roman" w:hAnsi="Times New Roman"/>
                <w:sz w:val="24"/>
                <w:szCs w:val="24"/>
                <w:lang w:eastAsia="en-GB"/>
              </w:rPr>
            </w:pPr>
            <w:r w:rsidRPr="00F8155C">
              <w:rPr>
                <w:rFonts w:ascii="Times New Roman" w:hAnsi="Times New Roman"/>
                <w:sz w:val="24"/>
                <w:szCs w:val="24"/>
                <w:lang w:eastAsia="en-GB"/>
              </w:rPr>
              <w:t>Critical aspects of Competency</w:t>
            </w:r>
            <w:r w:rsidRPr="00F8155C">
              <w:rPr>
                <w:rFonts w:ascii="Times New Roman" w:hAnsi="Times New Roman"/>
                <w:sz w:val="24"/>
                <w:szCs w:val="24"/>
                <w:lang w:eastAsia="en-GB"/>
              </w:rPr>
              <w:tab/>
            </w:r>
          </w:p>
          <w:p w14:paraId="7D95DD9D" w14:textId="77777777" w:rsidR="00F8155C" w:rsidRPr="00F8155C" w:rsidRDefault="00F8155C" w:rsidP="00F8155C">
            <w:pPr>
              <w:rPr>
                <w:rFonts w:ascii="Times New Roman" w:hAnsi="Times New Roman"/>
                <w:sz w:val="24"/>
                <w:szCs w:val="24"/>
                <w:lang w:eastAsia="en-GB"/>
              </w:rPr>
            </w:pPr>
            <w:r w:rsidRPr="00F8155C">
              <w:rPr>
                <w:rFonts w:ascii="Times New Roman" w:hAnsi="Times New Roman"/>
                <w:sz w:val="24"/>
                <w:szCs w:val="24"/>
                <w:lang w:eastAsia="en-GB"/>
              </w:rPr>
              <w:t>Assessment requires evidence that the candidate:</w:t>
            </w:r>
          </w:p>
          <w:p w14:paraId="7963D5EE"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Applied a wide range of mathematical calculations for work</w:t>
            </w:r>
          </w:p>
          <w:p w14:paraId="0612FC15"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Used and applied ratios, rates and proportions for work</w:t>
            </w:r>
          </w:p>
          <w:p w14:paraId="215D6568"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Estimated, measured and calculated measurement for work</w:t>
            </w:r>
          </w:p>
          <w:p w14:paraId="17080DF7"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Used detailed maps to plan travel routes for work</w:t>
            </w:r>
          </w:p>
          <w:p w14:paraId="2B0C85A3"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Used geometry to draw 2D shapes and construct 3D shapes for work</w:t>
            </w:r>
          </w:p>
          <w:p w14:paraId="1A6F8DF1" w14:textId="77777777"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Collected, organized, and interpreted statistical data for work</w:t>
            </w:r>
          </w:p>
          <w:p w14:paraId="17C9383B" w14:textId="77777777" w:rsid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Used routine formula and algebraic expressions for work</w:t>
            </w:r>
          </w:p>
          <w:p w14:paraId="554C8DC3" w14:textId="659ECA71" w:rsidR="00F8155C" w:rsidRPr="00F8155C" w:rsidRDefault="00F8155C" w:rsidP="00CD33E4">
            <w:pPr>
              <w:numPr>
                <w:ilvl w:val="1"/>
                <w:numId w:val="245"/>
              </w:numPr>
              <w:spacing w:after="0"/>
              <w:contextualSpacing/>
              <w:rPr>
                <w:rFonts w:ascii="Times New Roman" w:hAnsi="Times New Roman"/>
                <w:sz w:val="24"/>
                <w:szCs w:val="24"/>
                <w:lang w:val="x-none" w:eastAsia="en-GB"/>
              </w:rPr>
            </w:pPr>
            <w:r w:rsidRPr="00F8155C">
              <w:rPr>
                <w:rFonts w:ascii="Times New Roman" w:hAnsi="Times New Roman"/>
                <w:sz w:val="24"/>
                <w:szCs w:val="24"/>
                <w:lang w:val="x-none" w:eastAsia="en-GB"/>
              </w:rPr>
              <w:t>Used common functions of a scientific calculator for work</w:t>
            </w:r>
          </w:p>
        </w:tc>
      </w:tr>
      <w:tr w:rsidR="008A52E7" w:rsidRPr="00F8155C" w14:paraId="5FAE626E" w14:textId="77777777" w:rsidTr="005F54A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306E9" w14:textId="77777777" w:rsidR="00304C56" w:rsidRPr="00F8155C" w:rsidRDefault="00304C56" w:rsidP="005F54A5">
            <w:pPr>
              <w:ind w:left="360" w:right="162"/>
              <w:rPr>
                <w:rFonts w:ascii="Times New Roman" w:hAnsi="Times New Roman"/>
                <w:sz w:val="24"/>
                <w:szCs w:val="24"/>
                <w:lang w:val="en-GB" w:eastAsia="en-GB"/>
              </w:rPr>
            </w:pPr>
            <w:r w:rsidRPr="00F8155C">
              <w:rPr>
                <w:rFonts w:ascii="Times New Roman" w:hAnsi="Times New Roman"/>
                <w:sz w:val="24"/>
                <w:szCs w:val="24"/>
                <w:lang w:val="en-GB" w:eastAsia="en-GB"/>
              </w:rPr>
              <w:t>2.      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CBD1626" w14:textId="77777777" w:rsidR="00304C56" w:rsidRPr="00F8155C" w:rsidRDefault="00304C56" w:rsidP="005F54A5">
            <w:pPr>
              <w:ind w:left="357"/>
              <w:rPr>
                <w:rFonts w:ascii="Times New Roman" w:hAnsi="Times New Roman"/>
                <w:sz w:val="24"/>
                <w:szCs w:val="24"/>
                <w:lang w:val="en-GB" w:eastAsia="en-GB"/>
              </w:rPr>
            </w:pPr>
            <w:r w:rsidRPr="00F8155C">
              <w:rPr>
                <w:rFonts w:ascii="Times New Roman" w:hAnsi="Times New Roman"/>
                <w:sz w:val="24"/>
                <w:szCs w:val="24"/>
                <w:lang w:val="en-GB" w:eastAsia="en-GB"/>
              </w:rPr>
              <w:t>The following resources should be provided:</w:t>
            </w:r>
          </w:p>
          <w:p w14:paraId="3D07933C" w14:textId="77777777" w:rsidR="00304C56" w:rsidRPr="00F8155C" w:rsidRDefault="00304C56" w:rsidP="00CD33E4">
            <w:pPr>
              <w:pStyle w:val="ListParagraph"/>
              <w:numPr>
                <w:ilvl w:val="0"/>
                <w:numId w:val="173"/>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Access to relevant workplace or appropriately simulated environment where assessment can take place</w:t>
            </w:r>
          </w:p>
          <w:p w14:paraId="66A8400F" w14:textId="77777777" w:rsidR="00304C56" w:rsidRPr="00F8155C" w:rsidRDefault="00304C56" w:rsidP="00CD33E4">
            <w:pPr>
              <w:pStyle w:val="ListParagraph"/>
              <w:numPr>
                <w:ilvl w:val="0"/>
                <w:numId w:val="173"/>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Materials relevant to the proposed activity or tasks</w:t>
            </w:r>
          </w:p>
        </w:tc>
      </w:tr>
      <w:tr w:rsidR="008A52E7" w:rsidRPr="00F8155C" w14:paraId="765ED918" w14:textId="77777777" w:rsidTr="005F54A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2EDC7" w14:textId="77777777" w:rsidR="00304C56" w:rsidRPr="00F8155C" w:rsidRDefault="00304C56" w:rsidP="005F54A5">
            <w:pPr>
              <w:ind w:left="360" w:right="252"/>
              <w:rPr>
                <w:rFonts w:ascii="Times New Roman" w:hAnsi="Times New Roman"/>
                <w:sz w:val="24"/>
                <w:szCs w:val="24"/>
                <w:lang w:val="en-GB" w:eastAsia="en-GB"/>
              </w:rPr>
            </w:pPr>
            <w:r w:rsidRPr="00F8155C">
              <w:rPr>
                <w:rFonts w:ascii="Times New Roman" w:hAnsi="Times New Roman"/>
                <w:sz w:val="24"/>
                <w:szCs w:val="24"/>
                <w:lang w:val="en-GB" w:eastAsia="en-GB"/>
              </w:rPr>
              <w:t>3.      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B68C0A3" w14:textId="77777777" w:rsidR="00304C56" w:rsidRPr="00F8155C" w:rsidRDefault="00304C56" w:rsidP="005F54A5">
            <w:pPr>
              <w:ind w:left="357"/>
              <w:rPr>
                <w:rFonts w:ascii="Times New Roman" w:hAnsi="Times New Roman"/>
                <w:sz w:val="24"/>
                <w:szCs w:val="24"/>
                <w:lang w:val="en-GB" w:eastAsia="en-GB"/>
              </w:rPr>
            </w:pPr>
            <w:r w:rsidRPr="00F8155C">
              <w:rPr>
                <w:rFonts w:ascii="Times New Roman" w:hAnsi="Times New Roman"/>
                <w:sz w:val="24"/>
                <w:szCs w:val="24"/>
                <w:lang w:val="en-GB" w:eastAsia="en-GB"/>
              </w:rPr>
              <w:t>Competency in this unit may be assessed through:</w:t>
            </w:r>
          </w:p>
          <w:p w14:paraId="0CB302C9" w14:textId="77777777" w:rsidR="00304C56" w:rsidRPr="00F8155C" w:rsidRDefault="00304C56" w:rsidP="005F54A5">
            <w:pPr>
              <w:ind w:left="360"/>
              <w:rPr>
                <w:rFonts w:ascii="Times New Roman" w:hAnsi="Times New Roman"/>
                <w:sz w:val="24"/>
                <w:szCs w:val="24"/>
                <w:lang w:val="en-GB" w:eastAsia="en-GB"/>
              </w:rPr>
            </w:pPr>
            <w:r w:rsidRPr="00F8155C">
              <w:rPr>
                <w:rFonts w:ascii="Times New Roman" w:hAnsi="Times New Roman"/>
                <w:sz w:val="24"/>
                <w:szCs w:val="24"/>
                <w:lang w:val="en-GB" w:eastAsia="en-GB"/>
              </w:rPr>
              <w:t>3.1 Direct Observation/Demonstration with Oral Questioning</w:t>
            </w:r>
          </w:p>
          <w:p w14:paraId="4A7E9D21" w14:textId="77777777" w:rsidR="00304C56" w:rsidRPr="00F8155C" w:rsidRDefault="00304C56" w:rsidP="005F54A5">
            <w:pPr>
              <w:ind w:left="360"/>
              <w:rPr>
                <w:rFonts w:ascii="Times New Roman" w:hAnsi="Times New Roman"/>
                <w:sz w:val="24"/>
                <w:szCs w:val="24"/>
                <w:lang w:val="en-GB" w:eastAsia="en-GB"/>
              </w:rPr>
            </w:pPr>
            <w:r w:rsidRPr="00F8155C">
              <w:rPr>
                <w:rFonts w:ascii="Times New Roman" w:hAnsi="Times New Roman"/>
                <w:sz w:val="24"/>
                <w:szCs w:val="24"/>
                <w:lang w:val="en-GB" w:eastAsia="en-GB"/>
              </w:rPr>
              <w:t>3.2 Written Examination</w:t>
            </w:r>
          </w:p>
        </w:tc>
      </w:tr>
      <w:tr w:rsidR="008A52E7" w:rsidRPr="00F8155C" w14:paraId="5309BF2B" w14:textId="77777777" w:rsidTr="005F54A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B7351" w14:textId="77777777" w:rsidR="00304C56" w:rsidRPr="00F8155C" w:rsidRDefault="00304C56" w:rsidP="005F54A5">
            <w:pPr>
              <w:ind w:left="360" w:right="252"/>
              <w:rPr>
                <w:rFonts w:ascii="Times New Roman" w:hAnsi="Times New Roman"/>
                <w:sz w:val="24"/>
                <w:szCs w:val="24"/>
                <w:lang w:val="en-GB" w:eastAsia="en-GB"/>
              </w:rPr>
            </w:pPr>
            <w:r w:rsidRPr="00F8155C">
              <w:rPr>
                <w:rFonts w:ascii="Times New Roman" w:hAnsi="Times New Roman"/>
                <w:sz w:val="24"/>
                <w:szCs w:val="24"/>
                <w:lang w:val="en-GB" w:eastAsia="en-GB"/>
              </w:rPr>
              <w:t>4.      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43BF2B" w14:textId="77777777" w:rsidR="00304C56" w:rsidRPr="00F8155C" w:rsidRDefault="00304C56" w:rsidP="005F54A5">
            <w:pPr>
              <w:ind w:left="357"/>
              <w:rPr>
                <w:rFonts w:ascii="Times New Roman" w:hAnsi="Times New Roman"/>
                <w:sz w:val="24"/>
                <w:szCs w:val="24"/>
                <w:lang w:val="en-GB" w:eastAsia="en-GB"/>
              </w:rPr>
            </w:pPr>
            <w:r w:rsidRPr="00F8155C">
              <w:rPr>
                <w:rFonts w:ascii="Times New Roman" w:hAnsi="Times New Roman"/>
                <w:sz w:val="24"/>
                <w:szCs w:val="24"/>
                <w:lang w:val="en-GB" w:eastAsia="en-GB"/>
              </w:rPr>
              <w:t>Competency may be assessed individually in the actual workplace or through accredited institution</w:t>
            </w:r>
          </w:p>
        </w:tc>
      </w:tr>
      <w:tr w:rsidR="008A52E7" w:rsidRPr="00F8155C" w14:paraId="3048D252" w14:textId="77777777" w:rsidTr="005F54A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B9B3" w14:textId="77777777" w:rsidR="00304C56" w:rsidRPr="00F8155C" w:rsidRDefault="00304C56" w:rsidP="005F54A5">
            <w:pPr>
              <w:ind w:left="360" w:right="252"/>
              <w:rPr>
                <w:rFonts w:ascii="Times New Roman" w:hAnsi="Times New Roman"/>
                <w:sz w:val="24"/>
                <w:szCs w:val="24"/>
                <w:lang w:val="en-GB" w:eastAsia="en-GB"/>
              </w:rPr>
            </w:pPr>
            <w:r w:rsidRPr="00F8155C">
              <w:rPr>
                <w:rFonts w:ascii="Times New Roman" w:hAnsi="Times New Roman"/>
                <w:sz w:val="24"/>
                <w:szCs w:val="24"/>
                <w:lang w:val="en-GB" w:eastAsia="en-GB"/>
              </w:rPr>
              <w:t>5.      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59BE324" w14:textId="77777777" w:rsidR="00304C56" w:rsidRPr="00F8155C" w:rsidRDefault="00304C56" w:rsidP="005F54A5">
            <w:pPr>
              <w:ind w:left="357"/>
              <w:jc w:val="both"/>
              <w:rPr>
                <w:rFonts w:ascii="Times New Roman" w:hAnsi="Times New Roman"/>
                <w:sz w:val="24"/>
                <w:szCs w:val="24"/>
                <w:lang w:val="en-GB" w:eastAsia="en-GB"/>
              </w:rPr>
            </w:pPr>
            <w:r w:rsidRPr="00F8155C">
              <w:rPr>
                <w:rFonts w:ascii="Times New Roman" w:hAnsi="Times New Roman"/>
                <w:sz w:val="24"/>
                <w:szCs w:val="24"/>
                <w:lang w:val="en-GB" w:eastAsia="en-GB"/>
              </w:rPr>
              <w:t>Holistic assessment with other units relevant to the industry sector, workplace and job role is recommended.</w:t>
            </w:r>
          </w:p>
          <w:p w14:paraId="3865B11F" w14:textId="77777777" w:rsidR="00304C56" w:rsidRPr="00F8155C" w:rsidRDefault="00304C56" w:rsidP="005F54A5">
            <w:pPr>
              <w:ind w:left="714"/>
              <w:rPr>
                <w:rFonts w:ascii="Times New Roman" w:hAnsi="Times New Roman"/>
                <w:sz w:val="24"/>
                <w:szCs w:val="24"/>
                <w:lang w:val="en-GB" w:eastAsia="en-GB"/>
              </w:rPr>
            </w:pPr>
            <w:r w:rsidRPr="00F8155C">
              <w:rPr>
                <w:rFonts w:ascii="Times New Roman" w:hAnsi="Times New Roman"/>
                <w:sz w:val="24"/>
                <w:szCs w:val="24"/>
                <w:lang w:val="en-GB" w:eastAsia="en-GB"/>
              </w:rPr>
              <w:t> </w:t>
            </w:r>
          </w:p>
        </w:tc>
      </w:tr>
      <w:tr w:rsidR="008A52E7" w:rsidRPr="00F8155C" w14:paraId="2A3988F0" w14:textId="77777777" w:rsidTr="005F54A5">
        <w:tblPrEx>
          <w:tblCellMar>
            <w:top w:w="15" w:type="dxa"/>
            <w:left w:w="15" w:type="dxa"/>
            <w:bottom w:w="15" w:type="dxa"/>
            <w:right w:w="15" w:type="dxa"/>
          </w:tblCellMar>
        </w:tblPrEx>
        <w:tc>
          <w:tcPr>
            <w:tcW w:w="1747" w:type="pct"/>
            <w:tcMar>
              <w:top w:w="0" w:type="dxa"/>
              <w:left w:w="240" w:type="dxa"/>
              <w:bottom w:w="0" w:type="dxa"/>
              <w:right w:w="240" w:type="dxa"/>
            </w:tcMar>
            <w:hideMark/>
          </w:tcPr>
          <w:p w14:paraId="74B96861" w14:textId="77777777" w:rsidR="00304C56" w:rsidRPr="00F8155C" w:rsidRDefault="00304C56" w:rsidP="005F54A5">
            <w:pPr>
              <w:rPr>
                <w:rFonts w:ascii="Times New Roman" w:hAnsi="Times New Roman"/>
                <w:sz w:val="24"/>
                <w:szCs w:val="24"/>
                <w:lang w:val="en-GB" w:eastAsia="en-GB"/>
              </w:rPr>
            </w:pPr>
          </w:p>
        </w:tc>
        <w:tc>
          <w:tcPr>
            <w:tcW w:w="3253" w:type="pct"/>
            <w:tcMar>
              <w:top w:w="0" w:type="dxa"/>
              <w:left w:w="0" w:type="dxa"/>
              <w:bottom w:w="0" w:type="dxa"/>
              <w:right w:w="0" w:type="dxa"/>
            </w:tcMar>
            <w:vAlign w:val="center"/>
            <w:hideMark/>
          </w:tcPr>
          <w:p w14:paraId="07E65437" w14:textId="77777777" w:rsidR="00304C56" w:rsidRPr="00F8155C" w:rsidRDefault="00304C56" w:rsidP="005F54A5">
            <w:pPr>
              <w:shd w:val="clear" w:color="auto" w:fill="FFFFFF"/>
              <w:rPr>
                <w:rFonts w:ascii="Times New Roman" w:hAnsi="Times New Roman"/>
                <w:sz w:val="24"/>
                <w:szCs w:val="24"/>
                <w:lang w:val="en-GB" w:eastAsia="en-GB"/>
              </w:rPr>
            </w:pPr>
          </w:p>
        </w:tc>
      </w:tr>
    </w:tbl>
    <w:p w14:paraId="7C47398C" w14:textId="77777777" w:rsidR="00304C56" w:rsidRPr="00F8155C" w:rsidRDefault="00304C56" w:rsidP="00304C56">
      <w:pPr>
        <w:rPr>
          <w:rFonts w:ascii="Times New Roman" w:hAnsi="Times New Roman"/>
          <w:sz w:val="24"/>
          <w:szCs w:val="24"/>
        </w:rPr>
      </w:pPr>
      <w:bookmarkStart w:id="27" w:name="_Toc496099585"/>
      <w:bookmarkStart w:id="28" w:name="_Toc525050247"/>
    </w:p>
    <w:p w14:paraId="54EF6ED3" w14:textId="77777777" w:rsidR="00304C56" w:rsidRPr="00F8155C" w:rsidRDefault="00304C56" w:rsidP="00304C56">
      <w:pPr>
        <w:rPr>
          <w:rFonts w:ascii="Times New Roman" w:hAnsi="Times New Roman"/>
          <w:sz w:val="24"/>
          <w:szCs w:val="24"/>
        </w:rPr>
      </w:pPr>
    </w:p>
    <w:p w14:paraId="007B81FA" w14:textId="77777777" w:rsidR="00304C56" w:rsidRPr="00F8155C" w:rsidRDefault="00304C56" w:rsidP="00304C56">
      <w:pPr>
        <w:pStyle w:val="Heading1"/>
        <w:rPr>
          <w:rFonts w:eastAsia="Calibri" w:cs="Times New Roman"/>
          <w:b w:val="0"/>
          <w:szCs w:val="24"/>
          <w:lang w:val="en-GB" w:eastAsia="en-GB"/>
        </w:rPr>
      </w:pPr>
      <w:bookmarkStart w:id="29" w:name="_Toc31352261"/>
      <w:r w:rsidRPr="00F8155C">
        <w:rPr>
          <w:rFonts w:cs="Times New Roman"/>
          <w:szCs w:val="24"/>
        </w:rPr>
        <w:t>DEMONSTRATE DIGITAL LITERACY</w:t>
      </w:r>
      <w:bookmarkEnd w:id="27"/>
      <w:bookmarkEnd w:id="28"/>
      <w:bookmarkEnd w:id="29"/>
    </w:p>
    <w:p w14:paraId="1D3607D3" w14:textId="4EE072AB" w:rsidR="00304C56" w:rsidRPr="00F8155C" w:rsidRDefault="00304C56" w:rsidP="00304C56">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HO/OS/HP/BC/03/6</w:t>
      </w:r>
      <w:r w:rsidR="005F54A5">
        <w:rPr>
          <w:rFonts w:ascii="Times New Roman" w:hAnsi="Times New Roman"/>
          <w:sz w:val="24"/>
          <w:szCs w:val="24"/>
        </w:rPr>
        <w:t>/B</w:t>
      </w:r>
    </w:p>
    <w:p w14:paraId="3CD6DF61" w14:textId="77777777" w:rsidR="00304C56" w:rsidRPr="00F8155C" w:rsidRDefault="00304C56" w:rsidP="00304C56">
      <w:pPr>
        <w:tabs>
          <w:tab w:val="left" w:pos="2880"/>
        </w:tabs>
        <w:spacing w:after="0"/>
        <w:jc w:val="both"/>
        <w:rPr>
          <w:rFonts w:ascii="Times New Roman" w:hAnsi="Times New Roman"/>
          <w:b/>
          <w:sz w:val="24"/>
          <w:szCs w:val="24"/>
        </w:rPr>
      </w:pPr>
      <w:r w:rsidRPr="00F8155C">
        <w:rPr>
          <w:rFonts w:ascii="Times New Roman" w:hAnsi="Times New Roman"/>
          <w:b/>
          <w:sz w:val="24"/>
          <w:szCs w:val="24"/>
        </w:rPr>
        <w:t xml:space="preserve">UNIT DESCRIPTION </w:t>
      </w:r>
    </w:p>
    <w:p w14:paraId="1A445449" w14:textId="77777777" w:rsidR="00304C56" w:rsidRPr="00F8155C" w:rsidRDefault="00304C56" w:rsidP="00304C56">
      <w:pPr>
        <w:spacing w:after="0"/>
        <w:jc w:val="both"/>
        <w:rPr>
          <w:rStyle w:val="tgc"/>
          <w:rFonts w:ascii="Times New Roman" w:hAnsi="Times New Roman"/>
          <w:sz w:val="24"/>
          <w:szCs w:val="24"/>
        </w:rPr>
      </w:pPr>
      <w:r w:rsidRPr="00F8155C">
        <w:rPr>
          <w:rFonts w:ascii="Times New Roman" w:hAnsi="Times New Roman"/>
          <w:sz w:val="24"/>
          <w:szCs w:val="24"/>
        </w:rPr>
        <w:t>This unit covers the competencies required to effectively use digital devices</w:t>
      </w:r>
      <w:r w:rsidRPr="00F8155C">
        <w:rPr>
          <w:rStyle w:val="tgc"/>
          <w:rFonts w:ascii="Times New Roman" w:hAnsi="Times New Roman"/>
          <w:sz w:val="24"/>
          <w:szCs w:val="24"/>
        </w:rPr>
        <w:t xml:space="preserve"> such as smartphones, tablets, laptops and desktop PCs. </w:t>
      </w:r>
      <w:r w:rsidRPr="00F8155C">
        <w:rPr>
          <w:rFonts w:ascii="Times New Roman" w:hAnsi="Times New Roman"/>
          <w:sz w:val="24"/>
          <w:szCs w:val="24"/>
        </w:rPr>
        <w:t>It entails identifying and using digital devices</w:t>
      </w:r>
      <w:r w:rsidRPr="00F8155C">
        <w:rPr>
          <w:rStyle w:val="tgc"/>
          <w:rFonts w:ascii="Times New Roman" w:hAnsi="Times New Roman"/>
          <w:sz w:val="24"/>
          <w:szCs w:val="24"/>
        </w:rPr>
        <w:t xml:space="preserve"> such as smartphones, tablets, laptops and desktop PCs for purposes of communication, work performance and management at the work place. </w:t>
      </w:r>
    </w:p>
    <w:p w14:paraId="4A622D9D" w14:textId="77777777" w:rsidR="00304C56" w:rsidRPr="00F8155C" w:rsidRDefault="00304C56" w:rsidP="00304C56">
      <w:pPr>
        <w:spacing w:after="0"/>
        <w:jc w:val="both"/>
        <w:rPr>
          <w:rFonts w:ascii="Times New Roman" w:hAnsi="Times New Roman"/>
          <w:sz w:val="24"/>
          <w:szCs w:val="24"/>
        </w:rPr>
      </w:pPr>
    </w:p>
    <w:p w14:paraId="337CC99C" w14:textId="77777777" w:rsidR="00304C56" w:rsidRPr="00F8155C" w:rsidRDefault="00304C56" w:rsidP="00304C56">
      <w:pPr>
        <w:rPr>
          <w:rFonts w:ascii="Times New Roman" w:hAnsi="Times New Roman"/>
          <w:sz w:val="24"/>
          <w:szCs w:val="24"/>
        </w:rPr>
      </w:pPr>
      <w:r w:rsidRPr="00F8155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8A52E7" w:rsidRPr="00F8155C" w14:paraId="126CCF8F" w14:textId="77777777" w:rsidTr="005F54A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F3CE3" w14:textId="77777777" w:rsidR="00304C56" w:rsidRPr="00F8155C" w:rsidRDefault="00304C56" w:rsidP="005F54A5">
            <w:pPr>
              <w:rPr>
                <w:rFonts w:ascii="Times New Roman" w:hAnsi="Times New Roman"/>
                <w:b/>
                <w:sz w:val="24"/>
                <w:szCs w:val="24"/>
              </w:rPr>
            </w:pPr>
            <w:r w:rsidRPr="00F8155C">
              <w:rPr>
                <w:rFonts w:ascii="Times New Roman" w:hAnsi="Times New Roman"/>
                <w:b/>
                <w:sz w:val="24"/>
                <w:szCs w:val="24"/>
              </w:rPr>
              <w:t xml:space="preserve">ELEMENT </w:t>
            </w:r>
          </w:p>
          <w:p w14:paraId="5BDFBAC9" w14:textId="77777777" w:rsidR="00304C56" w:rsidRPr="00F8155C" w:rsidRDefault="00304C56" w:rsidP="005F54A5">
            <w:pPr>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10DA78F" w14:textId="77777777" w:rsidR="00304C56" w:rsidRPr="00F8155C" w:rsidRDefault="00304C56" w:rsidP="005F54A5">
            <w:pPr>
              <w:rPr>
                <w:rFonts w:ascii="Times New Roman" w:hAnsi="Times New Roman"/>
                <w:b/>
                <w:sz w:val="24"/>
                <w:szCs w:val="24"/>
              </w:rPr>
            </w:pPr>
            <w:r w:rsidRPr="00F8155C">
              <w:rPr>
                <w:rFonts w:ascii="Times New Roman" w:hAnsi="Times New Roman"/>
                <w:b/>
                <w:sz w:val="24"/>
                <w:szCs w:val="24"/>
              </w:rPr>
              <w:t>PERFORMANCE CRITERIA</w:t>
            </w:r>
          </w:p>
          <w:p w14:paraId="73E1DA0F" w14:textId="77777777" w:rsidR="00304C56" w:rsidRPr="00F8155C" w:rsidRDefault="00304C56" w:rsidP="005F54A5">
            <w:pPr>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3A776BBC"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Bold and italicized terms are elaborated in the Range</w:t>
            </w:r>
          </w:p>
        </w:tc>
      </w:tr>
      <w:tr w:rsidR="008A52E7" w:rsidRPr="00F8155C" w14:paraId="391313CB"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736366A1" w14:textId="77777777" w:rsidR="00304C56" w:rsidRPr="00F8155C" w:rsidRDefault="00304C56" w:rsidP="00CD33E4">
            <w:pPr>
              <w:pStyle w:val="BodyText"/>
              <w:numPr>
                <w:ilvl w:val="0"/>
                <w:numId w:val="174"/>
              </w:numPr>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7652BD8"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Concepts of ICT are determined in accordance with computer equipment</w:t>
            </w:r>
          </w:p>
          <w:p w14:paraId="0F4FD2F7"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Classifications of computers are determined in accordance with manufacturers specification</w:t>
            </w:r>
          </w:p>
          <w:p w14:paraId="045D0AE0"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Appropriate computer software</w:t>
            </w:r>
            <w:r w:rsidRPr="00F8155C">
              <w:rPr>
                <w:rFonts w:ascii="Times New Roman" w:hAnsi="Times New Roman"/>
                <w:sz w:val="24"/>
                <w:szCs w:val="24"/>
              </w:rPr>
              <w:t xml:space="preserve"> is identified according to manufacturer’s specification</w:t>
            </w:r>
          </w:p>
          <w:p w14:paraId="0076EF3F"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Appropriate computer hardware</w:t>
            </w:r>
            <w:r w:rsidRPr="00F8155C">
              <w:rPr>
                <w:rFonts w:ascii="Times New Roman" w:hAnsi="Times New Roman"/>
                <w:sz w:val="24"/>
                <w:szCs w:val="24"/>
              </w:rPr>
              <w:t xml:space="preserve"> is identified according to manufacturer’s specification</w:t>
            </w:r>
          </w:p>
          <w:p w14:paraId="6DC4FC61"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Functions and commands of operating system are determined in accordance with manufacturer’s specification</w:t>
            </w:r>
          </w:p>
        </w:tc>
      </w:tr>
      <w:tr w:rsidR="008A52E7" w:rsidRPr="00F8155C" w14:paraId="20395946"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2BEB302F" w14:textId="77777777" w:rsidR="00304C56" w:rsidRPr="00F8155C" w:rsidRDefault="00304C56" w:rsidP="00CD33E4">
            <w:pPr>
              <w:pStyle w:val="BodyText"/>
              <w:numPr>
                <w:ilvl w:val="0"/>
                <w:numId w:val="174"/>
              </w:numPr>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8A441F4"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Data security and privacy are classified</w:t>
            </w:r>
            <w:r w:rsidRPr="00F8155C">
              <w:rPr>
                <w:rFonts w:ascii="Times New Roman" w:hAnsi="Times New Roman"/>
                <w:sz w:val="24"/>
                <w:szCs w:val="24"/>
              </w:rPr>
              <w:t xml:space="preserve"> in accordance with the prevailing technology</w:t>
            </w:r>
          </w:p>
          <w:p w14:paraId="50832766"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Security threats</w:t>
            </w:r>
            <w:r w:rsidRPr="00F8155C">
              <w:rPr>
                <w:rFonts w:ascii="Times New Roman" w:hAnsi="Times New Roman"/>
                <w:sz w:val="24"/>
                <w:szCs w:val="24"/>
              </w:rPr>
              <w:t xml:space="preserve"> reidentified </w:t>
            </w:r>
            <w:r w:rsidRPr="00F8155C">
              <w:rPr>
                <w:rFonts w:ascii="Times New Roman" w:hAnsi="Times New Roman"/>
                <w:b/>
                <w:i/>
                <w:sz w:val="24"/>
                <w:szCs w:val="24"/>
              </w:rPr>
              <w:t>and control measures</w:t>
            </w:r>
            <w:r w:rsidRPr="00F8155C">
              <w:rPr>
                <w:rFonts w:ascii="Times New Roman" w:hAnsi="Times New Roman"/>
                <w:sz w:val="24"/>
                <w:szCs w:val="24"/>
              </w:rPr>
              <w:t xml:space="preserve"> are applied in accordance with laws governing protection of ICT</w:t>
            </w:r>
          </w:p>
          <w:p w14:paraId="528B5456"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Computer threats and crimes are detected.</w:t>
            </w:r>
          </w:p>
          <w:p w14:paraId="462F50BE"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Protection against computer crimes is undertaken in accordance with laws governing protection of ICT  </w:t>
            </w:r>
          </w:p>
        </w:tc>
      </w:tr>
      <w:tr w:rsidR="008A52E7" w:rsidRPr="00F8155C" w14:paraId="0C5D4109"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53229A83" w14:textId="77777777" w:rsidR="00304C56" w:rsidRPr="00F8155C" w:rsidRDefault="00304C56" w:rsidP="00CD33E4">
            <w:pPr>
              <w:pStyle w:val="BodyText"/>
              <w:numPr>
                <w:ilvl w:val="0"/>
                <w:numId w:val="174"/>
              </w:numPr>
              <w:tabs>
                <w:tab w:val="left" w:pos="2052"/>
              </w:tabs>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18E6363"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Word processing concepts</w:t>
            </w:r>
            <w:r w:rsidRPr="00F8155C">
              <w:rPr>
                <w:rFonts w:ascii="Times New Roman" w:hAnsi="Times New Roman"/>
                <w:sz w:val="24"/>
                <w:szCs w:val="24"/>
              </w:rPr>
              <w:t xml:space="preserve"> are applied in resolving workplace tasks, report writing and documentation</w:t>
            </w:r>
          </w:p>
          <w:p w14:paraId="7E87B7F5"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Word processing utilities</w:t>
            </w:r>
            <w:r w:rsidRPr="00F8155C">
              <w:rPr>
                <w:rFonts w:ascii="Times New Roman" w:hAnsi="Times New Roman"/>
                <w:sz w:val="24"/>
                <w:szCs w:val="24"/>
              </w:rPr>
              <w:t xml:space="preserve"> are applied in accordance with workplace procedures</w:t>
            </w:r>
          </w:p>
          <w:p w14:paraId="37A940E5"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Worksheet layout is prepared in accordance with work procedures</w:t>
            </w:r>
          </w:p>
          <w:p w14:paraId="732B53A6"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Worksheet is </w:t>
            </w:r>
            <w:proofErr w:type="gramStart"/>
            <w:r w:rsidRPr="00F8155C">
              <w:rPr>
                <w:rFonts w:ascii="Times New Roman" w:hAnsi="Times New Roman"/>
                <w:sz w:val="24"/>
                <w:szCs w:val="24"/>
              </w:rPr>
              <w:t>build</w:t>
            </w:r>
            <w:proofErr w:type="gramEnd"/>
            <w:r w:rsidRPr="00F8155C">
              <w:rPr>
                <w:rFonts w:ascii="Times New Roman" w:hAnsi="Times New Roman"/>
                <w:sz w:val="24"/>
                <w:szCs w:val="24"/>
              </w:rPr>
              <w:t xml:space="preserve"> and data manipulated in the worksheet in accordance with workplace procedures  </w:t>
            </w:r>
          </w:p>
          <w:p w14:paraId="60350BED"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Continuous data manipulated on worksheet is undertaken in accordance with work requirements</w:t>
            </w:r>
          </w:p>
          <w:p w14:paraId="6E17706A"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Database design and manipulation is undertaken in accordance with office procedures</w:t>
            </w:r>
          </w:p>
          <w:p w14:paraId="1440933D"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Data sorting, indexing, storage, retrieval and security is provided in accordance with workplace procedures </w:t>
            </w:r>
          </w:p>
        </w:tc>
      </w:tr>
      <w:tr w:rsidR="008A52E7" w:rsidRPr="00F8155C" w14:paraId="7865EB61"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7094C0BF" w14:textId="77777777" w:rsidR="00304C56" w:rsidRPr="00F8155C" w:rsidRDefault="00304C56" w:rsidP="00CD33E4">
            <w:pPr>
              <w:pStyle w:val="BodyText"/>
              <w:numPr>
                <w:ilvl w:val="0"/>
                <w:numId w:val="174"/>
              </w:numPr>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5B34E5C"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Electronic mail addresses are opened and applied in workplace communication in accordance with office policy</w:t>
            </w:r>
          </w:p>
          <w:p w14:paraId="1AD1D35A"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Office internet functions are defined and executed in accordance with office procedures</w:t>
            </w:r>
          </w:p>
          <w:p w14:paraId="7EA5D272"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b/>
                <w:i/>
                <w:sz w:val="24"/>
                <w:szCs w:val="24"/>
              </w:rPr>
              <w:t>Network configuration</w:t>
            </w:r>
            <w:r w:rsidRPr="00F8155C">
              <w:rPr>
                <w:rFonts w:ascii="Times New Roman" w:hAnsi="Times New Roman"/>
                <w:sz w:val="24"/>
                <w:szCs w:val="24"/>
              </w:rPr>
              <w:t xml:space="preserve"> is determined in accordance with office operations procedures </w:t>
            </w:r>
          </w:p>
          <w:p w14:paraId="3A876CCE"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Official World Wide Web is installed and managed according to workplace procedures </w:t>
            </w:r>
          </w:p>
        </w:tc>
      </w:tr>
      <w:tr w:rsidR="008A52E7" w:rsidRPr="00F8155C" w14:paraId="30F668EE"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7903F28E" w14:textId="77777777" w:rsidR="00304C56" w:rsidRPr="00F8155C" w:rsidRDefault="00304C56" w:rsidP="00CD33E4">
            <w:pPr>
              <w:pStyle w:val="BodyText"/>
              <w:numPr>
                <w:ilvl w:val="0"/>
                <w:numId w:val="174"/>
              </w:numPr>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77D176A"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Desktop publishing functions and tools are identified in accordance with manufactures specifications </w:t>
            </w:r>
          </w:p>
          <w:p w14:paraId="04F811A8"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Desktop publishing tools are developed in accordance with work requirements</w:t>
            </w:r>
          </w:p>
          <w:p w14:paraId="3BCA0CD5"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Desktop publishing tools are applied in accordance with workplace requirements</w:t>
            </w:r>
          </w:p>
          <w:p w14:paraId="515B2710"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Typeset work is enhanced in accordance with workplace standards</w:t>
            </w:r>
          </w:p>
        </w:tc>
      </w:tr>
      <w:tr w:rsidR="008A52E7" w:rsidRPr="00F8155C" w14:paraId="1F097F7C" w14:textId="77777777" w:rsidTr="005F54A5">
        <w:tc>
          <w:tcPr>
            <w:tcW w:w="1327" w:type="pct"/>
            <w:tcBorders>
              <w:top w:val="single" w:sz="4" w:space="0" w:color="auto"/>
              <w:left w:val="single" w:sz="4" w:space="0" w:color="auto"/>
              <w:bottom w:val="single" w:sz="4" w:space="0" w:color="auto"/>
              <w:right w:val="single" w:sz="4" w:space="0" w:color="auto"/>
            </w:tcBorders>
            <w:hideMark/>
          </w:tcPr>
          <w:p w14:paraId="78243D50" w14:textId="77777777" w:rsidR="00304C56" w:rsidRPr="00F8155C" w:rsidRDefault="00304C56" w:rsidP="00CD33E4">
            <w:pPr>
              <w:pStyle w:val="BodyText"/>
              <w:numPr>
                <w:ilvl w:val="0"/>
                <w:numId w:val="174"/>
              </w:numPr>
              <w:suppressAutoHyphens w:val="0"/>
              <w:spacing w:after="120" w:line="276" w:lineRule="auto"/>
              <w:ind w:right="72"/>
              <w:rPr>
                <w:rFonts w:ascii="Times New Roman" w:hAnsi="Times New Roman"/>
                <w:sz w:val="24"/>
                <w:szCs w:val="24"/>
              </w:rPr>
            </w:pPr>
            <w:r w:rsidRPr="00F8155C">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1511183"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Types of presentation packages are identified in accordance with office requirements</w:t>
            </w:r>
          </w:p>
          <w:p w14:paraId="3E199459"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Slides are created and formulated in accordance with workplace procedures</w:t>
            </w:r>
          </w:p>
          <w:p w14:paraId="765CF84A"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Slides are edited and </w:t>
            </w:r>
            <w:proofErr w:type="gramStart"/>
            <w:r w:rsidRPr="00F8155C">
              <w:rPr>
                <w:rFonts w:ascii="Times New Roman" w:hAnsi="Times New Roman"/>
                <w:sz w:val="24"/>
                <w:szCs w:val="24"/>
              </w:rPr>
              <w:t>run in</w:t>
            </w:r>
            <w:proofErr w:type="gramEnd"/>
            <w:r w:rsidRPr="00F8155C">
              <w:rPr>
                <w:rFonts w:ascii="Times New Roman" w:hAnsi="Times New Roman"/>
                <w:sz w:val="24"/>
                <w:szCs w:val="24"/>
              </w:rPr>
              <w:t xml:space="preserve"> accordance with work procedures</w:t>
            </w:r>
          </w:p>
          <w:p w14:paraId="67AE268B" w14:textId="77777777" w:rsidR="00304C56" w:rsidRPr="00F8155C" w:rsidRDefault="00304C56" w:rsidP="00CD33E4">
            <w:pPr>
              <w:numPr>
                <w:ilvl w:val="1"/>
                <w:numId w:val="174"/>
              </w:numPr>
              <w:tabs>
                <w:tab w:val="left" w:pos="655"/>
              </w:tabs>
              <w:spacing w:after="0"/>
              <w:rPr>
                <w:rFonts w:ascii="Times New Roman" w:hAnsi="Times New Roman"/>
                <w:sz w:val="24"/>
                <w:szCs w:val="24"/>
              </w:rPr>
            </w:pPr>
            <w:r w:rsidRPr="00F8155C">
              <w:rPr>
                <w:rFonts w:ascii="Times New Roman" w:hAnsi="Times New Roman"/>
                <w:sz w:val="24"/>
                <w:szCs w:val="24"/>
              </w:rPr>
              <w:t xml:space="preserve">Slides and handouts are printed according to work requirements </w:t>
            </w:r>
          </w:p>
        </w:tc>
      </w:tr>
    </w:tbl>
    <w:p w14:paraId="4A6C7B7B" w14:textId="77777777" w:rsidR="00304C56" w:rsidRPr="00F8155C" w:rsidRDefault="00304C56" w:rsidP="00304C56">
      <w:pPr>
        <w:rPr>
          <w:rFonts w:ascii="Times New Roman" w:hAnsi="Times New Roman"/>
          <w:b/>
          <w:sz w:val="24"/>
          <w:szCs w:val="24"/>
        </w:rPr>
      </w:pPr>
    </w:p>
    <w:p w14:paraId="3ECA09CE"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RANGE</w:t>
      </w:r>
    </w:p>
    <w:p w14:paraId="67E701CB" w14:textId="77777777" w:rsidR="00304C56" w:rsidRPr="00F8155C" w:rsidRDefault="00304C56" w:rsidP="00304C56">
      <w:pPr>
        <w:spacing w:after="0"/>
        <w:jc w:val="both"/>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43CC069" w14:textId="77777777" w:rsidR="00304C56" w:rsidRPr="00F8155C" w:rsidRDefault="00304C56" w:rsidP="00304C56">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8A52E7" w:rsidRPr="00F8155C" w14:paraId="14A8493C" w14:textId="77777777" w:rsidTr="005F54A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AE32B1" w14:textId="77777777" w:rsidR="00304C56" w:rsidRPr="00F8155C" w:rsidRDefault="00304C56" w:rsidP="005F54A5">
            <w:pPr>
              <w:spacing w:before="60" w:after="60"/>
              <w:rPr>
                <w:rFonts w:ascii="Times New Roman" w:hAnsi="Times New Roman"/>
                <w:b/>
                <w:sz w:val="24"/>
                <w:szCs w:val="24"/>
              </w:rPr>
            </w:pPr>
            <w:r w:rsidRPr="00F8155C">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DB9322" w14:textId="77777777" w:rsidR="00304C56" w:rsidRPr="00F8155C" w:rsidRDefault="00304C56" w:rsidP="005F54A5">
            <w:pPr>
              <w:spacing w:before="60" w:after="60"/>
              <w:rPr>
                <w:rFonts w:ascii="Times New Roman" w:hAnsi="Times New Roman"/>
                <w:b/>
                <w:sz w:val="24"/>
                <w:szCs w:val="24"/>
              </w:rPr>
            </w:pPr>
            <w:r w:rsidRPr="00F8155C">
              <w:rPr>
                <w:rFonts w:ascii="Times New Roman" w:hAnsi="Times New Roman"/>
                <w:b/>
                <w:sz w:val="24"/>
                <w:szCs w:val="24"/>
              </w:rPr>
              <w:t>Range</w:t>
            </w:r>
          </w:p>
        </w:tc>
      </w:tr>
      <w:tr w:rsidR="008A52E7" w:rsidRPr="00F8155C" w14:paraId="5409865E"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170E3A06"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Appropriate computer software</w:t>
            </w:r>
            <w:r w:rsidRPr="00F8155C">
              <w:rPr>
                <w:rFonts w:ascii="Times New Roman" w:hAnsi="Times New Roman"/>
                <w:sz w:val="24"/>
                <w:szCs w:val="24"/>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17D4A6A3" w14:textId="77777777" w:rsidR="00304C56" w:rsidRPr="00F8155C" w:rsidRDefault="00304C56" w:rsidP="005F54A5">
            <w:pPr>
              <w:rPr>
                <w:rFonts w:ascii="Times New Roman" w:hAnsi="Times New Roman"/>
                <w:sz w:val="24"/>
                <w:szCs w:val="24"/>
              </w:rPr>
            </w:pPr>
            <w:r w:rsidRPr="00F8155C">
              <w:rPr>
                <w:rFonts w:ascii="Times New Roman" w:hAnsi="Times New Roman"/>
                <w:sz w:val="24"/>
                <w:szCs w:val="24"/>
              </w:rPr>
              <w:t>A</w:t>
            </w:r>
            <w:r w:rsidRPr="00F8155C">
              <w:rPr>
                <w:rFonts w:ascii="Times New Roman" w:hAnsi="Times New Roman"/>
                <w:sz w:val="24"/>
                <w:szCs w:val="24"/>
                <w:shd w:val="clear" w:color="auto" w:fill="FFFFFF"/>
              </w:rPr>
              <w:t xml:space="preserve"> collection of instructions or computer tools that enable the user to interact with a</w:t>
            </w:r>
            <w:r w:rsidRPr="00F8155C">
              <w:rPr>
                <w:rStyle w:val="apple-converted-space"/>
                <w:rFonts w:ascii="Times New Roman" w:hAnsi="Times New Roman"/>
                <w:sz w:val="24"/>
                <w:szCs w:val="24"/>
                <w:shd w:val="clear" w:color="auto" w:fill="FFFFFF"/>
              </w:rPr>
              <w:t> </w:t>
            </w:r>
            <w:r w:rsidRPr="00F8155C">
              <w:rPr>
                <w:rStyle w:val="Emphasis"/>
                <w:rFonts w:ascii="Times New Roman" w:hAnsi="Times New Roman"/>
                <w:bCs/>
                <w:sz w:val="24"/>
                <w:szCs w:val="24"/>
                <w:shd w:val="clear" w:color="auto" w:fill="FFFFFF"/>
              </w:rPr>
              <w:t>computer</w:t>
            </w:r>
            <w:r w:rsidRPr="00F8155C">
              <w:rPr>
                <w:rFonts w:ascii="Times New Roman" w:hAnsi="Times New Roman"/>
                <w:sz w:val="24"/>
                <w:szCs w:val="24"/>
                <w:shd w:val="clear" w:color="auto" w:fill="FFFFFF"/>
              </w:rPr>
              <w:t xml:space="preserve">, its hardware, or perform tasks. </w:t>
            </w:r>
          </w:p>
        </w:tc>
      </w:tr>
      <w:tr w:rsidR="008A52E7" w:rsidRPr="00F8155C" w14:paraId="0643B84A" w14:textId="77777777" w:rsidTr="005F54A5">
        <w:tc>
          <w:tcPr>
            <w:tcW w:w="1606" w:type="pct"/>
            <w:tcBorders>
              <w:top w:val="single" w:sz="4" w:space="0" w:color="auto"/>
              <w:left w:val="single" w:sz="4" w:space="0" w:color="auto"/>
              <w:bottom w:val="single" w:sz="4" w:space="0" w:color="auto"/>
              <w:right w:val="single" w:sz="4" w:space="0" w:color="auto"/>
            </w:tcBorders>
          </w:tcPr>
          <w:p w14:paraId="0C74A51C"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Appropriate computer hardware</w:t>
            </w:r>
            <w:r w:rsidRPr="00F8155C">
              <w:rPr>
                <w:rFonts w:ascii="Times New Roman" w:hAnsi="Times New Roman"/>
                <w:sz w:val="24"/>
                <w:szCs w:val="24"/>
              </w:rPr>
              <w:t xml:space="preserve"> may include but not limited to:</w:t>
            </w:r>
          </w:p>
          <w:p w14:paraId="71EED84B" w14:textId="77777777" w:rsidR="00304C56" w:rsidRPr="00F8155C" w:rsidRDefault="00304C56" w:rsidP="005F54A5">
            <w:pPr>
              <w:spacing w:before="60" w:after="60"/>
              <w:rPr>
                <w:rFonts w:ascii="Times New Roman" w:hAnsi="Times New Roman"/>
                <w:b/>
                <w:i/>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2ECAD21" w14:textId="77777777" w:rsidR="00304C56" w:rsidRPr="00F8155C" w:rsidRDefault="00304C56" w:rsidP="005F54A5">
            <w:pPr>
              <w:pStyle w:val="BodyTextIndent"/>
              <w:spacing w:after="0"/>
              <w:ind w:left="0"/>
              <w:rPr>
                <w:rStyle w:val="tgc"/>
                <w:rFonts w:ascii="Times New Roman" w:hAnsi="Times New Roman"/>
                <w:sz w:val="24"/>
                <w:szCs w:val="24"/>
              </w:rPr>
            </w:pPr>
            <w:r w:rsidRPr="00F8155C">
              <w:rPr>
                <w:rStyle w:val="tgc"/>
                <w:rFonts w:ascii="Times New Roman" w:hAnsi="Times New Roman"/>
                <w:sz w:val="24"/>
                <w:szCs w:val="24"/>
              </w:rPr>
              <w:t>Collection of physical parts of a computer system such as;</w:t>
            </w:r>
          </w:p>
          <w:p w14:paraId="7CBABCCD" w14:textId="77777777" w:rsidR="00304C56" w:rsidRPr="00F8155C" w:rsidRDefault="00304C56" w:rsidP="00CD33E4">
            <w:pPr>
              <w:pStyle w:val="BodyTextIndent"/>
              <w:numPr>
                <w:ilvl w:val="0"/>
                <w:numId w:val="175"/>
              </w:numPr>
              <w:spacing w:after="0"/>
              <w:ind w:left="234" w:hanging="202"/>
              <w:rPr>
                <w:rStyle w:val="tgc"/>
                <w:rFonts w:ascii="Times New Roman" w:hAnsi="Times New Roman"/>
                <w:sz w:val="24"/>
                <w:szCs w:val="24"/>
              </w:rPr>
            </w:pPr>
            <w:r w:rsidRPr="00F8155C">
              <w:rPr>
                <w:rStyle w:val="tgc"/>
                <w:rFonts w:ascii="Times New Roman" w:hAnsi="Times New Roman"/>
                <w:sz w:val="24"/>
                <w:szCs w:val="24"/>
              </w:rPr>
              <w:t xml:space="preserve">Computer case, monitor, keyboard, and mouse </w:t>
            </w:r>
          </w:p>
          <w:p w14:paraId="22EA0161" w14:textId="77777777" w:rsidR="00304C56" w:rsidRPr="00F8155C" w:rsidRDefault="00304C56" w:rsidP="00CD33E4">
            <w:pPr>
              <w:pStyle w:val="BodyTextIndent"/>
              <w:numPr>
                <w:ilvl w:val="0"/>
                <w:numId w:val="175"/>
              </w:numPr>
              <w:spacing w:after="0"/>
              <w:ind w:left="234" w:hanging="202"/>
              <w:rPr>
                <w:rFonts w:ascii="Times New Roman" w:hAnsi="Times New Roman"/>
                <w:sz w:val="24"/>
                <w:szCs w:val="24"/>
              </w:rPr>
            </w:pPr>
            <w:r w:rsidRPr="00F8155C">
              <w:rPr>
                <w:rStyle w:val="tgc"/>
                <w:rFonts w:ascii="Times New Roman" w:hAnsi="Times New Roman"/>
                <w:sz w:val="24"/>
                <w:szCs w:val="24"/>
              </w:rPr>
              <w:t>All the parts inside the computer case, such as the hard disk drive, motherboard and video card</w:t>
            </w:r>
          </w:p>
        </w:tc>
      </w:tr>
      <w:tr w:rsidR="008A52E7" w:rsidRPr="00F8155C" w14:paraId="1176B325"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6F019E63"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 xml:space="preserve">Data security and privacy </w:t>
            </w:r>
            <w:r w:rsidRPr="00F8155C">
              <w:rPr>
                <w:rFonts w:ascii="Times New Roman" w:hAnsi="Times New Roman"/>
                <w:sz w:val="24"/>
                <w:szCs w:val="24"/>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261BF3" w14:textId="77777777" w:rsidR="00304C56" w:rsidRPr="00F8155C" w:rsidRDefault="00304C56" w:rsidP="00CD33E4">
            <w:pPr>
              <w:numPr>
                <w:ilvl w:val="0"/>
                <w:numId w:val="175"/>
              </w:numPr>
              <w:tabs>
                <w:tab w:val="left" w:pos="376"/>
              </w:tabs>
              <w:spacing w:after="0"/>
              <w:ind w:left="376" w:hanging="376"/>
              <w:jc w:val="both"/>
              <w:rPr>
                <w:rStyle w:val="st"/>
                <w:rFonts w:ascii="Times New Roman" w:hAnsi="Times New Roman"/>
                <w:sz w:val="24"/>
                <w:szCs w:val="24"/>
              </w:rPr>
            </w:pPr>
            <w:r w:rsidRPr="00F8155C">
              <w:rPr>
                <w:rStyle w:val="st"/>
                <w:rFonts w:ascii="Times New Roman" w:hAnsi="Times New Roman"/>
                <w:sz w:val="24"/>
                <w:szCs w:val="24"/>
              </w:rPr>
              <w:t>Confidentiality of data</w:t>
            </w:r>
          </w:p>
          <w:p w14:paraId="4D0B06FA" w14:textId="77777777" w:rsidR="00304C56" w:rsidRPr="00F8155C" w:rsidRDefault="00304C56" w:rsidP="00CD33E4">
            <w:pPr>
              <w:numPr>
                <w:ilvl w:val="0"/>
                <w:numId w:val="175"/>
              </w:numPr>
              <w:tabs>
                <w:tab w:val="left" w:pos="376"/>
              </w:tabs>
              <w:spacing w:after="0"/>
              <w:ind w:left="376" w:hanging="376"/>
              <w:jc w:val="both"/>
              <w:rPr>
                <w:rStyle w:val="st"/>
                <w:rFonts w:ascii="Times New Roman" w:hAnsi="Times New Roman"/>
                <w:sz w:val="24"/>
                <w:szCs w:val="24"/>
              </w:rPr>
            </w:pPr>
            <w:r w:rsidRPr="00F8155C">
              <w:rPr>
                <w:rStyle w:val="st"/>
                <w:rFonts w:ascii="Times New Roman" w:hAnsi="Times New Roman"/>
                <w:sz w:val="24"/>
                <w:szCs w:val="24"/>
              </w:rPr>
              <w:t>Cloud computing</w:t>
            </w:r>
          </w:p>
          <w:p w14:paraId="3B178C86" w14:textId="77777777" w:rsidR="00304C56" w:rsidRPr="00F8155C" w:rsidRDefault="00304C56" w:rsidP="00CD33E4">
            <w:pPr>
              <w:numPr>
                <w:ilvl w:val="0"/>
                <w:numId w:val="175"/>
              </w:numPr>
              <w:tabs>
                <w:tab w:val="left" w:pos="376"/>
              </w:tabs>
              <w:spacing w:after="0"/>
              <w:ind w:left="376" w:hanging="376"/>
              <w:rPr>
                <w:rFonts w:ascii="Times New Roman" w:hAnsi="Times New Roman"/>
                <w:sz w:val="24"/>
                <w:szCs w:val="24"/>
              </w:rPr>
            </w:pPr>
            <w:r w:rsidRPr="00F8155C">
              <w:rPr>
                <w:rStyle w:val="st"/>
                <w:rFonts w:ascii="Times New Roman" w:hAnsi="Times New Roman"/>
                <w:sz w:val="24"/>
                <w:szCs w:val="24"/>
              </w:rPr>
              <w:t>Integrity -but-curious data surfing</w:t>
            </w:r>
          </w:p>
        </w:tc>
      </w:tr>
      <w:tr w:rsidR="008A52E7" w:rsidRPr="00F8155C" w14:paraId="05931563"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11C34A57"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 xml:space="preserve">Security and control measures </w:t>
            </w:r>
            <w:r w:rsidRPr="00F8155C">
              <w:rPr>
                <w:rFonts w:ascii="Times New Roman" w:hAnsi="Times New Roman"/>
                <w:sz w:val="24"/>
                <w:szCs w:val="24"/>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C07B26B"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Counter measures against cyber terrorism</w:t>
            </w:r>
          </w:p>
          <w:p w14:paraId="1E5458F0"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Risk reduction</w:t>
            </w:r>
          </w:p>
          <w:p w14:paraId="24E4AD28"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Cyber threat issues</w:t>
            </w:r>
          </w:p>
          <w:p w14:paraId="73D39352"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Risk management</w:t>
            </w:r>
          </w:p>
          <w:p w14:paraId="16C7AF0C"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Pass-wording</w:t>
            </w:r>
          </w:p>
        </w:tc>
      </w:tr>
      <w:tr w:rsidR="008A52E7" w:rsidRPr="00F8155C" w14:paraId="111A43D4"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76A82904"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Security threats</w:t>
            </w:r>
            <w:r w:rsidRPr="00F8155C">
              <w:rPr>
                <w:rFonts w:ascii="Times New Roman" w:hAnsi="Times New Roman"/>
                <w:sz w:val="24"/>
                <w:szCs w:val="24"/>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3A652E"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Cyber terrorism</w:t>
            </w:r>
          </w:p>
          <w:p w14:paraId="574870BF" w14:textId="77777777" w:rsidR="00304C56" w:rsidRPr="00F8155C" w:rsidRDefault="00304C56" w:rsidP="00CD33E4">
            <w:pPr>
              <w:numPr>
                <w:ilvl w:val="0"/>
                <w:numId w:val="175"/>
              </w:numPr>
              <w:spacing w:after="0"/>
              <w:ind w:left="376" w:hanging="376"/>
              <w:rPr>
                <w:rFonts w:ascii="Times New Roman" w:hAnsi="Times New Roman"/>
                <w:sz w:val="24"/>
                <w:szCs w:val="24"/>
              </w:rPr>
            </w:pPr>
            <w:r w:rsidRPr="00F8155C">
              <w:rPr>
                <w:rFonts w:ascii="Times New Roman" w:hAnsi="Times New Roman"/>
                <w:sz w:val="24"/>
                <w:szCs w:val="24"/>
              </w:rPr>
              <w:t>Hacking</w:t>
            </w:r>
          </w:p>
        </w:tc>
      </w:tr>
      <w:tr w:rsidR="008A52E7" w:rsidRPr="00F8155C" w14:paraId="618691B7"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37A8D9D5"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Word processing concepts</w:t>
            </w:r>
            <w:r w:rsidRPr="00F8155C">
              <w:rPr>
                <w:rFonts w:ascii="Times New Roman" w:hAnsi="Times New Roman"/>
                <w:sz w:val="24"/>
                <w:szCs w:val="24"/>
              </w:rPr>
              <w:t xml:space="preserv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63B99499" w14:textId="77777777" w:rsidR="00304C56" w:rsidRPr="00F8155C" w:rsidRDefault="00304C56" w:rsidP="005F54A5">
            <w:pPr>
              <w:rPr>
                <w:rFonts w:ascii="Times New Roman" w:hAnsi="Times New Roman"/>
                <w:sz w:val="24"/>
                <w:szCs w:val="24"/>
              </w:rPr>
            </w:pPr>
            <w:r w:rsidRPr="00F8155C">
              <w:rPr>
                <w:rStyle w:val="tgc"/>
                <w:rFonts w:ascii="Times New Roman" w:hAnsi="Times New Roman"/>
                <w:sz w:val="24"/>
                <w:szCs w:val="24"/>
              </w:rPr>
              <w:t>Using a special program to create, edit and print documents</w:t>
            </w:r>
          </w:p>
        </w:tc>
      </w:tr>
      <w:tr w:rsidR="008A52E7" w:rsidRPr="00F8155C" w14:paraId="69C8A5BE" w14:textId="77777777" w:rsidTr="005F54A5">
        <w:tc>
          <w:tcPr>
            <w:tcW w:w="1606" w:type="pct"/>
            <w:tcBorders>
              <w:top w:val="single" w:sz="4" w:space="0" w:color="auto"/>
              <w:left w:val="single" w:sz="4" w:space="0" w:color="auto"/>
              <w:bottom w:val="single" w:sz="4" w:space="0" w:color="auto"/>
              <w:right w:val="single" w:sz="4" w:space="0" w:color="auto"/>
            </w:tcBorders>
            <w:hideMark/>
          </w:tcPr>
          <w:p w14:paraId="0290F50C" w14:textId="77777777" w:rsidR="00304C56" w:rsidRPr="00F8155C" w:rsidRDefault="00304C56" w:rsidP="005F54A5">
            <w:pPr>
              <w:pStyle w:val="BodyTextIndent"/>
              <w:spacing w:after="0"/>
              <w:ind w:left="0"/>
              <w:rPr>
                <w:rFonts w:ascii="Times New Roman" w:hAnsi="Times New Roman"/>
                <w:sz w:val="24"/>
                <w:szCs w:val="24"/>
              </w:rPr>
            </w:pPr>
            <w:r w:rsidRPr="00F8155C">
              <w:rPr>
                <w:rFonts w:ascii="Times New Roman" w:hAnsi="Times New Roman"/>
                <w:b/>
                <w:i/>
                <w:sz w:val="24"/>
                <w:szCs w:val="24"/>
              </w:rPr>
              <w:t xml:space="preserve">Network configuration </w:t>
            </w:r>
            <w:r w:rsidRPr="00F8155C">
              <w:rPr>
                <w:rFonts w:ascii="Times New Roman" w:hAnsi="Times New Roman"/>
                <w:sz w:val="24"/>
                <w:szCs w:val="24"/>
              </w:rPr>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E157F7D" w14:textId="77777777" w:rsidR="00304C56" w:rsidRPr="00F8155C" w:rsidRDefault="00304C56" w:rsidP="005F54A5">
            <w:pPr>
              <w:rPr>
                <w:rFonts w:ascii="Times New Roman" w:hAnsi="Times New Roman"/>
                <w:sz w:val="24"/>
                <w:szCs w:val="24"/>
              </w:rPr>
            </w:pPr>
            <w:r w:rsidRPr="00F8155C">
              <w:rPr>
                <w:rStyle w:val="st"/>
                <w:rFonts w:ascii="Times New Roman" w:hAnsi="Times New Roman"/>
                <w:sz w:val="24"/>
                <w:szCs w:val="24"/>
              </w:rPr>
              <w:t>Organizing and maintaining information on the components of a computer network</w:t>
            </w:r>
          </w:p>
        </w:tc>
      </w:tr>
    </w:tbl>
    <w:p w14:paraId="518B57DE" w14:textId="77777777" w:rsidR="00304C56" w:rsidRPr="00F8155C" w:rsidRDefault="00304C56" w:rsidP="00304C56">
      <w:pPr>
        <w:rPr>
          <w:rFonts w:ascii="Times New Roman" w:hAnsi="Times New Roman"/>
          <w:b/>
          <w:sz w:val="24"/>
          <w:szCs w:val="24"/>
        </w:rPr>
      </w:pPr>
    </w:p>
    <w:p w14:paraId="69B6C46D"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 AND KNOWLEDGE</w:t>
      </w:r>
    </w:p>
    <w:p w14:paraId="239A6F34" w14:textId="77777777" w:rsidR="00304C56" w:rsidRPr="00F8155C" w:rsidRDefault="00304C56" w:rsidP="00304C56">
      <w:pPr>
        <w:rPr>
          <w:rFonts w:ascii="Times New Roman" w:hAnsi="Times New Roman"/>
          <w:sz w:val="24"/>
          <w:szCs w:val="24"/>
        </w:rPr>
      </w:pPr>
      <w:r w:rsidRPr="00F8155C">
        <w:rPr>
          <w:rFonts w:ascii="Times New Roman" w:hAnsi="Times New Roman"/>
          <w:bCs/>
          <w:sz w:val="24"/>
          <w:szCs w:val="24"/>
        </w:rPr>
        <w:t>This section describes the skills and knowledge required for this unit of competency.</w:t>
      </w:r>
    </w:p>
    <w:p w14:paraId="76A8DD0D" w14:textId="77777777" w:rsidR="00304C56" w:rsidRPr="00F8155C" w:rsidRDefault="00304C56" w:rsidP="00304C56">
      <w:pPr>
        <w:pStyle w:val="ListParagraph"/>
        <w:spacing w:before="240"/>
        <w:ind w:left="0"/>
        <w:rPr>
          <w:rFonts w:ascii="Times New Roman" w:hAnsi="Times New Roman"/>
          <w:b/>
          <w:sz w:val="24"/>
          <w:szCs w:val="24"/>
        </w:rPr>
      </w:pPr>
      <w:r w:rsidRPr="00F8155C">
        <w:rPr>
          <w:rFonts w:ascii="Times New Roman" w:hAnsi="Times New Roman"/>
          <w:b/>
          <w:sz w:val="24"/>
          <w:szCs w:val="24"/>
        </w:rPr>
        <w:t>Required Skills</w:t>
      </w:r>
    </w:p>
    <w:p w14:paraId="473540A5"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60FDDCC5"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Analytical skills</w:t>
      </w:r>
    </w:p>
    <w:p w14:paraId="060B61D0"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Interpretation</w:t>
      </w:r>
    </w:p>
    <w:p w14:paraId="7DB41FC8"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Typing</w:t>
      </w:r>
    </w:p>
    <w:p w14:paraId="023436D8"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Communication</w:t>
      </w:r>
    </w:p>
    <w:p w14:paraId="2828A143"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Computing (applying fundamental operations such as addition, subtraction, division and multiplication)</w:t>
      </w:r>
    </w:p>
    <w:p w14:paraId="39BF41F0"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Using calculator</w:t>
      </w:r>
    </w:p>
    <w:p w14:paraId="79516050" w14:textId="77777777" w:rsidR="00304C56" w:rsidRPr="00F8155C" w:rsidRDefault="00304C56" w:rsidP="00CD33E4">
      <w:pPr>
        <w:numPr>
          <w:ilvl w:val="0"/>
          <w:numId w:val="176"/>
        </w:numPr>
        <w:spacing w:after="0"/>
        <w:rPr>
          <w:rFonts w:ascii="Times New Roman" w:hAnsi="Times New Roman"/>
          <w:b/>
          <w:bCs/>
          <w:sz w:val="24"/>
          <w:szCs w:val="24"/>
        </w:rPr>
      </w:pPr>
      <w:r w:rsidRPr="00F8155C">
        <w:rPr>
          <w:rFonts w:ascii="Times New Roman" w:hAnsi="Times New Roman"/>
          <w:sz w:val="24"/>
          <w:szCs w:val="24"/>
        </w:rPr>
        <w:t>Basic ICT skills</w:t>
      </w:r>
    </w:p>
    <w:p w14:paraId="41E8CBE2" w14:textId="77777777" w:rsidR="00304C56" w:rsidRPr="00F8155C" w:rsidRDefault="00304C56" w:rsidP="00304C56">
      <w:pPr>
        <w:pStyle w:val="ListParagraph"/>
        <w:rPr>
          <w:rFonts w:ascii="Times New Roman" w:hAnsi="Times New Roman"/>
          <w:b/>
          <w:bCs/>
          <w:sz w:val="24"/>
          <w:szCs w:val="24"/>
        </w:rPr>
      </w:pPr>
    </w:p>
    <w:p w14:paraId="1AE26975" w14:textId="77777777" w:rsidR="00304C56" w:rsidRPr="00F8155C" w:rsidRDefault="00304C56" w:rsidP="00304C56">
      <w:pPr>
        <w:spacing w:after="0"/>
        <w:rPr>
          <w:rFonts w:ascii="Times New Roman" w:hAnsi="Times New Roman"/>
          <w:b/>
          <w:bCs/>
          <w:sz w:val="24"/>
          <w:szCs w:val="24"/>
        </w:rPr>
      </w:pPr>
      <w:r w:rsidRPr="00F8155C">
        <w:rPr>
          <w:rFonts w:ascii="Times New Roman" w:hAnsi="Times New Roman"/>
          <w:b/>
          <w:bCs/>
          <w:sz w:val="24"/>
          <w:szCs w:val="24"/>
        </w:rPr>
        <w:t>Required Knowledge</w:t>
      </w:r>
    </w:p>
    <w:p w14:paraId="7AF4647F"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The individual needs to demonstrate knowledge of:</w:t>
      </w:r>
    </w:p>
    <w:p w14:paraId="0CC068C8"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Software concept</w:t>
      </w:r>
    </w:p>
    <w:p w14:paraId="4C8071E2"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Functions of computer software and hardware</w:t>
      </w:r>
    </w:p>
    <w:p w14:paraId="769DD1E6"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Data security and privacy</w:t>
      </w:r>
    </w:p>
    <w:p w14:paraId="1F8A6CDA"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Computer security threats and control measures</w:t>
      </w:r>
    </w:p>
    <w:p w14:paraId="1C7EAA42"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Technology underlying cyber-attacks and networks </w:t>
      </w:r>
    </w:p>
    <w:p w14:paraId="42566F42"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Cyber terrorism</w:t>
      </w:r>
    </w:p>
    <w:p w14:paraId="08F7032F"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Computer crimes</w:t>
      </w:r>
    </w:p>
    <w:p w14:paraId="0741CB24"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Detection and protection of computer crimes</w:t>
      </w:r>
    </w:p>
    <w:p w14:paraId="021AC5E0"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Laws governing protection of ICT</w:t>
      </w:r>
    </w:p>
    <w:p w14:paraId="5825D2C7"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Word processing;</w:t>
      </w:r>
    </w:p>
    <w:p w14:paraId="3E14032C" w14:textId="77777777" w:rsidR="00304C56" w:rsidRPr="00F8155C" w:rsidRDefault="00304C56" w:rsidP="00CD33E4">
      <w:pPr>
        <w:numPr>
          <w:ilvl w:val="0"/>
          <w:numId w:val="177"/>
        </w:numPr>
        <w:spacing w:after="0"/>
        <w:rPr>
          <w:rFonts w:ascii="Times New Roman" w:hAnsi="Times New Roman"/>
          <w:sz w:val="24"/>
          <w:szCs w:val="24"/>
        </w:rPr>
      </w:pPr>
      <w:r w:rsidRPr="00F8155C">
        <w:rPr>
          <w:rFonts w:ascii="Times New Roman" w:hAnsi="Times New Roman"/>
          <w:sz w:val="24"/>
          <w:szCs w:val="24"/>
        </w:rPr>
        <w:t>Functions and concepts of word processing.</w:t>
      </w:r>
    </w:p>
    <w:p w14:paraId="20CA8887" w14:textId="77777777" w:rsidR="00304C56" w:rsidRPr="00F8155C" w:rsidRDefault="00304C56" w:rsidP="00CD33E4">
      <w:pPr>
        <w:numPr>
          <w:ilvl w:val="0"/>
          <w:numId w:val="177"/>
        </w:numPr>
        <w:spacing w:after="0"/>
        <w:rPr>
          <w:rFonts w:ascii="Times New Roman" w:hAnsi="Times New Roman"/>
          <w:sz w:val="24"/>
          <w:szCs w:val="24"/>
        </w:rPr>
      </w:pPr>
      <w:r w:rsidRPr="00F8155C">
        <w:rPr>
          <w:rFonts w:ascii="Times New Roman" w:hAnsi="Times New Roman"/>
          <w:sz w:val="24"/>
          <w:szCs w:val="24"/>
        </w:rPr>
        <w:t>Documents and tables creation and manipulations</w:t>
      </w:r>
    </w:p>
    <w:p w14:paraId="14E458D8" w14:textId="77777777" w:rsidR="00304C56" w:rsidRPr="00F8155C" w:rsidRDefault="00304C56" w:rsidP="00CD33E4">
      <w:pPr>
        <w:numPr>
          <w:ilvl w:val="0"/>
          <w:numId w:val="177"/>
        </w:numPr>
        <w:spacing w:after="0"/>
        <w:rPr>
          <w:rFonts w:ascii="Times New Roman" w:hAnsi="Times New Roman"/>
          <w:sz w:val="24"/>
          <w:szCs w:val="24"/>
        </w:rPr>
      </w:pPr>
      <w:r w:rsidRPr="00F8155C">
        <w:rPr>
          <w:rFonts w:ascii="Times New Roman" w:hAnsi="Times New Roman"/>
          <w:sz w:val="24"/>
          <w:szCs w:val="24"/>
        </w:rPr>
        <w:t>Mail merging</w:t>
      </w:r>
    </w:p>
    <w:p w14:paraId="173119FB" w14:textId="77777777" w:rsidR="00304C56" w:rsidRPr="00F8155C" w:rsidRDefault="00304C56" w:rsidP="00CD33E4">
      <w:pPr>
        <w:numPr>
          <w:ilvl w:val="0"/>
          <w:numId w:val="177"/>
        </w:numPr>
        <w:spacing w:after="0"/>
        <w:rPr>
          <w:rFonts w:ascii="Times New Roman" w:hAnsi="Times New Roman"/>
          <w:sz w:val="24"/>
          <w:szCs w:val="24"/>
        </w:rPr>
      </w:pPr>
      <w:r w:rsidRPr="00F8155C">
        <w:rPr>
          <w:rFonts w:ascii="Times New Roman" w:hAnsi="Times New Roman"/>
          <w:sz w:val="24"/>
          <w:szCs w:val="24"/>
        </w:rPr>
        <w:t xml:space="preserve">Word processing utilities </w:t>
      </w:r>
    </w:p>
    <w:p w14:paraId="51BE7EE9"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Spread sheets;</w:t>
      </w:r>
    </w:p>
    <w:p w14:paraId="14178A7D" w14:textId="77777777" w:rsidR="00304C56" w:rsidRPr="00F8155C" w:rsidRDefault="00304C56" w:rsidP="00CD33E4">
      <w:pPr>
        <w:numPr>
          <w:ilvl w:val="0"/>
          <w:numId w:val="178"/>
        </w:numPr>
        <w:spacing w:after="0"/>
        <w:rPr>
          <w:rFonts w:ascii="Times New Roman" w:hAnsi="Times New Roman"/>
          <w:sz w:val="24"/>
          <w:szCs w:val="24"/>
        </w:rPr>
      </w:pPr>
      <w:r w:rsidRPr="00F8155C">
        <w:rPr>
          <w:rFonts w:ascii="Times New Roman" w:hAnsi="Times New Roman"/>
          <w:sz w:val="24"/>
          <w:szCs w:val="24"/>
        </w:rPr>
        <w:t xml:space="preserve">Meaning, formulae, function and charts, uses and layout </w:t>
      </w:r>
    </w:p>
    <w:p w14:paraId="662888B7" w14:textId="77777777" w:rsidR="00304C56" w:rsidRPr="00F8155C" w:rsidRDefault="00304C56" w:rsidP="00CD33E4">
      <w:pPr>
        <w:numPr>
          <w:ilvl w:val="0"/>
          <w:numId w:val="178"/>
        </w:numPr>
        <w:spacing w:after="0"/>
        <w:rPr>
          <w:rFonts w:ascii="Times New Roman" w:hAnsi="Times New Roman"/>
          <w:sz w:val="24"/>
          <w:szCs w:val="24"/>
        </w:rPr>
      </w:pPr>
      <w:r w:rsidRPr="00F8155C">
        <w:rPr>
          <w:rFonts w:ascii="Times New Roman" w:hAnsi="Times New Roman"/>
          <w:sz w:val="24"/>
          <w:szCs w:val="24"/>
        </w:rPr>
        <w:t xml:space="preserve">Data formulation, manipulation and application to cells </w:t>
      </w:r>
    </w:p>
    <w:p w14:paraId="3C11D43C" w14:textId="77777777" w:rsidR="00304C56" w:rsidRPr="00F8155C" w:rsidRDefault="00304C56" w:rsidP="00CD33E4">
      <w:pPr>
        <w:numPr>
          <w:ilvl w:val="0"/>
          <w:numId w:val="178"/>
        </w:numPr>
        <w:spacing w:after="0"/>
        <w:rPr>
          <w:rFonts w:ascii="Times New Roman" w:hAnsi="Times New Roman"/>
          <w:sz w:val="24"/>
          <w:szCs w:val="24"/>
        </w:rPr>
      </w:pPr>
    </w:p>
    <w:p w14:paraId="1307D006"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Database;                </w:t>
      </w:r>
    </w:p>
    <w:p w14:paraId="2DC441EF" w14:textId="77777777" w:rsidR="00304C56" w:rsidRPr="00F8155C" w:rsidRDefault="00304C56" w:rsidP="00CD33E4">
      <w:pPr>
        <w:numPr>
          <w:ilvl w:val="0"/>
          <w:numId w:val="179"/>
        </w:numPr>
        <w:spacing w:after="0"/>
        <w:rPr>
          <w:rFonts w:ascii="Times New Roman" w:hAnsi="Times New Roman"/>
          <w:sz w:val="24"/>
          <w:szCs w:val="24"/>
        </w:rPr>
      </w:pPr>
      <w:r w:rsidRPr="00F8155C">
        <w:rPr>
          <w:rFonts w:ascii="Times New Roman" w:hAnsi="Times New Roman"/>
          <w:sz w:val="24"/>
          <w:szCs w:val="24"/>
        </w:rPr>
        <w:t>Database design, data manipulation, sorting, indexing, storage retrieval and security</w:t>
      </w:r>
    </w:p>
    <w:p w14:paraId="5D2239CD"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Desktop publishing;  </w:t>
      </w:r>
    </w:p>
    <w:p w14:paraId="05104E5C" w14:textId="77777777" w:rsidR="00304C56" w:rsidRPr="00F8155C" w:rsidRDefault="00304C56" w:rsidP="00CD33E4">
      <w:pPr>
        <w:numPr>
          <w:ilvl w:val="0"/>
          <w:numId w:val="179"/>
        </w:numPr>
        <w:spacing w:after="0"/>
        <w:rPr>
          <w:rFonts w:ascii="Times New Roman" w:hAnsi="Times New Roman"/>
          <w:sz w:val="24"/>
          <w:szCs w:val="24"/>
        </w:rPr>
      </w:pPr>
      <w:r w:rsidRPr="00F8155C">
        <w:rPr>
          <w:rFonts w:ascii="Times New Roman" w:hAnsi="Times New Roman"/>
          <w:sz w:val="24"/>
          <w:szCs w:val="24"/>
        </w:rPr>
        <w:t>Designing and developing desktop publishing tools</w:t>
      </w:r>
    </w:p>
    <w:p w14:paraId="5D9ACD94" w14:textId="77777777" w:rsidR="00304C56" w:rsidRPr="00F8155C" w:rsidRDefault="00304C56" w:rsidP="00CD33E4">
      <w:pPr>
        <w:numPr>
          <w:ilvl w:val="0"/>
          <w:numId w:val="179"/>
        </w:numPr>
        <w:spacing w:after="0"/>
        <w:rPr>
          <w:rFonts w:ascii="Times New Roman" w:hAnsi="Times New Roman"/>
          <w:sz w:val="24"/>
          <w:szCs w:val="24"/>
        </w:rPr>
      </w:pPr>
      <w:r w:rsidRPr="00F8155C">
        <w:rPr>
          <w:rFonts w:ascii="Times New Roman" w:hAnsi="Times New Roman"/>
          <w:sz w:val="24"/>
          <w:szCs w:val="24"/>
        </w:rPr>
        <w:t xml:space="preserve">Manipulation of desktop publishing tools    </w:t>
      </w:r>
    </w:p>
    <w:p w14:paraId="16CD7C69" w14:textId="77777777" w:rsidR="00304C56" w:rsidRPr="00F8155C" w:rsidRDefault="00304C56" w:rsidP="00CD33E4">
      <w:pPr>
        <w:numPr>
          <w:ilvl w:val="0"/>
          <w:numId w:val="179"/>
        </w:numPr>
        <w:spacing w:after="0"/>
        <w:rPr>
          <w:rFonts w:ascii="Times New Roman" w:hAnsi="Times New Roman"/>
          <w:sz w:val="24"/>
          <w:szCs w:val="24"/>
        </w:rPr>
      </w:pPr>
      <w:r w:rsidRPr="00F8155C">
        <w:rPr>
          <w:rFonts w:ascii="Times New Roman" w:hAnsi="Times New Roman"/>
          <w:sz w:val="24"/>
          <w:szCs w:val="24"/>
        </w:rPr>
        <w:t>Enhancement of typeset work and printing documents</w:t>
      </w:r>
    </w:p>
    <w:p w14:paraId="642A9339"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Presentation Packages; </w:t>
      </w:r>
    </w:p>
    <w:p w14:paraId="505ECBB2" w14:textId="77777777" w:rsidR="00304C56" w:rsidRPr="00F8155C" w:rsidRDefault="00304C56" w:rsidP="00CD33E4">
      <w:pPr>
        <w:numPr>
          <w:ilvl w:val="0"/>
          <w:numId w:val="180"/>
        </w:numPr>
        <w:spacing w:after="0"/>
        <w:rPr>
          <w:rFonts w:ascii="Times New Roman" w:hAnsi="Times New Roman"/>
          <w:sz w:val="24"/>
          <w:szCs w:val="24"/>
        </w:rPr>
      </w:pPr>
      <w:r w:rsidRPr="00F8155C">
        <w:rPr>
          <w:rFonts w:ascii="Times New Roman" w:hAnsi="Times New Roman"/>
          <w:sz w:val="24"/>
          <w:szCs w:val="24"/>
        </w:rPr>
        <w:t xml:space="preserve">Types of presentation Packages </w:t>
      </w:r>
    </w:p>
    <w:p w14:paraId="5FB94B45" w14:textId="77777777" w:rsidR="00304C56" w:rsidRPr="00F8155C" w:rsidRDefault="00304C56" w:rsidP="00CD33E4">
      <w:pPr>
        <w:numPr>
          <w:ilvl w:val="0"/>
          <w:numId w:val="180"/>
        </w:numPr>
        <w:spacing w:after="0"/>
        <w:rPr>
          <w:rFonts w:ascii="Times New Roman" w:hAnsi="Times New Roman"/>
          <w:sz w:val="24"/>
          <w:szCs w:val="24"/>
        </w:rPr>
      </w:pPr>
      <w:r w:rsidRPr="00F8155C">
        <w:rPr>
          <w:rFonts w:ascii="Times New Roman" w:hAnsi="Times New Roman"/>
          <w:sz w:val="24"/>
          <w:szCs w:val="24"/>
        </w:rPr>
        <w:t xml:space="preserve">Creating, formulating, running, editing, printing and presenting slides and handouts             </w:t>
      </w:r>
    </w:p>
    <w:p w14:paraId="62898D93"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Networking and Internet;        </w:t>
      </w:r>
    </w:p>
    <w:p w14:paraId="520935BD" w14:textId="77777777" w:rsidR="00304C56" w:rsidRPr="00F8155C" w:rsidRDefault="00304C56" w:rsidP="00CD33E4">
      <w:pPr>
        <w:numPr>
          <w:ilvl w:val="0"/>
          <w:numId w:val="178"/>
        </w:numPr>
        <w:spacing w:after="0"/>
        <w:rPr>
          <w:rFonts w:ascii="Times New Roman" w:hAnsi="Times New Roman"/>
          <w:sz w:val="24"/>
          <w:szCs w:val="24"/>
        </w:rPr>
      </w:pPr>
      <w:r w:rsidRPr="00F8155C">
        <w:rPr>
          <w:rFonts w:ascii="Times New Roman" w:hAnsi="Times New Roman"/>
          <w:sz w:val="24"/>
          <w:szCs w:val="24"/>
        </w:rPr>
        <w:t>Computer networking and internet.</w:t>
      </w:r>
    </w:p>
    <w:p w14:paraId="465F7EBC" w14:textId="77777777" w:rsidR="00304C56" w:rsidRPr="00F8155C" w:rsidRDefault="00304C56" w:rsidP="00CD33E4">
      <w:pPr>
        <w:numPr>
          <w:ilvl w:val="0"/>
          <w:numId w:val="178"/>
        </w:numPr>
        <w:spacing w:after="0"/>
        <w:rPr>
          <w:rFonts w:ascii="Times New Roman" w:hAnsi="Times New Roman"/>
          <w:sz w:val="24"/>
          <w:szCs w:val="24"/>
        </w:rPr>
      </w:pPr>
      <w:r w:rsidRPr="00F8155C">
        <w:rPr>
          <w:rFonts w:ascii="Times New Roman" w:hAnsi="Times New Roman"/>
          <w:sz w:val="24"/>
          <w:szCs w:val="24"/>
        </w:rPr>
        <w:t>Electronic mail and world wide web</w:t>
      </w:r>
    </w:p>
    <w:p w14:paraId="588DBB6D" w14:textId="77777777" w:rsidR="00304C56" w:rsidRPr="00F8155C" w:rsidRDefault="00304C56" w:rsidP="00CD33E4">
      <w:pPr>
        <w:numPr>
          <w:ilvl w:val="0"/>
          <w:numId w:val="176"/>
        </w:numPr>
        <w:spacing w:after="0"/>
        <w:rPr>
          <w:rFonts w:ascii="Times New Roman" w:hAnsi="Times New Roman"/>
          <w:sz w:val="24"/>
          <w:szCs w:val="24"/>
        </w:rPr>
      </w:pPr>
      <w:r w:rsidRPr="00F8155C">
        <w:rPr>
          <w:rFonts w:ascii="Times New Roman" w:hAnsi="Times New Roman"/>
          <w:sz w:val="24"/>
          <w:szCs w:val="24"/>
        </w:rPr>
        <w:t xml:space="preserve">Emerging trends and issues in ICT;   </w:t>
      </w:r>
    </w:p>
    <w:p w14:paraId="505C293A" w14:textId="77777777" w:rsidR="00304C56" w:rsidRPr="00F8155C" w:rsidRDefault="00304C56" w:rsidP="00CD33E4">
      <w:pPr>
        <w:numPr>
          <w:ilvl w:val="0"/>
          <w:numId w:val="181"/>
        </w:numPr>
        <w:spacing w:after="0"/>
        <w:rPr>
          <w:rFonts w:ascii="Times New Roman" w:hAnsi="Times New Roman"/>
          <w:sz w:val="24"/>
          <w:szCs w:val="24"/>
          <w:lang w:eastAsia="zh-CN"/>
        </w:rPr>
      </w:pPr>
      <w:r w:rsidRPr="00F8155C">
        <w:rPr>
          <w:rFonts w:ascii="Times New Roman" w:hAnsi="Times New Roman"/>
          <w:sz w:val="24"/>
          <w:szCs w:val="24"/>
          <w:lang w:eastAsia="zh-CN"/>
        </w:rPr>
        <w:t>Identify and integrate emerging trends and issues in ICT</w:t>
      </w:r>
    </w:p>
    <w:p w14:paraId="7AA66DBC" w14:textId="77777777" w:rsidR="00304C56" w:rsidRPr="00F8155C" w:rsidRDefault="00304C56" w:rsidP="00CD33E4">
      <w:pPr>
        <w:numPr>
          <w:ilvl w:val="0"/>
          <w:numId w:val="181"/>
        </w:numPr>
        <w:spacing w:after="0"/>
        <w:rPr>
          <w:rFonts w:ascii="Times New Roman" w:hAnsi="Times New Roman"/>
          <w:sz w:val="24"/>
          <w:szCs w:val="24"/>
          <w:lang w:eastAsia="zh-CN"/>
        </w:rPr>
      </w:pPr>
      <w:r w:rsidRPr="00F8155C">
        <w:rPr>
          <w:rFonts w:ascii="Times New Roman" w:hAnsi="Times New Roman"/>
          <w:sz w:val="24"/>
          <w:szCs w:val="24"/>
          <w:lang w:eastAsia="zh-CN"/>
        </w:rPr>
        <w:t>Challenges posed by emerging trends and issues</w:t>
      </w:r>
    </w:p>
    <w:p w14:paraId="5DCCB311" w14:textId="77777777" w:rsidR="00304C56" w:rsidRPr="00F8155C" w:rsidRDefault="00304C56" w:rsidP="00304C56">
      <w:pPr>
        <w:rPr>
          <w:rFonts w:ascii="Times New Roman" w:hAnsi="Times New Roman"/>
          <w:sz w:val="24"/>
          <w:szCs w:val="24"/>
        </w:rPr>
      </w:pPr>
    </w:p>
    <w:p w14:paraId="10FE7110" w14:textId="77777777" w:rsidR="00304C56" w:rsidRPr="00F8155C" w:rsidRDefault="00304C56" w:rsidP="00304C56">
      <w:pPr>
        <w:rPr>
          <w:rFonts w:ascii="Times New Roman" w:hAnsi="Times New Roman"/>
          <w:sz w:val="24"/>
          <w:szCs w:val="24"/>
        </w:rPr>
      </w:pPr>
    </w:p>
    <w:p w14:paraId="0C443D25" w14:textId="77777777" w:rsidR="00304C56" w:rsidRPr="00F8155C" w:rsidRDefault="00304C56" w:rsidP="00304C56">
      <w:pPr>
        <w:rPr>
          <w:rFonts w:ascii="Times New Roman" w:hAnsi="Times New Roman"/>
          <w:sz w:val="24"/>
          <w:szCs w:val="24"/>
        </w:rPr>
      </w:pPr>
    </w:p>
    <w:p w14:paraId="30EA6F1D" w14:textId="77777777" w:rsidR="00304C56" w:rsidRPr="00F8155C" w:rsidRDefault="00304C56" w:rsidP="00304C56">
      <w:pPr>
        <w:rPr>
          <w:rFonts w:ascii="Times New Roman" w:hAnsi="Times New Roman"/>
          <w:sz w:val="24"/>
          <w:szCs w:val="24"/>
        </w:rPr>
      </w:pPr>
    </w:p>
    <w:p w14:paraId="2CB567A1" w14:textId="77777777" w:rsidR="00304C56" w:rsidRPr="00F8155C" w:rsidRDefault="00304C56" w:rsidP="00304C56">
      <w:pPr>
        <w:rPr>
          <w:rFonts w:ascii="Times New Roman" w:hAnsi="Times New Roman"/>
          <w:sz w:val="24"/>
          <w:szCs w:val="24"/>
        </w:rPr>
      </w:pPr>
    </w:p>
    <w:p w14:paraId="465558E4" w14:textId="77777777" w:rsidR="00304C56" w:rsidRPr="00F8155C" w:rsidRDefault="00304C56" w:rsidP="00304C56">
      <w:pPr>
        <w:rPr>
          <w:rFonts w:ascii="Times New Roman" w:hAnsi="Times New Roman"/>
          <w:sz w:val="24"/>
          <w:szCs w:val="24"/>
        </w:rPr>
      </w:pPr>
      <w:r w:rsidRPr="00F8155C">
        <w:rPr>
          <w:rFonts w:ascii="Times New Roman" w:hAnsi="Times New Roman"/>
          <w:b/>
          <w:sz w:val="24"/>
          <w:szCs w:val="24"/>
        </w:rPr>
        <w:t>EVIDENCE</w:t>
      </w:r>
      <w:r w:rsidRPr="00F8155C">
        <w:rPr>
          <w:rFonts w:ascii="Times New Roman" w:hAnsi="Times New Roman"/>
          <w:sz w:val="24"/>
          <w:szCs w:val="24"/>
        </w:rPr>
        <w:t xml:space="preserve"> </w:t>
      </w:r>
      <w:r w:rsidRPr="00F8155C">
        <w:rPr>
          <w:rFonts w:ascii="Times New Roman" w:hAnsi="Times New Roman"/>
          <w:b/>
          <w:sz w:val="24"/>
          <w:szCs w:val="24"/>
        </w:rPr>
        <w:t>GUIDE</w:t>
      </w:r>
    </w:p>
    <w:p w14:paraId="533FEEA8" w14:textId="77777777" w:rsidR="00304C56" w:rsidRPr="00F8155C" w:rsidRDefault="00304C56" w:rsidP="00304C56">
      <w:pPr>
        <w:spacing w:before="80" w:after="80"/>
        <w:ind w:hanging="9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8A52E7" w:rsidRPr="00F8155C" w14:paraId="11C1D5CB" w14:textId="77777777" w:rsidTr="005F54A5">
        <w:tc>
          <w:tcPr>
            <w:tcW w:w="1193" w:type="pct"/>
            <w:tcBorders>
              <w:top w:val="single" w:sz="4" w:space="0" w:color="auto"/>
              <w:left w:val="single" w:sz="4" w:space="0" w:color="auto"/>
              <w:bottom w:val="single" w:sz="4" w:space="0" w:color="auto"/>
              <w:right w:val="single" w:sz="4" w:space="0" w:color="auto"/>
            </w:tcBorders>
            <w:hideMark/>
          </w:tcPr>
          <w:p w14:paraId="56B375FA" w14:textId="77777777" w:rsidR="00304C56" w:rsidRPr="00F8155C" w:rsidRDefault="00304C56" w:rsidP="00CD33E4">
            <w:pPr>
              <w:numPr>
                <w:ilvl w:val="0"/>
                <w:numId w:val="182"/>
              </w:numPr>
              <w:spacing w:after="0"/>
              <w:rPr>
                <w:rFonts w:ascii="Times New Roman" w:hAnsi="Times New Roman"/>
                <w:sz w:val="24"/>
                <w:szCs w:val="24"/>
              </w:rPr>
            </w:pPr>
            <w:r w:rsidRPr="00F8155C">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DC1D495" w14:textId="77777777" w:rsidR="00304C56" w:rsidRPr="00F8155C" w:rsidRDefault="00304C56" w:rsidP="005F54A5">
            <w:pPr>
              <w:pStyle w:val="BodyText"/>
              <w:tabs>
                <w:tab w:val="left" w:pos="702"/>
              </w:tabs>
              <w:spacing w:after="0" w:line="276" w:lineRule="auto"/>
              <w:ind w:left="702" w:hanging="702"/>
              <w:rPr>
                <w:rFonts w:ascii="Times New Roman" w:hAnsi="Times New Roman"/>
                <w:sz w:val="24"/>
                <w:szCs w:val="24"/>
              </w:rPr>
            </w:pPr>
            <w:r w:rsidRPr="00F8155C">
              <w:rPr>
                <w:rFonts w:ascii="Times New Roman" w:hAnsi="Times New Roman"/>
                <w:sz w:val="24"/>
                <w:szCs w:val="24"/>
              </w:rPr>
              <w:t>Assessment requires evidence that the candidate:</w:t>
            </w:r>
          </w:p>
          <w:p w14:paraId="50052D06"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Identified and controlled security threats</w:t>
            </w:r>
          </w:p>
          <w:p w14:paraId="719D114C"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Detected and protected computer crimes</w:t>
            </w:r>
          </w:p>
          <w:p w14:paraId="31AD93CF"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Applied word processing in office tasks</w:t>
            </w:r>
          </w:p>
          <w:p w14:paraId="6B0C4822"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Designed, prepared work sheet and applied data to the cells in accordance to workplace procedures</w:t>
            </w:r>
          </w:p>
          <w:p w14:paraId="51383BAF"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Opened electronic mail for office communication as per workplace procedure</w:t>
            </w:r>
          </w:p>
          <w:p w14:paraId="755681D0"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Installed internet and World Wide Web for office tasks in accordance with office procedures</w:t>
            </w:r>
          </w:p>
          <w:p w14:paraId="12BEEF38"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 xml:space="preserve"> Integrated emerging issues in computer ICT applications </w:t>
            </w:r>
          </w:p>
          <w:p w14:paraId="41EBE520" w14:textId="77777777" w:rsidR="00304C56" w:rsidRPr="00F8155C" w:rsidRDefault="00304C56" w:rsidP="00CD33E4">
            <w:pPr>
              <w:numPr>
                <w:ilvl w:val="1"/>
                <w:numId w:val="182"/>
              </w:numPr>
              <w:spacing w:after="0"/>
              <w:ind w:left="619" w:hanging="567"/>
              <w:rPr>
                <w:rFonts w:ascii="Times New Roman" w:hAnsi="Times New Roman"/>
                <w:sz w:val="24"/>
                <w:szCs w:val="24"/>
              </w:rPr>
            </w:pPr>
            <w:r w:rsidRPr="00F8155C">
              <w:rPr>
                <w:rFonts w:ascii="Times New Roman" w:hAnsi="Times New Roman"/>
                <w:sz w:val="24"/>
                <w:szCs w:val="24"/>
              </w:rPr>
              <w:t xml:space="preserve">Applied laws governing protection of ICT </w:t>
            </w:r>
          </w:p>
        </w:tc>
      </w:tr>
      <w:tr w:rsidR="008A52E7" w:rsidRPr="00F8155C" w14:paraId="1AF61BB2" w14:textId="77777777" w:rsidTr="005F54A5">
        <w:tc>
          <w:tcPr>
            <w:tcW w:w="1193" w:type="pct"/>
            <w:tcBorders>
              <w:top w:val="single" w:sz="4" w:space="0" w:color="auto"/>
              <w:left w:val="single" w:sz="4" w:space="0" w:color="auto"/>
              <w:bottom w:val="single" w:sz="4" w:space="0" w:color="auto"/>
              <w:right w:val="single" w:sz="4" w:space="0" w:color="auto"/>
            </w:tcBorders>
            <w:hideMark/>
          </w:tcPr>
          <w:p w14:paraId="54338611" w14:textId="77777777" w:rsidR="00304C56" w:rsidRPr="00F8155C" w:rsidRDefault="00304C56" w:rsidP="00CD33E4">
            <w:pPr>
              <w:pStyle w:val="BodyText"/>
              <w:numPr>
                <w:ilvl w:val="0"/>
                <w:numId w:val="182"/>
              </w:numPr>
              <w:suppressAutoHyphens w:val="0"/>
              <w:spacing w:after="0" w:line="276" w:lineRule="auto"/>
              <w:ind w:right="162"/>
              <w:rPr>
                <w:rFonts w:ascii="Times New Roman" w:hAnsi="Times New Roman"/>
                <w:sz w:val="24"/>
                <w:szCs w:val="24"/>
              </w:rPr>
            </w:pPr>
            <w:r w:rsidRPr="00F8155C">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7AB124A" w14:textId="77777777" w:rsidR="00304C56" w:rsidRPr="00F8155C" w:rsidRDefault="00304C56" w:rsidP="00CD33E4">
            <w:pPr>
              <w:numPr>
                <w:ilvl w:val="1"/>
                <w:numId w:val="182"/>
              </w:numPr>
              <w:spacing w:after="0"/>
              <w:ind w:hanging="740"/>
              <w:rPr>
                <w:rStyle w:val="tgc"/>
                <w:rFonts w:ascii="Times New Roman" w:hAnsi="Times New Roman"/>
                <w:sz w:val="24"/>
                <w:szCs w:val="24"/>
              </w:rPr>
            </w:pPr>
            <w:r w:rsidRPr="00F8155C">
              <w:rPr>
                <w:rStyle w:val="tgc"/>
                <w:rFonts w:ascii="Times New Roman" w:hAnsi="Times New Roman"/>
                <w:sz w:val="24"/>
                <w:szCs w:val="24"/>
              </w:rPr>
              <w:t xml:space="preserve">Tablets </w:t>
            </w:r>
          </w:p>
          <w:p w14:paraId="58E99219" w14:textId="77777777" w:rsidR="00304C56" w:rsidRPr="00F8155C" w:rsidRDefault="00304C56" w:rsidP="00CD33E4">
            <w:pPr>
              <w:numPr>
                <w:ilvl w:val="1"/>
                <w:numId w:val="182"/>
              </w:numPr>
              <w:spacing w:after="0"/>
              <w:ind w:hanging="740"/>
              <w:rPr>
                <w:rStyle w:val="tgc"/>
                <w:rFonts w:ascii="Times New Roman" w:hAnsi="Times New Roman"/>
                <w:sz w:val="24"/>
                <w:szCs w:val="24"/>
              </w:rPr>
            </w:pPr>
            <w:r w:rsidRPr="00F8155C">
              <w:rPr>
                <w:rStyle w:val="tgc"/>
                <w:rFonts w:ascii="Times New Roman" w:hAnsi="Times New Roman"/>
                <w:sz w:val="24"/>
                <w:szCs w:val="24"/>
              </w:rPr>
              <w:t xml:space="preserve">Laptops and </w:t>
            </w:r>
          </w:p>
          <w:p w14:paraId="1396B488"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Style w:val="tgc"/>
                <w:rFonts w:ascii="Times New Roman" w:hAnsi="Times New Roman"/>
                <w:sz w:val="24"/>
                <w:szCs w:val="24"/>
              </w:rPr>
              <w:t>Desktop PCs</w:t>
            </w:r>
          </w:p>
          <w:p w14:paraId="17988B04"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Desktop computer</w:t>
            </w:r>
          </w:p>
          <w:p w14:paraId="5219E87A"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Lap top</w:t>
            </w:r>
          </w:p>
          <w:p w14:paraId="46F869DC"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Calculator</w:t>
            </w:r>
          </w:p>
          <w:p w14:paraId="4301F915"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 xml:space="preserve">Internet </w:t>
            </w:r>
          </w:p>
          <w:p w14:paraId="3DBD8481"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Smart phone</w:t>
            </w:r>
          </w:p>
          <w:p w14:paraId="2A911597"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 xml:space="preserve"> Operations Manuals</w:t>
            </w:r>
          </w:p>
        </w:tc>
      </w:tr>
      <w:tr w:rsidR="008A52E7" w:rsidRPr="00F8155C" w14:paraId="0178B947" w14:textId="77777777" w:rsidTr="005F54A5">
        <w:tc>
          <w:tcPr>
            <w:tcW w:w="1193" w:type="pct"/>
            <w:tcBorders>
              <w:top w:val="single" w:sz="4" w:space="0" w:color="auto"/>
              <w:left w:val="single" w:sz="4" w:space="0" w:color="auto"/>
              <w:bottom w:val="single" w:sz="4" w:space="0" w:color="auto"/>
              <w:right w:val="single" w:sz="4" w:space="0" w:color="auto"/>
            </w:tcBorders>
            <w:hideMark/>
          </w:tcPr>
          <w:p w14:paraId="6E914D55" w14:textId="77777777" w:rsidR="00304C56" w:rsidRPr="00F8155C" w:rsidRDefault="00304C56" w:rsidP="00CD33E4">
            <w:pPr>
              <w:pStyle w:val="BodyText"/>
              <w:numPr>
                <w:ilvl w:val="0"/>
                <w:numId w:val="182"/>
              </w:numPr>
              <w:tabs>
                <w:tab w:val="left" w:pos="0"/>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750B5A1" w14:textId="77777777" w:rsidR="00304C56" w:rsidRPr="00F8155C" w:rsidRDefault="00304C56" w:rsidP="005F54A5">
            <w:pPr>
              <w:pStyle w:val="BodyTextIndent"/>
              <w:spacing w:before="40" w:after="40"/>
              <w:ind w:left="0"/>
              <w:rPr>
                <w:rFonts w:ascii="Times New Roman" w:hAnsi="Times New Roman"/>
                <w:sz w:val="24"/>
                <w:szCs w:val="24"/>
              </w:rPr>
            </w:pPr>
            <w:r w:rsidRPr="00F8155C">
              <w:rPr>
                <w:rFonts w:ascii="Times New Roman" w:hAnsi="Times New Roman"/>
                <w:sz w:val="24"/>
                <w:szCs w:val="24"/>
              </w:rPr>
              <w:t>Competency may be assessed through:</w:t>
            </w:r>
          </w:p>
          <w:p w14:paraId="4E54D627"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Written Test</w:t>
            </w:r>
          </w:p>
          <w:p w14:paraId="27A868E4"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Demonstration</w:t>
            </w:r>
          </w:p>
          <w:p w14:paraId="02CCBAB0"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Practical assignment</w:t>
            </w:r>
          </w:p>
          <w:p w14:paraId="0322ACD6"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Interview/Oral Questioning</w:t>
            </w:r>
          </w:p>
          <w:p w14:paraId="644D3860" w14:textId="77777777" w:rsidR="00304C56" w:rsidRPr="00F8155C" w:rsidRDefault="00304C56" w:rsidP="00CD33E4">
            <w:pPr>
              <w:numPr>
                <w:ilvl w:val="1"/>
                <w:numId w:val="182"/>
              </w:numPr>
              <w:spacing w:after="0"/>
              <w:ind w:hanging="740"/>
              <w:rPr>
                <w:rFonts w:ascii="Times New Roman" w:hAnsi="Times New Roman"/>
                <w:sz w:val="24"/>
                <w:szCs w:val="24"/>
              </w:rPr>
            </w:pPr>
            <w:r w:rsidRPr="00F8155C">
              <w:rPr>
                <w:rFonts w:ascii="Times New Roman" w:hAnsi="Times New Roman"/>
                <w:sz w:val="24"/>
                <w:szCs w:val="24"/>
              </w:rPr>
              <w:t>Demonstration</w:t>
            </w:r>
          </w:p>
        </w:tc>
      </w:tr>
      <w:tr w:rsidR="008A52E7" w:rsidRPr="00F8155C" w14:paraId="052310C3" w14:textId="77777777" w:rsidTr="005F54A5">
        <w:tc>
          <w:tcPr>
            <w:tcW w:w="1193" w:type="pct"/>
            <w:tcBorders>
              <w:top w:val="single" w:sz="4" w:space="0" w:color="auto"/>
              <w:left w:val="single" w:sz="4" w:space="0" w:color="auto"/>
              <w:bottom w:val="single" w:sz="4" w:space="0" w:color="auto"/>
              <w:right w:val="single" w:sz="4" w:space="0" w:color="auto"/>
            </w:tcBorders>
            <w:hideMark/>
          </w:tcPr>
          <w:p w14:paraId="0F68950A" w14:textId="77777777" w:rsidR="00304C56" w:rsidRPr="00F8155C" w:rsidRDefault="00304C56" w:rsidP="00CD33E4">
            <w:pPr>
              <w:pStyle w:val="BodyText"/>
              <w:numPr>
                <w:ilvl w:val="0"/>
                <w:numId w:val="182"/>
              </w:numPr>
              <w:tabs>
                <w:tab w:val="left" w:pos="-5508"/>
                <w:tab w:val="num" w:pos="-5418"/>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A2A559C" w14:textId="77777777" w:rsidR="00304C56" w:rsidRPr="00F8155C" w:rsidRDefault="00304C56" w:rsidP="005F54A5">
            <w:pPr>
              <w:pStyle w:val="BodyText"/>
              <w:tabs>
                <w:tab w:val="left" w:pos="702"/>
              </w:tabs>
              <w:spacing w:line="276" w:lineRule="auto"/>
              <w:ind w:right="749"/>
              <w:rPr>
                <w:rFonts w:ascii="Times New Roman" w:hAnsi="Times New Roman"/>
                <w:sz w:val="24"/>
                <w:szCs w:val="24"/>
              </w:rPr>
            </w:pPr>
            <w:r w:rsidRPr="00F8155C">
              <w:rPr>
                <w:rFonts w:ascii="Times New Roman" w:hAnsi="Times New Roman"/>
                <w:sz w:val="24"/>
                <w:szCs w:val="24"/>
              </w:rPr>
              <w:t>Competency may be assessed in an off and on the job setting</w:t>
            </w:r>
          </w:p>
        </w:tc>
      </w:tr>
      <w:tr w:rsidR="008A52E7" w:rsidRPr="00F8155C" w14:paraId="5DE9F31D" w14:textId="77777777" w:rsidTr="005F54A5">
        <w:tc>
          <w:tcPr>
            <w:tcW w:w="1193" w:type="pct"/>
            <w:tcBorders>
              <w:top w:val="single" w:sz="4" w:space="0" w:color="auto"/>
              <w:left w:val="single" w:sz="4" w:space="0" w:color="auto"/>
              <w:bottom w:val="single" w:sz="4" w:space="0" w:color="auto"/>
              <w:right w:val="single" w:sz="4" w:space="0" w:color="auto"/>
            </w:tcBorders>
            <w:hideMark/>
          </w:tcPr>
          <w:p w14:paraId="2D46C4C9" w14:textId="77777777" w:rsidR="00304C56" w:rsidRPr="00F8155C" w:rsidRDefault="00304C56" w:rsidP="00CD33E4">
            <w:pPr>
              <w:pStyle w:val="ListParagraph"/>
              <w:numPr>
                <w:ilvl w:val="0"/>
                <w:numId w:val="182"/>
              </w:numPr>
              <w:spacing w:after="0"/>
              <w:rPr>
                <w:rFonts w:ascii="Times New Roman" w:hAnsi="Times New Roman"/>
                <w:sz w:val="24"/>
                <w:szCs w:val="24"/>
              </w:rPr>
            </w:pPr>
            <w:r w:rsidRPr="00F8155C">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EF8127D" w14:textId="77777777" w:rsidR="00304C56" w:rsidRPr="00F8155C" w:rsidRDefault="00304C56" w:rsidP="005F54A5">
            <w:pPr>
              <w:jc w:val="both"/>
              <w:rPr>
                <w:rFonts w:ascii="Times New Roman" w:hAnsi="Times New Roman"/>
                <w:sz w:val="24"/>
                <w:szCs w:val="24"/>
              </w:rPr>
            </w:pPr>
            <w:r w:rsidRPr="00F8155C">
              <w:rPr>
                <w:rFonts w:ascii="Times New Roman" w:hAnsi="Times New Roman"/>
                <w:sz w:val="24"/>
                <w:szCs w:val="24"/>
              </w:rPr>
              <w:t>Holistic assessment with other units relevant to the industry sector, workplace and job role is recommended.</w:t>
            </w:r>
          </w:p>
        </w:tc>
      </w:tr>
    </w:tbl>
    <w:p w14:paraId="73209818" w14:textId="77777777" w:rsidR="00304C56" w:rsidRPr="00F8155C" w:rsidRDefault="00304C56" w:rsidP="00304C56">
      <w:pPr>
        <w:rPr>
          <w:rFonts w:ascii="Times New Roman" w:hAnsi="Times New Roman"/>
          <w:sz w:val="24"/>
          <w:szCs w:val="24"/>
        </w:rPr>
      </w:pPr>
    </w:p>
    <w:p w14:paraId="4477B486" w14:textId="77777777" w:rsidR="00304C56" w:rsidRPr="00F8155C" w:rsidRDefault="00304C56" w:rsidP="00304C56">
      <w:pPr>
        <w:rPr>
          <w:rFonts w:ascii="Times New Roman" w:hAnsi="Times New Roman"/>
          <w:sz w:val="24"/>
          <w:szCs w:val="24"/>
        </w:rPr>
      </w:pPr>
    </w:p>
    <w:p w14:paraId="3F55506C" w14:textId="77777777" w:rsidR="00304C56" w:rsidRPr="00F8155C" w:rsidRDefault="00304C56" w:rsidP="00304C56">
      <w:pPr>
        <w:tabs>
          <w:tab w:val="left" w:pos="1995"/>
        </w:tabs>
        <w:rPr>
          <w:rFonts w:ascii="Times New Roman" w:eastAsiaTheme="minorHAnsi" w:hAnsi="Times New Roman"/>
          <w:sz w:val="24"/>
          <w:szCs w:val="24"/>
          <w:lang w:val="en-GB"/>
        </w:rPr>
      </w:pPr>
    </w:p>
    <w:p w14:paraId="46FB0D9C" w14:textId="77777777" w:rsidR="00304C56" w:rsidRPr="00F8155C" w:rsidRDefault="00304C56" w:rsidP="00304C56">
      <w:pPr>
        <w:keepNext/>
        <w:keepLines/>
        <w:spacing w:after="10"/>
        <w:outlineLvl w:val="0"/>
        <w:rPr>
          <w:rFonts w:ascii="Times New Roman" w:hAnsi="Times New Roman"/>
          <w:b/>
          <w:caps/>
          <w:noProof/>
          <w:sz w:val="24"/>
          <w:szCs w:val="24"/>
          <w:lang w:val="fr-FR"/>
        </w:rPr>
      </w:pPr>
      <w:bookmarkStart w:id="30" w:name="_Toc31352262"/>
      <w:r w:rsidRPr="00F8155C">
        <w:rPr>
          <w:rFonts w:ascii="Times New Roman" w:hAnsi="Times New Roman"/>
          <w:b/>
          <w:caps/>
          <w:noProof/>
          <w:sz w:val="24"/>
          <w:szCs w:val="24"/>
          <w:lang w:val="fr-FR"/>
        </w:rPr>
        <w:t>DEMONSTRATE understanding OF ENTREPRENEURSHIP</w:t>
      </w:r>
      <w:bookmarkEnd w:id="30"/>
    </w:p>
    <w:p w14:paraId="2845F35D" w14:textId="762644DD" w:rsidR="00304C56" w:rsidRPr="00F8155C" w:rsidRDefault="00304C56" w:rsidP="00304C56">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HO/OS/HP/BC/04/6</w:t>
      </w:r>
      <w:r w:rsidR="005F54A5">
        <w:rPr>
          <w:rFonts w:ascii="Times New Roman" w:hAnsi="Times New Roman"/>
          <w:sz w:val="24"/>
          <w:szCs w:val="24"/>
        </w:rPr>
        <w:t>/B</w:t>
      </w:r>
    </w:p>
    <w:p w14:paraId="1E95FA86" w14:textId="77777777" w:rsidR="00304C56" w:rsidRPr="00F8155C" w:rsidRDefault="00304C56" w:rsidP="00304C56">
      <w:pPr>
        <w:shd w:val="clear" w:color="auto" w:fill="FFFFFF" w:themeFill="background1"/>
        <w:tabs>
          <w:tab w:val="left" w:pos="2880"/>
        </w:tabs>
        <w:spacing w:after="0"/>
        <w:ind w:left="357" w:hanging="357"/>
        <w:rPr>
          <w:rFonts w:ascii="Times New Roman" w:eastAsiaTheme="minorHAnsi" w:hAnsi="Times New Roman"/>
          <w:b/>
          <w:sz w:val="24"/>
          <w:szCs w:val="24"/>
          <w:lang w:val="fr-FR"/>
        </w:rPr>
      </w:pPr>
    </w:p>
    <w:p w14:paraId="7AB8A1F2" w14:textId="77777777" w:rsidR="00304C56" w:rsidRPr="00F8155C" w:rsidRDefault="00304C56" w:rsidP="00304C56">
      <w:pPr>
        <w:shd w:val="clear" w:color="auto" w:fill="FFFFFF" w:themeFill="background1"/>
        <w:tabs>
          <w:tab w:val="left" w:pos="2880"/>
        </w:tabs>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UNIT DESCRIPTION</w:t>
      </w:r>
    </w:p>
    <w:p w14:paraId="1829B4C2" w14:textId="77777777" w:rsidR="00304C56" w:rsidRPr="00F8155C" w:rsidRDefault="00304C56" w:rsidP="00304C56">
      <w:pPr>
        <w:spacing w:before="240" w:after="12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13082310" w14:textId="77777777" w:rsidR="00304C56" w:rsidRPr="00F8155C" w:rsidRDefault="00304C56" w:rsidP="00304C56">
      <w:pPr>
        <w:shd w:val="clear" w:color="auto" w:fill="FFFFFF" w:themeFill="background1"/>
        <w:tabs>
          <w:tab w:val="left" w:pos="2880"/>
        </w:tabs>
        <w:spacing w:after="0"/>
        <w:ind w:left="357" w:hanging="357"/>
        <w:rPr>
          <w:rFonts w:ascii="Times New Roman" w:eastAsiaTheme="minorHAnsi" w:hAnsi="Times New Roman"/>
          <w:b/>
          <w:sz w:val="24"/>
          <w:szCs w:val="24"/>
          <w:lang w:val="en-GB"/>
        </w:rPr>
      </w:pPr>
    </w:p>
    <w:p w14:paraId="3A35D336" w14:textId="77777777" w:rsidR="00304C56" w:rsidRPr="00F8155C" w:rsidRDefault="00304C56" w:rsidP="00304C56">
      <w:pPr>
        <w:shd w:val="clear" w:color="auto" w:fill="FFFFFF" w:themeFill="background1"/>
        <w:tabs>
          <w:tab w:val="left" w:pos="2880"/>
        </w:tabs>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ELEMENTS AND PERFORMANCE CRITERIA</w:t>
      </w:r>
    </w:p>
    <w:p w14:paraId="3DF49383" w14:textId="77777777" w:rsidR="00304C56" w:rsidRPr="00F8155C" w:rsidRDefault="00304C56" w:rsidP="00304C56">
      <w:pPr>
        <w:tabs>
          <w:tab w:val="left" w:pos="1995"/>
        </w:tabs>
        <w:rPr>
          <w:rFonts w:ascii="Times New Roman" w:eastAsiaTheme="minorHAnsi" w:hAnsi="Times New Roman"/>
          <w:sz w:val="24"/>
          <w:szCs w:val="24"/>
          <w:lang w:val="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5594"/>
      </w:tblGrid>
      <w:tr w:rsidR="008A52E7" w:rsidRPr="00F8155C" w14:paraId="6DD1F093" w14:textId="77777777" w:rsidTr="005F54A5">
        <w:trPr>
          <w:tblHeader/>
        </w:trPr>
        <w:tc>
          <w:tcPr>
            <w:tcW w:w="3756" w:type="dxa"/>
          </w:tcPr>
          <w:p w14:paraId="6ACBDAB5" w14:textId="77777777" w:rsidR="00304C56" w:rsidRPr="00F8155C" w:rsidRDefault="00304C56" w:rsidP="005F54A5">
            <w:pPr>
              <w:shd w:val="clear" w:color="auto" w:fill="FFFFFF" w:themeFill="background1"/>
              <w:tabs>
                <w:tab w:val="left" w:pos="2880"/>
              </w:tabs>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ELEMENT</w:t>
            </w:r>
          </w:p>
        </w:tc>
        <w:tc>
          <w:tcPr>
            <w:tcW w:w="5594" w:type="dxa"/>
          </w:tcPr>
          <w:p w14:paraId="299254F4" w14:textId="77777777" w:rsidR="00304C56" w:rsidRPr="00F8155C" w:rsidRDefault="00304C56" w:rsidP="005F54A5">
            <w:pPr>
              <w:shd w:val="clear" w:color="auto" w:fill="FFFFFF" w:themeFill="background1"/>
              <w:tabs>
                <w:tab w:val="left" w:pos="2880"/>
              </w:tabs>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 xml:space="preserve">PERFORMANCE CRITERIA </w:t>
            </w:r>
          </w:p>
        </w:tc>
      </w:tr>
      <w:tr w:rsidR="008A52E7" w:rsidRPr="00F8155C" w14:paraId="625CC2A2" w14:textId="77777777" w:rsidTr="005F54A5">
        <w:trPr>
          <w:tblHeader/>
        </w:trPr>
        <w:tc>
          <w:tcPr>
            <w:tcW w:w="3756" w:type="dxa"/>
          </w:tcPr>
          <w:p w14:paraId="2A0732BC" w14:textId="77777777" w:rsidR="00304C56" w:rsidRPr="00F8155C" w:rsidRDefault="00304C56" w:rsidP="00CD33E4">
            <w:pPr>
              <w:numPr>
                <w:ilvl w:val="0"/>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Demonstrate understanding of an Entrepreneur</w:t>
            </w:r>
          </w:p>
        </w:tc>
        <w:tc>
          <w:tcPr>
            <w:tcW w:w="5594" w:type="dxa"/>
          </w:tcPr>
          <w:p w14:paraId="71322F89" w14:textId="77777777" w:rsidR="00304C56" w:rsidRPr="00F8155C" w:rsidRDefault="00304C56" w:rsidP="00CD33E4">
            <w:pPr>
              <w:numPr>
                <w:ilvl w:val="1"/>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Entrepreneurs and Business persons are distinguished as per </w:t>
            </w:r>
            <w:r w:rsidRPr="00F8155C">
              <w:rPr>
                <w:rFonts w:ascii="Times New Roman" w:eastAsiaTheme="minorHAnsi" w:hAnsi="Times New Roman"/>
                <w:b/>
                <w:i/>
                <w:sz w:val="24"/>
                <w:szCs w:val="24"/>
                <w:lang w:val="en-GB"/>
              </w:rPr>
              <w:t>principles of entrepreneurship</w:t>
            </w:r>
            <w:r w:rsidRPr="00F8155C">
              <w:rPr>
                <w:rFonts w:ascii="Times New Roman" w:eastAsiaTheme="minorHAnsi" w:hAnsi="Times New Roman"/>
                <w:sz w:val="24"/>
                <w:szCs w:val="24"/>
                <w:lang w:val="en-GB"/>
              </w:rPr>
              <w:t xml:space="preserve"> </w:t>
            </w:r>
          </w:p>
          <w:p w14:paraId="2D56816C" w14:textId="77777777" w:rsidR="00304C56" w:rsidRPr="00F8155C" w:rsidRDefault="00304C56" w:rsidP="00CD33E4">
            <w:pPr>
              <w:numPr>
                <w:ilvl w:val="1"/>
                <w:numId w:val="190"/>
              </w:numPr>
              <w:shd w:val="clear" w:color="auto" w:fill="FFFFFF" w:themeFill="background1"/>
              <w:tabs>
                <w:tab w:val="left" w:pos="2880"/>
              </w:tabs>
              <w:spacing w:after="0"/>
              <w:contextualSpacing/>
              <w:rPr>
                <w:rFonts w:ascii="Times New Roman" w:eastAsiaTheme="minorHAnsi" w:hAnsi="Times New Roman"/>
                <w:b/>
                <w:sz w:val="24"/>
                <w:szCs w:val="24"/>
                <w:lang w:val="en-GB"/>
              </w:rPr>
            </w:pPr>
            <w:r w:rsidRPr="00F8155C">
              <w:rPr>
                <w:rFonts w:ascii="Times New Roman" w:eastAsiaTheme="minorHAnsi" w:hAnsi="Times New Roman"/>
                <w:b/>
                <w:i/>
                <w:sz w:val="24"/>
                <w:szCs w:val="24"/>
                <w:lang w:val="en-GB"/>
              </w:rPr>
              <w:t>Types of entrepreneurs</w:t>
            </w:r>
            <w:r w:rsidRPr="00F8155C">
              <w:rPr>
                <w:rFonts w:ascii="Times New Roman" w:eastAsiaTheme="minorHAnsi" w:hAnsi="Times New Roman"/>
                <w:sz w:val="24"/>
                <w:szCs w:val="24"/>
                <w:lang w:val="en-GB"/>
              </w:rPr>
              <w:t xml:space="preserve"> are identified as per principles of entrepreneurship</w:t>
            </w:r>
          </w:p>
          <w:p w14:paraId="6AAFE060" w14:textId="77777777" w:rsidR="00304C56" w:rsidRPr="00F8155C" w:rsidRDefault="00304C56" w:rsidP="00CD33E4">
            <w:pPr>
              <w:numPr>
                <w:ilvl w:val="1"/>
                <w:numId w:val="190"/>
              </w:numPr>
              <w:shd w:val="clear" w:color="auto" w:fill="FFFFFF" w:themeFill="background1"/>
              <w:tabs>
                <w:tab w:val="left" w:pos="2880"/>
              </w:tabs>
              <w:spacing w:after="0"/>
              <w:contextualSpacing/>
              <w:rPr>
                <w:rFonts w:ascii="Times New Roman" w:eastAsiaTheme="minorHAnsi" w:hAnsi="Times New Roman"/>
                <w:b/>
                <w:sz w:val="24"/>
                <w:szCs w:val="24"/>
                <w:lang w:val="en-GB"/>
              </w:rPr>
            </w:pPr>
            <w:r w:rsidRPr="00F8155C">
              <w:rPr>
                <w:rFonts w:ascii="Times New Roman" w:eastAsiaTheme="minorHAnsi" w:hAnsi="Times New Roman"/>
                <w:sz w:val="24"/>
                <w:szCs w:val="24"/>
                <w:lang w:val="en-GB"/>
              </w:rPr>
              <w:t>Ways of becoming an Entrepreneur are identified as per principles of Entrepreneurship</w:t>
            </w:r>
          </w:p>
          <w:p w14:paraId="783FC266" w14:textId="77777777" w:rsidR="00304C56" w:rsidRPr="00F8155C" w:rsidRDefault="00304C56" w:rsidP="00CD33E4">
            <w:pPr>
              <w:numPr>
                <w:ilvl w:val="1"/>
                <w:numId w:val="190"/>
              </w:numPr>
              <w:shd w:val="clear" w:color="auto" w:fill="FFFFFF" w:themeFill="background1"/>
              <w:tabs>
                <w:tab w:val="left" w:pos="2880"/>
              </w:tabs>
              <w:spacing w:after="0"/>
              <w:contextualSpacing/>
              <w:rPr>
                <w:rFonts w:ascii="Times New Roman" w:eastAsiaTheme="minorHAnsi" w:hAnsi="Times New Roman"/>
                <w:b/>
                <w:sz w:val="24"/>
                <w:szCs w:val="24"/>
                <w:lang w:val="en-GB"/>
              </w:rPr>
            </w:pPr>
            <w:r w:rsidRPr="00F8155C">
              <w:rPr>
                <w:rFonts w:ascii="Times New Roman" w:eastAsiaTheme="minorHAnsi" w:hAnsi="Times New Roman"/>
                <w:b/>
                <w:i/>
                <w:sz w:val="24"/>
                <w:szCs w:val="24"/>
                <w:lang w:val="en-GB"/>
              </w:rPr>
              <w:t>Characteristics of Entrepreneurs</w:t>
            </w:r>
            <w:r w:rsidRPr="00F8155C">
              <w:rPr>
                <w:rFonts w:ascii="Times New Roman" w:eastAsiaTheme="minorHAnsi" w:hAnsi="Times New Roman"/>
                <w:sz w:val="24"/>
                <w:szCs w:val="24"/>
                <w:lang w:val="en-GB"/>
              </w:rPr>
              <w:t xml:space="preserve"> are identified as per principles of Entrepreneurship</w:t>
            </w:r>
            <w:r w:rsidRPr="00F8155C">
              <w:rPr>
                <w:rFonts w:ascii="Times New Roman" w:eastAsiaTheme="minorHAnsi" w:hAnsi="Times New Roman"/>
                <w:b/>
                <w:sz w:val="24"/>
                <w:szCs w:val="24"/>
                <w:lang w:val="en-GB"/>
              </w:rPr>
              <w:t xml:space="preserve"> </w:t>
            </w:r>
          </w:p>
          <w:p w14:paraId="4111C91A" w14:textId="77777777" w:rsidR="00304C56" w:rsidRPr="00F8155C" w:rsidRDefault="00304C56" w:rsidP="00CD33E4">
            <w:pPr>
              <w:numPr>
                <w:ilvl w:val="1"/>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Factors affecting Entrepreneurship development are explored as per principles of Entrepreneurship</w:t>
            </w:r>
          </w:p>
        </w:tc>
      </w:tr>
      <w:tr w:rsidR="008A52E7" w:rsidRPr="00F8155C" w14:paraId="2CC177C0" w14:textId="77777777" w:rsidTr="005F54A5">
        <w:trPr>
          <w:tblHeader/>
        </w:trPr>
        <w:tc>
          <w:tcPr>
            <w:tcW w:w="3756" w:type="dxa"/>
          </w:tcPr>
          <w:p w14:paraId="1BA3B90A" w14:textId="77777777" w:rsidR="00304C56" w:rsidRPr="00F8155C" w:rsidRDefault="00304C56" w:rsidP="00CD33E4">
            <w:pPr>
              <w:numPr>
                <w:ilvl w:val="0"/>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Demonstrate understanding of Entrepreneurship and self-employment</w:t>
            </w:r>
          </w:p>
        </w:tc>
        <w:tc>
          <w:tcPr>
            <w:tcW w:w="5594" w:type="dxa"/>
          </w:tcPr>
          <w:p w14:paraId="72FE7598"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Entrepreneurship and self-employment are distinguished as per principles of entrepreneurship</w:t>
            </w:r>
          </w:p>
          <w:p w14:paraId="26F23491"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Importance of self-employment is analysed based on business procedures and strategies</w:t>
            </w:r>
          </w:p>
          <w:p w14:paraId="34D76B54"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b/>
                <w:i/>
                <w:sz w:val="24"/>
                <w:szCs w:val="24"/>
                <w:lang w:val="en-GB"/>
              </w:rPr>
              <w:t>Requirements for entry into self-employment</w:t>
            </w:r>
            <w:r w:rsidRPr="00F8155C">
              <w:rPr>
                <w:rFonts w:ascii="Times New Roman" w:eastAsiaTheme="minorHAnsi" w:hAnsi="Times New Roman"/>
                <w:sz w:val="24"/>
                <w:szCs w:val="24"/>
                <w:lang w:val="en-GB"/>
              </w:rPr>
              <w:t xml:space="preserve"> are identified according to business procedures and strategies</w:t>
            </w:r>
          </w:p>
          <w:p w14:paraId="473D4863"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Role of an Entrepreneur in business is determined according to business procedures and strategies </w:t>
            </w:r>
          </w:p>
          <w:p w14:paraId="150ED3C3"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Contributions of Entrepreneurs to National development are identified as per business procedures and strategies</w:t>
            </w:r>
          </w:p>
          <w:p w14:paraId="74DE927D"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Entrepreneurship culture in Kenya is explored as per business procedures and strategies </w:t>
            </w:r>
          </w:p>
          <w:p w14:paraId="19A6BD86" w14:textId="77777777" w:rsidR="00304C56" w:rsidRPr="00F8155C" w:rsidRDefault="00304C56" w:rsidP="00CD33E4">
            <w:pPr>
              <w:pStyle w:val="ListParagraph"/>
              <w:numPr>
                <w:ilvl w:val="0"/>
                <w:numId w:val="19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Born or made Entrepreneurs are distinguished as per entrepreneurial traits </w:t>
            </w:r>
          </w:p>
        </w:tc>
      </w:tr>
      <w:tr w:rsidR="008A52E7" w:rsidRPr="00F8155C" w14:paraId="47756644" w14:textId="77777777" w:rsidTr="005F54A5">
        <w:trPr>
          <w:tblHeader/>
        </w:trPr>
        <w:tc>
          <w:tcPr>
            <w:tcW w:w="3756" w:type="dxa"/>
          </w:tcPr>
          <w:p w14:paraId="151BD1D3" w14:textId="77777777" w:rsidR="00304C56" w:rsidRPr="00F8155C" w:rsidRDefault="00304C56" w:rsidP="00CD33E4">
            <w:pPr>
              <w:numPr>
                <w:ilvl w:val="0"/>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Identify Entrepreneurship opportunities</w:t>
            </w:r>
          </w:p>
        </w:tc>
        <w:tc>
          <w:tcPr>
            <w:tcW w:w="5594" w:type="dxa"/>
          </w:tcPr>
          <w:p w14:paraId="674D53A8"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Sources of business ideas are identified as per business procedures and strategies  </w:t>
            </w:r>
          </w:p>
          <w:p w14:paraId="1C8F433A"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b/>
                <w:i/>
                <w:sz w:val="24"/>
                <w:szCs w:val="24"/>
                <w:lang w:val="en-GB"/>
              </w:rPr>
              <w:t>Business ideas</w:t>
            </w:r>
            <w:r w:rsidRPr="00F8155C">
              <w:rPr>
                <w:rFonts w:ascii="Times New Roman" w:eastAsiaTheme="minorHAnsi" w:hAnsi="Times New Roman"/>
                <w:sz w:val="24"/>
                <w:szCs w:val="24"/>
                <w:lang w:val="en-GB"/>
              </w:rPr>
              <w:t xml:space="preserve"> and opportunities are generated as per business procedures and strategies</w:t>
            </w:r>
          </w:p>
          <w:p w14:paraId="3F12D0D3"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Business life cycle is analysed as per business procedures and strategies</w:t>
            </w:r>
          </w:p>
          <w:p w14:paraId="4FE216CD"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Legal aspects of business are identified as per procedures and strategies</w:t>
            </w:r>
          </w:p>
          <w:p w14:paraId="2F91A2BF"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Product demand is assessed as per market strategies</w:t>
            </w:r>
          </w:p>
          <w:p w14:paraId="011D3EED"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Types of </w:t>
            </w:r>
            <w:r w:rsidRPr="00F8155C">
              <w:rPr>
                <w:rFonts w:ascii="Times New Roman" w:eastAsiaTheme="minorHAnsi" w:hAnsi="Times New Roman"/>
                <w:b/>
                <w:i/>
                <w:sz w:val="24"/>
                <w:szCs w:val="24"/>
                <w:lang w:val="en-GB"/>
              </w:rPr>
              <w:t>business environment</w:t>
            </w:r>
            <w:r w:rsidRPr="00F8155C">
              <w:rPr>
                <w:rFonts w:ascii="Times New Roman" w:eastAsiaTheme="minorHAnsi" w:hAnsi="Times New Roman"/>
                <w:sz w:val="24"/>
                <w:szCs w:val="24"/>
                <w:lang w:val="en-GB"/>
              </w:rPr>
              <w:t xml:space="preserve"> are identified and evaluated as per business procedures</w:t>
            </w:r>
          </w:p>
          <w:p w14:paraId="5A03ACCA"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Factors to consider when evaluating business environment are explored based on business procedure and strategies</w:t>
            </w:r>
          </w:p>
          <w:p w14:paraId="5A089F0B" w14:textId="77777777" w:rsidR="00304C56" w:rsidRPr="00F8155C" w:rsidRDefault="00304C56" w:rsidP="00CD33E4">
            <w:pPr>
              <w:pStyle w:val="ListParagraph"/>
              <w:numPr>
                <w:ilvl w:val="0"/>
                <w:numId w:val="192"/>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Technology in business is incorporated as per best practice </w:t>
            </w:r>
          </w:p>
          <w:p w14:paraId="17CA5040" w14:textId="77777777" w:rsidR="00304C56" w:rsidRPr="00F8155C" w:rsidRDefault="00304C56" w:rsidP="005F54A5">
            <w:pPr>
              <w:shd w:val="clear" w:color="auto" w:fill="FFFFFF" w:themeFill="background1"/>
              <w:tabs>
                <w:tab w:val="left" w:pos="2880"/>
              </w:tabs>
              <w:spacing w:after="0"/>
              <w:ind w:left="360"/>
              <w:rPr>
                <w:rFonts w:ascii="Times New Roman" w:eastAsiaTheme="minorHAnsi" w:hAnsi="Times New Roman"/>
                <w:sz w:val="24"/>
                <w:szCs w:val="24"/>
                <w:lang w:val="en-GB"/>
              </w:rPr>
            </w:pPr>
          </w:p>
        </w:tc>
      </w:tr>
      <w:tr w:rsidR="008A52E7" w:rsidRPr="00F8155C" w14:paraId="429EE231" w14:textId="77777777" w:rsidTr="005F54A5">
        <w:trPr>
          <w:tblHeader/>
        </w:trPr>
        <w:tc>
          <w:tcPr>
            <w:tcW w:w="3756" w:type="dxa"/>
          </w:tcPr>
          <w:p w14:paraId="7DE10F53" w14:textId="77777777" w:rsidR="00304C56" w:rsidRPr="00F8155C" w:rsidRDefault="00304C56" w:rsidP="00CD33E4">
            <w:pPr>
              <w:numPr>
                <w:ilvl w:val="0"/>
                <w:numId w:val="190"/>
              </w:numPr>
              <w:shd w:val="clear" w:color="auto" w:fill="FFFFFF" w:themeFill="background1"/>
              <w:tabs>
                <w:tab w:val="left" w:pos="2880"/>
              </w:tabs>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Create entrepreneurial awareness</w:t>
            </w:r>
          </w:p>
        </w:tc>
        <w:tc>
          <w:tcPr>
            <w:tcW w:w="5594" w:type="dxa"/>
          </w:tcPr>
          <w:p w14:paraId="3E15CE13" w14:textId="77777777" w:rsidR="00304C56" w:rsidRPr="00F8155C" w:rsidRDefault="00304C56" w:rsidP="00CD33E4">
            <w:pPr>
              <w:pStyle w:val="ListParagraph"/>
              <w:numPr>
                <w:ilvl w:val="0"/>
                <w:numId w:val="193"/>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b/>
                <w:i/>
                <w:sz w:val="24"/>
                <w:szCs w:val="24"/>
                <w:lang w:val="en-GB"/>
              </w:rPr>
              <w:t>Forms of businesses</w:t>
            </w:r>
            <w:r w:rsidRPr="00F8155C">
              <w:rPr>
                <w:rFonts w:ascii="Times New Roman" w:eastAsiaTheme="minorHAnsi" w:hAnsi="Times New Roman"/>
                <w:sz w:val="24"/>
                <w:szCs w:val="24"/>
                <w:lang w:val="en-GB"/>
              </w:rPr>
              <w:t xml:space="preserve"> are explored as per business procedures and strategies </w:t>
            </w:r>
          </w:p>
          <w:p w14:paraId="658F9088" w14:textId="77777777" w:rsidR="00304C56" w:rsidRPr="00F8155C" w:rsidRDefault="00304C56" w:rsidP="00CD33E4">
            <w:pPr>
              <w:pStyle w:val="ListParagraph"/>
              <w:numPr>
                <w:ilvl w:val="0"/>
                <w:numId w:val="193"/>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Sources of business finance are identified as per business procedures and strategies</w:t>
            </w:r>
          </w:p>
          <w:p w14:paraId="4FA8A53F" w14:textId="77777777" w:rsidR="00304C56" w:rsidRPr="00F8155C" w:rsidRDefault="00304C56" w:rsidP="00CD33E4">
            <w:pPr>
              <w:pStyle w:val="ListParagraph"/>
              <w:numPr>
                <w:ilvl w:val="0"/>
                <w:numId w:val="193"/>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Factors in selecting source of business finance are identified as per business procedures and strategies</w:t>
            </w:r>
          </w:p>
          <w:p w14:paraId="13D834AF" w14:textId="77777777" w:rsidR="00304C56" w:rsidRPr="00F8155C" w:rsidRDefault="00304C56" w:rsidP="00CD33E4">
            <w:pPr>
              <w:pStyle w:val="ListParagraph"/>
              <w:numPr>
                <w:ilvl w:val="0"/>
                <w:numId w:val="193"/>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b/>
                <w:i/>
                <w:sz w:val="24"/>
                <w:szCs w:val="24"/>
                <w:lang w:val="en-GB"/>
              </w:rPr>
              <w:t>Governing policies</w:t>
            </w:r>
            <w:r w:rsidRPr="00F8155C">
              <w:rPr>
                <w:rFonts w:ascii="Times New Roman" w:eastAsiaTheme="minorHAnsi" w:hAnsi="Times New Roman"/>
                <w:sz w:val="24"/>
                <w:szCs w:val="24"/>
                <w:lang w:val="en-GB"/>
              </w:rPr>
              <w:t xml:space="preserve"> on Small Scale </w:t>
            </w:r>
            <w:r w:rsidRPr="00F8155C">
              <w:rPr>
                <w:rFonts w:ascii="Times New Roman" w:eastAsiaTheme="minorHAnsi" w:hAnsi="Times New Roman"/>
                <w:sz w:val="24"/>
                <w:szCs w:val="24"/>
              </w:rPr>
              <w:t>E</w:t>
            </w:r>
            <w:r w:rsidRPr="00F8155C">
              <w:rPr>
                <w:rFonts w:ascii="Times New Roman" w:eastAsiaTheme="minorHAnsi" w:hAnsi="Times New Roman"/>
                <w:sz w:val="24"/>
                <w:szCs w:val="24"/>
                <w:lang w:val="en-GB"/>
              </w:rPr>
              <w:t>nterprises (SSEs) are determined as per business procedures and strategies</w:t>
            </w:r>
          </w:p>
          <w:p w14:paraId="6869EC66" w14:textId="77777777" w:rsidR="00304C56" w:rsidRPr="00F8155C" w:rsidRDefault="00304C56" w:rsidP="00CD33E4">
            <w:pPr>
              <w:pStyle w:val="ListParagraph"/>
              <w:numPr>
                <w:ilvl w:val="0"/>
                <w:numId w:val="193"/>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Problems of starting and operating SSEs are explored as per business procedures and strategies</w:t>
            </w:r>
          </w:p>
        </w:tc>
      </w:tr>
      <w:tr w:rsidR="008A52E7" w:rsidRPr="00F8155C" w14:paraId="452B6208" w14:textId="77777777" w:rsidTr="005F54A5">
        <w:trPr>
          <w:tblHeader/>
        </w:trPr>
        <w:tc>
          <w:tcPr>
            <w:tcW w:w="3756" w:type="dxa"/>
          </w:tcPr>
          <w:p w14:paraId="6458432C" w14:textId="77777777" w:rsidR="00304C56" w:rsidRPr="00F8155C" w:rsidRDefault="00304C56" w:rsidP="00CD33E4">
            <w:pPr>
              <w:numPr>
                <w:ilvl w:val="0"/>
                <w:numId w:val="190"/>
              </w:numPr>
              <w:shd w:val="clear" w:color="auto" w:fill="FFFFFF" w:themeFill="background1"/>
              <w:autoSpaceDE w:val="0"/>
              <w:autoSpaceDN w:val="0"/>
              <w:adjustRightInd w:val="0"/>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shd w:val="clear" w:color="auto" w:fill="FFFFFF" w:themeFill="background1"/>
                <w:lang w:val="en-GB"/>
              </w:rPr>
              <w:t xml:space="preserve">Apply </w:t>
            </w:r>
            <w:r w:rsidRPr="00F8155C">
              <w:rPr>
                <w:rFonts w:ascii="Times New Roman" w:eastAsiaTheme="minorHAnsi" w:hAnsi="Times New Roman"/>
                <w:sz w:val="24"/>
                <w:szCs w:val="24"/>
                <w:lang w:val="en-GB"/>
              </w:rPr>
              <w:t xml:space="preserve">entrepreneurial motivation </w:t>
            </w:r>
          </w:p>
          <w:p w14:paraId="2915D2DE" w14:textId="77777777" w:rsidR="00304C56" w:rsidRPr="00F8155C" w:rsidRDefault="00304C56" w:rsidP="005F54A5">
            <w:pPr>
              <w:shd w:val="clear" w:color="auto" w:fill="FFFFFF" w:themeFill="background1"/>
              <w:autoSpaceDE w:val="0"/>
              <w:autoSpaceDN w:val="0"/>
              <w:adjustRightInd w:val="0"/>
              <w:spacing w:before="240" w:after="0"/>
              <w:ind w:left="357"/>
              <w:contextualSpacing/>
              <w:rPr>
                <w:rFonts w:ascii="Times New Roman" w:eastAsiaTheme="minorHAnsi" w:hAnsi="Times New Roman"/>
                <w:sz w:val="24"/>
                <w:szCs w:val="24"/>
                <w:lang w:val="en-GB"/>
              </w:rPr>
            </w:pPr>
          </w:p>
          <w:p w14:paraId="454746FF" w14:textId="77777777" w:rsidR="00304C56" w:rsidRPr="00F8155C" w:rsidRDefault="00304C56" w:rsidP="005F54A5">
            <w:pPr>
              <w:shd w:val="clear" w:color="auto" w:fill="FFFFFF" w:themeFill="background1"/>
              <w:autoSpaceDE w:val="0"/>
              <w:autoSpaceDN w:val="0"/>
              <w:adjustRightInd w:val="0"/>
              <w:spacing w:before="240" w:after="0"/>
              <w:ind w:left="357"/>
              <w:contextualSpacing/>
              <w:rPr>
                <w:rFonts w:ascii="Times New Roman" w:eastAsiaTheme="minorHAnsi" w:hAnsi="Times New Roman"/>
                <w:sz w:val="24"/>
                <w:szCs w:val="24"/>
                <w:lang w:val="en-GB"/>
              </w:rPr>
            </w:pPr>
          </w:p>
          <w:p w14:paraId="5A7B6EE4" w14:textId="77777777" w:rsidR="00304C56" w:rsidRPr="00F8155C" w:rsidRDefault="00304C56" w:rsidP="005F54A5">
            <w:pPr>
              <w:shd w:val="clear" w:color="auto" w:fill="FFFFFF" w:themeFill="background1"/>
              <w:autoSpaceDE w:val="0"/>
              <w:autoSpaceDN w:val="0"/>
              <w:adjustRightInd w:val="0"/>
              <w:spacing w:before="240" w:after="0"/>
              <w:ind w:left="357"/>
              <w:contextualSpacing/>
              <w:rPr>
                <w:rFonts w:ascii="Times New Roman" w:eastAsiaTheme="minorHAnsi" w:hAnsi="Times New Roman"/>
                <w:sz w:val="24"/>
                <w:szCs w:val="24"/>
                <w:lang w:val="en-GB"/>
              </w:rPr>
            </w:pPr>
          </w:p>
          <w:p w14:paraId="4C59FAE4" w14:textId="77777777" w:rsidR="00304C56" w:rsidRPr="00F8155C" w:rsidRDefault="00304C56" w:rsidP="005F54A5">
            <w:pPr>
              <w:shd w:val="clear" w:color="auto" w:fill="FFFFFF" w:themeFill="background1"/>
              <w:autoSpaceDE w:val="0"/>
              <w:autoSpaceDN w:val="0"/>
              <w:adjustRightInd w:val="0"/>
              <w:spacing w:before="240" w:after="0"/>
              <w:ind w:left="357"/>
              <w:contextualSpacing/>
              <w:rPr>
                <w:rFonts w:ascii="Times New Roman" w:hAnsi="Times New Roman"/>
                <w:sz w:val="24"/>
                <w:szCs w:val="24"/>
              </w:rPr>
            </w:pPr>
          </w:p>
        </w:tc>
        <w:tc>
          <w:tcPr>
            <w:tcW w:w="5594" w:type="dxa"/>
          </w:tcPr>
          <w:p w14:paraId="32FAE368" w14:textId="77777777" w:rsidR="00304C56" w:rsidRPr="00F8155C" w:rsidRDefault="00304C56" w:rsidP="00CD33E4">
            <w:pPr>
              <w:pStyle w:val="ListParagraph"/>
              <w:numPr>
                <w:ilvl w:val="0"/>
                <w:numId w:val="19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b/>
                <w:i/>
                <w:sz w:val="24"/>
                <w:szCs w:val="24"/>
                <w:lang w:val="en-GB"/>
              </w:rPr>
              <w:t>Internal and external motivation</w:t>
            </w:r>
            <w:r w:rsidRPr="00F8155C">
              <w:rPr>
                <w:rFonts w:ascii="Times New Roman" w:eastAsiaTheme="minorHAnsi" w:hAnsi="Times New Roman"/>
                <w:sz w:val="24"/>
                <w:szCs w:val="24"/>
                <w:lang w:val="en-GB"/>
              </w:rPr>
              <w:t xml:space="preserve"> factors are determined in accordance with </w:t>
            </w:r>
            <w:r w:rsidRPr="00F8155C">
              <w:rPr>
                <w:rFonts w:ascii="Times New Roman" w:eastAsiaTheme="minorHAnsi" w:hAnsi="Times New Roman"/>
                <w:b/>
                <w:i/>
                <w:sz w:val="24"/>
                <w:szCs w:val="24"/>
                <w:lang w:val="en-GB"/>
              </w:rPr>
              <w:t>motivational theories</w:t>
            </w:r>
          </w:p>
          <w:p w14:paraId="5DF2D9CE" w14:textId="77777777" w:rsidR="00304C56" w:rsidRPr="00F8155C" w:rsidRDefault="00304C56" w:rsidP="00CD33E4">
            <w:pPr>
              <w:pStyle w:val="ListParagraph"/>
              <w:numPr>
                <w:ilvl w:val="0"/>
                <w:numId w:val="19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Self-assessment is carried out as per </w:t>
            </w:r>
            <w:r w:rsidRPr="00F8155C">
              <w:rPr>
                <w:rFonts w:ascii="Times New Roman" w:eastAsiaTheme="minorHAnsi" w:hAnsi="Times New Roman"/>
                <w:b/>
                <w:i/>
                <w:sz w:val="24"/>
                <w:szCs w:val="24"/>
                <w:lang w:val="en-GB"/>
              </w:rPr>
              <w:t>entrepreneurial orientation</w:t>
            </w:r>
          </w:p>
          <w:p w14:paraId="489AA98C" w14:textId="77777777" w:rsidR="00304C56" w:rsidRPr="00F8155C" w:rsidRDefault="00304C56" w:rsidP="00CD33E4">
            <w:pPr>
              <w:pStyle w:val="ListParagraph"/>
              <w:numPr>
                <w:ilvl w:val="0"/>
                <w:numId w:val="19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Effective communications are carried out in accordance with </w:t>
            </w:r>
            <w:r w:rsidRPr="00F8155C">
              <w:rPr>
                <w:rFonts w:ascii="Times New Roman" w:eastAsiaTheme="minorHAnsi" w:hAnsi="Times New Roman"/>
                <w:b/>
                <w:i/>
                <w:sz w:val="24"/>
                <w:szCs w:val="24"/>
                <w:lang w:val="en-GB"/>
              </w:rPr>
              <w:t>communication principles</w:t>
            </w:r>
          </w:p>
          <w:p w14:paraId="70674768" w14:textId="77777777" w:rsidR="00304C56" w:rsidRPr="00F8155C" w:rsidRDefault="00304C56" w:rsidP="00CD33E4">
            <w:pPr>
              <w:pStyle w:val="ListParagraph"/>
              <w:numPr>
                <w:ilvl w:val="0"/>
                <w:numId w:val="19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Entrepreneurial motivation is applied as per motivational theories</w:t>
            </w:r>
          </w:p>
        </w:tc>
      </w:tr>
      <w:tr w:rsidR="008A52E7" w:rsidRPr="00F8155C" w14:paraId="4196C03F" w14:textId="77777777" w:rsidTr="005F54A5">
        <w:tc>
          <w:tcPr>
            <w:tcW w:w="3756" w:type="dxa"/>
          </w:tcPr>
          <w:p w14:paraId="2C5CB37C" w14:textId="77777777" w:rsidR="00304C56" w:rsidRPr="00F8155C" w:rsidRDefault="00304C56" w:rsidP="00CD33E4">
            <w:pPr>
              <w:numPr>
                <w:ilvl w:val="0"/>
                <w:numId w:val="190"/>
              </w:numPr>
              <w:shd w:val="clear" w:color="auto" w:fill="FFFFFF" w:themeFill="background1"/>
              <w:autoSpaceDE w:val="0"/>
              <w:autoSpaceDN w:val="0"/>
              <w:adjustRightInd w:val="0"/>
              <w:spacing w:before="240" w:after="0"/>
              <w:contextualSpacing/>
              <w:rPr>
                <w:rFonts w:ascii="Times New Roman" w:eastAsiaTheme="minorHAnsi" w:hAnsi="Times New Roman"/>
                <w:sz w:val="24"/>
                <w:szCs w:val="24"/>
                <w:lang w:val="en-GB"/>
              </w:rPr>
            </w:pPr>
            <w:r w:rsidRPr="00F8155C">
              <w:rPr>
                <w:rFonts w:ascii="Times New Roman" w:hAnsi="Times New Roman"/>
                <w:sz w:val="24"/>
                <w:szCs w:val="24"/>
              </w:rPr>
              <w:t>Develop innovative business strategies</w:t>
            </w:r>
          </w:p>
        </w:tc>
        <w:tc>
          <w:tcPr>
            <w:tcW w:w="5594" w:type="dxa"/>
          </w:tcPr>
          <w:p w14:paraId="7B5E6912" w14:textId="77777777" w:rsidR="00304C56" w:rsidRPr="00F8155C" w:rsidRDefault="00304C56" w:rsidP="00CD33E4">
            <w:pPr>
              <w:pStyle w:val="ListParagraph"/>
              <w:numPr>
                <w:ilvl w:val="0"/>
                <w:numId w:val="195"/>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Business innovation strategies are determined in accordance with the organization strategies</w:t>
            </w:r>
          </w:p>
          <w:p w14:paraId="6FF1CD40" w14:textId="77777777" w:rsidR="00304C56" w:rsidRPr="00F8155C" w:rsidRDefault="00304C56" w:rsidP="005F54A5">
            <w:pPr>
              <w:shd w:val="clear" w:color="auto" w:fill="FFFFFF" w:themeFill="background1"/>
              <w:spacing w:before="240" w:after="0"/>
              <w:contextualSpacing/>
              <w:rPr>
                <w:rFonts w:ascii="Times New Roman" w:eastAsiaTheme="minorHAnsi" w:hAnsi="Times New Roman"/>
                <w:sz w:val="24"/>
                <w:szCs w:val="24"/>
                <w:lang w:val="en-GB"/>
              </w:rPr>
            </w:pPr>
          </w:p>
          <w:p w14:paraId="2A5BF7E1" w14:textId="77777777" w:rsidR="00304C56" w:rsidRPr="00F8155C" w:rsidRDefault="00304C56" w:rsidP="00CD33E4">
            <w:pPr>
              <w:pStyle w:val="ListParagraph"/>
              <w:widowControl w:val="0"/>
              <w:numPr>
                <w:ilvl w:val="0"/>
                <w:numId w:val="195"/>
              </w:numPr>
              <w:kinsoku w:val="0"/>
              <w:overflowPunct w:val="0"/>
              <w:autoSpaceDE w:val="0"/>
              <w:autoSpaceDN w:val="0"/>
              <w:adjustRightInd w:val="0"/>
              <w:spacing w:before="1" w:after="0"/>
              <w:ind w:right="639"/>
              <w:rPr>
                <w:rFonts w:ascii="Times New Roman" w:hAnsi="Times New Roman"/>
                <w:sz w:val="24"/>
                <w:szCs w:val="24"/>
              </w:rPr>
            </w:pPr>
            <w:r w:rsidRPr="00F8155C">
              <w:rPr>
                <w:rFonts w:ascii="Times New Roman" w:hAnsi="Times New Roman"/>
                <w:sz w:val="24"/>
                <w:szCs w:val="24"/>
              </w:rPr>
              <w:t>Creativity in business development is demonstrated in accordance with business strategies</w:t>
            </w:r>
          </w:p>
          <w:p w14:paraId="25412E4F" w14:textId="77777777" w:rsidR="00304C56" w:rsidRPr="00F8155C" w:rsidRDefault="00304C56" w:rsidP="005F54A5">
            <w:pPr>
              <w:shd w:val="clear" w:color="auto" w:fill="FFFFFF" w:themeFill="background1"/>
              <w:spacing w:before="240" w:after="0"/>
              <w:ind w:left="357"/>
              <w:contextualSpacing/>
              <w:rPr>
                <w:rFonts w:ascii="Times New Roman" w:eastAsiaTheme="minorHAnsi" w:hAnsi="Times New Roman"/>
                <w:b/>
                <w:bCs/>
                <w:i/>
                <w:iCs/>
                <w:sz w:val="24"/>
                <w:szCs w:val="24"/>
                <w:lang w:val="en-GB"/>
              </w:rPr>
            </w:pPr>
          </w:p>
          <w:p w14:paraId="509A4FAF" w14:textId="77777777" w:rsidR="00304C56" w:rsidRPr="00F8155C" w:rsidRDefault="00304C56" w:rsidP="00CD33E4">
            <w:pPr>
              <w:pStyle w:val="ListParagraph"/>
              <w:widowControl w:val="0"/>
              <w:numPr>
                <w:ilvl w:val="0"/>
                <w:numId w:val="195"/>
              </w:numPr>
              <w:kinsoku w:val="0"/>
              <w:overflowPunct w:val="0"/>
              <w:autoSpaceDE w:val="0"/>
              <w:autoSpaceDN w:val="0"/>
              <w:adjustRightInd w:val="0"/>
              <w:spacing w:before="1" w:after="0"/>
              <w:ind w:right="639"/>
              <w:rPr>
                <w:rFonts w:ascii="Times New Roman" w:hAnsi="Times New Roman"/>
                <w:sz w:val="24"/>
                <w:szCs w:val="24"/>
              </w:rPr>
            </w:pPr>
            <w:r w:rsidRPr="00F8155C">
              <w:rPr>
                <w:rFonts w:ascii="Times New Roman" w:hAnsi="Times New Roman"/>
                <w:b/>
                <w:i/>
                <w:sz w:val="24"/>
                <w:szCs w:val="24"/>
              </w:rPr>
              <w:t>Innovative business strategies</w:t>
            </w:r>
            <w:r w:rsidRPr="00F8155C">
              <w:rPr>
                <w:rFonts w:ascii="Times New Roman" w:hAnsi="Times New Roman"/>
                <w:sz w:val="24"/>
                <w:szCs w:val="24"/>
              </w:rPr>
              <w:t xml:space="preserve"> are developed as per business principles</w:t>
            </w:r>
          </w:p>
          <w:p w14:paraId="4AEFD540" w14:textId="77777777" w:rsidR="00304C56" w:rsidRPr="00F8155C" w:rsidRDefault="00304C56" w:rsidP="005F54A5">
            <w:pPr>
              <w:widowControl w:val="0"/>
              <w:kinsoku w:val="0"/>
              <w:overflowPunct w:val="0"/>
              <w:autoSpaceDE w:val="0"/>
              <w:autoSpaceDN w:val="0"/>
              <w:adjustRightInd w:val="0"/>
              <w:spacing w:before="1" w:after="0"/>
              <w:ind w:right="639" w:firstLine="50"/>
              <w:rPr>
                <w:rFonts w:ascii="Times New Roman" w:hAnsi="Times New Roman"/>
                <w:sz w:val="24"/>
                <w:szCs w:val="24"/>
              </w:rPr>
            </w:pPr>
          </w:p>
          <w:p w14:paraId="6DD4C892" w14:textId="77777777" w:rsidR="00304C56" w:rsidRPr="00F8155C" w:rsidRDefault="00304C56" w:rsidP="00CD33E4">
            <w:pPr>
              <w:pStyle w:val="ListParagraph"/>
              <w:widowControl w:val="0"/>
              <w:numPr>
                <w:ilvl w:val="0"/>
                <w:numId w:val="195"/>
              </w:numPr>
              <w:kinsoku w:val="0"/>
              <w:overflowPunct w:val="0"/>
              <w:autoSpaceDE w:val="0"/>
              <w:autoSpaceDN w:val="0"/>
              <w:adjustRightInd w:val="0"/>
              <w:spacing w:before="1" w:after="0"/>
              <w:ind w:right="639"/>
              <w:rPr>
                <w:rFonts w:ascii="Times New Roman" w:hAnsi="Times New Roman"/>
                <w:sz w:val="24"/>
                <w:szCs w:val="24"/>
              </w:rPr>
            </w:pPr>
            <w:r w:rsidRPr="00F8155C">
              <w:rPr>
                <w:rFonts w:ascii="Times New Roman" w:hAnsi="Times New Roman"/>
                <w:sz w:val="24"/>
                <w:szCs w:val="24"/>
              </w:rPr>
              <w:t>Linkages with other entrepreneurs are created as per best practice</w:t>
            </w:r>
          </w:p>
          <w:p w14:paraId="171F7E74" w14:textId="77777777" w:rsidR="00304C56" w:rsidRPr="00F8155C" w:rsidRDefault="00304C56" w:rsidP="005F54A5">
            <w:pPr>
              <w:widowControl w:val="0"/>
              <w:kinsoku w:val="0"/>
              <w:overflowPunct w:val="0"/>
              <w:autoSpaceDE w:val="0"/>
              <w:autoSpaceDN w:val="0"/>
              <w:adjustRightInd w:val="0"/>
              <w:spacing w:before="1" w:after="0"/>
              <w:ind w:right="639" w:firstLine="50"/>
              <w:rPr>
                <w:rFonts w:ascii="Times New Roman" w:hAnsi="Times New Roman"/>
                <w:sz w:val="24"/>
                <w:szCs w:val="24"/>
              </w:rPr>
            </w:pPr>
          </w:p>
          <w:p w14:paraId="2E42F3E5" w14:textId="77777777" w:rsidR="00304C56" w:rsidRPr="00F8155C" w:rsidRDefault="00304C56" w:rsidP="00CD33E4">
            <w:pPr>
              <w:pStyle w:val="ListParagraph"/>
              <w:widowControl w:val="0"/>
              <w:numPr>
                <w:ilvl w:val="0"/>
                <w:numId w:val="195"/>
              </w:numPr>
              <w:kinsoku w:val="0"/>
              <w:overflowPunct w:val="0"/>
              <w:autoSpaceDE w:val="0"/>
              <w:autoSpaceDN w:val="0"/>
              <w:adjustRightInd w:val="0"/>
              <w:spacing w:before="1" w:after="0"/>
              <w:ind w:right="639"/>
              <w:rPr>
                <w:rFonts w:ascii="Times New Roman" w:hAnsi="Times New Roman"/>
                <w:sz w:val="24"/>
                <w:szCs w:val="24"/>
              </w:rPr>
            </w:pPr>
            <w:r w:rsidRPr="00F8155C">
              <w:rPr>
                <w:rFonts w:ascii="Times New Roman" w:hAnsi="Times New Roman"/>
                <w:sz w:val="24"/>
                <w:szCs w:val="24"/>
              </w:rPr>
              <w:t>ICT is incorporated in business growth and development as per best practice</w:t>
            </w:r>
          </w:p>
          <w:p w14:paraId="5993642B" w14:textId="77777777" w:rsidR="00304C56" w:rsidRPr="00F8155C" w:rsidRDefault="00304C56" w:rsidP="005F54A5">
            <w:pPr>
              <w:shd w:val="clear" w:color="auto" w:fill="FFFFFF" w:themeFill="background1"/>
              <w:spacing w:before="240" w:after="0"/>
              <w:ind w:left="357"/>
              <w:contextualSpacing/>
              <w:rPr>
                <w:rFonts w:ascii="Times New Roman" w:eastAsiaTheme="minorHAnsi" w:hAnsi="Times New Roman"/>
                <w:bCs/>
                <w:iCs/>
                <w:sz w:val="24"/>
                <w:szCs w:val="24"/>
                <w:lang w:val="en-GB"/>
              </w:rPr>
            </w:pPr>
          </w:p>
          <w:p w14:paraId="0676A682" w14:textId="77777777" w:rsidR="00304C56" w:rsidRPr="00F8155C" w:rsidRDefault="00304C56" w:rsidP="005F54A5">
            <w:pPr>
              <w:shd w:val="clear" w:color="auto" w:fill="FFFFFF" w:themeFill="background1"/>
              <w:spacing w:before="240" w:after="0"/>
              <w:ind w:left="357"/>
              <w:contextualSpacing/>
              <w:rPr>
                <w:rFonts w:ascii="Times New Roman" w:eastAsiaTheme="minorHAnsi" w:hAnsi="Times New Roman"/>
                <w:bCs/>
                <w:iCs/>
                <w:sz w:val="24"/>
                <w:szCs w:val="24"/>
                <w:lang w:val="en-GB"/>
              </w:rPr>
            </w:pPr>
          </w:p>
          <w:p w14:paraId="10DE7763" w14:textId="77777777" w:rsidR="00304C56" w:rsidRPr="00F8155C" w:rsidRDefault="00304C56" w:rsidP="005F54A5">
            <w:pPr>
              <w:shd w:val="clear" w:color="auto" w:fill="FFFFFF" w:themeFill="background1"/>
              <w:spacing w:before="240" w:after="0"/>
              <w:ind w:left="357"/>
              <w:contextualSpacing/>
              <w:rPr>
                <w:rFonts w:ascii="Times New Roman" w:eastAsiaTheme="minorHAnsi" w:hAnsi="Times New Roman"/>
                <w:bCs/>
                <w:iCs/>
                <w:sz w:val="24"/>
                <w:szCs w:val="24"/>
                <w:lang w:val="en-GB"/>
              </w:rPr>
            </w:pPr>
          </w:p>
        </w:tc>
      </w:tr>
      <w:tr w:rsidR="008A52E7" w:rsidRPr="00F8155C" w14:paraId="4FE59D3A" w14:textId="77777777" w:rsidTr="005F54A5">
        <w:tc>
          <w:tcPr>
            <w:tcW w:w="3756" w:type="dxa"/>
          </w:tcPr>
          <w:p w14:paraId="4F59FBF7" w14:textId="77777777" w:rsidR="00304C56" w:rsidRPr="00F8155C" w:rsidRDefault="00304C56" w:rsidP="00CD33E4">
            <w:pPr>
              <w:numPr>
                <w:ilvl w:val="0"/>
                <w:numId w:val="190"/>
              </w:numPr>
              <w:shd w:val="clear" w:color="auto" w:fill="FFFFFF" w:themeFill="background1"/>
              <w:autoSpaceDE w:val="0"/>
              <w:autoSpaceDN w:val="0"/>
              <w:adjustRightInd w:val="0"/>
              <w:spacing w:before="240" w:after="0"/>
              <w:contextualSpacing/>
              <w:rPr>
                <w:rFonts w:ascii="Times New Roman" w:hAnsi="Times New Roman"/>
                <w:sz w:val="24"/>
                <w:szCs w:val="24"/>
              </w:rPr>
            </w:pPr>
            <w:r w:rsidRPr="00F8155C">
              <w:rPr>
                <w:rFonts w:ascii="Times New Roman" w:hAnsi="Times New Roman"/>
                <w:sz w:val="24"/>
                <w:szCs w:val="24"/>
              </w:rPr>
              <w:t>Develop Business Plan</w:t>
            </w:r>
          </w:p>
        </w:tc>
        <w:tc>
          <w:tcPr>
            <w:tcW w:w="5594" w:type="dxa"/>
          </w:tcPr>
          <w:p w14:paraId="4A240CB8"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bCs/>
                <w:iCs/>
                <w:sz w:val="24"/>
                <w:szCs w:val="24"/>
                <w:lang w:val="en-GB"/>
              </w:rPr>
              <w:t xml:space="preserve">Identified Business is described as per business procedures and strategies   </w:t>
            </w:r>
          </w:p>
          <w:p w14:paraId="6408CE73"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bCs/>
                <w:iCs/>
                <w:sz w:val="24"/>
                <w:szCs w:val="24"/>
                <w:lang w:val="en-GB"/>
              </w:rPr>
              <w:t xml:space="preserve">Marketing plan is developed as per business plan format </w:t>
            </w:r>
          </w:p>
          <w:p w14:paraId="40E5094A"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bCs/>
                <w:iCs/>
                <w:sz w:val="24"/>
                <w:szCs w:val="24"/>
                <w:lang w:val="en-GB"/>
              </w:rPr>
              <w:t xml:space="preserve">Organizational/Management plan is prepared in accordance with business plan format </w:t>
            </w:r>
          </w:p>
          <w:p w14:paraId="2DA22ADC"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Production/operation plan in accordance with business plan format</w:t>
            </w:r>
          </w:p>
          <w:p w14:paraId="4152FEA2"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Financial plan is prepared in accordance with the business plan format </w:t>
            </w:r>
          </w:p>
          <w:p w14:paraId="27FF55FC"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Executive summary is prepared in accordance with business plan format</w:t>
            </w:r>
          </w:p>
          <w:p w14:paraId="099262D1" w14:textId="77777777" w:rsidR="00304C56" w:rsidRPr="00F8155C" w:rsidRDefault="00304C56" w:rsidP="00CD33E4">
            <w:pPr>
              <w:pStyle w:val="ListParagraph"/>
              <w:numPr>
                <w:ilvl w:val="0"/>
                <w:numId w:val="19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Business plan is presented as per best practice</w:t>
            </w:r>
          </w:p>
        </w:tc>
      </w:tr>
    </w:tbl>
    <w:p w14:paraId="36CDA7D7"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p>
    <w:p w14:paraId="0AACC0EB"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RANGE</w:t>
      </w:r>
    </w:p>
    <w:p w14:paraId="2071BABC" w14:textId="77777777" w:rsidR="00304C56" w:rsidRPr="00F8155C" w:rsidRDefault="00304C56" w:rsidP="00304C56">
      <w:pPr>
        <w:spacing w:after="0"/>
        <w:rPr>
          <w:rFonts w:ascii="Times New Roman" w:eastAsiaTheme="minorHAnsi" w:hAnsi="Times New Roman"/>
          <w:sz w:val="24"/>
          <w:szCs w:val="24"/>
        </w:rPr>
      </w:pPr>
      <w:r w:rsidRPr="00F8155C">
        <w:rPr>
          <w:rFonts w:ascii="Times New Roman" w:eastAsiaTheme="minorHAnsi"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4100"/>
      </w:tblGrid>
      <w:tr w:rsidR="008A52E7" w:rsidRPr="00F8155C" w14:paraId="75B07315" w14:textId="77777777" w:rsidTr="005F54A5">
        <w:trPr>
          <w:tblHeader/>
        </w:trPr>
        <w:tc>
          <w:tcPr>
            <w:tcW w:w="2529" w:type="pct"/>
          </w:tcPr>
          <w:p w14:paraId="46157D16" w14:textId="77777777" w:rsidR="00304C56" w:rsidRPr="00F8155C" w:rsidRDefault="00304C56" w:rsidP="005F54A5">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Variable</w:t>
            </w:r>
          </w:p>
        </w:tc>
        <w:tc>
          <w:tcPr>
            <w:tcW w:w="2471" w:type="pct"/>
          </w:tcPr>
          <w:p w14:paraId="416C9713" w14:textId="77777777" w:rsidR="00304C56" w:rsidRPr="00F8155C" w:rsidRDefault="00304C56" w:rsidP="005F54A5">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 xml:space="preserve">Range </w:t>
            </w:r>
          </w:p>
          <w:p w14:paraId="7DEC84D2" w14:textId="77777777" w:rsidR="00304C56" w:rsidRPr="00F8155C" w:rsidRDefault="00304C56" w:rsidP="005F54A5">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sz w:val="24"/>
                <w:szCs w:val="24"/>
                <w:lang w:val="en-GB"/>
              </w:rPr>
              <w:t>include but not limited to:</w:t>
            </w:r>
          </w:p>
        </w:tc>
      </w:tr>
      <w:tr w:rsidR="008A52E7" w:rsidRPr="00F8155C" w14:paraId="70C26A08" w14:textId="77777777" w:rsidTr="005F54A5">
        <w:trPr>
          <w:tblHeader/>
        </w:trPr>
        <w:tc>
          <w:tcPr>
            <w:tcW w:w="2529" w:type="pct"/>
          </w:tcPr>
          <w:p w14:paraId="0D3BE425" w14:textId="77777777" w:rsidR="00304C56" w:rsidRPr="00F8155C" w:rsidRDefault="00304C56" w:rsidP="00CD33E4">
            <w:pPr>
              <w:pStyle w:val="ListParagraph"/>
              <w:numPr>
                <w:ilvl w:val="0"/>
                <w:numId w:val="197"/>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Types of entrepreneurs but not limited to:</w:t>
            </w:r>
          </w:p>
        </w:tc>
        <w:tc>
          <w:tcPr>
            <w:tcW w:w="2471" w:type="pct"/>
          </w:tcPr>
          <w:p w14:paraId="4DAC0821" w14:textId="77777777" w:rsidR="00304C56" w:rsidRPr="00F8155C" w:rsidRDefault="00304C56" w:rsidP="00CD33E4">
            <w:pPr>
              <w:pStyle w:val="ListParagraph"/>
              <w:numPr>
                <w:ilvl w:val="0"/>
                <w:numId w:val="198"/>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Innovators</w:t>
            </w:r>
          </w:p>
          <w:p w14:paraId="5BC0A5AA" w14:textId="77777777" w:rsidR="00304C56" w:rsidRPr="00F8155C" w:rsidRDefault="00304C56" w:rsidP="00CD33E4">
            <w:pPr>
              <w:pStyle w:val="ListParagraph"/>
              <w:numPr>
                <w:ilvl w:val="0"/>
                <w:numId w:val="198"/>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Imitators</w:t>
            </w:r>
          </w:p>
          <w:p w14:paraId="08A05622" w14:textId="77777777" w:rsidR="00304C56" w:rsidRPr="00F8155C" w:rsidRDefault="00304C56" w:rsidP="00CD33E4">
            <w:pPr>
              <w:pStyle w:val="ListParagraph"/>
              <w:numPr>
                <w:ilvl w:val="0"/>
                <w:numId w:val="198"/>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Craft</w:t>
            </w:r>
          </w:p>
          <w:p w14:paraId="0A1514FF" w14:textId="77777777" w:rsidR="00304C56" w:rsidRPr="00F8155C" w:rsidRDefault="00304C56" w:rsidP="00CD33E4">
            <w:pPr>
              <w:pStyle w:val="ListParagraph"/>
              <w:numPr>
                <w:ilvl w:val="0"/>
                <w:numId w:val="198"/>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Opportunistic</w:t>
            </w:r>
          </w:p>
          <w:p w14:paraId="65D3286A" w14:textId="77777777" w:rsidR="00304C56" w:rsidRPr="00F8155C" w:rsidRDefault="00304C56" w:rsidP="00CD33E4">
            <w:pPr>
              <w:pStyle w:val="ListParagraph"/>
              <w:numPr>
                <w:ilvl w:val="0"/>
                <w:numId w:val="198"/>
              </w:numPr>
              <w:shd w:val="clear" w:color="auto" w:fill="FFFFFF" w:themeFill="background1"/>
              <w:spacing w:after="0"/>
              <w:rPr>
                <w:rFonts w:ascii="Times New Roman" w:eastAsiaTheme="minorHAnsi" w:hAnsi="Times New Roman"/>
                <w:b/>
                <w:sz w:val="24"/>
                <w:szCs w:val="24"/>
                <w:lang w:val="en-GB"/>
              </w:rPr>
            </w:pPr>
            <w:r w:rsidRPr="00F8155C">
              <w:rPr>
                <w:rFonts w:ascii="Times New Roman" w:eastAsiaTheme="minorHAnsi" w:hAnsi="Times New Roman"/>
                <w:sz w:val="24"/>
                <w:szCs w:val="24"/>
                <w:lang w:val="en-GB"/>
              </w:rPr>
              <w:t>Speculators</w:t>
            </w:r>
          </w:p>
        </w:tc>
      </w:tr>
      <w:tr w:rsidR="008A52E7" w:rsidRPr="00F8155C" w14:paraId="5424BC57" w14:textId="77777777" w:rsidTr="005F54A5">
        <w:trPr>
          <w:tblHeader/>
        </w:trPr>
        <w:tc>
          <w:tcPr>
            <w:tcW w:w="2529" w:type="pct"/>
          </w:tcPr>
          <w:p w14:paraId="6D6ABAF3" w14:textId="77777777" w:rsidR="00304C56" w:rsidRPr="00F8155C" w:rsidRDefault="00304C56" w:rsidP="00CD33E4">
            <w:pPr>
              <w:pStyle w:val="ListParagraph"/>
              <w:numPr>
                <w:ilvl w:val="0"/>
                <w:numId w:val="197"/>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Principles of Entrepreneurship but not limited to:</w:t>
            </w:r>
          </w:p>
        </w:tc>
        <w:tc>
          <w:tcPr>
            <w:tcW w:w="2471" w:type="pct"/>
          </w:tcPr>
          <w:p w14:paraId="3292FAD5"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Visionary</w:t>
            </w:r>
          </w:p>
          <w:p w14:paraId="4BAD8F46"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Solution provider</w:t>
            </w:r>
          </w:p>
          <w:p w14:paraId="5C5E5EB9"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Accountability </w:t>
            </w:r>
          </w:p>
          <w:p w14:paraId="2B64C76F"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Growth and marketing</w:t>
            </w:r>
          </w:p>
          <w:p w14:paraId="5443BA33"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Resilient</w:t>
            </w:r>
          </w:p>
          <w:p w14:paraId="454B1E4E" w14:textId="77777777" w:rsidR="00304C56" w:rsidRPr="00F8155C" w:rsidRDefault="00304C56" w:rsidP="00CD33E4">
            <w:pPr>
              <w:pStyle w:val="ListParagraph"/>
              <w:numPr>
                <w:ilvl w:val="0"/>
                <w:numId w:val="199"/>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Tenacious</w:t>
            </w:r>
          </w:p>
          <w:p w14:paraId="6DD65FC3" w14:textId="77777777" w:rsidR="00304C56" w:rsidRPr="00F8155C" w:rsidRDefault="00304C56" w:rsidP="005F54A5">
            <w:pPr>
              <w:shd w:val="clear" w:color="auto" w:fill="FFFFFF" w:themeFill="background1"/>
              <w:spacing w:after="0"/>
              <w:ind w:left="357" w:hanging="357"/>
              <w:rPr>
                <w:rFonts w:ascii="Times New Roman" w:eastAsiaTheme="minorHAnsi" w:hAnsi="Times New Roman"/>
                <w:b/>
                <w:sz w:val="24"/>
                <w:szCs w:val="24"/>
                <w:lang w:val="en-GB"/>
              </w:rPr>
            </w:pPr>
          </w:p>
        </w:tc>
      </w:tr>
      <w:tr w:rsidR="008A52E7" w:rsidRPr="00F8155C" w14:paraId="6AA4DBCF" w14:textId="77777777" w:rsidTr="005F54A5">
        <w:trPr>
          <w:tblHeader/>
        </w:trPr>
        <w:tc>
          <w:tcPr>
            <w:tcW w:w="2529" w:type="pct"/>
          </w:tcPr>
          <w:p w14:paraId="205A433A" w14:textId="77777777" w:rsidR="00304C56" w:rsidRPr="00F8155C" w:rsidRDefault="00304C56" w:rsidP="00CD33E4">
            <w:pPr>
              <w:pStyle w:val="ListParagraph"/>
              <w:numPr>
                <w:ilvl w:val="0"/>
                <w:numId w:val="197"/>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Characteristics of Entrepreneurs include but not limited to:</w:t>
            </w:r>
          </w:p>
        </w:tc>
        <w:tc>
          <w:tcPr>
            <w:tcW w:w="2471" w:type="pct"/>
          </w:tcPr>
          <w:p w14:paraId="41D1D7F2"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Creative</w:t>
            </w:r>
          </w:p>
          <w:p w14:paraId="2A562A85"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Innovative</w:t>
            </w:r>
          </w:p>
          <w:p w14:paraId="46A9EE5B"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Planner</w:t>
            </w:r>
          </w:p>
          <w:p w14:paraId="002A0230"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Risk taker</w:t>
            </w:r>
          </w:p>
          <w:p w14:paraId="66A298D8"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Networker</w:t>
            </w:r>
          </w:p>
          <w:p w14:paraId="06CE7329"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Confident</w:t>
            </w:r>
          </w:p>
          <w:p w14:paraId="3924A1D8"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Flexible</w:t>
            </w:r>
          </w:p>
          <w:p w14:paraId="4D61ACEA"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Persistent</w:t>
            </w:r>
          </w:p>
          <w:p w14:paraId="373377DB"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Patient</w:t>
            </w:r>
          </w:p>
          <w:p w14:paraId="4C89E725"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Independent</w:t>
            </w:r>
          </w:p>
          <w:p w14:paraId="6175676E"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Future oriented </w:t>
            </w:r>
          </w:p>
          <w:p w14:paraId="700DE3DD" w14:textId="77777777" w:rsidR="00304C56" w:rsidRPr="00F8155C" w:rsidRDefault="00304C56" w:rsidP="00CD33E4">
            <w:pPr>
              <w:pStyle w:val="ListParagraph"/>
              <w:numPr>
                <w:ilvl w:val="0"/>
                <w:numId w:val="200"/>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Goal oriented</w:t>
            </w:r>
          </w:p>
          <w:p w14:paraId="5FEB8D9E" w14:textId="77777777" w:rsidR="00304C56" w:rsidRPr="00F8155C" w:rsidRDefault="00304C56" w:rsidP="005F54A5">
            <w:pPr>
              <w:shd w:val="clear" w:color="auto" w:fill="FFFFFF" w:themeFill="background1"/>
              <w:spacing w:after="0"/>
              <w:ind w:left="357" w:hanging="357"/>
              <w:rPr>
                <w:rFonts w:ascii="Times New Roman" w:eastAsiaTheme="minorHAnsi" w:hAnsi="Times New Roman"/>
                <w:sz w:val="24"/>
                <w:szCs w:val="24"/>
                <w:lang w:val="en-GB"/>
              </w:rPr>
            </w:pPr>
          </w:p>
        </w:tc>
      </w:tr>
      <w:tr w:rsidR="008A52E7" w:rsidRPr="00F8155C" w14:paraId="3F9A7864" w14:textId="77777777" w:rsidTr="005F54A5">
        <w:trPr>
          <w:tblHeader/>
        </w:trPr>
        <w:tc>
          <w:tcPr>
            <w:tcW w:w="2529" w:type="pct"/>
          </w:tcPr>
          <w:p w14:paraId="5191863D" w14:textId="77777777" w:rsidR="00304C56" w:rsidRPr="00F8155C" w:rsidRDefault="00304C56" w:rsidP="00CD33E4">
            <w:pPr>
              <w:pStyle w:val="ListParagraph"/>
              <w:numPr>
                <w:ilvl w:val="0"/>
                <w:numId w:val="197"/>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Requirements for entry into self-employment</w:t>
            </w:r>
          </w:p>
        </w:tc>
        <w:tc>
          <w:tcPr>
            <w:tcW w:w="2471" w:type="pct"/>
          </w:tcPr>
          <w:p w14:paraId="56D7BD88" w14:textId="77777777" w:rsidR="00304C56" w:rsidRPr="00F8155C" w:rsidRDefault="00304C56" w:rsidP="00CD33E4">
            <w:pPr>
              <w:pStyle w:val="ListParagraph"/>
              <w:numPr>
                <w:ilvl w:val="0"/>
                <w:numId w:val="20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Technical skills </w:t>
            </w:r>
          </w:p>
          <w:p w14:paraId="2D8EEF69" w14:textId="77777777" w:rsidR="00304C56" w:rsidRPr="00F8155C" w:rsidRDefault="00304C56" w:rsidP="00CD33E4">
            <w:pPr>
              <w:pStyle w:val="ListParagraph"/>
              <w:numPr>
                <w:ilvl w:val="0"/>
                <w:numId w:val="20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Management skills</w:t>
            </w:r>
          </w:p>
          <w:p w14:paraId="5F83634A" w14:textId="77777777" w:rsidR="00304C56" w:rsidRPr="00F8155C" w:rsidRDefault="00304C56" w:rsidP="00CD33E4">
            <w:pPr>
              <w:pStyle w:val="ListParagraph"/>
              <w:numPr>
                <w:ilvl w:val="0"/>
                <w:numId w:val="20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Entrepreneurial skills</w:t>
            </w:r>
          </w:p>
          <w:p w14:paraId="4E84E70C" w14:textId="77777777" w:rsidR="00304C56" w:rsidRPr="00F8155C" w:rsidRDefault="00304C56" w:rsidP="00CD33E4">
            <w:pPr>
              <w:pStyle w:val="ListParagraph"/>
              <w:numPr>
                <w:ilvl w:val="0"/>
                <w:numId w:val="20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Resources</w:t>
            </w:r>
          </w:p>
          <w:p w14:paraId="5BA0970B" w14:textId="77777777" w:rsidR="00304C56" w:rsidRPr="00F8155C" w:rsidRDefault="00304C56" w:rsidP="00CD33E4">
            <w:pPr>
              <w:pStyle w:val="ListParagraph"/>
              <w:numPr>
                <w:ilvl w:val="0"/>
                <w:numId w:val="20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Infrastructure </w:t>
            </w:r>
          </w:p>
          <w:p w14:paraId="3ACF591D" w14:textId="77777777" w:rsidR="00304C56" w:rsidRPr="00F8155C" w:rsidRDefault="00304C56" w:rsidP="005F54A5">
            <w:pPr>
              <w:shd w:val="clear" w:color="auto" w:fill="FFFFFF" w:themeFill="background1"/>
              <w:spacing w:after="0"/>
              <w:ind w:left="357" w:hanging="357"/>
              <w:rPr>
                <w:rFonts w:ascii="Times New Roman" w:eastAsiaTheme="minorHAnsi" w:hAnsi="Times New Roman"/>
                <w:sz w:val="24"/>
                <w:szCs w:val="24"/>
                <w:lang w:val="en-GB"/>
              </w:rPr>
            </w:pPr>
          </w:p>
        </w:tc>
      </w:tr>
      <w:tr w:rsidR="008A52E7" w:rsidRPr="00F8155C" w14:paraId="2D24CFA9" w14:textId="77777777" w:rsidTr="005F54A5">
        <w:tc>
          <w:tcPr>
            <w:tcW w:w="2529" w:type="pct"/>
          </w:tcPr>
          <w:p w14:paraId="2409596A"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Internal motivation </w:t>
            </w:r>
            <w:proofErr w:type="gramStart"/>
            <w:r w:rsidRPr="00F8155C">
              <w:rPr>
                <w:rFonts w:ascii="Times New Roman" w:eastAsiaTheme="minorHAnsi" w:hAnsi="Times New Roman"/>
                <w:sz w:val="24"/>
                <w:szCs w:val="24"/>
                <w:lang w:val="en-GB"/>
              </w:rPr>
              <w:t>include</w:t>
            </w:r>
            <w:proofErr w:type="gramEnd"/>
            <w:r w:rsidRPr="00F8155C">
              <w:rPr>
                <w:rFonts w:ascii="Times New Roman" w:eastAsiaTheme="minorHAnsi" w:hAnsi="Times New Roman"/>
                <w:sz w:val="24"/>
                <w:szCs w:val="24"/>
                <w:lang w:val="en-GB"/>
              </w:rPr>
              <w:t xml:space="preserve"> but not limited to:</w:t>
            </w:r>
          </w:p>
        </w:tc>
        <w:tc>
          <w:tcPr>
            <w:tcW w:w="2471" w:type="pct"/>
          </w:tcPr>
          <w:p w14:paraId="15B7FD1E" w14:textId="77777777" w:rsidR="00304C56" w:rsidRPr="00F8155C" w:rsidRDefault="00304C56" w:rsidP="00CD33E4">
            <w:pPr>
              <w:pStyle w:val="ListParagraph"/>
              <w:numPr>
                <w:ilvl w:val="0"/>
                <w:numId w:val="202"/>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Interest</w:t>
            </w:r>
          </w:p>
          <w:p w14:paraId="4E7637EC" w14:textId="77777777" w:rsidR="00304C56" w:rsidRPr="00F8155C" w:rsidRDefault="00304C56" w:rsidP="00CD33E4">
            <w:pPr>
              <w:pStyle w:val="ListParagraph"/>
              <w:numPr>
                <w:ilvl w:val="0"/>
                <w:numId w:val="202"/>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Passion </w:t>
            </w:r>
          </w:p>
          <w:p w14:paraId="284C3247" w14:textId="77777777" w:rsidR="00304C56" w:rsidRPr="00F8155C" w:rsidRDefault="00304C56" w:rsidP="00CD33E4">
            <w:pPr>
              <w:pStyle w:val="ListParagraph"/>
              <w:numPr>
                <w:ilvl w:val="0"/>
                <w:numId w:val="202"/>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Freedom</w:t>
            </w:r>
          </w:p>
          <w:p w14:paraId="0E318398" w14:textId="77777777" w:rsidR="00304C56" w:rsidRPr="00F8155C" w:rsidRDefault="00304C56" w:rsidP="00CD33E4">
            <w:pPr>
              <w:pStyle w:val="ListParagraph"/>
              <w:numPr>
                <w:ilvl w:val="0"/>
                <w:numId w:val="202"/>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Prestige</w:t>
            </w:r>
          </w:p>
          <w:p w14:paraId="1C9221BB" w14:textId="77777777" w:rsidR="00304C56" w:rsidRPr="00F8155C" w:rsidRDefault="00304C56" w:rsidP="005F54A5">
            <w:pPr>
              <w:shd w:val="clear" w:color="auto" w:fill="FFFFFF" w:themeFill="background1"/>
              <w:spacing w:before="240" w:after="0"/>
              <w:ind w:left="357"/>
              <w:contextualSpacing/>
              <w:rPr>
                <w:rFonts w:ascii="Times New Roman" w:eastAsiaTheme="minorHAnsi" w:hAnsi="Times New Roman"/>
                <w:sz w:val="24"/>
                <w:szCs w:val="24"/>
                <w:lang w:val="en-GB"/>
              </w:rPr>
            </w:pPr>
          </w:p>
        </w:tc>
      </w:tr>
      <w:tr w:rsidR="008A52E7" w:rsidRPr="00F8155C" w14:paraId="6DD6D777" w14:textId="77777777" w:rsidTr="005F54A5">
        <w:tc>
          <w:tcPr>
            <w:tcW w:w="2529" w:type="pct"/>
          </w:tcPr>
          <w:p w14:paraId="783F603B"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Business environment</w:t>
            </w:r>
          </w:p>
        </w:tc>
        <w:tc>
          <w:tcPr>
            <w:tcW w:w="2471" w:type="pct"/>
          </w:tcPr>
          <w:p w14:paraId="325BAF78" w14:textId="77777777" w:rsidR="00304C56" w:rsidRPr="00F8155C" w:rsidRDefault="00304C56" w:rsidP="00CD33E4">
            <w:pPr>
              <w:pStyle w:val="ListParagraph"/>
              <w:numPr>
                <w:ilvl w:val="0"/>
                <w:numId w:val="203"/>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External</w:t>
            </w:r>
          </w:p>
          <w:p w14:paraId="02676823" w14:textId="77777777" w:rsidR="00304C56" w:rsidRPr="00F8155C" w:rsidRDefault="00304C56" w:rsidP="00CD33E4">
            <w:pPr>
              <w:pStyle w:val="ListParagraph"/>
              <w:numPr>
                <w:ilvl w:val="0"/>
                <w:numId w:val="203"/>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Internal </w:t>
            </w:r>
          </w:p>
          <w:p w14:paraId="5412BC83" w14:textId="77777777" w:rsidR="00304C56" w:rsidRPr="00F8155C" w:rsidRDefault="00304C56" w:rsidP="00CD33E4">
            <w:pPr>
              <w:pStyle w:val="ListParagraph"/>
              <w:numPr>
                <w:ilvl w:val="0"/>
                <w:numId w:val="203"/>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Intermediate </w:t>
            </w:r>
          </w:p>
        </w:tc>
      </w:tr>
      <w:tr w:rsidR="008A52E7" w:rsidRPr="00F8155C" w14:paraId="689796B0" w14:textId="77777777" w:rsidTr="005F54A5">
        <w:tc>
          <w:tcPr>
            <w:tcW w:w="2529" w:type="pct"/>
          </w:tcPr>
          <w:p w14:paraId="6614D3F5"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Forms of businesses</w:t>
            </w:r>
          </w:p>
        </w:tc>
        <w:tc>
          <w:tcPr>
            <w:tcW w:w="2471" w:type="pct"/>
          </w:tcPr>
          <w:p w14:paraId="48145537" w14:textId="77777777" w:rsidR="00304C56" w:rsidRPr="00F8155C" w:rsidRDefault="00304C56" w:rsidP="00CD33E4">
            <w:pPr>
              <w:pStyle w:val="ListParagraph"/>
              <w:numPr>
                <w:ilvl w:val="0"/>
                <w:numId w:val="20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Sole proprietorship</w:t>
            </w:r>
          </w:p>
          <w:p w14:paraId="4F15F872" w14:textId="77777777" w:rsidR="00304C56" w:rsidRPr="00F8155C" w:rsidRDefault="00304C56" w:rsidP="00CD33E4">
            <w:pPr>
              <w:pStyle w:val="ListParagraph"/>
              <w:numPr>
                <w:ilvl w:val="0"/>
                <w:numId w:val="20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Partnership</w:t>
            </w:r>
          </w:p>
          <w:p w14:paraId="18E9029C" w14:textId="77777777" w:rsidR="00304C56" w:rsidRPr="00F8155C" w:rsidRDefault="00304C56" w:rsidP="00CD33E4">
            <w:pPr>
              <w:pStyle w:val="ListParagraph"/>
              <w:numPr>
                <w:ilvl w:val="0"/>
                <w:numId w:val="20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Limited companies</w:t>
            </w:r>
          </w:p>
          <w:p w14:paraId="3E15E24E" w14:textId="77777777" w:rsidR="00304C56" w:rsidRPr="00F8155C" w:rsidRDefault="00304C56" w:rsidP="00CD33E4">
            <w:pPr>
              <w:pStyle w:val="ListParagraph"/>
              <w:numPr>
                <w:ilvl w:val="0"/>
                <w:numId w:val="204"/>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Cooperatives </w:t>
            </w:r>
          </w:p>
        </w:tc>
      </w:tr>
      <w:tr w:rsidR="008A52E7" w:rsidRPr="00F8155C" w14:paraId="34D364B6" w14:textId="77777777" w:rsidTr="005F54A5">
        <w:tc>
          <w:tcPr>
            <w:tcW w:w="2529" w:type="pct"/>
          </w:tcPr>
          <w:p w14:paraId="1A7CBB4D"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Governing policies</w:t>
            </w:r>
          </w:p>
        </w:tc>
        <w:tc>
          <w:tcPr>
            <w:tcW w:w="2471" w:type="pct"/>
          </w:tcPr>
          <w:p w14:paraId="3E2A38E3" w14:textId="77777777" w:rsidR="00304C56" w:rsidRPr="00F8155C" w:rsidRDefault="00304C56" w:rsidP="00CD33E4">
            <w:pPr>
              <w:pStyle w:val="ListParagraph"/>
              <w:numPr>
                <w:ilvl w:val="0"/>
                <w:numId w:val="205"/>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Increasing scope for finance</w:t>
            </w:r>
          </w:p>
          <w:p w14:paraId="74D533FA" w14:textId="77777777" w:rsidR="00304C56" w:rsidRPr="00F8155C" w:rsidRDefault="00304C56" w:rsidP="00CD33E4">
            <w:pPr>
              <w:pStyle w:val="ListParagraph"/>
              <w:numPr>
                <w:ilvl w:val="0"/>
                <w:numId w:val="205"/>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Promoting cooperation between entrepreneurs and private sector</w:t>
            </w:r>
          </w:p>
          <w:p w14:paraId="32380405" w14:textId="77777777" w:rsidR="00304C56" w:rsidRPr="00F8155C" w:rsidRDefault="00304C56" w:rsidP="00CD33E4">
            <w:pPr>
              <w:pStyle w:val="ListParagraph"/>
              <w:numPr>
                <w:ilvl w:val="0"/>
                <w:numId w:val="205"/>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Reducing regulatory burden on entrepreneurs</w:t>
            </w:r>
          </w:p>
          <w:p w14:paraId="29FEF395" w14:textId="77777777" w:rsidR="00304C56" w:rsidRPr="00F8155C" w:rsidRDefault="00304C56" w:rsidP="00CD33E4">
            <w:pPr>
              <w:pStyle w:val="ListParagraph"/>
              <w:numPr>
                <w:ilvl w:val="0"/>
                <w:numId w:val="205"/>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Developing IT tools for entrepreneurs</w:t>
            </w:r>
          </w:p>
        </w:tc>
      </w:tr>
      <w:tr w:rsidR="008A52E7" w:rsidRPr="00F8155C" w14:paraId="0417B971" w14:textId="77777777" w:rsidTr="005F54A5">
        <w:tc>
          <w:tcPr>
            <w:tcW w:w="2529" w:type="pct"/>
          </w:tcPr>
          <w:p w14:paraId="2CCB5BD5"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External motivation </w:t>
            </w:r>
            <w:proofErr w:type="gramStart"/>
            <w:r w:rsidRPr="00F8155C">
              <w:rPr>
                <w:rFonts w:ascii="Times New Roman" w:eastAsiaTheme="minorHAnsi" w:hAnsi="Times New Roman"/>
                <w:sz w:val="24"/>
                <w:szCs w:val="24"/>
                <w:lang w:val="en-GB"/>
              </w:rPr>
              <w:t>include</w:t>
            </w:r>
            <w:proofErr w:type="gramEnd"/>
            <w:r w:rsidRPr="00F8155C">
              <w:rPr>
                <w:rFonts w:ascii="Times New Roman" w:eastAsiaTheme="minorHAnsi" w:hAnsi="Times New Roman"/>
                <w:sz w:val="24"/>
                <w:szCs w:val="24"/>
                <w:lang w:val="en-GB"/>
              </w:rPr>
              <w:t xml:space="preserve"> but not limited to:</w:t>
            </w:r>
          </w:p>
        </w:tc>
        <w:tc>
          <w:tcPr>
            <w:tcW w:w="2471" w:type="pct"/>
          </w:tcPr>
          <w:p w14:paraId="108EB952" w14:textId="77777777" w:rsidR="00304C56" w:rsidRPr="00F8155C" w:rsidRDefault="00304C56" w:rsidP="00CD33E4">
            <w:pPr>
              <w:pStyle w:val="ListParagraph"/>
              <w:numPr>
                <w:ilvl w:val="0"/>
                <w:numId w:val="20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Rewards </w:t>
            </w:r>
          </w:p>
          <w:p w14:paraId="4E684871" w14:textId="77777777" w:rsidR="00304C56" w:rsidRPr="00F8155C" w:rsidRDefault="00304C56" w:rsidP="00CD33E4">
            <w:pPr>
              <w:pStyle w:val="ListParagraph"/>
              <w:numPr>
                <w:ilvl w:val="0"/>
                <w:numId w:val="20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Punishment</w:t>
            </w:r>
          </w:p>
          <w:p w14:paraId="11B00619" w14:textId="77777777" w:rsidR="00304C56" w:rsidRPr="00F8155C" w:rsidRDefault="00304C56" w:rsidP="00CD33E4">
            <w:pPr>
              <w:pStyle w:val="ListParagraph"/>
              <w:numPr>
                <w:ilvl w:val="0"/>
                <w:numId w:val="20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Enabling environment</w:t>
            </w:r>
          </w:p>
          <w:p w14:paraId="28E6A7E7" w14:textId="77777777" w:rsidR="00304C56" w:rsidRPr="00F8155C" w:rsidRDefault="00304C56" w:rsidP="00CD33E4">
            <w:pPr>
              <w:pStyle w:val="ListParagraph"/>
              <w:numPr>
                <w:ilvl w:val="0"/>
                <w:numId w:val="206"/>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Government policies</w:t>
            </w:r>
          </w:p>
          <w:p w14:paraId="33C412F3" w14:textId="77777777" w:rsidR="00304C56" w:rsidRPr="00F8155C" w:rsidRDefault="00304C56" w:rsidP="005F54A5">
            <w:pPr>
              <w:shd w:val="clear" w:color="auto" w:fill="FFFFFF" w:themeFill="background1"/>
              <w:spacing w:before="240" w:after="0"/>
              <w:contextualSpacing/>
              <w:rPr>
                <w:rFonts w:ascii="Times New Roman" w:eastAsiaTheme="minorHAnsi" w:hAnsi="Times New Roman"/>
                <w:sz w:val="24"/>
                <w:szCs w:val="24"/>
                <w:lang w:val="en-GB"/>
              </w:rPr>
            </w:pPr>
          </w:p>
        </w:tc>
      </w:tr>
      <w:tr w:rsidR="008A52E7" w:rsidRPr="00F8155C" w14:paraId="34D55E8C" w14:textId="77777777" w:rsidTr="005F54A5">
        <w:tc>
          <w:tcPr>
            <w:tcW w:w="2529" w:type="pct"/>
          </w:tcPr>
          <w:p w14:paraId="1D31CA44"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Entrepreneurial orientation </w:t>
            </w:r>
            <w:proofErr w:type="gramStart"/>
            <w:r w:rsidRPr="00F8155C">
              <w:rPr>
                <w:rFonts w:ascii="Times New Roman" w:eastAsiaTheme="minorHAnsi" w:hAnsi="Times New Roman"/>
                <w:sz w:val="24"/>
                <w:szCs w:val="24"/>
                <w:lang w:val="en-GB"/>
              </w:rPr>
              <w:t>include</w:t>
            </w:r>
            <w:proofErr w:type="gramEnd"/>
            <w:r w:rsidRPr="00F8155C">
              <w:rPr>
                <w:rFonts w:ascii="Times New Roman" w:eastAsiaTheme="minorHAnsi" w:hAnsi="Times New Roman"/>
                <w:sz w:val="24"/>
                <w:szCs w:val="24"/>
                <w:lang w:val="en-GB"/>
              </w:rPr>
              <w:t xml:space="preserve"> but not limited to:</w:t>
            </w:r>
          </w:p>
        </w:tc>
        <w:tc>
          <w:tcPr>
            <w:tcW w:w="2471" w:type="pct"/>
          </w:tcPr>
          <w:p w14:paraId="1A295E9C" w14:textId="77777777" w:rsidR="00304C56" w:rsidRPr="00F8155C" w:rsidRDefault="00304C56" w:rsidP="00CD33E4">
            <w:pPr>
              <w:pStyle w:val="ListParagraph"/>
              <w:numPr>
                <w:ilvl w:val="0"/>
                <w:numId w:val="207"/>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Passion </w:t>
            </w:r>
          </w:p>
          <w:p w14:paraId="401F3A39" w14:textId="77777777" w:rsidR="00304C56" w:rsidRPr="00F8155C" w:rsidRDefault="00304C56" w:rsidP="00CD33E4">
            <w:pPr>
              <w:pStyle w:val="ListParagraph"/>
              <w:numPr>
                <w:ilvl w:val="0"/>
                <w:numId w:val="207"/>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Interest</w:t>
            </w:r>
          </w:p>
          <w:p w14:paraId="0909755A" w14:textId="77777777" w:rsidR="00304C56" w:rsidRPr="00F8155C" w:rsidRDefault="00304C56" w:rsidP="00CD33E4">
            <w:pPr>
              <w:pStyle w:val="ListParagraph"/>
              <w:numPr>
                <w:ilvl w:val="0"/>
                <w:numId w:val="207"/>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Hobbies </w:t>
            </w:r>
          </w:p>
          <w:p w14:paraId="4AE7AC9A" w14:textId="77777777" w:rsidR="00304C56" w:rsidRPr="00F8155C" w:rsidRDefault="00304C56" w:rsidP="00CD33E4">
            <w:pPr>
              <w:pStyle w:val="ListParagraph"/>
              <w:numPr>
                <w:ilvl w:val="0"/>
                <w:numId w:val="207"/>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Skills </w:t>
            </w:r>
          </w:p>
        </w:tc>
      </w:tr>
      <w:tr w:rsidR="008A52E7" w:rsidRPr="00F8155C" w14:paraId="2C0866CD" w14:textId="77777777" w:rsidTr="005F54A5">
        <w:tc>
          <w:tcPr>
            <w:tcW w:w="2529" w:type="pct"/>
          </w:tcPr>
          <w:p w14:paraId="7898E916"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hAnsi="Times New Roman"/>
                <w:sz w:val="24"/>
                <w:szCs w:val="24"/>
              </w:rPr>
              <w:t>Innovative business strategies</w:t>
            </w:r>
            <w:r w:rsidRPr="00F8155C">
              <w:rPr>
                <w:rFonts w:ascii="Times New Roman" w:eastAsiaTheme="minorHAnsi" w:hAnsi="Times New Roman"/>
                <w:sz w:val="24"/>
                <w:szCs w:val="24"/>
                <w:lang w:val="en-GB"/>
              </w:rPr>
              <w:t xml:space="preserve"> include but not limited to:</w:t>
            </w:r>
          </w:p>
        </w:tc>
        <w:tc>
          <w:tcPr>
            <w:tcW w:w="2471" w:type="pct"/>
          </w:tcPr>
          <w:p w14:paraId="1D32F518" w14:textId="77777777" w:rsidR="00304C56" w:rsidRPr="00F8155C" w:rsidRDefault="00304C56" w:rsidP="00CD33E4">
            <w:pPr>
              <w:pStyle w:val="ListParagraph"/>
              <w:numPr>
                <w:ilvl w:val="0"/>
                <w:numId w:val="208"/>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New products</w:t>
            </w:r>
          </w:p>
          <w:p w14:paraId="46F15630" w14:textId="77777777" w:rsidR="00304C56" w:rsidRPr="00F8155C" w:rsidRDefault="00304C56" w:rsidP="00CD33E4">
            <w:pPr>
              <w:pStyle w:val="ListParagraph"/>
              <w:numPr>
                <w:ilvl w:val="0"/>
                <w:numId w:val="208"/>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New methods of production</w:t>
            </w:r>
          </w:p>
          <w:p w14:paraId="33843951" w14:textId="77777777" w:rsidR="00304C56" w:rsidRPr="00F8155C" w:rsidRDefault="00304C56" w:rsidP="00CD33E4">
            <w:pPr>
              <w:pStyle w:val="ListParagraph"/>
              <w:numPr>
                <w:ilvl w:val="0"/>
                <w:numId w:val="208"/>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New markets</w:t>
            </w:r>
          </w:p>
          <w:p w14:paraId="7297B602" w14:textId="77777777" w:rsidR="00304C56" w:rsidRPr="00F8155C" w:rsidRDefault="00304C56" w:rsidP="00CD33E4">
            <w:pPr>
              <w:pStyle w:val="ListParagraph"/>
              <w:numPr>
                <w:ilvl w:val="0"/>
                <w:numId w:val="208"/>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New sources of supplies </w:t>
            </w:r>
          </w:p>
          <w:p w14:paraId="412E65E9" w14:textId="77777777" w:rsidR="00304C56" w:rsidRPr="00F8155C" w:rsidRDefault="00304C56" w:rsidP="00CD33E4">
            <w:pPr>
              <w:pStyle w:val="ListParagraph"/>
              <w:numPr>
                <w:ilvl w:val="0"/>
                <w:numId w:val="208"/>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Change in industrialization </w:t>
            </w:r>
          </w:p>
        </w:tc>
      </w:tr>
      <w:tr w:rsidR="008A52E7" w:rsidRPr="00F8155C" w14:paraId="0EFFAC5C" w14:textId="77777777" w:rsidTr="005F54A5">
        <w:tc>
          <w:tcPr>
            <w:tcW w:w="2529" w:type="pct"/>
          </w:tcPr>
          <w:p w14:paraId="595C8111" w14:textId="77777777" w:rsidR="00304C56" w:rsidRPr="00F8155C" w:rsidRDefault="00304C56" w:rsidP="00CD33E4">
            <w:pPr>
              <w:numPr>
                <w:ilvl w:val="0"/>
                <w:numId w:val="19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Communication principles include but not limited to:</w:t>
            </w:r>
          </w:p>
        </w:tc>
        <w:tc>
          <w:tcPr>
            <w:tcW w:w="2471" w:type="pct"/>
          </w:tcPr>
          <w:p w14:paraId="4CD044AA"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Feed back</w:t>
            </w:r>
          </w:p>
          <w:p w14:paraId="6CE6FF47"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Attention</w:t>
            </w:r>
          </w:p>
          <w:p w14:paraId="74DC389B"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Clarity</w:t>
            </w:r>
          </w:p>
          <w:p w14:paraId="3F748F37"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Timeliness </w:t>
            </w:r>
          </w:p>
          <w:p w14:paraId="75A70306"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Adequacy </w:t>
            </w:r>
          </w:p>
          <w:p w14:paraId="232BF96A"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Consistency</w:t>
            </w:r>
          </w:p>
          <w:p w14:paraId="690C1146" w14:textId="77777777" w:rsidR="00304C56" w:rsidRPr="00F8155C" w:rsidRDefault="00304C56" w:rsidP="00CD33E4">
            <w:pPr>
              <w:pStyle w:val="ListParagraph"/>
              <w:numPr>
                <w:ilvl w:val="0"/>
                <w:numId w:val="209"/>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Informality  </w:t>
            </w:r>
          </w:p>
        </w:tc>
      </w:tr>
      <w:tr w:rsidR="008A52E7" w:rsidRPr="00F8155C" w14:paraId="205FB40B" w14:textId="77777777" w:rsidTr="005F54A5">
        <w:tc>
          <w:tcPr>
            <w:tcW w:w="2529" w:type="pct"/>
          </w:tcPr>
          <w:p w14:paraId="0183F78E" w14:textId="77777777" w:rsidR="00304C56" w:rsidRPr="00F8155C" w:rsidRDefault="00304C56" w:rsidP="00CD33E4">
            <w:pPr>
              <w:pStyle w:val="ListParagraph"/>
              <w:numPr>
                <w:ilvl w:val="0"/>
                <w:numId w:val="197"/>
              </w:numPr>
              <w:shd w:val="clear" w:color="auto" w:fill="FFFFFF" w:themeFill="background1"/>
              <w:autoSpaceDE w:val="0"/>
              <w:autoSpaceDN w:val="0"/>
              <w:adjustRightInd w:val="0"/>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Motivational theories include but not limited to:</w:t>
            </w:r>
          </w:p>
        </w:tc>
        <w:tc>
          <w:tcPr>
            <w:tcW w:w="2471" w:type="pct"/>
          </w:tcPr>
          <w:p w14:paraId="3EBCA38E" w14:textId="77777777" w:rsidR="00304C56" w:rsidRPr="00F8155C" w:rsidRDefault="00304C56" w:rsidP="00CD33E4">
            <w:pPr>
              <w:pStyle w:val="ListParagraph"/>
              <w:numPr>
                <w:ilvl w:val="0"/>
                <w:numId w:val="210"/>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Marslows theory</w:t>
            </w:r>
          </w:p>
          <w:p w14:paraId="65DB556D" w14:textId="77777777" w:rsidR="00304C56" w:rsidRPr="00F8155C" w:rsidRDefault="00304C56" w:rsidP="00CD33E4">
            <w:pPr>
              <w:pStyle w:val="ListParagraph"/>
              <w:numPr>
                <w:ilvl w:val="0"/>
                <w:numId w:val="210"/>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McClelland theory</w:t>
            </w:r>
          </w:p>
          <w:p w14:paraId="2A692FE8" w14:textId="77777777" w:rsidR="00304C56" w:rsidRPr="00F8155C" w:rsidRDefault="00304C56" w:rsidP="00CD33E4">
            <w:pPr>
              <w:pStyle w:val="ListParagraph"/>
              <w:numPr>
                <w:ilvl w:val="0"/>
                <w:numId w:val="210"/>
              </w:numPr>
              <w:shd w:val="clear" w:color="auto" w:fill="FFFFFF" w:themeFill="background1"/>
              <w:spacing w:before="240"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Fredrick Tylors theory</w:t>
            </w:r>
          </w:p>
        </w:tc>
      </w:tr>
    </w:tbl>
    <w:p w14:paraId="128ADEE5"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br w:type="textWrapping" w:clear="all"/>
      </w:r>
    </w:p>
    <w:p w14:paraId="7495A2F2" w14:textId="77777777" w:rsidR="00304C56" w:rsidRPr="00F8155C" w:rsidRDefault="00304C56" w:rsidP="00304C56">
      <w:pPr>
        <w:shd w:val="clear" w:color="auto" w:fill="FFFFFF" w:themeFill="background1"/>
        <w:spacing w:after="0"/>
        <w:ind w:left="357" w:hanging="357"/>
        <w:rPr>
          <w:rFonts w:ascii="Times New Roman" w:eastAsiaTheme="minorHAnsi" w:hAnsi="Times New Roman"/>
          <w:sz w:val="24"/>
          <w:szCs w:val="24"/>
          <w:lang w:val="en-GB"/>
        </w:rPr>
      </w:pPr>
      <w:r w:rsidRPr="00F8155C">
        <w:rPr>
          <w:rFonts w:ascii="Times New Roman" w:eastAsiaTheme="minorHAnsi" w:hAnsi="Times New Roman"/>
          <w:b/>
          <w:sz w:val="24"/>
          <w:szCs w:val="24"/>
          <w:lang w:val="en-GB"/>
        </w:rPr>
        <w:t>REQUIRED SKILLS AND KNOWLEDGE</w:t>
      </w:r>
    </w:p>
    <w:p w14:paraId="2B99211D"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Cs/>
          <w:sz w:val="24"/>
          <w:szCs w:val="24"/>
          <w:lang w:val="en-GB"/>
        </w:rPr>
      </w:pPr>
      <w:r w:rsidRPr="00F8155C">
        <w:rPr>
          <w:rFonts w:ascii="Times New Roman" w:eastAsiaTheme="minorHAnsi" w:hAnsi="Times New Roman"/>
          <w:bCs/>
          <w:sz w:val="24"/>
          <w:szCs w:val="24"/>
          <w:lang w:val="en-GB"/>
        </w:rPr>
        <w:t>This section describes the skills and knowledge required for this unit of competency.</w:t>
      </w:r>
    </w:p>
    <w:p w14:paraId="2C983179"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p>
    <w:p w14:paraId="65AEC3EC"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Required Skills</w:t>
      </w:r>
    </w:p>
    <w:p w14:paraId="7C9F342F" w14:textId="77777777" w:rsidR="00304C56" w:rsidRPr="00F8155C" w:rsidRDefault="00304C56" w:rsidP="00304C56">
      <w:pPr>
        <w:shd w:val="clear" w:color="auto" w:fill="FFFFFF" w:themeFill="background1"/>
        <w:spacing w:after="0"/>
        <w:ind w:left="357" w:hanging="357"/>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The individual needs to demonstrate the following skills:</w:t>
      </w:r>
    </w:p>
    <w:p w14:paraId="02A1EE28"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Assessing a range of alternative products and strategies </w:t>
      </w:r>
    </w:p>
    <w:p w14:paraId="193A2A68"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Critically analyzing information, summarizing and making sense of previous and current market trends </w:t>
      </w:r>
    </w:p>
    <w:p w14:paraId="6779A243"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Identifying changing consumer preferences and demographics </w:t>
      </w:r>
    </w:p>
    <w:p w14:paraId="4052C3F3"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Thinking “outside the box” </w:t>
      </w:r>
    </w:p>
    <w:p w14:paraId="4234126D"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Ensuring quality consistency </w:t>
      </w:r>
    </w:p>
    <w:p w14:paraId="62B3AE92"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Reducing lead time to product/service delivery </w:t>
      </w:r>
    </w:p>
    <w:p w14:paraId="223D021D"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Management </w:t>
      </w:r>
    </w:p>
    <w:p w14:paraId="1986DBAB"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Using formal problem-solving procedures, e. g., root-cause analysis, six sigmas </w:t>
      </w:r>
    </w:p>
    <w:p w14:paraId="65A5ED62"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Communication </w:t>
      </w:r>
    </w:p>
    <w:p w14:paraId="2990C6A2"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Applying motivational principles, e. g., positive stroking, behavior modification </w:t>
      </w:r>
    </w:p>
    <w:p w14:paraId="3220FC42"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Assessing range of alternatives rather than choosing the easiest option </w:t>
      </w:r>
    </w:p>
    <w:p w14:paraId="367A4DCA"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Achieving ownership and credibility for the enterprise vision </w:t>
      </w:r>
    </w:p>
    <w:p w14:paraId="0D0701BF"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Critically analyzing information, summarizing and making sense of previous and current market trends </w:t>
      </w:r>
    </w:p>
    <w:p w14:paraId="60DABB2D" w14:textId="77777777" w:rsidR="00304C56" w:rsidRPr="00F8155C" w:rsidRDefault="00304C56" w:rsidP="00CD33E4">
      <w:pPr>
        <w:numPr>
          <w:ilvl w:val="0"/>
          <w:numId w:val="184"/>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Developing solutions and practical strategies which are “outside the box” </w:t>
      </w:r>
    </w:p>
    <w:p w14:paraId="424B8F6E"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p>
    <w:p w14:paraId="67CA3FE2"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r w:rsidRPr="00F8155C">
        <w:rPr>
          <w:rFonts w:ascii="Times New Roman" w:eastAsiaTheme="minorHAnsi" w:hAnsi="Times New Roman"/>
          <w:b/>
          <w:sz w:val="24"/>
          <w:szCs w:val="24"/>
          <w:lang w:val="en-GB"/>
        </w:rPr>
        <w:t>Required Knowledge</w:t>
      </w:r>
    </w:p>
    <w:p w14:paraId="5501A189"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Cs/>
          <w:sz w:val="24"/>
          <w:szCs w:val="24"/>
          <w:lang w:val="en-GB"/>
        </w:rPr>
      </w:pPr>
      <w:r w:rsidRPr="00F8155C">
        <w:rPr>
          <w:rFonts w:ascii="Times New Roman" w:eastAsiaTheme="minorHAnsi" w:hAnsi="Times New Roman"/>
          <w:bCs/>
          <w:sz w:val="24"/>
          <w:szCs w:val="24"/>
          <w:lang w:val="en-GB"/>
        </w:rPr>
        <w:t>The individual needs to demonstrate knowledge of:</w:t>
      </w:r>
    </w:p>
    <w:p w14:paraId="3A9ED5D8"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Entrepreneurial competencies</w:t>
      </w:r>
    </w:p>
    <w:p w14:paraId="7A7E8779"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Decision making</w:t>
      </w:r>
    </w:p>
    <w:p w14:paraId="63201C26"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Business communication</w:t>
      </w:r>
    </w:p>
    <w:p w14:paraId="61E4CCEC"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Change management</w:t>
      </w:r>
    </w:p>
    <w:p w14:paraId="219661E3"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Coping with competition</w:t>
      </w:r>
    </w:p>
    <w:p w14:paraId="21360760"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Risk taking</w:t>
      </w:r>
    </w:p>
    <w:p w14:paraId="30C5B369"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 xml:space="preserve">Net working </w:t>
      </w:r>
    </w:p>
    <w:p w14:paraId="2B808C34"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Time management</w:t>
      </w:r>
    </w:p>
    <w:p w14:paraId="7D8F5E2F" w14:textId="77777777" w:rsidR="00304C56" w:rsidRPr="00F8155C" w:rsidRDefault="00304C56" w:rsidP="00CD33E4">
      <w:pPr>
        <w:numPr>
          <w:ilvl w:val="0"/>
          <w:numId w:val="189"/>
        </w:numPr>
        <w:shd w:val="clear" w:color="auto" w:fill="FFFFFF" w:themeFill="background1"/>
        <w:autoSpaceDE w:val="0"/>
        <w:autoSpaceDN w:val="0"/>
        <w:adjustRightInd w:val="0"/>
        <w:spacing w:after="0"/>
        <w:contextualSpacing/>
        <w:rPr>
          <w:rFonts w:ascii="Times New Roman" w:hAnsi="Times New Roman"/>
          <w:sz w:val="24"/>
          <w:szCs w:val="24"/>
        </w:rPr>
      </w:pPr>
      <w:r w:rsidRPr="00F8155C">
        <w:rPr>
          <w:rFonts w:ascii="Times New Roman" w:hAnsi="Times New Roman"/>
          <w:sz w:val="24"/>
          <w:szCs w:val="24"/>
        </w:rPr>
        <w:t>Leadership</w:t>
      </w:r>
    </w:p>
    <w:p w14:paraId="001D333B"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Factors affecting entrepreneurship development</w:t>
      </w:r>
    </w:p>
    <w:p w14:paraId="7B42FF2D"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eastAsiaTheme="minorHAnsi" w:hAnsi="Times New Roman"/>
          <w:sz w:val="24"/>
          <w:szCs w:val="24"/>
          <w:lang w:val="en-GB"/>
        </w:rPr>
        <w:t>Principles of Entrepreneurship</w:t>
      </w:r>
    </w:p>
    <w:p w14:paraId="544449A6"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Features and benefits of common operational practices, e. g., continuous improvement (kaizen), waste elimination, </w:t>
      </w:r>
    </w:p>
    <w:p w14:paraId="5ACA4789"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Conflict resolution </w:t>
      </w:r>
    </w:p>
    <w:p w14:paraId="1D2731A2"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 xml:space="preserve">Health, safety and environment (HSE) principles and requirements </w:t>
      </w:r>
    </w:p>
    <w:p w14:paraId="03A7C5AF" w14:textId="77777777" w:rsidR="00304C56" w:rsidRPr="00F8155C" w:rsidRDefault="00304C56" w:rsidP="00CD33E4">
      <w:pPr>
        <w:numPr>
          <w:ilvl w:val="0"/>
          <w:numId w:val="183"/>
        </w:numPr>
        <w:shd w:val="clear" w:color="auto" w:fill="FFFFFF" w:themeFill="background1"/>
        <w:autoSpaceDE w:val="0"/>
        <w:autoSpaceDN w:val="0"/>
        <w:adjustRightInd w:val="0"/>
        <w:spacing w:after="0"/>
        <w:ind w:left="357" w:hanging="357"/>
        <w:rPr>
          <w:rFonts w:ascii="Times New Roman" w:hAnsi="Times New Roman"/>
          <w:sz w:val="24"/>
          <w:szCs w:val="24"/>
        </w:rPr>
      </w:pPr>
      <w:r w:rsidRPr="00F8155C">
        <w:rPr>
          <w:rFonts w:ascii="Times New Roman" w:hAnsi="Times New Roman"/>
          <w:sz w:val="24"/>
          <w:szCs w:val="24"/>
        </w:rPr>
        <w:t>Customer care strategies</w:t>
      </w:r>
    </w:p>
    <w:p w14:paraId="56577608" w14:textId="77777777" w:rsidR="00304C56" w:rsidRPr="00F8155C" w:rsidRDefault="00304C56" w:rsidP="00CD33E4">
      <w:pPr>
        <w:numPr>
          <w:ilvl w:val="0"/>
          <w:numId w:val="1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Basic financial management</w:t>
      </w:r>
    </w:p>
    <w:p w14:paraId="7457F83B" w14:textId="77777777" w:rsidR="00304C56" w:rsidRPr="00F8155C" w:rsidRDefault="00304C56" w:rsidP="00CD33E4">
      <w:pPr>
        <w:numPr>
          <w:ilvl w:val="0"/>
          <w:numId w:val="1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Business strategic planning</w:t>
      </w:r>
    </w:p>
    <w:p w14:paraId="6DDADBC7" w14:textId="77777777" w:rsidR="00304C56" w:rsidRPr="00F8155C" w:rsidRDefault="00304C56" w:rsidP="00CD33E4">
      <w:pPr>
        <w:numPr>
          <w:ilvl w:val="0"/>
          <w:numId w:val="1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Impact of change on individuals, groups and industries </w:t>
      </w:r>
    </w:p>
    <w:p w14:paraId="002E5450"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Government and regulatory processes </w:t>
      </w:r>
    </w:p>
    <w:p w14:paraId="0C652DA6"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 Local and international market trends </w:t>
      </w:r>
    </w:p>
    <w:p w14:paraId="2094EFB5"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 Product promotion strategies </w:t>
      </w:r>
    </w:p>
    <w:p w14:paraId="0CBCAFAA"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Market and feasibility studies </w:t>
      </w:r>
    </w:p>
    <w:p w14:paraId="3DABCAD6"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Government and regulatory processes </w:t>
      </w:r>
    </w:p>
    <w:p w14:paraId="02914D2C"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Local and international business environment </w:t>
      </w:r>
    </w:p>
    <w:p w14:paraId="1B4A4F7A"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Concepts of change management </w:t>
      </w:r>
    </w:p>
    <w:p w14:paraId="0CD7C189"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Relevant developments in other industries </w:t>
      </w:r>
    </w:p>
    <w:p w14:paraId="4C285074"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Regional/ County business expansion strategies</w:t>
      </w:r>
    </w:p>
    <w:p w14:paraId="41A34802" w14:textId="77777777" w:rsidR="00304C56" w:rsidRPr="00F8155C" w:rsidRDefault="00304C56" w:rsidP="00CD33E4">
      <w:pPr>
        <w:numPr>
          <w:ilvl w:val="0"/>
          <w:numId w:val="183"/>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Innovation in business </w:t>
      </w:r>
    </w:p>
    <w:p w14:paraId="300E54B6" w14:textId="77777777" w:rsidR="00304C56" w:rsidRPr="00F8155C" w:rsidRDefault="00304C56" w:rsidP="00304C56">
      <w:pPr>
        <w:shd w:val="clear" w:color="auto" w:fill="FFFFFF" w:themeFill="background1"/>
        <w:spacing w:after="0"/>
        <w:ind w:left="357" w:hanging="357"/>
        <w:rPr>
          <w:rFonts w:ascii="Times New Roman" w:eastAsiaTheme="minorHAnsi" w:hAnsi="Times New Roman"/>
          <w:b/>
          <w:sz w:val="24"/>
          <w:szCs w:val="24"/>
          <w:lang w:val="en-GB"/>
        </w:rPr>
      </w:pPr>
    </w:p>
    <w:p w14:paraId="30D497BF" w14:textId="77777777" w:rsidR="00304C56" w:rsidRPr="00F8155C" w:rsidRDefault="00304C56" w:rsidP="00304C56">
      <w:pPr>
        <w:spacing w:after="0"/>
        <w:rPr>
          <w:rFonts w:ascii="Times New Roman" w:eastAsiaTheme="minorHAnsi" w:hAnsi="Times New Roman"/>
          <w:b/>
          <w:sz w:val="24"/>
          <w:szCs w:val="24"/>
        </w:rPr>
      </w:pPr>
      <w:r w:rsidRPr="00F8155C">
        <w:rPr>
          <w:rFonts w:ascii="Times New Roman" w:eastAsiaTheme="minorHAnsi" w:hAnsi="Times New Roman"/>
          <w:b/>
          <w:sz w:val="24"/>
          <w:szCs w:val="24"/>
        </w:rPr>
        <w:t>EVIDENCE GUIDE</w:t>
      </w:r>
    </w:p>
    <w:p w14:paraId="66CE34C1" w14:textId="77777777" w:rsidR="00304C56" w:rsidRPr="00F8155C" w:rsidRDefault="00304C56" w:rsidP="00304C56">
      <w:pPr>
        <w:spacing w:after="0"/>
        <w:rPr>
          <w:rFonts w:ascii="Times New Roman" w:eastAsiaTheme="minorHAnsi" w:hAnsi="Times New Roman"/>
          <w:sz w:val="24"/>
          <w:szCs w:val="24"/>
        </w:rPr>
      </w:pPr>
      <w:r w:rsidRPr="00F8155C">
        <w:rPr>
          <w:rFonts w:ascii="Times New Roman" w:eastAsiaTheme="minorHAnsi"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5792"/>
      </w:tblGrid>
      <w:tr w:rsidR="008A52E7" w:rsidRPr="00F8155C" w14:paraId="716BFC99" w14:textId="77777777" w:rsidTr="005F54A5">
        <w:tc>
          <w:tcPr>
            <w:tcW w:w="0" w:type="auto"/>
          </w:tcPr>
          <w:p w14:paraId="0FCABD10" w14:textId="77777777" w:rsidR="00304C56" w:rsidRPr="00F8155C" w:rsidRDefault="00304C56" w:rsidP="00CD33E4">
            <w:pPr>
              <w:numPr>
                <w:ilvl w:val="0"/>
                <w:numId w:val="185"/>
              </w:numPr>
              <w:shd w:val="clear" w:color="auto" w:fill="FFFFFF" w:themeFill="background1"/>
              <w:spacing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Critical Aspects of Competency</w:t>
            </w:r>
          </w:p>
        </w:tc>
        <w:tc>
          <w:tcPr>
            <w:tcW w:w="0" w:type="auto"/>
          </w:tcPr>
          <w:p w14:paraId="6FC3C655" w14:textId="77777777" w:rsidR="00304C56" w:rsidRPr="00F8155C" w:rsidRDefault="00304C56" w:rsidP="005F54A5">
            <w:pPr>
              <w:shd w:val="clear" w:color="auto" w:fill="FFFFFF" w:themeFill="background1"/>
              <w:spacing w:after="0"/>
              <w:ind w:left="567" w:hanging="567"/>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Assessment requires evidence that the candidate:</w:t>
            </w:r>
          </w:p>
          <w:p w14:paraId="449C9B92"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Distinguished entrepreneurs and business persons correctly</w:t>
            </w:r>
          </w:p>
          <w:p w14:paraId="47091112"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Identified ways of becoming an entrepreneur appropriately</w:t>
            </w:r>
          </w:p>
          <w:p w14:paraId="41E0C1FF"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Explored factors affecting entrepreneurship development appropriately</w:t>
            </w:r>
          </w:p>
          <w:p w14:paraId="667F2109"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Analysed importance of self-employment accurately </w:t>
            </w:r>
          </w:p>
          <w:p w14:paraId="36234876"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Identified requirements for entry into self-employment correctly</w:t>
            </w:r>
          </w:p>
          <w:p w14:paraId="029FA9D1"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Identified sources of business ideas correctly  </w:t>
            </w:r>
          </w:p>
          <w:p w14:paraId="42426D53"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Generated</w:t>
            </w:r>
            <w:r w:rsidRPr="00F8155C">
              <w:rPr>
                <w:rFonts w:ascii="Times New Roman" w:eastAsiaTheme="minorHAnsi" w:hAnsi="Times New Roman"/>
                <w:b/>
                <w:i/>
                <w:sz w:val="24"/>
                <w:szCs w:val="24"/>
                <w:lang w:val="en-GB"/>
              </w:rPr>
              <w:t xml:space="preserve"> </w:t>
            </w:r>
            <w:r w:rsidRPr="00F8155C">
              <w:rPr>
                <w:rFonts w:ascii="Times New Roman" w:eastAsiaTheme="minorHAnsi" w:hAnsi="Times New Roman"/>
                <w:sz w:val="24"/>
                <w:szCs w:val="24"/>
                <w:lang w:val="en-GB"/>
              </w:rPr>
              <w:t>Business ideas and opportunities correctly</w:t>
            </w:r>
          </w:p>
          <w:p w14:paraId="0968DE0D"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Analysed business life cycle accurately</w:t>
            </w:r>
          </w:p>
          <w:p w14:paraId="171B5B7D" w14:textId="77777777" w:rsidR="00304C56" w:rsidRPr="00F8155C" w:rsidRDefault="00304C56" w:rsidP="00CD33E4">
            <w:pPr>
              <w:pStyle w:val="ListParagraph"/>
              <w:numPr>
                <w:ilvl w:val="0"/>
                <w:numId w:val="211"/>
              </w:numPr>
              <w:shd w:val="clear" w:color="auto" w:fill="FFFFFF" w:themeFill="background1"/>
              <w:tabs>
                <w:tab w:val="left" w:pos="2880"/>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Identified legal aspects of business correctly </w:t>
            </w:r>
          </w:p>
          <w:p w14:paraId="0F9177D2" w14:textId="77777777" w:rsidR="00304C56" w:rsidRPr="00F8155C" w:rsidRDefault="00304C56" w:rsidP="00CD33E4">
            <w:pPr>
              <w:pStyle w:val="ListParagraph"/>
              <w:numPr>
                <w:ilvl w:val="0"/>
                <w:numId w:val="211"/>
              </w:numPr>
              <w:shd w:val="clear" w:color="auto" w:fill="FFFFFF" w:themeFill="background1"/>
              <w:tabs>
                <w:tab w:val="left" w:pos="579"/>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Assessed product demand accurately </w:t>
            </w:r>
          </w:p>
          <w:p w14:paraId="5AAE699C"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Determined Internal and external motivation factors appropriately</w:t>
            </w:r>
          </w:p>
          <w:p w14:paraId="701679F5"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Carried out communications effectively</w:t>
            </w:r>
          </w:p>
          <w:p w14:paraId="2951A89D"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Identified sources of business finance correctly</w:t>
            </w:r>
          </w:p>
          <w:p w14:paraId="3CBE4535"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Determined Governing policy on small scale enterprise appropriately</w:t>
            </w:r>
          </w:p>
          <w:p w14:paraId="6A71E89B" w14:textId="77777777" w:rsidR="00304C56" w:rsidRPr="00F8155C" w:rsidRDefault="00304C56" w:rsidP="00CD33E4">
            <w:pPr>
              <w:pStyle w:val="ListParagraph"/>
              <w:numPr>
                <w:ilvl w:val="0"/>
                <w:numId w:val="211"/>
              </w:numPr>
              <w:shd w:val="clear" w:color="auto" w:fill="FFFFFF" w:themeFill="background1"/>
              <w:tabs>
                <w:tab w:val="left" w:pos="704"/>
              </w:tabs>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Explored problems of starting and operating SSEs effectively</w:t>
            </w:r>
          </w:p>
          <w:p w14:paraId="2EF560CB"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bCs/>
                <w:iCs/>
                <w:sz w:val="24"/>
                <w:szCs w:val="24"/>
                <w:lang w:val="en-GB"/>
              </w:rPr>
              <w:t xml:space="preserve">Developed Marketing, Organizational/Management, </w:t>
            </w:r>
            <w:r w:rsidRPr="00F8155C">
              <w:rPr>
                <w:rFonts w:ascii="Times New Roman" w:eastAsiaTheme="minorHAnsi" w:hAnsi="Times New Roman"/>
                <w:sz w:val="24"/>
                <w:szCs w:val="24"/>
                <w:lang w:val="en-GB"/>
              </w:rPr>
              <w:t>Production/Operation and Financial</w:t>
            </w:r>
            <w:r w:rsidRPr="00F8155C">
              <w:rPr>
                <w:rFonts w:ascii="Times New Roman" w:eastAsiaTheme="minorHAnsi" w:hAnsi="Times New Roman"/>
                <w:bCs/>
                <w:iCs/>
                <w:sz w:val="24"/>
                <w:szCs w:val="24"/>
                <w:lang w:val="en-GB"/>
              </w:rPr>
              <w:t xml:space="preserve"> plans correctly </w:t>
            </w:r>
          </w:p>
          <w:p w14:paraId="168F2776"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Prepared executive summary correctly</w:t>
            </w:r>
          </w:p>
          <w:p w14:paraId="0CE999EF"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Determined business innovative strategies appropriately</w:t>
            </w:r>
          </w:p>
          <w:p w14:paraId="78C324E9" w14:textId="77777777" w:rsidR="00304C56" w:rsidRPr="00F8155C" w:rsidRDefault="00304C56" w:rsidP="00CD33E4">
            <w:pPr>
              <w:pStyle w:val="ListParagraph"/>
              <w:numPr>
                <w:ilvl w:val="0"/>
                <w:numId w:val="211"/>
              </w:numPr>
              <w:shd w:val="clear" w:color="auto" w:fill="FFFFFF" w:themeFill="background1"/>
              <w:spacing w:after="0"/>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Presented business plan effectively </w:t>
            </w:r>
          </w:p>
        </w:tc>
      </w:tr>
      <w:tr w:rsidR="008A52E7" w:rsidRPr="00F8155C" w14:paraId="33C4D13B" w14:textId="77777777" w:rsidTr="005F54A5">
        <w:tc>
          <w:tcPr>
            <w:tcW w:w="0" w:type="auto"/>
          </w:tcPr>
          <w:p w14:paraId="56C66075" w14:textId="77777777" w:rsidR="00304C56" w:rsidRPr="00F8155C" w:rsidRDefault="00304C56" w:rsidP="00CD33E4">
            <w:pPr>
              <w:numPr>
                <w:ilvl w:val="0"/>
                <w:numId w:val="185"/>
              </w:numPr>
              <w:shd w:val="clear" w:color="auto" w:fill="FFFFFF" w:themeFill="background1"/>
              <w:spacing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Resource Implications</w:t>
            </w:r>
          </w:p>
        </w:tc>
        <w:tc>
          <w:tcPr>
            <w:tcW w:w="0" w:type="auto"/>
          </w:tcPr>
          <w:p w14:paraId="136F517B" w14:textId="77777777" w:rsidR="00304C56" w:rsidRPr="00F8155C" w:rsidRDefault="00304C56" w:rsidP="005F54A5">
            <w:pPr>
              <w:shd w:val="clear" w:color="auto" w:fill="FFFFFF" w:themeFill="background1"/>
              <w:spacing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The following resources should be provided:</w:t>
            </w:r>
          </w:p>
          <w:p w14:paraId="3095A185" w14:textId="77777777" w:rsidR="00304C56" w:rsidRPr="00F8155C" w:rsidRDefault="00304C56" w:rsidP="00CD33E4">
            <w:pPr>
              <w:numPr>
                <w:ilvl w:val="0"/>
                <w:numId w:val="186"/>
              </w:numPr>
              <w:shd w:val="clear" w:color="auto" w:fill="FFFFFF" w:themeFill="background1"/>
              <w:spacing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Check list</w:t>
            </w:r>
          </w:p>
          <w:p w14:paraId="776229E1" w14:textId="77777777" w:rsidR="00304C56" w:rsidRPr="00F8155C" w:rsidRDefault="00304C56" w:rsidP="00CD33E4">
            <w:pPr>
              <w:numPr>
                <w:ilvl w:val="0"/>
                <w:numId w:val="186"/>
              </w:numPr>
              <w:shd w:val="clear" w:color="auto" w:fill="FFFFFF" w:themeFill="background1"/>
              <w:spacing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Research tools (Questionnaire, interview guide, observation schedule)</w:t>
            </w:r>
          </w:p>
          <w:p w14:paraId="0BED9048" w14:textId="77777777" w:rsidR="00304C56" w:rsidRPr="00F8155C" w:rsidRDefault="00304C56" w:rsidP="00CD33E4">
            <w:pPr>
              <w:numPr>
                <w:ilvl w:val="0"/>
                <w:numId w:val="186"/>
              </w:numPr>
              <w:shd w:val="clear" w:color="auto" w:fill="FFFFFF" w:themeFill="background1"/>
              <w:spacing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Materials, tools, equipment and machines relevant</w:t>
            </w:r>
          </w:p>
        </w:tc>
      </w:tr>
      <w:tr w:rsidR="008A52E7" w:rsidRPr="00F8155C" w14:paraId="29FB4399" w14:textId="77777777" w:rsidTr="005F54A5">
        <w:tc>
          <w:tcPr>
            <w:tcW w:w="0" w:type="auto"/>
          </w:tcPr>
          <w:p w14:paraId="209B8B51" w14:textId="77777777" w:rsidR="00304C56" w:rsidRPr="00F8155C" w:rsidRDefault="00304C56" w:rsidP="00CD33E4">
            <w:pPr>
              <w:numPr>
                <w:ilvl w:val="0"/>
                <w:numId w:val="185"/>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Methods of Assessment</w:t>
            </w:r>
          </w:p>
        </w:tc>
        <w:tc>
          <w:tcPr>
            <w:tcW w:w="0" w:type="auto"/>
          </w:tcPr>
          <w:p w14:paraId="0A3C75D3"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Written tests</w:t>
            </w:r>
          </w:p>
          <w:p w14:paraId="4C80D97F"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Observation</w:t>
            </w:r>
          </w:p>
          <w:p w14:paraId="0624BFAC"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Oral questions</w:t>
            </w:r>
          </w:p>
          <w:p w14:paraId="4AD9D77D"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Third party report</w:t>
            </w:r>
          </w:p>
          <w:p w14:paraId="222CC47B"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Interviews </w:t>
            </w:r>
          </w:p>
          <w:p w14:paraId="2A7A7601" w14:textId="77777777" w:rsidR="00304C56" w:rsidRPr="00F8155C" w:rsidRDefault="00304C56" w:rsidP="00CD33E4">
            <w:pPr>
              <w:numPr>
                <w:ilvl w:val="0"/>
                <w:numId w:val="187"/>
              </w:numPr>
              <w:shd w:val="clear" w:color="auto" w:fill="FFFFFF" w:themeFill="background1"/>
              <w:spacing w:before="240" w:after="0"/>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 Case problems</w:t>
            </w:r>
          </w:p>
          <w:p w14:paraId="370DDD9B" w14:textId="77777777" w:rsidR="00304C56" w:rsidRPr="00F8155C" w:rsidRDefault="00304C56" w:rsidP="00CD33E4">
            <w:pPr>
              <w:numPr>
                <w:ilvl w:val="0"/>
                <w:numId w:val="187"/>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   Portfolio</w:t>
            </w:r>
          </w:p>
        </w:tc>
      </w:tr>
      <w:tr w:rsidR="008A52E7" w:rsidRPr="00F8155C" w14:paraId="7C86C3E4" w14:textId="77777777" w:rsidTr="005F54A5">
        <w:tc>
          <w:tcPr>
            <w:tcW w:w="0" w:type="auto"/>
          </w:tcPr>
          <w:p w14:paraId="275D1894" w14:textId="77777777" w:rsidR="00304C56" w:rsidRPr="00F8155C" w:rsidRDefault="00304C56" w:rsidP="00CD33E4">
            <w:pPr>
              <w:numPr>
                <w:ilvl w:val="0"/>
                <w:numId w:val="185"/>
              </w:numPr>
              <w:shd w:val="clear" w:color="auto" w:fill="FFFFFF" w:themeFill="background1"/>
              <w:spacing w:before="240" w:after="0"/>
              <w:ind w:left="357" w:hanging="35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Context of Assessment</w:t>
            </w:r>
          </w:p>
        </w:tc>
        <w:tc>
          <w:tcPr>
            <w:tcW w:w="0" w:type="auto"/>
          </w:tcPr>
          <w:p w14:paraId="3984B0FF" w14:textId="77777777" w:rsidR="00304C56" w:rsidRPr="00F8155C" w:rsidRDefault="00304C56" w:rsidP="00CD33E4">
            <w:pPr>
              <w:numPr>
                <w:ilvl w:val="0"/>
                <w:numId w:val="188"/>
              </w:numPr>
              <w:shd w:val="clear" w:color="auto" w:fill="FFFFFF" w:themeFill="background1"/>
              <w:spacing w:before="240" w:after="0"/>
              <w:ind w:left="567" w:hanging="56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Competency may be assessed in workplace or in a simulated workplace setting </w:t>
            </w:r>
          </w:p>
          <w:p w14:paraId="3286E833" w14:textId="77777777" w:rsidR="00304C56" w:rsidRPr="00F8155C" w:rsidRDefault="00304C56" w:rsidP="00CD33E4">
            <w:pPr>
              <w:numPr>
                <w:ilvl w:val="0"/>
                <w:numId w:val="188"/>
              </w:numPr>
              <w:shd w:val="clear" w:color="auto" w:fill="FFFFFF" w:themeFill="background1"/>
              <w:spacing w:before="240" w:after="0"/>
              <w:ind w:left="567" w:hanging="567"/>
              <w:contextualSpacing/>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 xml:space="preserve">Assessment shall be observed while tasks are being undertaken whether individually or in-group </w:t>
            </w:r>
          </w:p>
        </w:tc>
      </w:tr>
      <w:tr w:rsidR="008A52E7" w:rsidRPr="00F8155C" w14:paraId="0A6F149E" w14:textId="77777777" w:rsidTr="005F54A5">
        <w:tc>
          <w:tcPr>
            <w:tcW w:w="0" w:type="auto"/>
          </w:tcPr>
          <w:p w14:paraId="5915FA16" w14:textId="77777777" w:rsidR="00304C56" w:rsidRPr="00F8155C" w:rsidRDefault="00304C56" w:rsidP="005F54A5">
            <w:pPr>
              <w:shd w:val="clear" w:color="auto" w:fill="FFFFFF" w:themeFill="background1"/>
              <w:spacing w:after="0"/>
              <w:ind w:left="357" w:hanging="357"/>
              <w:rPr>
                <w:rFonts w:ascii="Times New Roman" w:eastAsiaTheme="minorHAnsi" w:hAnsi="Times New Roman"/>
                <w:sz w:val="24"/>
                <w:szCs w:val="24"/>
                <w:lang w:val="en-GB"/>
              </w:rPr>
            </w:pPr>
            <w:r w:rsidRPr="00F8155C">
              <w:rPr>
                <w:rFonts w:ascii="Times New Roman" w:eastAsiaTheme="minorHAnsi" w:hAnsi="Times New Roman"/>
                <w:sz w:val="24"/>
                <w:szCs w:val="24"/>
                <w:lang w:val="en-GB"/>
              </w:rPr>
              <w:t>5. Guidance information for assessment</w:t>
            </w:r>
          </w:p>
        </w:tc>
        <w:tc>
          <w:tcPr>
            <w:tcW w:w="0" w:type="auto"/>
          </w:tcPr>
          <w:p w14:paraId="3B280C5D" w14:textId="77777777" w:rsidR="00304C56" w:rsidRPr="00F8155C" w:rsidRDefault="00304C56" w:rsidP="005F54A5">
            <w:pPr>
              <w:spacing w:after="0"/>
              <w:rPr>
                <w:rFonts w:ascii="Times New Roman" w:eastAsiaTheme="minorHAnsi" w:hAnsi="Times New Roman"/>
                <w:sz w:val="24"/>
                <w:szCs w:val="24"/>
              </w:rPr>
            </w:pPr>
            <w:r w:rsidRPr="00F8155C">
              <w:rPr>
                <w:rFonts w:ascii="Times New Roman" w:eastAsiaTheme="minorHAnsi" w:hAnsi="Times New Roman"/>
                <w:sz w:val="24"/>
                <w:szCs w:val="24"/>
              </w:rPr>
              <w:t>Holistic assessment with other units relevant to the industry sector, workplace and job role is recommended.</w:t>
            </w:r>
          </w:p>
        </w:tc>
      </w:tr>
    </w:tbl>
    <w:p w14:paraId="6276BA27" w14:textId="77777777" w:rsidR="00304C56" w:rsidRPr="00F8155C" w:rsidRDefault="00304C56" w:rsidP="00304C56">
      <w:pPr>
        <w:rPr>
          <w:rFonts w:ascii="Times New Roman" w:hAnsi="Times New Roman"/>
          <w:sz w:val="24"/>
          <w:szCs w:val="24"/>
        </w:rPr>
      </w:pPr>
    </w:p>
    <w:p w14:paraId="7FD05251" w14:textId="77777777" w:rsidR="00304C56" w:rsidRPr="00F8155C" w:rsidRDefault="00304C56" w:rsidP="00304C56">
      <w:pPr>
        <w:rPr>
          <w:rFonts w:ascii="Times New Roman" w:hAnsi="Times New Roman"/>
          <w:sz w:val="24"/>
          <w:szCs w:val="24"/>
        </w:rPr>
      </w:pPr>
    </w:p>
    <w:p w14:paraId="75F2D9B2" w14:textId="77777777" w:rsidR="00304C56" w:rsidRPr="00F8155C" w:rsidRDefault="00304C56" w:rsidP="00304C56">
      <w:pPr>
        <w:rPr>
          <w:rFonts w:ascii="Times New Roman" w:hAnsi="Times New Roman"/>
          <w:sz w:val="24"/>
          <w:szCs w:val="24"/>
        </w:rPr>
      </w:pPr>
    </w:p>
    <w:p w14:paraId="00966DA4" w14:textId="77777777" w:rsidR="00304C56" w:rsidRPr="00F8155C" w:rsidRDefault="00304C56" w:rsidP="00304C56">
      <w:pPr>
        <w:rPr>
          <w:rFonts w:ascii="Times New Roman" w:hAnsi="Times New Roman"/>
          <w:sz w:val="24"/>
          <w:szCs w:val="24"/>
        </w:rPr>
      </w:pPr>
    </w:p>
    <w:p w14:paraId="25F8D651" w14:textId="77777777" w:rsidR="00304C56" w:rsidRPr="00F8155C" w:rsidRDefault="00304C56" w:rsidP="00304C56">
      <w:pPr>
        <w:rPr>
          <w:rFonts w:ascii="Times New Roman" w:hAnsi="Times New Roman"/>
          <w:sz w:val="24"/>
          <w:szCs w:val="24"/>
        </w:rPr>
      </w:pPr>
    </w:p>
    <w:p w14:paraId="56429B92" w14:textId="352CD8A2" w:rsidR="00304C56" w:rsidRDefault="00304C56" w:rsidP="00304C56">
      <w:pPr>
        <w:rPr>
          <w:rFonts w:ascii="Times New Roman" w:hAnsi="Times New Roman"/>
          <w:sz w:val="24"/>
          <w:szCs w:val="24"/>
        </w:rPr>
      </w:pPr>
    </w:p>
    <w:p w14:paraId="147F8C8E" w14:textId="7C3FE4EC" w:rsidR="005F54A5" w:rsidRDefault="005F54A5" w:rsidP="00304C56">
      <w:pPr>
        <w:rPr>
          <w:rFonts w:ascii="Times New Roman" w:hAnsi="Times New Roman"/>
          <w:sz w:val="24"/>
          <w:szCs w:val="24"/>
        </w:rPr>
      </w:pPr>
    </w:p>
    <w:p w14:paraId="3A3E1A8F" w14:textId="7B8DBE48" w:rsidR="005F54A5" w:rsidRDefault="005F54A5" w:rsidP="00304C56">
      <w:pPr>
        <w:rPr>
          <w:rFonts w:ascii="Times New Roman" w:hAnsi="Times New Roman"/>
          <w:sz w:val="24"/>
          <w:szCs w:val="24"/>
        </w:rPr>
      </w:pPr>
    </w:p>
    <w:p w14:paraId="07C9C44D" w14:textId="627C6010" w:rsidR="005F54A5" w:rsidRDefault="005F54A5" w:rsidP="00304C56">
      <w:pPr>
        <w:rPr>
          <w:rFonts w:ascii="Times New Roman" w:hAnsi="Times New Roman"/>
          <w:sz w:val="24"/>
          <w:szCs w:val="24"/>
        </w:rPr>
      </w:pPr>
    </w:p>
    <w:p w14:paraId="587E3874" w14:textId="77777777" w:rsidR="005F54A5" w:rsidRPr="00F8155C" w:rsidRDefault="005F54A5" w:rsidP="00304C56">
      <w:pPr>
        <w:rPr>
          <w:rFonts w:ascii="Times New Roman" w:hAnsi="Times New Roman"/>
          <w:sz w:val="24"/>
          <w:szCs w:val="24"/>
        </w:rPr>
      </w:pPr>
    </w:p>
    <w:p w14:paraId="54571395" w14:textId="77777777" w:rsidR="00304C56" w:rsidRPr="00F8155C" w:rsidRDefault="00304C56" w:rsidP="00304C56">
      <w:pPr>
        <w:rPr>
          <w:rFonts w:ascii="Times New Roman" w:hAnsi="Times New Roman"/>
          <w:sz w:val="24"/>
          <w:szCs w:val="24"/>
        </w:rPr>
      </w:pPr>
    </w:p>
    <w:bookmarkEnd w:id="24"/>
    <w:p w14:paraId="2B970DB4" w14:textId="77777777" w:rsidR="00304C56" w:rsidRPr="00F8155C" w:rsidRDefault="00304C56" w:rsidP="00304C56">
      <w:pPr>
        <w:rPr>
          <w:rFonts w:ascii="Times New Roman" w:hAnsi="Times New Roman"/>
          <w:sz w:val="24"/>
          <w:szCs w:val="24"/>
        </w:rPr>
      </w:pPr>
    </w:p>
    <w:p w14:paraId="5CF56C4F" w14:textId="77777777" w:rsidR="00304C56" w:rsidRPr="00F8155C" w:rsidRDefault="00304C56" w:rsidP="00304C56">
      <w:pPr>
        <w:pStyle w:val="Heading1"/>
        <w:spacing w:before="0"/>
        <w:rPr>
          <w:rFonts w:cs="Times New Roman"/>
          <w:b w:val="0"/>
          <w:szCs w:val="24"/>
        </w:rPr>
      </w:pPr>
      <w:bookmarkStart w:id="31" w:name="_Toc496099587"/>
      <w:bookmarkStart w:id="32" w:name="_Toc525050249"/>
      <w:bookmarkStart w:id="33" w:name="_Toc31352263"/>
      <w:r w:rsidRPr="00F8155C">
        <w:rPr>
          <w:rFonts w:cs="Times New Roman"/>
          <w:szCs w:val="24"/>
        </w:rPr>
        <w:t>DEMONSTRATE EMPLOYABILITY SKILLS</w:t>
      </w:r>
      <w:bookmarkEnd w:id="31"/>
      <w:bookmarkEnd w:id="32"/>
      <w:bookmarkEnd w:id="33"/>
    </w:p>
    <w:p w14:paraId="4E48FC33" w14:textId="77777777" w:rsidR="00304C56" w:rsidRPr="00F8155C" w:rsidRDefault="00304C56" w:rsidP="00304C56">
      <w:pPr>
        <w:tabs>
          <w:tab w:val="left" w:pos="2880"/>
        </w:tabs>
        <w:rPr>
          <w:rFonts w:ascii="Times New Roman" w:hAnsi="Times New Roman"/>
          <w:b/>
          <w:sz w:val="24"/>
          <w:szCs w:val="24"/>
        </w:rPr>
      </w:pPr>
    </w:p>
    <w:p w14:paraId="4B44521E" w14:textId="7D489088" w:rsidR="00001589" w:rsidRPr="00F8155C" w:rsidRDefault="00001589" w:rsidP="00001589">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HO/OS/HP/BC/05/6</w:t>
      </w:r>
      <w:r w:rsidR="005F54A5">
        <w:rPr>
          <w:rFonts w:ascii="Times New Roman" w:hAnsi="Times New Roman"/>
          <w:sz w:val="24"/>
          <w:szCs w:val="24"/>
        </w:rPr>
        <w:t>/B</w:t>
      </w:r>
    </w:p>
    <w:p w14:paraId="582A9A5F" w14:textId="77777777" w:rsidR="00304C56" w:rsidRPr="00F8155C" w:rsidRDefault="00304C56" w:rsidP="00304C56">
      <w:pPr>
        <w:tabs>
          <w:tab w:val="left" w:pos="2880"/>
        </w:tabs>
        <w:spacing w:after="0"/>
        <w:jc w:val="both"/>
        <w:rPr>
          <w:rFonts w:ascii="Times New Roman" w:hAnsi="Times New Roman"/>
          <w:sz w:val="24"/>
          <w:szCs w:val="24"/>
        </w:rPr>
      </w:pPr>
      <w:r w:rsidRPr="00F8155C">
        <w:rPr>
          <w:rFonts w:ascii="Times New Roman" w:hAnsi="Times New Roman"/>
          <w:b/>
          <w:sz w:val="24"/>
          <w:szCs w:val="24"/>
        </w:rPr>
        <w:t xml:space="preserve">UNIT DESCRIPTON </w:t>
      </w:r>
    </w:p>
    <w:p w14:paraId="757124AC" w14:textId="77777777" w:rsidR="00304C56" w:rsidRPr="00F8155C" w:rsidRDefault="00304C56" w:rsidP="00304C56">
      <w:pPr>
        <w:tabs>
          <w:tab w:val="left" w:pos="2880"/>
        </w:tabs>
        <w:spacing w:after="0"/>
        <w:jc w:val="both"/>
        <w:rPr>
          <w:rFonts w:ascii="Times New Roman" w:hAnsi="Times New Roman"/>
          <w:sz w:val="24"/>
          <w:szCs w:val="24"/>
        </w:rPr>
      </w:pPr>
      <w:r w:rsidRPr="00F8155C">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098C57C" w14:textId="77777777" w:rsidR="00304C56" w:rsidRPr="00F8155C" w:rsidRDefault="00304C56" w:rsidP="00304C56">
      <w:pPr>
        <w:tabs>
          <w:tab w:val="left" w:pos="2880"/>
        </w:tabs>
        <w:jc w:val="both"/>
        <w:rPr>
          <w:rFonts w:ascii="Times New Roman" w:hAnsi="Times New Roman"/>
          <w:sz w:val="24"/>
          <w:szCs w:val="24"/>
        </w:rPr>
      </w:pPr>
    </w:p>
    <w:p w14:paraId="4FDCE835" w14:textId="77777777" w:rsidR="00304C56" w:rsidRPr="00F8155C" w:rsidRDefault="00304C56" w:rsidP="00304C56">
      <w:pPr>
        <w:rPr>
          <w:rFonts w:ascii="Times New Roman" w:hAnsi="Times New Roman"/>
          <w:sz w:val="24"/>
          <w:szCs w:val="24"/>
        </w:rPr>
      </w:pPr>
      <w:r w:rsidRPr="00F8155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8A52E7" w:rsidRPr="00F8155C" w14:paraId="6FA2449A"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C52200" w14:textId="77777777" w:rsidR="00304C56" w:rsidRPr="00F8155C" w:rsidRDefault="00304C56" w:rsidP="005F54A5">
            <w:pPr>
              <w:rPr>
                <w:rFonts w:ascii="Times New Roman" w:hAnsi="Times New Roman"/>
                <w:b/>
                <w:sz w:val="24"/>
                <w:szCs w:val="24"/>
              </w:rPr>
            </w:pPr>
            <w:r w:rsidRPr="00F8155C">
              <w:rPr>
                <w:rFonts w:ascii="Times New Roman" w:hAnsi="Times New Roman"/>
                <w:b/>
                <w:sz w:val="24"/>
                <w:szCs w:val="24"/>
              </w:rPr>
              <w:t>ELEMENT</w:t>
            </w:r>
          </w:p>
          <w:p w14:paraId="6DB657A7" w14:textId="77777777" w:rsidR="00304C56" w:rsidRPr="00F8155C" w:rsidRDefault="00304C56" w:rsidP="005F54A5">
            <w:pPr>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4D92F7" w14:textId="77777777" w:rsidR="00304C56" w:rsidRPr="00F8155C" w:rsidRDefault="00304C56" w:rsidP="005F54A5">
            <w:pPr>
              <w:rPr>
                <w:rFonts w:ascii="Times New Roman" w:hAnsi="Times New Roman"/>
                <w:b/>
                <w:sz w:val="24"/>
                <w:szCs w:val="24"/>
              </w:rPr>
            </w:pPr>
            <w:r w:rsidRPr="00F8155C">
              <w:rPr>
                <w:rFonts w:ascii="Times New Roman" w:hAnsi="Times New Roman"/>
                <w:b/>
                <w:sz w:val="24"/>
                <w:szCs w:val="24"/>
              </w:rPr>
              <w:t>PERFORMANCE CRITERIA</w:t>
            </w:r>
          </w:p>
          <w:p w14:paraId="460BB36B" w14:textId="77777777" w:rsidR="00304C56" w:rsidRPr="00F8155C" w:rsidRDefault="00304C56" w:rsidP="005F54A5">
            <w:pPr>
              <w:rPr>
                <w:rFonts w:ascii="Times New Roman" w:hAnsi="Times New Roman"/>
                <w:b/>
                <w:sz w:val="24"/>
                <w:szCs w:val="24"/>
              </w:rPr>
            </w:pPr>
            <w:r w:rsidRPr="00F8155C">
              <w:rPr>
                <w:rFonts w:ascii="Times New Roman" w:hAnsi="Times New Roman"/>
                <w:sz w:val="24"/>
                <w:szCs w:val="24"/>
              </w:rPr>
              <w:t>These are assessable statements which specify the required level of performance for each of the elements.</w:t>
            </w:r>
          </w:p>
          <w:p w14:paraId="49EEF7B9" w14:textId="77777777" w:rsidR="00304C56" w:rsidRPr="00F8155C" w:rsidRDefault="00304C56" w:rsidP="005F54A5">
            <w:pPr>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7A420D13" w14:textId="77777777" w:rsidTr="005F54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2EC454" w14:textId="77777777" w:rsidR="00304C56" w:rsidRPr="00F8155C" w:rsidRDefault="00304C56" w:rsidP="00CD33E4">
            <w:pPr>
              <w:pStyle w:val="ListParagraph"/>
              <w:numPr>
                <w:ilvl w:val="0"/>
                <w:numId w:val="229"/>
              </w:numPr>
              <w:spacing w:after="0"/>
              <w:rPr>
                <w:rFonts w:ascii="Times New Roman" w:hAnsi="Times New Roman"/>
                <w:sz w:val="24"/>
                <w:szCs w:val="24"/>
              </w:rPr>
            </w:pPr>
            <w:r w:rsidRPr="00F8155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2E9214"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Personal vision, mission and goals are formulated based on potential and in relation to organization objectives</w:t>
            </w:r>
          </w:p>
          <w:p w14:paraId="15A6A84A"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Emotions are managed as per workplace requirements</w:t>
            </w:r>
          </w:p>
          <w:p w14:paraId="3592DA01"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Individual performance is evaluated and monitored according to the agreed targets.</w:t>
            </w:r>
          </w:p>
          <w:p w14:paraId="5DC22645"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Assertiveness is developed and maintained based on the requirements of the job.</w:t>
            </w:r>
          </w:p>
          <w:p w14:paraId="7C43032C"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Accountability and responsibility for own actions are demonstrated.</w:t>
            </w:r>
          </w:p>
          <w:p w14:paraId="31DDB495"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Self-esteem and a positive self-image are developed and maintained.</w:t>
            </w:r>
          </w:p>
          <w:p w14:paraId="21658CE0"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Time management, attendance and punctuality are observed as per the organization policy.</w:t>
            </w:r>
          </w:p>
          <w:p w14:paraId="4FDA318F"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Goals are managed as per the organization’s objective</w:t>
            </w:r>
          </w:p>
          <w:p w14:paraId="00AC2008"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 xml:space="preserve">Self-strengths and weaknesses are identified as per </w:t>
            </w:r>
            <w:r w:rsidRPr="00F8155C">
              <w:rPr>
                <w:rFonts w:ascii="Times New Roman" w:hAnsi="Times New Roman"/>
                <w:b/>
                <w:i/>
                <w:sz w:val="24"/>
                <w:szCs w:val="24"/>
              </w:rPr>
              <w:t>personal objectives</w:t>
            </w:r>
          </w:p>
          <w:p w14:paraId="665587A7" w14:textId="77777777" w:rsidR="00304C56" w:rsidRPr="00F8155C" w:rsidRDefault="00304C56" w:rsidP="00CD33E4">
            <w:pPr>
              <w:pStyle w:val="ListParagraph"/>
              <w:numPr>
                <w:ilvl w:val="0"/>
                <w:numId w:val="212"/>
              </w:numPr>
              <w:spacing w:after="0"/>
              <w:ind w:left="504" w:hanging="504"/>
              <w:rPr>
                <w:rFonts w:ascii="Times New Roman" w:hAnsi="Times New Roman"/>
                <w:sz w:val="24"/>
                <w:szCs w:val="24"/>
              </w:rPr>
            </w:pPr>
            <w:r w:rsidRPr="00F8155C">
              <w:rPr>
                <w:rFonts w:ascii="Times New Roman" w:hAnsi="Times New Roman"/>
                <w:sz w:val="24"/>
                <w:szCs w:val="24"/>
              </w:rPr>
              <w:t>Critics are managed as per personal objectives</w:t>
            </w:r>
          </w:p>
        </w:tc>
      </w:tr>
      <w:tr w:rsidR="008A52E7" w:rsidRPr="00F8155C" w14:paraId="58173FF8" w14:textId="77777777" w:rsidTr="005F54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2FC7D6C" w14:textId="77777777" w:rsidR="00304C56" w:rsidRPr="00F8155C" w:rsidRDefault="00304C56" w:rsidP="00CD33E4">
            <w:pPr>
              <w:pStyle w:val="ListParagraph"/>
              <w:numPr>
                <w:ilvl w:val="0"/>
                <w:numId w:val="229"/>
              </w:numPr>
              <w:spacing w:after="0"/>
              <w:rPr>
                <w:rFonts w:ascii="Times New Roman" w:hAnsi="Times New Roman"/>
                <w:sz w:val="24"/>
                <w:szCs w:val="24"/>
              </w:rPr>
            </w:pPr>
            <w:r w:rsidRPr="00F8155C">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B648B40"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 xml:space="preserve">Listening and understanding is demonstrated as per communication policy </w:t>
            </w:r>
          </w:p>
          <w:p w14:paraId="1B3EE920"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Writing to the needs of the audience is demonstrated as per communication policy</w:t>
            </w:r>
          </w:p>
          <w:p w14:paraId="5782200E"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Speaking, reading and writing is demonstrated as per communication policy</w:t>
            </w:r>
          </w:p>
          <w:p w14:paraId="3614921A"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Negotiation skills are demonstrated as per communication policy</w:t>
            </w:r>
          </w:p>
          <w:p w14:paraId="4E35C131"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Empathizing is demonstrated as per the communication policy</w:t>
            </w:r>
          </w:p>
          <w:p w14:paraId="7F415528"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Numeracy is applied as per the communication policy</w:t>
            </w:r>
          </w:p>
          <w:p w14:paraId="086CD001"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 xml:space="preserve">Internal and external customers’ needs are identified and interpreted as </w:t>
            </w:r>
            <w:proofErr w:type="gramStart"/>
            <w:r w:rsidRPr="00F8155C">
              <w:rPr>
                <w:rFonts w:ascii="Times New Roman" w:hAnsi="Times New Roman"/>
                <w:sz w:val="24"/>
                <w:szCs w:val="24"/>
              </w:rPr>
              <w:t>per  the</w:t>
            </w:r>
            <w:proofErr w:type="gramEnd"/>
            <w:r w:rsidRPr="00F8155C">
              <w:rPr>
                <w:rFonts w:ascii="Times New Roman" w:hAnsi="Times New Roman"/>
                <w:sz w:val="24"/>
                <w:szCs w:val="24"/>
              </w:rPr>
              <w:t xml:space="preserve"> communication policy</w:t>
            </w:r>
          </w:p>
          <w:p w14:paraId="51745C34"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 xml:space="preserve">Persuasion is demonstrated as per the communication policy </w:t>
            </w:r>
          </w:p>
          <w:p w14:paraId="78020650"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 xml:space="preserve">Communication </w:t>
            </w:r>
            <w:proofErr w:type="gramStart"/>
            <w:r w:rsidRPr="00F8155C">
              <w:rPr>
                <w:rFonts w:ascii="Times New Roman" w:hAnsi="Times New Roman"/>
                <w:sz w:val="24"/>
                <w:szCs w:val="24"/>
              </w:rPr>
              <w:t>nnetworks  are</w:t>
            </w:r>
            <w:proofErr w:type="gramEnd"/>
            <w:r w:rsidRPr="00F8155C">
              <w:rPr>
                <w:rFonts w:ascii="Times New Roman" w:hAnsi="Times New Roman"/>
                <w:sz w:val="24"/>
                <w:szCs w:val="24"/>
              </w:rPr>
              <w:t xml:space="preserve"> established as per the  SOPs</w:t>
            </w:r>
          </w:p>
          <w:p w14:paraId="00B91996" w14:textId="77777777" w:rsidR="00304C56" w:rsidRPr="00F8155C" w:rsidRDefault="00304C56" w:rsidP="00CD33E4">
            <w:pPr>
              <w:pStyle w:val="ListParagraph"/>
              <w:numPr>
                <w:ilvl w:val="0"/>
                <w:numId w:val="225"/>
              </w:numPr>
              <w:spacing w:after="0"/>
              <w:rPr>
                <w:rFonts w:ascii="Times New Roman" w:hAnsi="Times New Roman"/>
                <w:sz w:val="24"/>
                <w:szCs w:val="24"/>
              </w:rPr>
            </w:pPr>
            <w:r w:rsidRPr="00F8155C">
              <w:rPr>
                <w:rFonts w:ascii="Times New Roman" w:hAnsi="Times New Roman"/>
                <w:sz w:val="24"/>
                <w:szCs w:val="24"/>
              </w:rPr>
              <w:t xml:space="preserve">Information is shared as per communication structure  </w:t>
            </w:r>
          </w:p>
        </w:tc>
      </w:tr>
      <w:tr w:rsidR="008A52E7" w:rsidRPr="00F8155C" w14:paraId="58F8CBB4" w14:textId="77777777" w:rsidTr="005F54A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FDFAF1" w14:textId="77777777" w:rsidR="00304C56" w:rsidRPr="00F8155C" w:rsidRDefault="00304C56" w:rsidP="00CD33E4">
            <w:pPr>
              <w:pStyle w:val="ListParagraph"/>
              <w:numPr>
                <w:ilvl w:val="0"/>
                <w:numId w:val="229"/>
              </w:numPr>
              <w:spacing w:after="0"/>
              <w:rPr>
                <w:rFonts w:ascii="Times New Roman" w:hAnsi="Times New Roman"/>
                <w:sz w:val="24"/>
                <w:szCs w:val="24"/>
              </w:rPr>
            </w:pPr>
            <w:r w:rsidRPr="00F8155C">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090B96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Stress is managed in accordance with workplace procedures.</w:t>
            </w:r>
          </w:p>
          <w:p w14:paraId="0B268E8D"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Punctuality and time consciousness is demonstrated in line with workplace policy.</w:t>
            </w:r>
          </w:p>
          <w:p w14:paraId="613765AD"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Personal objectives are integrated with organization goals based on organization’s strategic plan.</w:t>
            </w:r>
          </w:p>
          <w:p w14:paraId="25448F5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b/>
                <w:i/>
                <w:sz w:val="24"/>
                <w:szCs w:val="24"/>
              </w:rPr>
              <w:t>Resources</w:t>
            </w:r>
            <w:r w:rsidRPr="00F8155C">
              <w:rPr>
                <w:rFonts w:ascii="Times New Roman" w:hAnsi="Times New Roman"/>
                <w:sz w:val="24"/>
                <w:szCs w:val="24"/>
              </w:rPr>
              <w:t xml:space="preserve"> are utilized in accordance with workplace policy.</w:t>
            </w:r>
          </w:p>
          <w:p w14:paraId="523CC3B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Work priorities are set in accordance to workplace procedures.</w:t>
            </w:r>
          </w:p>
          <w:p w14:paraId="002E2B84"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Leisure time is recognized in line with organization policy.</w:t>
            </w:r>
          </w:p>
          <w:p w14:paraId="0648121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 xml:space="preserve">Abstinence from </w:t>
            </w:r>
            <w:r w:rsidRPr="00F8155C">
              <w:rPr>
                <w:rFonts w:ascii="Times New Roman" w:hAnsi="Times New Roman"/>
                <w:b/>
                <w:i/>
                <w:sz w:val="24"/>
                <w:szCs w:val="24"/>
              </w:rPr>
              <w:t>drug and substance abuse</w:t>
            </w:r>
            <w:r w:rsidRPr="00F8155C">
              <w:rPr>
                <w:rFonts w:ascii="Times New Roman" w:hAnsi="Times New Roman"/>
                <w:sz w:val="24"/>
                <w:szCs w:val="24"/>
              </w:rPr>
              <w:t xml:space="preserve"> is observed as per workplace policy.</w:t>
            </w:r>
          </w:p>
          <w:p w14:paraId="15EBADF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Awareness of HIV and AIDS is demonstrated in line with workplace requirements.</w:t>
            </w:r>
          </w:p>
          <w:p w14:paraId="0D7EA7C1"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sz w:val="24"/>
                <w:szCs w:val="24"/>
              </w:rPr>
              <w:t xml:space="preserve">Safety consciousness is demonstrated in the workplace based on organization safety policy. </w:t>
            </w:r>
          </w:p>
          <w:p w14:paraId="4EF6466E" w14:textId="77777777" w:rsidR="00304C56" w:rsidRPr="00F8155C" w:rsidRDefault="00304C56" w:rsidP="00CD33E4">
            <w:pPr>
              <w:pStyle w:val="ListParagraph"/>
              <w:numPr>
                <w:ilvl w:val="1"/>
                <w:numId w:val="226"/>
              </w:numPr>
              <w:spacing w:after="0"/>
              <w:rPr>
                <w:rFonts w:ascii="Times New Roman" w:hAnsi="Times New Roman"/>
                <w:sz w:val="24"/>
                <w:szCs w:val="24"/>
              </w:rPr>
            </w:pPr>
            <w:r w:rsidRPr="00F8155C">
              <w:rPr>
                <w:rFonts w:ascii="Times New Roman" w:hAnsi="Times New Roman"/>
                <w:b/>
                <w:i/>
                <w:sz w:val="24"/>
                <w:szCs w:val="24"/>
              </w:rPr>
              <w:t>Emerging issues</w:t>
            </w:r>
            <w:r w:rsidRPr="00F8155C">
              <w:rPr>
                <w:rFonts w:ascii="Times New Roman" w:hAnsi="Times New Roman"/>
                <w:sz w:val="24"/>
                <w:szCs w:val="24"/>
              </w:rPr>
              <w:t xml:space="preserve"> are dealt with in accordance with organization policy.</w:t>
            </w:r>
          </w:p>
        </w:tc>
      </w:tr>
      <w:tr w:rsidR="008A52E7" w:rsidRPr="00F8155C" w14:paraId="4FF70D28"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ABA389" w14:textId="77777777" w:rsidR="00304C56" w:rsidRPr="00F8155C" w:rsidRDefault="00304C56" w:rsidP="00CD33E4">
            <w:pPr>
              <w:numPr>
                <w:ilvl w:val="0"/>
                <w:numId w:val="229"/>
              </w:numPr>
              <w:spacing w:after="0"/>
              <w:rPr>
                <w:rFonts w:ascii="Times New Roman" w:hAnsi="Times New Roman"/>
                <w:sz w:val="24"/>
                <w:szCs w:val="24"/>
              </w:rPr>
            </w:pPr>
            <w:r w:rsidRPr="00F8155C">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ADB53B"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color w:val="auto"/>
              </w:rPr>
              <w:t xml:space="preserve">Performance expectations for the </w:t>
            </w:r>
            <w:r w:rsidRPr="00F8155C">
              <w:rPr>
                <w:rFonts w:ascii="Times New Roman" w:hAnsi="Times New Roman" w:cs="Times New Roman"/>
                <w:b/>
                <w:i/>
                <w:color w:val="auto"/>
              </w:rPr>
              <w:t>team</w:t>
            </w:r>
            <w:r w:rsidRPr="00F8155C">
              <w:rPr>
                <w:rFonts w:ascii="Times New Roman" w:hAnsi="Times New Roman" w:cs="Times New Roman"/>
                <w:color w:val="auto"/>
              </w:rPr>
              <w:t xml:space="preserve"> are set</w:t>
            </w:r>
          </w:p>
          <w:p w14:paraId="3D0E78F1" w14:textId="77777777" w:rsidR="00304C56" w:rsidRPr="00F8155C" w:rsidRDefault="00304C56" w:rsidP="00CD33E4">
            <w:pPr>
              <w:pStyle w:val="ListParagraph"/>
              <w:numPr>
                <w:ilvl w:val="0"/>
                <w:numId w:val="227"/>
              </w:numPr>
              <w:spacing w:after="0"/>
              <w:rPr>
                <w:rFonts w:ascii="Times New Roman" w:hAnsi="Times New Roman"/>
                <w:sz w:val="24"/>
                <w:szCs w:val="24"/>
              </w:rPr>
            </w:pPr>
            <w:r w:rsidRPr="00F8155C">
              <w:rPr>
                <w:rFonts w:ascii="Times New Roman" w:eastAsia="Calibri" w:hAnsi="Times New Roman"/>
                <w:sz w:val="24"/>
                <w:szCs w:val="24"/>
              </w:rPr>
              <w:t xml:space="preserve">Duties and responsibilities are assigned in accordance with the organization policy. </w:t>
            </w:r>
          </w:p>
          <w:p w14:paraId="6F428D97"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color w:val="auto"/>
              </w:rPr>
              <w:t xml:space="preserve">Team parameters and </w:t>
            </w:r>
            <w:r w:rsidRPr="00F8155C">
              <w:rPr>
                <w:rFonts w:ascii="Times New Roman" w:hAnsi="Times New Roman" w:cs="Times New Roman"/>
                <w:b/>
                <w:i/>
                <w:color w:val="auto"/>
              </w:rPr>
              <w:t>relationships</w:t>
            </w:r>
            <w:r w:rsidRPr="00F8155C">
              <w:rPr>
                <w:rFonts w:ascii="Times New Roman" w:hAnsi="Times New Roman" w:cs="Times New Roman"/>
                <w:color w:val="auto"/>
              </w:rPr>
              <w:t xml:space="preserve"> are identified according to set rules and regulations.</w:t>
            </w:r>
          </w:p>
          <w:p w14:paraId="673EC41A"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b/>
                <w:i/>
                <w:color w:val="auto"/>
              </w:rPr>
              <w:t>Forms of communication</w:t>
            </w:r>
            <w:r w:rsidRPr="00F8155C">
              <w:rPr>
                <w:rFonts w:ascii="Times New Roman" w:hAnsi="Times New Roman" w:cs="Times New Roman"/>
                <w:color w:val="auto"/>
              </w:rPr>
              <w:t xml:space="preserve"> in a team are established according to office policy.</w:t>
            </w:r>
          </w:p>
          <w:p w14:paraId="6DF60929" w14:textId="77777777" w:rsidR="00304C56" w:rsidRPr="00F8155C" w:rsidRDefault="00304C56" w:rsidP="00CD33E4">
            <w:pPr>
              <w:pStyle w:val="ListParagraph"/>
              <w:numPr>
                <w:ilvl w:val="0"/>
                <w:numId w:val="227"/>
              </w:numPr>
              <w:spacing w:after="0"/>
              <w:rPr>
                <w:rFonts w:ascii="Times New Roman" w:hAnsi="Times New Roman"/>
                <w:sz w:val="24"/>
                <w:szCs w:val="24"/>
              </w:rPr>
            </w:pPr>
            <w:r w:rsidRPr="00F8155C">
              <w:rPr>
                <w:rFonts w:ascii="Times New Roman" w:hAnsi="Times New Roman"/>
                <w:sz w:val="24"/>
                <w:szCs w:val="24"/>
              </w:rPr>
              <w:t>Communication is carried out as per workplace place policy and requirements of the job.</w:t>
            </w:r>
          </w:p>
          <w:p w14:paraId="12CA636E" w14:textId="77777777" w:rsidR="00304C56" w:rsidRPr="00F8155C" w:rsidRDefault="00304C56" w:rsidP="00CD33E4">
            <w:pPr>
              <w:pStyle w:val="ListParagraph"/>
              <w:numPr>
                <w:ilvl w:val="0"/>
                <w:numId w:val="227"/>
              </w:numPr>
              <w:spacing w:after="0"/>
              <w:rPr>
                <w:rFonts w:ascii="Times New Roman" w:hAnsi="Times New Roman"/>
                <w:sz w:val="24"/>
                <w:szCs w:val="24"/>
              </w:rPr>
            </w:pPr>
            <w:r w:rsidRPr="00F8155C">
              <w:rPr>
                <w:rFonts w:ascii="Times New Roman" w:hAnsi="Times New Roman"/>
                <w:sz w:val="24"/>
                <w:szCs w:val="24"/>
              </w:rPr>
              <w:t xml:space="preserve">Team performance is supervised </w:t>
            </w:r>
          </w:p>
          <w:p w14:paraId="79553E69" w14:textId="77777777" w:rsidR="00304C56" w:rsidRPr="00F8155C" w:rsidRDefault="00304C56" w:rsidP="00CD33E4">
            <w:pPr>
              <w:pStyle w:val="ListParagraph"/>
              <w:numPr>
                <w:ilvl w:val="0"/>
                <w:numId w:val="227"/>
              </w:numPr>
              <w:spacing w:after="0"/>
              <w:rPr>
                <w:rFonts w:ascii="Times New Roman" w:eastAsia="Calibri" w:hAnsi="Times New Roman"/>
                <w:sz w:val="24"/>
                <w:szCs w:val="24"/>
              </w:rPr>
            </w:pPr>
            <w:r w:rsidRPr="00F8155C">
              <w:rPr>
                <w:rFonts w:ascii="Times New Roman" w:eastAsia="Calibri" w:hAnsi="Times New Roman"/>
                <w:b/>
                <w:i/>
                <w:sz w:val="24"/>
                <w:szCs w:val="24"/>
              </w:rPr>
              <w:t>Feedback</w:t>
            </w:r>
            <w:r w:rsidRPr="00F8155C">
              <w:rPr>
                <w:rFonts w:ascii="Times New Roman" w:eastAsia="Calibri" w:hAnsi="Times New Roman"/>
                <w:sz w:val="24"/>
                <w:szCs w:val="24"/>
              </w:rPr>
              <w:t xml:space="preserve"> on performance is collected and analyzed based on established team learning process</w:t>
            </w:r>
          </w:p>
          <w:p w14:paraId="56483EF9"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color w:val="auto"/>
              </w:rPr>
              <w:t>Conflicts are resolved between team members in line with organization rules and regulations.</w:t>
            </w:r>
          </w:p>
          <w:p w14:paraId="2CA4C7FA"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b/>
                <w:i/>
                <w:color w:val="auto"/>
              </w:rPr>
              <w:t>Gender mainstreaming</w:t>
            </w:r>
            <w:r w:rsidRPr="00F8155C">
              <w:rPr>
                <w:rFonts w:ascii="Times New Roman" w:hAnsi="Times New Roman" w:cs="Times New Roman"/>
                <w:color w:val="auto"/>
              </w:rPr>
              <w:t xml:space="preserve"> is undertaken in accordance with set regulations.</w:t>
            </w:r>
          </w:p>
          <w:p w14:paraId="48987C6A"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color w:val="auto"/>
              </w:rPr>
              <w:t>Human rights are adhered to in accordance with existing protocol.</w:t>
            </w:r>
          </w:p>
          <w:p w14:paraId="1CE9C9FF" w14:textId="77777777" w:rsidR="00304C56" w:rsidRPr="00F8155C" w:rsidRDefault="00304C56" w:rsidP="00CD33E4">
            <w:pPr>
              <w:pStyle w:val="Default"/>
              <w:numPr>
                <w:ilvl w:val="0"/>
                <w:numId w:val="227"/>
              </w:numPr>
              <w:spacing w:line="276" w:lineRule="auto"/>
              <w:rPr>
                <w:rFonts w:ascii="Times New Roman" w:hAnsi="Times New Roman" w:cs="Times New Roman"/>
                <w:color w:val="auto"/>
              </w:rPr>
            </w:pPr>
            <w:r w:rsidRPr="00F8155C">
              <w:rPr>
                <w:rFonts w:ascii="Times New Roman" w:hAnsi="Times New Roman" w:cs="Times New Roman"/>
                <w:color w:val="auto"/>
              </w:rPr>
              <w:t>Healthy relationships are developed and maintained for harmonious co-existence in line with workplace.</w:t>
            </w:r>
          </w:p>
        </w:tc>
      </w:tr>
      <w:tr w:rsidR="008A52E7" w:rsidRPr="00F8155C" w14:paraId="298A5032"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3C0A959" w14:textId="77777777" w:rsidR="00304C56" w:rsidRPr="00F8155C" w:rsidRDefault="00304C56" w:rsidP="00CD33E4">
            <w:pPr>
              <w:numPr>
                <w:ilvl w:val="0"/>
                <w:numId w:val="229"/>
              </w:numPr>
              <w:spacing w:after="0"/>
              <w:rPr>
                <w:rFonts w:ascii="Times New Roman" w:hAnsi="Times New Roman"/>
                <w:sz w:val="24"/>
                <w:szCs w:val="24"/>
              </w:rPr>
            </w:pPr>
            <w:r w:rsidRPr="00F8155C">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2D91CD"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Task requirements are identified as per the workplace objectives</w:t>
            </w:r>
          </w:p>
          <w:p w14:paraId="6C3F3079"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 xml:space="preserve">Task is interpreted in accordance with </w:t>
            </w:r>
            <w:proofErr w:type="gramStart"/>
            <w:r w:rsidRPr="00F8155C">
              <w:rPr>
                <w:rFonts w:ascii="Times New Roman" w:hAnsi="Times New Roman"/>
                <w:sz w:val="24"/>
                <w:szCs w:val="24"/>
              </w:rPr>
              <w:t>safety  (</w:t>
            </w:r>
            <w:proofErr w:type="gramEnd"/>
            <w:r w:rsidRPr="00F8155C">
              <w:rPr>
                <w:rFonts w:ascii="Times New Roman" w:hAnsi="Times New Roman"/>
                <w:sz w:val="24"/>
                <w:szCs w:val="24"/>
              </w:rPr>
              <w:t xml:space="preserve">OHS ), environmental requirements  and quality requirements </w:t>
            </w:r>
          </w:p>
          <w:p w14:paraId="4F338B57"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Work activity is organized with other involved personnel as per the SOPs</w:t>
            </w:r>
          </w:p>
          <w:p w14:paraId="07756C57"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Resources are mobilized, allocated and utilized to meet project goals and deliverables.</w:t>
            </w:r>
          </w:p>
          <w:p w14:paraId="3EC9F004"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Work activities are monitored and evaluated in line with organization procedures.</w:t>
            </w:r>
          </w:p>
          <w:p w14:paraId="64099BF3"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Job planning is documented in accordance with workplace requirements.</w:t>
            </w:r>
          </w:p>
          <w:p w14:paraId="5FB09297"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 xml:space="preserve">Planning and organizing of work activities is </w:t>
            </w:r>
            <w:proofErr w:type="gramStart"/>
            <w:r w:rsidRPr="00F8155C">
              <w:rPr>
                <w:rFonts w:ascii="Times New Roman" w:hAnsi="Times New Roman"/>
                <w:sz w:val="24"/>
                <w:szCs w:val="24"/>
              </w:rPr>
              <w:t>reviewed  as</w:t>
            </w:r>
            <w:proofErr w:type="gramEnd"/>
            <w:r w:rsidRPr="00F8155C">
              <w:rPr>
                <w:rFonts w:ascii="Times New Roman" w:hAnsi="Times New Roman"/>
                <w:sz w:val="24"/>
                <w:szCs w:val="24"/>
              </w:rPr>
              <w:t xml:space="preserve"> per the workplace requirements </w:t>
            </w:r>
          </w:p>
          <w:p w14:paraId="13F4987B" w14:textId="77777777" w:rsidR="00304C56" w:rsidRPr="00F8155C" w:rsidRDefault="00304C56" w:rsidP="00CD33E4">
            <w:pPr>
              <w:pStyle w:val="ListParagraph"/>
              <w:numPr>
                <w:ilvl w:val="0"/>
                <w:numId w:val="228"/>
              </w:numPr>
              <w:spacing w:after="0"/>
              <w:rPr>
                <w:rFonts w:ascii="Times New Roman" w:hAnsi="Times New Roman"/>
                <w:sz w:val="24"/>
                <w:szCs w:val="24"/>
              </w:rPr>
            </w:pPr>
            <w:r w:rsidRPr="00F8155C">
              <w:rPr>
                <w:rFonts w:ascii="Times New Roman" w:hAnsi="Times New Roman"/>
                <w:sz w:val="24"/>
                <w:szCs w:val="24"/>
              </w:rPr>
              <w:t>Time is managed achieve workplace set goals and objectives.</w:t>
            </w:r>
          </w:p>
        </w:tc>
      </w:tr>
      <w:tr w:rsidR="008A52E7" w:rsidRPr="00F8155C" w14:paraId="1FFAAED7" w14:textId="77777777" w:rsidTr="005F54A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3359C4" w14:textId="77777777" w:rsidR="00304C56" w:rsidRPr="00F8155C" w:rsidRDefault="00304C56" w:rsidP="00CD33E4">
            <w:pPr>
              <w:numPr>
                <w:ilvl w:val="0"/>
                <w:numId w:val="229"/>
              </w:numPr>
              <w:spacing w:after="0"/>
              <w:rPr>
                <w:rFonts w:ascii="Times New Roman" w:hAnsi="Times New Roman"/>
                <w:sz w:val="24"/>
                <w:szCs w:val="24"/>
              </w:rPr>
            </w:pPr>
            <w:r w:rsidRPr="00F8155C">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F07989B"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color w:val="auto"/>
              </w:rPr>
              <w:t>Personal training needs are identified and assessed in line with the requirements of the job.</w:t>
            </w:r>
          </w:p>
          <w:p w14:paraId="41765B6F"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b/>
                <w:i/>
                <w:color w:val="auto"/>
              </w:rPr>
              <w:t>Training and career opportunities</w:t>
            </w:r>
            <w:r w:rsidRPr="00F8155C">
              <w:rPr>
                <w:rFonts w:ascii="Times New Roman" w:hAnsi="Times New Roman" w:cs="Times New Roman"/>
                <w:color w:val="auto"/>
              </w:rPr>
              <w:t xml:space="preserve"> are identified and availed based on job requirements.</w:t>
            </w:r>
          </w:p>
          <w:p w14:paraId="749E8517"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color w:val="auto"/>
              </w:rPr>
              <w:t>Resources for training are mobilized and allocated based organizations skills needs.</w:t>
            </w:r>
          </w:p>
          <w:p w14:paraId="0064C669"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color w:val="auto"/>
              </w:rPr>
              <w:t>Licensees and certifications relevant to job and career are obtained and renewed.</w:t>
            </w:r>
          </w:p>
          <w:p w14:paraId="351C51C8"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b/>
                <w:i/>
                <w:color w:val="auto"/>
              </w:rPr>
              <w:t>Personal growth</w:t>
            </w:r>
            <w:r w:rsidRPr="00F8155C">
              <w:rPr>
                <w:rFonts w:ascii="Times New Roman" w:hAnsi="Times New Roman" w:cs="Times New Roman"/>
                <w:color w:val="auto"/>
              </w:rPr>
              <w:t xml:space="preserve"> is pursued towards improving the qualifications set for the profession. </w:t>
            </w:r>
          </w:p>
          <w:p w14:paraId="1A7A42DF"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color w:val="auto"/>
              </w:rPr>
              <w:t xml:space="preserve">Work priorities and commitments are managed based on requirement of the job and workplace policy. </w:t>
            </w:r>
          </w:p>
          <w:p w14:paraId="5F642560" w14:textId="77777777" w:rsidR="00304C56" w:rsidRPr="00F8155C" w:rsidRDefault="00304C56" w:rsidP="00CD33E4">
            <w:pPr>
              <w:pStyle w:val="Default"/>
              <w:numPr>
                <w:ilvl w:val="1"/>
                <w:numId w:val="233"/>
              </w:numPr>
              <w:spacing w:line="276" w:lineRule="auto"/>
              <w:rPr>
                <w:rFonts w:ascii="Times New Roman" w:hAnsi="Times New Roman" w:cs="Times New Roman"/>
                <w:color w:val="auto"/>
              </w:rPr>
            </w:pPr>
            <w:r w:rsidRPr="00F8155C">
              <w:rPr>
                <w:rFonts w:ascii="Times New Roman" w:hAnsi="Times New Roman" w:cs="Times New Roman"/>
                <w:color w:val="auto"/>
              </w:rPr>
              <w:t>Recognitions are sought as proof of career advancement in line with professional requirements.</w:t>
            </w:r>
          </w:p>
        </w:tc>
      </w:tr>
      <w:tr w:rsidR="008A52E7" w:rsidRPr="00F8155C" w14:paraId="01EBD49E"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F123536" w14:textId="77777777" w:rsidR="00304C56" w:rsidRPr="00F8155C" w:rsidRDefault="00304C56" w:rsidP="00CD33E4">
            <w:pPr>
              <w:numPr>
                <w:ilvl w:val="0"/>
                <w:numId w:val="229"/>
              </w:numPr>
              <w:spacing w:after="0"/>
              <w:rPr>
                <w:rFonts w:ascii="Times New Roman" w:hAnsi="Times New Roman"/>
                <w:sz w:val="24"/>
                <w:szCs w:val="24"/>
              </w:rPr>
            </w:pPr>
            <w:r w:rsidRPr="00F8155C">
              <w:rPr>
                <w:rFonts w:ascii="Times New Roman" w:hAnsi="Times New Roman"/>
                <w:sz w:val="24"/>
                <w:szCs w:val="24"/>
              </w:rPr>
              <w:t xml:space="preserve">Demonstrate workplace learning </w:t>
            </w:r>
          </w:p>
          <w:p w14:paraId="289040EB" w14:textId="77777777" w:rsidR="00304C56" w:rsidRPr="00F8155C" w:rsidRDefault="00304C56" w:rsidP="005F54A5">
            <w:pPr>
              <w:spacing w:after="0"/>
              <w:rPr>
                <w:rFonts w:ascii="Times New Roman" w:hAnsi="Times New Roman"/>
                <w:sz w:val="24"/>
                <w:szCs w:val="24"/>
              </w:rPr>
            </w:pPr>
          </w:p>
          <w:p w14:paraId="41174B37" w14:textId="77777777" w:rsidR="00304C56" w:rsidRPr="00F8155C" w:rsidRDefault="00304C56" w:rsidP="005F54A5">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5AD60A3"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Own learning is managed as per workplace policy.</w:t>
            </w:r>
          </w:p>
          <w:p w14:paraId="57611705"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 xml:space="preserve">Learning opportunities are sought and allocated based on job requirement and in line with organization policy. </w:t>
            </w:r>
          </w:p>
          <w:p w14:paraId="42BCF16F"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Contribution to the learning community at the workplace is carried out.</w:t>
            </w:r>
          </w:p>
          <w:p w14:paraId="65870843"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b/>
                <w:i/>
                <w:color w:val="auto"/>
              </w:rPr>
              <w:t>Range of media for learning</w:t>
            </w:r>
            <w:r w:rsidRPr="00F8155C">
              <w:rPr>
                <w:rFonts w:ascii="Times New Roman" w:hAnsi="Times New Roman" w:cs="Times New Roman"/>
                <w:color w:val="auto"/>
              </w:rPr>
              <w:t xml:space="preserve"> are established as per the training need</w:t>
            </w:r>
          </w:p>
          <w:p w14:paraId="0854E37C"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 xml:space="preserve"> Application of learning is demonstrated in both technical and non-technical aspects based on requirements of the job</w:t>
            </w:r>
          </w:p>
          <w:p w14:paraId="3BA7CA2A"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 xml:space="preserve">Enthusiasm for ongoing learning is demonstrated </w:t>
            </w:r>
          </w:p>
          <w:p w14:paraId="2F0376FD"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 xml:space="preserve">Time and effort </w:t>
            </w:r>
            <w:proofErr w:type="gramStart"/>
            <w:r w:rsidRPr="00F8155C">
              <w:rPr>
                <w:rFonts w:ascii="Times New Roman" w:hAnsi="Times New Roman" w:cs="Times New Roman"/>
                <w:color w:val="auto"/>
              </w:rPr>
              <w:t>is</w:t>
            </w:r>
            <w:proofErr w:type="gramEnd"/>
            <w:r w:rsidRPr="00F8155C">
              <w:rPr>
                <w:rFonts w:ascii="Times New Roman" w:hAnsi="Times New Roman" w:cs="Times New Roman"/>
                <w:color w:val="auto"/>
              </w:rPr>
              <w:t xml:space="preserve"> invested in learning new skills-based job requirements </w:t>
            </w:r>
          </w:p>
          <w:p w14:paraId="32F8978F"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Willingness to learn in different context is demonstrated based on available learning opportunities arising in the workplace.</w:t>
            </w:r>
          </w:p>
          <w:p w14:paraId="05DB2604"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Awareness of Occupational Health and Safety procedures are demonstrated in use of technology in the workplace.</w:t>
            </w:r>
          </w:p>
          <w:p w14:paraId="434E0B7E"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Initiative is taken to create more effective and efficient processes and procedures in line with workplace policy.</w:t>
            </w:r>
          </w:p>
          <w:p w14:paraId="241BC8C7"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New systems are developed and maintained in accordance with the requirements of the job.</w:t>
            </w:r>
          </w:p>
          <w:p w14:paraId="58F23243"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Opportunities that are not obvious are identified and exploited in line with organization objectives.</w:t>
            </w:r>
          </w:p>
          <w:p w14:paraId="5E7F287A"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Opportunities for performance improvement are identified proactively in area of work.</w:t>
            </w:r>
          </w:p>
          <w:p w14:paraId="4F40BEFD" w14:textId="77777777" w:rsidR="00304C56" w:rsidRPr="00F8155C" w:rsidRDefault="00304C56" w:rsidP="00CD33E4">
            <w:pPr>
              <w:pStyle w:val="Default"/>
              <w:numPr>
                <w:ilvl w:val="1"/>
                <w:numId w:val="232"/>
              </w:numPr>
              <w:spacing w:line="276" w:lineRule="auto"/>
              <w:rPr>
                <w:rFonts w:ascii="Times New Roman" w:hAnsi="Times New Roman" w:cs="Times New Roman"/>
                <w:color w:val="auto"/>
              </w:rPr>
            </w:pPr>
            <w:r w:rsidRPr="00F8155C">
              <w:rPr>
                <w:rFonts w:ascii="Times New Roman" w:hAnsi="Times New Roman" w:cs="Times New Roman"/>
                <w:color w:val="auto"/>
              </w:rPr>
              <w:t xml:space="preserve">Awareness of personal role in workplace </w:t>
            </w:r>
            <w:r w:rsidRPr="00F8155C">
              <w:rPr>
                <w:rFonts w:ascii="Times New Roman" w:hAnsi="Times New Roman" w:cs="Times New Roman"/>
                <w:b/>
                <w:i/>
                <w:color w:val="auto"/>
              </w:rPr>
              <w:t>innovation</w:t>
            </w:r>
            <w:r w:rsidRPr="00F8155C">
              <w:rPr>
                <w:rFonts w:ascii="Times New Roman" w:hAnsi="Times New Roman" w:cs="Times New Roman"/>
                <w:color w:val="auto"/>
              </w:rPr>
              <w:t xml:space="preserve"> is demonstrated.</w:t>
            </w:r>
          </w:p>
        </w:tc>
      </w:tr>
      <w:tr w:rsidR="008A52E7" w:rsidRPr="00F8155C" w14:paraId="5C52F21A"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tcPr>
          <w:p w14:paraId="4F4869AB" w14:textId="77777777" w:rsidR="00304C56" w:rsidRPr="00F8155C" w:rsidRDefault="00304C56" w:rsidP="00CD33E4">
            <w:pPr>
              <w:pStyle w:val="ListParagraph"/>
              <w:numPr>
                <w:ilvl w:val="0"/>
                <w:numId w:val="229"/>
              </w:numPr>
              <w:spacing w:after="0"/>
              <w:rPr>
                <w:rFonts w:ascii="Times New Roman" w:hAnsi="Times New Roman"/>
                <w:sz w:val="24"/>
                <w:szCs w:val="24"/>
              </w:rPr>
            </w:pPr>
            <w:r w:rsidRPr="00F8155C">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0AAEC6" w14:textId="77777777" w:rsidR="00304C56" w:rsidRPr="00F8155C" w:rsidRDefault="00304C56" w:rsidP="00CD33E4">
            <w:pPr>
              <w:pStyle w:val="Default"/>
              <w:numPr>
                <w:ilvl w:val="1"/>
                <w:numId w:val="231"/>
              </w:numPr>
              <w:spacing w:line="276" w:lineRule="auto"/>
              <w:rPr>
                <w:rFonts w:ascii="Times New Roman" w:hAnsi="Times New Roman" w:cs="Times New Roman"/>
                <w:color w:val="auto"/>
              </w:rPr>
            </w:pPr>
            <w:r w:rsidRPr="00F8155C">
              <w:rPr>
                <w:rFonts w:ascii="Times New Roman" w:hAnsi="Times New Roman" w:cs="Times New Roman"/>
                <w:color w:val="auto"/>
              </w:rPr>
              <w:t>Creative, innovative and practical solutions are developed based on the problem</w:t>
            </w:r>
          </w:p>
          <w:p w14:paraId="3CDFB0C1" w14:textId="77777777" w:rsidR="00304C56" w:rsidRPr="00F8155C" w:rsidRDefault="00304C56" w:rsidP="00CD33E4">
            <w:pPr>
              <w:pStyle w:val="Default"/>
              <w:numPr>
                <w:ilvl w:val="1"/>
                <w:numId w:val="231"/>
              </w:numPr>
              <w:spacing w:line="276" w:lineRule="auto"/>
              <w:rPr>
                <w:rFonts w:ascii="Times New Roman" w:hAnsi="Times New Roman" w:cs="Times New Roman"/>
                <w:color w:val="auto"/>
              </w:rPr>
            </w:pPr>
            <w:r w:rsidRPr="00F8155C">
              <w:rPr>
                <w:rFonts w:ascii="Times New Roman" w:hAnsi="Times New Roman" w:cs="Times New Roman"/>
                <w:color w:val="auto"/>
              </w:rPr>
              <w:t>Independence and initiative in identifying and solving problems is demonstrated.</w:t>
            </w:r>
          </w:p>
          <w:p w14:paraId="6C8CB93F" w14:textId="77777777" w:rsidR="00304C56" w:rsidRPr="00F8155C" w:rsidRDefault="00304C56" w:rsidP="00CD33E4">
            <w:pPr>
              <w:pStyle w:val="Default"/>
              <w:numPr>
                <w:ilvl w:val="1"/>
                <w:numId w:val="231"/>
              </w:numPr>
              <w:spacing w:line="276" w:lineRule="auto"/>
              <w:rPr>
                <w:rFonts w:ascii="Times New Roman" w:hAnsi="Times New Roman" w:cs="Times New Roman"/>
                <w:color w:val="auto"/>
              </w:rPr>
            </w:pPr>
            <w:r w:rsidRPr="00F8155C">
              <w:rPr>
                <w:rFonts w:ascii="Times New Roman" w:hAnsi="Times New Roman" w:cs="Times New Roman"/>
                <w:color w:val="auto"/>
              </w:rPr>
              <w:t xml:space="preserve">Team problems are solved as per the workplace guidelines </w:t>
            </w:r>
          </w:p>
          <w:p w14:paraId="6DAB9D9F" w14:textId="77777777" w:rsidR="00304C56" w:rsidRPr="00F8155C" w:rsidRDefault="00304C56" w:rsidP="00CD33E4">
            <w:pPr>
              <w:pStyle w:val="Default"/>
              <w:numPr>
                <w:ilvl w:val="1"/>
                <w:numId w:val="231"/>
              </w:numPr>
              <w:spacing w:line="276" w:lineRule="auto"/>
              <w:rPr>
                <w:rFonts w:ascii="Times New Roman" w:hAnsi="Times New Roman" w:cs="Times New Roman"/>
                <w:color w:val="auto"/>
              </w:rPr>
            </w:pPr>
            <w:r w:rsidRPr="00F8155C">
              <w:rPr>
                <w:rFonts w:ascii="Times New Roman" w:hAnsi="Times New Roman" w:cs="Times New Roman"/>
                <w:color w:val="auto"/>
              </w:rPr>
              <w:t xml:space="preserve">Problem solving strategies are applied as per the workplace guidelines </w:t>
            </w:r>
          </w:p>
          <w:p w14:paraId="6BCAC0CA" w14:textId="77777777" w:rsidR="00304C56" w:rsidRPr="00F8155C" w:rsidRDefault="00304C56" w:rsidP="00CD33E4">
            <w:pPr>
              <w:pStyle w:val="Default"/>
              <w:numPr>
                <w:ilvl w:val="1"/>
                <w:numId w:val="231"/>
              </w:numPr>
              <w:spacing w:line="276" w:lineRule="auto"/>
              <w:rPr>
                <w:rFonts w:ascii="Times New Roman" w:hAnsi="Times New Roman" w:cs="Times New Roman"/>
                <w:color w:val="auto"/>
              </w:rPr>
            </w:pPr>
            <w:r w:rsidRPr="00F8155C">
              <w:rPr>
                <w:rFonts w:ascii="Times New Roman" w:hAnsi="Times New Roman" w:cs="Times New Roman"/>
                <w:color w:val="auto"/>
              </w:rPr>
              <w:t xml:space="preserve">Problems are analyzed and assumptions tested as per the context of data and circumstances </w:t>
            </w:r>
          </w:p>
        </w:tc>
      </w:tr>
      <w:tr w:rsidR="008A52E7" w:rsidRPr="00F8155C" w14:paraId="28E3BB99" w14:textId="77777777" w:rsidTr="005F54A5">
        <w:tc>
          <w:tcPr>
            <w:tcW w:w="1524" w:type="pct"/>
            <w:tcBorders>
              <w:top w:val="single" w:sz="4" w:space="0" w:color="auto"/>
              <w:left w:val="single" w:sz="4" w:space="0" w:color="auto"/>
              <w:bottom w:val="single" w:sz="4" w:space="0" w:color="auto"/>
              <w:right w:val="single" w:sz="4" w:space="0" w:color="auto"/>
            </w:tcBorders>
            <w:shd w:val="clear" w:color="auto" w:fill="FFFFFF"/>
          </w:tcPr>
          <w:p w14:paraId="751EBEDC" w14:textId="77777777" w:rsidR="00304C56" w:rsidRPr="00F8155C" w:rsidRDefault="00304C56" w:rsidP="00CD33E4">
            <w:pPr>
              <w:numPr>
                <w:ilvl w:val="0"/>
                <w:numId w:val="229"/>
              </w:numPr>
              <w:spacing w:after="0"/>
              <w:rPr>
                <w:rFonts w:ascii="Times New Roman" w:hAnsi="Times New Roman"/>
                <w:sz w:val="24"/>
                <w:szCs w:val="24"/>
              </w:rPr>
            </w:pPr>
            <w:r w:rsidRPr="00F8155C">
              <w:rPr>
                <w:rFonts w:ascii="Times New Roman" w:hAnsi="Times New Roman"/>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78D01F2" w14:textId="77777777" w:rsidR="00304C56" w:rsidRPr="00F8155C" w:rsidRDefault="00304C56" w:rsidP="00CD33E4">
            <w:pPr>
              <w:pStyle w:val="Default"/>
              <w:numPr>
                <w:ilvl w:val="1"/>
                <w:numId w:val="230"/>
              </w:numPr>
              <w:spacing w:line="276" w:lineRule="auto"/>
              <w:rPr>
                <w:rFonts w:ascii="Times New Roman" w:hAnsi="Times New Roman" w:cs="Times New Roman"/>
                <w:color w:val="auto"/>
              </w:rPr>
            </w:pPr>
            <w:r w:rsidRPr="00F8155C">
              <w:rPr>
                <w:rFonts w:ascii="Times New Roman" w:hAnsi="Times New Roman" w:cs="Times New Roman"/>
                <w:color w:val="auto"/>
              </w:rPr>
              <w:t xml:space="preserve">Policies and guidelines are observed as per the workplace requirements </w:t>
            </w:r>
          </w:p>
          <w:p w14:paraId="37907CDA" w14:textId="77777777" w:rsidR="00304C56" w:rsidRPr="00F8155C" w:rsidRDefault="00304C56" w:rsidP="00CD33E4">
            <w:pPr>
              <w:pStyle w:val="Default"/>
              <w:numPr>
                <w:ilvl w:val="1"/>
                <w:numId w:val="230"/>
              </w:numPr>
              <w:spacing w:line="276" w:lineRule="auto"/>
              <w:rPr>
                <w:rFonts w:ascii="Times New Roman" w:hAnsi="Times New Roman" w:cs="Times New Roman"/>
                <w:color w:val="auto"/>
              </w:rPr>
            </w:pPr>
            <w:r w:rsidRPr="00F8155C">
              <w:rPr>
                <w:rFonts w:ascii="Times New Roman" w:hAnsi="Times New Roman" w:cs="Times New Roman"/>
                <w:color w:val="auto"/>
              </w:rPr>
              <w:t xml:space="preserve">Self-worth and profession </w:t>
            </w:r>
            <w:proofErr w:type="gramStart"/>
            <w:r w:rsidRPr="00F8155C">
              <w:rPr>
                <w:rFonts w:ascii="Times New Roman" w:hAnsi="Times New Roman" w:cs="Times New Roman"/>
                <w:color w:val="auto"/>
              </w:rPr>
              <w:t>is</w:t>
            </w:r>
            <w:proofErr w:type="gramEnd"/>
            <w:r w:rsidRPr="00F8155C">
              <w:rPr>
                <w:rFonts w:ascii="Times New Roman" w:hAnsi="Times New Roman" w:cs="Times New Roman"/>
                <w:color w:val="auto"/>
              </w:rPr>
              <w:t xml:space="preserve"> exercised in line with personal goals and organizational policies </w:t>
            </w:r>
          </w:p>
          <w:p w14:paraId="3D128C2A" w14:textId="77777777" w:rsidR="00304C56" w:rsidRPr="00F8155C" w:rsidRDefault="00304C56" w:rsidP="00CD33E4">
            <w:pPr>
              <w:pStyle w:val="Default"/>
              <w:numPr>
                <w:ilvl w:val="1"/>
                <w:numId w:val="230"/>
              </w:numPr>
              <w:spacing w:line="276" w:lineRule="auto"/>
              <w:rPr>
                <w:rFonts w:ascii="Times New Roman" w:hAnsi="Times New Roman" w:cs="Times New Roman"/>
                <w:color w:val="auto"/>
              </w:rPr>
            </w:pPr>
            <w:r w:rsidRPr="00F8155C">
              <w:rPr>
                <w:rFonts w:ascii="Times New Roman" w:hAnsi="Times New Roman" w:cs="Times New Roman"/>
                <w:color w:val="auto"/>
              </w:rPr>
              <w:t xml:space="preserve"> Code of conduct is observed as per the workplace requirements </w:t>
            </w:r>
          </w:p>
          <w:p w14:paraId="0B98005A" w14:textId="77777777" w:rsidR="00304C56" w:rsidRPr="00F8155C" w:rsidRDefault="00304C56" w:rsidP="00CD33E4">
            <w:pPr>
              <w:pStyle w:val="Default"/>
              <w:numPr>
                <w:ilvl w:val="1"/>
                <w:numId w:val="230"/>
              </w:numPr>
              <w:spacing w:line="276" w:lineRule="auto"/>
              <w:rPr>
                <w:rFonts w:ascii="Times New Roman" w:hAnsi="Times New Roman" w:cs="Times New Roman"/>
                <w:color w:val="auto"/>
              </w:rPr>
            </w:pPr>
            <w:r w:rsidRPr="00F8155C">
              <w:rPr>
                <w:rFonts w:ascii="Times New Roman" w:hAnsi="Times New Roman" w:cs="Times New Roman"/>
                <w:color w:val="auto"/>
              </w:rPr>
              <w:t xml:space="preserve">Personal and professional integrity is demonstrated as per the personal goals </w:t>
            </w:r>
          </w:p>
          <w:p w14:paraId="61522F0C" w14:textId="77777777" w:rsidR="00304C56" w:rsidRPr="00F8155C" w:rsidRDefault="00304C56" w:rsidP="00CD33E4">
            <w:pPr>
              <w:pStyle w:val="Default"/>
              <w:numPr>
                <w:ilvl w:val="1"/>
                <w:numId w:val="230"/>
              </w:numPr>
              <w:spacing w:line="276" w:lineRule="auto"/>
              <w:rPr>
                <w:rFonts w:ascii="Times New Roman" w:hAnsi="Times New Roman" w:cs="Times New Roman"/>
                <w:color w:val="auto"/>
              </w:rPr>
            </w:pPr>
            <w:r w:rsidRPr="00F8155C">
              <w:rPr>
                <w:rFonts w:ascii="Times New Roman" w:hAnsi="Times New Roman" w:cs="Times New Roman"/>
                <w:color w:val="auto"/>
              </w:rPr>
              <w:t xml:space="preserve">Commitment to jurisdictional laws is demonstrated as per the workplace requirements  </w:t>
            </w:r>
          </w:p>
        </w:tc>
      </w:tr>
    </w:tbl>
    <w:p w14:paraId="43A0A710" w14:textId="77777777" w:rsidR="00304C56" w:rsidRPr="00F8155C" w:rsidRDefault="00304C56" w:rsidP="00304C56">
      <w:pPr>
        <w:spacing w:after="0"/>
        <w:rPr>
          <w:rFonts w:ascii="Times New Roman" w:hAnsi="Times New Roman"/>
          <w:b/>
          <w:sz w:val="24"/>
          <w:szCs w:val="24"/>
        </w:rPr>
      </w:pPr>
    </w:p>
    <w:p w14:paraId="0535D96C" w14:textId="77777777" w:rsidR="00304C56" w:rsidRPr="00F8155C" w:rsidRDefault="00304C56" w:rsidP="00304C56">
      <w:pPr>
        <w:spacing w:after="0"/>
        <w:rPr>
          <w:rFonts w:ascii="Times New Roman" w:hAnsi="Times New Roman"/>
          <w:b/>
          <w:sz w:val="24"/>
          <w:szCs w:val="24"/>
        </w:rPr>
      </w:pPr>
    </w:p>
    <w:p w14:paraId="7DE2B815" w14:textId="77777777" w:rsidR="00304C56" w:rsidRPr="00F8155C" w:rsidRDefault="00304C56" w:rsidP="00304C56">
      <w:pPr>
        <w:spacing w:after="0"/>
        <w:rPr>
          <w:rFonts w:ascii="Times New Roman" w:hAnsi="Times New Roman"/>
          <w:b/>
          <w:sz w:val="24"/>
          <w:szCs w:val="24"/>
        </w:rPr>
      </w:pPr>
    </w:p>
    <w:p w14:paraId="7DBCF224" w14:textId="77777777" w:rsidR="00304C56" w:rsidRPr="00F8155C" w:rsidRDefault="00304C56" w:rsidP="00304C56">
      <w:pPr>
        <w:rPr>
          <w:rFonts w:ascii="Times New Roman" w:hAnsi="Times New Roman"/>
          <w:b/>
          <w:sz w:val="24"/>
          <w:szCs w:val="24"/>
        </w:rPr>
      </w:pPr>
    </w:p>
    <w:p w14:paraId="54A23A4D"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RANGE</w:t>
      </w:r>
    </w:p>
    <w:p w14:paraId="6EA3731D" w14:textId="77777777" w:rsidR="00304C56" w:rsidRPr="00F8155C" w:rsidRDefault="00304C56" w:rsidP="00304C56">
      <w:pPr>
        <w:jc w:val="both"/>
        <w:rPr>
          <w:rFonts w:ascii="Times New Roman" w:hAnsi="Times New Roman"/>
          <w:sz w:val="24"/>
          <w:szCs w:val="24"/>
        </w:rPr>
      </w:pPr>
      <w:r w:rsidRPr="00F8155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8A52E7" w:rsidRPr="00F8155C" w14:paraId="1723811B" w14:textId="77777777" w:rsidTr="005F54A5">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F8402E5" w14:textId="77777777" w:rsidR="00304C56" w:rsidRPr="00F8155C" w:rsidRDefault="00304C56" w:rsidP="005F54A5">
            <w:pPr>
              <w:rPr>
                <w:rFonts w:ascii="Times New Roman" w:hAnsi="Times New Roman"/>
                <w:b/>
                <w:sz w:val="24"/>
                <w:szCs w:val="24"/>
              </w:rPr>
            </w:pPr>
            <w:r w:rsidRPr="00F8155C">
              <w:rPr>
                <w:rFonts w:ascii="Times New Roman" w:hAnsi="Times New Roman"/>
                <w:b/>
                <w:sz w:val="24"/>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14:paraId="566FB945"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Variable</w:t>
            </w:r>
          </w:p>
        </w:tc>
      </w:tr>
      <w:tr w:rsidR="008A52E7" w:rsidRPr="00F8155C" w14:paraId="743F0A1B"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1CB802"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Drug and substance abuse</w:t>
            </w:r>
            <w:r w:rsidRPr="00F8155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0CBFE5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Commonly abused</w:t>
            </w:r>
          </w:p>
          <w:p w14:paraId="7CE932BB"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Alcohol</w:t>
            </w:r>
          </w:p>
          <w:p w14:paraId="194C3C0D"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Tobacco</w:t>
            </w:r>
          </w:p>
          <w:p w14:paraId="1CA88BFA"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Miraa</w:t>
            </w:r>
          </w:p>
          <w:p w14:paraId="090EB3B7"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Over-the-counter drugs</w:t>
            </w:r>
          </w:p>
          <w:p w14:paraId="1411284F"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Cocaine</w:t>
            </w:r>
          </w:p>
          <w:p w14:paraId="71441458"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Bhang</w:t>
            </w:r>
          </w:p>
          <w:p w14:paraId="5BCD764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Glue  </w:t>
            </w:r>
          </w:p>
        </w:tc>
      </w:tr>
      <w:tr w:rsidR="008A52E7" w:rsidRPr="00F8155C" w14:paraId="28B1A1C2"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73B43B"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Feedback</w:t>
            </w:r>
            <w:r w:rsidRPr="00F8155C">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ED6102E"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Verbal </w:t>
            </w:r>
          </w:p>
          <w:p w14:paraId="353778E6"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Written</w:t>
            </w:r>
          </w:p>
          <w:p w14:paraId="2C25CE4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Informal </w:t>
            </w:r>
          </w:p>
          <w:p w14:paraId="4167082E"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Formal </w:t>
            </w:r>
          </w:p>
        </w:tc>
      </w:tr>
      <w:tr w:rsidR="008A52E7" w:rsidRPr="00F8155C" w14:paraId="5F814B8D" w14:textId="77777777" w:rsidTr="005F54A5">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197492C"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Relationships</w:t>
            </w:r>
            <w:r w:rsidRPr="00F8155C">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63DEF194"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Man/Woman</w:t>
            </w:r>
          </w:p>
          <w:p w14:paraId="7AE69760"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Trainer/trainee</w:t>
            </w:r>
          </w:p>
          <w:p w14:paraId="7B4A2B31"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Employee/employer</w:t>
            </w:r>
          </w:p>
          <w:p w14:paraId="6767F79A"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Client/service provider</w:t>
            </w:r>
          </w:p>
          <w:p w14:paraId="1A92B214"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Husband/wife</w:t>
            </w:r>
          </w:p>
          <w:p w14:paraId="08C668A9"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Boy/girl</w:t>
            </w:r>
          </w:p>
          <w:p w14:paraId="3EA9C222"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Parent/child</w:t>
            </w:r>
          </w:p>
          <w:p w14:paraId="118968AC"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Sibling relationships</w:t>
            </w:r>
          </w:p>
        </w:tc>
      </w:tr>
      <w:tr w:rsidR="008A52E7" w:rsidRPr="00F8155C" w14:paraId="025CCE1E"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E3C3B7B"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 xml:space="preserve">Forms of communication </w:t>
            </w:r>
            <w:r w:rsidRPr="00F8155C">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C2E706"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Written</w:t>
            </w:r>
          </w:p>
          <w:p w14:paraId="3B25CF6F"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Visual </w:t>
            </w:r>
          </w:p>
          <w:p w14:paraId="3493B1A3"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Verbal </w:t>
            </w:r>
          </w:p>
          <w:p w14:paraId="21128BAA"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Non verbal </w:t>
            </w:r>
          </w:p>
          <w:p w14:paraId="5F84BD3E"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Formal and informal  </w:t>
            </w:r>
          </w:p>
        </w:tc>
      </w:tr>
      <w:tr w:rsidR="008A52E7" w:rsidRPr="00F8155C" w14:paraId="78BBF999"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5BF92A"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Team</w:t>
            </w:r>
            <w:r w:rsidRPr="00F8155C">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7296CE"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Small work group</w:t>
            </w:r>
          </w:p>
          <w:p w14:paraId="23101F73"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Staff in a section/department</w:t>
            </w:r>
          </w:p>
          <w:p w14:paraId="3C93449C"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Inter-agency group</w:t>
            </w:r>
          </w:p>
        </w:tc>
      </w:tr>
      <w:tr w:rsidR="008A52E7" w:rsidRPr="00F8155C" w14:paraId="559222EC"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E63561F" w14:textId="77777777" w:rsidR="00304C56" w:rsidRPr="00F8155C" w:rsidRDefault="00304C56" w:rsidP="005F54A5">
            <w:pPr>
              <w:rPr>
                <w:rFonts w:ascii="Times New Roman" w:hAnsi="Times New Roman"/>
                <w:sz w:val="24"/>
                <w:szCs w:val="24"/>
              </w:rPr>
            </w:pPr>
            <w:r w:rsidRPr="00F8155C">
              <w:rPr>
                <w:rFonts w:ascii="Times New Roman" w:hAnsi="Times New Roman"/>
                <w:b/>
                <w:i/>
                <w:sz w:val="24"/>
                <w:szCs w:val="24"/>
              </w:rPr>
              <w:t>Personal growth</w:t>
            </w:r>
            <w:r w:rsidRPr="00F8155C">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616"/>
            </w:tblGrid>
            <w:tr w:rsidR="00304C56" w:rsidRPr="00F8155C" w14:paraId="7251A995" w14:textId="77777777" w:rsidTr="005F54A5">
              <w:trPr>
                <w:trHeight w:val="526"/>
              </w:trPr>
              <w:tc>
                <w:tcPr>
                  <w:tcW w:w="0" w:type="auto"/>
                  <w:tcBorders>
                    <w:top w:val="nil"/>
                    <w:left w:val="nil"/>
                    <w:bottom w:val="nil"/>
                    <w:right w:val="nil"/>
                  </w:tcBorders>
                  <w:hideMark/>
                </w:tcPr>
                <w:p w14:paraId="23EBC0B3" w14:textId="77777777" w:rsidR="00304C56" w:rsidRPr="00F8155C" w:rsidRDefault="00304C56" w:rsidP="00CD33E4">
                  <w:pPr>
                    <w:pStyle w:val="ListParagraph"/>
                    <w:numPr>
                      <w:ilvl w:val="0"/>
                      <w:numId w:val="213"/>
                    </w:numPr>
                    <w:spacing w:after="0"/>
                    <w:ind w:left="545" w:hanging="283"/>
                    <w:rPr>
                      <w:rFonts w:ascii="Times New Roman" w:hAnsi="Times New Roman"/>
                      <w:sz w:val="24"/>
                      <w:szCs w:val="24"/>
                    </w:rPr>
                  </w:pPr>
                  <w:r w:rsidRPr="00F8155C">
                    <w:rPr>
                      <w:rFonts w:ascii="Times New Roman" w:hAnsi="Times New Roman"/>
                      <w:sz w:val="24"/>
                      <w:szCs w:val="24"/>
                    </w:rPr>
                    <w:t>Growth in the job</w:t>
                  </w:r>
                </w:p>
                <w:p w14:paraId="264C59E9" w14:textId="77777777" w:rsidR="00304C56" w:rsidRPr="00F8155C" w:rsidRDefault="00304C56" w:rsidP="00CD33E4">
                  <w:pPr>
                    <w:pStyle w:val="ListParagraph"/>
                    <w:numPr>
                      <w:ilvl w:val="0"/>
                      <w:numId w:val="213"/>
                    </w:numPr>
                    <w:spacing w:after="0"/>
                    <w:ind w:left="545" w:hanging="283"/>
                    <w:rPr>
                      <w:rFonts w:ascii="Times New Roman" w:hAnsi="Times New Roman"/>
                      <w:sz w:val="24"/>
                      <w:szCs w:val="24"/>
                    </w:rPr>
                  </w:pPr>
                  <w:r w:rsidRPr="00F8155C">
                    <w:rPr>
                      <w:rFonts w:ascii="Times New Roman" w:hAnsi="Times New Roman"/>
                      <w:sz w:val="24"/>
                      <w:szCs w:val="24"/>
                    </w:rPr>
                    <w:t>Career mobility</w:t>
                  </w:r>
                </w:p>
                <w:p w14:paraId="5A22130A" w14:textId="77777777" w:rsidR="00304C56" w:rsidRPr="00F8155C" w:rsidRDefault="00304C56" w:rsidP="00CD33E4">
                  <w:pPr>
                    <w:pStyle w:val="ListParagraph"/>
                    <w:numPr>
                      <w:ilvl w:val="0"/>
                      <w:numId w:val="213"/>
                    </w:numPr>
                    <w:spacing w:after="0"/>
                    <w:ind w:left="545" w:hanging="283"/>
                    <w:rPr>
                      <w:rFonts w:ascii="Times New Roman" w:hAnsi="Times New Roman"/>
                      <w:sz w:val="24"/>
                      <w:szCs w:val="24"/>
                    </w:rPr>
                  </w:pPr>
                  <w:r w:rsidRPr="00F8155C">
                    <w:rPr>
                      <w:rFonts w:ascii="Times New Roman" w:hAnsi="Times New Roman"/>
                      <w:sz w:val="24"/>
                      <w:szCs w:val="24"/>
                    </w:rPr>
                    <w:t>Gains and exposure the job gives</w:t>
                  </w:r>
                </w:p>
                <w:p w14:paraId="684146D7" w14:textId="77777777" w:rsidR="00304C56" w:rsidRPr="00F8155C" w:rsidRDefault="00304C56" w:rsidP="00CD33E4">
                  <w:pPr>
                    <w:pStyle w:val="ListParagraph"/>
                    <w:numPr>
                      <w:ilvl w:val="0"/>
                      <w:numId w:val="213"/>
                    </w:numPr>
                    <w:spacing w:after="0"/>
                    <w:ind w:left="545" w:hanging="283"/>
                    <w:rPr>
                      <w:rFonts w:ascii="Times New Roman" w:hAnsi="Times New Roman"/>
                      <w:sz w:val="24"/>
                      <w:szCs w:val="24"/>
                    </w:rPr>
                  </w:pPr>
                  <w:r w:rsidRPr="00F8155C">
                    <w:rPr>
                      <w:rFonts w:ascii="Times New Roman" w:hAnsi="Times New Roman"/>
                      <w:sz w:val="24"/>
                      <w:szCs w:val="24"/>
                    </w:rPr>
                    <w:t xml:space="preserve">Net workings </w:t>
                  </w:r>
                </w:p>
                <w:p w14:paraId="2B4788A3" w14:textId="77777777" w:rsidR="00304C56" w:rsidRPr="00F8155C" w:rsidRDefault="00304C56" w:rsidP="00CD33E4">
                  <w:pPr>
                    <w:pStyle w:val="ListParagraph"/>
                    <w:numPr>
                      <w:ilvl w:val="0"/>
                      <w:numId w:val="213"/>
                    </w:numPr>
                    <w:spacing w:after="0"/>
                    <w:ind w:left="545" w:hanging="283"/>
                    <w:rPr>
                      <w:rFonts w:ascii="Times New Roman" w:hAnsi="Times New Roman"/>
                      <w:sz w:val="24"/>
                      <w:szCs w:val="24"/>
                    </w:rPr>
                  </w:pPr>
                  <w:r w:rsidRPr="00F8155C">
                    <w:rPr>
                      <w:rFonts w:ascii="Times New Roman" w:hAnsi="Times New Roman"/>
                      <w:sz w:val="24"/>
                      <w:szCs w:val="24"/>
                    </w:rPr>
                    <w:t>Benefits that accrue to the individual as a result of noteworthy performance</w:t>
                  </w:r>
                </w:p>
              </w:tc>
            </w:tr>
          </w:tbl>
          <w:p w14:paraId="41E3A733" w14:textId="77777777" w:rsidR="00304C56" w:rsidRPr="00F8155C" w:rsidRDefault="00304C56" w:rsidP="005F54A5">
            <w:pPr>
              <w:rPr>
                <w:rFonts w:ascii="Times New Roman" w:hAnsi="Times New Roman"/>
                <w:sz w:val="24"/>
                <w:szCs w:val="24"/>
              </w:rPr>
            </w:pPr>
          </w:p>
        </w:tc>
      </w:tr>
      <w:tr w:rsidR="008A52E7" w:rsidRPr="00F8155C" w14:paraId="5592E524"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25297F1"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Personal objectives</w:t>
            </w:r>
            <w:r w:rsidRPr="00F8155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59BDB16"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Long term</w:t>
            </w:r>
          </w:p>
          <w:p w14:paraId="17308900"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Short term</w:t>
            </w:r>
          </w:p>
          <w:p w14:paraId="3C048CB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Broad</w:t>
            </w:r>
          </w:p>
          <w:p w14:paraId="1596CF14"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Specific</w:t>
            </w:r>
          </w:p>
        </w:tc>
      </w:tr>
      <w:tr w:rsidR="008A52E7" w:rsidRPr="00F8155C" w14:paraId="17D2A571"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F6D7CBA" w14:textId="77777777" w:rsidR="00304C56" w:rsidRPr="00F8155C" w:rsidRDefault="00304C56" w:rsidP="005F54A5">
            <w:pPr>
              <w:rPr>
                <w:rFonts w:ascii="Times New Roman" w:hAnsi="Times New Roman"/>
                <w:b/>
                <w:i/>
                <w:sz w:val="24"/>
                <w:szCs w:val="24"/>
              </w:rPr>
            </w:pPr>
            <w:r w:rsidRPr="00F8155C">
              <w:rPr>
                <w:rFonts w:ascii="Times New Roman" w:hAnsi="Times New Roman"/>
                <w:b/>
                <w:i/>
                <w:sz w:val="24"/>
                <w:szCs w:val="24"/>
              </w:rPr>
              <w:t>Trainings and career opportunities</w:t>
            </w:r>
            <w:r w:rsidRPr="00F8155C">
              <w:rPr>
                <w:rFonts w:ascii="Times New Roman" w:hAnsi="Times New Roman"/>
                <w:sz w:val="24"/>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56E5EE" w14:textId="77777777" w:rsidR="00304C56" w:rsidRPr="00F8155C" w:rsidRDefault="00304C56" w:rsidP="00CD33E4">
            <w:pPr>
              <w:pStyle w:val="ListParagraph"/>
              <w:numPr>
                <w:ilvl w:val="0"/>
                <w:numId w:val="214"/>
              </w:numPr>
              <w:spacing w:after="0"/>
              <w:rPr>
                <w:rFonts w:ascii="Times New Roman" w:hAnsi="Times New Roman"/>
                <w:sz w:val="24"/>
                <w:szCs w:val="24"/>
              </w:rPr>
            </w:pPr>
            <w:r w:rsidRPr="00F8155C">
              <w:rPr>
                <w:rFonts w:ascii="Times New Roman" w:hAnsi="Times New Roman"/>
                <w:sz w:val="24"/>
                <w:szCs w:val="24"/>
              </w:rPr>
              <w:t>Participation in training programs</w:t>
            </w:r>
          </w:p>
          <w:p w14:paraId="6EBFA6C3" w14:textId="77777777" w:rsidR="00304C56" w:rsidRPr="00F8155C" w:rsidRDefault="00304C56" w:rsidP="00CD33E4">
            <w:pPr>
              <w:pStyle w:val="ListParagraph"/>
              <w:numPr>
                <w:ilvl w:val="0"/>
                <w:numId w:val="215"/>
              </w:numPr>
              <w:spacing w:after="0"/>
              <w:rPr>
                <w:rFonts w:ascii="Times New Roman" w:hAnsi="Times New Roman"/>
                <w:sz w:val="24"/>
                <w:szCs w:val="24"/>
              </w:rPr>
            </w:pPr>
            <w:r w:rsidRPr="00F8155C">
              <w:rPr>
                <w:rFonts w:ascii="Times New Roman" w:hAnsi="Times New Roman"/>
                <w:sz w:val="24"/>
                <w:szCs w:val="24"/>
              </w:rPr>
              <w:t>Technical</w:t>
            </w:r>
          </w:p>
          <w:p w14:paraId="496D75BC" w14:textId="77777777" w:rsidR="00304C56" w:rsidRPr="00F8155C" w:rsidRDefault="00304C56" w:rsidP="00CD33E4">
            <w:pPr>
              <w:pStyle w:val="ListParagraph"/>
              <w:numPr>
                <w:ilvl w:val="0"/>
                <w:numId w:val="215"/>
              </w:numPr>
              <w:spacing w:after="0"/>
              <w:rPr>
                <w:rFonts w:ascii="Times New Roman" w:hAnsi="Times New Roman"/>
                <w:sz w:val="24"/>
                <w:szCs w:val="24"/>
              </w:rPr>
            </w:pPr>
            <w:r w:rsidRPr="00F8155C">
              <w:rPr>
                <w:rFonts w:ascii="Times New Roman" w:hAnsi="Times New Roman"/>
                <w:sz w:val="24"/>
                <w:szCs w:val="24"/>
              </w:rPr>
              <w:t>Supervisory</w:t>
            </w:r>
          </w:p>
          <w:p w14:paraId="074A808C" w14:textId="77777777" w:rsidR="00304C56" w:rsidRPr="00F8155C" w:rsidRDefault="00304C56" w:rsidP="00CD33E4">
            <w:pPr>
              <w:pStyle w:val="ListParagraph"/>
              <w:numPr>
                <w:ilvl w:val="0"/>
                <w:numId w:val="215"/>
              </w:numPr>
              <w:spacing w:after="0"/>
              <w:rPr>
                <w:rFonts w:ascii="Times New Roman" w:hAnsi="Times New Roman"/>
                <w:sz w:val="24"/>
                <w:szCs w:val="24"/>
              </w:rPr>
            </w:pPr>
            <w:r w:rsidRPr="00F8155C">
              <w:rPr>
                <w:rFonts w:ascii="Times New Roman" w:hAnsi="Times New Roman"/>
                <w:sz w:val="24"/>
                <w:szCs w:val="24"/>
              </w:rPr>
              <w:t>Managerial</w:t>
            </w:r>
          </w:p>
          <w:p w14:paraId="503226C4" w14:textId="77777777" w:rsidR="00304C56" w:rsidRPr="00F8155C" w:rsidRDefault="00304C56" w:rsidP="00CD33E4">
            <w:pPr>
              <w:pStyle w:val="ListParagraph"/>
              <w:numPr>
                <w:ilvl w:val="0"/>
                <w:numId w:val="215"/>
              </w:numPr>
              <w:spacing w:after="0"/>
              <w:rPr>
                <w:rFonts w:ascii="Times New Roman" w:hAnsi="Times New Roman"/>
                <w:sz w:val="24"/>
                <w:szCs w:val="24"/>
              </w:rPr>
            </w:pPr>
            <w:r w:rsidRPr="00F8155C">
              <w:rPr>
                <w:rFonts w:ascii="Times New Roman" w:hAnsi="Times New Roman"/>
                <w:sz w:val="24"/>
                <w:szCs w:val="24"/>
              </w:rPr>
              <w:t>Continuing Education</w:t>
            </w:r>
          </w:p>
          <w:p w14:paraId="2F0617FA"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Serving as Resource Persons in conferences and workshops</w:t>
            </w:r>
          </w:p>
        </w:tc>
      </w:tr>
      <w:tr w:rsidR="008A52E7" w:rsidRPr="00F8155C" w14:paraId="609C58A6"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tcPr>
          <w:p w14:paraId="0721AECE" w14:textId="77777777" w:rsidR="00304C56" w:rsidRPr="00F8155C" w:rsidRDefault="00304C56" w:rsidP="005F54A5">
            <w:pPr>
              <w:rPr>
                <w:rFonts w:ascii="Times New Roman" w:hAnsi="Times New Roman"/>
                <w:sz w:val="24"/>
                <w:szCs w:val="24"/>
              </w:rPr>
            </w:pPr>
            <w:r w:rsidRPr="00F8155C">
              <w:rPr>
                <w:rFonts w:ascii="Times New Roman" w:hAnsi="Times New Roman"/>
                <w:b/>
                <w:i/>
                <w:sz w:val="24"/>
                <w:szCs w:val="24"/>
              </w:rPr>
              <w:t>Resource</w:t>
            </w:r>
            <w:r w:rsidRPr="00F8155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3BC4A4"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Human</w:t>
            </w:r>
          </w:p>
          <w:p w14:paraId="39F39D12"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Financial</w:t>
            </w:r>
          </w:p>
          <w:p w14:paraId="51DD9F0B"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Technology</w:t>
            </w:r>
          </w:p>
          <w:p w14:paraId="3E2B4B3A" w14:textId="77777777" w:rsidR="00304C56" w:rsidRPr="00F8155C" w:rsidRDefault="00304C56" w:rsidP="00CD33E4">
            <w:pPr>
              <w:pStyle w:val="ListParagraph"/>
              <w:numPr>
                <w:ilvl w:val="0"/>
                <w:numId w:val="216"/>
              </w:numPr>
              <w:spacing w:after="0"/>
              <w:rPr>
                <w:rFonts w:ascii="Times New Roman" w:hAnsi="Times New Roman"/>
                <w:sz w:val="24"/>
                <w:szCs w:val="24"/>
              </w:rPr>
            </w:pPr>
            <w:r w:rsidRPr="00F8155C">
              <w:rPr>
                <w:rFonts w:ascii="Times New Roman" w:hAnsi="Times New Roman"/>
                <w:sz w:val="24"/>
                <w:szCs w:val="24"/>
              </w:rPr>
              <w:t>Hardware</w:t>
            </w:r>
          </w:p>
          <w:p w14:paraId="1DF1CEEF" w14:textId="77777777" w:rsidR="00304C56" w:rsidRPr="00F8155C" w:rsidRDefault="00304C56" w:rsidP="00CD33E4">
            <w:pPr>
              <w:pStyle w:val="ListParagraph"/>
              <w:numPr>
                <w:ilvl w:val="0"/>
                <w:numId w:val="216"/>
              </w:numPr>
              <w:spacing w:after="0"/>
              <w:rPr>
                <w:rFonts w:ascii="Times New Roman" w:hAnsi="Times New Roman"/>
                <w:sz w:val="24"/>
                <w:szCs w:val="24"/>
              </w:rPr>
            </w:pPr>
            <w:r w:rsidRPr="00F8155C">
              <w:rPr>
                <w:rFonts w:ascii="Times New Roman" w:hAnsi="Times New Roman"/>
                <w:sz w:val="24"/>
                <w:szCs w:val="24"/>
              </w:rPr>
              <w:t>Software</w:t>
            </w:r>
          </w:p>
        </w:tc>
      </w:tr>
      <w:tr w:rsidR="008A52E7" w:rsidRPr="00F8155C" w14:paraId="3C59C74C"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901D07D"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Innovation</w:t>
            </w:r>
            <w:r w:rsidRPr="00F8155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5A832BD"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New ideas</w:t>
            </w:r>
          </w:p>
          <w:p w14:paraId="20AF42A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Original ideas</w:t>
            </w:r>
          </w:p>
          <w:p w14:paraId="7E9C8071"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Different ideas</w:t>
            </w:r>
          </w:p>
          <w:p w14:paraId="54F85A59"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Methods/procedures </w:t>
            </w:r>
          </w:p>
          <w:p w14:paraId="56AEE65E"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Processes</w:t>
            </w:r>
          </w:p>
          <w:p w14:paraId="0EC87C6B"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New tools</w:t>
            </w:r>
          </w:p>
        </w:tc>
      </w:tr>
      <w:tr w:rsidR="008A52E7" w:rsidRPr="00F8155C" w14:paraId="4A7A66C6"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3F91D0" w14:textId="77777777" w:rsidR="00304C56" w:rsidRPr="00F8155C" w:rsidRDefault="00304C56" w:rsidP="005F54A5">
            <w:pPr>
              <w:rPr>
                <w:rFonts w:ascii="Times New Roman" w:hAnsi="Times New Roman"/>
                <w:b/>
                <w:sz w:val="24"/>
                <w:szCs w:val="24"/>
              </w:rPr>
            </w:pPr>
            <w:r w:rsidRPr="00F8155C">
              <w:rPr>
                <w:rFonts w:ascii="Times New Roman" w:hAnsi="Times New Roman"/>
                <w:b/>
                <w:i/>
                <w:sz w:val="24"/>
                <w:szCs w:val="24"/>
              </w:rPr>
              <w:t>Emerging issues</w:t>
            </w:r>
            <w:r w:rsidRPr="00F8155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0C9C549"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Terrorism</w:t>
            </w:r>
          </w:p>
          <w:p w14:paraId="47A24A80"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Social media</w:t>
            </w:r>
          </w:p>
          <w:p w14:paraId="3810E731"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National cohesion</w:t>
            </w:r>
          </w:p>
          <w:p w14:paraId="7B8222B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Open offices</w:t>
            </w:r>
          </w:p>
        </w:tc>
      </w:tr>
      <w:tr w:rsidR="008A52E7" w:rsidRPr="00F8155C" w14:paraId="7C32B823" w14:textId="77777777" w:rsidTr="005F54A5">
        <w:trPr>
          <w:trHeight w:val="629"/>
        </w:trPr>
        <w:tc>
          <w:tcPr>
            <w:tcW w:w="2088" w:type="pct"/>
            <w:tcBorders>
              <w:top w:val="single" w:sz="4" w:space="0" w:color="000000"/>
              <w:left w:val="single" w:sz="4" w:space="0" w:color="000000"/>
              <w:bottom w:val="single" w:sz="4" w:space="0" w:color="000000"/>
              <w:right w:val="single" w:sz="4" w:space="0" w:color="000000"/>
            </w:tcBorders>
          </w:tcPr>
          <w:p w14:paraId="54C59EDB" w14:textId="77777777" w:rsidR="00304C56" w:rsidRPr="00F8155C" w:rsidRDefault="00304C56" w:rsidP="005F54A5">
            <w:pPr>
              <w:rPr>
                <w:rFonts w:ascii="Times New Roman" w:hAnsi="Times New Roman"/>
                <w:b/>
                <w:i/>
                <w:sz w:val="24"/>
                <w:szCs w:val="24"/>
              </w:rPr>
            </w:pPr>
            <w:r w:rsidRPr="00F8155C">
              <w:rPr>
                <w:rFonts w:ascii="Times New Roman" w:hAnsi="Times New Roman"/>
                <w:b/>
                <w:i/>
                <w:sz w:val="24"/>
                <w:szCs w:val="24"/>
              </w:rPr>
              <w:t xml:space="preserve">Range of media for learning </w:t>
            </w:r>
            <w:r w:rsidRPr="00F8155C">
              <w:rPr>
                <w:rFonts w:ascii="Times New Roman" w:hAnsi="Times New Roman"/>
                <w:sz w:val="24"/>
                <w:szCs w:val="24"/>
              </w:rPr>
              <w:t>include but not limited to:</w:t>
            </w:r>
            <w:r w:rsidRPr="00F8155C">
              <w:rPr>
                <w:rFonts w:ascii="Times New Roman" w:hAnsi="Times New Roman"/>
                <w:sz w:val="24"/>
                <w:szCs w:val="24"/>
              </w:rPr>
              <w:tab/>
            </w:r>
            <w:r w:rsidRPr="00F8155C">
              <w:rPr>
                <w:rFonts w:ascii="Times New Roman" w:hAnsi="Times New Roman"/>
                <w:b/>
                <w:i/>
                <w:sz w:val="24"/>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tcPr>
          <w:p w14:paraId="3C6C2B19"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Mentoring</w:t>
            </w:r>
          </w:p>
          <w:p w14:paraId="1CBE3B5F"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 xml:space="preserve">peer support and networking </w:t>
            </w:r>
          </w:p>
          <w:p w14:paraId="48F86475" w14:textId="77777777" w:rsidR="00304C56" w:rsidRPr="00F8155C" w:rsidRDefault="00304C56" w:rsidP="00CD33E4">
            <w:pPr>
              <w:pStyle w:val="ListParagraph"/>
              <w:numPr>
                <w:ilvl w:val="0"/>
                <w:numId w:val="213"/>
              </w:numPr>
              <w:spacing w:after="0"/>
              <w:rPr>
                <w:rFonts w:ascii="Times New Roman" w:hAnsi="Times New Roman"/>
                <w:sz w:val="24"/>
                <w:szCs w:val="24"/>
              </w:rPr>
            </w:pPr>
            <w:r w:rsidRPr="00F8155C">
              <w:rPr>
                <w:rFonts w:ascii="Times New Roman" w:hAnsi="Times New Roman"/>
                <w:sz w:val="24"/>
                <w:szCs w:val="24"/>
              </w:rPr>
              <w:t>IT and courses</w:t>
            </w:r>
          </w:p>
        </w:tc>
      </w:tr>
    </w:tbl>
    <w:p w14:paraId="40CF1C89" w14:textId="77777777" w:rsidR="00304C56" w:rsidRPr="00F8155C" w:rsidRDefault="00304C56" w:rsidP="00304C56">
      <w:pPr>
        <w:rPr>
          <w:rFonts w:ascii="Times New Roman" w:hAnsi="Times New Roman"/>
          <w:sz w:val="24"/>
          <w:szCs w:val="24"/>
        </w:rPr>
      </w:pPr>
    </w:p>
    <w:p w14:paraId="64869D7E"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 AND KNOWLEDGE</w:t>
      </w:r>
    </w:p>
    <w:p w14:paraId="1B54CFEE"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1FB9992E" w14:textId="77777777" w:rsidR="00304C56" w:rsidRPr="00F8155C" w:rsidRDefault="00304C56" w:rsidP="00304C56">
      <w:pPr>
        <w:spacing w:after="0"/>
        <w:rPr>
          <w:rFonts w:ascii="Times New Roman" w:hAnsi="Times New Roman"/>
          <w:b/>
          <w:sz w:val="24"/>
          <w:szCs w:val="24"/>
        </w:rPr>
      </w:pPr>
    </w:p>
    <w:p w14:paraId="2E364AA3"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w:t>
      </w:r>
    </w:p>
    <w:p w14:paraId="73DA0948"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0EA30698" w14:textId="77777777" w:rsidR="00304C56" w:rsidRPr="00F8155C" w:rsidRDefault="00304C56" w:rsidP="00CD33E4">
      <w:pPr>
        <w:pStyle w:val="ListParagraph"/>
        <w:numPr>
          <w:ilvl w:val="0"/>
          <w:numId w:val="217"/>
        </w:numPr>
        <w:spacing w:after="0"/>
        <w:rPr>
          <w:rFonts w:ascii="Times New Roman" w:hAnsi="Times New Roman"/>
          <w:sz w:val="24"/>
          <w:szCs w:val="24"/>
        </w:rPr>
      </w:pPr>
      <w:r w:rsidRPr="00F8155C">
        <w:rPr>
          <w:rFonts w:ascii="Times New Roman" w:hAnsi="Times New Roman"/>
          <w:sz w:val="24"/>
          <w:szCs w:val="24"/>
        </w:rPr>
        <w:t>Personal hygiene practices</w:t>
      </w:r>
    </w:p>
    <w:p w14:paraId="1F40BD61" w14:textId="77777777" w:rsidR="00304C56" w:rsidRPr="00F8155C" w:rsidRDefault="00304C56" w:rsidP="00CD33E4">
      <w:pPr>
        <w:pStyle w:val="ListParagraph"/>
        <w:numPr>
          <w:ilvl w:val="0"/>
          <w:numId w:val="217"/>
        </w:numPr>
        <w:spacing w:after="0"/>
        <w:rPr>
          <w:rFonts w:ascii="Times New Roman" w:hAnsi="Times New Roman"/>
          <w:sz w:val="24"/>
          <w:szCs w:val="24"/>
        </w:rPr>
      </w:pPr>
      <w:r w:rsidRPr="00F8155C">
        <w:rPr>
          <w:rFonts w:ascii="Times New Roman" w:hAnsi="Times New Roman"/>
          <w:sz w:val="24"/>
          <w:szCs w:val="24"/>
        </w:rPr>
        <w:t>Intra and Interpersonal skills</w:t>
      </w:r>
    </w:p>
    <w:p w14:paraId="11ADE2A5"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Communication skills</w:t>
      </w:r>
    </w:p>
    <w:p w14:paraId="56DC9474"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Knowledge management</w:t>
      </w:r>
    </w:p>
    <w:p w14:paraId="67380F0A"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Interpersonal skills</w:t>
      </w:r>
    </w:p>
    <w:p w14:paraId="6CA5D7DC"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Critical thinking skills</w:t>
      </w:r>
    </w:p>
    <w:p w14:paraId="3156FBF9"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Observation skills</w:t>
      </w:r>
    </w:p>
    <w:p w14:paraId="710D4C68"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Organizing skills</w:t>
      </w:r>
    </w:p>
    <w:p w14:paraId="26392087"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Negotiation skills</w:t>
      </w:r>
    </w:p>
    <w:p w14:paraId="78A1A080"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Monitoring skills</w:t>
      </w:r>
    </w:p>
    <w:p w14:paraId="6B9736F3"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Evaluation skills</w:t>
      </w:r>
    </w:p>
    <w:p w14:paraId="2323EA36"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Record keeping skills</w:t>
      </w:r>
    </w:p>
    <w:p w14:paraId="33DCDCAE"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Problem solving skills</w:t>
      </w:r>
    </w:p>
    <w:p w14:paraId="3B0AC87E"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Decision Making skills</w:t>
      </w:r>
    </w:p>
    <w:p w14:paraId="27BA55FA"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Resource utilization skills</w:t>
      </w:r>
    </w:p>
    <w:p w14:paraId="3281273F" w14:textId="77777777" w:rsidR="00304C56" w:rsidRPr="00F8155C" w:rsidRDefault="00304C56" w:rsidP="00CD33E4">
      <w:pPr>
        <w:pStyle w:val="ListParagraph"/>
        <w:numPr>
          <w:ilvl w:val="0"/>
          <w:numId w:val="217"/>
        </w:numPr>
        <w:rPr>
          <w:rFonts w:ascii="Times New Roman" w:hAnsi="Times New Roman"/>
          <w:sz w:val="24"/>
          <w:szCs w:val="24"/>
        </w:rPr>
      </w:pPr>
      <w:r w:rsidRPr="00F8155C">
        <w:rPr>
          <w:rFonts w:ascii="Times New Roman" w:hAnsi="Times New Roman"/>
          <w:sz w:val="24"/>
          <w:szCs w:val="24"/>
        </w:rPr>
        <w:t>Resource mobilization skills</w:t>
      </w:r>
    </w:p>
    <w:p w14:paraId="1FCB640C" w14:textId="77777777" w:rsidR="00304C56" w:rsidRPr="00F8155C" w:rsidRDefault="00304C56" w:rsidP="00304C56">
      <w:pPr>
        <w:pStyle w:val="ListParagraph"/>
        <w:tabs>
          <w:tab w:val="left" w:pos="612"/>
        </w:tabs>
        <w:rPr>
          <w:rFonts w:ascii="Times New Roman" w:hAnsi="Times New Roman"/>
          <w:sz w:val="24"/>
          <w:szCs w:val="24"/>
        </w:rPr>
      </w:pPr>
    </w:p>
    <w:p w14:paraId="58C9D0C3"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Required Knowledge</w:t>
      </w:r>
    </w:p>
    <w:p w14:paraId="515AAFB7"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1F13E862"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 xml:space="preserve">Work values and ethics </w:t>
      </w:r>
    </w:p>
    <w:p w14:paraId="59C6B677"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Company policies</w:t>
      </w:r>
    </w:p>
    <w:p w14:paraId="3752DC48"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 xml:space="preserve">Company operations, procedures and standards </w:t>
      </w:r>
    </w:p>
    <w:p w14:paraId="00D982F6"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Occupational Health and safety procedures</w:t>
      </w:r>
    </w:p>
    <w:p w14:paraId="3381D1D0"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 xml:space="preserve">Fundamental rights at work </w:t>
      </w:r>
    </w:p>
    <w:p w14:paraId="165AE61E"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Personal hygiene practices</w:t>
      </w:r>
    </w:p>
    <w:p w14:paraId="383ACBCD"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Workplace communication</w:t>
      </w:r>
    </w:p>
    <w:p w14:paraId="42A950D3" w14:textId="77777777" w:rsidR="00304C56" w:rsidRPr="00F8155C" w:rsidRDefault="00304C56" w:rsidP="00CD33E4">
      <w:pPr>
        <w:pStyle w:val="ListParagraph"/>
        <w:numPr>
          <w:ilvl w:val="0"/>
          <w:numId w:val="218"/>
        </w:numPr>
        <w:rPr>
          <w:rFonts w:ascii="Times New Roman" w:hAnsi="Times New Roman"/>
          <w:sz w:val="24"/>
          <w:szCs w:val="24"/>
        </w:rPr>
      </w:pPr>
      <w:proofErr w:type="gramStart"/>
      <w:r w:rsidRPr="00F8155C">
        <w:rPr>
          <w:rFonts w:ascii="Times New Roman" w:hAnsi="Times New Roman"/>
          <w:sz w:val="24"/>
          <w:szCs w:val="24"/>
        </w:rPr>
        <w:t>Concept  of</w:t>
      </w:r>
      <w:proofErr w:type="gramEnd"/>
      <w:r w:rsidRPr="00F8155C">
        <w:rPr>
          <w:rFonts w:ascii="Times New Roman" w:hAnsi="Times New Roman"/>
          <w:sz w:val="24"/>
          <w:szCs w:val="24"/>
        </w:rPr>
        <w:t xml:space="preserve"> time</w:t>
      </w:r>
    </w:p>
    <w:p w14:paraId="748E8C9C"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 xml:space="preserve">Time management </w:t>
      </w:r>
    </w:p>
    <w:p w14:paraId="1BB53456"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Decision making</w:t>
      </w:r>
    </w:p>
    <w:p w14:paraId="11A57DDE"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Types of resources</w:t>
      </w:r>
    </w:p>
    <w:p w14:paraId="14DA7116"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 xml:space="preserve">Work planning </w:t>
      </w:r>
    </w:p>
    <w:p w14:paraId="1B311EC1"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Resources and allocating resources</w:t>
      </w:r>
    </w:p>
    <w:p w14:paraId="467589B6"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Organizing work</w:t>
      </w:r>
    </w:p>
    <w:p w14:paraId="2630DC6B"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Monitoring and evaluation</w:t>
      </w:r>
    </w:p>
    <w:p w14:paraId="3B84AB6B"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Record keeping</w:t>
      </w:r>
    </w:p>
    <w:p w14:paraId="6BB10AB3"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Workplace problems and how to deal with them</w:t>
      </w:r>
    </w:p>
    <w:p w14:paraId="01F46546"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Negotiation</w:t>
      </w:r>
    </w:p>
    <w:p w14:paraId="17DDE5CE"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Assertiveness</w:t>
      </w:r>
    </w:p>
    <w:p w14:paraId="36C5CC3B"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Team work</w:t>
      </w:r>
    </w:p>
    <w:p w14:paraId="5D38CD59"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Gender mainstreaming</w:t>
      </w:r>
    </w:p>
    <w:p w14:paraId="672AA7F8"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HIV and AIDS</w:t>
      </w:r>
    </w:p>
    <w:p w14:paraId="6A7AD0B9" w14:textId="77777777" w:rsidR="00304C56" w:rsidRPr="00F8155C" w:rsidRDefault="00304C56" w:rsidP="00CD33E4">
      <w:pPr>
        <w:pStyle w:val="ListParagraph"/>
        <w:numPr>
          <w:ilvl w:val="0"/>
          <w:numId w:val="218"/>
        </w:numPr>
        <w:rPr>
          <w:rFonts w:ascii="Times New Roman" w:hAnsi="Times New Roman"/>
          <w:sz w:val="24"/>
          <w:szCs w:val="24"/>
        </w:rPr>
      </w:pPr>
      <w:r w:rsidRPr="00F8155C">
        <w:rPr>
          <w:rFonts w:ascii="Times New Roman" w:hAnsi="Times New Roman"/>
          <w:sz w:val="24"/>
          <w:szCs w:val="24"/>
        </w:rPr>
        <w:t>Drug and substance abuse</w:t>
      </w:r>
    </w:p>
    <w:p w14:paraId="04A63E2D"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Leadership</w:t>
      </w:r>
    </w:p>
    <w:p w14:paraId="78ABE636"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Safe work habits</w:t>
      </w:r>
    </w:p>
    <w:p w14:paraId="75ABA9B6"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Professional growth and development</w:t>
      </w:r>
    </w:p>
    <w:p w14:paraId="559AB44F"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Technology in the workplace</w:t>
      </w:r>
    </w:p>
    <w:p w14:paraId="2B042B05"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Learning</w:t>
      </w:r>
    </w:p>
    <w:p w14:paraId="59F31D01"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 xml:space="preserve">Creativity </w:t>
      </w:r>
    </w:p>
    <w:p w14:paraId="5EACA66C"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Innovation</w:t>
      </w:r>
    </w:p>
    <w:p w14:paraId="20796F21" w14:textId="77777777" w:rsidR="00304C56" w:rsidRPr="00F8155C" w:rsidRDefault="00304C56" w:rsidP="00CD33E4">
      <w:pPr>
        <w:pStyle w:val="ListParagraph"/>
        <w:numPr>
          <w:ilvl w:val="0"/>
          <w:numId w:val="219"/>
        </w:numPr>
        <w:spacing w:after="0"/>
        <w:rPr>
          <w:rFonts w:ascii="Times New Roman" w:hAnsi="Times New Roman"/>
          <w:sz w:val="24"/>
          <w:szCs w:val="24"/>
        </w:rPr>
      </w:pPr>
      <w:r w:rsidRPr="00F8155C">
        <w:rPr>
          <w:rFonts w:ascii="Times New Roman" w:hAnsi="Times New Roman"/>
          <w:sz w:val="24"/>
          <w:szCs w:val="24"/>
        </w:rPr>
        <w:t>Emerging issues</w:t>
      </w:r>
    </w:p>
    <w:p w14:paraId="6DA8FC0F" w14:textId="77777777" w:rsidR="00304C56" w:rsidRPr="00F8155C" w:rsidRDefault="00304C56" w:rsidP="00CD33E4">
      <w:pPr>
        <w:pStyle w:val="Default"/>
        <w:numPr>
          <w:ilvl w:val="1"/>
          <w:numId w:val="220"/>
        </w:numPr>
        <w:spacing w:line="276" w:lineRule="auto"/>
        <w:rPr>
          <w:rFonts w:ascii="Times New Roman" w:hAnsi="Times New Roman" w:cs="Times New Roman"/>
          <w:color w:val="auto"/>
        </w:rPr>
      </w:pPr>
      <w:r w:rsidRPr="00F8155C">
        <w:rPr>
          <w:rFonts w:ascii="Times New Roman" w:hAnsi="Times New Roman" w:cs="Times New Roman"/>
          <w:color w:val="auto"/>
        </w:rPr>
        <w:t xml:space="preserve">Social media </w:t>
      </w:r>
    </w:p>
    <w:p w14:paraId="06DAB8B3" w14:textId="77777777" w:rsidR="00304C56" w:rsidRPr="00F8155C" w:rsidRDefault="00304C56" w:rsidP="00CD33E4">
      <w:pPr>
        <w:pStyle w:val="Default"/>
        <w:numPr>
          <w:ilvl w:val="1"/>
          <w:numId w:val="220"/>
        </w:numPr>
        <w:spacing w:line="276" w:lineRule="auto"/>
        <w:rPr>
          <w:rFonts w:ascii="Times New Roman" w:hAnsi="Times New Roman" w:cs="Times New Roman"/>
          <w:color w:val="auto"/>
        </w:rPr>
      </w:pPr>
      <w:r w:rsidRPr="00F8155C">
        <w:rPr>
          <w:rFonts w:ascii="Times New Roman" w:hAnsi="Times New Roman" w:cs="Times New Roman"/>
          <w:color w:val="auto"/>
        </w:rPr>
        <w:t xml:space="preserve">Terrorism </w:t>
      </w:r>
    </w:p>
    <w:p w14:paraId="0FEC5836" w14:textId="77777777" w:rsidR="00304C56" w:rsidRPr="00F8155C" w:rsidRDefault="00304C56" w:rsidP="00CD33E4">
      <w:pPr>
        <w:pStyle w:val="Default"/>
        <w:numPr>
          <w:ilvl w:val="1"/>
          <w:numId w:val="220"/>
        </w:numPr>
        <w:spacing w:line="276" w:lineRule="auto"/>
        <w:rPr>
          <w:rFonts w:ascii="Times New Roman" w:hAnsi="Times New Roman" w:cs="Times New Roman"/>
          <w:color w:val="auto"/>
        </w:rPr>
      </w:pPr>
      <w:r w:rsidRPr="00F8155C">
        <w:rPr>
          <w:rFonts w:ascii="Times New Roman" w:hAnsi="Times New Roman" w:cs="Times New Roman"/>
          <w:color w:val="auto"/>
        </w:rPr>
        <w:t>National cohesion</w:t>
      </w:r>
    </w:p>
    <w:p w14:paraId="7900D765" w14:textId="77777777" w:rsidR="00304C56" w:rsidRPr="00F8155C" w:rsidRDefault="00304C56" w:rsidP="00304C56">
      <w:pPr>
        <w:pStyle w:val="ListParagraph"/>
        <w:autoSpaceDE w:val="0"/>
        <w:autoSpaceDN w:val="0"/>
        <w:adjustRightInd w:val="0"/>
        <w:rPr>
          <w:rFonts w:ascii="Times New Roman" w:hAnsi="Times New Roman"/>
          <w:sz w:val="24"/>
          <w:szCs w:val="24"/>
        </w:rPr>
      </w:pPr>
    </w:p>
    <w:p w14:paraId="30543E58"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EVIDENCE GUIDE</w:t>
      </w:r>
    </w:p>
    <w:p w14:paraId="2AE88B2A"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8A52E7" w:rsidRPr="00F8155C" w14:paraId="4C5AE5DE" w14:textId="77777777" w:rsidTr="005F54A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62F91E4" w14:textId="77777777" w:rsidR="00304C56" w:rsidRPr="00F8155C" w:rsidRDefault="00304C56" w:rsidP="00CD33E4">
            <w:pPr>
              <w:numPr>
                <w:ilvl w:val="0"/>
                <w:numId w:val="224"/>
              </w:numPr>
              <w:spacing w:after="0"/>
              <w:rPr>
                <w:rFonts w:ascii="Times New Roman" w:hAnsi="Times New Roman"/>
                <w:sz w:val="24"/>
                <w:szCs w:val="24"/>
              </w:rPr>
            </w:pPr>
            <w:r w:rsidRPr="00F8155C">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9FCA42E" w14:textId="77777777" w:rsidR="00304C56" w:rsidRPr="00F8155C" w:rsidRDefault="00304C56" w:rsidP="005F54A5">
            <w:pPr>
              <w:pStyle w:val="BodyText"/>
              <w:tabs>
                <w:tab w:val="left" w:pos="702"/>
              </w:tabs>
              <w:spacing w:line="276" w:lineRule="auto"/>
              <w:ind w:left="702" w:hanging="702"/>
              <w:rPr>
                <w:rFonts w:ascii="Times New Roman" w:hAnsi="Times New Roman"/>
                <w:sz w:val="24"/>
                <w:szCs w:val="24"/>
              </w:rPr>
            </w:pPr>
            <w:r w:rsidRPr="00F8155C">
              <w:rPr>
                <w:rFonts w:ascii="Times New Roman" w:hAnsi="Times New Roman"/>
                <w:sz w:val="24"/>
                <w:szCs w:val="24"/>
              </w:rPr>
              <w:t>Assessment requires evidence that the candidate:</w:t>
            </w:r>
          </w:p>
          <w:p w14:paraId="4C335612"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Conducted self-management </w:t>
            </w:r>
          </w:p>
          <w:p w14:paraId="6879D6D0"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interpersonal communication  </w:t>
            </w:r>
          </w:p>
          <w:p w14:paraId="2532E772"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critical safe work habits  </w:t>
            </w:r>
          </w:p>
          <w:p w14:paraId="2CE5B9E3"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the ability to lead a workplace team </w:t>
            </w:r>
          </w:p>
          <w:p w14:paraId="0418F928"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Planned and organized work </w:t>
            </w:r>
          </w:p>
          <w:p w14:paraId="4D1B3624"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Maintained professional growth and development </w:t>
            </w:r>
          </w:p>
          <w:p w14:paraId="27F8EF47"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workplace learning </w:t>
            </w:r>
          </w:p>
          <w:p w14:paraId="1400355C"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problem solving skills </w:t>
            </w:r>
          </w:p>
          <w:p w14:paraId="670BD799" w14:textId="77777777" w:rsidR="00304C56" w:rsidRPr="00F8155C" w:rsidRDefault="00304C56" w:rsidP="00CD33E4">
            <w:pPr>
              <w:numPr>
                <w:ilvl w:val="1"/>
                <w:numId w:val="221"/>
              </w:numPr>
              <w:spacing w:after="0"/>
              <w:rPr>
                <w:rFonts w:ascii="Times New Roman" w:hAnsi="Times New Roman"/>
                <w:sz w:val="24"/>
                <w:szCs w:val="24"/>
              </w:rPr>
            </w:pPr>
            <w:r w:rsidRPr="00F8155C">
              <w:rPr>
                <w:rFonts w:ascii="Times New Roman" w:hAnsi="Times New Roman"/>
                <w:sz w:val="24"/>
                <w:szCs w:val="24"/>
              </w:rPr>
              <w:t xml:space="preserve">Demonstrated the ability to manage ethical performance </w:t>
            </w:r>
          </w:p>
        </w:tc>
      </w:tr>
      <w:tr w:rsidR="008A52E7" w:rsidRPr="00F8155C" w14:paraId="1F8EE8B0" w14:textId="77777777" w:rsidTr="005F54A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63154F5" w14:textId="77777777" w:rsidR="00304C56" w:rsidRPr="00F8155C" w:rsidRDefault="00304C56" w:rsidP="00CD33E4">
            <w:pPr>
              <w:pStyle w:val="BodyText"/>
              <w:numPr>
                <w:ilvl w:val="0"/>
                <w:numId w:val="224"/>
              </w:numPr>
              <w:suppressAutoHyphens w:val="0"/>
              <w:spacing w:after="0" w:line="276" w:lineRule="auto"/>
              <w:ind w:right="162"/>
              <w:rPr>
                <w:rFonts w:ascii="Times New Roman" w:hAnsi="Times New Roman"/>
                <w:sz w:val="24"/>
                <w:szCs w:val="24"/>
              </w:rPr>
            </w:pPr>
            <w:r w:rsidRPr="00F8155C">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8A52E7" w:rsidRPr="00F8155C" w14:paraId="1B92710A" w14:textId="77777777" w:rsidTr="005F54A5">
              <w:trPr>
                <w:trHeight w:val="112"/>
              </w:trPr>
              <w:tc>
                <w:tcPr>
                  <w:tcW w:w="4694" w:type="dxa"/>
                  <w:tcBorders>
                    <w:top w:val="nil"/>
                    <w:left w:val="nil"/>
                    <w:bottom w:val="nil"/>
                    <w:right w:val="nil"/>
                  </w:tcBorders>
                  <w:hideMark/>
                </w:tcPr>
                <w:p w14:paraId="3D9516A4" w14:textId="77777777" w:rsidR="00304C56" w:rsidRPr="00F8155C" w:rsidRDefault="00304C56" w:rsidP="005F54A5">
                  <w:pPr>
                    <w:autoSpaceDE w:val="0"/>
                    <w:autoSpaceDN w:val="0"/>
                    <w:adjustRightInd w:val="0"/>
                    <w:rPr>
                      <w:rFonts w:ascii="Times New Roman" w:hAnsi="Times New Roman"/>
                      <w:sz w:val="24"/>
                      <w:szCs w:val="24"/>
                    </w:rPr>
                  </w:pPr>
                  <w:r w:rsidRPr="00F8155C">
                    <w:rPr>
                      <w:rFonts w:ascii="Times New Roman" w:hAnsi="Times New Roman"/>
                      <w:sz w:val="24"/>
                      <w:szCs w:val="24"/>
                    </w:rPr>
                    <w:t xml:space="preserve">The following resources should be provided: </w:t>
                  </w:r>
                </w:p>
              </w:tc>
            </w:tr>
          </w:tbl>
          <w:p w14:paraId="5C074FD8" w14:textId="77777777" w:rsidR="00304C56" w:rsidRPr="00F8155C" w:rsidRDefault="00304C56" w:rsidP="00CD33E4">
            <w:pPr>
              <w:numPr>
                <w:ilvl w:val="1"/>
                <w:numId w:val="222"/>
              </w:numPr>
              <w:tabs>
                <w:tab w:val="clear" w:pos="420"/>
                <w:tab w:val="num" w:pos="612"/>
              </w:tabs>
              <w:spacing w:after="0"/>
              <w:ind w:left="612" w:hanging="612"/>
              <w:rPr>
                <w:rFonts w:ascii="Times New Roman" w:hAnsi="Times New Roman"/>
                <w:sz w:val="24"/>
                <w:szCs w:val="24"/>
              </w:rPr>
            </w:pPr>
            <w:r w:rsidRPr="00F8155C">
              <w:rPr>
                <w:rFonts w:ascii="Times New Roman" w:hAnsi="Times New Roman"/>
                <w:sz w:val="24"/>
                <w:szCs w:val="24"/>
              </w:rPr>
              <w:t>Case studies/scenarios</w:t>
            </w:r>
          </w:p>
        </w:tc>
      </w:tr>
      <w:tr w:rsidR="008A52E7" w:rsidRPr="00F8155C" w14:paraId="16A51774" w14:textId="77777777" w:rsidTr="005F54A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8816BE6" w14:textId="77777777" w:rsidR="00304C56" w:rsidRPr="00F8155C" w:rsidRDefault="00304C56" w:rsidP="00CD33E4">
            <w:pPr>
              <w:pStyle w:val="BodyText"/>
              <w:numPr>
                <w:ilvl w:val="0"/>
                <w:numId w:val="224"/>
              </w:numPr>
              <w:tabs>
                <w:tab w:val="left" w:pos="0"/>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81526BB" w14:textId="77777777" w:rsidR="00304C56" w:rsidRPr="00F8155C" w:rsidRDefault="00304C56" w:rsidP="005F54A5">
            <w:pPr>
              <w:tabs>
                <w:tab w:val="left" w:pos="702"/>
              </w:tabs>
              <w:rPr>
                <w:rFonts w:ascii="Times New Roman" w:hAnsi="Times New Roman"/>
                <w:sz w:val="24"/>
                <w:szCs w:val="24"/>
              </w:rPr>
            </w:pPr>
            <w:r w:rsidRPr="00F8155C">
              <w:rPr>
                <w:rFonts w:ascii="Times New Roman" w:hAnsi="Times New Roman"/>
                <w:sz w:val="24"/>
                <w:szCs w:val="24"/>
              </w:rPr>
              <w:t xml:space="preserve">Competency in this unit may be assessed through: </w:t>
            </w:r>
          </w:p>
          <w:p w14:paraId="4E7B950C" w14:textId="77777777" w:rsidR="00304C56" w:rsidRPr="00F8155C" w:rsidRDefault="00304C56" w:rsidP="00CD33E4">
            <w:pPr>
              <w:pStyle w:val="ListParagraph"/>
              <w:numPr>
                <w:ilvl w:val="0"/>
                <w:numId w:val="223"/>
              </w:numPr>
              <w:tabs>
                <w:tab w:val="left" w:pos="612"/>
              </w:tabs>
              <w:spacing w:after="0"/>
              <w:rPr>
                <w:rFonts w:ascii="Times New Roman" w:hAnsi="Times New Roman"/>
                <w:sz w:val="24"/>
                <w:szCs w:val="24"/>
              </w:rPr>
            </w:pPr>
            <w:r w:rsidRPr="00F8155C">
              <w:rPr>
                <w:rFonts w:ascii="Times New Roman" w:hAnsi="Times New Roman"/>
                <w:sz w:val="24"/>
                <w:szCs w:val="24"/>
              </w:rPr>
              <w:t>Oral Interview</w:t>
            </w:r>
          </w:p>
          <w:p w14:paraId="7611C147" w14:textId="77777777" w:rsidR="00304C56" w:rsidRPr="00F8155C" w:rsidRDefault="00304C56" w:rsidP="00CD33E4">
            <w:pPr>
              <w:pStyle w:val="ListParagraph"/>
              <w:numPr>
                <w:ilvl w:val="0"/>
                <w:numId w:val="223"/>
              </w:numPr>
              <w:tabs>
                <w:tab w:val="left" w:pos="612"/>
              </w:tabs>
              <w:spacing w:after="0"/>
              <w:rPr>
                <w:rFonts w:ascii="Times New Roman" w:hAnsi="Times New Roman"/>
                <w:sz w:val="24"/>
                <w:szCs w:val="24"/>
              </w:rPr>
            </w:pPr>
            <w:r w:rsidRPr="00F8155C">
              <w:rPr>
                <w:rFonts w:ascii="Times New Roman" w:hAnsi="Times New Roman"/>
                <w:sz w:val="24"/>
                <w:szCs w:val="24"/>
              </w:rPr>
              <w:t>Observation</w:t>
            </w:r>
          </w:p>
          <w:p w14:paraId="2230AB6B" w14:textId="77777777" w:rsidR="00304C56" w:rsidRPr="00F8155C" w:rsidRDefault="00304C56" w:rsidP="00CD33E4">
            <w:pPr>
              <w:numPr>
                <w:ilvl w:val="0"/>
                <w:numId w:val="223"/>
              </w:numPr>
              <w:tabs>
                <w:tab w:val="left" w:pos="612"/>
              </w:tabs>
              <w:spacing w:after="0"/>
              <w:rPr>
                <w:rFonts w:ascii="Times New Roman" w:hAnsi="Times New Roman"/>
                <w:sz w:val="24"/>
                <w:szCs w:val="24"/>
              </w:rPr>
            </w:pPr>
            <w:r w:rsidRPr="00F8155C">
              <w:rPr>
                <w:rFonts w:ascii="Times New Roman" w:hAnsi="Times New Roman"/>
                <w:sz w:val="24"/>
                <w:szCs w:val="24"/>
              </w:rPr>
              <w:t>Third Party Reports</w:t>
            </w:r>
          </w:p>
          <w:p w14:paraId="402CEDA1" w14:textId="77777777" w:rsidR="00304C56" w:rsidRPr="00F8155C" w:rsidRDefault="00304C56" w:rsidP="00CD33E4">
            <w:pPr>
              <w:numPr>
                <w:ilvl w:val="0"/>
                <w:numId w:val="223"/>
              </w:numPr>
              <w:tabs>
                <w:tab w:val="left" w:pos="612"/>
              </w:tabs>
              <w:spacing w:after="0"/>
              <w:rPr>
                <w:rFonts w:ascii="Times New Roman" w:hAnsi="Times New Roman"/>
                <w:sz w:val="24"/>
                <w:szCs w:val="24"/>
              </w:rPr>
            </w:pPr>
            <w:r w:rsidRPr="00F8155C">
              <w:rPr>
                <w:rFonts w:ascii="Times New Roman" w:hAnsi="Times New Roman"/>
                <w:sz w:val="24"/>
                <w:szCs w:val="24"/>
              </w:rPr>
              <w:t>Written</w:t>
            </w:r>
          </w:p>
        </w:tc>
      </w:tr>
      <w:tr w:rsidR="008A52E7" w:rsidRPr="00F8155C" w14:paraId="68EE2792" w14:textId="77777777" w:rsidTr="005F54A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6816813" w14:textId="77777777" w:rsidR="00304C56" w:rsidRPr="00F8155C" w:rsidRDefault="00304C56" w:rsidP="00CD33E4">
            <w:pPr>
              <w:pStyle w:val="BodyText"/>
              <w:numPr>
                <w:ilvl w:val="0"/>
                <w:numId w:val="224"/>
              </w:numPr>
              <w:tabs>
                <w:tab w:val="left" w:pos="0"/>
              </w:tabs>
              <w:suppressAutoHyphens w:val="0"/>
              <w:spacing w:after="0" w:line="276" w:lineRule="auto"/>
              <w:ind w:right="252"/>
              <w:rPr>
                <w:rFonts w:ascii="Times New Roman" w:hAnsi="Times New Roman"/>
                <w:sz w:val="24"/>
                <w:szCs w:val="24"/>
              </w:rPr>
            </w:pPr>
            <w:r w:rsidRPr="00F8155C">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D827DD0" w14:textId="77777777" w:rsidR="00304C56" w:rsidRPr="00F8155C" w:rsidRDefault="00304C56" w:rsidP="00CD33E4">
            <w:pPr>
              <w:pStyle w:val="ListParagraph"/>
              <w:numPr>
                <w:ilvl w:val="1"/>
                <w:numId w:val="224"/>
              </w:numPr>
              <w:tabs>
                <w:tab w:val="clear" w:pos="792"/>
                <w:tab w:val="num" w:pos="620"/>
              </w:tabs>
              <w:autoSpaceDE w:val="0"/>
              <w:autoSpaceDN w:val="0"/>
              <w:adjustRightInd w:val="0"/>
              <w:spacing w:after="0"/>
              <w:ind w:left="619" w:hanging="619"/>
              <w:rPr>
                <w:rFonts w:ascii="Times New Roman" w:hAnsi="Times New Roman"/>
                <w:sz w:val="24"/>
                <w:szCs w:val="24"/>
              </w:rPr>
            </w:pPr>
            <w:r w:rsidRPr="00F8155C">
              <w:rPr>
                <w:rFonts w:ascii="Times New Roman" w:hAnsi="Times New Roman"/>
                <w:sz w:val="24"/>
                <w:szCs w:val="24"/>
              </w:rPr>
              <w:t xml:space="preserve">Competency may be assessed in workplace or in a simulated workplace setting </w:t>
            </w:r>
          </w:p>
          <w:p w14:paraId="52217764" w14:textId="77777777" w:rsidR="00304C56" w:rsidRPr="00F8155C" w:rsidRDefault="00304C56" w:rsidP="00CD33E4">
            <w:pPr>
              <w:pStyle w:val="ListParagraph"/>
              <w:numPr>
                <w:ilvl w:val="1"/>
                <w:numId w:val="224"/>
              </w:numPr>
              <w:tabs>
                <w:tab w:val="clear" w:pos="792"/>
                <w:tab w:val="num" w:pos="620"/>
              </w:tabs>
              <w:autoSpaceDE w:val="0"/>
              <w:autoSpaceDN w:val="0"/>
              <w:adjustRightInd w:val="0"/>
              <w:spacing w:after="0"/>
              <w:ind w:left="619" w:hanging="619"/>
              <w:rPr>
                <w:rFonts w:ascii="Times New Roman" w:hAnsi="Times New Roman"/>
                <w:sz w:val="24"/>
                <w:szCs w:val="24"/>
              </w:rPr>
            </w:pPr>
            <w:r w:rsidRPr="00F8155C">
              <w:rPr>
                <w:rFonts w:ascii="Times New Roman" w:hAnsi="Times New Roman"/>
                <w:sz w:val="24"/>
                <w:szCs w:val="24"/>
              </w:rPr>
              <w:t>Assessment shall be observed while tasks are being undertaken whether individually or in-group</w:t>
            </w:r>
          </w:p>
        </w:tc>
      </w:tr>
      <w:tr w:rsidR="008A52E7" w:rsidRPr="00F8155C" w14:paraId="64CFD611" w14:textId="77777777" w:rsidTr="005F54A5">
        <w:tc>
          <w:tcPr>
            <w:tcW w:w="1199" w:type="pct"/>
            <w:gridSpan w:val="2"/>
            <w:tcBorders>
              <w:top w:val="single" w:sz="4" w:space="0" w:color="000000"/>
              <w:left w:val="single" w:sz="4" w:space="0" w:color="000000"/>
              <w:bottom w:val="single" w:sz="4" w:space="0" w:color="000000"/>
              <w:right w:val="single" w:sz="4" w:space="0" w:color="000000"/>
            </w:tcBorders>
            <w:hideMark/>
          </w:tcPr>
          <w:p w14:paraId="1370E9A1" w14:textId="77777777" w:rsidR="00304C56" w:rsidRPr="00F8155C" w:rsidRDefault="00304C56" w:rsidP="00CD33E4">
            <w:pPr>
              <w:pStyle w:val="ListParagraph"/>
              <w:numPr>
                <w:ilvl w:val="0"/>
                <w:numId w:val="224"/>
              </w:numPr>
              <w:spacing w:after="0"/>
              <w:rPr>
                <w:rFonts w:ascii="Times New Roman" w:hAnsi="Times New Roman"/>
                <w:sz w:val="24"/>
                <w:szCs w:val="24"/>
              </w:rPr>
            </w:pPr>
            <w:r w:rsidRPr="00F8155C">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DBF73F1" w14:textId="77777777" w:rsidR="00304C56" w:rsidRPr="00F8155C" w:rsidRDefault="00304C56" w:rsidP="005F54A5">
            <w:pPr>
              <w:jc w:val="both"/>
              <w:rPr>
                <w:rFonts w:ascii="Times New Roman" w:hAnsi="Times New Roman"/>
                <w:sz w:val="24"/>
                <w:szCs w:val="24"/>
              </w:rPr>
            </w:pPr>
            <w:r w:rsidRPr="00F8155C">
              <w:rPr>
                <w:rFonts w:ascii="Times New Roman" w:hAnsi="Times New Roman"/>
                <w:sz w:val="24"/>
                <w:szCs w:val="24"/>
              </w:rPr>
              <w:t>Holistic assessment with other units relevant to the industry sector, workplace and job role is recommended.</w:t>
            </w:r>
          </w:p>
        </w:tc>
      </w:tr>
    </w:tbl>
    <w:p w14:paraId="14542B36" w14:textId="77777777" w:rsidR="00304C56" w:rsidRPr="00F8155C" w:rsidRDefault="00304C56" w:rsidP="00304C56">
      <w:pPr>
        <w:spacing w:after="0"/>
        <w:rPr>
          <w:rFonts w:ascii="Times New Roman" w:hAnsi="Times New Roman"/>
          <w:b/>
          <w:sz w:val="24"/>
          <w:szCs w:val="24"/>
        </w:rPr>
      </w:pPr>
    </w:p>
    <w:p w14:paraId="7C0A72B5" w14:textId="77777777" w:rsidR="00304C56" w:rsidRPr="00F8155C" w:rsidRDefault="00304C56" w:rsidP="00304C56">
      <w:pPr>
        <w:rPr>
          <w:rFonts w:ascii="Times New Roman" w:hAnsi="Times New Roman"/>
          <w:sz w:val="24"/>
          <w:szCs w:val="24"/>
        </w:rPr>
      </w:pPr>
    </w:p>
    <w:p w14:paraId="37DF7D85" w14:textId="77777777" w:rsidR="00304C56" w:rsidRPr="00F8155C" w:rsidRDefault="00304C56" w:rsidP="00304C56">
      <w:pPr>
        <w:rPr>
          <w:rFonts w:ascii="Times New Roman" w:hAnsi="Times New Roman"/>
          <w:sz w:val="24"/>
          <w:szCs w:val="24"/>
        </w:rPr>
      </w:pPr>
    </w:p>
    <w:p w14:paraId="13DF2339" w14:textId="77777777" w:rsidR="00304C56" w:rsidRPr="00F8155C" w:rsidRDefault="00304C56" w:rsidP="00304C56">
      <w:pPr>
        <w:rPr>
          <w:rFonts w:ascii="Times New Roman" w:hAnsi="Times New Roman"/>
          <w:sz w:val="24"/>
          <w:szCs w:val="24"/>
        </w:rPr>
      </w:pPr>
    </w:p>
    <w:p w14:paraId="7256F541" w14:textId="77777777" w:rsidR="00304C56" w:rsidRPr="00F8155C" w:rsidRDefault="00304C56" w:rsidP="00304C56">
      <w:pPr>
        <w:rPr>
          <w:rFonts w:ascii="Times New Roman" w:hAnsi="Times New Roman"/>
          <w:sz w:val="24"/>
          <w:szCs w:val="24"/>
        </w:rPr>
      </w:pPr>
    </w:p>
    <w:p w14:paraId="0D0BBD9F" w14:textId="77777777" w:rsidR="00304C56" w:rsidRPr="00F8155C" w:rsidRDefault="00304C56" w:rsidP="00304C56">
      <w:pPr>
        <w:rPr>
          <w:rFonts w:ascii="Times New Roman" w:hAnsi="Times New Roman"/>
          <w:sz w:val="24"/>
          <w:szCs w:val="24"/>
        </w:rPr>
      </w:pPr>
    </w:p>
    <w:p w14:paraId="16762BBF"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br w:type="page"/>
      </w:r>
    </w:p>
    <w:p w14:paraId="4E78ED97" w14:textId="77777777" w:rsidR="00304C56" w:rsidRPr="00F8155C" w:rsidRDefault="00304C56" w:rsidP="00304C56">
      <w:pPr>
        <w:pStyle w:val="Heading1"/>
        <w:rPr>
          <w:rFonts w:cs="Times New Roman"/>
          <w:szCs w:val="24"/>
        </w:rPr>
      </w:pPr>
      <w:bookmarkStart w:id="34" w:name="_Toc496099588"/>
      <w:bookmarkStart w:id="35" w:name="_Toc525050250"/>
      <w:bookmarkStart w:id="36" w:name="_Toc31352264"/>
      <w:r w:rsidRPr="00F8155C">
        <w:rPr>
          <w:rFonts w:cs="Times New Roman"/>
          <w:szCs w:val="24"/>
        </w:rPr>
        <w:t>DEMONSTRATE ENVIRONMENTAL LITERACY</w:t>
      </w:r>
      <w:bookmarkEnd w:id="34"/>
      <w:bookmarkEnd w:id="35"/>
      <w:bookmarkEnd w:id="36"/>
    </w:p>
    <w:p w14:paraId="103FA455" w14:textId="77777777" w:rsidR="00304C56" w:rsidRPr="00F8155C" w:rsidRDefault="00304C56" w:rsidP="00304C56">
      <w:pPr>
        <w:spacing w:after="0"/>
        <w:rPr>
          <w:rFonts w:ascii="Times New Roman" w:hAnsi="Times New Roman"/>
          <w:sz w:val="24"/>
          <w:szCs w:val="24"/>
        </w:rPr>
      </w:pPr>
    </w:p>
    <w:p w14:paraId="120D6970" w14:textId="63DD9BCD" w:rsidR="00001589" w:rsidRPr="00F8155C" w:rsidRDefault="00001589" w:rsidP="00001589">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HO/OS/HP/BC/06/6</w:t>
      </w:r>
      <w:r w:rsidR="005F54A5">
        <w:rPr>
          <w:rFonts w:ascii="Times New Roman" w:hAnsi="Times New Roman"/>
          <w:sz w:val="24"/>
          <w:szCs w:val="24"/>
        </w:rPr>
        <w:t>/B</w:t>
      </w:r>
    </w:p>
    <w:p w14:paraId="54A7C15C" w14:textId="77777777" w:rsidR="00304C56" w:rsidRPr="00F8155C" w:rsidRDefault="00304C56" w:rsidP="00304C56">
      <w:pPr>
        <w:spacing w:after="0"/>
        <w:rPr>
          <w:rFonts w:ascii="Times New Roman" w:hAnsi="Times New Roman"/>
          <w:b/>
          <w:sz w:val="24"/>
          <w:szCs w:val="24"/>
        </w:rPr>
      </w:pPr>
    </w:p>
    <w:p w14:paraId="42B1BB2A"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UNIT DESCRIPTION</w:t>
      </w:r>
    </w:p>
    <w:p w14:paraId="376624CF" w14:textId="77777777" w:rsidR="00304C56" w:rsidRPr="00F8155C" w:rsidRDefault="00304C56" w:rsidP="00304C56">
      <w:pPr>
        <w:tabs>
          <w:tab w:val="left" w:pos="2880"/>
          <w:tab w:val="left" w:pos="9000"/>
        </w:tabs>
        <w:spacing w:after="0"/>
        <w:jc w:val="both"/>
        <w:rPr>
          <w:rFonts w:ascii="Times New Roman" w:hAnsi="Times New Roman"/>
          <w:sz w:val="24"/>
          <w:szCs w:val="24"/>
          <w:lang w:val="en-GB"/>
        </w:rPr>
      </w:pPr>
      <w:r w:rsidRPr="00F8155C">
        <w:rPr>
          <w:rFonts w:ascii="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F8155C">
        <w:rPr>
          <w:rFonts w:ascii="Times New Roman" w:hAnsi="Times New Roman"/>
          <w:sz w:val="24"/>
          <w:szCs w:val="24"/>
          <w:lang w:val="en-AU"/>
        </w:rPr>
        <w:t xml:space="preserve">evaluate current practices in relation to resource usage, </w:t>
      </w:r>
      <w:r w:rsidRPr="00F8155C">
        <w:rPr>
          <w:rFonts w:ascii="Times New Roman" w:hAnsi="Times New Roman"/>
          <w:sz w:val="24"/>
          <w:szCs w:val="24"/>
          <w:lang w:val="en-GB"/>
        </w:rPr>
        <w:t xml:space="preserve">develop and adhere to environmental protection principles/strategies/guidelines, </w:t>
      </w:r>
      <w:r w:rsidRPr="00F8155C">
        <w:rPr>
          <w:rFonts w:ascii="Times New Roman" w:hAnsi="Times New Roman"/>
          <w:sz w:val="24"/>
          <w:szCs w:val="24"/>
        </w:rPr>
        <w:t xml:space="preserve">analyze resource </w:t>
      </w:r>
      <w:proofErr w:type="gramStart"/>
      <w:r w:rsidRPr="00F8155C">
        <w:rPr>
          <w:rFonts w:ascii="Times New Roman" w:hAnsi="Times New Roman"/>
          <w:sz w:val="24"/>
          <w:szCs w:val="24"/>
        </w:rPr>
        <w:t>use,  develop</w:t>
      </w:r>
      <w:proofErr w:type="gramEnd"/>
      <w:r w:rsidRPr="00F8155C">
        <w:rPr>
          <w:rFonts w:ascii="Times New Roman" w:hAnsi="Times New Roman"/>
          <w:sz w:val="24"/>
          <w:szCs w:val="24"/>
        </w:rPr>
        <w:t xml:space="preserve">  resource conservation  plans and implement selected plans.</w:t>
      </w:r>
    </w:p>
    <w:p w14:paraId="649ED7EA" w14:textId="77777777" w:rsidR="00304C56" w:rsidRPr="00F8155C" w:rsidRDefault="00304C56" w:rsidP="00304C56">
      <w:pPr>
        <w:tabs>
          <w:tab w:val="left" w:pos="2880"/>
          <w:tab w:val="left" w:pos="9000"/>
        </w:tabs>
        <w:spacing w:after="0"/>
        <w:jc w:val="both"/>
        <w:rPr>
          <w:rFonts w:ascii="Times New Roman" w:hAnsi="Times New Roman"/>
          <w:sz w:val="24"/>
          <w:szCs w:val="24"/>
        </w:rPr>
      </w:pPr>
    </w:p>
    <w:p w14:paraId="3CCE071F"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5442"/>
      </w:tblGrid>
      <w:tr w:rsidR="008A52E7" w:rsidRPr="00F8155C" w14:paraId="22CFAD11" w14:textId="77777777" w:rsidTr="005F54A5">
        <w:tc>
          <w:tcPr>
            <w:tcW w:w="1698" w:type="pct"/>
            <w:shd w:val="clear" w:color="auto" w:fill="FFFFFF"/>
            <w:vAlign w:val="center"/>
          </w:tcPr>
          <w:p w14:paraId="46F4054E"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ELEMENT</w:t>
            </w:r>
          </w:p>
          <w:p w14:paraId="1A7C6166"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sz w:val="24"/>
                <w:szCs w:val="24"/>
              </w:rPr>
              <w:t>These describe the key outcomes which make up workplace function.</w:t>
            </w:r>
          </w:p>
        </w:tc>
        <w:tc>
          <w:tcPr>
            <w:tcW w:w="3302" w:type="pct"/>
            <w:shd w:val="clear" w:color="auto" w:fill="FFFFFF"/>
            <w:vAlign w:val="center"/>
          </w:tcPr>
          <w:p w14:paraId="30B13449"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PERFORMANCE CRITERIA</w:t>
            </w:r>
          </w:p>
          <w:p w14:paraId="192FB122"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sz w:val="24"/>
                <w:szCs w:val="24"/>
              </w:rPr>
              <w:t>These are assessable statements which specify the required level of performance for each of the elements.</w:t>
            </w:r>
          </w:p>
          <w:p w14:paraId="55AB2C4F"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i/>
                <w:sz w:val="24"/>
                <w:szCs w:val="24"/>
              </w:rPr>
              <w:t>Bold and italicized terms are elaborated in the Range</w:t>
            </w:r>
          </w:p>
        </w:tc>
      </w:tr>
      <w:tr w:rsidR="008A52E7" w:rsidRPr="00F8155C" w14:paraId="64EEBCFA" w14:textId="77777777" w:rsidTr="005F54A5">
        <w:tc>
          <w:tcPr>
            <w:tcW w:w="1698" w:type="pct"/>
          </w:tcPr>
          <w:p w14:paraId="142F1AE7"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 xml:space="preserve">Control environmental hazard </w:t>
            </w:r>
          </w:p>
        </w:tc>
        <w:tc>
          <w:tcPr>
            <w:tcW w:w="3302" w:type="pct"/>
          </w:tcPr>
          <w:p w14:paraId="6E27CC75"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1.1 </w:t>
            </w:r>
            <w:r w:rsidRPr="00F8155C">
              <w:rPr>
                <w:rFonts w:ascii="Times New Roman" w:hAnsi="Times New Roman"/>
                <w:b/>
                <w:i/>
                <w:sz w:val="24"/>
                <w:szCs w:val="24"/>
              </w:rPr>
              <w:t>Storage methods</w:t>
            </w:r>
            <w:r w:rsidRPr="00F8155C">
              <w:rPr>
                <w:rFonts w:ascii="Times New Roman" w:hAnsi="Times New Roman"/>
                <w:sz w:val="24"/>
                <w:szCs w:val="24"/>
              </w:rPr>
              <w:t xml:space="preserve"> for environmentally hazardous materials are strictly followed according to environmental regulations and OSHS.</w:t>
            </w:r>
            <w:r w:rsidRPr="00F8155C">
              <w:rPr>
                <w:rFonts w:ascii="Times New Roman" w:hAnsi="Times New Roman"/>
                <w:sz w:val="24"/>
                <w:szCs w:val="24"/>
              </w:rPr>
              <w:tab/>
            </w:r>
            <w:r w:rsidRPr="00F8155C">
              <w:rPr>
                <w:rFonts w:ascii="Times New Roman" w:hAnsi="Times New Roman"/>
                <w:sz w:val="24"/>
                <w:szCs w:val="24"/>
              </w:rPr>
              <w:tab/>
            </w:r>
          </w:p>
          <w:p w14:paraId="07DB9BB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1.2 </w:t>
            </w:r>
            <w:r w:rsidRPr="00F8155C">
              <w:rPr>
                <w:rFonts w:ascii="Times New Roman" w:hAnsi="Times New Roman"/>
                <w:b/>
                <w:i/>
                <w:sz w:val="24"/>
                <w:szCs w:val="24"/>
              </w:rPr>
              <w:t>Disposal methods</w:t>
            </w:r>
            <w:r w:rsidRPr="00F8155C">
              <w:rPr>
                <w:rFonts w:ascii="Times New Roman" w:hAnsi="Times New Roman"/>
                <w:sz w:val="24"/>
                <w:szCs w:val="24"/>
              </w:rPr>
              <w:t xml:space="preserve"> of hazardous wastes are followed at all times according to environmental regulations and OSHS.</w:t>
            </w:r>
          </w:p>
          <w:p w14:paraId="0EF1950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 xml:space="preserve">1.3 </w:t>
            </w:r>
            <w:r w:rsidRPr="00F8155C">
              <w:rPr>
                <w:rFonts w:ascii="Times New Roman" w:hAnsi="Times New Roman"/>
                <w:b/>
                <w:i/>
                <w:sz w:val="24"/>
                <w:szCs w:val="24"/>
              </w:rPr>
              <w:t>PPE</w:t>
            </w:r>
            <w:r w:rsidRPr="00F8155C">
              <w:rPr>
                <w:rFonts w:ascii="Times New Roman" w:hAnsi="Times New Roman"/>
                <w:sz w:val="24"/>
                <w:szCs w:val="24"/>
              </w:rPr>
              <w:t xml:space="preserve"> is used according to OSHS.</w:t>
            </w:r>
            <w:r w:rsidRPr="00F8155C">
              <w:rPr>
                <w:rFonts w:ascii="Times New Roman" w:hAnsi="Times New Roman"/>
                <w:sz w:val="24"/>
                <w:szCs w:val="24"/>
              </w:rPr>
              <w:tab/>
            </w:r>
          </w:p>
        </w:tc>
      </w:tr>
      <w:tr w:rsidR="008A52E7" w:rsidRPr="00F8155C" w14:paraId="6A043CC8" w14:textId="77777777" w:rsidTr="005F54A5">
        <w:tc>
          <w:tcPr>
            <w:tcW w:w="1698" w:type="pct"/>
          </w:tcPr>
          <w:p w14:paraId="35D4ACB2"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Control environmental Pollution control</w:t>
            </w:r>
          </w:p>
        </w:tc>
        <w:tc>
          <w:tcPr>
            <w:tcW w:w="3302" w:type="pct"/>
          </w:tcPr>
          <w:p w14:paraId="3AF1F564" w14:textId="77777777" w:rsidR="00304C56" w:rsidRPr="00F8155C" w:rsidRDefault="00304C56" w:rsidP="00CD33E4">
            <w:pPr>
              <w:numPr>
                <w:ilvl w:val="1"/>
                <w:numId w:val="236"/>
              </w:numPr>
              <w:tabs>
                <w:tab w:val="left" w:pos="338"/>
              </w:tabs>
              <w:spacing w:after="0"/>
              <w:ind w:left="338"/>
              <w:rPr>
                <w:rFonts w:ascii="Times New Roman" w:hAnsi="Times New Roman"/>
                <w:sz w:val="24"/>
                <w:szCs w:val="24"/>
              </w:rPr>
            </w:pPr>
            <w:r w:rsidRPr="00F8155C">
              <w:rPr>
                <w:rFonts w:ascii="Times New Roman" w:hAnsi="Times New Roman"/>
                <w:sz w:val="24"/>
                <w:szCs w:val="24"/>
              </w:rPr>
              <w:t xml:space="preserve">Environmental pollution </w:t>
            </w:r>
            <w:r w:rsidRPr="00F8155C">
              <w:rPr>
                <w:rFonts w:ascii="Times New Roman" w:hAnsi="Times New Roman"/>
                <w:b/>
                <w:i/>
                <w:sz w:val="24"/>
                <w:szCs w:val="24"/>
              </w:rPr>
              <w:t>control measures</w:t>
            </w:r>
            <w:r w:rsidRPr="00F8155C">
              <w:rPr>
                <w:rFonts w:ascii="Times New Roman" w:hAnsi="Times New Roman"/>
                <w:sz w:val="24"/>
                <w:szCs w:val="24"/>
              </w:rPr>
              <w:t xml:space="preserve"> are compiled following standard protocol.</w:t>
            </w:r>
            <w:r w:rsidRPr="00F8155C">
              <w:rPr>
                <w:rFonts w:ascii="Times New Roman" w:hAnsi="Times New Roman"/>
                <w:sz w:val="24"/>
                <w:szCs w:val="24"/>
              </w:rPr>
              <w:tab/>
            </w:r>
          </w:p>
          <w:p w14:paraId="6F5FD72A" w14:textId="77777777" w:rsidR="00304C56" w:rsidRPr="00F8155C" w:rsidRDefault="00304C56" w:rsidP="00CD33E4">
            <w:pPr>
              <w:numPr>
                <w:ilvl w:val="1"/>
                <w:numId w:val="236"/>
              </w:numPr>
              <w:tabs>
                <w:tab w:val="left" w:pos="338"/>
              </w:tabs>
              <w:spacing w:after="0"/>
              <w:ind w:left="338"/>
              <w:rPr>
                <w:rFonts w:ascii="Times New Roman" w:hAnsi="Times New Roman"/>
                <w:sz w:val="24"/>
                <w:szCs w:val="24"/>
              </w:rPr>
            </w:pPr>
            <w:r w:rsidRPr="00F8155C">
              <w:rPr>
                <w:rFonts w:ascii="Times New Roman" w:hAnsi="Times New Roman"/>
                <w:sz w:val="24"/>
                <w:szCs w:val="24"/>
              </w:rPr>
              <w:t>Procedures for solid waste management are observed according Environmental Management and Coordination Act 1999</w:t>
            </w:r>
          </w:p>
          <w:p w14:paraId="4ACE5E4B" w14:textId="77777777" w:rsidR="00304C56" w:rsidRPr="00F8155C" w:rsidRDefault="00304C56" w:rsidP="00CD33E4">
            <w:pPr>
              <w:numPr>
                <w:ilvl w:val="1"/>
                <w:numId w:val="236"/>
              </w:numPr>
              <w:tabs>
                <w:tab w:val="left" w:pos="338"/>
              </w:tabs>
              <w:spacing w:after="0"/>
              <w:ind w:left="338"/>
              <w:rPr>
                <w:rFonts w:ascii="Times New Roman" w:hAnsi="Times New Roman"/>
                <w:sz w:val="24"/>
                <w:szCs w:val="24"/>
              </w:rPr>
            </w:pPr>
            <w:r w:rsidRPr="00F8155C">
              <w:rPr>
                <w:rFonts w:ascii="Times New Roman" w:hAnsi="Times New Roman"/>
                <w:sz w:val="24"/>
                <w:szCs w:val="24"/>
              </w:rPr>
              <w:t xml:space="preserve">Methods for minimizing </w:t>
            </w:r>
            <w:r w:rsidRPr="00F8155C">
              <w:rPr>
                <w:rFonts w:ascii="Times New Roman" w:hAnsi="Times New Roman"/>
                <w:b/>
                <w:i/>
                <w:sz w:val="24"/>
                <w:szCs w:val="24"/>
              </w:rPr>
              <w:t>noise pollution</w:t>
            </w:r>
            <w:r w:rsidRPr="00F8155C">
              <w:rPr>
                <w:rFonts w:ascii="Times New Roman" w:hAnsi="Times New Roman"/>
                <w:sz w:val="24"/>
                <w:szCs w:val="24"/>
              </w:rPr>
              <w:t xml:space="preserve"> complied following environmental regulations.</w:t>
            </w:r>
          </w:p>
        </w:tc>
      </w:tr>
      <w:tr w:rsidR="008A52E7" w:rsidRPr="00F8155C" w14:paraId="197F9EC0" w14:textId="77777777" w:rsidTr="005F54A5">
        <w:tc>
          <w:tcPr>
            <w:tcW w:w="1698" w:type="pct"/>
          </w:tcPr>
          <w:p w14:paraId="3F9CC72F"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Demonstrate sustainable resource use</w:t>
            </w:r>
          </w:p>
        </w:tc>
        <w:tc>
          <w:tcPr>
            <w:tcW w:w="3302" w:type="pct"/>
          </w:tcPr>
          <w:p w14:paraId="7C921995"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Methods for minimizing wastage are complied with.</w:t>
            </w:r>
          </w:p>
          <w:p w14:paraId="0BEC5C39"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 xml:space="preserve">Waste management procedures are employed following principles of </w:t>
            </w:r>
            <w:r w:rsidRPr="00F8155C">
              <w:rPr>
                <w:rFonts w:ascii="Times New Roman" w:hAnsi="Times New Roman"/>
                <w:sz w:val="24"/>
                <w:szCs w:val="24"/>
                <w:shd w:val="clear" w:color="auto" w:fill="FFFFFF"/>
              </w:rPr>
              <w:t xml:space="preserve">3Rs </w:t>
            </w:r>
            <w:r w:rsidRPr="00F8155C">
              <w:rPr>
                <w:rFonts w:ascii="Times New Roman" w:hAnsi="Times New Roman"/>
                <w:sz w:val="24"/>
                <w:szCs w:val="24"/>
              </w:rPr>
              <w:t>(Reduce, Reuse, Recycle)</w:t>
            </w:r>
          </w:p>
          <w:p w14:paraId="059AAA30"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Methods for economizing or reducing resource consumption are practiced.</w:t>
            </w:r>
          </w:p>
        </w:tc>
      </w:tr>
      <w:tr w:rsidR="008A52E7" w:rsidRPr="00F8155C" w14:paraId="28A4A443" w14:textId="77777777" w:rsidTr="005F54A5">
        <w:tc>
          <w:tcPr>
            <w:tcW w:w="1698" w:type="pct"/>
          </w:tcPr>
          <w:p w14:paraId="4FF9DEC7"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lang w:val="en-AU"/>
              </w:rPr>
              <w:t>Evaluate current practices in relation to resource usage</w:t>
            </w:r>
          </w:p>
        </w:tc>
        <w:tc>
          <w:tcPr>
            <w:tcW w:w="3302" w:type="pct"/>
          </w:tcPr>
          <w:p w14:paraId="3FE44685"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Information on resource efficiency systems and procedures are collected and provided to the work group where appropriate.</w:t>
            </w:r>
          </w:p>
          <w:p w14:paraId="33722812"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Current resource usage is measured and recorded by members of the work group.</w:t>
            </w:r>
            <w:r w:rsidRPr="00F8155C">
              <w:rPr>
                <w:rFonts w:ascii="Times New Roman" w:hAnsi="Times New Roman"/>
                <w:sz w:val="24"/>
                <w:szCs w:val="24"/>
              </w:rPr>
              <w:tab/>
            </w:r>
          </w:p>
          <w:p w14:paraId="3D780684"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Current purchasing strategies are analyzed and recorded according to industry procedures.</w:t>
            </w:r>
          </w:p>
          <w:p w14:paraId="409ED6D6" w14:textId="77777777" w:rsidR="00304C56" w:rsidRPr="00F8155C" w:rsidRDefault="00304C56" w:rsidP="00CD33E4">
            <w:pPr>
              <w:numPr>
                <w:ilvl w:val="1"/>
                <w:numId w:val="236"/>
              </w:numPr>
              <w:spacing w:after="0"/>
              <w:ind w:left="338"/>
              <w:rPr>
                <w:rFonts w:ascii="Times New Roman" w:hAnsi="Times New Roman"/>
                <w:sz w:val="24"/>
                <w:szCs w:val="24"/>
              </w:rPr>
            </w:pPr>
            <w:r w:rsidRPr="00F8155C">
              <w:rPr>
                <w:rFonts w:ascii="Times New Roman" w:hAnsi="Times New Roman"/>
                <w:sz w:val="24"/>
                <w:szCs w:val="24"/>
              </w:rPr>
              <w:t xml:space="preserve">Current work processes to access information and data </w:t>
            </w:r>
            <w:proofErr w:type="gramStart"/>
            <w:r w:rsidRPr="00F8155C">
              <w:rPr>
                <w:rFonts w:ascii="Times New Roman" w:hAnsi="Times New Roman"/>
                <w:sz w:val="24"/>
                <w:szCs w:val="24"/>
              </w:rPr>
              <w:t>is</w:t>
            </w:r>
            <w:proofErr w:type="gramEnd"/>
            <w:r w:rsidRPr="00F8155C">
              <w:rPr>
                <w:rFonts w:ascii="Times New Roman" w:hAnsi="Times New Roman"/>
                <w:sz w:val="24"/>
                <w:szCs w:val="24"/>
              </w:rPr>
              <w:t xml:space="preserve"> analyzed following enterprise protocol.</w:t>
            </w:r>
          </w:p>
        </w:tc>
      </w:tr>
      <w:tr w:rsidR="008A52E7" w:rsidRPr="00F8155C" w14:paraId="2D81F925" w14:textId="77777777" w:rsidTr="005F54A5">
        <w:tc>
          <w:tcPr>
            <w:tcW w:w="1698" w:type="pct"/>
          </w:tcPr>
          <w:p w14:paraId="4F3E73FB"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Identify Environmental legislations/conventions for environmental concerns</w:t>
            </w:r>
          </w:p>
        </w:tc>
        <w:tc>
          <w:tcPr>
            <w:tcW w:w="3302" w:type="pct"/>
          </w:tcPr>
          <w:p w14:paraId="29F455A0"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5.1</w:t>
            </w:r>
            <w:r w:rsidRPr="00F8155C">
              <w:rPr>
                <w:rFonts w:ascii="Times New Roman" w:hAnsi="Times New Roman"/>
                <w:sz w:val="24"/>
                <w:szCs w:val="24"/>
              </w:rPr>
              <w:tab/>
              <w:t>Environmental legislations/conventions and local ordinances are identified according to the different environmental aspects/impact</w:t>
            </w:r>
          </w:p>
          <w:p w14:paraId="1D85B51E"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5.2</w:t>
            </w:r>
            <w:r w:rsidRPr="00F8155C">
              <w:rPr>
                <w:rFonts w:ascii="Times New Roman" w:hAnsi="Times New Roman"/>
                <w:sz w:val="24"/>
                <w:szCs w:val="24"/>
              </w:rPr>
              <w:tab/>
              <w:t>Industrial standard/environmental practices are described according to the different environmental concerns</w:t>
            </w:r>
          </w:p>
        </w:tc>
      </w:tr>
      <w:tr w:rsidR="008A52E7" w:rsidRPr="00F8155C" w14:paraId="2FF838EC" w14:textId="77777777" w:rsidTr="005F54A5">
        <w:tc>
          <w:tcPr>
            <w:tcW w:w="1698" w:type="pct"/>
          </w:tcPr>
          <w:p w14:paraId="6E3FD196" w14:textId="77777777" w:rsidR="00304C56" w:rsidRPr="00F8155C" w:rsidRDefault="00304C56" w:rsidP="00CD33E4">
            <w:pPr>
              <w:widowControl w:val="0"/>
              <w:numPr>
                <w:ilvl w:val="0"/>
                <w:numId w:val="236"/>
              </w:numPr>
              <w:adjustRightInd w:val="0"/>
              <w:spacing w:after="0"/>
              <w:ind w:left="318"/>
              <w:textAlignment w:val="baseline"/>
              <w:rPr>
                <w:rFonts w:ascii="Times New Roman" w:hAnsi="Times New Roman"/>
                <w:sz w:val="24"/>
                <w:szCs w:val="24"/>
              </w:rPr>
            </w:pPr>
            <w:r w:rsidRPr="00F8155C">
              <w:rPr>
                <w:rFonts w:ascii="Times New Roman" w:hAnsi="Times New Roman"/>
                <w:sz w:val="24"/>
                <w:szCs w:val="24"/>
              </w:rPr>
              <w:t>Implement specific environmental programs</w:t>
            </w:r>
          </w:p>
        </w:tc>
        <w:tc>
          <w:tcPr>
            <w:tcW w:w="3302" w:type="pct"/>
          </w:tcPr>
          <w:p w14:paraId="21585CD5"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6.1 Programs/Activities are identified according to organizations policies and guidelines.</w:t>
            </w:r>
          </w:p>
          <w:p w14:paraId="55EE1C3D"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 xml:space="preserve">6.2 Individual </w:t>
            </w:r>
            <w:r w:rsidRPr="00F8155C">
              <w:rPr>
                <w:rFonts w:ascii="Times New Roman" w:hAnsi="Times New Roman"/>
                <w:sz w:val="24"/>
                <w:szCs w:val="24"/>
              </w:rPr>
              <w:tab/>
              <w:t>roles/responsibilities are determined and performed based on the activities identified.</w:t>
            </w:r>
          </w:p>
          <w:p w14:paraId="2ABE273A"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6.3 Problems/constraints encountered are resolved in accordance with organizations’ policies and guidelines</w:t>
            </w:r>
          </w:p>
          <w:p w14:paraId="5BF3B875"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6.4 Stakeholders are consulted based on company guidelines</w:t>
            </w:r>
          </w:p>
        </w:tc>
      </w:tr>
      <w:tr w:rsidR="008A52E7" w:rsidRPr="00F8155C" w14:paraId="2F6EE49D" w14:textId="77777777" w:rsidTr="005F54A5">
        <w:tc>
          <w:tcPr>
            <w:tcW w:w="1698" w:type="pct"/>
          </w:tcPr>
          <w:p w14:paraId="60AC7619"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 xml:space="preserve">Monitor activities on Environmental protection/Programs    </w:t>
            </w:r>
          </w:p>
        </w:tc>
        <w:tc>
          <w:tcPr>
            <w:tcW w:w="3302" w:type="pct"/>
          </w:tcPr>
          <w:p w14:paraId="533B780B"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7.1</w:t>
            </w:r>
            <w:r w:rsidRPr="00F8155C">
              <w:rPr>
                <w:rFonts w:ascii="Times New Roman" w:hAnsi="Times New Roman"/>
                <w:sz w:val="24"/>
                <w:szCs w:val="24"/>
              </w:rPr>
              <w:tab/>
              <w:t>Activities are periodically monitored and Evaluated according to the objectives of the environmental program</w:t>
            </w:r>
          </w:p>
          <w:p w14:paraId="2B792B78"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7.2</w:t>
            </w:r>
            <w:r w:rsidRPr="00F8155C">
              <w:rPr>
                <w:rFonts w:ascii="Times New Roman" w:hAnsi="Times New Roman"/>
                <w:sz w:val="24"/>
                <w:szCs w:val="24"/>
              </w:rPr>
              <w:tab/>
              <w:t>Feedback from stakeholders are gathered and considered in Proposing enhancements to the program based on consultations</w:t>
            </w:r>
          </w:p>
          <w:p w14:paraId="62855C87"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7.3</w:t>
            </w:r>
            <w:r w:rsidRPr="00F8155C">
              <w:rPr>
                <w:rFonts w:ascii="Times New Roman" w:hAnsi="Times New Roman"/>
                <w:sz w:val="24"/>
                <w:szCs w:val="24"/>
              </w:rPr>
              <w:tab/>
              <w:t>Data gathered are analyzed based on Evaluation requirements</w:t>
            </w:r>
          </w:p>
          <w:p w14:paraId="313BA141"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7.4</w:t>
            </w:r>
            <w:r w:rsidRPr="00F8155C">
              <w:rPr>
                <w:rFonts w:ascii="Times New Roman" w:hAnsi="Times New Roman"/>
                <w:sz w:val="24"/>
                <w:szCs w:val="24"/>
              </w:rPr>
              <w:tab/>
              <w:t>Recommendations are submitted based on the findings</w:t>
            </w:r>
          </w:p>
          <w:p w14:paraId="57A5F7E7"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7.5 Management support systems are set/established to sustain and enhance the program</w:t>
            </w:r>
          </w:p>
          <w:p w14:paraId="15244917"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7.6</w:t>
            </w:r>
            <w:r w:rsidRPr="00F8155C">
              <w:rPr>
                <w:rFonts w:ascii="Times New Roman" w:hAnsi="Times New Roman"/>
                <w:sz w:val="24"/>
                <w:szCs w:val="24"/>
              </w:rPr>
              <w:tab/>
              <w:t>Environmental incidents are monitored and reported to</w:t>
            </w:r>
          </w:p>
          <w:p w14:paraId="2C14A79C" w14:textId="77777777" w:rsidR="00304C56" w:rsidRPr="00F8155C" w:rsidRDefault="00304C56" w:rsidP="005F54A5">
            <w:pPr>
              <w:spacing w:after="0"/>
              <w:ind w:left="432" w:hanging="432"/>
              <w:rPr>
                <w:rFonts w:ascii="Times New Roman" w:hAnsi="Times New Roman"/>
                <w:sz w:val="24"/>
                <w:szCs w:val="24"/>
              </w:rPr>
            </w:pPr>
            <w:r w:rsidRPr="00F8155C">
              <w:rPr>
                <w:rFonts w:ascii="Times New Roman" w:hAnsi="Times New Roman"/>
                <w:sz w:val="24"/>
                <w:szCs w:val="24"/>
              </w:rPr>
              <w:tab/>
              <w:t>concerned/proper authorities</w:t>
            </w:r>
          </w:p>
        </w:tc>
      </w:tr>
      <w:tr w:rsidR="008A52E7" w:rsidRPr="00F8155C" w14:paraId="4437E02F" w14:textId="77777777" w:rsidTr="005F54A5">
        <w:tc>
          <w:tcPr>
            <w:tcW w:w="1698" w:type="pct"/>
          </w:tcPr>
          <w:p w14:paraId="4C4525D0"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Analyze resource use</w:t>
            </w:r>
          </w:p>
        </w:tc>
        <w:tc>
          <w:tcPr>
            <w:tcW w:w="3302" w:type="pct"/>
          </w:tcPr>
          <w:p w14:paraId="13C8810B"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8.1.</w:t>
            </w:r>
            <w:r w:rsidRPr="00F8155C">
              <w:rPr>
                <w:rFonts w:ascii="Times New Roman" w:hAnsi="Times New Roman"/>
                <w:sz w:val="24"/>
                <w:szCs w:val="24"/>
              </w:rPr>
              <w:tab/>
              <w:t>All resource consuming processes are Identified</w:t>
            </w:r>
          </w:p>
          <w:p w14:paraId="0E0B4CBB"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8.2.</w:t>
            </w:r>
            <w:r w:rsidRPr="00F8155C">
              <w:rPr>
                <w:rFonts w:ascii="Times New Roman" w:hAnsi="Times New Roman"/>
                <w:sz w:val="24"/>
                <w:szCs w:val="24"/>
              </w:rPr>
              <w:tab/>
              <w:t>Quantity and nature of Resource consumed is determined</w:t>
            </w:r>
          </w:p>
          <w:p w14:paraId="628B4B38" w14:textId="77777777" w:rsidR="00304C56" w:rsidRPr="00F8155C" w:rsidRDefault="00304C56" w:rsidP="005F54A5">
            <w:pPr>
              <w:tabs>
                <w:tab w:val="left" w:pos="432"/>
              </w:tabs>
              <w:spacing w:after="0"/>
              <w:ind w:left="432" w:hanging="432"/>
              <w:rPr>
                <w:rFonts w:ascii="Times New Roman" w:hAnsi="Times New Roman"/>
                <w:sz w:val="24"/>
                <w:szCs w:val="24"/>
              </w:rPr>
            </w:pPr>
            <w:r w:rsidRPr="00F8155C">
              <w:rPr>
                <w:rFonts w:ascii="Times New Roman" w:hAnsi="Times New Roman"/>
                <w:sz w:val="24"/>
                <w:szCs w:val="24"/>
              </w:rPr>
              <w:t>8.3.</w:t>
            </w:r>
            <w:r w:rsidRPr="00F8155C">
              <w:rPr>
                <w:rFonts w:ascii="Times New Roman" w:hAnsi="Times New Roman"/>
                <w:sz w:val="24"/>
                <w:szCs w:val="24"/>
              </w:rPr>
              <w:tab/>
              <w:t xml:space="preserve">Resource flow is analyzed through different parts of </w:t>
            </w:r>
            <w:r w:rsidRPr="00F8155C">
              <w:rPr>
                <w:rFonts w:ascii="Times New Roman" w:hAnsi="Times New Roman"/>
                <w:sz w:val="24"/>
                <w:szCs w:val="24"/>
              </w:rPr>
              <w:tab/>
              <w:t>the process.</w:t>
            </w:r>
          </w:p>
          <w:p w14:paraId="14D18068"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8.4. Wastes are classified for possible source of resources.</w:t>
            </w:r>
          </w:p>
        </w:tc>
      </w:tr>
      <w:tr w:rsidR="008A52E7" w:rsidRPr="00F8155C" w14:paraId="6EE2FEF4" w14:textId="77777777" w:rsidTr="005F54A5">
        <w:tc>
          <w:tcPr>
            <w:tcW w:w="1698" w:type="pct"/>
          </w:tcPr>
          <w:p w14:paraId="2EA05313" w14:textId="77777777" w:rsidR="00304C56" w:rsidRPr="00F8155C" w:rsidRDefault="00304C56" w:rsidP="00CD33E4">
            <w:pPr>
              <w:numPr>
                <w:ilvl w:val="0"/>
                <w:numId w:val="236"/>
              </w:numPr>
              <w:spacing w:after="0"/>
              <w:ind w:left="318"/>
              <w:rPr>
                <w:rFonts w:ascii="Times New Roman" w:hAnsi="Times New Roman"/>
                <w:sz w:val="24"/>
                <w:szCs w:val="24"/>
              </w:rPr>
            </w:pPr>
            <w:r w:rsidRPr="00F8155C">
              <w:rPr>
                <w:rFonts w:ascii="Times New Roman" w:hAnsi="Times New Roman"/>
                <w:sz w:val="24"/>
                <w:szCs w:val="24"/>
              </w:rPr>
              <w:t>Develop resource        Conservation plans</w:t>
            </w:r>
          </w:p>
        </w:tc>
        <w:tc>
          <w:tcPr>
            <w:tcW w:w="3302" w:type="pct"/>
          </w:tcPr>
          <w:p w14:paraId="579FDE3C" w14:textId="77777777" w:rsidR="00304C56" w:rsidRPr="00F8155C" w:rsidRDefault="00304C56" w:rsidP="005F54A5">
            <w:pPr>
              <w:tabs>
                <w:tab w:val="left" w:pos="432"/>
              </w:tabs>
              <w:spacing w:after="0"/>
              <w:ind w:left="432" w:hanging="432"/>
              <w:rPr>
                <w:rFonts w:ascii="Times New Roman" w:hAnsi="Times New Roman"/>
                <w:sz w:val="24"/>
                <w:szCs w:val="24"/>
              </w:rPr>
            </w:pPr>
            <w:r w:rsidRPr="00F8155C">
              <w:rPr>
                <w:rFonts w:ascii="Times New Roman" w:hAnsi="Times New Roman"/>
                <w:sz w:val="24"/>
                <w:szCs w:val="24"/>
              </w:rPr>
              <w:t>9.1.</w:t>
            </w:r>
            <w:r w:rsidRPr="00F8155C">
              <w:rPr>
                <w:rFonts w:ascii="Times New Roman" w:hAnsi="Times New Roman"/>
                <w:sz w:val="24"/>
                <w:szCs w:val="24"/>
              </w:rPr>
              <w:tab/>
              <w:t>Efficiency of use/conversion of resources is determined following industry protocol.</w:t>
            </w:r>
          </w:p>
          <w:p w14:paraId="2B1D97F0"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9.2.</w:t>
            </w:r>
            <w:r w:rsidRPr="00F8155C">
              <w:rPr>
                <w:rFonts w:ascii="Times New Roman" w:hAnsi="Times New Roman"/>
                <w:sz w:val="24"/>
                <w:szCs w:val="24"/>
              </w:rPr>
              <w:tab/>
              <w:t xml:space="preserve">Causes of low efficiency of use of resources are </w:t>
            </w:r>
            <w:r w:rsidRPr="00F8155C">
              <w:rPr>
                <w:rFonts w:ascii="Times New Roman" w:hAnsi="Times New Roman"/>
                <w:sz w:val="24"/>
                <w:szCs w:val="24"/>
              </w:rPr>
              <w:tab/>
            </w:r>
          </w:p>
          <w:p w14:paraId="295A9A7F"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ab/>
              <w:t>Determined based on industry protocol.</w:t>
            </w:r>
          </w:p>
          <w:p w14:paraId="13E5B87B" w14:textId="77777777" w:rsidR="00304C56" w:rsidRPr="00F8155C" w:rsidRDefault="00304C56" w:rsidP="005F54A5">
            <w:pPr>
              <w:tabs>
                <w:tab w:val="left" w:pos="432"/>
              </w:tabs>
              <w:spacing w:after="0"/>
              <w:rPr>
                <w:rFonts w:ascii="Times New Roman" w:hAnsi="Times New Roman"/>
                <w:sz w:val="24"/>
                <w:szCs w:val="24"/>
              </w:rPr>
            </w:pPr>
            <w:r w:rsidRPr="00F8155C">
              <w:rPr>
                <w:rFonts w:ascii="Times New Roman" w:hAnsi="Times New Roman"/>
                <w:sz w:val="24"/>
                <w:szCs w:val="24"/>
              </w:rPr>
              <w:t>9.3.</w:t>
            </w:r>
            <w:r w:rsidRPr="00F8155C">
              <w:rPr>
                <w:rFonts w:ascii="Times New Roman" w:hAnsi="Times New Roman"/>
                <w:sz w:val="24"/>
                <w:szCs w:val="24"/>
              </w:rPr>
              <w:tab/>
              <w:t xml:space="preserve">Plans for increasing the efficiency of resource use are </w:t>
            </w:r>
            <w:r w:rsidRPr="00F8155C">
              <w:rPr>
                <w:rFonts w:ascii="Times New Roman" w:hAnsi="Times New Roman"/>
                <w:sz w:val="24"/>
                <w:szCs w:val="24"/>
              </w:rPr>
              <w:tab/>
              <w:t>developed based on findings.</w:t>
            </w:r>
          </w:p>
        </w:tc>
      </w:tr>
    </w:tbl>
    <w:p w14:paraId="155BC04B" w14:textId="77777777" w:rsidR="00304C56" w:rsidRPr="00F8155C" w:rsidRDefault="00304C56" w:rsidP="00304C56">
      <w:pPr>
        <w:spacing w:after="0"/>
        <w:rPr>
          <w:rFonts w:ascii="Times New Roman" w:hAnsi="Times New Roman"/>
          <w:b/>
          <w:sz w:val="24"/>
          <w:szCs w:val="24"/>
        </w:rPr>
      </w:pPr>
    </w:p>
    <w:p w14:paraId="7BECB537" w14:textId="77777777" w:rsidR="00304C56" w:rsidRPr="00F8155C" w:rsidRDefault="00304C56" w:rsidP="00304C56">
      <w:pPr>
        <w:spacing w:after="0"/>
        <w:rPr>
          <w:rFonts w:ascii="Times New Roman" w:hAnsi="Times New Roman"/>
          <w:b/>
          <w:sz w:val="24"/>
          <w:szCs w:val="24"/>
        </w:rPr>
      </w:pPr>
    </w:p>
    <w:p w14:paraId="42F0F31F"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RANGE</w:t>
      </w:r>
    </w:p>
    <w:p w14:paraId="30ABB4B8"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640C31F" w14:textId="77777777" w:rsidR="00304C56" w:rsidRPr="00F8155C" w:rsidRDefault="00304C56" w:rsidP="00304C56">
      <w:pPr>
        <w:spacing w:after="0"/>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71"/>
        <w:gridCol w:w="5319"/>
      </w:tblGrid>
      <w:tr w:rsidR="008A52E7" w:rsidRPr="00F8155C" w14:paraId="37C25251" w14:textId="77777777" w:rsidTr="005F54A5">
        <w:trPr>
          <w:cantSplit/>
        </w:trPr>
        <w:tc>
          <w:tcPr>
            <w:tcW w:w="1792" w:type="pct"/>
          </w:tcPr>
          <w:p w14:paraId="3D8A52A8"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Variable</w:t>
            </w:r>
          </w:p>
        </w:tc>
        <w:tc>
          <w:tcPr>
            <w:tcW w:w="3208" w:type="pct"/>
          </w:tcPr>
          <w:p w14:paraId="7E91BB10"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Range</w:t>
            </w:r>
          </w:p>
        </w:tc>
      </w:tr>
      <w:tr w:rsidR="008A52E7" w:rsidRPr="00F8155C" w14:paraId="4DA76208" w14:textId="77777777" w:rsidTr="005F54A5">
        <w:trPr>
          <w:cantSplit/>
        </w:trPr>
        <w:tc>
          <w:tcPr>
            <w:tcW w:w="1792" w:type="pct"/>
          </w:tcPr>
          <w:p w14:paraId="34DCD0DB"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PPE</w:t>
            </w:r>
            <w:r w:rsidRPr="00F8155C">
              <w:rPr>
                <w:rFonts w:ascii="Times New Roman" w:hAnsi="Times New Roman"/>
                <w:sz w:val="24"/>
                <w:szCs w:val="24"/>
              </w:rPr>
              <w:t xml:space="preserve"> May include but are not limited to</w:t>
            </w:r>
          </w:p>
        </w:tc>
        <w:tc>
          <w:tcPr>
            <w:tcW w:w="3208" w:type="pct"/>
          </w:tcPr>
          <w:p w14:paraId="16453CD3"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 Mask</w:t>
            </w:r>
          </w:p>
          <w:p w14:paraId="793B2744"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 Gloves</w:t>
            </w:r>
          </w:p>
          <w:p w14:paraId="6D5E59E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1.3 Goggles</w:t>
            </w:r>
          </w:p>
          <w:p w14:paraId="57AB0872"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1.4 Safety hat</w:t>
            </w:r>
          </w:p>
          <w:p w14:paraId="576FD30E"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1.5 Overall</w:t>
            </w:r>
          </w:p>
          <w:p w14:paraId="7800B18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1.6 Hearing protector</w:t>
            </w:r>
          </w:p>
        </w:tc>
      </w:tr>
      <w:tr w:rsidR="008A52E7" w:rsidRPr="00F8155C" w14:paraId="71ACFA87" w14:textId="77777777" w:rsidTr="005F54A5">
        <w:trPr>
          <w:cantSplit/>
        </w:trPr>
        <w:tc>
          <w:tcPr>
            <w:tcW w:w="1792" w:type="pct"/>
          </w:tcPr>
          <w:p w14:paraId="2968AC97"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Environmental pollution control measures</w:t>
            </w:r>
            <w:r w:rsidRPr="00F8155C">
              <w:rPr>
                <w:rFonts w:ascii="Times New Roman" w:hAnsi="Times New Roman"/>
                <w:sz w:val="24"/>
                <w:szCs w:val="24"/>
              </w:rPr>
              <w:t xml:space="preserve"> may include but are not limited to:</w:t>
            </w:r>
          </w:p>
          <w:p w14:paraId="2FB1F4F9"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590FBF4F"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2.1 Methods for minimizing or stopping spread and ingestion of airborne particles</w:t>
            </w:r>
          </w:p>
          <w:p w14:paraId="4C2B2525"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2.2 Methods for minimizing or stopping spread and ingestion of gases and fumes</w:t>
            </w:r>
          </w:p>
          <w:p w14:paraId="2E3CE86A"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2.4 Methods for minimizing or stopping spread and ingestion of liquid wastes</w:t>
            </w:r>
          </w:p>
        </w:tc>
      </w:tr>
      <w:tr w:rsidR="008A52E7" w:rsidRPr="00F8155C" w14:paraId="2E306ADC" w14:textId="77777777" w:rsidTr="005F54A5">
        <w:trPr>
          <w:cantSplit/>
        </w:trPr>
        <w:tc>
          <w:tcPr>
            <w:tcW w:w="1792" w:type="pct"/>
          </w:tcPr>
          <w:p w14:paraId="14140CF3"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Wastes</w:t>
            </w:r>
            <w:r w:rsidRPr="00F8155C">
              <w:rPr>
                <w:rFonts w:ascii="Times New Roman" w:hAnsi="Times New Roman"/>
                <w:sz w:val="24"/>
                <w:szCs w:val="24"/>
              </w:rPr>
              <w:t xml:space="preserve"> may include but are not limited to:</w:t>
            </w:r>
          </w:p>
          <w:p w14:paraId="60417C26"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4B44AEA5"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3.1 Unnecessary waste</w:t>
            </w:r>
          </w:p>
          <w:p w14:paraId="24ECDEE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3.2 Necessary waste</w:t>
            </w:r>
          </w:p>
        </w:tc>
      </w:tr>
      <w:tr w:rsidR="008A52E7" w:rsidRPr="00F8155C" w14:paraId="26138E58" w14:textId="77777777" w:rsidTr="005F54A5">
        <w:trPr>
          <w:cantSplit/>
        </w:trPr>
        <w:tc>
          <w:tcPr>
            <w:tcW w:w="1792" w:type="pct"/>
          </w:tcPr>
          <w:p w14:paraId="12804813"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 xml:space="preserve">Waste management Procedures </w:t>
            </w:r>
            <w:r w:rsidRPr="00F8155C">
              <w:rPr>
                <w:rFonts w:ascii="Times New Roman" w:hAnsi="Times New Roman"/>
                <w:sz w:val="24"/>
                <w:szCs w:val="24"/>
              </w:rPr>
              <w:t>may include but are not limited to:</w:t>
            </w:r>
          </w:p>
          <w:p w14:paraId="5E59C5AF"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3501C109"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4.1 Sorting</w:t>
            </w:r>
          </w:p>
          <w:p w14:paraId="1F5756C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4.2 Storing of items</w:t>
            </w:r>
          </w:p>
          <w:p w14:paraId="74A8E855"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4.2 Recycling of items</w:t>
            </w:r>
          </w:p>
          <w:p w14:paraId="0EE5EF2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4.3 Disposal of items</w:t>
            </w:r>
          </w:p>
        </w:tc>
      </w:tr>
      <w:tr w:rsidR="008A52E7" w:rsidRPr="00F8155C" w14:paraId="47D9F7F9" w14:textId="77777777" w:rsidTr="005F54A5">
        <w:trPr>
          <w:cantSplit/>
        </w:trPr>
        <w:tc>
          <w:tcPr>
            <w:tcW w:w="1792" w:type="pct"/>
          </w:tcPr>
          <w:p w14:paraId="57489923"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Resources</w:t>
            </w:r>
            <w:r w:rsidRPr="00F8155C">
              <w:rPr>
                <w:rFonts w:ascii="Times New Roman" w:hAnsi="Times New Roman"/>
                <w:sz w:val="24"/>
                <w:szCs w:val="24"/>
              </w:rPr>
              <w:t xml:space="preserve"> may include but are not limited to:</w:t>
            </w:r>
          </w:p>
          <w:p w14:paraId="1727C562"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6BCC092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5.1 Electric</w:t>
            </w:r>
          </w:p>
          <w:p w14:paraId="0D87309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5.2 Water</w:t>
            </w:r>
          </w:p>
          <w:p w14:paraId="16602FEE"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5.3 Fuel</w:t>
            </w:r>
          </w:p>
          <w:p w14:paraId="031B88D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5.4 Telecommunications</w:t>
            </w:r>
          </w:p>
          <w:p w14:paraId="525D6F9B"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5.5 Supplies</w:t>
            </w:r>
          </w:p>
          <w:p w14:paraId="658F5C6F"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5.6 Materials</w:t>
            </w:r>
          </w:p>
        </w:tc>
      </w:tr>
      <w:tr w:rsidR="008A52E7" w:rsidRPr="00F8155C" w14:paraId="44A93503" w14:textId="77777777" w:rsidTr="005F54A5">
        <w:trPr>
          <w:cantSplit/>
        </w:trPr>
        <w:tc>
          <w:tcPr>
            <w:tcW w:w="1792" w:type="pct"/>
          </w:tcPr>
          <w:p w14:paraId="100AE9A5"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Workplace environmental hazards</w:t>
            </w:r>
            <w:r w:rsidRPr="00F8155C">
              <w:rPr>
                <w:rFonts w:ascii="Times New Roman" w:hAnsi="Times New Roman"/>
                <w:sz w:val="24"/>
                <w:szCs w:val="24"/>
              </w:rPr>
              <w:t xml:space="preserve"> may include but are not limited to:</w:t>
            </w:r>
          </w:p>
          <w:p w14:paraId="0DB21EC9"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0553AF35"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6.1Biological hazards</w:t>
            </w:r>
          </w:p>
          <w:p w14:paraId="767541D8"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6.2 Chemical and dust hazards</w:t>
            </w:r>
          </w:p>
          <w:p w14:paraId="0B6BE126"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6.3 Physical hazards</w:t>
            </w:r>
          </w:p>
        </w:tc>
      </w:tr>
      <w:tr w:rsidR="008A52E7" w:rsidRPr="00F8155C" w14:paraId="2DDD87E4" w14:textId="77777777" w:rsidTr="005F54A5">
        <w:trPr>
          <w:cantSplit/>
        </w:trPr>
        <w:tc>
          <w:tcPr>
            <w:tcW w:w="1792" w:type="pct"/>
          </w:tcPr>
          <w:p w14:paraId="2A639580"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 xml:space="preserve">Organizational systems   and procedures </w:t>
            </w:r>
            <w:r w:rsidRPr="00F8155C">
              <w:rPr>
                <w:rFonts w:ascii="Times New Roman" w:hAnsi="Times New Roman"/>
                <w:sz w:val="24"/>
                <w:szCs w:val="24"/>
              </w:rPr>
              <w:t>may include but are not limited to:</w:t>
            </w:r>
          </w:p>
          <w:p w14:paraId="496B0812"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2A2179B3"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7.1 Supply chain, procurement and purchasing</w:t>
            </w:r>
          </w:p>
          <w:p w14:paraId="614695BA"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7.2 Quality assurance</w:t>
            </w:r>
          </w:p>
          <w:p w14:paraId="6BEAE845"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7.3 Making recommendations and seeking approvals</w:t>
            </w:r>
          </w:p>
        </w:tc>
      </w:tr>
      <w:tr w:rsidR="008A52E7" w:rsidRPr="00F8155C" w14:paraId="39D4B8B3" w14:textId="77777777" w:rsidTr="005F54A5">
        <w:trPr>
          <w:cantSplit/>
        </w:trPr>
        <w:tc>
          <w:tcPr>
            <w:tcW w:w="1792" w:type="pct"/>
          </w:tcPr>
          <w:p w14:paraId="26B3142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Legislations/Conventions</w:t>
            </w:r>
            <w:r w:rsidRPr="00F8155C">
              <w:rPr>
                <w:rFonts w:ascii="Times New Roman" w:hAnsi="Times New Roman"/>
                <w:sz w:val="24"/>
                <w:szCs w:val="24"/>
              </w:rPr>
              <w:t xml:space="preserve"> may include but are not limited to:</w:t>
            </w:r>
          </w:p>
          <w:p w14:paraId="3F195D09"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4B12EA93"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8.1 EMCA 1999</w:t>
            </w:r>
          </w:p>
          <w:p w14:paraId="2FBDEE1B"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8.2</w:t>
            </w:r>
            <w:r w:rsidRPr="00F8155C">
              <w:rPr>
                <w:rFonts w:ascii="Times New Roman" w:hAnsi="Times New Roman"/>
                <w:sz w:val="24"/>
                <w:szCs w:val="24"/>
              </w:rPr>
              <w:tab/>
              <w:t>Montreal Protocol</w:t>
            </w:r>
          </w:p>
          <w:p w14:paraId="24646072"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8.3</w:t>
            </w:r>
            <w:r w:rsidRPr="00F8155C">
              <w:rPr>
                <w:rFonts w:ascii="Times New Roman" w:hAnsi="Times New Roman"/>
                <w:sz w:val="24"/>
                <w:szCs w:val="24"/>
              </w:rPr>
              <w:tab/>
              <w:t>Kyoto Protocol</w:t>
            </w:r>
          </w:p>
        </w:tc>
      </w:tr>
      <w:tr w:rsidR="008A52E7" w:rsidRPr="00F8155C" w14:paraId="03FAC748" w14:textId="77777777" w:rsidTr="005F54A5">
        <w:trPr>
          <w:cantSplit/>
        </w:trPr>
        <w:tc>
          <w:tcPr>
            <w:tcW w:w="1792" w:type="pct"/>
          </w:tcPr>
          <w:p w14:paraId="30BE8937"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Environmental aspects/impacts</w:t>
            </w:r>
            <w:r w:rsidRPr="00F8155C">
              <w:rPr>
                <w:rFonts w:ascii="Times New Roman" w:hAnsi="Times New Roman"/>
                <w:sz w:val="24"/>
                <w:szCs w:val="24"/>
              </w:rPr>
              <w:t xml:space="preserve"> may include but are not limited to:</w:t>
            </w:r>
          </w:p>
          <w:p w14:paraId="18A2C2D2"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3718C2D6"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9.1 Air pollution</w:t>
            </w:r>
          </w:p>
          <w:p w14:paraId="4BF76FB2"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9.2 Water pollution</w:t>
            </w:r>
          </w:p>
          <w:p w14:paraId="6E84E557"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9.3</w:t>
            </w:r>
            <w:r w:rsidRPr="00F8155C">
              <w:rPr>
                <w:rFonts w:ascii="Times New Roman" w:hAnsi="Times New Roman"/>
                <w:sz w:val="24"/>
                <w:szCs w:val="24"/>
              </w:rPr>
              <w:tab/>
              <w:t>Noise pollution</w:t>
            </w:r>
          </w:p>
          <w:p w14:paraId="7B5F2719"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9.4</w:t>
            </w:r>
            <w:r w:rsidRPr="00F8155C">
              <w:rPr>
                <w:rFonts w:ascii="Times New Roman" w:hAnsi="Times New Roman"/>
                <w:sz w:val="24"/>
                <w:szCs w:val="24"/>
              </w:rPr>
              <w:tab/>
              <w:t>Solid waste</w:t>
            </w:r>
          </w:p>
          <w:p w14:paraId="0C6BEAE3"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9.5</w:t>
            </w:r>
            <w:r w:rsidRPr="00F8155C">
              <w:rPr>
                <w:rFonts w:ascii="Times New Roman" w:hAnsi="Times New Roman"/>
                <w:sz w:val="24"/>
                <w:szCs w:val="24"/>
              </w:rPr>
              <w:tab/>
              <w:t>Flood control</w:t>
            </w:r>
          </w:p>
          <w:p w14:paraId="231EC33C"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9.6</w:t>
            </w:r>
            <w:r w:rsidRPr="00F8155C">
              <w:rPr>
                <w:rFonts w:ascii="Times New Roman" w:hAnsi="Times New Roman"/>
                <w:sz w:val="24"/>
                <w:szCs w:val="24"/>
              </w:rPr>
              <w:tab/>
              <w:t>Deforestation/Denudation</w:t>
            </w:r>
          </w:p>
          <w:p w14:paraId="6E34942F"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9.7</w:t>
            </w:r>
            <w:r w:rsidRPr="00F8155C">
              <w:rPr>
                <w:rFonts w:ascii="Times New Roman" w:hAnsi="Times New Roman"/>
                <w:sz w:val="24"/>
                <w:szCs w:val="24"/>
              </w:rPr>
              <w:tab/>
              <w:t>Radiation/Nuclear /Radio Frequency/ Microwaves</w:t>
            </w:r>
          </w:p>
          <w:p w14:paraId="7225C289"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9.8</w:t>
            </w:r>
            <w:r w:rsidRPr="00F8155C">
              <w:rPr>
                <w:rFonts w:ascii="Times New Roman" w:hAnsi="Times New Roman"/>
                <w:sz w:val="24"/>
                <w:szCs w:val="24"/>
              </w:rPr>
              <w:tab/>
              <w:t>Situation</w:t>
            </w:r>
          </w:p>
          <w:p w14:paraId="2DA4FE87"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9.9</w:t>
            </w:r>
            <w:r w:rsidRPr="00F8155C">
              <w:rPr>
                <w:rFonts w:ascii="Times New Roman" w:hAnsi="Times New Roman"/>
                <w:sz w:val="24"/>
                <w:szCs w:val="24"/>
              </w:rPr>
              <w:tab/>
              <w:t>Soil erosion (</w:t>
            </w:r>
            <w:proofErr w:type="gramStart"/>
            <w:r w:rsidRPr="00F8155C">
              <w:rPr>
                <w:rFonts w:ascii="Times New Roman" w:hAnsi="Times New Roman"/>
                <w:sz w:val="24"/>
                <w:szCs w:val="24"/>
              </w:rPr>
              <w:t>e.g.</w:t>
            </w:r>
            <w:proofErr w:type="gramEnd"/>
            <w:r w:rsidRPr="00F8155C">
              <w:rPr>
                <w:rFonts w:ascii="Times New Roman" w:hAnsi="Times New Roman"/>
                <w:sz w:val="24"/>
                <w:szCs w:val="24"/>
              </w:rPr>
              <w:t xml:space="preserve"> Quarrying, Mining, etc.)</w:t>
            </w:r>
          </w:p>
          <w:p w14:paraId="2DC54527"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9.10 Coral reef/marine life protection</w:t>
            </w:r>
          </w:p>
        </w:tc>
      </w:tr>
      <w:tr w:rsidR="008A52E7" w:rsidRPr="00F8155C" w14:paraId="5FD8DB86" w14:textId="77777777" w:rsidTr="005F54A5">
        <w:trPr>
          <w:cantSplit/>
          <w:trHeight w:val="957"/>
        </w:trPr>
        <w:tc>
          <w:tcPr>
            <w:tcW w:w="1792" w:type="pct"/>
          </w:tcPr>
          <w:p w14:paraId="46BBCE07"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Industrial standards / Environmental practices</w:t>
            </w:r>
            <w:r w:rsidRPr="00F8155C">
              <w:rPr>
                <w:rFonts w:ascii="Times New Roman" w:hAnsi="Times New Roman"/>
                <w:sz w:val="24"/>
                <w:szCs w:val="24"/>
              </w:rPr>
              <w:t xml:space="preserve"> may include but are not limited to:</w:t>
            </w:r>
          </w:p>
        </w:tc>
        <w:tc>
          <w:tcPr>
            <w:tcW w:w="3208" w:type="pct"/>
          </w:tcPr>
          <w:p w14:paraId="2DDBB737"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10.1</w:t>
            </w:r>
            <w:r w:rsidRPr="00F8155C">
              <w:rPr>
                <w:rFonts w:ascii="Times New Roman" w:hAnsi="Times New Roman"/>
                <w:sz w:val="24"/>
                <w:szCs w:val="24"/>
              </w:rPr>
              <w:tab/>
              <w:t>ISO standards</w:t>
            </w:r>
          </w:p>
          <w:p w14:paraId="61107632" w14:textId="77777777" w:rsidR="00304C56" w:rsidRPr="00F8155C" w:rsidRDefault="00304C56" w:rsidP="005F54A5">
            <w:pPr>
              <w:tabs>
                <w:tab w:val="left" w:pos="398"/>
              </w:tabs>
              <w:spacing w:after="0"/>
              <w:rPr>
                <w:rFonts w:ascii="Times New Roman" w:hAnsi="Times New Roman"/>
                <w:sz w:val="24"/>
                <w:szCs w:val="24"/>
              </w:rPr>
            </w:pPr>
            <w:r w:rsidRPr="00F8155C">
              <w:rPr>
                <w:rFonts w:ascii="Times New Roman" w:hAnsi="Times New Roman"/>
                <w:sz w:val="24"/>
                <w:szCs w:val="24"/>
              </w:rPr>
              <w:t>10.2</w:t>
            </w:r>
            <w:r w:rsidRPr="00F8155C">
              <w:rPr>
                <w:rFonts w:ascii="Times New Roman" w:hAnsi="Times New Roman"/>
                <w:sz w:val="24"/>
                <w:szCs w:val="24"/>
              </w:rPr>
              <w:tab/>
              <w:t>Company environmental management   systems</w:t>
            </w:r>
          </w:p>
          <w:p w14:paraId="4F93455D" w14:textId="77777777" w:rsidR="00304C56" w:rsidRPr="00F8155C" w:rsidRDefault="00304C56" w:rsidP="005F54A5">
            <w:pPr>
              <w:tabs>
                <w:tab w:val="left" w:pos="725"/>
              </w:tabs>
              <w:spacing w:after="0"/>
              <w:rPr>
                <w:rFonts w:ascii="Times New Roman" w:hAnsi="Times New Roman"/>
                <w:sz w:val="24"/>
                <w:szCs w:val="24"/>
              </w:rPr>
            </w:pPr>
            <w:r w:rsidRPr="00F8155C">
              <w:rPr>
                <w:rFonts w:ascii="Times New Roman" w:hAnsi="Times New Roman"/>
                <w:sz w:val="24"/>
                <w:szCs w:val="24"/>
              </w:rPr>
              <w:tab/>
              <w:t>(EMS)</w:t>
            </w:r>
          </w:p>
        </w:tc>
      </w:tr>
      <w:tr w:rsidR="008A52E7" w:rsidRPr="00F8155C" w14:paraId="4B2B55A8" w14:textId="77777777" w:rsidTr="005F54A5">
        <w:trPr>
          <w:cantSplit/>
        </w:trPr>
        <w:tc>
          <w:tcPr>
            <w:tcW w:w="1792" w:type="pct"/>
          </w:tcPr>
          <w:p w14:paraId="1D6A7C3F"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Periodic</w:t>
            </w:r>
            <w:r w:rsidRPr="00F8155C">
              <w:rPr>
                <w:rFonts w:ascii="Times New Roman" w:hAnsi="Times New Roman"/>
                <w:sz w:val="24"/>
                <w:szCs w:val="24"/>
              </w:rPr>
              <w:t xml:space="preserve"> may include but are not limited to:</w:t>
            </w:r>
          </w:p>
          <w:p w14:paraId="192D4B31"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79AA432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11.1 hourly</w:t>
            </w:r>
          </w:p>
          <w:p w14:paraId="13DF43C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11.2 daily</w:t>
            </w:r>
          </w:p>
          <w:p w14:paraId="7736FE14"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11.3 weekly</w:t>
            </w:r>
          </w:p>
          <w:p w14:paraId="13BE4399"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11.4 monthly</w:t>
            </w:r>
          </w:p>
          <w:p w14:paraId="053401A7"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11.5 quarterly</w:t>
            </w:r>
          </w:p>
          <w:p w14:paraId="37301891"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11.6 yearly</w:t>
            </w:r>
          </w:p>
        </w:tc>
      </w:tr>
      <w:tr w:rsidR="008A52E7" w:rsidRPr="00F8155C" w14:paraId="0C4B6674" w14:textId="77777777" w:rsidTr="005F54A5">
        <w:trPr>
          <w:cantSplit/>
        </w:trPr>
        <w:tc>
          <w:tcPr>
            <w:tcW w:w="1792" w:type="pct"/>
          </w:tcPr>
          <w:p w14:paraId="5881E5D9" w14:textId="77777777" w:rsidR="00304C56" w:rsidRPr="00F8155C" w:rsidRDefault="00304C56" w:rsidP="005F54A5">
            <w:pPr>
              <w:spacing w:after="0"/>
              <w:rPr>
                <w:rFonts w:ascii="Times New Roman" w:hAnsi="Times New Roman"/>
                <w:sz w:val="24"/>
                <w:szCs w:val="24"/>
              </w:rPr>
            </w:pPr>
            <w:r w:rsidRPr="00F8155C">
              <w:rPr>
                <w:rFonts w:ascii="Times New Roman" w:hAnsi="Times New Roman"/>
                <w:b/>
                <w:i/>
                <w:sz w:val="24"/>
                <w:szCs w:val="24"/>
              </w:rPr>
              <w:t>Programs/Activities</w:t>
            </w:r>
            <w:r w:rsidRPr="00F8155C">
              <w:rPr>
                <w:rFonts w:ascii="Times New Roman" w:hAnsi="Times New Roman"/>
                <w:sz w:val="24"/>
                <w:szCs w:val="24"/>
              </w:rPr>
              <w:t xml:space="preserve"> may include but are not limited to:</w:t>
            </w:r>
          </w:p>
          <w:p w14:paraId="0A5B8B2E" w14:textId="77777777" w:rsidR="00304C56" w:rsidRPr="00F8155C" w:rsidRDefault="00304C56" w:rsidP="005F54A5">
            <w:pPr>
              <w:tabs>
                <w:tab w:val="left" w:pos="-2898"/>
              </w:tabs>
              <w:spacing w:after="0"/>
              <w:ind w:left="-42"/>
              <w:rPr>
                <w:rFonts w:ascii="Times New Roman" w:hAnsi="Times New Roman"/>
                <w:b/>
                <w:i/>
                <w:sz w:val="24"/>
                <w:szCs w:val="24"/>
              </w:rPr>
            </w:pPr>
          </w:p>
        </w:tc>
        <w:tc>
          <w:tcPr>
            <w:tcW w:w="3208" w:type="pct"/>
          </w:tcPr>
          <w:p w14:paraId="74F712E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12.1 Waste disposal (on-site and off-site)</w:t>
            </w:r>
          </w:p>
          <w:p w14:paraId="459D857B"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12.2 Repair and maintenance of equipment</w:t>
            </w:r>
          </w:p>
          <w:p w14:paraId="47169DDE"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12.3 Treatment and disposal operations</w:t>
            </w:r>
          </w:p>
          <w:p w14:paraId="49B333D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12.4 Clean-up activities</w:t>
            </w:r>
          </w:p>
          <w:p w14:paraId="7AD902BD"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12.5 Laboratory and analytical test</w:t>
            </w:r>
          </w:p>
          <w:p w14:paraId="724B16FA"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12.6 Monitoring and evaluation</w:t>
            </w:r>
          </w:p>
          <w:p w14:paraId="45BD5AA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12.7 Environmental advocacy programs</w:t>
            </w:r>
          </w:p>
        </w:tc>
      </w:tr>
    </w:tbl>
    <w:p w14:paraId="43A622F1" w14:textId="77777777" w:rsidR="00304C56" w:rsidRPr="00F8155C" w:rsidRDefault="00304C56" w:rsidP="00304C56">
      <w:pPr>
        <w:spacing w:after="0"/>
        <w:rPr>
          <w:rFonts w:ascii="Times New Roman" w:hAnsi="Times New Roman"/>
          <w:b/>
          <w:sz w:val="24"/>
          <w:szCs w:val="24"/>
        </w:rPr>
      </w:pPr>
    </w:p>
    <w:p w14:paraId="5797573C"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 AND KNOWLEDGE</w:t>
      </w:r>
    </w:p>
    <w:p w14:paraId="63FA70E9"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19CA8BDD" w14:textId="77777777" w:rsidR="00304C56" w:rsidRPr="00F8155C" w:rsidRDefault="00304C56" w:rsidP="00304C56">
      <w:pPr>
        <w:spacing w:after="0"/>
        <w:contextualSpacing/>
        <w:rPr>
          <w:rFonts w:ascii="Times New Roman" w:hAnsi="Times New Roman"/>
          <w:sz w:val="24"/>
          <w:szCs w:val="24"/>
        </w:rPr>
      </w:pPr>
    </w:p>
    <w:p w14:paraId="0A64625F" w14:textId="77777777" w:rsidR="00304C56" w:rsidRPr="00F8155C" w:rsidRDefault="00304C56" w:rsidP="00304C56">
      <w:pPr>
        <w:spacing w:after="0"/>
        <w:contextualSpacing/>
        <w:rPr>
          <w:rFonts w:ascii="Times New Roman" w:hAnsi="Times New Roman"/>
          <w:b/>
          <w:sz w:val="24"/>
          <w:szCs w:val="24"/>
        </w:rPr>
      </w:pPr>
      <w:r w:rsidRPr="00F8155C">
        <w:rPr>
          <w:rFonts w:ascii="Times New Roman" w:hAnsi="Times New Roman"/>
          <w:b/>
          <w:sz w:val="24"/>
          <w:szCs w:val="24"/>
        </w:rPr>
        <w:t>Required Skills</w:t>
      </w:r>
    </w:p>
    <w:p w14:paraId="481E9C1F"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59582149"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Following storage methods of environmentally hazardous materials</w:t>
      </w:r>
    </w:p>
    <w:p w14:paraId="2501C710"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Following disposal methods of hazardous wastes</w:t>
      </w:r>
    </w:p>
    <w:p w14:paraId="503E669C"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Using PPE</w:t>
      </w:r>
    </w:p>
    <w:p w14:paraId="04F3588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Practicing OSHS</w:t>
      </w:r>
    </w:p>
    <w:p w14:paraId="0698BF97"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Complying environmental pollution control </w:t>
      </w:r>
    </w:p>
    <w:p w14:paraId="2CFAB755"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Observing solid waste management</w:t>
      </w:r>
    </w:p>
    <w:p w14:paraId="2958098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Complying methods of minimizing noise Pollution</w:t>
      </w:r>
    </w:p>
    <w:p w14:paraId="31733F9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Complying methods of minimizing wastage</w:t>
      </w:r>
    </w:p>
    <w:p w14:paraId="2D5C384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Employing waste management procedures</w:t>
      </w:r>
    </w:p>
    <w:p w14:paraId="45E72E18"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Economizing resource consumption</w:t>
      </w:r>
    </w:p>
    <w:p w14:paraId="50E01AB2"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Listing of resources used</w:t>
      </w:r>
    </w:p>
    <w:p w14:paraId="406CFF8C"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Measuring current usage of resources</w:t>
      </w:r>
    </w:p>
    <w:p w14:paraId="30947261"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Identifying and reporting workplace environmental hazards </w:t>
      </w:r>
    </w:p>
    <w:p w14:paraId="49F4C8E2"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Conveying all environmental issues</w:t>
      </w:r>
    </w:p>
    <w:p w14:paraId="4ECB512E"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Following environmental regulations </w:t>
      </w:r>
    </w:p>
    <w:p w14:paraId="68F62BB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Identifying environmental regulations</w:t>
      </w:r>
    </w:p>
    <w:p w14:paraId="46F751A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Assessing procedures for assessing compliance</w:t>
      </w:r>
    </w:p>
    <w:p w14:paraId="1903AB5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Collecting information on environmental and resource efficiency systems and procedures, and Providing information to the work group</w:t>
      </w:r>
    </w:p>
    <w:p w14:paraId="3CD1DDC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Measuring and recording current resource usage</w:t>
      </w:r>
    </w:p>
    <w:p w14:paraId="5A35468C"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Analysing and recording current purchasing strategies.</w:t>
      </w:r>
    </w:p>
    <w:p w14:paraId="48E0585A"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Analysing current work processes to access information and data and Assisting identifying areas for improvement </w:t>
      </w:r>
    </w:p>
    <w:p w14:paraId="61AA595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Analysing resource flow </w:t>
      </w:r>
    </w:p>
    <w:p w14:paraId="5F319CD1"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Determining efficiency of use/conversion of resources</w:t>
      </w:r>
    </w:p>
    <w:p w14:paraId="0D59EBB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Determining causes of low efficiency of use</w:t>
      </w:r>
    </w:p>
    <w:p w14:paraId="4DB3E979"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Developing plans for increasing the efficiency of resource use</w:t>
      </w:r>
    </w:p>
    <w:p w14:paraId="0A10B0AF"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Checking resource use plans</w:t>
      </w:r>
    </w:p>
    <w:p w14:paraId="3D56E85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Complying to regulations/licensing requirements</w:t>
      </w:r>
    </w:p>
    <w:p w14:paraId="4A1D19DE"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Determining benefit/cost of plans</w:t>
      </w:r>
    </w:p>
    <w:p w14:paraId="59762A92"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Ranking proposals based on benefit/cost compared to limited resources</w:t>
      </w:r>
    </w:p>
    <w:p w14:paraId="254C0379"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Checking proposals meet regulatory requirements</w:t>
      </w:r>
    </w:p>
    <w:p w14:paraId="702E0A07"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Monitoring implementation </w:t>
      </w:r>
    </w:p>
    <w:p w14:paraId="31439CEA"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Making adjustments to plan and implementation</w:t>
      </w:r>
    </w:p>
    <w:p w14:paraId="09E785EB"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checking new resource usage</w:t>
      </w:r>
    </w:p>
    <w:p w14:paraId="120931BC" w14:textId="77777777" w:rsidR="00304C56" w:rsidRPr="00F8155C" w:rsidRDefault="00304C56" w:rsidP="00304C56">
      <w:pPr>
        <w:spacing w:after="0"/>
        <w:rPr>
          <w:rFonts w:ascii="Times New Roman" w:hAnsi="Times New Roman"/>
          <w:b/>
          <w:sz w:val="24"/>
          <w:szCs w:val="24"/>
        </w:rPr>
      </w:pPr>
    </w:p>
    <w:p w14:paraId="05C5B6F7"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Required Knowledge</w:t>
      </w:r>
    </w:p>
    <w:p w14:paraId="0D08E804"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The individual needs to demonstrate knowledge of:</w:t>
      </w:r>
    </w:p>
    <w:p w14:paraId="29B9A377"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Storage methods</w:t>
      </w:r>
      <w:r w:rsidRPr="00F8155C">
        <w:rPr>
          <w:rFonts w:ascii="Times New Roman" w:hAnsi="Times New Roman"/>
          <w:sz w:val="24"/>
          <w:szCs w:val="24"/>
          <w:lang w:val="en-GB"/>
        </w:rPr>
        <w:t xml:space="preserve"> of </w:t>
      </w:r>
      <w:r w:rsidRPr="00F8155C">
        <w:rPr>
          <w:rFonts w:ascii="Times New Roman" w:hAnsi="Times New Roman"/>
          <w:sz w:val="24"/>
          <w:szCs w:val="24"/>
        </w:rPr>
        <w:t>environmentally hazardous materials</w:t>
      </w:r>
    </w:p>
    <w:p w14:paraId="51C0E70B"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Disposal methods of hazardous</w:t>
      </w:r>
      <w:r w:rsidRPr="00F8155C">
        <w:rPr>
          <w:rFonts w:ascii="Times New Roman" w:hAnsi="Times New Roman"/>
          <w:sz w:val="24"/>
          <w:szCs w:val="24"/>
          <w:lang w:val="en-GB"/>
        </w:rPr>
        <w:t xml:space="preserve"> w</w:t>
      </w:r>
      <w:r w:rsidRPr="00F8155C">
        <w:rPr>
          <w:rFonts w:ascii="Times New Roman" w:hAnsi="Times New Roman"/>
          <w:sz w:val="24"/>
          <w:szCs w:val="24"/>
        </w:rPr>
        <w:t>astes</w:t>
      </w:r>
    </w:p>
    <w:p w14:paraId="706C7087"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rPr>
        <w:t>Usage of PPE Environmental regulations</w:t>
      </w:r>
    </w:p>
    <w:p w14:paraId="0B25DB97" w14:textId="77777777" w:rsidR="00304C56" w:rsidRPr="00F8155C" w:rsidRDefault="00304C56" w:rsidP="00CD33E4">
      <w:pPr>
        <w:numPr>
          <w:ilvl w:val="0"/>
          <w:numId w:val="235"/>
        </w:numPr>
        <w:spacing w:after="0"/>
        <w:contextualSpacing/>
        <w:rPr>
          <w:rFonts w:ascii="Times New Roman" w:hAnsi="Times New Roman"/>
          <w:b/>
          <w:sz w:val="24"/>
          <w:szCs w:val="24"/>
        </w:rPr>
      </w:pPr>
      <w:r w:rsidRPr="00F8155C">
        <w:rPr>
          <w:rFonts w:ascii="Times New Roman" w:hAnsi="Times New Roman"/>
          <w:sz w:val="24"/>
          <w:szCs w:val="24"/>
        </w:rPr>
        <w:t>OSHS</w:t>
      </w:r>
    </w:p>
    <w:p w14:paraId="4665DCBD"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Types of pollution</w:t>
      </w:r>
    </w:p>
    <w:p w14:paraId="4CD210EE"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Environmental pollution control measures</w:t>
      </w:r>
    </w:p>
    <w:p w14:paraId="31E0653C"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lang w:val="en-GB"/>
        </w:rPr>
        <w:t>D</w:t>
      </w:r>
      <w:r w:rsidRPr="00F8155C">
        <w:rPr>
          <w:rFonts w:ascii="Times New Roman" w:hAnsi="Times New Roman"/>
          <w:sz w:val="24"/>
          <w:szCs w:val="24"/>
        </w:rPr>
        <w:t>ifferent solid</w:t>
      </w:r>
      <w:r w:rsidRPr="00F8155C">
        <w:rPr>
          <w:rFonts w:ascii="Times New Roman" w:hAnsi="Times New Roman"/>
          <w:sz w:val="24"/>
          <w:szCs w:val="24"/>
          <w:lang w:val="en-GB"/>
        </w:rPr>
        <w:t xml:space="preserve"> w</w:t>
      </w:r>
      <w:r w:rsidRPr="00F8155C">
        <w:rPr>
          <w:rFonts w:ascii="Times New Roman" w:hAnsi="Times New Roman"/>
          <w:sz w:val="24"/>
          <w:szCs w:val="24"/>
        </w:rPr>
        <w:t>astes</w:t>
      </w:r>
    </w:p>
    <w:p w14:paraId="0898826C"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Solid waste management</w:t>
      </w:r>
    </w:p>
    <w:p w14:paraId="5DD0119F"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Different noise pollution</w:t>
      </w:r>
    </w:p>
    <w:p w14:paraId="1240D6EF"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rPr>
        <w:t>Methods of minimizing noise</w:t>
      </w:r>
      <w:r w:rsidRPr="00F8155C">
        <w:rPr>
          <w:rFonts w:ascii="Times New Roman" w:hAnsi="Times New Roman"/>
          <w:sz w:val="24"/>
          <w:szCs w:val="24"/>
          <w:lang w:val="en-GB"/>
        </w:rPr>
        <w:t xml:space="preserve"> pollution</w:t>
      </w:r>
    </w:p>
    <w:p w14:paraId="5C823DF4"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Methods of minimizing</w:t>
      </w:r>
      <w:r w:rsidRPr="00F8155C">
        <w:rPr>
          <w:rFonts w:ascii="Times New Roman" w:hAnsi="Times New Roman"/>
          <w:sz w:val="24"/>
          <w:szCs w:val="24"/>
          <w:lang w:val="en-GB"/>
        </w:rPr>
        <w:t xml:space="preserve"> w</w:t>
      </w:r>
      <w:r w:rsidRPr="00F8155C">
        <w:rPr>
          <w:rFonts w:ascii="Times New Roman" w:hAnsi="Times New Roman"/>
          <w:sz w:val="24"/>
          <w:szCs w:val="24"/>
        </w:rPr>
        <w:t>stage</w:t>
      </w:r>
    </w:p>
    <w:p w14:paraId="0B8F9D26"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Waste management procedures</w:t>
      </w:r>
    </w:p>
    <w:p w14:paraId="1F8C76AD"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Economizing of resource consumption</w:t>
      </w:r>
    </w:p>
    <w:p w14:paraId="6AB18357"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Principle of 3Rs</w:t>
      </w:r>
    </w:p>
    <w:p w14:paraId="37089F29"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lang w:val="en-GB"/>
        </w:rPr>
        <w:t xml:space="preserve">Types of resources </w:t>
      </w:r>
    </w:p>
    <w:p w14:paraId="60CEB9B7"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lang w:val="en-GB"/>
        </w:rPr>
        <w:t>Techniques in measuring current usage of resources</w:t>
      </w:r>
    </w:p>
    <w:p w14:paraId="75B788CE"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lang w:val="en-GB"/>
        </w:rPr>
        <w:t>Calculating current usage of resources</w:t>
      </w:r>
    </w:p>
    <w:p w14:paraId="1D08332F"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lang w:val="en-GB"/>
        </w:rPr>
        <w:t>Types of workplace environmental hazards</w:t>
      </w:r>
    </w:p>
    <w:p w14:paraId="5EA05EB9" w14:textId="77777777" w:rsidR="00304C56" w:rsidRPr="00F8155C" w:rsidRDefault="00304C56" w:rsidP="00CD33E4">
      <w:pPr>
        <w:numPr>
          <w:ilvl w:val="0"/>
          <w:numId w:val="235"/>
        </w:numPr>
        <w:spacing w:after="0"/>
        <w:contextualSpacing/>
        <w:rPr>
          <w:rFonts w:ascii="Times New Roman" w:hAnsi="Times New Roman"/>
          <w:sz w:val="24"/>
          <w:szCs w:val="24"/>
          <w:lang w:val="en-GB"/>
        </w:rPr>
      </w:pPr>
      <w:r w:rsidRPr="00F8155C">
        <w:rPr>
          <w:rFonts w:ascii="Times New Roman" w:hAnsi="Times New Roman"/>
          <w:sz w:val="24"/>
          <w:szCs w:val="24"/>
          <w:lang w:val="en-GB"/>
        </w:rPr>
        <w:t>Environmental regulations</w:t>
      </w:r>
    </w:p>
    <w:p w14:paraId="495ED871"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Environmental regulations applying to the enterprise.</w:t>
      </w:r>
    </w:p>
    <w:p w14:paraId="56A23CD8"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Procedures for assessing compliance with environmental regulations.</w:t>
      </w:r>
    </w:p>
    <w:p w14:paraId="2905037C"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 xml:space="preserve">Collection of information on environmental and resource efficiency systems and procedures, </w:t>
      </w:r>
    </w:p>
    <w:p w14:paraId="40637DCB"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Measurement and recording of current resource usage</w:t>
      </w:r>
    </w:p>
    <w:p w14:paraId="43DDB51B"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Analysis and recording of current purchasing strategies.</w:t>
      </w:r>
    </w:p>
    <w:p w14:paraId="2B7996EA"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Analysis current work processes to access information and data Analysis of data and information</w:t>
      </w:r>
    </w:p>
    <w:p w14:paraId="729F5B22" w14:textId="77777777" w:rsidR="00304C56" w:rsidRPr="00F8155C" w:rsidRDefault="00304C56" w:rsidP="00CD33E4">
      <w:pPr>
        <w:numPr>
          <w:ilvl w:val="0"/>
          <w:numId w:val="235"/>
        </w:numPr>
        <w:suppressAutoHyphens/>
        <w:spacing w:after="0"/>
        <w:jc w:val="both"/>
        <w:rPr>
          <w:rFonts w:ascii="Times New Roman" w:hAnsi="Times New Roman"/>
          <w:bCs/>
          <w:sz w:val="24"/>
          <w:szCs w:val="24"/>
        </w:rPr>
      </w:pPr>
      <w:r w:rsidRPr="00F8155C">
        <w:rPr>
          <w:rFonts w:ascii="Times New Roman" w:hAnsi="Times New Roman"/>
          <w:bCs/>
          <w:sz w:val="24"/>
          <w:szCs w:val="24"/>
        </w:rPr>
        <w:t>Identification of areas for improvement</w:t>
      </w:r>
    </w:p>
    <w:p w14:paraId="6678162B"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Resource consuming processes</w:t>
      </w:r>
    </w:p>
    <w:p w14:paraId="27F76257"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Determination of quantity and nature of resource consumed</w:t>
      </w:r>
    </w:p>
    <w:p w14:paraId="58845A9A"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Analysis of resource flow of different parts of the resource flow process</w:t>
      </w:r>
    </w:p>
    <w:p w14:paraId="6894AC38"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 xml:space="preserve"> Use/conversion of resources</w:t>
      </w:r>
    </w:p>
    <w:p w14:paraId="2A9FDE3A"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Causes of low efficiency of use</w:t>
      </w:r>
    </w:p>
    <w:p w14:paraId="521D108A"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Increasing the efficiency of resource use</w:t>
      </w:r>
    </w:p>
    <w:p w14:paraId="4010642F"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Inspection of resource use plans</w:t>
      </w:r>
    </w:p>
    <w:p w14:paraId="4FE0480C"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Regulations/licensing requirements</w:t>
      </w:r>
    </w:p>
    <w:p w14:paraId="6A38E08E"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Determine benefit/cost for alternative resource sources</w:t>
      </w:r>
    </w:p>
    <w:p w14:paraId="230B8C84"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Benefit/costs for different alternatives</w:t>
      </w:r>
    </w:p>
    <w:p w14:paraId="0D1A7122"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Components of proposals</w:t>
      </w:r>
    </w:p>
    <w:p w14:paraId="4A72DC46"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Criteria on ranking proposals</w:t>
      </w:r>
    </w:p>
    <w:p w14:paraId="337948BD"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Regulatory requirements</w:t>
      </w:r>
    </w:p>
    <w:p w14:paraId="4EE8564C"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Proposals for improving resource efficiency</w:t>
      </w:r>
    </w:p>
    <w:p w14:paraId="42438111"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Implementation of resource efficiency plans</w:t>
      </w:r>
    </w:p>
    <w:p w14:paraId="32BB52C0"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Procedures in monitor implementation</w:t>
      </w:r>
    </w:p>
    <w:p w14:paraId="576266F7"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Adjustments of implementation plan</w:t>
      </w:r>
    </w:p>
    <w:p w14:paraId="7514FC0D" w14:textId="77777777" w:rsidR="00304C56" w:rsidRPr="00F8155C" w:rsidRDefault="00304C56" w:rsidP="00CD33E4">
      <w:pPr>
        <w:numPr>
          <w:ilvl w:val="0"/>
          <w:numId w:val="235"/>
        </w:numPr>
        <w:spacing w:after="0"/>
        <w:contextualSpacing/>
        <w:rPr>
          <w:rFonts w:ascii="Times New Roman" w:hAnsi="Times New Roman"/>
          <w:sz w:val="24"/>
          <w:szCs w:val="24"/>
        </w:rPr>
      </w:pPr>
      <w:r w:rsidRPr="00F8155C">
        <w:rPr>
          <w:rFonts w:ascii="Times New Roman" w:hAnsi="Times New Roman"/>
          <w:sz w:val="24"/>
          <w:szCs w:val="24"/>
        </w:rPr>
        <w:t>Inspection of new resource usage</w:t>
      </w:r>
    </w:p>
    <w:p w14:paraId="41167542" w14:textId="77777777" w:rsidR="00304C56" w:rsidRPr="00F8155C" w:rsidRDefault="00304C56" w:rsidP="00304C56">
      <w:pPr>
        <w:spacing w:after="0"/>
        <w:contextualSpacing/>
        <w:rPr>
          <w:rFonts w:ascii="Times New Roman" w:hAnsi="Times New Roman"/>
          <w:sz w:val="24"/>
          <w:szCs w:val="24"/>
        </w:rPr>
      </w:pPr>
    </w:p>
    <w:p w14:paraId="159D4C9B" w14:textId="77777777" w:rsidR="00304C56" w:rsidRPr="00F8155C" w:rsidRDefault="00304C56" w:rsidP="00304C56">
      <w:pPr>
        <w:spacing w:after="0"/>
        <w:contextualSpacing/>
        <w:rPr>
          <w:rFonts w:ascii="Times New Roman" w:hAnsi="Times New Roman"/>
          <w:sz w:val="24"/>
          <w:szCs w:val="24"/>
        </w:rPr>
      </w:pPr>
      <w:r w:rsidRPr="00F8155C">
        <w:rPr>
          <w:rFonts w:ascii="Times New Roman" w:hAnsi="Times New Roman"/>
          <w:sz w:val="24"/>
          <w:szCs w:val="24"/>
        </w:rPr>
        <w:br/>
      </w:r>
    </w:p>
    <w:p w14:paraId="4E9091CD" w14:textId="77777777" w:rsidR="00304C56" w:rsidRPr="00F8155C" w:rsidRDefault="00304C56" w:rsidP="00304C56">
      <w:pPr>
        <w:spacing w:after="0"/>
        <w:contextualSpacing/>
        <w:rPr>
          <w:rFonts w:ascii="Times New Roman" w:hAnsi="Times New Roman"/>
          <w:b/>
          <w:sz w:val="24"/>
          <w:szCs w:val="24"/>
        </w:rPr>
      </w:pPr>
      <w:r w:rsidRPr="00F8155C">
        <w:rPr>
          <w:rFonts w:ascii="Times New Roman" w:hAnsi="Times New Roman"/>
          <w:b/>
          <w:sz w:val="24"/>
          <w:szCs w:val="24"/>
        </w:rPr>
        <w:t>EVIDENCE GUIDE</w:t>
      </w:r>
    </w:p>
    <w:p w14:paraId="1B3647DB" w14:textId="77777777" w:rsidR="00304C56" w:rsidRPr="00F8155C" w:rsidRDefault="00304C56" w:rsidP="00304C56">
      <w:pPr>
        <w:spacing w:after="0"/>
        <w:contextualSpacing/>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0C6F62FF" w14:textId="77777777" w:rsidR="00304C56" w:rsidRPr="00F8155C" w:rsidRDefault="00304C56" w:rsidP="00304C56">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8A52E7" w:rsidRPr="00F8155C" w14:paraId="410276BC" w14:textId="77777777" w:rsidTr="005F54A5">
        <w:tc>
          <w:tcPr>
            <w:tcW w:w="1175" w:type="pct"/>
          </w:tcPr>
          <w:p w14:paraId="28357A39" w14:textId="77777777" w:rsidR="00304C56" w:rsidRPr="00F8155C" w:rsidRDefault="00304C56" w:rsidP="00CD33E4">
            <w:pPr>
              <w:numPr>
                <w:ilvl w:val="0"/>
                <w:numId w:val="237"/>
              </w:numPr>
              <w:spacing w:after="0"/>
              <w:rPr>
                <w:rFonts w:ascii="Times New Roman" w:hAnsi="Times New Roman"/>
                <w:sz w:val="24"/>
                <w:szCs w:val="24"/>
              </w:rPr>
            </w:pPr>
            <w:r w:rsidRPr="00F8155C">
              <w:rPr>
                <w:rFonts w:ascii="Times New Roman" w:hAnsi="Times New Roman"/>
                <w:sz w:val="24"/>
                <w:szCs w:val="24"/>
              </w:rPr>
              <w:t>Critical Aspects of Competency</w:t>
            </w:r>
          </w:p>
        </w:tc>
        <w:tc>
          <w:tcPr>
            <w:tcW w:w="3825" w:type="pct"/>
          </w:tcPr>
          <w:p w14:paraId="269EAF4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Assessment requires evidence that the candidate:</w:t>
            </w:r>
          </w:p>
          <w:p w14:paraId="30B71714"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 xml:space="preserve">Controlled environmental hazard </w:t>
            </w:r>
          </w:p>
          <w:p w14:paraId="7AFD1D66"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 xml:space="preserve">Controlled environmental pollution </w:t>
            </w:r>
          </w:p>
          <w:p w14:paraId="5B5DC8AA"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Demonstrated sustainable resource use</w:t>
            </w:r>
          </w:p>
          <w:p w14:paraId="37E81047" w14:textId="77777777" w:rsidR="00304C56" w:rsidRPr="00F8155C" w:rsidRDefault="00304C56" w:rsidP="00CD33E4">
            <w:pPr>
              <w:numPr>
                <w:ilvl w:val="1"/>
                <w:numId w:val="238"/>
              </w:numPr>
              <w:spacing w:after="0"/>
              <w:rPr>
                <w:rFonts w:ascii="Times New Roman" w:hAnsi="Times New Roman"/>
                <w:sz w:val="24"/>
                <w:szCs w:val="24"/>
                <w:lang w:val="en-AU"/>
              </w:rPr>
            </w:pPr>
            <w:r w:rsidRPr="00F8155C">
              <w:rPr>
                <w:rFonts w:ascii="Times New Roman" w:hAnsi="Times New Roman"/>
                <w:sz w:val="24"/>
                <w:szCs w:val="24"/>
                <w:lang w:val="en-AU"/>
              </w:rPr>
              <w:t>Evaluated current practices in relation to resource usage</w:t>
            </w:r>
          </w:p>
          <w:p w14:paraId="5CC54A8F" w14:textId="77777777" w:rsidR="00304C56" w:rsidRPr="00F8155C" w:rsidRDefault="00304C56" w:rsidP="00CD33E4">
            <w:pPr>
              <w:numPr>
                <w:ilvl w:val="1"/>
                <w:numId w:val="238"/>
              </w:numPr>
              <w:spacing w:after="0"/>
              <w:rPr>
                <w:rFonts w:ascii="Times New Roman" w:hAnsi="Times New Roman"/>
                <w:sz w:val="24"/>
                <w:szCs w:val="24"/>
                <w:lang w:val="en-GB"/>
              </w:rPr>
            </w:pPr>
            <w:r w:rsidRPr="00F8155C">
              <w:rPr>
                <w:rFonts w:ascii="Times New Roman" w:hAnsi="Times New Roman"/>
                <w:sz w:val="24"/>
                <w:szCs w:val="24"/>
                <w:lang w:val="en-GB"/>
              </w:rPr>
              <w:t xml:space="preserve">Demonstrated knowledge of environmental legislations and local ordinances according to the different environmental </w:t>
            </w:r>
            <w:r w:rsidRPr="00F8155C">
              <w:rPr>
                <w:rFonts w:ascii="Times New Roman" w:hAnsi="Times New Roman"/>
                <w:sz w:val="24"/>
                <w:szCs w:val="24"/>
              </w:rPr>
              <w:t>issues /concerns.</w:t>
            </w:r>
          </w:p>
          <w:p w14:paraId="17CA36D4" w14:textId="77777777" w:rsidR="00304C56" w:rsidRPr="00F8155C" w:rsidRDefault="00304C56" w:rsidP="00CD33E4">
            <w:pPr>
              <w:numPr>
                <w:ilvl w:val="1"/>
                <w:numId w:val="238"/>
              </w:numPr>
              <w:spacing w:after="0"/>
              <w:rPr>
                <w:rFonts w:ascii="Times New Roman" w:hAnsi="Times New Roman"/>
                <w:sz w:val="24"/>
                <w:szCs w:val="24"/>
                <w:lang w:val="en-GB"/>
              </w:rPr>
            </w:pPr>
            <w:r w:rsidRPr="00F8155C">
              <w:rPr>
                <w:rFonts w:ascii="Times New Roman" w:hAnsi="Times New Roman"/>
                <w:sz w:val="24"/>
                <w:szCs w:val="24"/>
                <w:lang w:val="en-GB"/>
              </w:rPr>
              <w:t>Described industrial standard environmental practices according to the different environmental issues/concerns.</w:t>
            </w:r>
          </w:p>
          <w:p w14:paraId="43A6258D"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Resolved problems/ constraints encountered based on management standard procedures</w:t>
            </w:r>
          </w:p>
          <w:p w14:paraId="57FB7773"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Implemented and monitored environmental practices on a periodic basis as per company guidelines</w:t>
            </w:r>
          </w:p>
          <w:p w14:paraId="65225FD3"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 xml:space="preserve"> Recommended solutions for the improvement of the program</w:t>
            </w:r>
          </w:p>
          <w:p w14:paraId="72C314D0" w14:textId="77777777" w:rsidR="00304C56" w:rsidRPr="00F8155C" w:rsidRDefault="00304C56" w:rsidP="00CD33E4">
            <w:pPr>
              <w:numPr>
                <w:ilvl w:val="1"/>
                <w:numId w:val="238"/>
              </w:numPr>
              <w:spacing w:after="0"/>
              <w:rPr>
                <w:rFonts w:ascii="Times New Roman" w:hAnsi="Times New Roman"/>
                <w:sz w:val="24"/>
                <w:szCs w:val="24"/>
              </w:rPr>
            </w:pPr>
            <w:r w:rsidRPr="00F8155C">
              <w:rPr>
                <w:rFonts w:ascii="Times New Roman" w:hAnsi="Times New Roman"/>
                <w:sz w:val="24"/>
                <w:szCs w:val="24"/>
              </w:rPr>
              <w:t>Monitored and reported to proper authorities any environmental incidents</w:t>
            </w:r>
          </w:p>
        </w:tc>
      </w:tr>
      <w:tr w:rsidR="008A52E7" w:rsidRPr="00F8155C" w14:paraId="5664C142" w14:textId="77777777" w:rsidTr="005F54A5">
        <w:tc>
          <w:tcPr>
            <w:tcW w:w="1175" w:type="pct"/>
          </w:tcPr>
          <w:p w14:paraId="1691D7DA" w14:textId="77777777" w:rsidR="00304C56" w:rsidRPr="00F8155C" w:rsidRDefault="00304C56" w:rsidP="00CD33E4">
            <w:pPr>
              <w:numPr>
                <w:ilvl w:val="0"/>
                <w:numId w:val="237"/>
              </w:numPr>
              <w:spacing w:after="0"/>
              <w:rPr>
                <w:rFonts w:ascii="Times New Roman" w:hAnsi="Times New Roman"/>
                <w:sz w:val="24"/>
                <w:szCs w:val="24"/>
              </w:rPr>
            </w:pPr>
            <w:r w:rsidRPr="00F8155C">
              <w:rPr>
                <w:rFonts w:ascii="Times New Roman" w:hAnsi="Times New Roman"/>
                <w:sz w:val="24"/>
                <w:szCs w:val="24"/>
              </w:rPr>
              <w:t>Resource Implications</w:t>
            </w:r>
          </w:p>
        </w:tc>
        <w:tc>
          <w:tcPr>
            <w:tcW w:w="3825" w:type="pct"/>
          </w:tcPr>
          <w:p w14:paraId="74127998" w14:textId="77777777" w:rsidR="00304C56" w:rsidRPr="00F8155C" w:rsidRDefault="00304C56" w:rsidP="005F54A5">
            <w:pPr>
              <w:numPr>
                <w:ilvl w:val="12"/>
                <w:numId w:val="0"/>
              </w:numPr>
              <w:tabs>
                <w:tab w:val="left" w:pos="357"/>
              </w:tabs>
              <w:spacing w:after="0"/>
              <w:jc w:val="both"/>
              <w:rPr>
                <w:rFonts w:ascii="Times New Roman" w:hAnsi="Times New Roman"/>
                <w:sz w:val="24"/>
                <w:szCs w:val="24"/>
              </w:rPr>
            </w:pPr>
            <w:r w:rsidRPr="00F8155C">
              <w:rPr>
                <w:rFonts w:ascii="Times New Roman" w:hAnsi="Times New Roman"/>
                <w:sz w:val="24"/>
                <w:szCs w:val="24"/>
              </w:rPr>
              <w:t>The following resources should be provided:</w:t>
            </w:r>
          </w:p>
          <w:p w14:paraId="03CFAD4A" w14:textId="77777777" w:rsidR="00304C56" w:rsidRPr="00F8155C" w:rsidRDefault="00304C56" w:rsidP="00CD33E4">
            <w:pPr>
              <w:numPr>
                <w:ilvl w:val="1"/>
                <w:numId w:val="239"/>
              </w:numPr>
              <w:tabs>
                <w:tab w:val="left" w:pos="357"/>
              </w:tabs>
              <w:spacing w:after="0"/>
              <w:jc w:val="both"/>
              <w:rPr>
                <w:rFonts w:ascii="Times New Roman" w:hAnsi="Times New Roman"/>
                <w:sz w:val="24"/>
                <w:szCs w:val="24"/>
              </w:rPr>
            </w:pPr>
            <w:r w:rsidRPr="00F8155C">
              <w:rPr>
                <w:rFonts w:ascii="Times New Roman" w:hAnsi="Times New Roman"/>
                <w:sz w:val="24"/>
                <w:szCs w:val="24"/>
              </w:rPr>
              <w:t>Workplace with storage facilities</w:t>
            </w:r>
          </w:p>
          <w:p w14:paraId="5137A71B" w14:textId="77777777" w:rsidR="00304C56" w:rsidRPr="00F8155C" w:rsidRDefault="00304C56" w:rsidP="00CD33E4">
            <w:pPr>
              <w:numPr>
                <w:ilvl w:val="1"/>
                <w:numId w:val="239"/>
              </w:numPr>
              <w:tabs>
                <w:tab w:val="left" w:pos="357"/>
              </w:tabs>
              <w:spacing w:after="0"/>
              <w:jc w:val="both"/>
              <w:rPr>
                <w:rFonts w:ascii="Times New Roman" w:hAnsi="Times New Roman"/>
                <w:sz w:val="24"/>
                <w:szCs w:val="24"/>
              </w:rPr>
            </w:pPr>
            <w:r w:rsidRPr="00F8155C">
              <w:rPr>
                <w:rFonts w:ascii="Times New Roman" w:hAnsi="Times New Roman"/>
                <w:sz w:val="24"/>
                <w:szCs w:val="24"/>
              </w:rPr>
              <w:t>Tools, materials and equipment relevant to the tasks (</w:t>
            </w:r>
            <w:proofErr w:type="gramStart"/>
            <w:r w:rsidRPr="00F8155C">
              <w:rPr>
                <w:rFonts w:ascii="Times New Roman" w:hAnsi="Times New Roman"/>
                <w:sz w:val="24"/>
                <w:szCs w:val="24"/>
              </w:rPr>
              <w:t>e.g.</w:t>
            </w:r>
            <w:proofErr w:type="gramEnd"/>
            <w:r w:rsidRPr="00F8155C">
              <w:rPr>
                <w:rFonts w:ascii="Times New Roman" w:hAnsi="Times New Roman"/>
                <w:sz w:val="24"/>
                <w:szCs w:val="24"/>
              </w:rPr>
              <w:t xml:space="preserve"> Cleaning tools, cleaning materials, trash bags)</w:t>
            </w:r>
          </w:p>
          <w:p w14:paraId="5F128BA0" w14:textId="77777777" w:rsidR="00304C56" w:rsidRPr="00F8155C" w:rsidRDefault="00304C56" w:rsidP="00CD33E4">
            <w:pPr>
              <w:numPr>
                <w:ilvl w:val="1"/>
                <w:numId w:val="239"/>
              </w:numPr>
              <w:tabs>
                <w:tab w:val="left" w:pos="357"/>
              </w:tabs>
              <w:spacing w:after="0"/>
              <w:jc w:val="both"/>
              <w:rPr>
                <w:rFonts w:ascii="Times New Roman" w:hAnsi="Times New Roman"/>
                <w:sz w:val="24"/>
                <w:szCs w:val="24"/>
              </w:rPr>
            </w:pPr>
            <w:r w:rsidRPr="00F8155C">
              <w:rPr>
                <w:rFonts w:ascii="Times New Roman" w:hAnsi="Times New Roman"/>
                <w:sz w:val="24"/>
                <w:szCs w:val="24"/>
              </w:rPr>
              <w:t>PPE, manuals and references</w:t>
            </w:r>
          </w:p>
          <w:p w14:paraId="65836AA4" w14:textId="77777777" w:rsidR="00304C56" w:rsidRPr="00F8155C" w:rsidRDefault="00304C56" w:rsidP="00CD33E4">
            <w:pPr>
              <w:numPr>
                <w:ilvl w:val="1"/>
                <w:numId w:val="239"/>
              </w:numPr>
              <w:tabs>
                <w:tab w:val="left" w:pos="357"/>
              </w:tabs>
              <w:spacing w:after="0"/>
              <w:jc w:val="both"/>
              <w:rPr>
                <w:rFonts w:ascii="Times New Roman" w:hAnsi="Times New Roman"/>
                <w:sz w:val="24"/>
                <w:szCs w:val="24"/>
              </w:rPr>
            </w:pPr>
            <w:r w:rsidRPr="00F8155C">
              <w:rPr>
                <w:rFonts w:ascii="Times New Roman" w:hAnsi="Times New Roman"/>
                <w:sz w:val="24"/>
                <w:szCs w:val="24"/>
                <w:lang w:val="en-GB"/>
              </w:rPr>
              <w:t>Legislation, policies, procedures, protocols and localordinances relating to environmental protection</w:t>
            </w:r>
          </w:p>
          <w:p w14:paraId="7D9EF688" w14:textId="77777777" w:rsidR="00304C56" w:rsidRPr="00F8155C" w:rsidRDefault="00304C56" w:rsidP="00CD33E4">
            <w:pPr>
              <w:numPr>
                <w:ilvl w:val="1"/>
                <w:numId w:val="239"/>
              </w:numPr>
              <w:tabs>
                <w:tab w:val="left" w:pos="357"/>
              </w:tabs>
              <w:spacing w:after="0"/>
              <w:jc w:val="both"/>
              <w:rPr>
                <w:rFonts w:ascii="Times New Roman" w:hAnsi="Times New Roman"/>
                <w:sz w:val="24"/>
                <w:szCs w:val="24"/>
              </w:rPr>
            </w:pPr>
            <w:r w:rsidRPr="00F8155C">
              <w:rPr>
                <w:rFonts w:ascii="Times New Roman" w:hAnsi="Times New Roman"/>
                <w:sz w:val="24"/>
                <w:szCs w:val="24"/>
                <w:lang w:val="en-GB"/>
              </w:rPr>
              <w:t>Case studies/scenarios relating to environmental Protection</w:t>
            </w:r>
          </w:p>
        </w:tc>
      </w:tr>
      <w:tr w:rsidR="008A52E7" w:rsidRPr="00F8155C" w14:paraId="0908FC1C" w14:textId="77777777" w:rsidTr="005F54A5">
        <w:tc>
          <w:tcPr>
            <w:tcW w:w="1175" w:type="pct"/>
          </w:tcPr>
          <w:p w14:paraId="7256D292" w14:textId="77777777" w:rsidR="00304C56" w:rsidRPr="00F8155C" w:rsidRDefault="00304C56" w:rsidP="00CD33E4">
            <w:pPr>
              <w:numPr>
                <w:ilvl w:val="0"/>
                <w:numId w:val="239"/>
              </w:numPr>
              <w:spacing w:after="0"/>
              <w:rPr>
                <w:rFonts w:ascii="Times New Roman" w:hAnsi="Times New Roman"/>
                <w:sz w:val="24"/>
                <w:szCs w:val="24"/>
              </w:rPr>
            </w:pPr>
            <w:r w:rsidRPr="00F8155C">
              <w:rPr>
                <w:rFonts w:ascii="Times New Roman" w:hAnsi="Times New Roman"/>
                <w:sz w:val="24"/>
                <w:szCs w:val="24"/>
              </w:rPr>
              <w:t>Methods of Assessment</w:t>
            </w:r>
          </w:p>
        </w:tc>
        <w:tc>
          <w:tcPr>
            <w:tcW w:w="3825" w:type="pct"/>
          </w:tcPr>
          <w:p w14:paraId="07D923D4"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Competency in this unit may be assessed through:</w:t>
            </w:r>
          </w:p>
          <w:p w14:paraId="30402800"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Demonstration</w:t>
            </w:r>
          </w:p>
          <w:p w14:paraId="284B5361"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Oral questioning</w:t>
            </w:r>
          </w:p>
          <w:p w14:paraId="6CCA7FBC"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Written examination</w:t>
            </w:r>
          </w:p>
          <w:p w14:paraId="2F9344C9"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Interview/Third Party Reports</w:t>
            </w:r>
          </w:p>
          <w:p w14:paraId="3FC2A5AA"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Portfolio (citations/awards from GOs and NGOs, certificate of                        training – local and abroad)</w:t>
            </w:r>
          </w:p>
          <w:p w14:paraId="295A5203" w14:textId="77777777" w:rsidR="00304C56" w:rsidRPr="00F8155C" w:rsidRDefault="00304C56" w:rsidP="00CD33E4">
            <w:pPr>
              <w:numPr>
                <w:ilvl w:val="1"/>
                <w:numId w:val="239"/>
              </w:numPr>
              <w:spacing w:after="0"/>
              <w:contextualSpacing/>
              <w:rPr>
                <w:rFonts w:ascii="Times New Roman" w:hAnsi="Times New Roman"/>
                <w:sz w:val="24"/>
                <w:szCs w:val="24"/>
              </w:rPr>
            </w:pPr>
            <w:r w:rsidRPr="00F8155C">
              <w:rPr>
                <w:rFonts w:ascii="Times New Roman" w:hAnsi="Times New Roman"/>
                <w:sz w:val="24"/>
                <w:szCs w:val="24"/>
              </w:rPr>
              <w:t>Simulations and role-play</w:t>
            </w:r>
          </w:p>
        </w:tc>
      </w:tr>
      <w:tr w:rsidR="008A52E7" w:rsidRPr="00F8155C" w14:paraId="0EB675A9" w14:textId="77777777" w:rsidTr="005F54A5">
        <w:tc>
          <w:tcPr>
            <w:tcW w:w="1175" w:type="pct"/>
          </w:tcPr>
          <w:p w14:paraId="38BC686F" w14:textId="77777777" w:rsidR="00304C56" w:rsidRPr="00F8155C" w:rsidRDefault="00304C56" w:rsidP="00CD33E4">
            <w:pPr>
              <w:numPr>
                <w:ilvl w:val="0"/>
                <w:numId w:val="239"/>
              </w:numPr>
              <w:spacing w:after="0"/>
              <w:contextualSpacing/>
              <w:rPr>
                <w:rFonts w:ascii="Times New Roman" w:hAnsi="Times New Roman"/>
                <w:sz w:val="24"/>
                <w:szCs w:val="24"/>
              </w:rPr>
            </w:pPr>
            <w:r w:rsidRPr="00F8155C">
              <w:rPr>
                <w:rFonts w:ascii="Times New Roman" w:hAnsi="Times New Roman"/>
                <w:sz w:val="24"/>
                <w:szCs w:val="24"/>
              </w:rPr>
              <w:t>Context of Assessment</w:t>
            </w:r>
          </w:p>
        </w:tc>
        <w:tc>
          <w:tcPr>
            <w:tcW w:w="3825" w:type="pct"/>
          </w:tcPr>
          <w:p w14:paraId="2EFF2EE3" w14:textId="77777777" w:rsidR="00304C56" w:rsidRPr="00F8155C" w:rsidRDefault="00304C56" w:rsidP="005F54A5">
            <w:pPr>
              <w:spacing w:after="0"/>
              <w:jc w:val="both"/>
              <w:rPr>
                <w:rFonts w:ascii="Times New Roman" w:hAnsi="Times New Roman"/>
                <w:sz w:val="24"/>
                <w:szCs w:val="24"/>
              </w:rPr>
            </w:pPr>
            <w:r w:rsidRPr="00F8155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8A52E7" w:rsidRPr="00F8155C" w14:paraId="02D6AE76" w14:textId="77777777" w:rsidTr="005F54A5">
        <w:tc>
          <w:tcPr>
            <w:tcW w:w="1175" w:type="pct"/>
          </w:tcPr>
          <w:p w14:paraId="08CC9AE8" w14:textId="77777777" w:rsidR="00304C56" w:rsidRPr="00F8155C" w:rsidRDefault="00304C56" w:rsidP="00CD33E4">
            <w:pPr>
              <w:numPr>
                <w:ilvl w:val="0"/>
                <w:numId w:val="239"/>
              </w:numPr>
              <w:spacing w:after="0"/>
              <w:contextualSpacing/>
              <w:rPr>
                <w:rFonts w:ascii="Times New Roman" w:hAnsi="Times New Roman"/>
                <w:sz w:val="24"/>
                <w:szCs w:val="24"/>
              </w:rPr>
            </w:pPr>
            <w:r w:rsidRPr="00F8155C">
              <w:rPr>
                <w:rFonts w:ascii="Times New Roman" w:hAnsi="Times New Roman"/>
                <w:sz w:val="24"/>
                <w:szCs w:val="24"/>
              </w:rPr>
              <w:t>Guidance information for assessment</w:t>
            </w:r>
          </w:p>
        </w:tc>
        <w:tc>
          <w:tcPr>
            <w:tcW w:w="3825" w:type="pct"/>
          </w:tcPr>
          <w:p w14:paraId="2C5F66D6" w14:textId="77777777" w:rsidR="00304C56" w:rsidRPr="00F8155C" w:rsidRDefault="00304C56" w:rsidP="005F54A5">
            <w:pPr>
              <w:spacing w:after="0"/>
              <w:jc w:val="both"/>
              <w:rPr>
                <w:rFonts w:ascii="Times New Roman" w:hAnsi="Times New Roman"/>
                <w:sz w:val="24"/>
                <w:szCs w:val="24"/>
              </w:rPr>
            </w:pPr>
            <w:r w:rsidRPr="00F8155C">
              <w:rPr>
                <w:rFonts w:ascii="Times New Roman" w:hAnsi="Times New Roman"/>
                <w:sz w:val="24"/>
                <w:szCs w:val="24"/>
              </w:rPr>
              <w:t>Holistic assessment with other units relevant to the industry sector, workplace and job role is recommended.</w:t>
            </w:r>
          </w:p>
          <w:p w14:paraId="62F8EE31" w14:textId="77777777" w:rsidR="00304C56" w:rsidRPr="00F8155C" w:rsidRDefault="00304C56" w:rsidP="005F54A5">
            <w:pPr>
              <w:spacing w:after="0"/>
              <w:jc w:val="both"/>
              <w:rPr>
                <w:rFonts w:ascii="Times New Roman" w:hAnsi="Times New Roman"/>
                <w:sz w:val="24"/>
                <w:szCs w:val="24"/>
              </w:rPr>
            </w:pPr>
          </w:p>
        </w:tc>
      </w:tr>
    </w:tbl>
    <w:p w14:paraId="00EFA47C"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 xml:space="preserve"> </w:t>
      </w:r>
    </w:p>
    <w:p w14:paraId="0485E4B2"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br w:type="page"/>
      </w:r>
    </w:p>
    <w:p w14:paraId="1FA33B41" w14:textId="77777777" w:rsidR="00304C56" w:rsidRPr="00F8155C" w:rsidRDefault="00304C56" w:rsidP="00304C56">
      <w:pPr>
        <w:pStyle w:val="Heading1"/>
        <w:rPr>
          <w:rFonts w:cs="Times New Roman"/>
          <w:szCs w:val="24"/>
        </w:rPr>
      </w:pPr>
      <w:bookmarkStart w:id="37" w:name="_Toc496099589"/>
      <w:bookmarkStart w:id="38" w:name="_Toc525050251"/>
      <w:bookmarkStart w:id="39" w:name="_Toc31352265"/>
      <w:r w:rsidRPr="00F8155C">
        <w:rPr>
          <w:rFonts w:cs="Times New Roman"/>
          <w:szCs w:val="24"/>
        </w:rPr>
        <w:t>DEMONSTRATE OCCUPATIONAL SAFETY AND HEALTH PRACTICES</w:t>
      </w:r>
      <w:bookmarkEnd w:id="37"/>
      <w:bookmarkEnd w:id="38"/>
      <w:bookmarkEnd w:id="39"/>
    </w:p>
    <w:p w14:paraId="5424F4F9" w14:textId="77777777" w:rsidR="00304C56" w:rsidRPr="00F8155C" w:rsidRDefault="00304C56" w:rsidP="00304C56">
      <w:pPr>
        <w:spacing w:after="0"/>
        <w:rPr>
          <w:rFonts w:ascii="Times New Roman" w:hAnsi="Times New Roman"/>
          <w:sz w:val="24"/>
          <w:szCs w:val="24"/>
        </w:rPr>
      </w:pPr>
    </w:p>
    <w:p w14:paraId="4F0CB14D" w14:textId="47AF04FA" w:rsidR="00001589" w:rsidRPr="00F8155C" w:rsidRDefault="00001589" w:rsidP="00001589">
      <w:pPr>
        <w:spacing w:after="0"/>
        <w:jc w:val="both"/>
        <w:rPr>
          <w:rFonts w:ascii="Times New Roman" w:hAnsi="Times New Roman"/>
          <w:b/>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rPr>
        <w:t>HO/OS/HP/BC/07/6</w:t>
      </w:r>
      <w:r w:rsidR="005F54A5">
        <w:rPr>
          <w:rFonts w:ascii="Times New Roman" w:hAnsi="Times New Roman"/>
          <w:sz w:val="24"/>
          <w:szCs w:val="24"/>
        </w:rPr>
        <w:t>/B</w:t>
      </w:r>
    </w:p>
    <w:p w14:paraId="578EFEEC" w14:textId="77777777" w:rsidR="00304C56" w:rsidRPr="00F8155C" w:rsidRDefault="00304C56" w:rsidP="00304C56">
      <w:pPr>
        <w:spacing w:after="0"/>
        <w:rPr>
          <w:rFonts w:ascii="Times New Roman" w:hAnsi="Times New Roman"/>
          <w:b/>
          <w:sz w:val="24"/>
          <w:szCs w:val="24"/>
        </w:rPr>
      </w:pPr>
    </w:p>
    <w:p w14:paraId="23D6830C"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UNIT DESCRIPTION</w:t>
      </w:r>
    </w:p>
    <w:p w14:paraId="776E18A1" w14:textId="77777777" w:rsidR="00304C56" w:rsidRPr="00F8155C" w:rsidRDefault="00304C56" w:rsidP="00304C56">
      <w:pPr>
        <w:tabs>
          <w:tab w:val="left" w:pos="2880"/>
          <w:tab w:val="left" w:pos="9000"/>
        </w:tabs>
        <w:spacing w:after="0"/>
        <w:jc w:val="both"/>
        <w:rPr>
          <w:rFonts w:ascii="Times New Roman" w:hAnsi="Times New Roman"/>
          <w:sz w:val="24"/>
          <w:szCs w:val="24"/>
        </w:rPr>
      </w:pPr>
      <w:r w:rsidRPr="00F8155C">
        <w:rPr>
          <w:rFonts w:ascii="Times New Roman" w:hAnsi="Times New Roman"/>
          <w:sz w:val="24"/>
          <w:szCs w:val="24"/>
        </w:rPr>
        <w:t>This unit specifies the competencies required to lead the implementation of workplace’s safety and health program, procedures and policies/guidelines.</w:t>
      </w:r>
    </w:p>
    <w:p w14:paraId="55B3DE4F" w14:textId="77777777" w:rsidR="00304C56" w:rsidRPr="00F8155C" w:rsidRDefault="00304C56" w:rsidP="00304C56">
      <w:pPr>
        <w:tabs>
          <w:tab w:val="left" w:pos="2880"/>
          <w:tab w:val="left" w:pos="9000"/>
        </w:tabs>
        <w:spacing w:after="0"/>
        <w:jc w:val="both"/>
        <w:rPr>
          <w:rFonts w:ascii="Times New Roman" w:hAnsi="Times New Roman"/>
          <w:sz w:val="24"/>
          <w:szCs w:val="24"/>
        </w:rPr>
      </w:pPr>
      <w:r w:rsidRPr="00F8155C">
        <w:rPr>
          <w:rFonts w:ascii="Times New Roman" w:hAnsi="Times New Roman"/>
          <w:sz w:val="24"/>
          <w:szCs w:val="24"/>
        </w:rPr>
        <w:tab/>
      </w:r>
    </w:p>
    <w:p w14:paraId="7064666C"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8A52E7" w:rsidRPr="00F8155C" w14:paraId="14154B14" w14:textId="77777777" w:rsidTr="005F54A5">
        <w:tc>
          <w:tcPr>
            <w:tcW w:w="1698" w:type="pct"/>
            <w:shd w:val="clear" w:color="auto" w:fill="FFFFFF"/>
            <w:vAlign w:val="center"/>
          </w:tcPr>
          <w:p w14:paraId="56BA2263"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ELEMENT</w:t>
            </w:r>
          </w:p>
          <w:p w14:paraId="3DC61232"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sz w:val="24"/>
                <w:szCs w:val="24"/>
              </w:rPr>
              <w:t>These describe the key outcomes which make up workplace function.</w:t>
            </w:r>
          </w:p>
        </w:tc>
        <w:tc>
          <w:tcPr>
            <w:tcW w:w="3302" w:type="pct"/>
            <w:shd w:val="clear" w:color="auto" w:fill="FFFFFF"/>
            <w:vAlign w:val="center"/>
          </w:tcPr>
          <w:p w14:paraId="72B4E705"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PERFORMANCE CRITERIA</w:t>
            </w:r>
          </w:p>
          <w:p w14:paraId="210FA95F"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sz w:val="24"/>
                <w:szCs w:val="24"/>
              </w:rPr>
              <w:t>These are assessable statements which specify the required level of performance for each of the elements.</w:t>
            </w:r>
          </w:p>
          <w:p w14:paraId="70E17368"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i/>
                <w:sz w:val="24"/>
                <w:szCs w:val="24"/>
              </w:rPr>
              <w:t>Bold and italicized terms are elaborated in the Range</w:t>
            </w:r>
          </w:p>
        </w:tc>
      </w:tr>
      <w:tr w:rsidR="008A52E7" w:rsidRPr="00F8155C" w14:paraId="5DC02174" w14:textId="77777777" w:rsidTr="005F54A5">
        <w:tc>
          <w:tcPr>
            <w:tcW w:w="1698" w:type="pct"/>
          </w:tcPr>
          <w:p w14:paraId="0FEE0021" w14:textId="77777777" w:rsidR="00304C56" w:rsidRPr="00F8155C" w:rsidRDefault="00304C56" w:rsidP="00CD33E4">
            <w:pPr>
              <w:numPr>
                <w:ilvl w:val="0"/>
                <w:numId w:val="244"/>
              </w:numPr>
              <w:spacing w:after="0"/>
              <w:ind w:left="318" w:hanging="284"/>
              <w:rPr>
                <w:rFonts w:ascii="Times New Roman" w:hAnsi="Times New Roman"/>
                <w:sz w:val="24"/>
                <w:szCs w:val="24"/>
              </w:rPr>
            </w:pPr>
            <w:r w:rsidRPr="00F8155C">
              <w:rPr>
                <w:rFonts w:ascii="Times New Roman" w:hAnsi="Times New Roman"/>
                <w:sz w:val="24"/>
                <w:szCs w:val="24"/>
              </w:rPr>
              <w:t>Identify workplace hazards and risk</w:t>
            </w:r>
          </w:p>
        </w:tc>
        <w:tc>
          <w:tcPr>
            <w:tcW w:w="3302" w:type="pct"/>
          </w:tcPr>
          <w:p w14:paraId="3887BEDE"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1.1 </w:t>
            </w:r>
            <w:r w:rsidRPr="00F8155C">
              <w:rPr>
                <w:rFonts w:ascii="Times New Roman" w:hAnsi="Times New Roman"/>
                <w:b/>
                <w:i/>
                <w:sz w:val="24"/>
                <w:szCs w:val="24"/>
              </w:rPr>
              <w:t>Hazards</w:t>
            </w:r>
            <w:r w:rsidRPr="00F8155C">
              <w:rPr>
                <w:rFonts w:ascii="Times New Roman" w:hAnsi="Times New Roman"/>
                <w:sz w:val="24"/>
                <w:szCs w:val="24"/>
              </w:rPr>
              <w:t xml:space="preserve"> in the workplace and/or its </w:t>
            </w:r>
            <w:r w:rsidRPr="00F8155C">
              <w:rPr>
                <w:rFonts w:ascii="Times New Roman" w:hAnsi="Times New Roman"/>
                <w:b/>
                <w:i/>
                <w:sz w:val="24"/>
                <w:szCs w:val="24"/>
              </w:rPr>
              <w:t>indicators</w:t>
            </w:r>
            <w:r w:rsidRPr="00F8155C">
              <w:rPr>
                <w:rFonts w:ascii="Times New Roman" w:hAnsi="Times New Roman"/>
                <w:sz w:val="24"/>
                <w:szCs w:val="24"/>
              </w:rPr>
              <w:t xml:space="preserve"> of its presence, are identified</w:t>
            </w:r>
          </w:p>
          <w:p w14:paraId="4AB20C0F"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1.2 </w:t>
            </w:r>
            <w:r w:rsidRPr="00F8155C">
              <w:rPr>
                <w:rFonts w:ascii="Times New Roman" w:hAnsi="Times New Roman"/>
                <w:b/>
                <w:i/>
                <w:sz w:val="24"/>
                <w:szCs w:val="24"/>
              </w:rPr>
              <w:t>Evaluation and/or work environment</w:t>
            </w:r>
            <w:r w:rsidRPr="00F8155C">
              <w:rPr>
                <w:rFonts w:ascii="Times New Roman" w:hAnsi="Times New Roman"/>
                <w:sz w:val="24"/>
                <w:szCs w:val="24"/>
              </w:rPr>
              <w:t xml:space="preserve"> measurements of OSH hazards/risk existing in the workplace is conducted by </w:t>
            </w:r>
          </w:p>
          <w:p w14:paraId="2B858B3E"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     Authorized personnel or agency</w:t>
            </w:r>
          </w:p>
          <w:p w14:paraId="3D3BA3AA"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1.3 </w:t>
            </w:r>
            <w:r w:rsidRPr="00F8155C">
              <w:rPr>
                <w:rFonts w:ascii="Times New Roman" w:hAnsi="Times New Roman"/>
                <w:b/>
                <w:i/>
                <w:sz w:val="24"/>
                <w:szCs w:val="24"/>
              </w:rPr>
              <w:t>OSH issues and/or concerns</w:t>
            </w:r>
            <w:r w:rsidRPr="00F8155C">
              <w:rPr>
                <w:rFonts w:ascii="Times New Roman" w:hAnsi="Times New Roman"/>
                <w:sz w:val="24"/>
                <w:szCs w:val="24"/>
              </w:rPr>
              <w:t xml:space="preserve"> raised by workers are </w:t>
            </w:r>
          </w:p>
          <w:p w14:paraId="340277F1"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     Gathered</w:t>
            </w:r>
          </w:p>
        </w:tc>
      </w:tr>
      <w:tr w:rsidR="008A52E7" w:rsidRPr="00F8155C" w14:paraId="4C6A99FB" w14:textId="77777777" w:rsidTr="005F54A5">
        <w:tc>
          <w:tcPr>
            <w:tcW w:w="1698" w:type="pct"/>
          </w:tcPr>
          <w:p w14:paraId="2ED0553B" w14:textId="77777777" w:rsidR="00304C56" w:rsidRPr="00F8155C" w:rsidRDefault="00304C56" w:rsidP="00CD33E4">
            <w:pPr>
              <w:widowControl w:val="0"/>
              <w:numPr>
                <w:ilvl w:val="0"/>
                <w:numId w:val="244"/>
              </w:numPr>
              <w:adjustRightInd w:val="0"/>
              <w:spacing w:after="0"/>
              <w:ind w:left="318" w:hanging="284"/>
              <w:textAlignment w:val="baseline"/>
              <w:rPr>
                <w:rFonts w:ascii="Times New Roman" w:hAnsi="Times New Roman"/>
                <w:sz w:val="24"/>
                <w:szCs w:val="24"/>
              </w:rPr>
            </w:pPr>
            <w:r w:rsidRPr="00F8155C">
              <w:rPr>
                <w:rFonts w:ascii="Times New Roman" w:hAnsi="Times New Roman"/>
                <w:sz w:val="24"/>
                <w:szCs w:val="24"/>
              </w:rPr>
              <w:t>Identify and implement appropriate control measures</w:t>
            </w:r>
          </w:p>
        </w:tc>
        <w:tc>
          <w:tcPr>
            <w:tcW w:w="3302" w:type="pct"/>
          </w:tcPr>
          <w:p w14:paraId="0962761A"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2.1 Prevention</w:t>
            </w:r>
            <w:r w:rsidRPr="00F8155C">
              <w:rPr>
                <w:rFonts w:ascii="Times New Roman" w:hAnsi="Times New Roman"/>
                <w:b/>
                <w:i/>
                <w:sz w:val="24"/>
                <w:szCs w:val="24"/>
              </w:rPr>
              <w:t xml:space="preserve"> and control measures</w:t>
            </w:r>
            <w:r w:rsidRPr="00F8155C">
              <w:rPr>
                <w:rFonts w:ascii="Times New Roman" w:hAnsi="Times New Roman"/>
                <w:sz w:val="24"/>
                <w:szCs w:val="24"/>
              </w:rPr>
              <w:t xml:space="preserve">, including use of </w:t>
            </w:r>
          </w:p>
          <w:p w14:paraId="215989BB"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      s</w:t>
            </w:r>
            <w:r w:rsidRPr="00F8155C">
              <w:rPr>
                <w:rFonts w:ascii="Times New Roman" w:hAnsi="Times New Roman"/>
                <w:b/>
                <w:i/>
                <w:sz w:val="24"/>
                <w:szCs w:val="24"/>
              </w:rPr>
              <w:t>afety gears / PPE (personal protective equipment)</w:t>
            </w:r>
            <w:r w:rsidRPr="00F8155C">
              <w:rPr>
                <w:rFonts w:ascii="Times New Roman" w:hAnsi="Times New Roman"/>
                <w:sz w:val="24"/>
                <w:szCs w:val="24"/>
              </w:rPr>
              <w:t xml:space="preserve"> for specific hazards </w:t>
            </w:r>
          </w:p>
          <w:p w14:paraId="03058CF3"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      identified and implemented</w:t>
            </w:r>
          </w:p>
          <w:p w14:paraId="06FCFABB"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2.2 </w:t>
            </w:r>
            <w:r w:rsidRPr="00F8155C">
              <w:rPr>
                <w:rFonts w:ascii="Times New Roman" w:hAnsi="Times New Roman"/>
                <w:b/>
                <w:i/>
                <w:sz w:val="24"/>
                <w:szCs w:val="24"/>
              </w:rPr>
              <w:t xml:space="preserve">Appropriate risk controls </w:t>
            </w:r>
            <w:r w:rsidRPr="00F8155C">
              <w:rPr>
                <w:rFonts w:ascii="Times New Roman" w:hAnsi="Times New Roman"/>
                <w:sz w:val="24"/>
                <w:szCs w:val="24"/>
              </w:rPr>
              <w:t>based on result of OSH hazard evaluation is recommended.</w:t>
            </w:r>
          </w:p>
          <w:p w14:paraId="322B911B"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2.3 </w:t>
            </w:r>
            <w:r w:rsidRPr="00F8155C">
              <w:rPr>
                <w:rFonts w:ascii="Times New Roman" w:hAnsi="Times New Roman"/>
                <w:b/>
                <w:i/>
                <w:sz w:val="24"/>
                <w:szCs w:val="24"/>
              </w:rPr>
              <w:t>Contingency measures</w:t>
            </w:r>
            <w:r w:rsidRPr="00F8155C">
              <w:rPr>
                <w:rFonts w:ascii="Times New Roman" w:hAnsi="Times New Roman"/>
                <w:sz w:val="24"/>
                <w:szCs w:val="24"/>
              </w:rPr>
              <w:t xml:space="preserve">, including </w:t>
            </w:r>
            <w:r w:rsidRPr="00F8155C">
              <w:rPr>
                <w:rFonts w:ascii="Times New Roman" w:hAnsi="Times New Roman"/>
                <w:b/>
                <w:i/>
                <w:sz w:val="24"/>
                <w:szCs w:val="24"/>
              </w:rPr>
              <w:t>emergency procedures</w:t>
            </w:r>
            <w:r w:rsidRPr="00F8155C">
              <w:rPr>
                <w:rFonts w:ascii="Times New Roman" w:hAnsi="Times New Roman"/>
                <w:sz w:val="24"/>
                <w:szCs w:val="24"/>
              </w:rPr>
              <w:t xml:space="preserve"> during workplace </w:t>
            </w:r>
            <w:r w:rsidRPr="00F8155C">
              <w:rPr>
                <w:rFonts w:ascii="Times New Roman" w:hAnsi="Times New Roman"/>
                <w:b/>
                <w:i/>
                <w:sz w:val="24"/>
                <w:szCs w:val="24"/>
              </w:rPr>
              <w:t>incidents and emergencies</w:t>
            </w:r>
            <w:r w:rsidRPr="00F8155C">
              <w:rPr>
                <w:rFonts w:ascii="Times New Roman" w:hAnsi="Times New Roman"/>
                <w:sz w:val="24"/>
                <w:szCs w:val="24"/>
              </w:rPr>
              <w:t xml:space="preserve"> are recognized and established in accordance with organization procedures.</w:t>
            </w:r>
          </w:p>
        </w:tc>
      </w:tr>
      <w:tr w:rsidR="008A52E7" w:rsidRPr="00F8155C" w14:paraId="2C8C65A0" w14:textId="77777777" w:rsidTr="005F54A5">
        <w:tc>
          <w:tcPr>
            <w:tcW w:w="1698" w:type="pct"/>
          </w:tcPr>
          <w:p w14:paraId="30A21354" w14:textId="77777777" w:rsidR="00304C56" w:rsidRPr="00F8155C" w:rsidRDefault="00304C56" w:rsidP="00CD33E4">
            <w:pPr>
              <w:numPr>
                <w:ilvl w:val="0"/>
                <w:numId w:val="244"/>
              </w:numPr>
              <w:spacing w:after="0"/>
              <w:ind w:left="318" w:hanging="284"/>
              <w:rPr>
                <w:rFonts w:ascii="Times New Roman" w:hAnsi="Times New Roman"/>
                <w:sz w:val="24"/>
                <w:szCs w:val="24"/>
              </w:rPr>
            </w:pPr>
            <w:r w:rsidRPr="00F8155C">
              <w:rPr>
                <w:rFonts w:ascii="Times New Roman" w:hAnsi="Times New Roman"/>
                <w:sz w:val="24"/>
                <w:szCs w:val="24"/>
              </w:rPr>
              <w:t>Implement OSH programs, procedures and policies/ guidelines</w:t>
            </w:r>
          </w:p>
        </w:tc>
        <w:tc>
          <w:tcPr>
            <w:tcW w:w="3302" w:type="pct"/>
          </w:tcPr>
          <w:p w14:paraId="54CC5747"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3.1 Information to work team about company OSH program, procedures and policies/guidelines are provided</w:t>
            </w:r>
          </w:p>
          <w:p w14:paraId="3E3D2FDC"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3.2 Implementation of OSH procedures and policies/ guidelines are participated</w:t>
            </w:r>
          </w:p>
          <w:p w14:paraId="4C61E86F"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3.3 Team members are trained and advised on OSH standards and procedures</w:t>
            </w:r>
          </w:p>
          <w:p w14:paraId="631EB82C" w14:textId="77777777" w:rsidR="00304C56" w:rsidRPr="00F8155C" w:rsidRDefault="00304C56" w:rsidP="005F54A5">
            <w:pPr>
              <w:spacing w:after="0"/>
              <w:ind w:left="338" w:hanging="338"/>
              <w:rPr>
                <w:rFonts w:ascii="Times New Roman" w:hAnsi="Times New Roman"/>
                <w:sz w:val="24"/>
                <w:szCs w:val="24"/>
              </w:rPr>
            </w:pPr>
            <w:r w:rsidRPr="00F8155C">
              <w:rPr>
                <w:rFonts w:ascii="Times New Roman" w:hAnsi="Times New Roman"/>
                <w:sz w:val="24"/>
                <w:szCs w:val="24"/>
              </w:rPr>
              <w:t xml:space="preserve">3.4 Procedures for maintaining </w:t>
            </w:r>
            <w:r w:rsidRPr="00F8155C">
              <w:rPr>
                <w:rFonts w:ascii="Times New Roman" w:hAnsi="Times New Roman"/>
                <w:b/>
                <w:i/>
                <w:sz w:val="24"/>
                <w:szCs w:val="24"/>
              </w:rPr>
              <w:t>OSH-related records</w:t>
            </w:r>
            <w:r w:rsidRPr="00F8155C">
              <w:rPr>
                <w:rFonts w:ascii="Times New Roman" w:hAnsi="Times New Roman"/>
                <w:sz w:val="24"/>
                <w:szCs w:val="24"/>
              </w:rPr>
              <w:t xml:space="preserve"> are implemented</w:t>
            </w:r>
          </w:p>
        </w:tc>
      </w:tr>
    </w:tbl>
    <w:p w14:paraId="21236559" w14:textId="77777777" w:rsidR="00304C56" w:rsidRPr="00F8155C" w:rsidRDefault="00304C56" w:rsidP="00304C56">
      <w:pPr>
        <w:spacing w:after="0"/>
        <w:rPr>
          <w:rFonts w:ascii="Times New Roman" w:hAnsi="Times New Roman"/>
          <w:b/>
          <w:sz w:val="24"/>
          <w:szCs w:val="24"/>
        </w:rPr>
      </w:pPr>
    </w:p>
    <w:p w14:paraId="65F3BFFA" w14:textId="77777777" w:rsidR="00304C56" w:rsidRPr="00F8155C" w:rsidRDefault="00304C56" w:rsidP="00304C56">
      <w:pPr>
        <w:spacing w:after="0"/>
        <w:rPr>
          <w:rFonts w:ascii="Times New Roman" w:hAnsi="Times New Roman"/>
          <w:b/>
          <w:sz w:val="24"/>
          <w:szCs w:val="24"/>
        </w:rPr>
      </w:pPr>
    </w:p>
    <w:p w14:paraId="5318BFF2" w14:textId="77777777" w:rsidR="00304C56" w:rsidRPr="00F8155C" w:rsidRDefault="00304C56" w:rsidP="00304C56">
      <w:pPr>
        <w:spacing w:after="0"/>
        <w:rPr>
          <w:rFonts w:ascii="Times New Roman" w:hAnsi="Times New Roman"/>
          <w:b/>
          <w:sz w:val="24"/>
          <w:szCs w:val="24"/>
        </w:rPr>
      </w:pPr>
      <w:r w:rsidRPr="00F8155C">
        <w:rPr>
          <w:rFonts w:ascii="Times New Roman" w:hAnsi="Times New Roman"/>
          <w:b/>
          <w:sz w:val="24"/>
          <w:szCs w:val="24"/>
        </w:rPr>
        <w:t>RANGE</w:t>
      </w:r>
    </w:p>
    <w:p w14:paraId="778896DB" w14:textId="77777777" w:rsidR="00304C56" w:rsidRPr="00F8155C" w:rsidRDefault="00304C56" w:rsidP="00304C56">
      <w:pPr>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8A52E7" w:rsidRPr="00F8155C" w14:paraId="4874D30E" w14:textId="77777777" w:rsidTr="005F54A5">
        <w:trPr>
          <w:cantSplit/>
        </w:trPr>
        <w:tc>
          <w:tcPr>
            <w:tcW w:w="1633" w:type="pct"/>
          </w:tcPr>
          <w:p w14:paraId="4E1037A2"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Variable</w:t>
            </w:r>
          </w:p>
        </w:tc>
        <w:tc>
          <w:tcPr>
            <w:tcW w:w="3367" w:type="pct"/>
          </w:tcPr>
          <w:p w14:paraId="5F33273A" w14:textId="77777777" w:rsidR="00304C56" w:rsidRPr="00F8155C" w:rsidRDefault="00304C56" w:rsidP="005F54A5">
            <w:pPr>
              <w:spacing w:after="0"/>
              <w:rPr>
                <w:rFonts w:ascii="Times New Roman" w:hAnsi="Times New Roman"/>
                <w:b/>
                <w:sz w:val="24"/>
                <w:szCs w:val="24"/>
              </w:rPr>
            </w:pPr>
            <w:r w:rsidRPr="00F8155C">
              <w:rPr>
                <w:rFonts w:ascii="Times New Roman" w:hAnsi="Times New Roman"/>
                <w:b/>
                <w:sz w:val="24"/>
                <w:szCs w:val="24"/>
              </w:rPr>
              <w:t>Range</w:t>
            </w:r>
          </w:p>
        </w:tc>
      </w:tr>
      <w:tr w:rsidR="008A52E7" w:rsidRPr="00F8155C" w14:paraId="7C755F6D" w14:textId="77777777" w:rsidTr="005F54A5">
        <w:trPr>
          <w:cantSplit/>
        </w:trPr>
        <w:tc>
          <w:tcPr>
            <w:tcW w:w="1633" w:type="pct"/>
          </w:tcPr>
          <w:p w14:paraId="44D1AB02"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Hazards may include</w:t>
            </w:r>
            <w:r w:rsidRPr="00F8155C">
              <w:rPr>
                <w:rFonts w:ascii="Times New Roman" w:hAnsi="Times New Roman"/>
                <w:sz w:val="24"/>
                <w:szCs w:val="24"/>
              </w:rPr>
              <w:t xml:space="preserve"> but are not limited to:</w:t>
            </w:r>
          </w:p>
          <w:p w14:paraId="3A9A4D49" w14:textId="77777777" w:rsidR="00304C56" w:rsidRPr="00F8155C" w:rsidRDefault="00304C56" w:rsidP="005F54A5">
            <w:pPr>
              <w:tabs>
                <w:tab w:val="left" w:pos="-2898"/>
              </w:tabs>
              <w:spacing w:after="0"/>
              <w:ind w:left="318" w:hanging="284"/>
              <w:rPr>
                <w:rFonts w:ascii="Times New Roman" w:hAnsi="Times New Roman"/>
                <w:sz w:val="24"/>
                <w:szCs w:val="24"/>
              </w:rPr>
            </w:pPr>
          </w:p>
        </w:tc>
        <w:tc>
          <w:tcPr>
            <w:tcW w:w="3367" w:type="pct"/>
          </w:tcPr>
          <w:p w14:paraId="4C93B007"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1.1. Physical hazards – impact, illumination, pressure, noise,</w:t>
            </w:r>
          </w:p>
          <w:p w14:paraId="58D4D375"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vibration, extreme temperature, radiation</w:t>
            </w:r>
          </w:p>
          <w:p w14:paraId="77C12450"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1.2</w:t>
            </w:r>
            <w:r w:rsidRPr="00F8155C">
              <w:rPr>
                <w:rFonts w:ascii="Times New Roman" w:hAnsi="Times New Roman"/>
                <w:sz w:val="24"/>
                <w:szCs w:val="24"/>
              </w:rPr>
              <w:tab/>
              <w:t xml:space="preserve">Biological hazards- bacteria, viruses, plants, parasites, </w:t>
            </w:r>
            <w:r w:rsidRPr="00F8155C">
              <w:rPr>
                <w:rFonts w:ascii="Times New Roman" w:hAnsi="Times New Roman"/>
                <w:sz w:val="24"/>
                <w:szCs w:val="24"/>
              </w:rPr>
              <w:tab/>
              <w:t>mites, molds, fungi, insects</w:t>
            </w:r>
          </w:p>
          <w:p w14:paraId="479B1815"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1.3</w:t>
            </w:r>
            <w:r w:rsidRPr="00F8155C">
              <w:rPr>
                <w:rFonts w:ascii="Times New Roman" w:hAnsi="Times New Roman"/>
                <w:sz w:val="24"/>
                <w:szCs w:val="24"/>
              </w:rPr>
              <w:tab/>
              <w:t>Chemical hazards – dusts, fibers, mists, fumes, smoke,</w:t>
            </w:r>
          </w:p>
          <w:p w14:paraId="23F7C3C2"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gasses, vapors</w:t>
            </w:r>
          </w:p>
          <w:p w14:paraId="731DB30E"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1.4</w:t>
            </w:r>
            <w:r w:rsidRPr="00F8155C">
              <w:rPr>
                <w:rFonts w:ascii="Times New Roman" w:hAnsi="Times New Roman"/>
                <w:sz w:val="24"/>
                <w:szCs w:val="24"/>
              </w:rPr>
              <w:tab/>
              <w:t>Ergonomics</w:t>
            </w:r>
          </w:p>
          <w:p w14:paraId="556B0829"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Psychological factors – over exertion/ excessive force,</w:t>
            </w:r>
          </w:p>
          <w:p w14:paraId="0624F247"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awkward/static positions, fatigue, direct pressure,</w:t>
            </w:r>
          </w:p>
          <w:p w14:paraId="526F380D"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varying metabolic cycles</w:t>
            </w:r>
          </w:p>
          <w:p w14:paraId="0FC635A6"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Physiological factors – monotony, personal</w:t>
            </w:r>
          </w:p>
          <w:p w14:paraId="4204DC80"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relationship, work out cycle</w:t>
            </w:r>
          </w:p>
          <w:p w14:paraId="4F8BE102"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1.6 Safety hazards (unsafe workplace condition) –</w:t>
            </w:r>
          </w:p>
          <w:p w14:paraId="4443E0A5"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confined space, excavations, falling objects, gas</w:t>
            </w:r>
          </w:p>
          <w:p w14:paraId="7B0DE863"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leaks, electrical, poor storage of materials and</w:t>
            </w:r>
          </w:p>
          <w:p w14:paraId="5F9924FC" w14:textId="77777777" w:rsidR="00304C56" w:rsidRPr="00F8155C" w:rsidRDefault="00304C56" w:rsidP="005F54A5">
            <w:pPr>
              <w:tabs>
                <w:tab w:val="left" w:pos="376"/>
              </w:tabs>
              <w:spacing w:after="0"/>
              <w:rPr>
                <w:rFonts w:ascii="Times New Roman" w:hAnsi="Times New Roman"/>
                <w:sz w:val="24"/>
                <w:szCs w:val="24"/>
              </w:rPr>
            </w:pPr>
            <w:r w:rsidRPr="00F8155C">
              <w:rPr>
                <w:rFonts w:ascii="Times New Roman" w:hAnsi="Times New Roman"/>
                <w:sz w:val="24"/>
                <w:szCs w:val="24"/>
              </w:rPr>
              <w:tab/>
              <w:t>waste, spillage, waste and debris</w:t>
            </w:r>
          </w:p>
          <w:p w14:paraId="112CBDAD" w14:textId="77777777" w:rsidR="00304C56" w:rsidRPr="00F8155C" w:rsidRDefault="00304C56" w:rsidP="005F54A5">
            <w:pPr>
              <w:tabs>
                <w:tab w:val="left" w:pos="376"/>
              </w:tabs>
              <w:spacing w:after="0"/>
              <w:ind w:left="376" w:hanging="376"/>
              <w:rPr>
                <w:rFonts w:ascii="Times New Roman" w:hAnsi="Times New Roman"/>
                <w:sz w:val="24"/>
                <w:szCs w:val="24"/>
              </w:rPr>
            </w:pPr>
            <w:r w:rsidRPr="00F8155C">
              <w:rPr>
                <w:rFonts w:ascii="Times New Roman" w:hAnsi="Times New Roman"/>
                <w:sz w:val="24"/>
                <w:szCs w:val="24"/>
              </w:rPr>
              <w:t>1.7 Unsafe workers’ act (Smoking in off-limited areas, Substance and alcohol abuse at work)</w:t>
            </w:r>
          </w:p>
        </w:tc>
      </w:tr>
      <w:tr w:rsidR="008A52E7" w:rsidRPr="00F8155C" w14:paraId="7D26556F" w14:textId="77777777" w:rsidTr="005F54A5">
        <w:trPr>
          <w:cantSplit/>
        </w:trPr>
        <w:tc>
          <w:tcPr>
            <w:tcW w:w="1633" w:type="pct"/>
          </w:tcPr>
          <w:p w14:paraId="3DDAC0AC"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Indicators may include</w:t>
            </w:r>
            <w:r w:rsidRPr="00F8155C">
              <w:rPr>
                <w:rFonts w:ascii="Times New Roman" w:hAnsi="Times New Roman"/>
                <w:sz w:val="24"/>
                <w:szCs w:val="24"/>
              </w:rPr>
              <w:t xml:space="preserve"> but are not limited to:</w:t>
            </w:r>
          </w:p>
          <w:p w14:paraId="0C1E6BDE" w14:textId="77777777" w:rsidR="00304C56" w:rsidRPr="00F8155C" w:rsidRDefault="00304C56" w:rsidP="005F54A5">
            <w:pPr>
              <w:tabs>
                <w:tab w:val="left" w:pos="-2898"/>
              </w:tabs>
              <w:spacing w:after="0"/>
              <w:ind w:left="318" w:hanging="284"/>
              <w:rPr>
                <w:rFonts w:ascii="Times New Roman" w:hAnsi="Times New Roman"/>
                <w:sz w:val="24"/>
                <w:szCs w:val="24"/>
              </w:rPr>
            </w:pPr>
          </w:p>
        </w:tc>
        <w:tc>
          <w:tcPr>
            <w:tcW w:w="3367" w:type="pct"/>
          </w:tcPr>
          <w:p w14:paraId="061CCDE9" w14:textId="77777777" w:rsidR="00304C56" w:rsidRPr="00F8155C" w:rsidRDefault="00304C56" w:rsidP="005F54A5">
            <w:pPr>
              <w:widowControl w:val="0"/>
              <w:tabs>
                <w:tab w:val="left" w:pos="376"/>
              </w:tabs>
              <w:adjustRightInd w:val="0"/>
              <w:spacing w:after="0"/>
              <w:textAlignment w:val="baseline"/>
              <w:rPr>
                <w:rFonts w:ascii="Times New Roman" w:hAnsi="Times New Roman"/>
                <w:sz w:val="24"/>
                <w:szCs w:val="24"/>
              </w:rPr>
            </w:pPr>
            <w:r w:rsidRPr="00F8155C">
              <w:rPr>
                <w:rFonts w:ascii="Times New Roman" w:hAnsi="Times New Roman"/>
                <w:sz w:val="24"/>
                <w:szCs w:val="24"/>
              </w:rPr>
              <w:t>2.1</w:t>
            </w:r>
            <w:r w:rsidRPr="00F8155C">
              <w:rPr>
                <w:rFonts w:ascii="Times New Roman" w:hAnsi="Times New Roman"/>
                <w:sz w:val="24"/>
                <w:szCs w:val="24"/>
              </w:rPr>
              <w:tab/>
              <w:t>Increased of incidents of accidents, injuries</w:t>
            </w:r>
          </w:p>
          <w:p w14:paraId="1A142835" w14:textId="77777777" w:rsidR="00304C56" w:rsidRPr="00F8155C" w:rsidRDefault="00304C56" w:rsidP="005F54A5">
            <w:pPr>
              <w:widowControl w:val="0"/>
              <w:tabs>
                <w:tab w:val="left" w:pos="376"/>
              </w:tabs>
              <w:adjustRightInd w:val="0"/>
              <w:spacing w:after="0"/>
              <w:ind w:left="376" w:hanging="376"/>
              <w:textAlignment w:val="baseline"/>
              <w:rPr>
                <w:rFonts w:ascii="Times New Roman" w:hAnsi="Times New Roman"/>
                <w:sz w:val="24"/>
                <w:szCs w:val="24"/>
              </w:rPr>
            </w:pPr>
            <w:r w:rsidRPr="00F8155C">
              <w:rPr>
                <w:rFonts w:ascii="Times New Roman" w:hAnsi="Times New Roman"/>
                <w:sz w:val="24"/>
                <w:szCs w:val="24"/>
              </w:rPr>
              <w:t>2.2</w:t>
            </w:r>
            <w:r w:rsidRPr="00F8155C">
              <w:rPr>
                <w:rFonts w:ascii="Times New Roman" w:hAnsi="Times New Roman"/>
                <w:sz w:val="24"/>
                <w:szCs w:val="24"/>
              </w:rPr>
              <w:tab/>
              <w:t>Increased occurrence of sickness or health complaints/ symptoms</w:t>
            </w:r>
          </w:p>
          <w:p w14:paraId="12573473" w14:textId="77777777" w:rsidR="00304C56" w:rsidRPr="00F8155C" w:rsidRDefault="00304C56" w:rsidP="005F54A5">
            <w:pPr>
              <w:widowControl w:val="0"/>
              <w:tabs>
                <w:tab w:val="left" w:pos="376"/>
              </w:tabs>
              <w:adjustRightInd w:val="0"/>
              <w:spacing w:after="0"/>
              <w:textAlignment w:val="baseline"/>
              <w:rPr>
                <w:rFonts w:ascii="Times New Roman" w:hAnsi="Times New Roman"/>
                <w:sz w:val="24"/>
                <w:szCs w:val="24"/>
              </w:rPr>
            </w:pPr>
            <w:r w:rsidRPr="00F8155C">
              <w:rPr>
                <w:rFonts w:ascii="Times New Roman" w:hAnsi="Times New Roman"/>
                <w:sz w:val="24"/>
                <w:szCs w:val="24"/>
              </w:rPr>
              <w:t>2.3</w:t>
            </w:r>
            <w:r w:rsidRPr="00F8155C">
              <w:rPr>
                <w:rFonts w:ascii="Times New Roman" w:hAnsi="Times New Roman"/>
                <w:sz w:val="24"/>
                <w:szCs w:val="24"/>
              </w:rPr>
              <w:tab/>
              <w:t>Common complaints of workers related to OSH</w:t>
            </w:r>
          </w:p>
          <w:p w14:paraId="3683E649" w14:textId="77777777" w:rsidR="00304C56" w:rsidRPr="00F8155C" w:rsidRDefault="00304C56" w:rsidP="005F54A5">
            <w:pPr>
              <w:widowControl w:val="0"/>
              <w:tabs>
                <w:tab w:val="left" w:pos="376"/>
              </w:tabs>
              <w:adjustRightInd w:val="0"/>
              <w:spacing w:after="0"/>
              <w:textAlignment w:val="baseline"/>
              <w:rPr>
                <w:rFonts w:ascii="Times New Roman" w:hAnsi="Times New Roman"/>
                <w:sz w:val="24"/>
                <w:szCs w:val="24"/>
              </w:rPr>
            </w:pPr>
            <w:r w:rsidRPr="00F8155C">
              <w:rPr>
                <w:rFonts w:ascii="Times New Roman" w:hAnsi="Times New Roman"/>
                <w:sz w:val="24"/>
                <w:szCs w:val="24"/>
              </w:rPr>
              <w:t>2.4</w:t>
            </w:r>
            <w:r w:rsidRPr="00F8155C">
              <w:rPr>
                <w:rFonts w:ascii="Times New Roman" w:hAnsi="Times New Roman"/>
                <w:sz w:val="24"/>
                <w:szCs w:val="24"/>
              </w:rPr>
              <w:tab/>
              <w:t>High absenteeism for work-related reasons</w:t>
            </w:r>
          </w:p>
        </w:tc>
      </w:tr>
      <w:tr w:rsidR="008A52E7" w:rsidRPr="00F8155C" w14:paraId="1E9FB453" w14:textId="77777777" w:rsidTr="005F54A5">
        <w:trPr>
          <w:cantSplit/>
        </w:trPr>
        <w:tc>
          <w:tcPr>
            <w:tcW w:w="1633" w:type="pct"/>
          </w:tcPr>
          <w:p w14:paraId="42A87823"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Evaluation and/or work environment measurements</w:t>
            </w:r>
            <w:r w:rsidRPr="00F8155C">
              <w:rPr>
                <w:rFonts w:ascii="Times New Roman" w:hAnsi="Times New Roman"/>
                <w:sz w:val="24"/>
                <w:szCs w:val="24"/>
              </w:rPr>
              <w:t xml:space="preserve"> may include but are not limited to:</w:t>
            </w:r>
          </w:p>
          <w:p w14:paraId="5415B772" w14:textId="77777777" w:rsidR="00304C56" w:rsidRPr="00F8155C" w:rsidRDefault="00304C56" w:rsidP="005F54A5">
            <w:pPr>
              <w:tabs>
                <w:tab w:val="left" w:pos="-2898"/>
              </w:tabs>
              <w:spacing w:after="0"/>
              <w:ind w:left="318" w:hanging="284"/>
              <w:rPr>
                <w:rFonts w:ascii="Times New Roman" w:hAnsi="Times New Roman"/>
                <w:sz w:val="24"/>
                <w:szCs w:val="24"/>
              </w:rPr>
            </w:pPr>
          </w:p>
        </w:tc>
        <w:tc>
          <w:tcPr>
            <w:tcW w:w="3367" w:type="pct"/>
          </w:tcPr>
          <w:p w14:paraId="602B7D5C"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3.1 Health Audit</w:t>
            </w:r>
          </w:p>
          <w:p w14:paraId="7F75104E"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3.2 Safety Audit</w:t>
            </w:r>
          </w:p>
          <w:p w14:paraId="48FF7107"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3.3 Work Safety and Health Evaluation</w:t>
            </w:r>
          </w:p>
          <w:p w14:paraId="0A9FFA94"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 xml:space="preserve">3.4 Work Environment Measurements of Physical and Chemical    </w:t>
            </w:r>
          </w:p>
          <w:p w14:paraId="365CBBDC" w14:textId="77777777" w:rsidR="00304C56" w:rsidRPr="00F8155C" w:rsidRDefault="00304C56" w:rsidP="005F54A5">
            <w:pPr>
              <w:widowControl w:val="0"/>
              <w:adjustRightInd w:val="0"/>
              <w:spacing w:after="0"/>
              <w:textAlignment w:val="baseline"/>
              <w:rPr>
                <w:rFonts w:ascii="Times New Roman" w:hAnsi="Times New Roman"/>
                <w:sz w:val="24"/>
                <w:szCs w:val="24"/>
              </w:rPr>
            </w:pPr>
            <w:r w:rsidRPr="00F8155C">
              <w:rPr>
                <w:rFonts w:ascii="Times New Roman" w:hAnsi="Times New Roman"/>
                <w:sz w:val="24"/>
                <w:szCs w:val="24"/>
              </w:rPr>
              <w:t xml:space="preserve">      Hazards</w:t>
            </w:r>
          </w:p>
        </w:tc>
      </w:tr>
      <w:tr w:rsidR="008A52E7" w:rsidRPr="00F8155C" w14:paraId="21786BBF" w14:textId="77777777" w:rsidTr="005F54A5">
        <w:trPr>
          <w:cantSplit/>
        </w:trPr>
        <w:tc>
          <w:tcPr>
            <w:tcW w:w="1633" w:type="pct"/>
          </w:tcPr>
          <w:p w14:paraId="6FD59FFA"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OSH issues and/or concerns</w:t>
            </w:r>
            <w:r w:rsidRPr="00F8155C">
              <w:rPr>
                <w:rFonts w:ascii="Times New Roman" w:hAnsi="Times New Roman"/>
                <w:sz w:val="24"/>
                <w:szCs w:val="24"/>
              </w:rPr>
              <w:t xml:space="preserve"> may include but are not limited to:</w:t>
            </w:r>
          </w:p>
          <w:p w14:paraId="71673320" w14:textId="77777777" w:rsidR="00304C56" w:rsidRPr="00F8155C" w:rsidRDefault="00304C56" w:rsidP="005F54A5">
            <w:pPr>
              <w:spacing w:after="0"/>
              <w:ind w:left="318" w:hanging="284"/>
              <w:rPr>
                <w:rFonts w:ascii="Times New Roman" w:hAnsi="Times New Roman"/>
                <w:sz w:val="24"/>
                <w:szCs w:val="24"/>
              </w:rPr>
            </w:pPr>
          </w:p>
        </w:tc>
        <w:tc>
          <w:tcPr>
            <w:tcW w:w="3367" w:type="pct"/>
          </w:tcPr>
          <w:p w14:paraId="1F2155D4"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4.1 Workers’ experience/observance on presence of work hazards</w:t>
            </w:r>
          </w:p>
          <w:p w14:paraId="5CE65B97"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4.2 Unsafe/unhealthy administrative arrangements (prolonged work hours, no break time, constant overtime, scheduling of tasks)</w:t>
            </w:r>
          </w:p>
          <w:p w14:paraId="0C5484D4"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4.3 Reasons for compliance/non-compliance to use of PPEs or other OSH procedures/policies/guidelines</w:t>
            </w:r>
          </w:p>
        </w:tc>
      </w:tr>
      <w:tr w:rsidR="008A52E7" w:rsidRPr="00F8155C" w14:paraId="421C4E64" w14:textId="77777777" w:rsidTr="005F54A5">
        <w:trPr>
          <w:cantSplit/>
        </w:trPr>
        <w:tc>
          <w:tcPr>
            <w:tcW w:w="1633" w:type="pct"/>
          </w:tcPr>
          <w:p w14:paraId="23CA30BE"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Prevention and control measures</w:t>
            </w:r>
            <w:r w:rsidRPr="00F8155C">
              <w:rPr>
                <w:rFonts w:ascii="Times New Roman" w:hAnsi="Times New Roman"/>
                <w:sz w:val="24"/>
                <w:szCs w:val="24"/>
              </w:rPr>
              <w:t xml:space="preserve"> may include but are not limited to:</w:t>
            </w:r>
          </w:p>
          <w:p w14:paraId="1EBC9EE6" w14:textId="77777777" w:rsidR="00304C56" w:rsidRPr="00F8155C" w:rsidRDefault="00304C56" w:rsidP="005F54A5">
            <w:pPr>
              <w:ind w:left="318" w:hanging="284"/>
              <w:rPr>
                <w:rFonts w:ascii="Times New Roman" w:hAnsi="Times New Roman"/>
                <w:sz w:val="24"/>
                <w:szCs w:val="24"/>
              </w:rPr>
            </w:pPr>
          </w:p>
        </w:tc>
        <w:tc>
          <w:tcPr>
            <w:tcW w:w="3367" w:type="pct"/>
          </w:tcPr>
          <w:p w14:paraId="4528A809"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5.1</w:t>
            </w:r>
            <w:r w:rsidRPr="00F8155C">
              <w:rPr>
                <w:rFonts w:ascii="Times New Roman" w:hAnsi="Times New Roman"/>
                <w:sz w:val="24"/>
                <w:szCs w:val="24"/>
              </w:rPr>
              <w:tab/>
              <w:t>Eliminate the hazard (i.e., get rid of the dangerous machine</w:t>
            </w:r>
          </w:p>
          <w:p w14:paraId="43C329E0"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5.2</w:t>
            </w:r>
            <w:r w:rsidRPr="00F8155C">
              <w:rPr>
                <w:rFonts w:ascii="Times New Roman" w:hAnsi="Times New Roman"/>
                <w:sz w:val="24"/>
                <w:szCs w:val="24"/>
              </w:rPr>
              <w:tab/>
              <w:t>Isolate the hazard (</w:t>
            </w:r>
            <w:proofErr w:type="gramStart"/>
            <w:r w:rsidRPr="00F8155C">
              <w:rPr>
                <w:rFonts w:ascii="Times New Roman" w:hAnsi="Times New Roman"/>
                <w:sz w:val="24"/>
                <w:szCs w:val="24"/>
              </w:rPr>
              <w:t>i.e.</w:t>
            </w:r>
            <w:proofErr w:type="gramEnd"/>
            <w:r w:rsidRPr="00F8155C">
              <w:rPr>
                <w:rFonts w:ascii="Times New Roman" w:hAnsi="Times New Roman"/>
                <w:sz w:val="24"/>
                <w:szCs w:val="24"/>
              </w:rPr>
              <w:t xml:space="preserve"> keep the machine in a closed room and operate it remotely; barricade an unsafe area off) </w:t>
            </w:r>
          </w:p>
          <w:p w14:paraId="312A5097"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5.3</w:t>
            </w:r>
            <w:r w:rsidRPr="00F8155C">
              <w:rPr>
                <w:rFonts w:ascii="Times New Roman" w:hAnsi="Times New Roman"/>
                <w:sz w:val="24"/>
                <w:szCs w:val="24"/>
              </w:rPr>
              <w:tab/>
              <w:t>Substitute the hazard with a safer alternative (i.e., replace the machine with a safer one)</w:t>
            </w:r>
          </w:p>
          <w:p w14:paraId="3F627F02"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5.4</w:t>
            </w:r>
            <w:r w:rsidRPr="00F8155C">
              <w:rPr>
                <w:rFonts w:ascii="Times New Roman" w:hAnsi="Times New Roman"/>
                <w:sz w:val="24"/>
                <w:szCs w:val="24"/>
              </w:rPr>
              <w:tab/>
              <w:t>Use administrative controls to reduce the risk (</w:t>
            </w:r>
            <w:proofErr w:type="gramStart"/>
            <w:r w:rsidRPr="00F8155C">
              <w:rPr>
                <w:rFonts w:ascii="Times New Roman" w:hAnsi="Times New Roman"/>
                <w:sz w:val="24"/>
                <w:szCs w:val="24"/>
              </w:rPr>
              <w:t>i.e.</w:t>
            </w:r>
            <w:proofErr w:type="gramEnd"/>
            <w:r w:rsidRPr="00F8155C">
              <w:rPr>
                <w:rFonts w:ascii="Times New Roman" w:hAnsi="Times New Roman"/>
                <w:sz w:val="24"/>
                <w:szCs w:val="24"/>
              </w:rPr>
              <w:t xml:space="preserve"> give trainings on how to use equipment safely; OSH-related topics, issue warning signages, rotation/shifting work schedule)</w:t>
            </w:r>
          </w:p>
          <w:p w14:paraId="40AF3483"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5.5</w:t>
            </w:r>
            <w:r w:rsidRPr="00F8155C">
              <w:rPr>
                <w:rFonts w:ascii="Times New Roman" w:hAnsi="Times New Roman"/>
                <w:sz w:val="24"/>
                <w:szCs w:val="24"/>
              </w:rPr>
              <w:tab/>
              <w:t>Use engineering controls to reduce the risk (</w:t>
            </w:r>
            <w:proofErr w:type="gramStart"/>
            <w:r w:rsidRPr="00F8155C">
              <w:rPr>
                <w:rFonts w:ascii="Times New Roman" w:hAnsi="Times New Roman"/>
                <w:sz w:val="24"/>
                <w:szCs w:val="24"/>
              </w:rPr>
              <w:t>i.e.</w:t>
            </w:r>
            <w:proofErr w:type="gramEnd"/>
            <w:r w:rsidRPr="00F8155C">
              <w:rPr>
                <w:rFonts w:ascii="Times New Roman" w:hAnsi="Times New Roman"/>
                <w:sz w:val="24"/>
                <w:szCs w:val="24"/>
              </w:rPr>
              <w:t xml:space="preserve"> use safety guards to machine)</w:t>
            </w:r>
          </w:p>
          <w:p w14:paraId="1C7E55B1"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5.6</w:t>
            </w:r>
            <w:r w:rsidRPr="00F8155C">
              <w:rPr>
                <w:rFonts w:ascii="Times New Roman" w:hAnsi="Times New Roman"/>
                <w:sz w:val="24"/>
                <w:szCs w:val="24"/>
              </w:rPr>
              <w:tab/>
              <w:t>Use personal protective equipment</w:t>
            </w:r>
          </w:p>
          <w:p w14:paraId="35AA2172"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5.7</w:t>
            </w:r>
            <w:r w:rsidRPr="00F8155C">
              <w:rPr>
                <w:rFonts w:ascii="Times New Roman" w:hAnsi="Times New Roman"/>
                <w:sz w:val="24"/>
                <w:szCs w:val="24"/>
              </w:rPr>
              <w:tab/>
              <w:t>Safety, Health and Work Environment Evaluation</w:t>
            </w:r>
          </w:p>
          <w:p w14:paraId="5AD1EA74" w14:textId="77777777" w:rsidR="00304C56" w:rsidRPr="00F8155C" w:rsidRDefault="00304C56" w:rsidP="005F54A5">
            <w:pPr>
              <w:spacing w:after="0"/>
              <w:ind w:left="376" w:hanging="376"/>
              <w:rPr>
                <w:rFonts w:ascii="Times New Roman" w:hAnsi="Times New Roman"/>
                <w:sz w:val="24"/>
                <w:szCs w:val="24"/>
              </w:rPr>
            </w:pPr>
            <w:r w:rsidRPr="00F8155C">
              <w:rPr>
                <w:rFonts w:ascii="Times New Roman" w:hAnsi="Times New Roman"/>
                <w:sz w:val="24"/>
                <w:szCs w:val="24"/>
              </w:rPr>
              <w:t>5.8</w:t>
            </w:r>
            <w:r w:rsidRPr="00F8155C">
              <w:rPr>
                <w:rFonts w:ascii="Times New Roman" w:hAnsi="Times New Roman"/>
                <w:sz w:val="24"/>
                <w:szCs w:val="24"/>
              </w:rPr>
              <w:tab/>
              <w:t>Periodic and/or special medical examinations of workers</w:t>
            </w:r>
          </w:p>
        </w:tc>
      </w:tr>
      <w:tr w:rsidR="008A52E7" w:rsidRPr="00F8155C" w14:paraId="359FB222" w14:textId="77777777" w:rsidTr="005F54A5">
        <w:trPr>
          <w:cantSplit/>
        </w:trPr>
        <w:tc>
          <w:tcPr>
            <w:tcW w:w="1633" w:type="pct"/>
          </w:tcPr>
          <w:p w14:paraId="52F81B88"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Safety gears /PPE (Personal Protective Equipments)</w:t>
            </w:r>
            <w:r w:rsidRPr="00F8155C">
              <w:rPr>
                <w:rFonts w:ascii="Times New Roman" w:hAnsi="Times New Roman"/>
                <w:sz w:val="24"/>
                <w:szCs w:val="24"/>
              </w:rPr>
              <w:t xml:space="preserve"> may include but are not limited to:</w:t>
            </w:r>
          </w:p>
          <w:p w14:paraId="13451C02" w14:textId="77777777" w:rsidR="00304C56" w:rsidRPr="00F8155C" w:rsidRDefault="00304C56" w:rsidP="005F54A5">
            <w:pPr>
              <w:ind w:left="318" w:hanging="284"/>
              <w:rPr>
                <w:rFonts w:ascii="Times New Roman" w:hAnsi="Times New Roman"/>
                <w:sz w:val="24"/>
                <w:szCs w:val="24"/>
              </w:rPr>
            </w:pPr>
          </w:p>
        </w:tc>
        <w:tc>
          <w:tcPr>
            <w:tcW w:w="3367" w:type="pct"/>
          </w:tcPr>
          <w:p w14:paraId="5D5025E8"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6.1 Arm/Hand guard, gloves</w:t>
            </w:r>
          </w:p>
          <w:p w14:paraId="66CB236C"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6.2 Eye protection (goggles, shield)</w:t>
            </w:r>
          </w:p>
          <w:p w14:paraId="1A1AE6E4"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6.3 Hearing protection (ear muffs, ear plugs)</w:t>
            </w:r>
          </w:p>
          <w:p w14:paraId="15186796"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6.4 Hair Net/cap/bonnet</w:t>
            </w:r>
          </w:p>
          <w:p w14:paraId="644AA627"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6.5 Hard hat</w:t>
            </w:r>
          </w:p>
          <w:p w14:paraId="1ED51D02"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6.6 Face protection (mask, shield)</w:t>
            </w:r>
          </w:p>
          <w:p w14:paraId="70C68C59"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6.7 Apron/Gown/coverall/jump suit</w:t>
            </w:r>
          </w:p>
          <w:p w14:paraId="0C031C22"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6.8 Anti-static suits</w:t>
            </w:r>
          </w:p>
          <w:p w14:paraId="6E5B0A1B" w14:textId="77777777" w:rsidR="00304C56" w:rsidRPr="00F8155C" w:rsidRDefault="00304C56" w:rsidP="00CD33E4">
            <w:pPr>
              <w:numPr>
                <w:ilvl w:val="1"/>
                <w:numId w:val="242"/>
              </w:numPr>
              <w:spacing w:after="0"/>
              <w:rPr>
                <w:rFonts w:ascii="Times New Roman" w:hAnsi="Times New Roman"/>
                <w:sz w:val="24"/>
                <w:szCs w:val="24"/>
              </w:rPr>
            </w:pPr>
            <w:r w:rsidRPr="00F8155C">
              <w:rPr>
                <w:rFonts w:ascii="Times New Roman" w:hAnsi="Times New Roman"/>
                <w:sz w:val="24"/>
                <w:szCs w:val="24"/>
              </w:rPr>
              <w:t>High-visibility reflective vest</w:t>
            </w:r>
          </w:p>
        </w:tc>
      </w:tr>
      <w:tr w:rsidR="008A52E7" w:rsidRPr="00F8155C" w14:paraId="13FC3D74" w14:textId="77777777" w:rsidTr="005F54A5">
        <w:trPr>
          <w:cantSplit/>
          <w:trHeight w:val="1965"/>
        </w:trPr>
        <w:tc>
          <w:tcPr>
            <w:tcW w:w="1633" w:type="pct"/>
          </w:tcPr>
          <w:p w14:paraId="4A8193CC" w14:textId="77777777" w:rsidR="00304C56" w:rsidRPr="00F8155C" w:rsidRDefault="00304C56" w:rsidP="00CD33E4">
            <w:pPr>
              <w:numPr>
                <w:ilvl w:val="0"/>
                <w:numId w:val="243"/>
              </w:numPr>
              <w:spacing w:after="0"/>
              <w:ind w:left="318" w:hanging="284"/>
              <w:rPr>
                <w:rFonts w:ascii="Times New Roman" w:hAnsi="Times New Roman"/>
                <w:b/>
                <w:i/>
                <w:sz w:val="24"/>
                <w:szCs w:val="24"/>
              </w:rPr>
            </w:pPr>
            <w:r w:rsidRPr="00F8155C">
              <w:rPr>
                <w:rFonts w:ascii="Times New Roman" w:hAnsi="Times New Roman"/>
                <w:b/>
                <w:i/>
                <w:sz w:val="24"/>
                <w:szCs w:val="24"/>
              </w:rPr>
              <w:t>Appropriate risk controls</w:t>
            </w:r>
          </w:p>
          <w:p w14:paraId="680FE3F4" w14:textId="77777777" w:rsidR="00304C56" w:rsidRPr="00F8155C" w:rsidRDefault="00304C56" w:rsidP="005F54A5">
            <w:pPr>
              <w:spacing w:after="0"/>
              <w:ind w:left="318" w:hanging="284"/>
              <w:rPr>
                <w:rFonts w:ascii="Times New Roman" w:hAnsi="Times New Roman"/>
                <w:sz w:val="24"/>
                <w:szCs w:val="24"/>
              </w:rPr>
            </w:pPr>
          </w:p>
        </w:tc>
        <w:tc>
          <w:tcPr>
            <w:tcW w:w="3367" w:type="pct"/>
          </w:tcPr>
          <w:p w14:paraId="44A90898"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Appropriate risk controls in order of impact are as follows:</w:t>
            </w:r>
          </w:p>
          <w:p w14:paraId="23BB79D9"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7.1 Eliminate the hazard altogether (i.e., get rid of the dangerous machine)</w:t>
            </w:r>
          </w:p>
          <w:p w14:paraId="6A3E505F"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7.2 Isolate the hazard from anyone who could be harmed (i.e., keep the machine in a closed room and operate it remotely; barricade an unsafe area off)</w:t>
            </w:r>
          </w:p>
          <w:p w14:paraId="739E44D8"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7.3 Substitute the hazard with a safer alternative (i.e., replace the machine with a safer one)</w:t>
            </w:r>
          </w:p>
          <w:p w14:paraId="19C407BC"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7.4 Use administrative controls to reduce the risk (i.e., train workers how to use equipment safely; train workers about the risks of harassment; issue signage)</w:t>
            </w:r>
          </w:p>
          <w:p w14:paraId="1069751E"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7.5 Use engineering controls to reduce the risk (i.e., attach guards to the machine to protect users)</w:t>
            </w:r>
          </w:p>
          <w:p w14:paraId="38BEADC1"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7.6 Use personal protective equipment (i.e., wear</w:t>
            </w:r>
          </w:p>
          <w:p w14:paraId="061CA540" w14:textId="77777777" w:rsidR="00304C56" w:rsidRPr="00F8155C" w:rsidRDefault="00304C56" w:rsidP="005F54A5">
            <w:pPr>
              <w:tabs>
                <w:tab w:val="left" w:pos="792"/>
              </w:tabs>
              <w:spacing w:after="0"/>
              <w:ind w:left="462" w:hanging="462"/>
              <w:rPr>
                <w:rFonts w:ascii="Times New Roman" w:hAnsi="Times New Roman"/>
                <w:sz w:val="24"/>
                <w:szCs w:val="24"/>
              </w:rPr>
            </w:pPr>
            <w:r w:rsidRPr="00F8155C">
              <w:rPr>
                <w:rFonts w:ascii="Times New Roman" w:hAnsi="Times New Roman"/>
                <w:sz w:val="24"/>
                <w:szCs w:val="24"/>
              </w:rPr>
              <w:t xml:space="preserve">     gloves and goggles when using the machine)</w:t>
            </w:r>
          </w:p>
        </w:tc>
      </w:tr>
      <w:tr w:rsidR="008A52E7" w:rsidRPr="00F8155C" w14:paraId="397802E5" w14:textId="77777777" w:rsidTr="005F54A5">
        <w:trPr>
          <w:cantSplit/>
        </w:trPr>
        <w:tc>
          <w:tcPr>
            <w:tcW w:w="1633" w:type="pct"/>
          </w:tcPr>
          <w:p w14:paraId="4ECE3D44"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Contingency measures</w:t>
            </w:r>
            <w:r w:rsidRPr="00F8155C">
              <w:rPr>
                <w:rFonts w:ascii="Times New Roman" w:hAnsi="Times New Roman"/>
                <w:sz w:val="24"/>
                <w:szCs w:val="24"/>
              </w:rPr>
              <w:t xml:space="preserve"> may include but are not limited to:</w:t>
            </w:r>
          </w:p>
          <w:p w14:paraId="59114766" w14:textId="77777777" w:rsidR="00304C56" w:rsidRPr="00F8155C" w:rsidRDefault="00304C56" w:rsidP="005F54A5">
            <w:pPr>
              <w:tabs>
                <w:tab w:val="left" w:pos="-2898"/>
              </w:tabs>
              <w:spacing w:after="0"/>
              <w:ind w:left="318" w:hanging="284"/>
              <w:rPr>
                <w:rFonts w:ascii="Times New Roman" w:hAnsi="Times New Roman"/>
                <w:sz w:val="24"/>
                <w:szCs w:val="24"/>
              </w:rPr>
            </w:pPr>
          </w:p>
        </w:tc>
        <w:tc>
          <w:tcPr>
            <w:tcW w:w="3367" w:type="pct"/>
          </w:tcPr>
          <w:p w14:paraId="06ECEAE6"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8.1 Evacuation</w:t>
            </w:r>
          </w:p>
          <w:p w14:paraId="49FC4109"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8.2 Isolation</w:t>
            </w:r>
          </w:p>
          <w:p w14:paraId="6D57DB0C"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8.3 Decontamination</w:t>
            </w:r>
          </w:p>
          <w:p w14:paraId="5E7B40F6"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8.4 (Calling designed) emergency personnel</w:t>
            </w:r>
          </w:p>
        </w:tc>
      </w:tr>
      <w:tr w:rsidR="008A52E7" w:rsidRPr="00F8155C" w14:paraId="4BF6CADD" w14:textId="77777777" w:rsidTr="005F54A5">
        <w:trPr>
          <w:cantSplit/>
        </w:trPr>
        <w:tc>
          <w:tcPr>
            <w:tcW w:w="1633" w:type="pct"/>
          </w:tcPr>
          <w:p w14:paraId="4C13E9C0" w14:textId="77777777" w:rsidR="00304C56" w:rsidRPr="00F8155C" w:rsidRDefault="00304C56" w:rsidP="00CD33E4">
            <w:pPr>
              <w:numPr>
                <w:ilvl w:val="0"/>
                <w:numId w:val="243"/>
              </w:numPr>
              <w:spacing w:after="0"/>
              <w:ind w:left="318" w:hanging="284"/>
              <w:rPr>
                <w:rFonts w:ascii="Times New Roman" w:hAnsi="Times New Roman"/>
                <w:sz w:val="24"/>
                <w:szCs w:val="24"/>
              </w:rPr>
            </w:pPr>
            <w:r w:rsidRPr="00F8155C">
              <w:rPr>
                <w:rFonts w:ascii="Times New Roman" w:hAnsi="Times New Roman"/>
                <w:b/>
                <w:i/>
                <w:sz w:val="24"/>
                <w:szCs w:val="24"/>
              </w:rPr>
              <w:t>Emergency procedures</w:t>
            </w:r>
            <w:r w:rsidRPr="00F8155C">
              <w:rPr>
                <w:rFonts w:ascii="Times New Roman" w:hAnsi="Times New Roman"/>
                <w:sz w:val="24"/>
                <w:szCs w:val="24"/>
              </w:rPr>
              <w:t xml:space="preserve"> may include but are not limited to:</w:t>
            </w:r>
          </w:p>
          <w:p w14:paraId="32FB4D6F" w14:textId="77777777" w:rsidR="00304C56" w:rsidRPr="00F8155C" w:rsidRDefault="00304C56" w:rsidP="005F54A5">
            <w:pPr>
              <w:tabs>
                <w:tab w:val="left" w:pos="-2898"/>
              </w:tabs>
              <w:spacing w:after="0"/>
              <w:ind w:left="318" w:hanging="284"/>
              <w:rPr>
                <w:rFonts w:ascii="Times New Roman" w:hAnsi="Times New Roman"/>
                <w:b/>
                <w:i/>
                <w:sz w:val="24"/>
                <w:szCs w:val="24"/>
              </w:rPr>
            </w:pPr>
          </w:p>
        </w:tc>
        <w:tc>
          <w:tcPr>
            <w:tcW w:w="3367" w:type="pct"/>
          </w:tcPr>
          <w:p w14:paraId="6DD65744"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9.1 Fire drill</w:t>
            </w:r>
          </w:p>
          <w:p w14:paraId="52DEB188"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9.2 Earthquake drill</w:t>
            </w:r>
          </w:p>
          <w:p w14:paraId="444D828D"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9.3 Basic life support/CPR</w:t>
            </w:r>
          </w:p>
          <w:p w14:paraId="6C963463"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9.4 First aid</w:t>
            </w:r>
          </w:p>
          <w:p w14:paraId="596499A6"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9.5 Spillage control</w:t>
            </w:r>
          </w:p>
          <w:p w14:paraId="03674D80"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9.6 Decontamination of chemical and toxic</w:t>
            </w:r>
          </w:p>
          <w:p w14:paraId="2D14D2F6"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9.7 Disaster preparedness/management</w:t>
            </w:r>
          </w:p>
          <w:p w14:paraId="12EDE855"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9.8 se of fire-extinguisher</w:t>
            </w:r>
          </w:p>
        </w:tc>
      </w:tr>
      <w:tr w:rsidR="008A52E7" w:rsidRPr="00F8155C" w14:paraId="5F833F2D" w14:textId="77777777" w:rsidTr="005F54A5">
        <w:trPr>
          <w:cantSplit/>
        </w:trPr>
        <w:tc>
          <w:tcPr>
            <w:tcW w:w="1633" w:type="pct"/>
          </w:tcPr>
          <w:p w14:paraId="55D14CC9" w14:textId="77777777" w:rsidR="00304C56" w:rsidRPr="00F8155C" w:rsidRDefault="00304C56" w:rsidP="00CD33E4">
            <w:pPr>
              <w:numPr>
                <w:ilvl w:val="0"/>
                <w:numId w:val="243"/>
              </w:numPr>
              <w:spacing w:after="0"/>
              <w:ind w:left="459" w:hanging="425"/>
              <w:rPr>
                <w:rFonts w:ascii="Times New Roman" w:hAnsi="Times New Roman"/>
                <w:sz w:val="24"/>
                <w:szCs w:val="24"/>
              </w:rPr>
            </w:pPr>
            <w:r w:rsidRPr="00F8155C">
              <w:rPr>
                <w:rFonts w:ascii="Times New Roman" w:hAnsi="Times New Roman"/>
                <w:b/>
                <w:i/>
                <w:sz w:val="24"/>
                <w:szCs w:val="24"/>
              </w:rPr>
              <w:t xml:space="preserve">Incidents and emergencies </w:t>
            </w:r>
            <w:r w:rsidRPr="00F8155C">
              <w:rPr>
                <w:rFonts w:ascii="Times New Roman" w:hAnsi="Times New Roman"/>
                <w:sz w:val="24"/>
                <w:szCs w:val="24"/>
              </w:rPr>
              <w:t>may include but are not limited to:</w:t>
            </w:r>
          </w:p>
          <w:p w14:paraId="597BA651" w14:textId="77777777" w:rsidR="00304C56" w:rsidRPr="00F8155C" w:rsidRDefault="00304C56" w:rsidP="005F54A5">
            <w:pPr>
              <w:tabs>
                <w:tab w:val="left" w:pos="-2898"/>
              </w:tabs>
              <w:spacing w:after="0"/>
              <w:ind w:left="459" w:hanging="425"/>
              <w:rPr>
                <w:rFonts w:ascii="Times New Roman" w:hAnsi="Times New Roman"/>
                <w:b/>
                <w:i/>
                <w:sz w:val="24"/>
                <w:szCs w:val="24"/>
              </w:rPr>
            </w:pPr>
          </w:p>
        </w:tc>
        <w:tc>
          <w:tcPr>
            <w:tcW w:w="3367" w:type="pct"/>
          </w:tcPr>
          <w:p w14:paraId="77A84F75"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10.1 Chemical spills</w:t>
            </w:r>
          </w:p>
          <w:p w14:paraId="0EFD3A23"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10.2 Equipment/vehicle accidents</w:t>
            </w:r>
          </w:p>
          <w:p w14:paraId="23AC034B"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10.3 Explosion</w:t>
            </w:r>
          </w:p>
          <w:p w14:paraId="19071F07"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10.4 Fire</w:t>
            </w:r>
          </w:p>
          <w:p w14:paraId="413E0DA9"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10.5 Gas leak</w:t>
            </w:r>
          </w:p>
          <w:p w14:paraId="049ED621"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10.6 Injury to personnel</w:t>
            </w:r>
          </w:p>
          <w:p w14:paraId="5C895946"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10.7 Structural collapse</w:t>
            </w:r>
          </w:p>
          <w:p w14:paraId="1C32AF7E"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10.8 Toxic and/or flammable vapors emission.</w:t>
            </w:r>
          </w:p>
        </w:tc>
      </w:tr>
      <w:tr w:rsidR="008A52E7" w:rsidRPr="00F8155C" w14:paraId="41DAED20" w14:textId="77777777" w:rsidTr="005F54A5">
        <w:trPr>
          <w:cantSplit/>
        </w:trPr>
        <w:tc>
          <w:tcPr>
            <w:tcW w:w="1633" w:type="pct"/>
          </w:tcPr>
          <w:p w14:paraId="491B8959" w14:textId="77777777" w:rsidR="00304C56" w:rsidRPr="00F8155C" w:rsidRDefault="00304C56" w:rsidP="00CD33E4">
            <w:pPr>
              <w:numPr>
                <w:ilvl w:val="0"/>
                <w:numId w:val="243"/>
              </w:numPr>
              <w:spacing w:after="0"/>
              <w:ind w:left="459" w:hanging="425"/>
              <w:rPr>
                <w:rFonts w:ascii="Times New Roman" w:hAnsi="Times New Roman"/>
                <w:sz w:val="24"/>
                <w:szCs w:val="24"/>
              </w:rPr>
            </w:pPr>
            <w:r w:rsidRPr="00F8155C">
              <w:rPr>
                <w:rFonts w:ascii="Times New Roman" w:hAnsi="Times New Roman"/>
                <w:b/>
                <w:i/>
                <w:sz w:val="24"/>
                <w:szCs w:val="24"/>
              </w:rPr>
              <w:t>OSH-related Records</w:t>
            </w:r>
            <w:r w:rsidRPr="00F8155C">
              <w:rPr>
                <w:rFonts w:ascii="Times New Roman" w:hAnsi="Times New Roman"/>
                <w:sz w:val="24"/>
                <w:szCs w:val="24"/>
              </w:rPr>
              <w:t xml:space="preserve"> may include but are not limited to:</w:t>
            </w:r>
          </w:p>
          <w:p w14:paraId="4070F9AB" w14:textId="77777777" w:rsidR="00304C56" w:rsidRPr="00F8155C" w:rsidRDefault="00304C56" w:rsidP="005F54A5">
            <w:pPr>
              <w:tabs>
                <w:tab w:val="left" w:pos="-2898"/>
              </w:tabs>
              <w:spacing w:after="0"/>
              <w:ind w:left="459" w:hanging="425"/>
              <w:rPr>
                <w:rFonts w:ascii="Times New Roman" w:hAnsi="Times New Roman"/>
                <w:b/>
                <w:i/>
                <w:sz w:val="24"/>
                <w:szCs w:val="24"/>
              </w:rPr>
            </w:pPr>
          </w:p>
        </w:tc>
        <w:tc>
          <w:tcPr>
            <w:tcW w:w="3367" w:type="pct"/>
          </w:tcPr>
          <w:p w14:paraId="4926E2E5"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11.1 Medical/Health records</w:t>
            </w:r>
          </w:p>
          <w:p w14:paraId="73DB59DC"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11.2 Incident/accident reports</w:t>
            </w:r>
          </w:p>
          <w:p w14:paraId="411331A0"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11.3 Sickness notifications/sick leave application</w:t>
            </w:r>
          </w:p>
          <w:p w14:paraId="1863A5C3" w14:textId="77777777" w:rsidR="00304C56" w:rsidRPr="00F8155C" w:rsidRDefault="00304C56" w:rsidP="005F54A5">
            <w:pPr>
              <w:tabs>
                <w:tab w:val="left" w:pos="792"/>
              </w:tabs>
              <w:spacing w:after="0"/>
              <w:rPr>
                <w:rFonts w:ascii="Times New Roman" w:hAnsi="Times New Roman"/>
                <w:sz w:val="24"/>
                <w:szCs w:val="24"/>
              </w:rPr>
            </w:pPr>
            <w:r w:rsidRPr="00F8155C">
              <w:rPr>
                <w:rFonts w:ascii="Times New Roman" w:hAnsi="Times New Roman"/>
                <w:sz w:val="24"/>
                <w:szCs w:val="24"/>
              </w:rPr>
              <w:t>11.4 OSH-related trainings obtained</w:t>
            </w:r>
          </w:p>
        </w:tc>
      </w:tr>
    </w:tbl>
    <w:p w14:paraId="06C7C2D0" w14:textId="77777777" w:rsidR="00304C56" w:rsidRPr="00F8155C" w:rsidRDefault="00304C56" w:rsidP="00304C56">
      <w:pPr>
        <w:spacing w:after="0"/>
        <w:rPr>
          <w:rFonts w:ascii="Times New Roman" w:hAnsi="Times New Roman"/>
          <w:b/>
          <w:sz w:val="24"/>
          <w:szCs w:val="24"/>
        </w:rPr>
      </w:pPr>
    </w:p>
    <w:p w14:paraId="38896567" w14:textId="77777777" w:rsidR="00304C56" w:rsidRPr="00F8155C" w:rsidRDefault="00304C56" w:rsidP="00304C56">
      <w:pPr>
        <w:spacing w:after="0"/>
        <w:rPr>
          <w:rFonts w:ascii="Times New Roman" w:hAnsi="Times New Roman"/>
          <w:sz w:val="24"/>
          <w:szCs w:val="24"/>
        </w:rPr>
      </w:pPr>
      <w:r w:rsidRPr="00F8155C">
        <w:rPr>
          <w:rFonts w:ascii="Times New Roman" w:hAnsi="Times New Roman"/>
          <w:b/>
          <w:sz w:val="24"/>
          <w:szCs w:val="24"/>
        </w:rPr>
        <w:t>REQUIRED SKILLS AND KNOWLEDGE</w:t>
      </w:r>
    </w:p>
    <w:p w14:paraId="0A03F0F8"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544017AF" w14:textId="77777777" w:rsidR="00304C56" w:rsidRPr="00F8155C" w:rsidRDefault="00304C56" w:rsidP="00304C56">
      <w:pPr>
        <w:spacing w:after="0"/>
        <w:contextualSpacing/>
        <w:rPr>
          <w:rFonts w:ascii="Times New Roman" w:hAnsi="Times New Roman"/>
          <w:b/>
          <w:sz w:val="24"/>
          <w:szCs w:val="24"/>
        </w:rPr>
      </w:pPr>
    </w:p>
    <w:p w14:paraId="39D97A41" w14:textId="77777777" w:rsidR="00304C56" w:rsidRPr="00F8155C" w:rsidRDefault="00304C56" w:rsidP="00304C56">
      <w:pPr>
        <w:spacing w:after="0"/>
        <w:contextualSpacing/>
        <w:rPr>
          <w:rFonts w:ascii="Times New Roman" w:hAnsi="Times New Roman"/>
          <w:b/>
          <w:sz w:val="24"/>
          <w:szCs w:val="24"/>
        </w:rPr>
      </w:pPr>
      <w:r w:rsidRPr="00F8155C">
        <w:rPr>
          <w:rFonts w:ascii="Times New Roman" w:hAnsi="Times New Roman"/>
          <w:b/>
          <w:sz w:val="24"/>
          <w:szCs w:val="24"/>
        </w:rPr>
        <w:t>Required Skills</w:t>
      </w:r>
    </w:p>
    <w:p w14:paraId="6733D5BE" w14:textId="77777777" w:rsidR="00304C56" w:rsidRPr="00F8155C" w:rsidRDefault="00304C56" w:rsidP="00304C56">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4A9BDAD3"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Skills on preliminary identification of workplace hazards/risks </w:t>
      </w:r>
    </w:p>
    <w:p w14:paraId="5826B3B5"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Knowledge management</w:t>
      </w:r>
    </w:p>
    <w:p w14:paraId="5FC90589"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Critical thinking skills </w:t>
      </w:r>
    </w:p>
    <w:p w14:paraId="3DE6505B"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Observation skills</w:t>
      </w:r>
    </w:p>
    <w:p w14:paraId="47A58900"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 xml:space="preserve"> Coordinating skills</w:t>
      </w:r>
    </w:p>
    <w:p w14:paraId="3485ABF4"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Communication skills</w:t>
      </w:r>
    </w:p>
    <w:p w14:paraId="07227926"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Interpersonal skills</w:t>
      </w:r>
    </w:p>
    <w:p w14:paraId="508E618C"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Troubleshooting skills</w:t>
      </w:r>
    </w:p>
    <w:p w14:paraId="0141214A"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Presentation skills</w:t>
      </w:r>
    </w:p>
    <w:p w14:paraId="3AA6B6CD" w14:textId="77777777" w:rsidR="00304C56" w:rsidRPr="00F8155C" w:rsidRDefault="00304C56" w:rsidP="00CD33E4">
      <w:pPr>
        <w:numPr>
          <w:ilvl w:val="0"/>
          <w:numId w:val="234"/>
        </w:numPr>
        <w:suppressAutoHyphens/>
        <w:spacing w:after="0"/>
        <w:jc w:val="both"/>
        <w:rPr>
          <w:rFonts w:ascii="Times New Roman" w:hAnsi="Times New Roman"/>
          <w:sz w:val="24"/>
          <w:szCs w:val="24"/>
          <w:lang w:val="en-AU"/>
        </w:rPr>
      </w:pPr>
      <w:r w:rsidRPr="00F8155C">
        <w:rPr>
          <w:rFonts w:ascii="Times New Roman" w:hAnsi="Times New Roman"/>
          <w:sz w:val="24"/>
          <w:szCs w:val="24"/>
          <w:lang w:val="en-AU"/>
        </w:rPr>
        <w:t>Training skills</w:t>
      </w:r>
    </w:p>
    <w:p w14:paraId="28BFA2AD" w14:textId="77777777" w:rsidR="00304C56" w:rsidRPr="00F8155C" w:rsidRDefault="00304C56" w:rsidP="00304C56">
      <w:pPr>
        <w:suppressAutoHyphens/>
        <w:spacing w:after="0"/>
        <w:ind w:left="720"/>
        <w:jc w:val="both"/>
        <w:rPr>
          <w:rFonts w:ascii="Times New Roman" w:hAnsi="Times New Roman"/>
          <w:sz w:val="24"/>
          <w:szCs w:val="24"/>
          <w:lang w:val="en-AU"/>
        </w:rPr>
      </w:pPr>
    </w:p>
    <w:p w14:paraId="5AD0A1BC" w14:textId="77777777" w:rsidR="00304C56" w:rsidRPr="00F8155C" w:rsidRDefault="00304C56" w:rsidP="00304C56">
      <w:pPr>
        <w:spacing w:after="0"/>
        <w:rPr>
          <w:rFonts w:ascii="Times New Roman" w:hAnsi="Times New Roman"/>
          <w:b/>
          <w:bCs/>
          <w:sz w:val="24"/>
          <w:szCs w:val="24"/>
        </w:rPr>
      </w:pPr>
      <w:r w:rsidRPr="00F8155C">
        <w:rPr>
          <w:rFonts w:ascii="Times New Roman" w:hAnsi="Times New Roman"/>
          <w:b/>
          <w:bCs/>
          <w:sz w:val="24"/>
          <w:szCs w:val="24"/>
        </w:rPr>
        <w:t>Required Knowledge</w:t>
      </w:r>
    </w:p>
    <w:p w14:paraId="10D98FCD" w14:textId="77777777" w:rsidR="00304C56" w:rsidRPr="00F8155C" w:rsidRDefault="00304C56" w:rsidP="00304C56">
      <w:pPr>
        <w:spacing w:after="0"/>
        <w:rPr>
          <w:rFonts w:ascii="Times New Roman" w:hAnsi="Times New Roman"/>
          <w:bCs/>
          <w:sz w:val="24"/>
          <w:szCs w:val="24"/>
        </w:rPr>
      </w:pPr>
      <w:r w:rsidRPr="00F8155C">
        <w:rPr>
          <w:rFonts w:ascii="Times New Roman" w:hAnsi="Times New Roman"/>
          <w:bCs/>
          <w:sz w:val="24"/>
          <w:szCs w:val="24"/>
        </w:rPr>
        <w:t>The individual needs to demonstrate knowledge of:</w:t>
      </w:r>
    </w:p>
    <w:p w14:paraId="056E7189"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General OSH Principles</w:t>
      </w:r>
    </w:p>
    <w:p w14:paraId="790641E0"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 xml:space="preserve">Occupational hazards/risks recognition </w:t>
      </w:r>
    </w:p>
    <w:p w14:paraId="001A158E"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OSH organizations providing services on OSH evaluation and/or work environment measurements (WEM)</w:t>
      </w:r>
    </w:p>
    <w:p w14:paraId="03B9A0B6"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 xml:space="preserve">National OSH regulations; company OSH policies and protocols </w:t>
      </w:r>
    </w:p>
    <w:p w14:paraId="03571B79"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Systematic gathering of OSH issues and concerns</w:t>
      </w:r>
    </w:p>
    <w:p w14:paraId="3FC59908"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 xml:space="preserve">General OSH principles </w:t>
      </w:r>
    </w:p>
    <w:p w14:paraId="1A8C91AE"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National OSH regulations</w:t>
      </w:r>
    </w:p>
    <w:p w14:paraId="1DBD87C5"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Company OSH and recording protocols, procedures and policies/guidelines</w:t>
      </w:r>
    </w:p>
    <w:p w14:paraId="0B0E55F4" w14:textId="77777777" w:rsidR="00304C56" w:rsidRPr="00F8155C" w:rsidRDefault="00304C56" w:rsidP="00CD33E4">
      <w:pPr>
        <w:numPr>
          <w:ilvl w:val="0"/>
          <w:numId w:val="234"/>
        </w:numPr>
        <w:suppressAutoHyphens/>
        <w:spacing w:after="0"/>
        <w:jc w:val="both"/>
        <w:rPr>
          <w:rFonts w:ascii="Times New Roman" w:hAnsi="Times New Roman"/>
          <w:bCs/>
          <w:sz w:val="24"/>
          <w:szCs w:val="24"/>
        </w:rPr>
      </w:pPr>
      <w:r w:rsidRPr="00F8155C">
        <w:rPr>
          <w:rFonts w:ascii="Times New Roman" w:hAnsi="Times New Roman"/>
          <w:bCs/>
          <w:sz w:val="24"/>
          <w:szCs w:val="24"/>
        </w:rPr>
        <w:t>Training and/or counseling methodologies and strategies</w:t>
      </w:r>
    </w:p>
    <w:p w14:paraId="40042CC2" w14:textId="77777777" w:rsidR="00304C56" w:rsidRPr="00F8155C" w:rsidRDefault="00304C56" w:rsidP="00304C56">
      <w:pPr>
        <w:spacing w:after="0"/>
        <w:contextualSpacing/>
        <w:rPr>
          <w:rFonts w:ascii="Times New Roman" w:hAnsi="Times New Roman"/>
          <w:b/>
          <w:sz w:val="24"/>
          <w:szCs w:val="24"/>
        </w:rPr>
      </w:pPr>
    </w:p>
    <w:p w14:paraId="7B35F460" w14:textId="77777777" w:rsidR="00304C56" w:rsidRPr="00F8155C" w:rsidRDefault="00304C56" w:rsidP="00304C56">
      <w:pPr>
        <w:spacing w:after="0"/>
        <w:contextualSpacing/>
        <w:rPr>
          <w:rFonts w:ascii="Times New Roman" w:hAnsi="Times New Roman"/>
          <w:b/>
          <w:sz w:val="24"/>
          <w:szCs w:val="24"/>
        </w:rPr>
      </w:pPr>
      <w:r w:rsidRPr="00F8155C">
        <w:rPr>
          <w:rFonts w:ascii="Times New Roman" w:hAnsi="Times New Roman"/>
          <w:b/>
          <w:sz w:val="24"/>
          <w:szCs w:val="24"/>
        </w:rPr>
        <w:t>EVIDENCE GUIDE</w:t>
      </w:r>
    </w:p>
    <w:p w14:paraId="5FED0846" w14:textId="77777777" w:rsidR="00304C56" w:rsidRPr="00F8155C" w:rsidRDefault="00304C56" w:rsidP="00304C56">
      <w:pPr>
        <w:spacing w:after="0"/>
        <w:contextualSpacing/>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236359F2" w14:textId="77777777" w:rsidR="00304C56" w:rsidRPr="00F8155C" w:rsidRDefault="00304C56" w:rsidP="00304C56">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6350"/>
      </w:tblGrid>
      <w:tr w:rsidR="008A52E7" w:rsidRPr="00F8155C" w14:paraId="555A626E" w14:textId="77777777" w:rsidTr="005F54A5">
        <w:tc>
          <w:tcPr>
            <w:tcW w:w="1173" w:type="pct"/>
          </w:tcPr>
          <w:p w14:paraId="357E5DB3" w14:textId="77777777" w:rsidR="00304C56" w:rsidRPr="00F8155C" w:rsidRDefault="00304C56" w:rsidP="00CD33E4">
            <w:pPr>
              <w:numPr>
                <w:ilvl w:val="0"/>
                <w:numId w:val="240"/>
              </w:numPr>
              <w:spacing w:after="0"/>
              <w:ind w:left="284" w:hanging="284"/>
              <w:rPr>
                <w:rFonts w:ascii="Times New Roman" w:hAnsi="Times New Roman"/>
                <w:sz w:val="24"/>
                <w:szCs w:val="24"/>
              </w:rPr>
            </w:pPr>
            <w:r w:rsidRPr="00F8155C">
              <w:rPr>
                <w:rFonts w:ascii="Times New Roman" w:hAnsi="Times New Roman"/>
                <w:sz w:val="24"/>
                <w:szCs w:val="24"/>
              </w:rPr>
              <w:t>Critical Aspects of Competency</w:t>
            </w:r>
          </w:p>
        </w:tc>
        <w:tc>
          <w:tcPr>
            <w:tcW w:w="3827" w:type="pct"/>
          </w:tcPr>
          <w:p w14:paraId="4BDD6C20" w14:textId="77777777" w:rsidR="00304C56" w:rsidRPr="00F8155C" w:rsidRDefault="00304C56" w:rsidP="005F54A5">
            <w:pPr>
              <w:spacing w:after="0"/>
              <w:rPr>
                <w:rFonts w:ascii="Times New Roman" w:hAnsi="Times New Roman"/>
                <w:sz w:val="24"/>
                <w:szCs w:val="24"/>
              </w:rPr>
            </w:pPr>
            <w:r w:rsidRPr="00F8155C">
              <w:rPr>
                <w:rFonts w:ascii="Times New Roman" w:hAnsi="Times New Roman"/>
                <w:sz w:val="24"/>
                <w:szCs w:val="24"/>
              </w:rPr>
              <w:t>Assessment requires evidence that the candidate:</w:t>
            </w:r>
          </w:p>
          <w:p w14:paraId="0889E823"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Identifies hazards/risks in the workplace and/or its indicators</w:t>
            </w:r>
          </w:p>
          <w:p w14:paraId="2D9B3865"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Requests for evaluation and/or work environment measurements of OSH hazards/risk in the workplace</w:t>
            </w:r>
          </w:p>
          <w:p w14:paraId="36CF3E94"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Gathers OSH issues and/or concerns raised by workers</w:t>
            </w:r>
          </w:p>
          <w:p w14:paraId="47A07CF8"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Identifies and implements prevention and control measures, including use of PPE (personal protective equipment) for specific hazards</w:t>
            </w:r>
          </w:p>
          <w:p w14:paraId="72E721B0"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Recommends appropriate risk controls based on result of OSH hazard evaluation and OSH issues gathered</w:t>
            </w:r>
          </w:p>
          <w:p w14:paraId="280456D9"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Establish contingency measures, including emergency procedures in accordance with organization procedures</w:t>
            </w:r>
          </w:p>
          <w:p w14:paraId="49848AB0"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Provides information to work team about company OSH program, procedures and policies/guidelines</w:t>
            </w:r>
          </w:p>
          <w:p w14:paraId="7CC96331"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Participates in the implementation of OSH procedures and policies/guidelines</w:t>
            </w:r>
          </w:p>
          <w:p w14:paraId="54EF4629"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Trains and advises team members on OSH standards and procedures</w:t>
            </w:r>
          </w:p>
          <w:p w14:paraId="7A637A5E" w14:textId="77777777" w:rsidR="00304C56" w:rsidRPr="00F8155C" w:rsidRDefault="00304C56" w:rsidP="00CD33E4">
            <w:pPr>
              <w:numPr>
                <w:ilvl w:val="0"/>
                <w:numId w:val="241"/>
              </w:numPr>
              <w:spacing w:after="0"/>
              <w:rPr>
                <w:rFonts w:ascii="Times New Roman" w:hAnsi="Times New Roman"/>
                <w:sz w:val="24"/>
                <w:szCs w:val="24"/>
              </w:rPr>
            </w:pPr>
            <w:r w:rsidRPr="00F8155C">
              <w:rPr>
                <w:rFonts w:ascii="Times New Roman" w:hAnsi="Times New Roman"/>
                <w:sz w:val="24"/>
                <w:szCs w:val="24"/>
              </w:rPr>
              <w:t>Implements procedures for maintaining OSH-related records</w:t>
            </w:r>
          </w:p>
        </w:tc>
      </w:tr>
      <w:tr w:rsidR="008A52E7" w:rsidRPr="00F8155C" w14:paraId="2DB825DD" w14:textId="77777777" w:rsidTr="005F54A5">
        <w:tc>
          <w:tcPr>
            <w:tcW w:w="1173" w:type="pct"/>
          </w:tcPr>
          <w:p w14:paraId="077F0096" w14:textId="77777777" w:rsidR="00304C56" w:rsidRPr="00F8155C" w:rsidRDefault="00304C56" w:rsidP="00CD33E4">
            <w:pPr>
              <w:numPr>
                <w:ilvl w:val="0"/>
                <w:numId w:val="240"/>
              </w:numPr>
              <w:spacing w:after="0"/>
              <w:ind w:left="284" w:hanging="284"/>
              <w:rPr>
                <w:rFonts w:ascii="Times New Roman" w:hAnsi="Times New Roman"/>
                <w:sz w:val="24"/>
                <w:szCs w:val="24"/>
              </w:rPr>
            </w:pPr>
            <w:r w:rsidRPr="00F8155C">
              <w:rPr>
                <w:rFonts w:ascii="Times New Roman" w:hAnsi="Times New Roman"/>
                <w:sz w:val="24"/>
                <w:szCs w:val="24"/>
              </w:rPr>
              <w:t>Resource Implications</w:t>
            </w:r>
          </w:p>
        </w:tc>
        <w:tc>
          <w:tcPr>
            <w:tcW w:w="3827" w:type="pct"/>
          </w:tcPr>
          <w:p w14:paraId="2E46402D" w14:textId="77777777" w:rsidR="00304C56" w:rsidRPr="00F8155C" w:rsidRDefault="00304C56" w:rsidP="005F54A5">
            <w:pPr>
              <w:numPr>
                <w:ilvl w:val="12"/>
                <w:numId w:val="0"/>
              </w:numPr>
              <w:tabs>
                <w:tab w:val="left" w:pos="357"/>
              </w:tabs>
              <w:spacing w:after="0"/>
              <w:ind w:left="357" w:hanging="357"/>
              <w:jc w:val="both"/>
              <w:rPr>
                <w:rFonts w:ascii="Times New Roman" w:hAnsi="Times New Roman"/>
                <w:sz w:val="24"/>
                <w:szCs w:val="24"/>
              </w:rPr>
            </w:pPr>
            <w:r w:rsidRPr="00F8155C">
              <w:rPr>
                <w:rFonts w:ascii="Times New Roman" w:hAnsi="Times New Roman"/>
                <w:sz w:val="24"/>
                <w:szCs w:val="24"/>
              </w:rPr>
              <w:t>The following resources should be provided:</w:t>
            </w:r>
          </w:p>
          <w:p w14:paraId="5818D557" w14:textId="77777777" w:rsidR="00304C56" w:rsidRPr="00F8155C" w:rsidRDefault="00304C56" w:rsidP="005F54A5">
            <w:pPr>
              <w:numPr>
                <w:ilvl w:val="12"/>
                <w:numId w:val="0"/>
              </w:numPr>
              <w:tabs>
                <w:tab w:val="left" w:pos="357"/>
              </w:tabs>
              <w:spacing w:after="0"/>
              <w:ind w:left="357" w:hanging="357"/>
              <w:jc w:val="both"/>
              <w:rPr>
                <w:rFonts w:ascii="Times New Roman" w:hAnsi="Times New Roman"/>
                <w:sz w:val="24"/>
                <w:szCs w:val="24"/>
              </w:rPr>
            </w:pPr>
            <w:r w:rsidRPr="00F8155C">
              <w:rPr>
                <w:rFonts w:ascii="Times New Roman" w:hAnsi="Times New Roman"/>
                <w:sz w:val="24"/>
                <w:szCs w:val="24"/>
              </w:rPr>
              <w:t>2.1 Workplace or assessment location</w:t>
            </w:r>
          </w:p>
          <w:p w14:paraId="4BBD4006" w14:textId="77777777" w:rsidR="00304C56" w:rsidRPr="00F8155C" w:rsidRDefault="00304C56" w:rsidP="005F54A5">
            <w:pPr>
              <w:numPr>
                <w:ilvl w:val="12"/>
                <w:numId w:val="0"/>
              </w:numPr>
              <w:tabs>
                <w:tab w:val="left" w:pos="357"/>
              </w:tabs>
              <w:spacing w:after="0"/>
              <w:ind w:left="357" w:hanging="357"/>
              <w:jc w:val="both"/>
              <w:rPr>
                <w:rFonts w:ascii="Times New Roman" w:hAnsi="Times New Roman"/>
                <w:sz w:val="24"/>
                <w:szCs w:val="24"/>
              </w:rPr>
            </w:pPr>
            <w:r w:rsidRPr="00F8155C">
              <w:rPr>
                <w:rFonts w:ascii="Times New Roman" w:hAnsi="Times New Roman"/>
                <w:sz w:val="24"/>
                <w:szCs w:val="24"/>
              </w:rPr>
              <w:t>2.2 OSH personal records</w:t>
            </w:r>
          </w:p>
          <w:p w14:paraId="364E02B8" w14:textId="77777777" w:rsidR="00304C56" w:rsidRPr="00F8155C" w:rsidRDefault="00304C56" w:rsidP="005F54A5">
            <w:pPr>
              <w:numPr>
                <w:ilvl w:val="12"/>
                <w:numId w:val="0"/>
              </w:numPr>
              <w:tabs>
                <w:tab w:val="left" w:pos="357"/>
              </w:tabs>
              <w:spacing w:after="0"/>
              <w:ind w:left="357" w:hanging="357"/>
              <w:jc w:val="both"/>
              <w:rPr>
                <w:rFonts w:ascii="Times New Roman" w:hAnsi="Times New Roman"/>
                <w:sz w:val="24"/>
                <w:szCs w:val="24"/>
              </w:rPr>
            </w:pPr>
            <w:r w:rsidRPr="00F8155C">
              <w:rPr>
                <w:rFonts w:ascii="Times New Roman" w:hAnsi="Times New Roman"/>
                <w:sz w:val="24"/>
                <w:szCs w:val="24"/>
              </w:rPr>
              <w:t>2.3 PPE</w:t>
            </w:r>
          </w:p>
          <w:p w14:paraId="69CB0CD5" w14:textId="77777777" w:rsidR="00304C56" w:rsidRPr="00F8155C" w:rsidRDefault="00304C56" w:rsidP="005F54A5">
            <w:pPr>
              <w:numPr>
                <w:ilvl w:val="12"/>
                <w:numId w:val="0"/>
              </w:numPr>
              <w:tabs>
                <w:tab w:val="left" w:pos="357"/>
              </w:tabs>
              <w:spacing w:after="0"/>
              <w:ind w:left="357" w:hanging="357"/>
              <w:jc w:val="both"/>
              <w:rPr>
                <w:rFonts w:ascii="Times New Roman" w:hAnsi="Times New Roman"/>
                <w:sz w:val="24"/>
                <w:szCs w:val="24"/>
              </w:rPr>
            </w:pPr>
            <w:r w:rsidRPr="00F8155C">
              <w:rPr>
                <w:rFonts w:ascii="Times New Roman" w:hAnsi="Times New Roman"/>
                <w:sz w:val="24"/>
                <w:szCs w:val="24"/>
              </w:rPr>
              <w:t>2.4 Health records</w:t>
            </w:r>
          </w:p>
        </w:tc>
      </w:tr>
      <w:tr w:rsidR="008A52E7" w:rsidRPr="00F8155C" w14:paraId="2E17103C" w14:textId="77777777" w:rsidTr="005F54A5">
        <w:tc>
          <w:tcPr>
            <w:tcW w:w="1173" w:type="pct"/>
          </w:tcPr>
          <w:p w14:paraId="0C916B00" w14:textId="77777777" w:rsidR="00304C56" w:rsidRPr="00F8155C" w:rsidRDefault="00304C56" w:rsidP="00CD33E4">
            <w:pPr>
              <w:numPr>
                <w:ilvl w:val="0"/>
                <w:numId w:val="240"/>
              </w:numPr>
              <w:spacing w:after="0"/>
              <w:ind w:left="284" w:hanging="284"/>
              <w:rPr>
                <w:rFonts w:ascii="Times New Roman" w:hAnsi="Times New Roman"/>
                <w:sz w:val="24"/>
                <w:szCs w:val="24"/>
              </w:rPr>
            </w:pPr>
            <w:r w:rsidRPr="00F8155C">
              <w:rPr>
                <w:rFonts w:ascii="Times New Roman" w:hAnsi="Times New Roman"/>
                <w:sz w:val="24"/>
                <w:szCs w:val="24"/>
              </w:rPr>
              <w:t>Methods of Assessment</w:t>
            </w:r>
          </w:p>
        </w:tc>
        <w:tc>
          <w:tcPr>
            <w:tcW w:w="3827" w:type="pct"/>
          </w:tcPr>
          <w:p w14:paraId="41C29F10"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Competency may be assessed through:</w:t>
            </w:r>
          </w:p>
          <w:p w14:paraId="625D0E43"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3.1 Portfolio Assessment</w:t>
            </w:r>
          </w:p>
          <w:p w14:paraId="26F91E4C"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3.2 Interview</w:t>
            </w:r>
          </w:p>
          <w:p w14:paraId="3E0C0A0C"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3.3 Case Study/Situation</w:t>
            </w:r>
          </w:p>
          <w:p w14:paraId="6EEA504A" w14:textId="77777777" w:rsidR="00304C56" w:rsidRPr="00F8155C" w:rsidRDefault="00304C56" w:rsidP="005F54A5">
            <w:pPr>
              <w:spacing w:after="0"/>
              <w:contextualSpacing/>
              <w:rPr>
                <w:rFonts w:ascii="Times New Roman" w:hAnsi="Times New Roman"/>
                <w:sz w:val="24"/>
                <w:szCs w:val="24"/>
              </w:rPr>
            </w:pPr>
            <w:r w:rsidRPr="00F8155C">
              <w:rPr>
                <w:rFonts w:ascii="Times New Roman" w:hAnsi="Times New Roman"/>
                <w:sz w:val="24"/>
                <w:szCs w:val="24"/>
              </w:rPr>
              <w:t>3.4 Observation/Demonstration and oral questioning</w:t>
            </w:r>
          </w:p>
        </w:tc>
      </w:tr>
      <w:tr w:rsidR="008A52E7" w:rsidRPr="00F8155C" w14:paraId="00ED74F9" w14:textId="77777777" w:rsidTr="005F54A5">
        <w:tc>
          <w:tcPr>
            <w:tcW w:w="1173" w:type="pct"/>
          </w:tcPr>
          <w:p w14:paraId="45D69042" w14:textId="77777777" w:rsidR="00304C56" w:rsidRPr="00F8155C" w:rsidRDefault="00304C56" w:rsidP="00CD33E4">
            <w:pPr>
              <w:numPr>
                <w:ilvl w:val="0"/>
                <w:numId w:val="240"/>
              </w:numPr>
              <w:spacing w:after="0"/>
              <w:ind w:left="284" w:hanging="284"/>
              <w:contextualSpacing/>
              <w:rPr>
                <w:rFonts w:ascii="Times New Roman" w:hAnsi="Times New Roman"/>
                <w:sz w:val="24"/>
                <w:szCs w:val="24"/>
              </w:rPr>
            </w:pPr>
            <w:r w:rsidRPr="00F8155C">
              <w:rPr>
                <w:rFonts w:ascii="Times New Roman" w:hAnsi="Times New Roman"/>
                <w:sz w:val="24"/>
                <w:szCs w:val="24"/>
              </w:rPr>
              <w:t>Context of Assessment</w:t>
            </w:r>
          </w:p>
        </w:tc>
        <w:tc>
          <w:tcPr>
            <w:tcW w:w="3827" w:type="pct"/>
          </w:tcPr>
          <w:p w14:paraId="5369123C" w14:textId="77777777" w:rsidR="00304C56" w:rsidRPr="00F8155C" w:rsidRDefault="00304C56" w:rsidP="005F54A5">
            <w:pPr>
              <w:spacing w:after="0"/>
              <w:jc w:val="both"/>
              <w:rPr>
                <w:rFonts w:ascii="Times New Roman" w:hAnsi="Times New Roman"/>
                <w:sz w:val="24"/>
                <w:szCs w:val="24"/>
              </w:rPr>
            </w:pPr>
            <w:r w:rsidRPr="00F8155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8A52E7" w:rsidRPr="00F8155C" w14:paraId="621BE328" w14:textId="77777777" w:rsidTr="005F54A5">
        <w:tc>
          <w:tcPr>
            <w:tcW w:w="1173" w:type="pct"/>
          </w:tcPr>
          <w:p w14:paraId="30AD1A86" w14:textId="77777777" w:rsidR="00304C56" w:rsidRPr="00F8155C" w:rsidRDefault="00304C56" w:rsidP="00CD33E4">
            <w:pPr>
              <w:numPr>
                <w:ilvl w:val="0"/>
                <w:numId w:val="240"/>
              </w:numPr>
              <w:spacing w:after="0"/>
              <w:ind w:left="284" w:hanging="284"/>
              <w:contextualSpacing/>
              <w:rPr>
                <w:rFonts w:ascii="Times New Roman" w:hAnsi="Times New Roman"/>
                <w:sz w:val="24"/>
                <w:szCs w:val="24"/>
              </w:rPr>
            </w:pPr>
            <w:r w:rsidRPr="00F8155C">
              <w:rPr>
                <w:rFonts w:ascii="Times New Roman" w:hAnsi="Times New Roman"/>
                <w:sz w:val="24"/>
                <w:szCs w:val="24"/>
              </w:rPr>
              <w:t>Guidance information for assessment</w:t>
            </w:r>
          </w:p>
        </w:tc>
        <w:tc>
          <w:tcPr>
            <w:tcW w:w="3827" w:type="pct"/>
          </w:tcPr>
          <w:p w14:paraId="7BDF44A5" w14:textId="77777777" w:rsidR="00304C56" w:rsidRPr="00F8155C" w:rsidRDefault="00304C56" w:rsidP="005F54A5">
            <w:pPr>
              <w:spacing w:after="0"/>
              <w:jc w:val="both"/>
              <w:rPr>
                <w:rFonts w:ascii="Times New Roman" w:hAnsi="Times New Roman"/>
                <w:sz w:val="24"/>
                <w:szCs w:val="24"/>
              </w:rPr>
            </w:pPr>
            <w:r w:rsidRPr="00F8155C">
              <w:rPr>
                <w:rFonts w:ascii="Times New Roman" w:hAnsi="Times New Roman"/>
                <w:sz w:val="24"/>
                <w:szCs w:val="24"/>
              </w:rPr>
              <w:t>Holistic assessment with other units relevant to the industry sector, workplace and job role is recommended.</w:t>
            </w:r>
          </w:p>
          <w:p w14:paraId="3F595B99" w14:textId="77777777" w:rsidR="00304C56" w:rsidRPr="00F8155C" w:rsidRDefault="00304C56" w:rsidP="005F54A5">
            <w:pPr>
              <w:spacing w:after="0"/>
              <w:jc w:val="both"/>
              <w:rPr>
                <w:rFonts w:ascii="Times New Roman" w:hAnsi="Times New Roman"/>
                <w:sz w:val="24"/>
                <w:szCs w:val="24"/>
              </w:rPr>
            </w:pPr>
          </w:p>
        </w:tc>
      </w:tr>
    </w:tbl>
    <w:p w14:paraId="62E668EB" w14:textId="77777777" w:rsidR="00304C56" w:rsidRPr="00F8155C" w:rsidRDefault="00304C56" w:rsidP="00304C56">
      <w:pPr>
        <w:spacing w:after="0"/>
        <w:contextualSpacing/>
        <w:rPr>
          <w:rFonts w:ascii="Times New Roman" w:hAnsi="Times New Roman"/>
          <w:sz w:val="24"/>
          <w:szCs w:val="24"/>
        </w:rPr>
      </w:pPr>
    </w:p>
    <w:p w14:paraId="3C53F516" w14:textId="77777777" w:rsidR="00304C56" w:rsidRPr="00F8155C" w:rsidRDefault="00304C56" w:rsidP="00304C56">
      <w:pPr>
        <w:spacing w:after="0"/>
        <w:rPr>
          <w:rFonts w:ascii="Times New Roman" w:hAnsi="Times New Roman"/>
          <w:sz w:val="24"/>
          <w:szCs w:val="24"/>
        </w:rPr>
      </w:pPr>
    </w:p>
    <w:p w14:paraId="7BEE0E2D" w14:textId="77777777" w:rsidR="00304C56" w:rsidRPr="00F8155C" w:rsidRDefault="00304C56" w:rsidP="00304C56">
      <w:pPr>
        <w:rPr>
          <w:rFonts w:ascii="Times New Roman" w:hAnsi="Times New Roman"/>
          <w:sz w:val="24"/>
          <w:szCs w:val="24"/>
        </w:rPr>
      </w:pPr>
    </w:p>
    <w:p w14:paraId="76A2D599" w14:textId="77777777" w:rsidR="00304C56" w:rsidRPr="00F8155C" w:rsidRDefault="00304C56" w:rsidP="00304C56">
      <w:pPr>
        <w:rPr>
          <w:rFonts w:ascii="Times New Roman" w:hAnsi="Times New Roman"/>
          <w:sz w:val="24"/>
          <w:szCs w:val="24"/>
        </w:rPr>
      </w:pPr>
    </w:p>
    <w:p w14:paraId="5FE93528" w14:textId="77777777" w:rsidR="00757954" w:rsidRPr="00F8155C" w:rsidRDefault="00CF6CD2">
      <w:pPr>
        <w:spacing w:after="0" w:line="240" w:lineRule="auto"/>
        <w:rPr>
          <w:rFonts w:ascii="Times New Roman" w:hAnsi="Times New Roman"/>
          <w:sz w:val="24"/>
          <w:szCs w:val="24"/>
          <w:lang w:val="en-ZW"/>
        </w:rPr>
      </w:pPr>
      <w:r w:rsidRPr="00F8155C">
        <w:rPr>
          <w:rFonts w:ascii="Times New Roman" w:hAnsi="Times New Roman"/>
          <w:b/>
          <w:sz w:val="24"/>
          <w:szCs w:val="24"/>
        </w:rPr>
        <w:br w:type="page"/>
      </w:r>
    </w:p>
    <w:p w14:paraId="10A93300" w14:textId="77777777" w:rsidR="00757954" w:rsidRPr="00F8155C" w:rsidRDefault="00757954">
      <w:pPr>
        <w:spacing w:after="0" w:line="240" w:lineRule="auto"/>
        <w:jc w:val="center"/>
        <w:rPr>
          <w:rFonts w:ascii="Times New Roman" w:hAnsi="Times New Roman"/>
          <w:sz w:val="24"/>
          <w:szCs w:val="24"/>
          <w:lang w:val="en-ZW"/>
        </w:rPr>
      </w:pPr>
    </w:p>
    <w:p w14:paraId="461636F4" w14:textId="77777777" w:rsidR="00757954" w:rsidRPr="00F8155C" w:rsidRDefault="00757954">
      <w:pPr>
        <w:spacing w:after="0" w:line="240" w:lineRule="auto"/>
        <w:jc w:val="center"/>
        <w:rPr>
          <w:rFonts w:ascii="Times New Roman" w:hAnsi="Times New Roman"/>
          <w:sz w:val="24"/>
          <w:szCs w:val="24"/>
          <w:lang w:val="en-ZW"/>
        </w:rPr>
      </w:pPr>
    </w:p>
    <w:p w14:paraId="5D471212" w14:textId="77777777" w:rsidR="00757954" w:rsidRPr="00F8155C" w:rsidRDefault="00757954">
      <w:pPr>
        <w:spacing w:after="0" w:line="240" w:lineRule="auto"/>
        <w:jc w:val="center"/>
        <w:rPr>
          <w:rFonts w:ascii="Times New Roman" w:hAnsi="Times New Roman"/>
          <w:sz w:val="24"/>
          <w:szCs w:val="24"/>
          <w:lang w:val="en-ZW"/>
        </w:rPr>
      </w:pPr>
    </w:p>
    <w:p w14:paraId="0A8D17CE" w14:textId="77777777" w:rsidR="00757954" w:rsidRPr="00F8155C" w:rsidRDefault="00757954">
      <w:pPr>
        <w:spacing w:after="0" w:line="240" w:lineRule="auto"/>
        <w:jc w:val="center"/>
        <w:rPr>
          <w:rFonts w:ascii="Times New Roman" w:hAnsi="Times New Roman"/>
          <w:sz w:val="24"/>
          <w:szCs w:val="24"/>
          <w:lang w:val="en-ZW"/>
        </w:rPr>
      </w:pPr>
    </w:p>
    <w:p w14:paraId="61D6F674" w14:textId="77777777" w:rsidR="00757954" w:rsidRPr="00F8155C" w:rsidRDefault="00757954">
      <w:pPr>
        <w:spacing w:after="0" w:line="240" w:lineRule="auto"/>
        <w:jc w:val="center"/>
        <w:rPr>
          <w:rFonts w:ascii="Times New Roman" w:hAnsi="Times New Roman"/>
          <w:sz w:val="24"/>
          <w:szCs w:val="24"/>
          <w:lang w:val="en-ZW"/>
        </w:rPr>
      </w:pPr>
    </w:p>
    <w:p w14:paraId="0EB997F6" w14:textId="77777777" w:rsidR="00757954" w:rsidRPr="00F8155C" w:rsidRDefault="00757954">
      <w:pPr>
        <w:spacing w:after="0" w:line="240" w:lineRule="auto"/>
        <w:jc w:val="center"/>
        <w:rPr>
          <w:rFonts w:ascii="Times New Roman" w:hAnsi="Times New Roman"/>
          <w:sz w:val="24"/>
          <w:szCs w:val="24"/>
          <w:lang w:val="en-ZW"/>
        </w:rPr>
      </w:pPr>
    </w:p>
    <w:p w14:paraId="0107675A" w14:textId="77777777" w:rsidR="00757954" w:rsidRPr="00F8155C" w:rsidRDefault="00757954">
      <w:pPr>
        <w:spacing w:after="0" w:line="240" w:lineRule="auto"/>
        <w:jc w:val="center"/>
        <w:rPr>
          <w:rFonts w:ascii="Times New Roman" w:hAnsi="Times New Roman"/>
          <w:sz w:val="24"/>
          <w:szCs w:val="24"/>
          <w:lang w:val="en-ZW"/>
        </w:rPr>
      </w:pPr>
    </w:p>
    <w:p w14:paraId="141496E7" w14:textId="77777777" w:rsidR="00757954" w:rsidRPr="00F8155C" w:rsidRDefault="00757954">
      <w:pPr>
        <w:spacing w:after="0" w:line="240" w:lineRule="auto"/>
        <w:jc w:val="center"/>
        <w:rPr>
          <w:rFonts w:ascii="Times New Roman" w:hAnsi="Times New Roman"/>
          <w:sz w:val="24"/>
          <w:szCs w:val="24"/>
          <w:lang w:val="en-ZW"/>
        </w:rPr>
      </w:pPr>
    </w:p>
    <w:p w14:paraId="74EDE007" w14:textId="77777777" w:rsidR="00757954" w:rsidRPr="00F8155C" w:rsidRDefault="00757954">
      <w:pPr>
        <w:spacing w:after="0" w:line="240" w:lineRule="auto"/>
        <w:jc w:val="center"/>
        <w:rPr>
          <w:rFonts w:ascii="Times New Roman" w:hAnsi="Times New Roman"/>
          <w:sz w:val="24"/>
          <w:szCs w:val="24"/>
          <w:lang w:val="en-ZW"/>
        </w:rPr>
      </w:pPr>
    </w:p>
    <w:p w14:paraId="64B85627" w14:textId="77777777" w:rsidR="00757954" w:rsidRPr="00F8155C" w:rsidRDefault="00757954">
      <w:pPr>
        <w:spacing w:after="0" w:line="240" w:lineRule="auto"/>
        <w:jc w:val="center"/>
        <w:rPr>
          <w:rFonts w:ascii="Times New Roman" w:hAnsi="Times New Roman"/>
          <w:sz w:val="24"/>
          <w:szCs w:val="24"/>
          <w:lang w:val="en-ZW"/>
        </w:rPr>
      </w:pPr>
    </w:p>
    <w:p w14:paraId="0ECE0417" w14:textId="77777777" w:rsidR="00757954" w:rsidRPr="00F8155C" w:rsidRDefault="00757954">
      <w:pPr>
        <w:spacing w:after="0" w:line="240" w:lineRule="auto"/>
        <w:jc w:val="center"/>
        <w:rPr>
          <w:rFonts w:ascii="Times New Roman" w:hAnsi="Times New Roman"/>
          <w:sz w:val="24"/>
          <w:szCs w:val="24"/>
          <w:lang w:val="en-ZW"/>
        </w:rPr>
      </w:pPr>
    </w:p>
    <w:p w14:paraId="107FABBE" w14:textId="77777777" w:rsidR="00757954" w:rsidRPr="00F8155C" w:rsidRDefault="00757954">
      <w:pPr>
        <w:spacing w:after="0" w:line="240" w:lineRule="auto"/>
        <w:jc w:val="center"/>
        <w:rPr>
          <w:rFonts w:ascii="Times New Roman" w:hAnsi="Times New Roman"/>
          <w:sz w:val="24"/>
          <w:szCs w:val="24"/>
          <w:lang w:val="en-ZW"/>
        </w:rPr>
      </w:pPr>
    </w:p>
    <w:p w14:paraId="0CEC5325" w14:textId="77777777" w:rsidR="00757954" w:rsidRPr="00F8155C" w:rsidRDefault="00757954">
      <w:pPr>
        <w:spacing w:after="0" w:line="240" w:lineRule="auto"/>
        <w:jc w:val="center"/>
        <w:rPr>
          <w:rFonts w:ascii="Times New Roman" w:hAnsi="Times New Roman"/>
          <w:sz w:val="24"/>
          <w:szCs w:val="24"/>
          <w:lang w:val="en-ZW"/>
        </w:rPr>
      </w:pPr>
    </w:p>
    <w:p w14:paraId="613E71FB" w14:textId="77777777" w:rsidR="00757954" w:rsidRPr="00F8155C" w:rsidRDefault="00757954">
      <w:pPr>
        <w:spacing w:after="0" w:line="240" w:lineRule="auto"/>
        <w:jc w:val="center"/>
        <w:rPr>
          <w:rFonts w:ascii="Times New Roman" w:hAnsi="Times New Roman"/>
          <w:sz w:val="24"/>
          <w:szCs w:val="24"/>
          <w:lang w:val="en-ZW"/>
        </w:rPr>
      </w:pPr>
    </w:p>
    <w:p w14:paraId="33A78539" w14:textId="77777777" w:rsidR="00757954" w:rsidRPr="00F8155C" w:rsidRDefault="00757954">
      <w:pPr>
        <w:spacing w:after="0" w:line="240" w:lineRule="auto"/>
        <w:jc w:val="center"/>
        <w:rPr>
          <w:rFonts w:ascii="Times New Roman" w:hAnsi="Times New Roman"/>
          <w:sz w:val="24"/>
          <w:szCs w:val="24"/>
          <w:lang w:val="en-ZW"/>
        </w:rPr>
      </w:pPr>
    </w:p>
    <w:p w14:paraId="3CAEA9C8" w14:textId="77777777" w:rsidR="00757954" w:rsidRPr="00F8155C" w:rsidRDefault="00757954">
      <w:pPr>
        <w:spacing w:after="0" w:line="240" w:lineRule="auto"/>
        <w:jc w:val="center"/>
        <w:rPr>
          <w:rFonts w:ascii="Times New Roman" w:hAnsi="Times New Roman"/>
          <w:sz w:val="24"/>
          <w:szCs w:val="24"/>
          <w:lang w:val="en-ZW"/>
        </w:rPr>
      </w:pPr>
    </w:p>
    <w:p w14:paraId="13B441D7" w14:textId="77777777" w:rsidR="00757954" w:rsidRPr="00F8155C" w:rsidRDefault="00757954">
      <w:pPr>
        <w:spacing w:after="0" w:line="240" w:lineRule="auto"/>
        <w:jc w:val="center"/>
        <w:rPr>
          <w:rFonts w:ascii="Times New Roman" w:hAnsi="Times New Roman"/>
          <w:sz w:val="24"/>
          <w:szCs w:val="24"/>
          <w:lang w:val="en-ZW"/>
        </w:rPr>
      </w:pPr>
    </w:p>
    <w:p w14:paraId="054E82F7" w14:textId="77777777" w:rsidR="00757954" w:rsidRPr="00F8155C" w:rsidRDefault="00757954">
      <w:pPr>
        <w:spacing w:after="0" w:line="240" w:lineRule="auto"/>
        <w:jc w:val="center"/>
        <w:rPr>
          <w:rFonts w:ascii="Times New Roman" w:hAnsi="Times New Roman"/>
          <w:sz w:val="24"/>
          <w:szCs w:val="24"/>
          <w:lang w:val="en-ZW"/>
        </w:rPr>
      </w:pPr>
    </w:p>
    <w:p w14:paraId="3002F780" w14:textId="77777777" w:rsidR="00757954" w:rsidRPr="00F8155C" w:rsidRDefault="00757954">
      <w:pPr>
        <w:spacing w:after="0" w:line="240" w:lineRule="auto"/>
        <w:jc w:val="center"/>
        <w:rPr>
          <w:rFonts w:ascii="Times New Roman" w:hAnsi="Times New Roman"/>
          <w:sz w:val="24"/>
          <w:szCs w:val="24"/>
          <w:lang w:val="en-ZW"/>
        </w:rPr>
      </w:pPr>
    </w:p>
    <w:p w14:paraId="7CDDC50F" w14:textId="77777777" w:rsidR="00757954" w:rsidRPr="00F8155C" w:rsidRDefault="00757954">
      <w:pPr>
        <w:spacing w:after="0" w:line="240" w:lineRule="auto"/>
        <w:jc w:val="center"/>
        <w:rPr>
          <w:rFonts w:ascii="Times New Roman" w:hAnsi="Times New Roman"/>
          <w:sz w:val="24"/>
          <w:szCs w:val="24"/>
          <w:lang w:val="en-ZW"/>
        </w:rPr>
      </w:pPr>
    </w:p>
    <w:p w14:paraId="62DDCF4D" w14:textId="77777777" w:rsidR="00757954" w:rsidRPr="00F8155C" w:rsidRDefault="00757954">
      <w:pPr>
        <w:spacing w:after="0" w:line="240" w:lineRule="auto"/>
        <w:jc w:val="center"/>
        <w:rPr>
          <w:rFonts w:ascii="Times New Roman" w:hAnsi="Times New Roman"/>
          <w:sz w:val="24"/>
          <w:szCs w:val="24"/>
          <w:lang w:val="en-ZW"/>
        </w:rPr>
      </w:pPr>
    </w:p>
    <w:p w14:paraId="7266AABD" w14:textId="77777777" w:rsidR="00757954" w:rsidRPr="00F8155C" w:rsidRDefault="00757954">
      <w:pPr>
        <w:spacing w:after="0" w:line="240" w:lineRule="auto"/>
        <w:rPr>
          <w:rFonts w:ascii="Times New Roman" w:hAnsi="Times New Roman"/>
          <w:sz w:val="24"/>
          <w:szCs w:val="24"/>
          <w:lang w:val="en-ZW"/>
        </w:rPr>
      </w:pPr>
    </w:p>
    <w:p w14:paraId="67B118D5" w14:textId="77777777" w:rsidR="00757954" w:rsidRPr="00F8155C" w:rsidRDefault="00CF6CD2">
      <w:pPr>
        <w:pStyle w:val="Heading1"/>
        <w:rPr>
          <w:rFonts w:cs="Times New Roman"/>
          <w:szCs w:val="24"/>
          <w:lang w:val="en-ZW"/>
        </w:rPr>
      </w:pPr>
      <w:bookmarkStart w:id="40" w:name="_Toc495315824"/>
      <w:bookmarkStart w:id="41" w:name="_Toc497388300"/>
      <w:bookmarkStart w:id="42" w:name="_Toc31352266"/>
      <w:r w:rsidRPr="00F8155C">
        <w:rPr>
          <w:rFonts w:cs="Times New Roman"/>
          <w:szCs w:val="24"/>
          <w:lang w:val="en-ZW"/>
        </w:rPr>
        <w:t>CORE UNITS OF COMPETENCY</w:t>
      </w:r>
      <w:bookmarkEnd w:id="40"/>
      <w:bookmarkEnd w:id="41"/>
      <w:bookmarkEnd w:id="42"/>
    </w:p>
    <w:p w14:paraId="10128D1B" w14:textId="77777777" w:rsidR="00757954" w:rsidRPr="00F8155C" w:rsidRDefault="00757954" w:rsidP="00001589">
      <w:pPr>
        <w:pStyle w:val="Caption"/>
        <w:rPr>
          <w:szCs w:val="24"/>
        </w:rPr>
      </w:pPr>
    </w:p>
    <w:p w14:paraId="32BC039A" w14:textId="77777777" w:rsidR="00757954" w:rsidRPr="00F8155C" w:rsidRDefault="00757954" w:rsidP="00001589">
      <w:pPr>
        <w:pStyle w:val="Caption"/>
        <w:rPr>
          <w:szCs w:val="24"/>
        </w:rPr>
      </w:pPr>
    </w:p>
    <w:p w14:paraId="71E2E6A9" w14:textId="77777777" w:rsidR="00757954" w:rsidRPr="00F8155C" w:rsidRDefault="00757954">
      <w:pPr>
        <w:jc w:val="center"/>
        <w:rPr>
          <w:rFonts w:ascii="Times New Roman" w:hAnsi="Times New Roman"/>
          <w:b/>
          <w:sz w:val="24"/>
          <w:szCs w:val="24"/>
        </w:rPr>
      </w:pPr>
    </w:p>
    <w:p w14:paraId="28B7D8AF" w14:textId="77777777" w:rsidR="00757954" w:rsidRPr="00F8155C" w:rsidRDefault="00CF6CD2">
      <w:pPr>
        <w:rPr>
          <w:rFonts w:ascii="Times New Roman" w:hAnsi="Times New Roman"/>
          <w:sz w:val="24"/>
          <w:szCs w:val="24"/>
          <w:lang w:eastAsia="en-GB"/>
        </w:rPr>
      </w:pPr>
      <w:r w:rsidRPr="00F8155C">
        <w:rPr>
          <w:rFonts w:ascii="Times New Roman" w:hAnsi="Times New Roman"/>
          <w:sz w:val="24"/>
          <w:szCs w:val="24"/>
        </w:rPr>
        <w:br w:type="page"/>
      </w:r>
    </w:p>
    <w:p w14:paraId="30006BA5" w14:textId="77777777" w:rsidR="00757954" w:rsidRPr="00F8155C" w:rsidRDefault="00CF6CD2">
      <w:pPr>
        <w:pStyle w:val="Heading2"/>
        <w:jc w:val="center"/>
        <w:rPr>
          <w:sz w:val="24"/>
          <w:szCs w:val="24"/>
          <w:lang w:eastAsia="en-GB"/>
        </w:rPr>
      </w:pPr>
      <w:bookmarkStart w:id="43" w:name="_Toc31352267"/>
      <w:r w:rsidRPr="00F8155C">
        <w:rPr>
          <w:sz w:val="24"/>
          <w:szCs w:val="24"/>
          <w:lang w:eastAsia="en-GB"/>
        </w:rPr>
        <w:t>PRODUCE TROPICAL FRUITS</w:t>
      </w:r>
      <w:bookmarkEnd w:id="43"/>
    </w:p>
    <w:p w14:paraId="1B2E6A04" w14:textId="77777777" w:rsidR="00757954" w:rsidRPr="00F8155C" w:rsidRDefault="00757954">
      <w:pPr>
        <w:rPr>
          <w:rFonts w:ascii="Times New Roman" w:hAnsi="Times New Roman"/>
          <w:sz w:val="24"/>
          <w:szCs w:val="24"/>
          <w:lang w:eastAsia="en-GB"/>
        </w:rPr>
      </w:pPr>
    </w:p>
    <w:p w14:paraId="5EA5E375" w14:textId="320DC246"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HO/OS/HP/CR/01/6</w:t>
      </w:r>
      <w:r w:rsidR="003B65F8">
        <w:rPr>
          <w:rFonts w:ascii="Times New Roman" w:hAnsi="Times New Roman"/>
          <w:sz w:val="24"/>
          <w:szCs w:val="24"/>
        </w:rPr>
        <w:t>/B</w:t>
      </w:r>
    </w:p>
    <w:p w14:paraId="1D13EEB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20B911C9" w14:textId="5A6DA5DB" w:rsidR="00757954" w:rsidRPr="00F8155C" w:rsidRDefault="00CF6CD2" w:rsidP="00D91020">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tropical fruits. It </w:t>
      </w:r>
      <w:r w:rsidR="005B7C8B">
        <w:rPr>
          <w:rFonts w:ascii="Times New Roman" w:hAnsi="Times New Roman"/>
          <w:sz w:val="24"/>
          <w:szCs w:val="24"/>
        </w:rPr>
        <w:t>involves</w:t>
      </w:r>
      <w:r w:rsidRPr="00F8155C">
        <w:rPr>
          <w:rFonts w:ascii="Times New Roman" w:hAnsi="Times New Roman"/>
          <w:sz w:val="24"/>
          <w:szCs w:val="24"/>
        </w:rPr>
        <w:t xml:space="preserve"> </w:t>
      </w:r>
      <w:r w:rsidR="000C43E8" w:rsidRPr="00F8155C">
        <w:rPr>
          <w:rFonts w:ascii="Times New Roman" w:hAnsi="Times New Roman"/>
          <w:sz w:val="24"/>
          <w:szCs w:val="24"/>
        </w:rPr>
        <w:t>carrying out food safety risk assessme</w:t>
      </w:r>
      <w:r w:rsidR="0040373C" w:rsidRPr="00F8155C">
        <w:rPr>
          <w:rFonts w:ascii="Times New Roman" w:hAnsi="Times New Roman"/>
          <w:sz w:val="24"/>
          <w:szCs w:val="24"/>
        </w:rPr>
        <w:t xml:space="preserve">nt, developing food safety </w:t>
      </w:r>
      <w:r w:rsidR="000C43E8" w:rsidRPr="00F8155C">
        <w:rPr>
          <w:rFonts w:ascii="Times New Roman" w:hAnsi="Times New Roman"/>
          <w:sz w:val="24"/>
          <w:szCs w:val="24"/>
        </w:rPr>
        <w:t>management plan,</w:t>
      </w:r>
      <w:r w:rsidR="00D91020">
        <w:rPr>
          <w:rFonts w:ascii="Times New Roman" w:hAnsi="Times New Roman"/>
          <w:sz w:val="24"/>
          <w:szCs w:val="24"/>
        </w:rPr>
        <w:t xml:space="preserve"> i</w:t>
      </w:r>
      <w:r w:rsidR="00D91020" w:rsidRPr="00D91020">
        <w:rPr>
          <w:rFonts w:ascii="Times New Roman" w:hAnsi="Times New Roman"/>
          <w:sz w:val="24"/>
          <w:szCs w:val="24"/>
        </w:rPr>
        <w:t>mplementati</w:t>
      </w:r>
      <w:r w:rsidR="00D91020">
        <w:rPr>
          <w:rFonts w:ascii="Times New Roman" w:hAnsi="Times New Roman"/>
          <w:sz w:val="24"/>
          <w:szCs w:val="24"/>
        </w:rPr>
        <w:t>ng</w:t>
      </w:r>
      <w:r w:rsidR="00D91020" w:rsidRPr="00D91020">
        <w:rPr>
          <w:rFonts w:ascii="Times New Roman" w:hAnsi="Times New Roman"/>
          <w:sz w:val="24"/>
          <w:szCs w:val="24"/>
        </w:rPr>
        <w:t xml:space="preserve"> of the food safety management plan for tropical fruit production and post-harvest handling processes</w:t>
      </w:r>
      <w:r w:rsidR="00D91020">
        <w:rPr>
          <w:rFonts w:ascii="Times New Roman" w:hAnsi="Times New Roman"/>
          <w:sz w:val="24"/>
          <w:szCs w:val="24"/>
        </w:rPr>
        <w:t>, p</w:t>
      </w:r>
      <w:r w:rsidR="00D91020" w:rsidRPr="00D91020">
        <w:rPr>
          <w:rFonts w:ascii="Times New Roman" w:hAnsi="Times New Roman"/>
          <w:sz w:val="24"/>
          <w:szCs w:val="24"/>
        </w:rPr>
        <w:t>repar</w:t>
      </w:r>
      <w:r w:rsidR="00D91020">
        <w:rPr>
          <w:rFonts w:ascii="Times New Roman" w:hAnsi="Times New Roman"/>
          <w:sz w:val="24"/>
          <w:szCs w:val="24"/>
        </w:rPr>
        <w:t>ing</w:t>
      </w:r>
      <w:r w:rsidR="00D91020" w:rsidRPr="00D91020">
        <w:rPr>
          <w:rFonts w:ascii="Times New Roman" w:hAnsi="Times New Roman"/>
          <w:sz w:val="24"/>
          <w:szCs w:val="24"/>
        </w:rPr>
        <w:t xml:space="preserve"> to produce tropical fruits</w:t>
      </w:r>
      <w:r w:rsidR="00D91020">
        <w:rPr>
          <w:rFonts w:ascii="Times New Roman" w:hAnsi="Times New Roman"/>
          <w:sz w:val="24"/>
          <w:szCs w:val="24"/>
        </w:rPr>
        <w:t>, p</w:t>
      </w:r>
      <w:r w:rsidR="00D91020" w:rsidRPr="00D91020">
        <w:rPr>
          <w:rFonts w:ascii="Times New Roman" w:hAnsi="Times New Roman"/>
          <w:sz w:val="24"/>
          <w:szCs w:val="24"/>
        </w:rPr>
        <w:t>roduc</w:t>
      </w:r>
      <w:r w:rsidR="00D91020">
        <w:rPr>
          <w:rFonts w:ascii="Times New Roman" w:hAnsi="Times New Roman"/>
          <w:sz w:val="24"/>
          <w:szCs w:val="24"/>
        </w:rPr>
        <w:t>ing</w:t>
      </w:r>
      <w:r w:rsidR="00D91020" w:rsidRPr="00D91020">
        <w:rPr>
          <w:rFonts w:ascii="Times New Roman" w:hAnsi="Times New Roman"/>
          <w:sz w:val="24"/>
          <w:szCs w:val="24"/>
        </w:rPr>
        <w:t xml:space="preserve"> tropical fruits</w:t>
      </w:r>
      <w:r w:rsidR="00D91020">
        <w:rPr>
          <w:rFonts w:ascii="Times New Roman" w:hAnsi="Times New Roman"/>
          <w:sz w:val="24"/>
          <w:szCs w:val="24"/>
        </w:rPr>
        <w:t>, e</w:t>
      </w:r>
      <w:r w:rsidR="00D91020" w:rsidRPr="00D91020">
        <w:rPr>
          <w:rFonts w:ascii="Times New Roman" w:hAnsi="Times New Roman"/>
          <w:sz w:val="24"/>
          <w:szCs w:val="24"/>
        </w:rPr>
        <w:t>valuat</w:t>
      </w:r>
      <w:r w:rsidR="00D91020">
        <w:rPr>
          <w:rFonts w:ascii="Times New Roman" w:hAnsi="Times New Roman"/>
          <w:sz w:val="24"/>
          <w:szCs w:val="24"/>
        </w:rPr>
        <w:t>ing</w:t>
      </w:r>
      <w:r w:rsidR="00D91020" w:rsidRPr="00D91020">
        <w:rPr>
          <w:rFonts w:ascii="Times New Roman" w:hAnsi="Times New Roman"/>
          <w:sz w:val="24"/>
          <w:szCs w:val="24"/>
        </w:rPr>
        <w:t xml:space="preserve"> production of tropical fruits</w:t>
      </w:r>
      <w:r w:rsidR="00D91020">
        <w:rPr>
          <w:rFonts w:ascii="Times New Roman" w:hAnsi="Times New Roman"/>
          <w:sz w:val="24"/>
          <w:szCs w:val="24"/>
        </w:rPr>
        <w:t>, e</w:t>
      </w:r>
      <w:r w:rsidR="00D91020" w:rsidRPr="00D91020">
        <w:rPr>
          <w:rFonts w:ascii="Times New Roman" w:hAnsi="Times New Roman"/>
          <w:sz w:val="24"/>
          <w:szCs w:val="24"/>
        </w:rPr>
        <w:t>valuat</w:t>
      </w:r>
      <w:r w:rsidR="00D91020">
        <w:rPr>
          <w:rFonts w:ascii="Times New Roman" w:hAnsi="Times New Roman"/>
          <w:sz w:val="24"/>
          <w:szCs w:val="24"/>
        </w:rPr>
        <w:t>ing</w:t>
      </w:r>
      <w:r w:rsidR="00D91020" w:rsidRPr="00D91020">
        <w:rPr>
          <w:rFonts w:ascii="Times New Roman" w:hAnsi="Times New Roman"/>
          <w:sz w:val="24"/>
          <w:szCs w:val="24"/>
        </w:rPr>
        <w:t xml:space="preserve"> implementation of the food safety management plan for tropical fruit production and post-harvest handling </w:t>
      </w:r>
      <w:r w:rsidR="00382995" w:rsidRPr="00D91020">
        <w:rPr>
          <w:rFonts w:ascii="Times New Roman" w:hAnsi="Times New Roman"/>
          <w:sz w:val="24"/>
          <w:szCs w:val="24"/>
        </w:rPr>
        <w:t>processes and</w:t>
      </w:r>
      <w:r w:rsidR="00D91020">
        <w:rPr>
          <w:rFonts w:ascii="Times New Roman" w:hAnsi="Times New Roman"/>
          <w:sz w:val="24"/>
          <w:szCs w:val="24"/>
        </w:rPr>
        <w:t xml:space="preserve"> c</w:t>
      </w:r>
      <w:r w:rsidR="00D91020" w:rsidRPr="00D91020">
        <w:rPr>
          <w:rFonts w:ascii="Times New Roman" w:hAnsi="Times New Roman"/>
          <w:sz w:val="24"/>
          <w:szCs w:val="24"/>
        </w:rPr>
        <w:t>omplet</w:t>
      </w:r>
      <w:r w:rsidR="00D91020">
        <w:rPr>
          <w:rFonts w:ascii="Times New Roman" w:hAnsi="Times New Roman"/>
          <w:sz w:val="24"/>
          <w:szCs w:val="24"/>
        </w:rPr>
        <w:t xml:space="preserve">ing </w:t>
      </w:r>
      <w:r w:rsidR="00D91020" w:rsidRPr="00D91020">
        <w:rPr>
          <w:rFonts w:ascii="Times New Roman" w:hAnsi="Times New Roman"/>
          <w:sz w:val="24"/>
          <w:szCs w:val="24"/>
        </w:rPr>
        <w:t>production of tropical fruits</w:t>
      </w:r>
    </w:p>
    <w:p w14:paraId="76EC0DCE" w14:textId="77777777" w:rsidR="00757954" w:rsidRPr="00F8155C" w:rsidRDefault="00757954">
      <w:pPr>
        <w:spacing w:after="0"/>
        <w:jc w:val="both"/>
        <w:rPr>
          <w:rFonts w:ascii="Times New Roman" w:hAnsi="Times New Roman"/>
          <w:sz w:val="24"/>
          <w:szCs w:val="24"/>
        </w:rPr>
      </w:pPr>
    </w:p>
    <w:p w14:paraId="58DA841B"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6224"/>
      </w:tblGrid>
      <w:tr w:rsidR="008A52E7" w:rsidRPr="00F8155C" w14:paraId="4EBC9B0B" w14:textId="77777777" w:rsidTr="0056638C">
        <w:tc>
          <w:tcPr>
            <w:tcW w:w="1249" w:type="pct"/>
          </w:tcPr>
          <w:p w14:paraId="520AEBC8"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080427A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751" w:type="pct"/>
          </w:tcPr>
          <w:p w14:paraId="227317C1"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3462FCE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548D6084"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42C94569" w14:textId="77777777" w:rsidTr="0056638C">
        <w:tc>
          <w:tcPr>
            <w:tcW w:w="1249" w:type="pct"/>
          </w:tcPr>
          <w:p w14:paraId="3494CED6"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Carry out food safety risk assessment for production and post-harvest handling of tropical fruits</w:t>
            </w:r>
          </w:p>
        </w:tc>
        <w:tc>
          <w:tcPr>
            <w:tcW w:w="3751" w:type="pct"/>
          </w:tcPr>
          <w:p w14:paraId="4BCFB96A" w14:textId="77777777" w:rsidR="00757954" w:rsidRPr="00F8155C" w:rsidRDefault="00CF6CD2" w:rsidP="00CD33E4">
            <w:pPr>
              <w:numPr>
                <w:ilvl w:val="1"/>
                <w:numId w:val="108"/>
              </w:numPr>
              <w:spacing w:after="0"/>
              <w:ind w:left="346" w:hanging="346"/>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7B08F0E5" w14:textId="77777777" w:rsidR="00757954" w:rsidRPr="00F8155C" w:rsidRDefault="00CF6CD2" w:rsidP="00CD33E4">
            <w:pPr>
              <w:numPr>
                <w:ilvl w:val="1"/>
                <w:numId w:val="108"/>
              </w:numPr>
              <w:spacing w:after="0"/>
              <w:ind w:left="346" w:hanging="346"/>
              <w:rPr>
                <w:rFonts w:ascii="Times New Roman" w:hAnsi="Times New Roman"/>
                <w:b/>
                <w:sz w:val="24"/>
                <w:szCs w:val="24"/>
              </w:rPr>
            </w:pPr>
            <w:r w:rsidRPr="00F8155C">
              <w:rPr>
                <w:rFonts w:ascii="Times New Roman" w:hAnsi="Times New Roman"/>
                <w:sz w:val="24"/>
                <w:szCs w:val="24"/>
              </w:rPr>
              <w:t>Risks identified are assessed as per</w:t>
            </w:r>
            <w:r w:rsidRPr="00F8155C">
              <w:rPr>
                <w:rFonts w:ascii="Times New Roman" w:hAnsi="Times New Roman"/>
                <w:i/>
                <w:sz w:val="24"/>
                <w:szCs w:val="24"/>
              </w:rPr>
              <w:t xml:space="preserve"> </w:t>
            </w:r>
            <w:r w:rsidRPr="00F8155C">
              <w:rPr>
                <w:rFonts w:ascii="Times New Roman" w:hAnsi="Times New Roman"/>
                <w:sz w:val="24"/>
                <w:szCs w:val="24"/>
              </w:rPr>
              <w:t xml:space="preserve">the previous use of the site and </w:t>
            </w:r>
            <w:r w:rsidRPr="00F8155C">
              <w:rPr>
                <w:rFonts w:ascii="Times New Roman" w:hAnsi="Times New Roman"/>
                <w:b/>
                <w:i/>
                <w:sz w:val="24"/>
                <w:szCs w:val="24"/>
              </w:rPr>
              <w:t>sources of materials</w:t>
            </w:r>
          </w:p>
          <w:p w14:paraId="210E75C8" w14:textId="77777777" w:rsidR="00757954" w:rsidRPr="00F8155C" w:rsidRDefault="00CF6CD2" w:rsidP="00CD33E4">
            <w:pPr>
              <w:numPr>
                <w:ilvl w:val="1"/>
                <w:numId w:val="108"/>
              </w:numPr>
              <w:spacing w:after="0"/>
              <w:ind w:left="346" w:hanging="346"/>
              <w:rPr>
                <w:rFonts w:ascii="Times New Roman" w:hAnsi="Times New Roman"/>
                <w:sz w:val="24"/>
                <w:szCs w:val="24"/>
              </w:rPr>
            </w:pPr>
            <w:r w:rsidRPr="00F8155C">
              <w:rPr>
                <w:rFonts w:ascii="Times New Roman" w:hAnsi="Times New Roman"/>
                <w:sz w:val="24"/>
                <w:szCs w:val="24"/>
              </w:rPr>
              <w:t xml:space="preserve">Risks are evaluated and characterized as per established </w:t>
            </w:r>
            <w:r w:rsidRPr="00F8155C">
              <w:rPr>
                <w:rFonts w:ascii="Times New Roman" w:hAnsi="Times New Roman"/>
                <w:b/>
                <w:i/>
                <w:sz w:val="24"/>
                <w:szCs w:val="24"/>
              </w:rPr>
              <w:t>evaluation criteria</w:t>
            </w:r>
          </w:p>
        </w:tc>
      </w:tr>
      <w:tr w:rsidR="008A52E7" w:rsidRPr="00F8155C" w14:paraId="6E2D99A4" w14:textId="77777777" w:rsidTr="0056638C">
        <w:tc>
          <w:tcPr>
            <w:tcW w:w="1249" w:type="pct"/>
          </w:tcPr>
          <w:p w14:paraId="3E78991F"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eastAsia="Calibri" w:hAnsi="Times New Roman"/>
                <w:sz w:val="24"/>
                <w:szCs w:val="24"/>
              </w:rPr>
            </w:pPr>
            <w:r w:rsidRPr="00F8155C">
              <w:rPr>
                <w:rFonts w:ascii="Times New Roman" w:hAnsi="Times New Roman"/>
                <w:sz w:val="24"/>
                <w:szCs w:val="24"/>
              </w:rPr>
              <w:t>Develop food safety management plan for tropical fruit production and post-harvest handling processes</w:t>
            </w:r>
            <w:r w:rsidRPr="00F8155C">
              <w:rPr>
                <w:rFonts w:ascii="Times New Roman" w:eastAsia="Calibri" w:hAnsi="Times New Roman"/>
                <w:sz w:val="24"/>
                <w:szCs w:val="24"/>
              </w:rPr>
              <w:t xml:space="preserve">  </w:t>
            </w:r>
          </w:p>
        </w:tc>
        <w:tc>
          <w:tcPr>
            <w:tcW w:w="3751" w:type="pct"/>
          </w:tcPr>
          <w:p w14:paraId="33971B25" w14:textId="77777777" w:rsidR="00757954" w:rsidRPr="00F8155C" w:rsidRDefault="00CF6CD2" w:rsidP="00CD33E4">
            <w:pPr>
              <w:numPr>
                <w:ilvl w:val="1"/>
                <w:numId w:val="109"/>
              </w:numPr>
              <w:spacing w:after="0"/>
              <w:rPr>
                <w:rFonts w:ascii="Times New Roman" w:eastAsia="Calibri" w:hAnsi="Times New Roman"/>
                <w:sz w:val="24"/>
                <w:szCs w:val="24"/>
              </w:rPr>
            </w:pPr>
            <w:r w:rsidRPr="00F8155C">
              <w:rPr>
                <w:rFonts w:ascii="Times New Roman" w:eastAsia="Calibri" w:hAnsi="Times New Roman"/>
                <w:sz w:val="24"/>
                <w:szCs w:val="24"/>
              </w:rPr>
              <w:t xml:space="preserve">Resources are collected as per the </w:t>
            </w:r>
            <w:proofErr w:type="gramStart"/>
            <w:r w:rsidRPr="00F8155C">
              <w:rPr>
                <w:rFonts w:ascii="Times New Roman" w:eastAsia="Calibri" w:hAnsi="Times New Roman"/>
                <w:sz w:val="24"/>
                <w:szCs w:val="24"/>
              </w:rPr>
              <w:t>risks</w:t>
            </w:r>
            <w:proofErr w:type="gramEnd"/>
            <w:r w:rsidRPr="00F8155C">
              <w:rPr>
                <w:rFonts w:ascii="Times New Roman" w:eastAsia="Calibri" w:hAnsi="Times New Roman"/>
                <w:sz w:val="24"/>
                <w:szCs w:val="24"/>
              </w:rPr>
              <w:t xml:space="preserve"> assessment </w:t>
            </w:r>
          </w:p>
          <w:p w14:paraId="46F92EF6" w14:textId="77777777" w:rsidR="00757954" w:rsidRPr="00F8155C" w:rsidRDefault="00CF6CD2" w:rsidP="00CD33E4">
            <w:pPr>
              <w:numPr>
                <w:ilvl w:val="1"/>
                <w:numId w:val="109"/>
              </w:numPr>
              <w:spacing w:after="0"/>
              <w:rPr>
                <w:rFonts w:ascii="Times New Roman" w:eastAsia="Calibri" w:hAnsi="Times New Roman"/>
                <w:sz w:val="24"/>
                <w:szCs w:val="24"/>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608B6902" w14:textId="77777777" w:rsidR="000C43E8" w:rsidRPr="00F8155C" w:rsidRDefault="00CF6CD2" w:rsidP="00CD33E4">
            <w:pPr>
              <w:pStyle w:val="ListParagraph"/>
              <w:numPr>
                <w:ilvl w:val="1"/>
                <w:numId w:val="109"/>
              </w:numPr>
              <w:spacing w:after="0" w:line="240" w:lineRule="auto"/>
              <w:rPr>
                <w:rFonts w:ascii="Times New Roman" w:hAnsi="Times New Roman"/>
                <w:sz w:val="24"/>
                <w:szCs w:val="24"/>
              </w:rPr>
            </w:pPr>
            <w:r w:rsidRPr="00F8155C">
              <w:rPr>
                <w:rFonts w:ascii="Times New Roman" w:hAnsi="Times New Roman"/>
                <w:b/>
                <w:i/>
                <w:sz w:val="24"/>
                <w:szCs w:val="24"/>
              </w:rPr>
              <w:t>Preventive measures</w:t>
            </w:r>
            <w:r w:rsidRPr="00F8155C">
              <w:rPr>
                <w:rFonts w:ascii="Times New Roman" w:hAnsi="Times New Roman"/>
                <w:i/>
                <w:sz w:val="24"/>
                <w:szCs w:val="24"/>
              </w:rPr>
              <w:t xml:space="preserve"> </w:t>
            </w:r>
            <w:r w:rsidRPr="00F8155C">
              <w:rPr>
                <w:rFonts w:ascii="Times New Roman" w:hAnsi="Times New Roman"/>
                <w:sz w:val="24"/>
                <w:szCs w:val="24"/>
              </w:rPr>
              <w:t>are established as per identified risks.</w:t>
            </w:r>
          </w:p>
          <w:p w14:paraId="5F48632B" w14:textId="77777777" w:rsidR="00757954" w:rsidRPr="00F8155C" w:rsidRDefault="00CF6CD2" w:rsidP="00CD33E4">
            <w:pPr>
              <w:pStyle w:val="ListParagraph"/>
              <w:numPr>
                <w:ilvl w:val="1"/>
                <w:numId w:val="109"/>
              </w:numPr>
              <w:spacing w:after="0" w:line="240" w:lineRule="auto"/>
              <w:rPr>
                <w:rFonts w:ascii="Times New Roman" w:hAnsi="Times New Roman"/>
                <w:sz w:val="24"/>
                <w:szCs w:val="24"/>
              </w:rPr>
            </w:pPr>
            <w:r w:rsidRPr="00F8155C">
              <w:rPr>
                <w:rFonts w:ascii="Times New Roman" w:hAnsi="Times New Roman"/>
                <w:b/>
                <w:i/>
                <w:sz w:val="24"/>
                <w:szCs w:val="24"/>
              </w:rPr>
              <w:t>Corrective actions</w:t>
            </w:r>
            <w:r w:rsidRPr="00F8155C">
              <w:rPr>
                <w:rFonts w:ascii="Times New Roman" w:hAnsi="Times New Roman"/>
                <w:i/>
                <w:sz w:val="24"/>
                <w:szCs w:val="24"/>
              </w:rPr>
              <w:t xml:space="preserve"> </w:t>
            </w:r>
            <w:r w:rsidRPr="00F8155C">
              <w:rPr>
                <w:rFonts w:ascii="Times New Roman" w:hAnsi="Times New Roman"/>
                <w:sz w:val="24"/>
                <w:szCs w:val="24"/>
              </w:rPr>
              <w:t>are established as per identified risks.</w:t>
            </w:r>
          </w:p>
          <w:p w14:paraId="7711429B" w14:textId="77777777" w:rsidR="000C43E8" w:rsidRPr="00F8155C" w:rsidRDefault="00CF6CD2" w:rsidP="00CD33E4">
            <w:pPr>
              <w:pStyle w:val="ListParagraph"/>
              <w:numPr>
                <w:ilvl w:val="1"/>
                <w:numId w:val="109"/>
              </w:numPr>
              <w:spacing w:after="0" w:line="240" w:lineRule="auto"/>
              <w:rPr>
                <w:rFonts w:ascii="Times New Roman" w:hAnsi="Times New Roman"/>
                <w:sz w:val="24"/>
                <w:szCs w:val="24"/>
              </w:rPr>
            </w:pPr>
            <w:r w:rsidRPr="00F8155C">
              <w:rPr>
                <w:rFonts w:ascii="Times New Roman" w:hAnsi="Times New Roman"/>
                <w:sz w:val="24"/>
                <w:szCs w:val="24"/>
              </w:rPr>
              <w:t>Standard operating procedures for preventing and mitigating food safety risks are developed based on the management plan.</w:t>
            </w:r>
          </w:p>
          <w:p w14:paraId="6C353A47" w14:textId="77777777" w:rsidR="000C43E8" w:rsidRPr="00F8155C" w:rsidRDefault="00CF6CD2" w:rsidP="00CD33E4">
            <w:pPr>
              <w:pStyle w:val="ListParagraph"/>
              <w:numPr>
                <w:ilvl w:val="1"/>
                <w:numId w:val="109"/>
              </w:numPr>
              <w:spacing w:after="0" w:line="240" w:lineRule="auto"/>
              <w:rPr>
                <w:rFonts w:ascii="Times New Roman" w:hAnsi="Times New Roman"/>
                <w:sz w:val="24"/>
                <w:szCs w:val="24"/>
              </w:rPr>
            </w:pPr>
            <w:r w:rsidRPr="00F8155C">
              <w:rPr>
                <w:rFonts w:ascii="Times New Roman" w:eastAsia="Calibri" w:hAnsi="Times New Roman"/>
                <w:sz w:val="24"/>
                <w:szCs w:val="24"/>
              </w:rPr>
              <w:t>The management plan is</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e</w:t>
            </w:r>
            <w:r w:rsidR="000C43E8" w:rsidRPr="00F8155C">
              <w:rPr>
                <w:rFonts w:ascii="Times New Roman" w:eastAsia="Calibri" w:hAnsi="Times New Roman"/>
                <w:sz w:val="24"/>
                <w:szCs w:val="24"/>
              </w:rPr>
              <w:t xml:space="preserve">valuated as per the established </w:t>
            </w:r>
            <w:r w:rsidRPr="00F8155C">
              <w:rPr>
                <w:rFonts w:ascii="Times New Roman" w:eastAsia="Calibri" w:hAnsi="Times New Roman"/>
                <w:sz w:val="24"/>
                <w:szCs w:val="24"/>
              </w:rPr>
              <w:t>standards</w:t>
            </w:r>
          </w:p>
          <w:p w14:paraId="5109AD4E" w14:textId="77777777" w:rsidR="00757954" w:rsidRPr="00F8155C" w:rsidRDefault="00CF6CD2" w:rsidP="00CD33E4">
            <w:pPr>
              <w:pStyle w:val="ListParagraph"/>
              <w:numPr>
                <w:ilvl w:val="1"/>
                <w:numId w:val="109"/>
              </w:numPr>
              <w:spacing w:after="0" w:line="240" w:lineRule="auto"/>
              <w:rPr>
                <w:rFonts w:ascii="Times New Roman" w:hAnsi="Times New Roman"/>
                <w:sz w:val="24"/>
                <w:szCs w:val="24"/>
              </w:rPr>
            </w:pPr>
            <w:r w:rsidRPr="00F8155C">
              <w:rPr>
                <w:rFonts w:ascii="Times New Roman" w:hAnsi="Times New Roman"/>
                <w:sz w:val="24"/>
                <w:szCs w:val="24"/>
              </w:rPr>
              <w:t xml:space="preserve">Approval of the developed plan is sought from the top management </w:t>
            </w:r>
          </w:p>
          <w:p w14:paraId="7B4A5862" w14:textId="77777777" w:rsidR="00757954" w:rsidRPr="00F8155C" w:rsidRDefault="00757954">
            <w:pPr>
              <w:spacing w:after="0"/>
              <w:rPr>
                <w:rFonts w:ascii="Times New Roman" w:hAnsi="Times New Roman"/>
                <w:b/>
                <w:i/>
                <w:sz w:val="24"/>
                <w:szCs w:val="24"/>
              </w:rPr>
            </w:pPr>
          </w:p>
        </w:tc>
      </w:tr>
      <w:tr w:rsidR="008A52E7" w:rsidRPr="00F8155C" w14:paraId="15C14B5B" w14:textId="77777777" w:rsidTr="0056638C">
        <w:tc>
          <w:tcPr>
            <w:tcW w:w="1249" w:type="pct"/>
          </w:tcPr>
          <w:p w14:paraId="666C1419"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 xml:space="preserve">Implementation of the food safety management plan for tropical fruit production and post-harvest handling processes  </w:t>
            </w:r>
          </w:p>
        </w:tc>
        <w:tc>
          <w:tcPr>
            <w:tcW w:w="3751" w:type="pct"/>
          </w:tcPr>
          <w:p w14:paraId="5B4BF618" w14:textId="77777777" w:rsidR="00757954" w:rsidRPr="00F8155C" w:rsidRDefault="00CF6CD2" w:rsidP="00C7124C">
            <w:pPr>
              <w:pStyle w:val="ListParagraph"/>
              <w:numPr>
                <w:ilvl w:val="1"/>
                <w:numId w:val="62"/>
              </w:numPr>
              <w:spacing w:after="0"/>
              <w:ind w:left="346"/>
              <w:rPr>
                <w:rFonts w:ascii="Times New Roman" w:eastAsia="Calibri" w:hAnsi="Times New Roman"/>
                <w:sz w:val="24"/>
                <w:szCs w:val="24"/>
              </w:rPr>
            </w:pPr>
            <w:r w:rsidRPr="00F8155C">
              <w:rPr>
                <w:rFonts w:ascii="Times New Roman" w:eastAsia="Calibri" w:hAnsi="Times New Roman"/>
                <w:sz w:val="24"/>
                <w:szCs w:val="24"/>
              </w:rPr>
              <w:t>The management plan is adopted as per the laid down procedures</w:t>
            </w:r>
          </w:p>
          <w:p w14:paraId="0C2CEFF5" w14:textId="77777777" w:rsidR="00757954" w:rsidRPr="00F8155C" w:rsidRDefault="00CF6CD2" w:rsidP="00C7124C">
            <w:pPr>
              <w:pStyle w:val="ListParagraph"/>
              <w:numPr>
                <w:ilvl w:val="1"/>
                <w:numId w:val="62"/>
              </w:numPr>
              <w:spacing w:after="0"/>
              <w:ind w:left="346"/>
              <w:rPr>
                <w:rFonts w:ascii="Times New Roman" w:eastAsia="Calibri" w:hAnsi="Times New Roman"/>
                <w:sz w:val="24"/>
                <w:szCs w:val="24"/>
              </w:rPr>
            </w:pPr>
            <w:r w:rsidRPr="00F8155C">
              <w:rPr>
                <w:rFonts w:ascii="Times New Roman" w:hAnsi="Times New Roman"/>
                <w:sz w:val="24"/>
                <w:szCs w:val="24"/>
              </w:rPr>
              <w:t xml:space="preserve">Communication of </w:t>
            </w:r>
            <w:r w:rsidRPr="00F8155C">
              <w:rPr>
                <w:rFonts w:ascii="Times New Roman" w:eastAsia="Calibri" w:hAnsi="Times New Roman"/>
                <w:sz w:val="24"/>
                <w:szCs w:val="24"/>
              </w:rPr>
              <w:t>the plan is done to the entire team through the official channel</w:t>
            </w:r>
          </w:p>
          <w:p w14:paraId="32FE396F" w14:textId="77777777" w:rsidR="00757954" w:rsidRPr="00F8155C" w:rsidRDefault="00CF6CD2" w:rsidP="00C7124C">
            <w:pPr>
              <w:pStyle w:val="ListParagraph"/>
              <w:numPr>
                <w:ilvl w:val="1"/>
                <w:numId w:val="62"/>
              </w:numPr>
              <w:spacing w:after="0"/>
              <w:ind w:left="346"/>
              <w:rPr>
                <w:rFonts w:ascii="Times New Roman" w:eastAsia="Calibri" w:hAnsi="Times New Roman"/>
                <w:sz w:val="24"/>
                <w:szCs w:val="24"/>
              </w:rPr>
            </w:pPr>
            <w:r w:rsidRPr="00F8155C">
              <w:rPr>
                <w:rFonts w:ascii="Times New Roman" w:eastAsia="Calibri" w:hAnsi="Times New Roman"/>
                <w:b/>
                <w:i/>
                <w:sz w:val="24"/>
                <w:szCs w:val="24"/>
              </w:rPr>
              <w:t>Resources</w:t>
            </w:r>
            <w:r w:rsidR="000C43E8" w:rsidRPr="00F8155C">
              <w:rPr>
                <w:rFonts w:ascii="Times New Roman" w:eastAsia="Calibri" w:hAnsi="Times New Roman"/>
                <w:b/>
                <w:i/>
                <w:sz w:val="24"/>
                <w:szCs w:val="24"/>
              </w:rPr>
              <w:t xml:space="preserve">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are availed as identified in the management plan</w:t>
            </w:r>
          </w:p>
          <w:p w14:paraId="5DEE3056" w14:textId="77777777" w:rsidR="00757954" w:rsidRPr="00F8155C" w:rsidRDefault="00CF6CD2" w:rsidP="00C7124C">
            <w:pPr>
              <w:pStyle w:val="ListParagraph"/>
              <w:numPr>
                <w:ilvl w:val="1"/>
                <w:numId w:val="62"/>
              </w:numPr>
              <w:spacing w:after="0"/>
              <w:ind w:left="346"/>
              <w:rPr>
                <w:rFonts w:ascii="Times New Roman" w:eastAsia="Calibri" w:hAnsi="Times New Roman"/>
                <w:sz w:val="24"/>
                <w:szCs w:val="24"/>
              </w:rPr>
            </w:pPr>
            <w:r w:rsidRPr="00F8155C">
              <w:rPr>
                <w:rFonts w:ascii="Times New Roman" w:hAnsi="Times New Roman"/>
                <w:sz w:val="24"/>
                <w:szCs w:val="24"/>
              </w:rPr>
              <w:t>Practices and procedures for production and post-harvest handling processes for tropical fruits are carried out and documented as per the management plan.</w:t>
            </w:r>
          </w:p>
        </w:tc>
      </w:tr>
      <w:tr w:rsidR="008A52E7" w:rsidRPr="00F8155C" w14:paraId="4B2A2DEE" w14:textId="77777777" w:rsidTr="000C43E8">
        <w:trPr>
          <w:trHeight w:val="2006"/>
        </w:trPr>
        <w:tc>
          <w:tcPr>
            <w:tcW w:w="1249" w:type="pct"/>
          </w:tcPr>
          <w:p w14:paraId="33749C0E" w14:textId="706B4DB9" w:rsidR="000C43E8" w:rsidRPr="00F8155C" w:rsidRDefault="00D91020"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Prepare to</w:t>
            </w:r>
            <w:r w:rsidR="000C43E8" w:rsidRPr="00F8155C">
              <w:rPr>
                <w:rFonts w:ascii="Times New Roman" w:hAnsi="Times New Roman"/>
                <w:sz w:val="24"/>
                <w:szCs w:val="24"/>
              </w:rPr>
              <w:t xml:space="preserve"> produce tropical fruits</w:t>
            </w:r>
          </w:p>
        </w:tc>
        <w:tc>
          <w:tcPr>
            <w:tcW w:w="3751" w:type="pct"/>
          </w:tcPr>
          <w:p w14:paraId="1B938F31" w14:textId="77777777" w:rsidR="000C43E8" w:rsidRPr="00F8155C" w:rsidRDefault="000C43E8" w:rsidP="000C43E8">
            <w:pPr>
              <w:spacing w:after="0" w:line="240" w:lineRule="auto"/>
              <w:ind w:left="360"/>
              <w:rPr>
                <w:rFonts w:ascii="Times New Roman" w:hAnsi="Times New Roman"/>
                <w:sz w:val="24"/>
                <w:szCs w:val="24"/>
              </w:rPr>
            </w:pPr>
            <w:r w:rsidRPr="00F8155C">
              <w:rPr>
                <w:rFonts w:ascii="Times New Roman" w:hAnsi="Times New Roman"/>
                <w:b/>
                <w:i/>
                <w:sz w:val="24"/>
                <w:szCs w:val="24"/>
              </w:rPr>
              <w:t>4.1Tropical fruits</w:t>
            </w:r>
            <w:r w:rsidRPr="00F8155C">
              <w:rPr>
                <w:rFonts w:ascii="Times New Roman" w:hAnsi="Times New Roman"/>
                <w:sz w:val="24"/>
                <w:szCs w:val="24"/>
              </w:rPr>
              <w:t xml:space="preserve"> to be established are determined in accordance with </w:t>
            </w:r>
            <w:r w:rsidRPr="00F8155C">
              <w:rPr>
                <w:rFonts w:ascii="Times New Roman" w:hAnsi="Times New Roman"/>
                <w:b/>
                <w:i/>
                <w:sz w:val="24"/>
                <w:szCs w:val="24"/>
              </w:rPr>
              <w:t>Agro Ecological Zone (AEZ)</w:t>
            </w:r>
            <w:r w:rsidRPr="00F8155C">
              <w:rPr>
                <w:rFonts w:ascii="Times New Roman" w:hAnsi="Times New Roman"/>
                <w:sz w:val="24"/>
                <w:szCs w:val="24"/>
              </w:rPr>
              <w:t>, farm plan and market demand</w:t>
            </w:r>
          </w:p>
          <w:p w14:paraId="06E916EF"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O</w:t>
            </w:r>
            <w:r w:rsidRPr="00F8155C">
              <w:rPr>
                <w:rFonts w:ascii="Times New Roman" w:hAnsi="Times New Roman"/>
                <w:b/>
                <w:sz w:val="24"/>
                <w:szCs w:val="24"/>
              </w:rPr>
              <w:t>rchard</w:t>
            </w:r>
            <w:r w:rsidRPr="00F8155C">
              <w:rPr>
                <w:rFonts w:ascii="Times New Roman" w:hAnsi="Times New Roman"/>
                <w:sz w:val="24"/>
                <w:szCs w:val="24"/>
              </w:rPr>
              <w:t xml:space="preserve"> site is selected based on fruit </w:t>
            </w:r>
            <w:proofErr w:type="gramStart"/>
            <w:r w:rsidRPr="00F8155C">
              <w:rPr>
                <w:rFonts w:ascii="Times New Roman" w:hAnsi="Times New Roman"/>
                <w:sz w:val="24"/>
                <w:szCs w:val="24"/>
              </w:rPr>
              <w:t>chosen  and</w:t>
            </w:r>
            <w:proofErr w:type="gramEnd"/>
            <w:r w:rsidRPr="00F8155C">
              <w:rPr>
                <w:rFonts w:ascii="Times New Roman" w:hAnsi="Times New Roman"/>
                <w:sz w:val="24"/>
                <w:szCs w:val="24"/>
              </w:rPr>
              <w:t xml:space="preserve"> the farm plan</w:t>
            </w:r>
          </w:p>
          <w:p w14:paraId="372170EB"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type of fruit to be established</w:t>
            </w:r>
          </w:p>
          <w:p w14:paraId="18F5B3A7"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soil sampling procedure</w:t>
            </w:r>
          </w:p>
          <w:p w14:paraId="24F9BDB3"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w:t>
            </w:r>
          </w:p>
          <w:p w14:paraId="1BEF4011"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 xml:space="preserve">Orchard/land is prepared according to </w:t>
            </w:r>
            <w:r w:rsidRPr="00F8155C">
              <w:rPr>
                <w:rFonts w:ascii="Times New Roman" w:hAnsi="Times New Roman"/>
                <w:b/>
                <w:i/>
                <w:sz w:val="24"/>
                <w:szCs w:val="24"/>
              </w:rPr>
              <w:t>agronomic requirements</w:t>
            </w:r>
            <w:r w:rsidRPr="00F8155C">
              <w:rPr>
                <w:rFonts w:ascii="Times New Roman" w:hAnsi="Times New Roman"/>
                <w:sz w:val="24"/>
                <w:szCs w:val="24"/>
              </w:rPr>
              <w:t xml:space="preserve"> of the fruit </w:t>
            </w:r>
          </w:p>
          <w:p w14:paraId="44797CF4" w14:textId="7777777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 xml:space="preserve">Planting materials are sourced in accordance with procurement procedures, </w:t>
            </w:r>
            <w:r w:rsidRPr="00F8155C">
              <w:rPr>
                <w:rFonts w:ascii="Times New Roman" w:hAnsi="Times New Roman"/>
                <w:b/>
                <w:sz w:val="24"/>
                <w:szCs w:val="24"/>
              </w:rPr>
              <w:t>phyto</w:t>
            </w:r>
            <w:r w:rsidRPr="00F8155C">
              <w:rPr>
                <w:rFonts w:ascii="Times New Roman" w:hAnsi="Times New Roman"/>
                <w:b/>
                <w:i/>
                <w:sz w:val="24"/>
                <w:szCs w:val="24"/>
              </w:rPr>
              <w:t xml:space="preserve">-sanitary requirements </w:t>
            </w:r>
            <w:r w:rsidRPr="00F8155C">
              <w:rPr>
                <w:rFonts w:ascii="Times New Roman" w:hAnsi="Times New Roman"/>
                <w:sz w:val="24"/>
                <w:szCs w:val="24"/>
              </w:rPr>
              <w:t>and the size of the orchard to be established</w:t>
            </w:r>
          </w:p>
          <w:p w14:paraId="03BB8000" w14:textId="13100397" w:rsidR="000C43E8" w:rsidRPr="00F8155C" w:rsidRDefault="000C43E8" w:rsidP="00CD33E4">
            <w:pPr>
              <w:pStyle w:val="ListParagraph"/>
              <w:numPr>
                <w:ilvl w:val="1"/>
                <w:numId w:val="129"/>
              </w:numPr>
              <w:spacing w:after="0" w:line="240" w:lineRule="auto"/>
              <w:rPr>
                <w:rFonts w:ascii="Times New Roman" w:hAnsi="Times New Roman"/>
                <w:sz w:val="24"/>
                <w:szCs w:val="24"/>
              </w:rPr>
            </w:pPr>
            <w:r w:rsidRPr="00F8155C">
              <w:rPr>
                <w:rFonts w:ascii="Times New Roman" w:hAnsi="Times New Roman"/>
                <w:sz w:val="24"/>
                <w:szCs w:val="24"/>
              </w:rPr>
              <w:t xml:space="preserve">Planting </w:t>
            </w:r>
            <w:r w:rsidR="00D91020" w:rsidRPr="00F8155C">
              <w:rPr>
                <w:rFonts w:ascii="Times New Roman" w:hAnsi="Times New Roman"/>
                <w:sz w:val="24"/>
                <w:szCs w:val="24"/>
              </w:rPr>
              <w:t>holes for</w:t>
            </w:r>
            <w:r w:rsidRPr="00F8155C">
              <w:rPr>
                <w:rFonts w:ascii="Times New Roman" w:hAnsi="Times New Roman"/>
                <w:sz w:val="24"/>
                <w:szCs w:val="24"/>
              </w:rPr>
              <w:t xml:space="preserve"> tropical fruit </w:t>
            </w:r>
            <w:r w:rsidR="00D91020" w:rsidRPr="00F8155C">
              <w:rPr>
                <w:rFonts w:ascii="Times New Roman" w:hAnsi="Times New Roman"/>
                <w:sz w:val="24"/>
                <w:szCs w:val="24"/>
              </w:rPr>
              <w:t>seedlings are</w:t>
            </w:r>
            <w:r w:rsidRPr="00F8155C">
              <w:rPr>
                <w:rFonts w:ascii="Times New Roman" w:hAnsi="Times New Roman"/>
                <w:sz w:val="24"/>
                <w:szCs w:val="24"/>
              </w:rPr>
              <w:t xml:space="preserve"> prepared based on agronomic requirements</w:t>
            </w:r>
            <w:r w:rsidRPr="00F8155C">
              <w:rPr>
                <w:rFonts w:ascii="Times New Roman" w:hAnsi="Times New Roman"/>
                <w:b/>
                <w:i/>
                <w:sz w:val="24"/>
                <w:szCs w:val="24"/>
              </w:rPr>
              <w:t xml:space="preserve">, Good Agricultural Practices (GAP) </w:t>
            </w:r>
            <w:r w:rsidRPr="00F8155C">
              <w:rPr>
                <w:rFonts w:ascii="Times New Roman" w:hAnsi="Times New Roman"/>
                <w:sz w:val="24"/>
                <w:szCs w:val="24"/>
              </w:rPr>
              <w:t>and MoALF fruits production manual</w:t>
            </w:r>
          </w:p>
        </w:tc>
      </w:tr>
      <w:tr w:rsidR="008A52E7" w:rsidRPr="00F8155C" w14:paraId="768FDF0A" w14:textId="77777777" w:rsidTr="0056638C">
        <w:tc>
          <w:tcPr>
            <w:tcW w:w="1249" w:type="pct"/>
          </w:tcPr>
          <w:p w14:paraId="2C30EA90"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 xml:space="preserve">Produce tropical fruits </w:t>
            </w:r>
          </w:p>
        </w:tc>
        <w:tc>
          <w:tcPr>
            <w:tcW w:w="3751" w:type="pct"/>
          </w:tcPr>
          <w:p w14:paraId="6BA36DC0"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Seedlings are planted based on agronomic requirements</w:t>
            </w:r>
          </w:p>
          <w:p w14:paraId="77B65DFA"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Planted tropical fruit seedlings are pruned as per agronomic requirements</w:t>
            </w:r>
          </w:p>
          <w:p w14:paraId="2A402A25"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Orchard is protected from weeds, pests and diseases as per GAP</w:t>
            </w:r>
          </w:p>
          <w:p w14:paraId="7A9D9DB0"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Established tropical fruit trees are fed based on soil analysis report</w:t>
            </w:r>
          </w:p>
          <w:p w14:paraId="0BB75763"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Established tropical fruit trees are watered, mulched and trained according to environmental conditions and growth habits</w:t>
            </w:r>
          </w:p>
          <w:p w14:paraId="13A01A8E"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Physiological disorders in the tropical fruit trees are managed as per the MoALF fruits production manual</w:t>
            </w:r>
          </w:p>
          <w:p w14:paraId="002765CC" w14:textId="77777777"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Tropical fruit trees are induced to flower as per GAP and fruit tree type</w:t>
            </w:r>
          </w:p>
          <w:p w14:paraId="0278FD08" w14:textId="68F506D9" w:rsidR="00757954" w:rsidRPr="00F8155C" w:rsidRDefault="00CF6CD2" w:rsidP="00C7124C">
            <w:pPr>
              <w:pStyle w:val="ListParagraph"/>
              <w:numPr>
                <w:ilvl w:val="1"/>
                <w:numId w:val="61"/>
              </w:numPr>
              <w:spacing w:after="0" w:line="240" w:lineRule="auto"/>
              <w:rPr>
                <w:rFonts w:ascii="Times New Roman" w:hAnsi="Times New Roman"/>
                <w:sz w:val="24"/>
                <w:szCs w:val="24"/>
              </w:rPr>
            </w:pPr>
            <w:r w:rsidRPr="00F8155C">
              <w:rPr>
                <w:rFonts w:ascii="Times New Roman" w:hAnsi="Times New Roman"/>
                <w:sz w:val="24"/>
                <w:szCs w:val="24"/>
              </w:rPr>
              <w:t xml:space="preserve">Tropical fruits </w:t>
            </w:r>
            <w:r w:rsidR="00D91020" w:rsidRPr="00F8155C">
              <w:rPr>
                <w:rFonts w:ascii="Times New Roman" w:hAnsi="Times New Roman"/>
                <w:sz w:val="24"/>
                <w:szCs w:val="24"/>
              </w:rPr>
              <w:t>are harvested</w:t>
            </w:r>
            <w:r w:rsidRPr="00F8155C">
              <w:rPr>
                <w:rFonts w:ascii="Times New Roman" w:hAnsi="Times New Roman"/>
                <w:sz w:val="24"/>
                <w:szCs w:val="24"/>
              </w:rPr>
              <w:t xml:space="preserve"> in accordance with MoALF </w:t>
            </w:r>
            <w:r w:rsidR="00D91020" w:rsidRPr="00F8155C">
              <w:rPr>
                <w:rFonts w:ascii="Times New Roman" w:hAnsi="Times New Roman"/>
                <w:sz w:val="24"/>
                <w:szCs w:val="24"/>
              </w:rPr>
              <w:t>fruits production</w:t>
            </w:r>
            <w:r w:rsidRPr="00F8155C">
              <w:rPr>
                <w:rFonts w:ascii="Times New Roman" w:hAnsi="Times New Roman"/>
                <w:sz w:val="24"/>
                <w:szCs w:val="24"/>
              </w:rPr>
              <w:t xml:space="preserve"> manual</w:t>
            </w:r>
          </w:p>
        </w:tc>
      </w:tr>
      <w:tr w:rsidR="008A52E7" w:rsidRPr="00F8155C" w14:paraId="05C14678" w14:textId="77777777" w:rsidTr="0056638C">
        <w:tc>
          <w:tcPr>
            <w:tcW w:w="1249" w:type="pct"/>
          </w:tcPr>
          <w:p w14:paraId="086C879F"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Evaluate production of tropical fruits</w:t>
            </w:r>
          </w:p>
        </w:tc>
        <w:tc>
          <w:tcPr>
            <w:tcW w:w="3751" w:type="pct"/>
          </w:tcPr>
          <w:p w14:paraId="469BA246" w14:textId="77777777" w:rsidR="00FB3CAC" w:rsidRPr="00F8155C" w:rsidRDefault="00FB3CAC" w:rsidP="00C7124C">
            <w:pPr>
              <w:pStyle w:val="ListParagraph"/>
              <w:numPr>
                <w:ilvl w:val="1"/>
                <w:numId w:val="59"/>
              </w:numPr>
              <w:spacing w:after="0" w:line="240" w:lineRule="auto"/>
              <w:rPr>
                <w:rFonts w:ascii="Times New Roman" w:hAnsi="Times New Roman"/>
                <w:sz w:val="24"/>
                <w:szCs w:val="24"/>
              </w:rPr>
            </w:pPr>
            <w:r w:rsidRPr="00F8155C">
              <w:rPr>
                <w:rFonts w:ascii="Times New Roman" w:hAnsi="Times New Roman"/>
                <w:sz w:val="24"/>
                <w:szCs w:val="24"/>
              </w:rPr>
              <w:t>Quality</w:t>
            </w:r>
            <w:r w:rsidR="00B90813" w:rsidRPr="00F8155C">
              <w:rPr>
                <w:rFonts w:ascii="Times New Roman" w:hAnsi="Times New Roman"/>
                <w:bCs/>
                <w:sz w:val="24"/>
                <w:szCs w:val="24"/>
              </w:rPr>
              <w:t xml:space="preserve"> </w:t>
            </w:r>
            <w:r w:rsidR="00CF6CD2" w:rsidRPr="00F8155C">
              <w:rPr>
                <w:rFonts w:ascii="Times New Roman" w:hAnsi="Times New Roman"/>
                <w:sz w:val="24"/>
                <w:szCs w:val="24"/>
              </w:rPr>
              <w:t xml:space="preserve">of tropical fruits is assessed based on </w:t>
            </w:r>
            <w:r w:rsidR="00CF6CD2" w:rsidRPr="00F8155C">
              <w:rPr>
                <w:rFonts w:ascii="Times New Roman" w:hAnsi="Times New Roman"/>
                <w:b/>
                <w:i/>
                <w:sz w:val="24"/>
                <w:szCs w:val="24"/>
              </w:rPr>
              <w:t>fruit quality parameters</w:t>
            </w:r>
            <w:r w:rsidR="00322585" w:rsidRPr="00F8155C">
              <w:rPr>
                <w:rFonts w:ascii="Times New Roman" w:hAnsi="Times New Roman"/>
                <w:sz w:val="24"/>
                <w:szCs w:val="24"/>
              </w:rPr>
              <w:t>,</w:t>
            </w:r>
            <w:r w:rsidR="00322585" w:rsidRPr="00F8155C">
              <w:rPr>
                <w:rFonts w:ascii="Times New Roman" w:hAnsi="Times New Roman"/>
                <w:bCs/>
                <w:sz w:val="24"/>
                <w:szCs w:val="24"/>
              </w:rPr>
              <w:t xml:space="preserve"> </w:t>
            </w:r>
            <w:r w:rsidR="00CF6CD2" w:rsidRPr="00F8155C">
              <w:rPr>
                <w:rFonts w:ascii="Times New Roman" w:hAnsi="Times New Roman"/>
                <w:sz w:val="24"/>
                <w:szCs w:val="24"/>
              </w:rPr>
              <w:t>and MoALF fruits production manual</w:t>
            </w:r>
          </w:p>
          <w:p w14:paraId="5BAD2428" w14:textId="77777777" w:rsidR="00757954" w:rsidRPr="00F8155C" w:rsidRDefault="00CF6CD2" w:rsidP="00C7124C">
            <w:pPr>
              <w:pStyle w:val="ListParagraph"/>
              <w:numPr>
                <w:ilvl w:val="1"/>
                <w:numId w:val="59"/>
              </w:numPr>
              <w:spacing w:after="0" w:line="240" w:lineRule="auto"/>
              <w:rPr>
                <w:rFonts w:ascii="Times New Roman" w:hAnsi="Times New Roman"/>
                <w:sz w:val="24"/>
                <w:szCs w:val="24"/>
              </w:rPr>
            </w:pPr>
            <w:r w:rsidRPr="00F8155C">
              <w:rPr>
                <w:rFonts w:ascii="Times New Roman" w:hAnsi="Times New Roman"/>
                <w:sz w:val="24"/>
                <w:szCs w:val="24"/>
              </w:rPr>
              <w:t>Quantity of fruits produced is assessed based on MoALF production manual</w:t>
            </w:r>
          </w:p>
          <w:p w14:paraId="1C50EC5F" w14:textId="77777777" w:rsidR="00757954" w:rsidRPr="00F8155C" w:rsidRDefault="00CF6CD2" w:rsidP="00C7124C">
            <w:pPr>
              <w:pStyle w:val="ListParagraph"/>
              <w:numPr>
                <w:ilvl w:val="1"/>
                <w:numId w:val="59"/>
              </w:numPr>
              <w:spacing w:after="0" w:line="240" w:lineRule="auto"/>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6788CA2E" w14:textId="77777777" w:rsidR="00757954" w:rsidRPr="00F8155C" w:rsidRDefault="00CF6CD2" w:rsidP="00C7124C">
            <w:pPr>
              <w:pStyle w:val="ListParagraph"/>
              <w:numPr>
                <w:ilvl w:val="1"/>
                <w:numId w:val="59"/>
              </w:numPr>
              <w:spacing w:after="0" w:line="240" w:lineRule="auto"/>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31224DAD" w14:textId="77777777" w:rsidTr="0056638C">
        <w:tc>
          <w:tcPr>
            <w:tcW w:w="1249" w:type="pct"/>
            <w:tcBorders>
              <w:top w:val="single" w:sz="4" w:space="0" w:color="000000"/>
              <w:left w:val="single" w:sz="4" w:space="0" w:color="000000"/>
              <w:bottom w:val="single" w:sz="4" w:space="0" w:color="000000"/>
              <w:right w:val="single" w:sz="4" w:space="0" w:color="000000"/>
            </w:tcBorders>
            <w:hideMark/>
          </w:tcPr>
          <w:p w14:paraId="62B91174" w14:textId="77777777" w:rsidR="00757954" w:rsidRPr="00F8155C" w:rsidRDefault="00CF6CD2" w:rsidP="00CD33E4">
            <w:pPr>
              <w:pStyle w:val="ListParagraph"/>
              <w:numPr>
                <w:ilvl w:val="1"/>
                <w:numId w:val="113"/>
              </w:numPr>
              <w:tabs>
                <w:tab w:val="left" w:pos="206"/>
              </w:tabs>
              <w:spacing w:after="0" w:line="240" w:lineRule="auto"/>
              <w:ind w:left="206" w:hanging="206"/>
              <w:rPr>
                <w:rFonts w:ascii="Times New Roman" w:hAnsi="Times New Roman"/>
                <w:sz w:val="24"/>
                <w:szCs w:val="24"/>
                <w:lang w:val="en-GB"/>
              </w:rPr>
            </w:pPr>
            <w:r w:rsidRPr="00F8155C">
              <w:rPr>
                <w:rFonts w:ascii="Times New Roman" w:hAnsi="Times New Roman"/>
                <w:sz w:val="24"/>
                <w:szCs w:val="24"/>
                <w:lang w:val="en-GB"/>
              </w:rPr>
              <w:t xml:space="preserve">Evaluate implementation of the food safety management plan for tropical fruit production and post-harvest handling processes  </w:t>
            </w:r>
          </w:p>
        </w:tc>
        <w:tc>
          <w:tcPr>
            <w:tcW w:w="3751" w:type="pct"/>
            <w:tcBorders>
              <w:top w:val="single" w:sz="4" w:space="0" w:color="000000"/>
              <w:left w:val="single" w:sz="4" w:space="0" w:color="000000"/>
              <w:bottom w:val="single" w:sz="4" w:space="0" w:color="000000"/>
              <w:right w:val="single" w:sz="4" w:space="0" w:color="000000"/>
            </w:tcBorders>
            <w:hideMark/>
          </w:tcPr>
          <w:p w14:paraId="70DF8141" w14:textId="77777777" w:rsidR="00757954" w:rsidRPr="00F8155C" w:rsidRDefault="00CF6CD2">
            <w:pPr>
              <w:pStyle w:val="ListParagraph"/>
              <w:spacing w:after="0"/>
              <w:ind w:left="432" w:hanging="432"/>
              <w:rPr>
                <w:rFonts w:ascii="Times New Roman" w:eastAsia="Calibri" w:hAnsi="Times New Roman"/>
                <w:sz w:val="24"/>
                <w:szCs w:val="24"/>
                <w:lang w:val="en-GB"/>
              </w:rPr>
            </w:pPr>
            <w:r w:rsidRPr="00F8155C">
              <w:rPr>
                <w:rFonts w:ascii="Times New Roman" w:hAnsi="Times New Roman"/>
                <w:sz w:val="24"/>
                <w:szCs w:val="24"/>
                <w:lang w:val="en-GB"/>
              </w:rPr>
              <w:t xml:space="preserve">7.1 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b/>
                <w:sz w:val="24"/>
                <w:szCs w:val="24"/>
                <w:lang w:val="en-GB"/>
              </w:rPr>
              <w:t xml:space="preserve"> </w:t>
            </w:r>
          </w:p>
          <w:p w14:paraId="496E8CF4" w14:textId="3DB75BF7" w:rsidR="00757954" w:rsidRPr="00F8155C" w:rsidRDefault="00D91020">
            <w:pPr>
              <w:pStyle w:val="ListParagraph"/>
              <w:spacing w:after="0"/>
              <w:ind w:left="432" w:hanging="432"/>
              <w:rPr>
                <w:rFonts w:ascii="Times New Roman" w:hAnsi="Times New Roman"/>
                <w:sz w:val="24"/>
                <w:szCs w:val="24"/>
                <w:lang w:val="en-GB"/>
              </w:rPr>
            </w:pPr>
            <w:r w:rsidRPr="00F8155C">
              <w:rPr>
                <w:rFonts w:ascii="Times New Roman" w:hAnsi="Times New Roman"/>
                <w:sz w:val="24"/>
                <w:szCs w:val="24"/>
                <w:lang w:val="en-GB"/>
              </w:rPr>
              <w:t>7.2 The</w:t>
            </w:r>
            <w:r w:rsidR="00CF6CD2" w:rsidRPr="00F8155C">
              <w:rPr>
                <w:rFonts w:ascii="Times New Roman" w:hAnsi="Times New Roman"/>
                <w:sz w:val="24"/>
                <w:szCs w:val="24"/>
                <w:lang w:val="en-GB"/>
              </w:rPr>
              <w:t xml:space="preserve"> implementation </w:t>
            </w:r>
            <w:r w:rsidR="00CF6CD2" w:rsidRPr="00F8155C">
              <w:rPr>
                <w:rFonts w:ascii="Times New Roman" w:eastAsia="Calibri" w:hAnsi="Times New Roman"/>
                <w:sz w:val="24"/>
                <w:szCs w:val="24"/>
                <w:lang w:val="en-GB"/>
              </w:rPr>
              <w:t>is assessed for its effectiveness and measures put in place for improvement as per the management plan</w:t>
            </w:r>
            <w:r w:rsidR="00CF6CD2" w:rsidRPr="00F8155C">
              <w:rPr>
                <w:rFonts w:ascii="Times New Roman" w:hAnsi="Times New Roman"/>
                <w:sz w:val="24"/>
                <w:szCs w:val="24"/>
                <w:lang w:val="en-GB"/>
              </w:rPr>
              <w:tab/>
            </w:r>
          </w:p>
        </w:tc>
      </w:tr>
      <w:tr w:rsidR="008A52E7" w:rsidRPr="00F8155C" w14:paraId="1B1EE916" w14:textId="77777777" w:rsidTr="0056638C">
        <w:tc>
          <w:tcPr>
            <w:tcW w:w="1249" w:type="pct"/>
          </w:tcPr>
          <w:p w14:paraId="0C0AA1F2" w14:textId="77777777" w:rsidR="00757954" w:rsidRPr="00F8155C" w:rsidRDefault="00CF6CD2" w:rsidP="00C7124C">
            <w:pPr>
              <w:pStyle w:val="ListParagraph"/>
              <w:numPr>
                <w:ilvl w:val="1"/>
                <w:numId w:val="58"/>
              </w:numPr>
              <w:tabs>
                <w:tab w:val="clear" w:pos="1440"/>
              </w:tabs>
              <w:spacing w:after="0" w:line="240" w:lineRule="auto"/>
              <w:ind w:left="206" w:hanging="206"/>
              <w:rPr>
                <w:rFonts w:ascii="Times New Roman" w:hAnsi="Times New Roman"/>
                <w:sz w:val="24"/>
                <w:szCs w:val="24"/>
              </w:rPr>
            </w:pPr>
            <w:r w:rsidRPr="00F8155C">
              <w:rPr>
                <w:rFonts w:ascii="Times New Roman" w:hAnsi="Times New Roman"/>
                <w:sz w:val="24"/>
                <w:szCs w:val="24"/>
              </w:rPr>
              <w:t xml:space="preserve">Complete production of tropical fruits </w:t>
            </w:r>
          </w:p>
        </w:tc>
        <w:tc>
          <w:tcPr>
            <w:tcW w:w="3751" w:type="pct"/>
          </w:tcPr>
          <w:p w14:paraId="0EF367F4" w14:textId="77777777" w:rsidR="00757954" w:rsidRPr="00F8155C" w:rsidRDefault="00CF6CD2" w:rsidP="00CD33E4">
            <w:pPr>
              <w:pStyle w:val="ListParagraph"/>
              <w:numPr>
                <w:ilvl w:val="1"/>
                <w:numId w:val="127"/>
              </w:numPr>
              <w:spacing w:after="0" w:line="240" w:lineRule="auto"/>
              <w:rPr>
                <w:rFonts w:ascii="Times New Roman" w:hAnsi="Times New Roman"/>
                <w:sz w:val="24"/>
                <w:szCs w:val="24"/>
              </w:rPr>
            </w:pPr>
            <w:r w:rsidRPr="00F8155C">
              <w:rPr>
                <w:rFonts w:ascii="Times New Roman" w:hAnsi="Times New Roman"/>
                <w:sz w:val="24"/>
                <w:szCs w:val="24"/>
              </w:rPr>
              <w:t xml:space="preserve"> Post-harvest handling of the tropical fruits is carried out as per MoALF production manual</w:t>
            </w:r>
          </w:p>
          <w:p w14:paraId="2AE7C778" w14:textId="77777777" w:rsidR="00757954" w:rsidRPr="00F8155C" w:rsidRDefault="00CF6CD2" w:rsidP="00CD33E4">
            <w:pPr>
              <w:pStyle w:val="ListParagraph"/>
              <w:numPr>
                <w:ilvl w:val="1"/>
                <w:numId w:val="127"/>
              </w:numPr>
              <w:spacing w:after="0" w:line="240" w:lineRule="auto"/>
              <w:rPr>
                <w:rFonts w:ascii="Times New Roman" w:hAnsi="Times New Roman"/>
                <w:sz w:val="24"/>
                <w:szCs w:val="24"/>
              </w:rPr>
            </w:pPr>
            <w:r w:rsidRPr="00F8155C">
              <w:rPr>
                <w:rFonts w:ascii="Times New Roman" w:hAnsi="Times New Roman"/>
                <w:sz w:val="24"/>
                <w:szCs w:val="24"/>
              </w:rPr>
              <w:t>Tropical fruits production report is generated in accordance with the production procedures</w:t>
            </w:r>
          </w:p>
          <w:p w14:paraId="18DC198B" w14:textId="77777777" w:rsidR="00757954" w:rsidRPr="00F8155C" w:rsidRDefault="00CF6CD2" w:rsidP="00CD33E4">
            <w:pPr>
              <w:pStyle w:val="ListParagraph"/>
              <w:numPr>
                <w:ilvl w:val="1"/>
                <w:numId w:val="127"/>
              </w:numPr>
              <w:spacing w:after="0" w:line="240" w:lineRule="auto"/>
              <w:rPr>
                <w:rFonts w:ascii="Times New Roman" w:hAnsi="Times New Roman"/>
                <w:sz w:val="24"/>
                <w:szCs w:val="24"/>
              </w:rPr>
            </w:pPr>
            <w:r w:rsidRPr="00F8155C">
              <w:rPr>
                <w:rFonts w:ascii="Times New Roman" w:hAnsi="Times New Roman"/>
                <w:sz w:val="24"/>
                <w:szCs w:val="24"/>
              </w:rPr>
              <w:t>Tropical fruits production report is shared according to farm policies</w:t>
            </w:r>
          </w:p>
          <w:p w14:paraId="4ECC9FE5" w14:textId="77777777" w:rsidR="00757954" w:rsidRPr="00F8155C" w:rsidRDefault="00CF6CD2" w:rsidP="00CD33E4">
            <w:pPr>
              <w:pStyle w:val="ListParagraph"/>
              <w:numPr>
                <w:ilvl w:val="1"/>
                <w:numId w:val="127"/>
              </w:numPr>
              <w:spacing w:after="0" w:line="240" w:lineRule="auto"/>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bl>
    <w:p w14:paraId="0BE0C31E" w14:textId="77777777" w:rsidR="00757954" w:rsidRPr="00F8155C" w:rsidRDefault="00757954">
      <w:pPr>
        <w:rPr>
          <w:rFonts w:ascii="Times New Roman" w:hAnsi="Times New Roman"/>
          <w:b/>
          <w:sz w:val="24"/>
          <w:szCs w:val="24"/>
        </w:rPr>
      </w:pPr>
    </w:p>
    <w:p w14:paraId="48AA0C5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3EA97460"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5E254E1"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5676"/>
      </w:tblGrid>
      <w:tr w:rsidR="008A52E7" w:rsidRPr="00F8155C" w14:paraId="10E39724" w14:textId="77777777">
        <w:trPr>
          <w:trHeight w:val="368"/>
        </w:trPr>
        <w:tc>
          <w:tcPr>
            <w:tcW w:w="1579" w:type="pct"/>
          </w:tcPr>
          <w:p w14:paraId="56DEF296"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Variable</w:t>
            </w:r>
          </w:p>
        </w:tc>
        <w:tc>
          <w:tcPr>
            <w:tcW w:w="3421" w:type="pct"/>
          </w:tcPr>
          <w:p w14:paraId="420D3CD5"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624D2B75" w14:textId="77777777">
        <w:trPr>
          <w:trHeight w:val="368"/>
        </w:trPr>
        <w:tc>
          <w:tcPr>
            <w:tcW w:w="1579" w:type="pct"/>
          </w:tcPr>
          <w:p w14:paraId="0629F8CD" w14:textId="3C86E4F7"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rPr>
              <w:t xml:space="preserve">Sources of food safety hazards </w:t>
            </w:r>
            <w:r w:rsidR="00D91020">
              <w:rPr>
                <w:rFonts w:ascii="Times New Roman" w:hAnsi="Times New Roman"/>
                <w:bCs/>
                <w:sz w:val="24"/>
                <w:szCs w:val="24"/>
              </w:rPr>
              <w:t xml:space="preserve">may </w:t>
            </w:r>
            <w:r w:rsidRPr="00D91020">
              <w:rPr>
                <w:rFonts w:ascii="Times New Roman" w:hAnsi="Times New Roman"/>
                <w:bCs/>
                <w:sz w:val="24"/>
                <w:szCs w:val="24"/>
              </w:rPr>
              <w:t>include but not limited to:</w:t>
            </w:r>
          </w:p>
        </w:tc>
        <w:tc>
          <w:tcPr>
            <w:tcW w:w="3421" w:type="pct"/>
          </w:tcPr>
          <w:p w14:paraId="133A9735"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Water</w:t>
            </w:r>
          </w:p>
          <w:p w14:paraId="49C791B6"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Soil</w:t>
            </w:r>
          </w:p>
          <w:p w14:paraId="082DDB92"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Sites</w:t>
            </w:r>
          </w:p>
        </w:tc>
      </w:tr>
      <w:tr w:rsidR="008A52E7" w:rsidRPr="00F8155C" w14:paraId="26EA7A4B" w14:textId="77777777">
        <w:trPr>
          <w:trHeight w:val="368"/>
        </w:trPr>
        <w:tc>
          <w:tcPr>
            <w:tcW w:w="1579" w:type="pct"/>
          </w:tcPr>
          <w:p w14:paraId="458902EB" w14:textId="77777777"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rPr>
              <w:t>Food safety hazards include but not limited to:</w:t>
            </w:r>
          </w:p>
        </w:tc>
        <w:tc>
          <w:tcPr>
            <w:tcW w:w="3421" w:type="pct"/>
          </w:tcPr>
          <w:p w14:paraId="3441BBED"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Chemical</w:t>
            </w:r>
          </w:p>
          <w:p w14:paraId="58D342AC"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Microbial</w:t>
            </w:r>
          </w:p>
          <w:p w14:paraId="3BB19694"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Physical</w:t>
            </w:r>
          </w:p>
        </w:tc>
      </w:tr>
      <w:tr w:rsidR="008A52E7" w:rsidRPr="00F8155C" w14:paraId="44A8F8BB" w14:textId="77777777">
        <w:trPr>
          <w:trHeight w:val="368"/>
        </w:trPr>
        <w:tc>
          <w:tcPr>
            <w:tcW w:w="1579" w:type="pct"/>
          </w:tcPr>
          <w:p w14:paraId="0C625083" w14:textId="3957AFF0"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lang w:val="en-GB"/>
              </w:rPr>
              <w:t>Preventive measures</w:t>
            </w:r>
            <w:r w:rsidR="00D91020">
              <w:rPr>
                <w:rFonts w:ascii="Times New Roman" w:hAnsi="Times New Roman"/>
                <w:bCs/>
                <w:sz w:val="24"/>
                <w:szCs w:val="24"/>
                <w:lang w:val="en-GB"/>
              </w:rPr>
              <w:t xml:space="preserve"> </w:t>
            </w:r>
            <w:r w:rsidR="00D91020">
              <w:rPr>
                <w:rFonts w:ascii="Times New Roman" w:hAnsi="Times New Roman"/>
                <w:bCs/>
                <w:sz w:val="24"/>
                <w:szCs w:val="24"/>
              </w:rPr>
              <w:t>may</w:t>
            </w:r>
            <w:r w:rsidRPr="00D91020">
              <w:rPr>
                <w:rFonts w:ascii="Times New Roman" w:hAnsi="Times New Roman"/>
                <w:bCs/>
                <w:sz w:val="24"/>
                <w:szCs w:val="24"/>
                <w:lang w:val="en-GB"/>
              </w:rPr>
              <w:t xml:space="preserve"> include but not limited to:</w:t>
            </w:r>
          </w:p>
        </w:tc>
        <w:tc>
          <w:tcPr>
            <w:tcW w:w="3421" w:type="pct"/>
          </w:tcPr>
          <w:p w14:paraId="32B76D16"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Personnel hygiene</w:t>
            </w:r>
          </w:p>
          <w:p w14:paraId="41E0A103"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Rodent control</w:t>
            </w:r>
          </w:p>
          <w:p w14:paraId="618DB685"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Bird control</w:t>
            </w:r>
          </w:p>
          <w:p w14:paraId="14A002A2"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Clean as you go</w:t>
            </w:r>
          </w:p>
          <w:p w14:paraId="5991AD0F"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Preventive maintenance of equipment</w:t>
            </w:r>
          </w:p>
        </w:tc>
      </w:tr>
      <w:tr w:rsidR="008A52E7" w:rsidRPr="00F8155C" w14:paraId="40063CD9" w14:textId="77777777">
        <w:trPr>
          <w:trHeight w:val="368"/>
        </w:trPr>
        <w:tc>
          <w:tcPr>
            <w:tcW w:w="1579" w:type="pct"/>
          </w:tcPr>
          <w:p w14:paraId="215B076F" w14:textId="0C9C2093"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lang w:val="en-GB"/>
              </w:rPr>
              <w:t xml:space="preserve">Corrective actions </w:t>
            </w:r>
            <w:r w:rsidR="00D91020">
              <w:rPr>
                <w:rFonts w:ascii="Times New Roman" w:hAnsi="Times New Roman"/>
                <w:bCs/>
                <w:sz w:val="24"/>
                <w:szCs w:val="24"/>
              </w:rPr>
              <w:t>may</w:t>
            </w:r>
            <w:r w:rsidR="00D91020" w:rsidRPr="00D91020">
              <w:rPr>
                <w:rFonts w:ascii="Times New Roman" w:hAnsi="Times New Roman"/>
                <w:bCs/>
                <w:sz w:val="24"/>
                <w:szCs w:val="24"/>
                <w:lang w:val="en-GB"/>
              </w:rPr>
              <w:t xml:space="preserve"> </w:t>
            </w:r>
            <w:r w:rsidRPr="00D91020">
              <w:rPr>
                <w:rFonts w:ascii="Times New Roman" w:hAnsi="Times New Roman"/>
                <w:bCs/>
                <w:sz w:val="24"/>
                <w:szCs w:val="24"/>
                <w:lang w:val="en-GB"/>
              </w:rPr>
              <w:t>include but not limited to:</w:t>
            </w:r>
          </w:p>
        </w:tc>
        <w:tc>
          <w:tcPr>
            <w:tcW w:w="3421" w:type="pct"/>
          </w:tcPr>
          <w:p w14:paraId="3C38FD93" w14:textId="77777777" w:rsidR="00757954" w:rsidRPr="00F8155C" w:rsidRDefault="00CD5C56" w:rsidP="00CD33E4">
            <w:pPr>
              <w:numPr>
                <w:ilvl w:val="0"/>
                <w:numId w:val="110"/>
              </w:numPr>
              <w:spacing w:after="0"/>
              <w:rPr>
                <w:rFonts w:ascii="Times New Roman" w:hAnsi="Times New Roman"/>
                <w:sz w:val="24"/>
                <w:szCs w:val="24"/>
              </w:rPr>
            </w:pPr>
            <w:r w:rsidRPr="00F8155C">
              <w:rPr>
                <w:rFonts w:ascii="Times New Roman" w:hAnsi="Times New Roman"/>
                <w:sz w:val="24"/>
                <w:szCs w:val="24"/>
              </w:rPr>
              <w:t>Training and r</w:t>
            </w:r>
            <w:r w:rsidR="00CF6CD2" w:rsidRPr="00F8155C">
              <w:rPr>
                <w:rFonts w:ascii="Times New Roman" w:hAnsi="Times New Roman"/>
                <w:sz w:val="24"/>
                <w:szCs w:val="24"/>
              </w:rPr>
              <w:t>e-training</w:t>
            </w:r>
          </w:p>
          <w:p w14:paraId="7164B87B"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Procedure change</w:t>
            </w:r>
          </w:p>
        </w:tc>
      </w:tr>
      <w:tr w:rsidR="008A52E7" w:rsidRPr="00F8155C" w14:paraId="3F96979C" w14:textId="77777777">
        <w:trPr>
          <w:trHeight w:val="368"/>
        </w:trPr>
        <w:tc>
          <w:tcPr>
            <w:tcW w:w="1579" w:type="pct"/>
          </w:tcPr>
          <w:p w14:paraId="4A59158A" w14:textId="281EC11A"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rPr>
              <w:t>Sources of materials</w:t>
            </w:r>
            <w:r w:rsidR="00D91020">
              <w:rPr>
                <w:rFonts w:ascii="Times New Roman" w:hAnsi="Times New Roman"/>
                <w:bCs/>
                <w:sz w:val="24"/>
                <w:szCs w:val="24"/>
              </w:rPr>
              <w:t xml:space="preserve"> may</w:t>
            </w:r>
            <w:r w:rsidRPr="00D91020">
              <w:rPr>
                <w:rFonts w:ascii="Times New Roman" w:hAnsi="Times New Roman"/>
                <w:bCs/>
                <w:sz w:val="24"/>
                <w:szCs w:val="24"/>
              </w:rPr>
              <w:t xml:space="preserve"> include but not limited to:</w:t>
            </w:r>
          </w:p>
        </w:tc>
        <w:tc>
          <w:tcPr>
            <w:tcW w:w="3421" w:type="pct"/>
          </w:tcPr>
          <w:p w14:paraId="569C3EA0"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Seedlings</w:t>
            </w:r>
          </w:p>
          <w:p w14:paraId="431B64C1"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Inputs</w:t>
            </w:r>
          </w:p>
          <w:p w14:paraId="0CF517C8"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Spray equipment</w:t>
            </w:r>
          </w:p>
          <w:p w14:paraId="319E1B10"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 xml:space="preserve">Irrigation kits </w:t>
            </w:r>
          </w:p>
          <w:p w14:paraId="198112A0"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Harvesting equipment</w:t>
            </w:r>
          </w:p>
          <w:p w14:paraId="07B4477D"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Transport facilities</w:t>
            </w:r>
          </w:p>
          <w:p w14:paraId="2A274534"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Holding facility</w:t>
            </w:r>
          </w:p>
        </w:tc>
      </w:tr>
      <w:tr w:rsidR="008A52E7" w:rsidRPr="00F8155C" w14:paraId="38DC76BD" w14:textId="77777777">
        <w:trPr>
          <w:trHeight w:val="368"/>
        </w:trPr>
        <w:tc>
          <w:tcPr>
            <w:tcW w:w="1579" w:type="pct"/>
          </w:tcPr>
          <w:p w14:paraId="0F430C99" w14:textId="50A37F3A"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rPr>
              <w:t>Evaluation criteria</w:t>
            </w:r>
            <w:r w:rsidR="00D91020">
              <w:rPr>
                <w:rFonts w:ascii="Times New Roman" w:hAnsi="Times New Roman"/>
                <w:bCs/>
                <w:sz w:val="24"/>
                <w:szCs w:val="24"/>
              </w:rPr>
              <w:t xml:space="preserve"> may</w:t>
            </w:r>
            <w:r w:rsidRPr="00D91020">
              <w:rPr>
                <w:rFonts w:ascii="Times New Roman" w:hAnsi="Times New Roman"/>
                <w:bCs/>
                <w:sz w:val="24"/>
                <w:szCs w:val="24"/>
              </w:rPr>
              <w:t xml:space="preserve"> </w:t>
            </w:r>
            <w:r w:rsidR="00382995" w:rsidRPr="00D91020">
              <w:rPr>
                <w:rFonts w:ascii="Times New Roman" w:hAnsi="Times New Roman"/>
                <w:bCs/>
                <w:sz w:val="24"/>
                <w:szCs w:val="24"/>
              </w:rPr>
              <w:t>include</w:t>
            </w:r>
            <w:r w:rsidRPr="00D91020">
              <w:rPr>
                <w:rFonts w:ascii="Times New Roman" w:hAnsi="Times New Roman"/>
                <w:bCs/>
                <w:sz w:val="24"/>
                <w:szCs w:val="24"/>
              </w:rPr>
              <w:t xml:space="preserve"> consideration of:</w:t>
            </w:r>
          </w:p>
        </w:tc>
        <w:tc>
          <w:tcPr>
            <w:tcW w:w="3421" w:type="pct"/>
          </w:tcPr>
          <w:p w14:paraId="1A4703A7"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Prevalence</w:t>
            </w:r>
          </w:p>
          <w:p w14:paraId="3163EEBE"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Probability</w:t>
            </w:r>
          </w:p>
          <w:p w14:paraId="61CAB707"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Severity</w:t>
            </w:r>
          </w:p>
        </w:tc>
      </w:tr>
      <w:tr w:rsidR="008A52E7" w:rsidRPr="00F8155C" w14:paraId="06C69A45" w14:textId="77777777">
        <w:trPr>
          <w:trHeight w:val="368"/>
        </w:trPr>
        <w:tc>
          <w:tcPr>
            <w:tcW w:w="1579" w:type="pct"/>
          </w:tcPr>
          <w:p w14:paraId="7CC3F96A" w14:textId="6759D36C" w:rsidR="00757954" w:rsidRPr="00D91020" w:rsidRDefault="00CD5C56" w:rsidP="00CD33E4">
            <w:pPr>
              <w:pStyle w:val="ListParagraph"/>
              <w:numPr>
                <w:ilvl w:val="0"/>
                <w:numId w:val="246"/>
              </w:numPr>
              <w:spacing w:after="0"/>
              <w:rPr>
                <w:rFonts w:ascii="Times New Roman" w:eastAsia="Calibri" w:hAnsi="Times New Roman"/>
                <w:bCs/>
                <w:sz w:val="24"/>
                <w:szCs w:val="24"/>
              </w:rPr>
            </w:pPr>
            <w:r w:rsidRPr="00D91020">
              <w:rPr>
                <w:rFonts w:ascii="Times New Roman" w:eastAsia="Calibri" w:hAnsi="Times New Roman"/>
                <w:bCs/>
                <w:sz w:val="24"/>
                <w:szCs w:val="24"/>
              </w:rPr>
              <w:t>Resources for implementing the food safety management plan</w:t>
            </w:r>
            <w:r w:rsidR="00D91020">
              <w:rPr>
                <w:rFonts w:ascii="Times New Roman" w:hAnsi="Times New Roman"/>
                <w:bCs/>
                <w:sz w:val="24"/>
                <w:szCs w:val="24"/>
              </w:rPr>
              <w:t xml:space="preserve"> may</w:t>
            </w:r>
            <w:r w:rsidRPr="00D91020">
              <w:rPr>
                <w:rFonts w:ascii="Times New Roman" w:eastAsia="Calibri" w:hAnsi="Times New Roman"/>
                <w:bCs/>
                <w:sz w:val="24"/>
                <w:szCs w:val="24"/>
              </w:rPr>
              <w:t xml:space="preserve"> </w:t>
            </w:r>
            <w:r w:rsidR="00CF6CD2" w:rsidRPr="00D91020">
              <w:rPr>
                <w:rFonts w:ascii="Times New Roman" w:eastAsia="Calibri" w:hAnsi="Times New Roman"/>
                <w:bCs/>
                <w:sz w:val="24"/>
                <w:szCs w:val="24"/>
              </w:rPr>
              <w:t>includes but not limited to:</w:t>
            </w:r>
          </w:p>
        </w:tc>
        <w:tc>
          <w:tcPr>
            <w:tcW w:w="3421" w:type="pct"/>
          </w:tcPr>
          <w:p w14:paraId="05443FA9" w14:textId="77777777" w:rsidR="00CD5C56" w:rsidRPr="00F8155C" w:rsidRDefault="00CF6CD2" w:rsidP="00CD33E4">
            <w:pPr>
              <w:numPr>
                <w:ilvl w:val="0"/>
                <w:numId w:val="111"/>
              </w:numPr>
              <w:spacing w:after="0"/>
              <w:rPr>
                <w:rFonts w:ascii="Times New Roman" w:hAnsi="Times New Roman"/>
                <w:sz w:val="24"/>
                <w:szCs w:val="24"/>
              </w:rPr>
            </w:pPr>
            <w:r w:rsidRPr="00F8155C">
              <w:rPr>
                <w:rFonts w:ascii="Times New Roman" w:hAnsi="Times New Roman"/>
                <w:sz w:val="24"/>
                <w:szCs w:val="24"/>
              </w:rPr>
              <w:t>Financial</w:t>
            </w:r>
          </w:p>
          <w:p w14:paraId="264AFC74" w14:textId="77777777" w:rsidR="00757954" w:rsidRPr="00F8155C" w:rsidRDefault="00CF6CD2" w:rsidP="00CD33E4">
            <w:pPr>
              <w:numPr>
                <w:ilvl w:val="0"/>
                <w:numId w:val="111"/>
              </w:numPr>
              <w:spacing w:after="0"/>
              <w:rPr>
                <w:rFonts w:ascii="Times New Roman" w:hAnsi="Times New Roman"/>
                <w:sz w:val="24"/>
                <w:szCs w:val="24"/>
              </w:rPr>
            </w:pPr>
            <w:r w:rsidRPr="00F8155C">
              <w:rPr>
                <w:rFonts w:ascii="Times New Roman" w:hAnsi="Times New Roman"/>
                <w:sz w:val="24"/>
                <w:szCs w:val="24"/>
              </w:rPr>
              <w:t xml:space="preserve">Stationery </w:t>
            </w:r>
          </w:p>
          <w:p w14:paraId="25C3C19D" w14:textId="77777777" w:rsidR="00757954" w:rsidRPr="00F8155C" w:rsidRDefault="00CF6CD2" w:rsidP="00CD33E4">
            <w:pPr>
              <w:numPr>
                <w:ilvl w:val="0"/>
                <w:numId w:val="111"/>
              </w:numPr>
              <w:spacing w:after="0"/>
              <w:rPr>
                <w:rFonts w:ascii="Times New Roman" w:hAnsi="Times New Roman"/>
                <w:sz w:val="24"/>
                <w:szCs w:val="24"/>
              </w:rPr>
            </w:pPr>
            <w:r w:rsidRPr="00F8155C">
              <w:rPr>
                <w:rFonts w:ascii="Times New Roman" w:hAnsi="Times New Roman"/>
                <w:sz w:val="24"/>
                <w:szCs w:val="24"/>
              </w:rPr>
              <w:t>Computers</w:t>
            </w:r>
          </w:p>
          <w:p w14:paraId="61E764D9" w14:textId="77777777" w:rsidR="00757954" w:rsidRPr="00F8155C" w:rsidRDefault="00CF6CD2" w:rsidP="00CD33E4">
            <w:pPr>
              <w:numPr>
                <w:ilvl w:val="0"/>
                <w:numId w:val="111"/>
              </w:numPr>
              <w:spacing w:after="0"/>
              <w:rPr>
                <w:rFonts w:ascii="Times New Roman" w:hAnsi="Times New Roman"/>
                <w:sz w:val="24"/>
                <w:szCs w:val="24"/>
              </w:rPr>
            </w:pPr>
            <w:r w:rsidRPr="00F8155C">
              <w:rPr>
                <w:rFonts w:ascii="Times New Roman" w:hAnsi="Times New Roman"/>
                <w:sz w:val="24"/>
                <w:szCs w:val="24"/>
              </w:rPr>
              <w:t>Printers</w:t>
            </w:r>
          </w:p>
          <w:p w14:paraId="0514B73F" w14:textId="77777777" w:rsidR="00757954" w:rsidRPr="00F8155C" w:rsidRDefault="00CF6CD2" w:rsidP="00CD33E4">
            <w:pPr>
              <w:numPr>
                <w:ilvl w:val="0"/>
                <w:numId w:val="111"/>
              </w:numPr>
              <w:spacing w:after="0"/>
              <w:rPr>
                <w:rFonts w:ascii="Times New Roman" w:hAnsi="Times New Roman"/>
                <w:sz w:val="24"/>
                <w:szCs w:val="24"/>
              </w:rPr>
            </w:pPr>
            <w:r w:rsidRPr="00F8155C">
              <w:rPr>
                <w:rFonts w:ascii="Times New Roman" w:hAnsi="Times New Roman"/>
                <w:sz w:val="24"/>
                <w:szCs w:val="24"/>
              </w:rPr>
              <w:t>Projectors</w:t>
            </w:r>
          </w:p>
        </w:tc>
      </w:tr>
      <w:tr w:rsidR="008A52E7" w:rsidRPr="00F8155C" w14:paraId="7C5FBBEF" w14:textId="77777777">
        <w:trPr>
          <w:trHeight w:val="368"/>
        </w:trPr>
        <w:tc>
          <w:tcPr>
            <w:tcW w:w="1579" w:type="pct"/>
          </w:tcPr>
          <w:p w14:paraId="0C190D41" w14:textId="693C255A"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eastAsia="Calibri" w:hAnsi="Times New Roman"/>
                <w:bCs/>
                <w:sz w:val="24"/>
                <w:szCs w:val="24"/>
              </w:rPr>
              <w:t xml:space="preserve">Food safety management plan development </w:t>
            </w:r>
            <w:r w:rsidR="00D91020">
              <w:rPr>
                <w:rFonts w:ascii="Times New Roman" w:hAnsi="Times New Roman"/>
                <w:bCs/>
                <w:sz w:val="24"/>
                <w:szCs w:val="24"/>
              </w:rPr>
              <w:t>may</w:t>
            </w:r>
            <w:r w:rsidR="00D91020" w:rsidRPr="00D91020">
              <w:rPr>
                <w:rFonts w:ascii="Times New Roman" w:eastAsia="Calibri" w:hAnsi="Times New Roman"/>
                <w:bCs/>
                <w:sz w:val="24"/>
                <w:szCs w:val="24"/>
              </w:rPr>
              <w:t xml:space="preserve"> </w:t>
            </w:r>
            <w:r w:rsidR="00382995" w:rsidRPr="00D91020">
              <w:rPr>
                <w:rFonts w:ascii="Times New Roman" w:eastAsia="Calibri" w:hAnsi="Times New Roman"/>
                <w:bCs/>
                <w:sz w:val="24"/>
                <w:szCs w:val="24"/>
              </w:rPr>
              <w:t>include</w:t>
            </w:r>
            <w:r w:rsidRPr="00D91020">
              <w:rPr>
                <w:rFonts w:ascii="Times New Roman" w:eastAsia="Calibri" w:hAnsi="Times New Roman"/>
                <w:bCs/>
                <w:sz w:val="24"/>
                <w:szCs w:val="24"/>
              </w:rPr>
              <w:t xml:space="preserve"> but not limited to</w:t>
            </w:r>
          </w:p>
        </w:tc>
        <w:tc>
          <w:tcPr>
            <w:tcW w:w="3421" w:type="pct"/>
          </w:tcPr>
          <w:p w14:paraId="381E3554"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Listing hazards</w:t>
            </w:r>
          </w:p>
          <w:p w14:paraId="79F0B2A0"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Identifying preventive measures and their control limit</w:t>
            </w:r>
          </w:p>
          <w:p w14:paraId="22019F89"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 xml:space="preserve">Establishing monitoring procedures </w:t>
            </w:r>
          </w:p>
          <w:p w14:paraId="3352048A"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Establishing corrective action</w:t>
            </w:r>
          </w:p>
          <w:p w14:paraId="6C84FDB1"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Records to be kept</w:t>
            </w:r>
          </w:p>
          <w:p w14:paraId="45056E28"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Checking and reviewing the plan</w:t>
            </w:r>
          </w:p>
        </w:tc>
      </w:tr>
      <w:tr w:rsidR="008A52E7" w:rsidRPr="00F8155C" w14:paraId="1D2FE603" w14:textId="77777777">
        <w:trPr>
          <w:trHeight w:val="368"/>
        </w:trPr>
        <w:tc>
          <w:tcPr>
            <w:tcW w:w="1579" w:type="pct"/>
            <w:tcBorders>
              <w:top w:val="single" w:sz="4" w:space="0" w:color="000000"/>
              <w:left w:val="single" w:sz="4" w:space="0" w:color="000000"/>
              <w:bottom w:val="single" w:sz="4" w:space="0" w:color="000000"/>
              <w:right w:val="single" w:sz="4" w:space="0" w:color="000000"/>
            </w:tcBorders>
          </w:tcPr>
          <w:p w14:paraId="7FB9C3FF" w14:textId="0B1627A0" w:rsidR="00757954" w:rsidRPr="00D91020" w:rsidRDefault="00CF6CD2" w:rsidP="00CD33E4">
            <w:pPr>
              <w:pStyle w:val="ListParagraph"/>
              <w:numPr>
                <w:ilvl w:val="0"/>
                <w:numId w:val="246"/>
              </w:numPr>
              <w:spacing w:after="0"/>
              <w:rPr>
                <w:rFonts w:ascii="Times New Roman" w:hAnsi="Times New Roman"/>
                <w:bCs/>
                <w:sz w:val="24"/>
                <w:szCs w:val="24"/>
              </w:rPr>
            </w:pPr>
            <w:r w:rsidRPr="00D91020">
              <w:rPr>
                <w:rFonts w:ascii="Times New Roman" w:hAnsi="Times New Roman"/>
                <w:bCs/>
                <w:sz w:val="24"/>
                <w:szCs w:val="24"/>
              </w:rPr>
              <w:t xml:space="preserve">Standards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Pr="00D91020">
              <w:rPr>
                <w:rFonts w:ascii="Times New Roman" w:hAnsi="Times New Roman"/>
                <w:bCs/>
                <w:sz w:val="24"/>
                <w:szCs w:val="24"/>
              </w:rPr>
              <w:t>include but not limited to</w:t>
            </w:r>
          </w:p>
        </w:tc>
        <w:tc>
          <w:tcPr>
            <w:tcW w:w="3421" w:type="pct"/>
            <w:tcBorders>
              <w:top w:val="single" w:sz="4" w:space="0" w:color="000000"/>
              <w:left w:val="single" w:sz="4" w:space="0" w:color="000000"/>
              <w:bottom w:val="single" w:sz="4" w:space="0" w:color="000000"/>
              <w:right w:val="single" w:sz="4" w:space="0" w:color="000000"/>
            </w:tcBorders>
          </w:tcPr>
          <w:p w14:paraId="14A0F75D"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General principles of hygiene.</w:t>
            </w:r>
          </w:p>
          <w:p w14:paraId="7E3E69A6" w14:textId="77777777" w:rsidR="00757954"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3B67EE5B" w14:textId="77777777" w:rsidR="00E15145" w:rsidRPr="00F8155C" w:rsidRDefault="00CF6CD2" w:rsidP="00CD33E4">
            <w:pPr>
              <w:numPr>
                <w:ilvl w:val="0"/>
                <w:numId w:val="110"/>
              </w:numPr>
              <w:spacing w:after="0"/>
              <w:rPr>
                <w:rFonts w:ascii="Times New Roman" w:hAnsi="Times New Roman"/>
                <w:sz w:val="24"/>
                <w:szCs w:val="24"/>
              </w:rPr>
            </w:pPr>
            <w:r w:rsidRPr="00F8155C">
              <w:rPr>
                <w:rFonts w:ascii="Times New Roman" w:hAnsi="Times New Roman"/>
                <w:sz w:val="24"/>
                <w:szCs w:val="24"/>
              </w:rPr>
              <w:t>Code of Practice for Horticulture.</w:t>
            </w:r>
          </w:p>
        </w:tc>
      </w:tr>
      <w:tr w:rsidR="008A52E7" w:rsidRPr="00F8155C" w14:paraId="2BB311B8" w14:textId="77777777">
        <w:trPr>
          <w:trHeight w:val="368"/>
        </w:trPr>
        <w:tc>
          <w:tcPr>
            <w:tcW w:w="1579" w:type="pct"/>
          </w:tcPr>
          <w:p w14:paraId="5197C978" w14:textId="00C6D003" w:rsidR="00757954" w:rsidRPr="00D91020" w:rsidRDefault="00CF6CD2" w:rsidP="00CD33E4">
            <w:pPr>
              <w:pStyle w:val="ListParagraph"/>
              <w:numPr>
                <w:ilvl w:val="0"/>
                <w:numId w:val="246"/>
              </w:numPr>
              <w:spacing w:after="0"/>
              <w:rPr>
                <w:rFonts w:ascii="Times New Roman" w:eastAsia="Calibri" w:hAnsi="Times New Roman"/>
                <w:bCs/>
                <w:sz w:val="24"/>
                <w:szCs w:val="24"/>
              </w:rPr>
            </w:pPr>
            <w:r w:rsidRPr="00D91020">
              <w:rPr>
                <w:rFonts w:ascii="Times New Roman" w:hAnsi="Times New Roman"/>
                <w:bCs/>
                <w:sz w:val="24"/>
                <w:szCs w:val="24"/>
              </w:rPr>
              <w:t xml:space="preserve">Statutory requirements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00382995" w:rsidRPr="00D91020">
              <w:rPr>
                <w:rFonts w:ascii="Times New Roman" w:hAnsi="Times New Roman"/>
                <w:bCs/>
                <w:sz w:val="24"/>
                <w:szCs w:val="24"/>
              </w:rPr>
              <w:t>include</w:t>
            </w:r>
            <w:r w:rsidRPr="00D91020">
              <w:rPr>
                <w:rFonts w:ascii="Times New Roman" w:hAnsi="Times New Roman"/>
                <w:bCs/>
                <w:sz w:val="24"/>
                <w:szCs w:val="24"/>
              </w:rPr>
              <w:t xml:space="preserve"> but not limited to:</w:t>
            </w:r>
          </w:p>
        </w:tc>
        <w:tc>
          <w:tcPr>
            <w:tcW w:w="3421" w:type="pct"/>
          </w:tcPr>
          <w:p w14:paraId="4718EC44"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 xml:space="preserve">PCPB </w:t>
            </w:r>
            <w:r w:rsidR="0086624B" w:rsidRPr="00F8155C">
              <w:rPr>
                <w:rFonts w:ascii="Times New Roman" w:hAnsi="Times New Roman"/>
                <w:sz w:val="24"/>
                <w:szCs w:val="24"/>
              </w:rPr>
              <w:t>ACT</w:t>
            </w:r>
            <w:r w:rsidR="0086624B" w:rsidRPr="00F8155C">
              <w:rPr>
                <w:rFonts w:ascii="Times New Roman" w:hAnsi="Times New Roman"/>
                <w:bCs/>
                <w:sz w:val="24"/>
                <w:szCs w:val="24"/>
              </w:rPr>
              <w:t xml:space="preserve"> </w:t>
            </w:r>
            <w:r w:rsidR="00CD5C56" w:rsidRPr="00F8155C">
              <w:rPr>
                <w:rFonts w:ascii="Times New Roman" w:hAnsi="Times New Roman"/>
                <w:bCs/>
                <w:sz w:val="24"/>
                <w:szCs w:val="24"/>
              </w:rPr>
              <w:t>(</w:t>
            </w:r>
            <w:r w:rsidRPr="00F8155C">
              <w:rPr>
                <w:rFonts w:ascii="Times New Roman" w:hAnsi="Times New Roman"/>
                <w:sz w:val="24"/>
                <w:szCs w:val="24"/>
              </w:rPr>
              <w:t>list of registered products</w:t>
            </w:r>
            <w:r w:rsidR="00CD5C56" w:rsidRPr="00F8155C">
              <w:rPr>
                <w:rFonts w:ascii="Times New Roman" w:hAnsi="Times New Roman"/>
                <w:sz w:val="24"/>
                <w:szCs w:val="24"/>
              </w:rPr>
              <w:t>)</w:t>
            </w:r>
          </w:p>
          <w:p w14:paraId="222CC738" w14:textId="77777777" w:rsidR="00CD5C56" w:rsidRPr="00F8155C" w:rsidRDefault="00CD5C56" w:rsidP="00CD33E4">
            <w:pPr>
              <w:numPr>
                <w:ilvl w:val="0"/>
                <w:numId w:val="112"/>
              </w:numPr>
              <w:spacing w:after="0"/>
              <w:rPr>
                <w:rFonts w:ascii="Times New Roman" w:hAnsi="Times New Roman"/>
                <w:sz w:val="24"/>
                <w:szCs w:val="24"/>
              </w:rPr>
            </w:pPr>
            <w:r w:rsidRPr="00F8155C">
              <w:rPr>
                <w:rFonts w:ascii="Times New Roman" w:hAnsi="Times New Roman"/>
                <w:sz w:val="24"/>
                <w:szCs w:val="24"/>
              </w:rPr>
              <w:t>WRA ACT</w:t>
            </w:r>
          </w:p>
          <w:p w14:paraId="2AE37301"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EMCA</w:t>
            </w:r>
          </w:p>
          <w:p w14:paraId="72BFC806"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OSHA</w:t>
            </w:r>
          </w:p>
          <w:p w14:paraId="42698624"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CROPS ACT</w:t>
            </w:r>
          </w:p>
          <w:p w14:paraId="654BE592"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KEPHIS ACT</w:t>
            </w:r>
          </w:p>
        </w:tc>
      </w:tr>
      <w:tr w:rsidR="008A52E7" w:rsidRPr="00F8155C" w14:paraId="4CAE3B85" w14:textId="77777777">
        <w:tc>
          <w:tcPr>
            <w:tcW w:w="1579" w:type="pct"/>
          </w:tcPr>
          <w:p w14:paraId="0FBB871B" w14:textId="764DA950" w:rsidR="00757954" w:rsidRPr="00D91020" w:rsidRDefault="00CF6CD2" w:rsidP="00CD33E4">
            <w:pPr>
              <w:pStyle w:val="ListParagraph"/>
              <w:numPr>
                <w:ilvl w:val="0"/>
                <w:numId w:val="246"/>
              </w:numPr>
              <w:rPr>
                <w:rFonts w:ascii="Times New Roman" w:hAnsi="Times New Roman"/>
                <w:bCs/>
                <w:sz w:val="24"/>
                <w:szCs w:val="24"/>
              </w:rPr>
            </w:pPr>
            <w:r w:rsidRPr="00D91020">
              <w:rPr>
                <w:rFonts w:ascii="Times New Roman" w:hAnsi="Times New Roman"/>
                <w:bCs/>
                <w:sz w:val="24"/>
                <w:szCs w:val="24"/>
              </w:rPr>
              <w:t xml:space="preserve">Tropical fruits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00382995" w:rsidRPr="00D91020">
              <w:rPr>
                <w:rFonts w:ascii="Times New Roman" w:hAnsi="Times New Roman"/>
                <w:bCs/>
                <w:sz w:val="24"/>
                <w:szCs w:val="24"/>
              </w:rPr>
              <w:t>include</w:t>
            </w:r>
            <w:r w:rsidRPr="00D91020">
              <w:rPr>
                <w:rFonts w:ascii="Times New Roman" w:hAnsi="Times New Roman"/>
                <w:bCs/>
                <w:sz w:val="24"/>
                <w:szCs w:val="24"/>
              </w:rPr>
              <w:t xml:space="preserve"> but not limited to: </w:t>
            </w:r>
          </w:p>
        </w:tc>
        <w:tc>
          <w:tcPr>
            <w:tcW w:w="3421" w:type="pct"/>
          </w:tcPr>
          <w:p w14:paraId="283AC05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Varieties </w:t>
            </w:r>
            <w:proofErr w:type="gramStart"/>
            <w:r w:rsidRPr="00F8155C">
              <w:rPr>
                <w:rFonts w:ascii="Times New Roman" w:hAnsi="Times New Roman"/>
                <w:sz w:val="24"/>
                <w:szCs w:val="24"/>
              </w:rPr>
              <w:t>of :</w:t>
            </w:r>
            <w:proofErr w:type="gramEnd"/>
          </w:p>
          <w:p w14:paraId="70F0D564"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Mangoes </w:t>
            </w:r>
          </w:p>
          <w:p w14:paraId="623741BB"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Oranges </w:t>
            </w:r>
          </w:p>
          <w:p w14:paraId="7CE18C0E"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Papaya</w:t>
            </w:r>
          </w:p>
          <w:p w14:paraId="73C6EF37"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Pineapple</w:t>
            </w:r>
          </w:p>
          <w:p w14:paraId="31D4142E"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Custard </w:t>
            </w:r>
          </w:p>
          <w:p w14:paraId="301704A6"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Avocado </w:t>
            </w:r>
          </w:p>
          <w:p w14:paraId="7E1A2945"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Bananas</w:t>
            </w:r>
          </w:p>
        </w:tc>
      </w:tr>
      <w:tr w:rsidR="008A52E7" w:rsidRPr="00F8155C" w14:paraId="281787F1" w14:textId="77777777">
        <w:tc>
          <w:tcPr>
            <w:tcW w:w="1579" w:type="pct"/>
          </w:tcPr>
          <w:p w14:paraId="532E361B" w14:textId="0A54F684" w:rsidR="00757954" w:rsidRPr="00D91020" w:rsidRDefault="00CF6CD2" w:rsidP="00CD33E4">
            <w:pPr>
              <w:pStyle w:val="ListParagraph"/>
              <w:numPr>
                <w:ilvl w:val="0"/>
                <w:numId w:val="246"/>
              </w:numPr>
              <w:rPr>
                <w:rFonts w:ascii="Times New Roman" w:hAnsi="Times New Roman"/>
                <w:bCs/>
                <w:sz w:val="24"/>
                <w:szCs w:val="24"/>
              </w:rPr>
            </w:pPr>
            <w:r w:rsidRPr="00D91020">
              <w:rPr>
                <w:rFonts w:ascii="Times New Roman" w:hAnsi="Times New Roman"/>
                <w:bCs/>
                <w:sz w:val="24"/>
                <w:szCs w:val="24"/>
              </w:rPr>
              <w:t xml:space="preserve">Tools includes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Pr="00D91020">
              <w:rPr>
                <w:rFonts w:ascii="Times New Roman" w:hAnsi="Times New Roman"/>
                <w:bCs/>
                <w:sz w:val="24"/>
                <w:szCs w:val="24"/>
              </w:rPr>
              <w:t>but not limited to:</w:t>
            </w:r>
          </w:p>
          <w:p w14:paraId="2EDE8D04" w14:textId="77777777" w:rsidR="00757954" w:rsidRPr="00D91020" w:rsidRDefault="00757954">
            <w:pPr>
              <w:rPr>
                <w:rFonts w:ascii="Times New Roman" w:hAnsi="Times New Roman"/>
                <w:bCs/>
                <w:sz w:val="24"/>
                <w:szCs w:val="24"/>
              </w:rPr>
            </w:pPr>
          </w:p>
        </w:tc>
        <w:tc>
          <w:tcPr>
            <w:tcW w:w="3421" w:type="pct"/>
          </w:tcPr>
          <w:p w14:paraId="2AD498D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Hoes </w:t>
            </w:r>
          </w:p>
          <w:p w14:paraId="38F72C8B"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Machetes </w:t>
            </w:r>
          </w:p>
          <w:p w14:paraId="7D74A72F"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7F3EBC58"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Shovels </w:t>
            </w:r>
          </w:p>
          <w:p w14:paraId="24CC68FE"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Soil augur </w:t>
            </w:r>
          </w:p>
          <w:p w14:paraId="50E496D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Panga</w:t>
            </w:r>
          </w:p>
          <w:p w14:paraId="6C7B8347"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p w14:paraId="59683E71"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Hammer</w:t>
            </w:r>
          </w:p>
          <w:p w14:paraId="0F30547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Saw</w:t>
            </w:r>
          </w:p>
          <w:p w14:paraId="4C2408EE"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Bucket</w:t>
            </w:r>
          </w:p>
          <w:p w14:paraId="1D776DCD"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09BC151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Shears</w:t>
            </w:r>
          </w:p>
          <w:p w14:paraId="0F80B42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Dibbler</w:t>
            </w:r>
          </w:p>
          <w:p w14:paraId="578BC529"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tc>
      </w:tr>
      <w:tr w:rsidR="008A52E7" w:rsidRPr="00F8155C" w14:paraId="1970E028" w14:textId="77777777">
        <w:tc>
          <w:tcPr>
            <w:tcW w:w="1579" w:type="pct"/>
          </w:tcPr>
          <w:p w14:paraId="29C6FE6C" w14:textId="752D626A" w:rsidR="00757954" w:rsidRPr="00D91020" w:rsidRDefault="00CF6CD2" w:rsidP="00CD33E4">
            <w:pPr>
              <w:pStyle w:val="ListParagraph"/>
              <w:numPr>
                <w:ilvl w:val="0"/>
                <w:numId w:val="246"/>
              </w:numPr>
              <w:rPr>
                <w:rFonts w:ascii="Times New Roman" w:hAnsi="Times New Roman"/>
                <w:bCs/>
                <w:sz w:val="24"/>
                <w:szCs w:val="24"/>
              </w:rPr>
            </w:pPr>
            <w:r w:rsidRPr="00D91020">
              <w:rPr>
                <w:rFonts w:ascii="Times New Roman" w:hAnsi="Times New Roman"/>
                <w:bCs/>
                <w:sz w:val="24"/>
                <w:szCs w:val="24"/>
              </w:rPr>
              <w:t xml:space="preserve">Equipment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00382995" w:rsidRPr="00D91020">
              <w:rPr>
                <w:rFonts w:ascii="Times New Roman" w:hAnsi="Times New Roman"/>
                <w:bCs/>
                <w:sz w:val="24"/>
                <w:szCs w:val="24"/>
              </w:rPr>
              <w:t>include</w:t>
            </w:r>
            <w:r w:rsidRPr="00D91020">
              <w:rPr>
                <w:rFonts w:ascii="Times New Roman" w:hAnsi="Times New Roman"/>
                <w:bCs/>
                <w:sz w:val="24"/>
                <w:szCs w:val="24"/>
              </w:rPr>
              <w:t xml:space="preserve"> but not limited to:</w:t>
            </w:r>
          </w:p>
        </w:tc>
        <w:tc>
          <w:tcPr>
            <w:tcW w:w="3421" w:type="pct"/>
          </w:tcPr>
          <w:p w14:paraId="521B2ED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77E1552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1A8DCCC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4CF6E7DB"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3729A16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532225B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600DBEE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0A60E96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42E6CD3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2B5B84A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70FDEEE9"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58C3497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56E65EE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5ED49E3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1DC7527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p w14:paraId="02B383F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Bud count square</w:t>
            </w:r>
          </w:p>
          <w:p w14:paraId="3BD9467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Meteorological equipment</w:t>
            </w:r>
          </w:p>
        </w:tc>
      </w:tr>
      <w:tr w:rsidR="008A52E7" w:rsidRPr="00F8155C" w14:paraId="7BEE0DD5" w14:textId="77777777">
        <w:tc>
          <w:tcPr>
            <w:tcW w:w="1579" w:type="pct"/>
          </w:tcPr>
          <w:p w14:paraId="1A542D5C" w14:textId="5D2E4F73" w:rsidR="00757954" w:rsidRPr="00D91020" w:rsidRDefault="00CF6CD2" w:rsidP="00CD33E4">
            <w:pPr>
              <w:pStyle w:val="ListParagraph"/>
              <w:numPr>
                <w:ilvl w:val="0"/>
                <w:numId w:val="246"/>
              </w:numPr>
              <w:rPr>
                <w:rFonts w:ascii="Times New Roman" w:hAnsi="Times New Roman"/>
                <w:bCs/>
                <w:sz w:val="24"/>
                <w:szCs w:val="24"/>
              </w:rPr>
            </w:pPr>
            <w:r w:rsidRPr="00D91020">
              <w:rPr>
                <w:rFonts w:ascii="Times New Roman" w:hAnsi="Times New Roman"/>
                <w:bCs/>
                <w:sz w:val="24"/>
                <w:szCs w:val="24"/>
              </w:rPr>
              <w:t xml:space="preserve">Materials and Supplies </w:t>
            </w:r>
            <w:r w:rsidR="00D91020">
              <w:rPr>
                <w:rFonts w:ascii="Times New Roman" w:hAnsi="Times New Roman"/>
                <w:bCs/>
                <w:sz w:val="24"/>
                <w:szCs w:val="24"/>
              </w:rPr>
              <w:t>may</w:t>
            </w:r>
            <w:r w:rsidR="00D91020" w:rsidRPr="00D91020">
              <w:rPr>
                <w:rFonts w:ascii="Times New Roman" w:hAnsi="Times New Roman"/>
                <w:bCs/>
                <w:sz w:val="24"/>
                <w:szCs w:val="24"/>
              </w:rPr>
              <w:t xml:space="preserve"> </w:t>
            </w:r>
            <w:r w:rsidR="00382995" w:rsidRPr="00D91020">
              <w:rPr>
                <w:rFonts w:ascii="Times New Roman" w:hAnsi="Times New Roman"/>
                <w:bCs/>
                <w:sz w:val="24"/>
                <w:szCs w:val="24"/>
              </w:rPr>
              <w:t>include</w:t>
            </w:r>
            <w:r w:rsidRPr="00D91020">
              <w:rPr>
                <w:rFonts w:ascii="Times New Roman" w:hAnsi="Times New Roman"/>
                <w:bCs/>
                <w:sz w:val="24"/>
                <w:szCs w:val="24"/>
              </w:rPr>
              <w:t xml:space="preserve"> but not limited to:</w:t>
            </w:r>
          </w:p>
        </w:tc>
        <w:tc>
          <w:tcPr>
            <w:tcW w:w="3421" w:type="pct"/>
          </w:tcPr>
          <w:p w14:paraId="2A5CD932"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4705248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2B577FA7"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56C8E20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73937DB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7C4A62D0"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4CBDD2A7"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29472BB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2A648CD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6E7B853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13B1A36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20D5C6B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Staking sticks</w:t>
            </w:r>
          </w:p>
          <w:p w14:paraId="4435F5D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6525D16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76DF96D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p w14:paraId="7AAA8CF2"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Pheromones</w:t>
            </w:r>
          </w:p>
        </w:tc>
      </w:tr>
      <w:tr w:rsidR="008A52E7" w:rsidRPr="00F8155C" w14:paraId="5A548FB5" w14:textId="77777777">
        <w:tc>
          <w:tcPr>
            <w:tcW w:w="1579" w:type="pct"/>
          </w:tcPr>
          <w:p w14:paraId="76959033" w14:textId="365DCCE4" w:rsidR="00757954" w:rsidRPr="00D91020" w:rsidRDefault="00CF6CD2" w:rsidP="00CD33E4">
            <w:pPr>
              <w:pStyle w:val="ListParagraph"/>
              <w:numPr>
                <w:ilvl w:val="0"/>
                <w:numId w:val="246"/>
              </w:numPr>
              <w:rPr>
                <w:rFonts w:ascii="Times New Roman" w:hAnsi="Times New Roman"/>
                <w:bCs/>
                <w:iCs/>
                <w:sz w:val="24"/>
                <w:szCs w:val="24"/>
              </w:rPr>
            </w:pPr>
            <w:r w:rsidRPr="00D91020">
              <w:rPr>
                <w:rFonts w:ascii="Times New Roman" w:hAnsi="Times New Roman"/>
                <w:bCs/>
                <w:iCs/>
                <w:sz w:val="24"/>
                <w:szCs w:val="24"/>
              </w:rPr>
              <w:t xml:space="preserve">Soil sampling procedure </w:t>
            </w:r>
            <w:r w:rsidR="00D91020" w:rsidRPr="00D91020">
              <w:rPr>
                <w:rFonts w:ascii="Times New Roman" w:hAnsi="Times New Roman"/>
                <w:bCs/>
                <w:sz w:val="24"/>
                <w:szCs w:val="24"/>
              </w:rPr>
              <w:t>may</w:t>
            </w:r>
            <w:r w:rsidR="00D91020" w:rsidRPr="00D91020">
              <w:rPr>
                <w:rFonts w:ascii="Times New Roman" w:hAnsi="Times New Roman"/>
                <w:bCs/>
                <w:iCs/>
                <w:sz w:val="24"/>
                <w:szCs w:val="24"/>
              </w:rPr>
              <w:t xml:space="preserve"> </w:t>
            </w:r>
            <w:r w:rsidR="00382995" w:rsidRPr="00D91020">
              <w:rPr>
                <w:rFonts w:ascii="Times New Roman" w:hAnsi="Times New Roman"/>
                <w:bCs/>
                <w:iCs/>
                <w:sz w:val="24"/>
                <w:szCs w:val="24"/>
              </w:rPr>
              <w:t>include</w:t>
            </w:r>
            <w:r w:rsidRPr="00D91020">
              <w:rPr>
                <w:rFonts w:ascii="Times New Roman" w:hAnsi="Times New Roman"/>
                <w:bCs/>
                <w:iCs/>
                <w:sz w:val="24"/>
                <w:szCs w:val="24"/>
              </w:rPr>
              <w:t xml:space="preserve"> but not limited to:</w:t>
            </w:r>
          </w:p>
        </w:tc>
        <w:tc>
          <w:tcPr>
            <w:tcW w:w="3421" w:type="pct"/>
          </w:tcPr>
          <w:p w14:paraId="62C9DD0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process of:</w:t>
            </w:r>
          </w:p>
          <w:p w14:paraId="7532248B"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1FB0ED1F"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packaging and </w:t>
            </w:r>
          </w:p>
          <w:p w14:paraId="61858538"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35EDECDD" w14:textId="77777777">
        <w:tc>
          <w:tcPr>
            <w:tcW w:w="1579" w:type="pct"/>
          </w:tcPr>
          <w:p w14:paraId="7919EED6" w14:textId="37107436" w:rsidR="00757954" w:rsidRPr="00D91020" w:rsidRDefault="00CF6CD2" w:rsidP="00CD33E4">
            <w:pPr>
              <w:pStyle w:val="ListParagraph"/>
              <w:numPr>
                <w:ilvl w:val="0"/>
                <w:numId w:val="246"/>
              </w:numPr>
              <w:spacing w:after="0" w:line="240" w:lineRule="auto"/>
              <w:rPr>
                <w:rFonts w:ascii="Times New Roman" w:hAnsi="Times New Roman"/>
                <w:bCs/>
                <w:iCs/>
                <w:sz w:val="24"/>
                <w:szCs w:val="24"/>
              </w:rPr>
            </w:pPr>
            <w:r w:rsidRPr="00D91020">
              <w:rPr>
                <w:rFonts w:ascii="Times New Roman" w:hAnsi="Times New Roman"/>
                <w:bCs/>
                <w:iCs/>
                <w:sz w:val="24"/>
                <w:szCs w:val="24"/>
              </w:rPr>
              <w:t>Agronomic requirements</w:t>
            </w:r>
            <w:r w:rsidR="00D91020" w:rsidRPr="00D91020">
              <w:rPr>
                <w:rFonts w:ascii="Times New Roman" w:hAnsi="Times New Roman"/>
                <w:bCs/>
                <w:sz w:val="24"/>
                <w:szCs w:val="24"/>
              </w:rPr>
              <w:t xml:space="preserve"> may</w:t>
            </w:r>
            <w:r w:rsidRPr="00D91020">
              <w:rPr>
                <w:rFonts w:ascii="Times New Roman" w:hAnsi="Times New Roman"/>
                <w:bCs/>
                <w:iCs/>
                <w:sz w:val="24"/>
                <w:szCs w:val="24"/>
              </w:rPr>
              <w:t xml:space="preserve"> include but not limited to:</w:t>
            </w:r>
          </w:p>
        </w:tc>
        <w:tc>
          <w:tcPr>
            <w:tcW w:w="3421" w:type="pct"/>
          </w:tcPr>
          <w:p w14:paraId="72EC910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7883F0E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78BF00B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528BBBC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55B0BEC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7892C1A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311D5308"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4D072881"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26A9CB7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5AEF253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237477EB"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46293548"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0DA03192" w14:textId="77777777">
        <w:tc>
          <w:tcPr>
            <w:tcW w:w="1579" w:type="pct"/>
          </w:tcPr>
          <w:p w14:paraId="03A4AEBC" w14:textId="180E7D90" w:rsidR="00757954" w:rsidRPr="00D91020" w:rsidRDefault="00CF6CD2" w:rsidP="00CD33E4">
            <w:pPr>
              <w:pStyle w:val="ListParagraph"/>
              <w:numPr>
                <w:ilvl w:val="0"/>
                <w:numId w:val="246"/>
              </w:numPr>
              <w:tabs>
                <w:tab w:val="left" w:pos="3023"/>
              </w:tabs>
              <w:spacing w:after="0"/>
              <w:rPr>
                <w:rFonts w:ascii="Times New Roman" w:hAnsi="Times New Roman"/>
                <w:bCs/>
                <w:iCs/>
                <w:sz w:val="24"/>
                <w:szCs w:val="24"/>
              </w:rPr>
            </w:pPr>
            <w:r w:rsidRPr="00D91020">
              <w:rPr>
                <w:rFonts w:ascii="Times New Roman" w:hAnsi="Times New Roman"/>
                <w:bCs/>
                <w:iCs/>
                <w:sz w:val="24"/>
                <w:szCs w:val="24"/>
              </w:rPr>
              <w:t xml:space="preserve">Phyto-sanitary requirements </w:t>
            </w:r>
            <w:r w:rsidR="00D91020" w:rsidRPr="00D91020">
              <w:rPr>
                <w:rFonts w:ascii="Times New Roman" w:hAnsi="Times New Roman"/>
                <w:bCs/>
                <w:sz w:val="24"/>
                <w:szCs w:val="24"/>
              </w:rPr>
              <w:t>may</w:t>
            </w:r>
            <w:r w:rsidR="00D91020" w:rsidRPr="00D91020">
              <w:rPr>
                <w:rFonts w:ascii="Times New Roman" w:hAnsi="Times New Roman"/>
                <w:bCs/>
                <w:iCs/>
                <w:sz w:val="24"/>
                <w:szCs w:val="24"/>
              </w:rPr>
              <w:t xml:space="preserve"> </w:t>
            </w:r>
            <w:r w:rsidR="00382995" w:rsidRPr="00D91020">
              <w:rPr>
                <w:rFonts w:ascii="Times New Roman" w:hAnsi="Times New Roman"/>
                <w:bCs/>
                <w:iCs/>
                <w:sz w:val="24"/>
                <w:szCs w:val="24"/>
              </w:rPr>
              <w:t>include</w:t>
            </w:r>
            <w:r w:rsidRPr="00D91020">
              <w:rPr>
                <w:rFonts w:ascii="Times New Roman" w:hAnsi="Times New Roman"/>
                <w:bCs/>
                <w:iCs/>
                <w:sz w:val="24"/>
                <w:szCs w:val="24"/>
              </w:rPr>
              <w:t xml:space="preserve"> but not limited to:</w:t>
            </w:r>
            <w:r w:rsidRPr="00D91020">
              <w:rPr>
                <w:rFonts w:ascii="Times New Roman" w:hAnsi="Times New Roman"/>
                <w:bCs/>
                <w:iCs/>
                <w:sz w:val="24"/>
                <w:szCs w:val="24"/>
              </w:rPr>
              <w:tab/>
            </w:r>
          </w:p>
        </w:tc>
        <w:tc>
          <w:tcPr>
            <w:tcW w:w="3421" w:type="pct"/>
          </w:tcPr>
          <w:p w14:paraId="5FD00A9B"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fruits</w:t>
            </w:r>
          </w:p>
          <w:p w14:paraId="4B33D1DF"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fruits</w:t>
            </w:r>
          </w:p>
          <w:p w14:paraId="1E0731A1"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fruits</w:t>
            </w:r>
          </w:p>
          <w:p w14:paraId="1507AA42"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marketing and labelling of fruits</w:t>
            </w:r>
          </w:p>
          <w:p w14:paraId="621B655D"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fruits</w:t>
            </w:r>
          </w:p>
          <w:p w14:paraId="500C9440"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fruit producers</w:t>
            </w:r>
          </w:p>
        </w:tc>
      </w:tr>
      <w:tr w:rsidR="008A52E7" w:rsidRPr="00F8155C" w14:paraId="383EF8DF" w14:textId="77777777">
        <w:tc>
          <w:tcPr>
            <w:tcW w:w="1579" w:type="pct"/>
          </w:tcPr>
          <w:p w14:paraId="559A6B1B" w14:textId="6A35F47C" w:rsidR="00757954" w:rsidRPr="00D91020" w:rsidRDefault="00CF6CD2" w:rsidP="00CD33E4">
            <w:pPr>
              <w:pStyle w:val="ListParagraph"/>
              <w:numPr>
                <w:ilvl w:val="0"/>
                <w:numId w:val="246"/>
              </w:numPr>
              <w:tabs>
                <w:tab w:val="left" w:pos="3023"/>
              </w:tabs>
              <w:rPr>
                <w:rFonts w:ascii="Times New Roman" w:hAnsi="Times New Roman"/>
                <w:bCs/>
                <w:iCs/>
                <w:sz w:val="24"/>
                <w:szCs w:val="24"/>
              </w:rPr>
            </w:pPr>
            <w:r w:rsidRPr="00D91020">
              <w:rPr>
                <w:rFonts w:ascii="Times New Roman" w:hAnsi="Times New Roman"/>
                <w:bCs/>
                <w:iCs/>
                <w:sz w:val="24"/>
                <w:szCs w:val="24"/>
              </w:rPr>
              <w:t xml:space="preserve">Planting materials </w:t>
            </w:r>
            <w:r w:rsidR="00D91020" w:rsidRPr="00D91020">
              <w:rPr>
                <w:rFonts w:ascii="Times New Roman" w:hAnsi="Times New Roman"/>
                <w:bCs/>
                <w:sz w:val="24"/>
                <w:szCs w:val="24"/>
              </w:rPr>
              <w:t>may</w:t>
            </w:r>
            <w:r w:rsidR="00D91020" w:rsidRPr="00D91020">
              <w:rPr>
                <w:rFonts w:ascii="Times New Roman" w:hAnsi="Times New Roman"/>
                <w:bCs/>
                <w:iCs/>
                <w:sz w:val="24"/>
                <w:szCs w:val="24"/>
              </w:rPr>
              <w:t xml:space="preserve"> </w:t>
            </w:r>
            <w:r w:rsidR="00382995" w:rsidRPr="00D91020">
              <w:rPr>
                <w:rFonts w:ascii="Times New Roman" w:hAnsi="Times New Roman"/>
                <w:bCs/>
                <w:iCs/>
                <w:sz w:val="24"/>
                <w:szCs w:val="24"/>
              </w:rPr>
              <w:t>include</w:t>
            </w:r>
            <w:r w:rsidRPr="00D91020">
              <w:rPr>
                <w:rFonts w:ascii="Times New Roman" w:hAnsi="Times New Roman"/>
                <w:bCs/>
                <w:iCs/>
                <w:sz w:val="24"/>
                <w:szCs w:val="24"/>
              </w:rPr>
              <w:t xml:space="preserve"> but not limited to:</w:t>
            </w:r>
          </w:p>
        </w:tc>
        <w:tc>
          <w:tcPr>
            <w:tcW w:w="3421" w:type="pct"/>
          </w:tcPr>
          <w:p w14:paraId="200BC613"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Seeds </w:t>
            </w:r>
          </w:p>
          <w:p w14:paraId="7EBA8384"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seedlings</w:t>
            </w:r>
          </w:p>
          <w:p w14:paraId="54545D22"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splits</w:t>
            </w:r>
          </w:p>
          <w:p w14:paraId="4385B6B2"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crowns</w:t>
            </w:r>
          </w:p>
          <w:p w14:paraId="7BBEA03B"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slips</w:t>
            </w:r>
          </w:p>
          <w:p w14:paraId="5B15E1E8"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Cuttings </w:t>
            </w:r>
          </w:p>
          <w:p w14:paraId="71885F77"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Suckers</w:t>
            </w:r>
          </w:p>
          <w:p w14:paraId="17C33E6F"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Tissue culture</w:t>
            </w:r>
          </w:p>
        </w:tc>
      </w:tr>
      <w:tr w:rsidR="008A52E7" w:rsidRPr="00F8155C" w14:paraId="5C344E20" w14:textId="77777777">
        <w:trPr>
          <w:trHeight w:val="902"/>
        </w:trPr>
        <w:tc>
          <w:tcPr>
            <w:tcW w:w="1579" w:type="pct"/>
          </w:tcPr>
          <w:p w14:paraId="62DE66F7" w14:textId="6B1CDEB2" w:rsidR="00757954" w:rsidRPr="00D91020" w:rsidRDefault="00CF6CD2" w:rsidP="00CD33E4">
            <w:pPr>
              <w:pStyle w:val="ListParagraph"/>
              <w:numPr>
                <w:ilvl w:val="0"/>
                <w:numId w:val="246"/>
              </w:numPr>
              <w:tabs>
                <w:tab w:val="left" w:pos="3023"/>
              </w:tabs>
              <w:spacing w:after="0"/>
              <w:rPr>
                <w:rFonts w:ascii="Times New Roman" w:hAnsi="Times New Roman"/>
                <w:bCs/>
                <w:iCs/>
                <w:sz w:val="24"/>
                <w:szCs w:val="24"/>
              </w:rPr>
            </w:pPr>
            <w:r w:rsidRPr="00D91020">
              <w:rPr>
                <w:rFonts w:ascii="Times New Roman" w:hAnsi="Times New Roman"/>
                <w:bCs/>
                <w:iCs/>
                <w:sz w:val="24"/>
                <w:szCs w:val="24"/>
              </w:rPr>
              <w:t xml:space="preserve">Good Agricultural Practices (GAP) </w:t>
            </w:r>
            <w:r w:rsidR="00D91020" w:rsidRPr="00D91020">
              <w:rPr>
                <w:rFonts w:ascii="Times New Roman" w:hAnsi="Times New Roman"/>
                <w:bCs/>
                <w:sz w:val="24"/>
                <w:szCs w:val="24"/>
              </w:rPr>
              <w:t>may</w:t>
            </w:r>
            <w:r w:rsidR="00D91020" w:rsidRPr="00D91020">
              <w:rPr>
                <w:rFonts w:ascii="Times New Roman" w:hAnsi="Times New Roman"/>
                <w:bCs/>
                <w:iCs/>
                <w:sz w:val="24"/>
                <w:szCs w:val="24"/>
              </w:rPr>
              <w:t xml:space="preserve"> </w:t>
            </w:r>
            <w:r w:rsidR="00382995" w:rsidRPr="00D91020">
              <w:rPr>
                <w:rFonts w:ascii="Times New Roman" w:hAnsi="Times New Roman"/>
                <w:bCs/>
                <w:iCs/>
                <w:sz w:val="24"/>
                <w:szCs w:val="24"/>
              </w:rPr>
              <w:t>include</w:t>
            </w:r>
            <w:r w:rsidRPr="00D91020">
              <w:rPr>
                <w:rFonts w:ascii="Times New Roman" w:hAnsi="Times New Roman"/>
                <w:bCs/>
                <w:iCs/>
                <w:sz w:val="24"/>
                <w:szCs w:val="24"/>
              </w:rPr>
              <w:t xml:space="preserve"> but not limited to:</w:t>
            </w:r>
          </w:p>
        </w:tc>
        <w:tc>
          <w:tcPr>
            <w:tcW w:w="3421" w:type="pct"/>
          </w:tcPr>
          <w:p w14:paraId="0920F769"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50C03D47"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79FBA73A"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464B657D"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55814B58"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12629F6E" w14:textId="77777777">
        <w:tc>
          <w:tcPr>
            <w:tcW w:w="1579" w:type="pct"/>
          </w:tcPr>
          <w:p w14:paraId="5DA615B0" w14:textId="659378B5" w:rsidR="00757954" w:rsidRPr="00D91020" w:rsidRDefault="00CF6CD2" w:rsidP="00CD33E4">
            <w:pPr>
              <w:pStyle w:val="ListParagraph"/>
              <w:numPr>
                <w:ilvl w:val="0"/>
                <w:numId w:val="246"/>
              </w:numPr>
              <w:tabs>
                <w:tab w:val="left" w:pos="3023"/>
              </w:tabs>
              <w:rPr>
                <w:rFonts w:ascii="Times New Roman" w:hAnsi="Times New Roman"/>
                <w:bCs/>
                <w:iCs/>
                <w:sz w:val="24"/>
                <w:szCs w:val="24"/>
              </w:rPr>
            </w:pPr>
            <w:r w:rsidRPr="00D91020">
              <w:rPr>
                <w:rFonts w:ascii="Times New Roman" w:hAnsi="Times New Roman"/>
                <w:bCs/>
                <w:iCs/>
                <w:sz w:val="24"/>
                <w:szCs w:val="24"/>
              </w:rPr>
              <w:t xml:space="preserve">Fruit quality parameters </w:t>
            </w:r>
            <w:r w:rsidR="00D91020" w:rsidRPr="00D91020">
              <w:rPr>
                <w:rFonts w:ascii="Times New Roman" w:hAnsi="Times New Roman"/>
                <w:bCs/>
                <w:sz w:val="24"/>
                <w:szCs w:val="24"/>
              </w:rPr>
              <w:t>may</w:t>
            </w:r>
            <w:r w:rsidR="00D91020" w:rsidRPr="00D91020">
              <w:rPr>
                <w:rFonts w:ascii="Times New Roman" w:hAnsi="Times New Roman"/>
                <w:bCs/>
                <w:iCs/>
                <w:sz w:val="24"/>
                <w:szCs w:val="24"/>
              </w:rPr>
              <w:t xml:space="preserve"> </w:t>
            </w:r>
            <w:r w:rsidR="00382995" w:rsidRPr="00D91020">
              <w:rPr>
                <w:rFonts w:ascii="Times New Roman" w:hAnsi="Times New Roman"/>
                <w:bCs/>
                <w:iCs/>
                <w:sz w:val="24"/>
                <w:szCs w:val="24"/>
              </w:rPr>
              <w:t>include</w:t>
            </w:r>
            <w:r w:rsidRPr="00D91020">
              <w:rPr>
                <w:rFonts w:ascii="Times New Roman" w:hAnsi="Times New Roman"/>
                <w:bCs/>
                <w:iCs/>
                <w:sz w:val="24"/>
                <w:szCs w:val="24"/>
              </w:rPr>
              <w:t xml:space="preserve"> but not limited to:</w:t>
            </w:r>
          </w:p>
        </w:tc>
        <w:tc>
          <w:tcPr>
            <w:tcW w:w="3421" w:type="pct"/>
          </w:tcPr>
          <w:p w14:paraId="479AE8A3"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Fruit Color </w:t>
            </w:r>
          </w:p>
          <w:p w14:paraId="1CDB9E0B"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Fruit skin texture</w:t>
            </w:r>
          </w:p>
          <w:p w14:paraId="304AC3E5"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Uniformity</w:t>
            </w:r>
          </w:p>
          <w:p w14:paraId="3F49EF00"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Presence or absence of damage from bruises or pests on pests </w:t>
            </w:r>
          </w:p>
        </w:tc>
      </w:tr>
    </w:tbl>
    <w:p w14:paraId="6C8AFCED" w14:textId="77777777" w:rsidR="00757954" w:rsidRPr="00F8155C" w:rsidRDefault="00757954">
      <w:pPr>
        <w:spacing w:after="0"/>
        <w:rPr>
          <w:rFonts w:ascii="Times New Roman" w:hAnsi="Times New Roman"/>
          <w:b/>
          <w:sz w:val="24"/>
          <w:szCs w:val="24"/>
        </w:rPr>
      </w:pPr>
    </w:p>
    <w:p w14:paraId="2B15F241" w14:textId="77777777" w:rsidR="00757954" w:rsidRPr="00F8155C" w:rsidRDefault="00CF6CD2">
      <w:pPr>
        <w:spacing w:after="0"/>
        <w:rPr>
          <w:rFonts w:ascii="Times New Roman" w:hAnsi="Times New Roman"/>
          <w:sz w:val="24"/>
          <w:szCs w:val="24"/>
        </w:rPr>
      </w:pPr>
      <w:r w:rsidRPr="00F8155C">
        <w:rPr>
          <w:rFonts w:ascii="Times New Roman" w:hAnsi="Times New Roman"/>
          <w:b/>
          <w:sz w:val="24"/>
          <w:szCs w:val="24"/>
        </w:rPr>
        <w:t>REQUIRED SKILLS AND KNOWLEDGE</w:t>
      </w:r>
    </w:p>
    <w:p w14:paraId="03FB7FA8" w14:textId="77777777" w:rsidR="00757954" w:rsidRPr="00F8155C" w:rsidRDefault="00CF6CD2">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625D13EA" w14:textId="77777777" w:rsidR="00757954" w:rsidRPr="00F8155C" w:rsidRDefault="00757954">
      <w:pPr>
        <w:spacing w:after="0"/>
        <w:rPr>
          <w:rFonts w:ascii="Times New Roman" w:hAnsi="Times New Roman"/>
          <w:b/>
          <w:sz w:val="24"/>
          <w:szCs w:val="24"/>
        </w:rPr>
      </w:pPr>
    </w:p>
    <w:p w14:paraId="27D1E794"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3AADDE00"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3B2A798C"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6785B7A3"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0FE2E8DF"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0F0C61C5"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Tilling </w:t>
      </w:r>
    </w:p>
    <w:p w14:paraId="690F833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132A3EE9"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56BC2744"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0B3B4581"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7BE62B9E"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482450B9" w14:textId="1219CDB6" w:rsidR="00757954" w:rsidRPr="00F8155C" w:rsidRDefault="00382995">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Pests,</w:t>
      </w:r>
      <w:r w:rsidR="00CF6CD2" w:rsidRPr="00F8155C">
        <w:rPr>
          <w:rFonts w:ascii="Times New Roman" w:hAnsi="Times New Roman"/>
          <w:sz w:val="24"/>
          <w:szCs w:val="24"/>
        </w:rPr>
        <w:t xml:space="preserve"> diseases and nutrients deficiency scouting </w:t>
      </w:r>
    </w:p>
    <w:p w14:paraId="34399AA8"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20EEE385"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079B198C"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642FB41F"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151E062C"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3BDF7198"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0615A31F"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071F9A02" w14:textId="77777777" w:rsidR="00757954" w:rsidRPr="00F8155C" w:rsidRDefault="00757954">
      <w:pPr>
        <w:spacing w:after="0"/>
        <w:rPr>
          <w:rFonts w:ascii="Times New Roman" w:hAnsi="Times New Roman"/>
          <w:b/>
          <w:sz w:val="24"/>
          <w:szCs w:val="24"/>
        </w:rPr>
      </w:pPr>
    </w:p>
    <w:p w14:paraId="6263E59D"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2D6C9C4A"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3AB49E12"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3E20F48D"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tropical fruit production</w:t>
      </w:r>
    </w:p>
    <w:p w14:paraId="1152A12A"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29FD76DD"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7BC5D55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water</w:t>
      </w:r>
    </w:p>
    <w:p w14:paraId="6F979C9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265F291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Tropical fruit orchard establishment and management</w:t>
      </w:r>
    </w:p>
    <w:p w14:paraId="2BB8484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tropical fruits</w:t>
      </w:r>
    </w:p>
    <w:p w14:paraId="57B9750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sub-tropical fruits</w:t>
      </w:r>
    </w:p>
    <w:p w14:paraId="00CA7D7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tropical fruits</w:t>
      </w:r>
    </w:p>
    <w:p w14:paraId="733BC00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 and testing</w:t>
      </w:r>
    </w:p>
    <w:p w14:paraId="5642B42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5806C31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167731A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75B8CDE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tropical fruit trees</w:t>
      </w:r>
    </w:p>
    <w:p w14:paraId="4DBEEE0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tropical fruit production</w:t>
      </w:r>
    </w:p>
    <w:p w14:paraId="30BE72D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Tropical fruit production Technologies</w:t>
      </w:r>
    </w:p>
    <w:p w14:paraId="1549467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3721870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tropical fruits</w:t>
      </w:r>
    </w:p>
    <w:p w14:paraId="1C45965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tropical fruits</w:t>
      </w:r>
    </w:p>
    <w:p w14:paraId="34A58B6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4DE1DBA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6CB4DC2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716EA46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3CA4D96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General management of tropical fruit production farm</w:t>
      </w:r>
    </w:p>
    <w:p w14:paraId="1B353F3A" w14:textId="77777777" w:rsidR="00757954" w:rsidRPr="00F8155C" w:rsidRDefault="00757954">
      <w:pPr>
        <w:rPr>
          <w:rFonts w:ascii="Times New Roman" w:hAnsi="Times New Roman"/>
          <w:sz w:val="24"/>
          <w:szCs w:val="24"/>
        </w:rPr>
      </w:pPr>
    </w:p>
    <w:p w14:paraId="64C762BE"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50240896"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116A3C1C" w14:textId="77777777" w:rsidR="00757954" w:rsidRPr="00F8155C" w:rsidRDefault="00757954">
      <w:pPr>
        <w:spacing w:after="0"/>
        <w:rPr>
          <w:rFonts w:ascii="Times New Roman" w:hAnsi="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8A52E7" w:rsidRPr="00F8155C" w14:paraId="4C5FBCEE" w14:textId="77777777">
        <w:tc>
          <w:tcPr>
            <w:tcW w:w="2835" w:type="dxa"/>
          </w:tcPr>
          <w:p w14:paraId="3390BAF1" w14:textId="77777777" w:rsidR="00757954" w:rsidRPr="00F8155C" w:rsidRDefault="00CF6CD2" w:rsidP="00C7124C">
            <w:pPr>
              <w:pStyle w:val="ListParagraph"/>
              <w:numPr>
                <w:ilvl w:val="0"/>
                <w:numId w:val="64"/>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6255" w:type="dxa"/>
          </w:tcPr>
          <w:p w14:paraId="52606EF0"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588CE0A7"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2F933CFD"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land</w:t>
            </w:r>
          </w:p>
          <w:p w14:paraId="3E9772FA" w14:textId="1CA7697D"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Observed safety measures by using Personal Protective Equipment (</w:t>
            </w:r>
            <w:r w:rsidR="00382995" w:rsidRPr="00F8155C">
              <w:rPr>
                <w:rFonts w:ascii="Times New Roman" w:hAnsi="Times New Roman"/>
                <w:sz w:val="24"/>
                <w:szCs w:val="24"/>
              </w:rPr>
              <w:t>PPE)</w:t>
            </w:r>
            <w:r w:rsidRPr="00F8155C">
              <w:rPr>
                <w:rFonts w:ascii="Times New Roman" w:hAnsi="Times New Roman"/>
                <w:sz w:val="24"/>
                <w:szCs w:val="24"/>
              </w:rPr>
              <w:t xml:space="preserve"> and correct tools</w:t>
            </w:r>
          </w:p>
          <w:p w14:paraId="5322BC15"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Established fruits suitable for the Agro Ecological zone, market demand</w:t>
            </w:r>
          </w:p>
          <w:p w14:paraId="7696549B"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 xml:space="preserve">Followed required process of producing fruits </w:t>
            </w:r>
          </w:p>
          <w:p w14:paraId="0038BC7E"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1BA3DCC2" w14:textId="77777777" w:rsidR="00757954" w:rsidRPr="00F8155C" w:rsidRDefault="00CF6CD2">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 xml:space="preserve">Harvested and carried out post-harvest handling of tropical fruits </w:t>
            </w:r>
          </w:p>
          <w:p w14:paraId="7858ADAE" w14:textId="77777777" w:rsidR="00757954" w:rsidRPr="00F8155C" w:rsidRDefault="00CD5C56">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 xml:space="preserve">Observed food safety requirements </w:t>
            </w:r>
            <w:r w:rsidR="00CF6CD2" w:rsidRPr="00F8155C">
              <w:rPr>
                <w:rFonts w:ascii="Times New Roman" w:hAnsi="Times New Roman"/>
                <w:sz w:val="24"/>
                <w:szCs w:val="24"/>
              </w:rPr>
              <w:t>in production of tropical fruits</w:t>
            </w:r>
          </w:p>
          <w:p w14:paraId="7D0BE511" w14:textId="77777777" w:rsidR="00CD5C56" w:rsidRPr="00F8155C" w:rsidRDefault="00CD5C56">
            <w:pPr>
              <w:pStyle w:val="ListParagraph"/>
              <w:numPr>
                <w:ilvl w:val="1"/>
                <w:numId w:val="40"/>
              </w:numPr>
              <w:spacing w:after="0" w:line="240" w:lineRule="auto"/>
              <w:rPr>
                <w:rFonts w:ascii="Times New Roman" w:hAnsi="Times New Roman"/>
                <w:sz w:val="24"/>
                <w:szCs w:val="24"/>
              </w:rPr>
            </w:pPr>
            <w:r w:rsidRPr="00F8155C">
              <w:rPr>
                <w:rFonts w:ascii="Times New Roman" w:hAnsi="Times New Roman"/>
                <w:sz w:val="24"/>
                <w:szCs w:val="24"/>
              </w:rPr>
              <w:t>Documented and maintained food safety records in production of tropical fruits</w:t>
            </w:r>
          </w:p>
        </w:tc>
      </w:tr>
      <w:tr w:rsidR="008A52E7" w:rsidRPr="00F8155C" w14:paraId="2ACCB17B" w14:textId="77777777">
        <w:tc>
          <w:tcPr>
            <w:tcW w:w="2835" w:type="dxa"/>
          </w:tcPr>
          <w:p w14:paraId="0FDFC4C4" w14:textId="448DB18F" w:rsidR="00757954" w:rsidRPr="00F8155C" w:rsidRDefault="00CF6CD2" w:rsidP="00C7124C">
            <w:pPr>
              <w:pStyle w:val="ListParagraph"/>
              <w:numPr>
                <w:ilvl w:val="0"/>
                <w:numId w:val="64"/>
              </w:numPr>
              <w:spacing w:after="0" w:line="240" w:lineRule="auto"/>
              <w:rPr>
                <w:rFonts w:ascii="Times New Roman" w:hAnsi="Times New Roman"/>
                <w:sz w:val="24"/>
                <w:szCs w:val="24"/>
              </w:rPr>
            </w:pPr>
            <w:r w:rsidRPr="00F8155C">
              <w:rPr>
                <w:rFonts w:ascii="Times New Roman" w:hAnsi="Times New Roman"/>
                <w:sz w:val="24"/>
                <w:szCs w:val="24"/>
              </w:rPr>
              <w:t>Resource Implications</w:t>
            </w:r>
            <w:r w:rsidR="00E76A25">
              <w:rPr>
                <w:rFonts w:ascii="Times New Roman" w:hAnsi="Times New Roman"/>
                <w:sz w:val="24"/>
                <w:szCs w:val="24"/>
              </w:rPr>
              <w:t xml:space="preserve"> for competence certification</w:t>
            </w:r>
          </w:p>
        </w:tc>
        <w:tc>
          <w:tcPr>
            <w:tcW w:w="6255" w:type="dxa"/>
          </w:tcPr>
          <w:p w14:paraId="168C3F90" w14:textId="77777777" w:rsidR="00CD5C56"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 during as</w:t>
            </w:r>
            <w:r w:rsidR="00CD5C56" w:rsidRPr="00F8155C">
              <w:rPr>
                <w:rFonts w:ascii="Times New Roman" w:hAnsi="Times New Roman"/>
                <w:sz w:val="24"/>
                <w:szCs w:val="24"/>
              </w:rPr>
              <w:t>sessment</w:t>
            </w:r>
          </w:p>
          <w:p w14:paraId="6DF02493" w14:textId="4791D0DD" w:rsidR="00D91020" w:rsidRPr="00D91020" w:rsidRDefault="00D91020" w:rsidP="00D91020">
            <w:pPr>
              <w:pStyle w:val="ListParagraph"/>
              <w:numPr>
                <w:ilvl w:val="1"/>
                <w:numId w:val="64"/>
              </w:numPr>
              <w:spacing w:after="0" w:line="240" w:lineRule="auto"/>
              <w:rPr>
                <w:rFonts w:ascii="Times New Roman" w:hAnsi="Times New Roman"/>
                <w:sz w:val="24"/>
                <w:szCs w:val="24"/>
              </w:rPr>
            </w:pPr>
            <w:r w:rsidRPr="00D91020">
              <w:rPr>
                <w:rFonts w:ascii="Times New Roman" w:hAnsi="Times New Roman"/>
                <w:sz w:val="24"/>
                <w:szCs w:val="24"/>
              </w:rPr>
              <w:t>Access to relevant workplace where assessment can take place</w:t>
            </w:r>
          </w:p>
          <w:p w14:paraId="30B800C8" w14:textId="22BC8ED0" w:rsidR="00D91020" w:rsidRPr="00D91020" w:rsidRDefault="00D91020" w:rsidP="00D91020">
            <w:pPr>
              <w:pStyle w:val="ListParagraph"/>
              <w:numPr>
                <w:ilvl w:val="1"/>
                <w:numId w:val="64"/>
              </w:numPr>
              <w:spacing w:after="0" w:line="240" w:lineRule="auto"/>
              <w:rPr>
                <w:rFonts w:ascii="Times New Roman" w:hAnsi="Times New Roman"/>
                <w:sz w:val="24"/>
                <w:szCs w:val="24"/>
              </w:rPr>
            </w:pPr>
            <w:r w:rsidRPr="00D91020">
              <w:rPr>
                <w:rFonts w:ascii="Times New Roman" w:hAnsi="Times New Roman"/>
                <w:sz w:val="24"/>
                <w:szCs w:val="24"/>
              </w:rPr>
              <w:t xml:space="preserve">Appropriately simulated environment where assessment can take place </w:t>
            </w:r>
          </w:p>
          <w:p w14:paraId="1412A83C" w14:textId="120F7E50" w:rsidR="00757954" w:rsidRPr="00F8155C" w:rsidRDefault="00D91020" w:rsidP="00D91020">
            <w:pPr>
              <w:pStyle w:val="ListParagraph"/>
              <w:numPr>
                <w:ilvl w:val="1"/>
                <w:numId w:val="64"/>
              </w:numPr>
              <w:spacing w:after="0" w:line="240" w:lineRule="auto"/>
              <w:rPr>
                <w:rFonts w:ascii="Times New Roman" w:hAnsi="Times New Roman"/>
                <w:sz w:val="24"/>
                <w:szCs w:val="24"/>
              </w:rPr>
            </w:pPr>
            <w:r w:rsidRPr="00D91020">
              <w:rPr>
                <w:rFonts w:ascii="Times New Roman" w:hAnsi="Times New Roman"/>
                <w:sz w:val="24"/>
                <w:szCs w:val="24"/>
              </w:rPr>
              <w:t>Materials relevant to the proposed activity or tasks</w:t>
            </w:r>
          </w:p>
        </w:tc>
      </w:tr>
      <w:tr w:rsidR="008A52E7" w:rsidRPr="00F8155C" w14:paraId="3949F005" w14:textId="77777777">
        <w:tc>
          <w:tcPr>
            <w:tcW w:w="2835" w:type="dxa"/>
          </w:tcPr>
          <w:p w14:paraId="09C1918E" w14:textId="77777777" w:rsidR="00757954" w:rsidRPr="00F8155C" w:rsidRDefault="00CF6CD2" w:rsidP="00C7124C">
            <w:pPr>
              <w:pStyle w:val="ListParagraph"/>
              <w:numPr>
                <w:ilvl w:val="0"/>
                <w:numId w:val="64"/>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6255" w:type="dxa"/>
          </w:tcPr>
          <w:p w14:paraId="61F9AE3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429CF4E1" w14:textId="77777777" w:rsidR="00757954" w:rsidRPr="00F8155C" w:rsidRDefault="00CF6CD2">
            <w:pPr>
              <w:pStyle w:val="ListParagraph"/>
              <w:numPr>
                <w:ilvl w:val="1"/>
                <w:numId w:val="41"/>
              </w:numPr>
              <w:spacing w:after="0" w:line="240" w:lineRule="auto"/>
              <w:rPr>
                <w:rFonts w:ascii="Times New Roman" w:hAnsi="Times New Roman"/>
                <w:sz w:val="24"/>
                <w:szCs w:val="24"/>
              </w:rPr>
            </w:pPr>
            <w:r w:rsidRPr="00F8155C">
              <w:rPr>
                <w:rFonts w:ascii="Times New Roman" w:hAnsi="Times New Roman"/>
                <w:sz w:val="24"/>
                <w:szCs w:val="24"/>
              </w:rPr>
              <w:t>Observation</w:t>
            </w:r>
          </w:p>
          <w:p w14:paraId="1A6B3C79" w14:textId="77777777" w:rsidR="00757954" w:rsidRPr="00F8155C" w:rsidRDefault="00CF6CD2">
            <w:pPr>
              <w:pStyle w:val="ListParagraph"/>
              <w:numPr>
                <w:ilvl w:val="1"/>
                <w:numId w:val="41"/>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1EFBB48B" w14:textId="77777777" w:rsidR="00757954" w:rsidRPr="00F8155C" w:rsidRDefault="00CF6CD2">
            <w:pPr>
              <w:pStyle w:val="ListParagraph"/>
              <w:numPr>
                <w:ilvl w:val="1"/>
                <w:numId w:val="41"/>
              </w:numPr>
              <w:spacing w:after="0" w:line="240" w:lineRule="auto"/>
              <w:rPr>
                <w:rFonts w:ascii="Times New Roman" w:hAnsi="Times New Roman"/>
                <w:sz w:val="24"/>
                <w:szCs w:val="24"/>
              </w:rPr>
            </w:pPr>
            <w:r w:rsidRPr="00F8155C">
              <w:rPr>
                <w:rFonts w:ascii="Times New Roman" w:hAnsi="Times New Roman"/>
                <w:sz w:val="24"/>
                <w:szCs w:val="24"/>
              </w:rPr>
              <w:t>Oral questioning</w:t>
            </w:r>
          </w:p>
        </w:tc>
      </w:tr>
      <w:tr w:rsidR="008A52E7" w:rsidRPr="00F8155C" w14:paraId="28CBBD1B" w14:textId="77777777">
        <w:tc>
          <w:tcPr>
            <w:tcW w:w="2835" w:type="dxa"/>
          </w:tcPr>
          <w:p w14:paraId="6489BA25" w14:textId="77777777" w:rsidR="00757954" w:rsidRPr="00F8155C" w:rsidRDefault="00CF6CD2" w:rsidP="00C7124C">
            <w:pPr>
              <w:pStyle w:val="ListParagraph"/>
              <w:numPr>
                <w:ilvl w:val="0"/>
                <w:numId w:val="64"/>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6255" w:type="dxa"/>
          </w:tcPr>
          <w:p w14:paraId="12B6FE7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114D4A6A" w14:textId="77777777" w:rsidR="00757954" w:rsidRPr="00F8155C" w:rsidRDefault="00CF6CD2" w:rsidP="00C7124C">
            <w:pPr>
              <w:pStyle w:val="ListParagraph"/>
              <w:numPr>
                <w:ilvl w:val="0"/>
                <w:numId w:val="65"/>
              </w:numPr>
              <w:spacing w:after="0" w:line="240" w:lineRule="auto"/>
              <w:rPr>
                <w:rFonts w:ascii="Times New Roman" w:hAnsi="Times New Roman"/>
                <w:sz w:val="24"/>
                <w:szCs w:val="24"/>
              </w:rPr>
            </w:pPr>
            <w:r w:rsidRPr="00F8155C">
              <w:rPr>
                <w:rFonts w:ascii="Times New Roman" w:hAnsi="Times New Roman"/>
                <w:sz w:val="24"/>
                <w:szCs w:val="24"/>
              </w:rPr>
              <w:t>Off-the-job</w:t>
            </w:r>
          </w:p>
          <w:p w14:paraId="5D2C91E8" w14:textId="77777777" w:rsidR="00757954" w:rsidRPr="00F8155C" w:rsidRDefault="00CF6CD2" w:rsidP="00C7124C">
            <w:pPr>
              <w:pStyle w:val="ListParagraph"/>
              <w:numPr>
                <w:ilvl w:val="0"/>
                <w:numId w:val="65"/>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11E6637A" w14:textId="77777777" w:rsidR="00757954" w:rsidRPr="00F8155C" w:rsidRDefault="00CF6CD2" w:rsidP="00C7124C">
            <w:pPr>
              <w:pStyle w:val="ListParagraph"/>
              <w:numPr>
                <w:ilvl w:val="0"/>
                <w:numId w:val="65"/>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4E82EBE7" w14:textId="77777777" w:rsidR="00757954" w:rsidRPr="00F8155C" w:rsidRDefault="00757954">
            <w:pPr>
              <w:pStyle w:val="ListParagraph"/>
              <w:spacing w:after="0" w:line="240" w:lineRule="auto"/>
              <w:ind w:left="360"/>
              <w:rPr>
                <w:rFonts w:ascii="Times New Roman" w:hAnsi="Times New Roman"/>
                <w:sz w:val="24"/>
                <w:szCs w:val="24"/>
              </w:rPr>
            </w:pPr>
          </w:p>
          <w:p w14:paraId="0FA0D9AF"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04CC807A" w14:textId="77777777">
        <w:tc>
          <w:tcPr>
            <w:tcW w:w="2835" w:type="dxa"/>
          </w:tcPr>
          <w:p w14:paraId="2B2286EE" w14:textId="77777777" w:rsidR="00757954" w:rsidRPr="00F8155C" w:rsidRDefault="00CF6CD2" w:rsidP="00C7124C">
            <w:pPr>
              <w:pStyle w:val="ListParagraph"/>
              <w:numPr>
                <w:ilvl w:val="0"/>
                <w:numId w:val="64"/>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6255" w:type="dxa"/>
          </w:tcPr>
          <w:p w14:paraId="669F354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tropical fruits.</w:t>
            </w:r>
          </w:p>
        </w:tc>
      </w:tr>
    </w:tbl>
    <w:p w14:paraId="34696FF5" w14:textId="77777777" w:rsidR="00757954" w:rsidRPr="00F8155C" w:rsidRDefault="00757954">
      <w:pPr>
        <w:rPr>
          <w:rFonts w:ascii="Times New Roman" w:hAnsi="Times New Roman"/>
          <w:b/>
          <w:sz w:val="24"/>
          <w:szCs w:val="24"/>
        </w:rPr>
      </w:pPr>
    </w:p>
    <w:p w14:paraId="4BF8E737" w14:textId="77777777" w:rsidR="00757954" w:rsidRPr="00F8155C" w:rsidRDefault="00757954">
      <w:pPr>
        <w:rPr>
          <w:rFonts w:ascii="Times New Roman" w:hAnsi="Times New Roman"/>
          <w:b/>
          <w:sz w:val="24"/>
          <w:szCs w:val="24"/>
        </w:rPr>
      </w:pPr>
    </w:p>
    <w:p w14:paraId="26CB0153"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54FE868C" w14:textId="77777777" w:rsidR="00757954" w:rsidRPr="00F8155C" w:rsidRDefault="00CF6CD2">
      <w:pPr>
        <w:pStyle w:val="Heading2"/>
        <w:jc w:val="center"/>
        <w:rPr>
          <w:sz w:val="24"/>
          <w:szCs w:val="24"/>
        </w:rPr>
      </w:pPr>
      <w:bookmarkStart w:id="44" w:name="_Toc31352268"/>
      <w:r w:rsidRPr="00F8155C">
        <w:rPr>
          <w:sz w:val="24"/>
          <w:szCs w:val="24"/>
        </w:rPr>
        <w:t>PRODUCE SUB-TROPICAL FRUITS</w:t>
      </w:r>
      <w:bookmarkEnd w:id="44"/>
    </w:p>
    <w:p w14:paraId="437C87F2" w14:textId="77777777" w:rsidR="00757954" w:rsidRPr="00F8155C" w:rsidRDefault="00757954">
      <w:pPr>
        <w:rPr>
          <w:rFonts w:ascii="Times New Roman" w:hAnsi="Times New Roman"/>
          <w:sz w:val="24"/>
          <w:szCs w:val="24"/>
        </w:rPr>
      </w:pPr>
    </w:p>
    <w:p w14:paraId="1B7815A6" w14:textId="4098D65D"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HO/OS/HP/CR/02/6</w:t>
      </w:r>
      <w:r w:rsidR="003B65F8">
        <w:rPr>
          <w:rFonts w:ascii="Times New Roman" w:hAnsi="Times New Roman"/>
          <w:sz w:val="24"/>
          <w:szCs w:val="24"/>
        </w:rPr>
        <w:t>/B</w:t>
      </w:r>
    </w:p>
    <w:p w14:paraId="68E346C3"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UNIT DESCRIPTION</w:t>
      </w:r>
    </w:p>
    <w:p w14:paraId="196BEBAB" w14:textId="754A8828" w:rsidR="0040373C" w:rsidRPr="00F8155C" w:rsidRDefault="00CF6CD2" w:rsidP="00382995">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w:t>
      </w:r>
      <w:r w:rsidR="0040373C" w:rsidRPr="00F8155C">
        <w:rPr>
          <w:rFonts w:ascii="Times New Roman" w:hAnsi="Times New Roman"/>
          <w:sz w:val="24"/>
          <w:szCs w:val="24"/>
        </w:rPr>
        <w:t>sub-</w:t>
      </w:r>
      <w:r w:rsidRPr="00F8155C">
        <w:rPr>
          <w:rFonts w:ascii="Times New Roman" w:hAnsi="Times New Roman"/>
          <w:sz w:val="24"/>
          <w:szCs w:val="24"/>
        </w:rPr>
        <w:t>tropical fruits. It in</w:t>
      </w:r>
      <w:r w:rsidR="00382995">
        <w:rPr>
          <w:rFonts w:ascii="Times New Roman" w:hAnsi="Times New Roman"/>
          <w:sz w:val="24"/>
          <w:szCs w:val="24"/>
        </w:rPr>
        <w:t>volves c</w:t>
      </w:r>
      <w:r w:rsidR="00382995" w:rsidRPr="00382995">
        <w:rPr>
          <w:rFonts w:ascii="Times New Roman" w:hAnsi="Times New Roman"/>
          <w:sz w:val="24"/>
          <w:szCs w:val="24"/>
        </w:rPr>
        <w:t>arry out food safety risk assessment for production and post-harvest handling processes of sub-tropical fruits</w:t>
      </w:r>
      <w:r w:rsidR="00382995">
        <w:rPr>
          <w:rFonts w:ascii="Times New Roman" w:hAnsi="Times New Roman"/>
          <w:sz w:val="24"/>
          <w:szCs w:val="24"/>
        </w:rPr>
        <w:t>, d</w:t>
      </w:r>
      <w:r w:rsidR="00382995" w:rsidRPr="00382995">
        <w:rPr>
          <w:rFonts w:ascii="Times New Roman" w:hAnsi="Times New Roman"/>
          <w:sz w:val="24"/>
          <w:szCs w:val="24"/>
        </w:rPr>
        <w:t>evelop</w:t>
      </w:r>
      <w:r w:rsidR="00382995">
        <w:rPr>
          <w:rFonts w:ascii="Times New Roman" w:hAnsi="Times New Roman"/>
          <w:sz w:val="24"/>
          <w:szCs w:val="24"/>
        </w:rPr>
        <w:t>ing</w:t>
      </w:r>
      <w:r w:rsidR="00382995" w:rsidRPr="00382995">
        <w:rPr>
          <w:rFonts w:ascii="Times New Roman" w:hAnsi="Times New Roman"/>
          <w:sz w:val="24"/>
          <w:szCs w:val="24"/>
        </w:rPr>
        <w:t xml:space="preserve"> food safety management plan for production and post-harvest handling processes of sub-tropical fruits</w:t>
      </w:r>
      <w:r w:rsidR="00382995">
        <w:rPr>
          <w:rFonts w:ascii="Times New Roman" w:hAnsi="Times New Roman"/>
          <w:sz w:val="24"/>
          <w:szCs w:val="24"/>
        </w:rPr>
        <w:t>, i</w:t>
      </w:r>
      <w:r w:rsidR="00382995" w:rsidRPr="00382995">
        <w:rPr>
          <w:rFonts w:ascii="Times New Roman" w:hAnsi="Times New Roman"/>
          <w:sz w:val="24"/>
          <w:szCs w:val="24"/>
        </w:rPr>
        <w:t>mplementat</w:t>
      </w:r>
      <w:r w:rsidR="00382995">
        <w:rPr>
          <w:rFonts w:ascii="Times New Roman" w:hAnsi="Times New Roman"/>
          <w:sz w:val="24"/>
          <w:szCs w:val="24"/>
        </w:rPr>
        <w:t>ing</w:t>
      </w:r>
      <w:r w:rsidR="00382995" w:rsidRPr="00382995">
        <w:rPr>
          <w:rFonts w:ascii="Times New Roman" w:hAnsi="Times New Roman"/>
          <w:sz w:val="24"/>
          <w:szCs w:val="24"/>
        </w:rPr>
        <w:t xml:space="preserve"> of the food safety management plan for production and post-harvest handling processes of sub-tropical fruits</w:t>
      </w:r>
      <w:r w:rsidR="00382995">
        <w:rPr>
          <w:rFonts w:ascii="Times New Roman" w:hAnsi="Times New Roman"/>
          <w:sz w:val="24"/>
          <w:szCs w:val="24"/>
        </w:rPr>
        <w:t>, p</w:t>
      </w:r>
      <w:r w:rsidR="00382995" w:rsidRPr="00382995">
        <w:rPr>
          <w:rFonts w:ascii="Times New Roman" w:hAnsi="Times New Roman"/>
          <w:sz w:val="24"/>
          <w:szCs w:val="24"/>
        </w:rPr>
        <w:t>repar</w:t>
      </w:r>
      <w:r w:rsidR="00382995">
        <w:rPr>
          <w:rFonts w:ascii="Times New Roman" w:hAnsi="Times New Roman"/>
          <w:sz w:val="24"/>
          <w:szCs w:val="24"/>
        </w:rPr>
        <w:t>ig</w:t>
      </w:r>
      <w:r w:rsidR="00382995" w:rsidRPr="00382995">
        <w:rPr>
          <w:rFonts w:ascii="Times New Roman" w:hAnsi="Times New Roman"/>
          <w:sz w:val="24"/>
          <w:szCs w:val="24"/>
        </w:rPr>
        <w:t xml:space="preserve"> to produce sub-tropical fruit</w:t>
      </w:r>
      <w:r w:rsidR="00382995">
        <w:rPr>
          <w:rFonts w:ascii="Times New Roman" w:hAnsi="Times New Roman"/>
          <w:sz w:val="24"/>
          <w:szCs w:val="24"/>
        </w:rPr>
        <w:t>s, p</w:t>
      </w:r>
      <w:r w:rsidR="00382995" w:rsidRPr="00382995">
        <w:rPr>
          <w:rFonts w:ascii="Times New Roman" w:hAnsi="Times New Roman"/>
          <w:sz w:val="24"/>
          <w:szCs w:val="24"/>
        </w:rPr>
        <w:t>roduc</w:t>
      </w:r>
      <w:r w:rsidR="00382995">
        <w:rPr>
          <w:rFonts w:ascii="Times New Roman" w:hAnsi="Times New Roman"/>
          <w:sz w:val="24"/>
          <w:szCs w:val="24"/>
        </w:rPr>
        <w:t>ing</w:t>
      </w:r>
      <w:r w:rsidR="00382995" w:rsidRPr="00382995">
        <w:rPr>
          <w:rFonts w:ascii="Times New Roman" w:hAnsi="Times New Roman"/>
          <w:sz w:val="24"/>
          <w:szCs w:val="24"/>
        </w:rPr>
        <w:t xml:space="preserve">  sub-tropical fruits</w:t>
      </w:r>
      <w:r w:rsidR="00382995">
        <w:rPr>
          <w:rFonts w:ascii="Times New Roman" w:hAnsi="Times New Roman"/>
          <w:sz w:val="24"/>
          <w:szCs w:val="24"/>
        </w:rPr>
        <w:t>, e</w:t>
      </w:r>
      <w:r w:rsidR="00382995" w:rsidRPr="00382995">
        <w:rPr>
          <w:rFonts w:ascii="Times New Roman" w:hAnsi="Times New Roman"/>
          <w:sz w:val="24"/>
          <w:szCs w:val="24"/>
        </w:rPr>
        <w:t>valuate production of sub-tropical fruits</w:t>
      </w:r>
      <w:r w:rsidR="00382995">
        <w:rPr>
          <w:rFonts w:ascii="Times New Roman" w:hAnsi="Times New Roman"/>
          <w:sz w:val="24"/>
          <w:szCs w:val="24"/>
        </w:rPr>
        <w:t>, c</w:t>
      </w:r>
      <w:r w:rsidR="00382995" w:rsidRPr="00382995">
        <w:rPr>
          <w:rFonts w:ascii="Times New Roman" w:hAnsi="Times New Roman"/>
          <w:sz w:val="24"/>
          <w:szCs w:val="24"/>
        </w:rPr>
        <w:t>omplete production of sub-tropical fruits</w:t>
      </w:r>
      <w:r w:rsidR="00382995">
        <w:rPr>
          <w:rFonts w:ascii="Times New Roman" w:hAnsi="Times New Roman"/>
          <w:sz w:val="24"/>
          <w:szCs w:val="24"/>
        </w:rPr>
        <w:t xml:space="preserve"> and e</w:t>
      </w:r>
      <w:r w:rsidR="00382995" w:rsidRPr="00382995">
        <w:rPr>
          <w:rFonts w:ascii="Times New Roman" w:hAnsi="Times New Roman"/>
          <w:sz w:val="24"/>
          <w:szCs w:val="24"/>
        </w:rPr>
        <w:t>valuat</w:t>
      </w:r>
      <w:r w:rsidR="00382995">
        <w:rPr>
          <w:rFonts w:ascii="Times New Roman" w:hAnsi="Times New Roman"/>
          <w:sz w:val="24"/>
          <w:szCs w:val="24"/>
        </w:rPr>
        <w:t>ing</w:t>
      </w:r>
      <w:r w:rsidR="00382995" w:rsidRPr="00382995">
        <w:rPr>
          <w:rFonts w:ascii="Times New Roman" w:hAnsi="Times New Roman"/>
          <w:sz w:val="24"/>
          <w:szCs w:val="24"/>
        </w:rPr>
        <w:t xml:space="preserve"> implementation of the food safety management plan for production and post-harvest handling processes of sub-tropical fruits</w:t>
      </w:r>
    </w:p>
    <w:p w14:paraId="5C3CB43E"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6222"/>
      </w:tblGrid>
      <w:tr w:rsidR="008A52E7" w:rsidRPr="00F8155C" w14:paraId="48224C96" w14:textId="77777777" w:rsidTr="0086624B">
        <w:tc>
          <w:tcPr>
            <w:tcW w:w="1250" w:type="pct"/>
          </w:tcPr>
          <w:p w14:paraId="1FDBA669"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488BD59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750" w:type="pct"/>
          </w:tcPr>
          <w:p w14:paraId="378E250D"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63302EB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4A7D6897"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29C4EB72" w14:textId="77777777" w:rsidTr="0086624B">
        <w:tc>
          <w:tcPr>
            <w:tcW w:w="1250" w:type="pct"/>
          </w:tcPr>
          <w:p w14:paraId="66E0E743" w14:textId="77777777" w:rsidR="00757954" w:rsidRPr="00F8155C" w:rsidRDefault="00CF6CD2" w:rsidP="00C7124C">
            <w:pPr>
              <w:pStyle w:val="ListParagraph"/>
              <w:numPr>
                <w:ilvl w:val="3"/>
                <w:numId w:val="65"/>
              </w:numPr>
              <w:tabs>
                <w:tab w:val="left" w:pos="206"/>
              </w:tabs>
              <w:spacing w:after="0" w:line="240" w:lineRule="auto"/>
              <w:ind w:left="330"/>
              <w:rPr>
                <w:rFonts w:ascii="Times New Roman" w:hAnsi="Times New Roman"/>
                <w:sz w:val="24"/>
                <w:szCs w:val="24"/>
                <w:lang w:val="en-GB"/>
              </w:rPr>
            </w:pPr>
            <w:bookmarkStart w:id="45" w:name="_Hlk70064630"/>
            <w:r w:rsidRPr="00F8155C">
              <w:rPr>
                <w:rFonts w:ascii="Times New Roman" w:hAnsi="Times New Roman"/>
                <w:sz w:val="24"/>
                <w:szCs w:val="24"/>
                <w:lang w:val="en-GB"/>
              </w:rPr>
              <w:t>Carry out food safety risk assessment for production and post-harvest handling processes of sub-tropical fruits</w:t>
            </w:r>
          </w:p>
        </w:tc>
        <w:tc>
          <w:tcPr>
            <w:tcW w:w="3750" w:type="pct"/>
          </w:tcPr>
          <w:p w14:paraId="5D14EE33" w14:textId="77777777" w:rsidR="00017F8B" w:rsidRPr="00F8155C" w:rsidRDefault="00CF6CD2" w:rsidP="00CD33E4">
            <w:pPr>
              <w:pStyle w:val="ListParagraph"/>
              <w:numPr>
                <w:ilvl w:val="1"/>
                <w:numId w:val="139"/>
              </w:numPr>
              <w:spacing w:after="0"/>
              <w:ind w:left="301"/>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0702F3D8" w14:textId="77777777" w:rsidR="00757954" w:rsidRPr="00F8155C" w:rsidRDefault="00CF6CD2" w:rsidP="00CD33E4">
            <w:pPr>
              <w:pStyle w:val="ListParagraph"/>
              <w:numPr>
                <w:ilvl w:val="1"/>
                <w:numId w:val="139"/>
              </w:numPr>
              <w:spacing w:after="0"/>
              <w:ind w:left="301"/>
              <w:rPr>
                <w:rFonts w:ascii="Times New Roman" w:hAnsi="Times New Roman"/>
                <w:b/>
                <w:sz w:val="24"/>
                <w:szCs w:val="24"/>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17516CBA" w14:textId="77777777" w:rsidR="00757954" w:rsidRPr="00F8155C" w:rsidRDefault="00CF6CD2" w:rsidP="00CD33E4">
            <w:pPr>
              <w:numPr>
                <w:ilvl w:val="1"/>
                <w:numId w:val="139"/>
              </w:numPr>
              <w:spacing w:after="0"/>
              <w:ind w:left="301"/>
              <w:rPr>
                <w:rFonts w:ascii="Times New Roman" w:hAnsi="Times New Roman"/>
                <w:sz w:val="24"/>
                <w:szCs w:val="24"/>
                <w:lang w:val="en-GB"/>
              </w:rPr>
            </w:pPr>
            <w:r w:rsidRPr="00F8155C">
              <w:rPr>
                <w:rFonts w:ascii="Times New Roman" w:hAnsi="Times New Roman"/>
                <w:sz w:val="24"/>
                <w:szCs w:val="24"/>
                <w:lang w:val="en-GB"/>
              </w:rPr>
              <w:t xml:space="preserve">Risks are evaluated and characterized as per established </w:t>
            </w:r>
            <w:r w:rsidRPr="00F8155C">
              <w:rPr>
                <w:rFonts w:ascii="Times New Roman" w:hAnsi="Times New Roman"/>
                <w:b/>
                <w:sz w:val="24"/>
                <w:szCs w:val="24"/>
                <w:lang w:val="en-GB"/>
              </w:rPr>
              <w:t xml:space="preserve">risks </w:t>
            </w:r>
            <w:r w:rsidRPr="00F8155C">
              <w:rPr>
                <w:rFonts w:ascii="Times New Roman" w:hAnsi="Times New Roman"/>
                <w:b/>
                <w:i/>
                <w:sz w:val="24"/>
                <w:szCs w:val="24"/>
                <w:lang w:val="en-GB"/>
              </w:rPr>
              <w:t>evaluation criteria</w:t>
            </w:r>
          </w:p>
        </w:tc>
      </w:tr>
      <w:tr w:rsidR="008A52E7" w:rsidRPr="00F8155C" w14:paraId="2A507105" w14:textId="77777777" w:rsidTr="0086624B">
        <w:tc>
          <w:tcPr>
            <w:tcW w:w="1250" w:type="pct"/>
          </w:tcPr>
          <w:p w14:paraId="02894005" w14:textId="77777777" w:rsidR="00757954" w:rsidRPr="00F8155C" w:rsidRDefault="00CF6CD2" w:rsidP="00CD33E4">
            <w:pPr>
              <w:pStyle w:val="ListParagraph"/>
              <w:numPr>
                <w:ilvl w:val="0"/>
                <w:numId w:val="138"/>
              </w:numPr>
              <w:spacing w:after="0" w:line="240" w:lineRule="auto"/>
              <w:rPr>
                <w:rFonts w:ascii="Times New Roman" w:eastAsia="Calibri"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of sub-tropical fruits</w:t>
            </w:r>
          </w:p>
        </w:tc>
        <w:tc>
          <w:tcPr>
            <w:tcW w:w="3750" w:type="pct"/>
          </w:tcPr>
          <w:p w14:paraId="6669BDDB" w14:textId="77777777" w:rsidR="00757954"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Resources are collected as per the </w:t>
            </w:r>
            <w:proofErr w:type="gramStart"/>
            <w:r w:rsidRPr="00F8155C">
              <w:rPr>
                <w:rFonts w:ascii="Times New Roman" w:eastAsia="Calibri" w:hAnsi="Times New Roman"/>
                <w:sz w:val="24"/>
                <w:szCs w:val="24"/>
                <w:lang w:val="en-GB"/>
              </w:rPr>
              <w:t>risks</w:t>
            </w:r>
            <w:proofErr w:type="gramEnd"/>
            <w:r w:rsidRPr="00F8155C">
              <w:rPr>
                <w:rFonts w:ascii="Times New Roman" w:eastAsia="Calibri" w:hAnsi="Times New Roman"/>
                <w:sz w:val="24"/>
                <w:szCs w:val="24"/>
                <w:lang w:val="en-GB"/>
              </w:rPr>
              <w:t xml:space="preserve"> assessment</w:t>
            </w:r>
          </w:p>
          <w:p w14:paraId="01A563B1" w14:textId="77777777" w:rsidR="00757954"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40EE1B59" w14:textId="77777777" w:rsidR="00017F8B"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099BF8F5" w14:textId="77777777" w:rsidR="00017F8B"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3FAA82DB" w14:textId="77777777" w:rsidR="00017F8B"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0B6AD9B6" w14:textId="77777777" w:rsidR="00017F8B"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1D2EDFE7" w14:textId="77777777" w:rsidR="00757954" w:rsidRPr="00F8155C" w:rsidRDefault="00CF6CD2" w:rsidP="00CD33E4">
            <w:pPr>
              <w:pStyle w:val="ListParagraph"/>
              <w:numPr>
                <w:ilvl w:val="1"/>
                <w:numId w:val="138"/>
              </w:numPr>
              <w:spacing w:after="0"/>
              <w:ind w:left="390"/>
              <w:rPr>
                <w:rFonts w:ascii="Times New Roman" w:eastAsia="Calibri" w:hAnsi="Times New Roman"/>
                <w:sz w:val="24"/>
                <w:szCs w:val="24"/>
                <w:lang w:val="en-GB"/>
              </w:rPr>
            </w:pPr>
            <w:r w:rsidRPr="00F8155C">
              <w:rPr>
                <w:rFonts w:ascii="Times New Roman" w:hAnsi="Times New Roman"/>
                <w:sz w:val="24"/>
                <w:szCs w:val="24"/>
                <w:lang w:val="en-GB"/>
              </w:rPr>
              <w:t xml:space="preserve">Approval of the developed plan is sought from the top management </w:t>
            </w:r>
          </w:p>
        </w:tc>
      </w:tr>
      <w:tr w:rsidR="008A52E7" w:rsidRPr="00F8155C" w14:paraId="041724B1" w14:textId="77777777" w:rsidTr="0040373C">
        <w:tc>
          <w:tcPr>
            <w:tcW w:w="1250" w:type="pct"/>
            <w:tcBorders>
              <w:top w:val="single" w:sz="4" w:space="0" w:color="000000"/>
              <w:left w:val="single" w:sz="4" w:space="0" w:color="000000"/>
              <w:bottom w:val="single" w:sz="4" w:space="0" w:color="000000"/>
              <w:right w:val="single" w:sz="4" w:space="0" w:color="000000"/>
            </w:tcBorders>
            <w:hideMark/>
          </w:tcPr>
          <w:p w14:paraId="6B0C86F5" w14:textId="77777777" w:rsidR="00AF7F0B" w:rsidRPr="00F8155C" w:rsidRDefault="00AF7F0B" w:rsidP="00CD33E4">
            <w:pPr>
              <w:pStyle w:val="ListParagraph"/>
              <w:numPr>
                <w:ilvl w:val="0"/>
                <w:numId w:val="138"/>
              </w:numPr>
              <w:spacing w:after="0" w:line="240" w:lineRule="auto"/>
              <w:ind w:left="235" w:hanging="235"/>
              <w:rPr>
                <w:rFonts w:ascii="Times New Roman" w:hAnsi="Times New Roman"/>
                <w:sz w:val="24"/>
                <w:szCs w:val="24"/>
                <w:lang w:val="en-GB"/>
              </w:rPr>
            </w:pPr>
            <w:r w:rsidRPr="00F8155C">
              <w:rPr>
                <w:rFonts w:ascii="Times New Roman" w:hAnsi="Times New Roman"/>
                <w:sz w:val="24"/>
                <w:szCs w:val="24"/>
                <w:lang w:val="en-GB"/>
              </w:rPr>
              <w:t>Implementation of the food safety management plan for production and post-harvest handling processes of sub-tropical fruits</w:t>
            </w:r>
          </w:p>
        </w:tc>
        <w:tc>
          <w:tcPr>
            <w:tcW w:w="3750" w:type="pct"/>
            <w:tcBorders>
              <w:top w:val="single" w:sz="4" w:space="0" w:color="000000"/>
              <w:left w:val="single" w:sz="4" w:space="0" w:color="000000"/>
              <w:bottom w:val="single" w:sz="4" w:space="0" w:color="000000"/>
              <w:right w:val="single" w:sz="4" w:space="0" w:color="000000"/>
            </w:tcBorders>
            <w:hideMark/>
          </w:tcPr>
          <w:p w14:paraId="5AA26368" w14:textId="77777777" w:rsidR="00AF7F0B" w:rsidRPr="00F8155C" w:rsidRDefault="00AF7F0B" w:rsidP="00CD33E4">
            <w:pPr>
              <w:pStyle w:val="ListParagraph"/>
              <w:numPr>
                <w:ilvl w:val="0"/>
                <w:numId w:val="140"/>
              </w:numPr>
              <w:spacing w:after="0"/>
              <w:ind w:left="391"/>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22CC771B" w14:textId="77777777" w:rsidR="00AF7F0B" w:rsidRPr="00F8155C" w:rsidRDefault="00AF7F0B" w:rsidP="00CD33E4">
            <w:pPr>
              <w:pStyle w:val="ListParagraph"/>
              <w:numPr>
                <w:ilvl w:val="0"/>
                <w:numId w:val="140"/>
              </w:numPr>
              <w:spacing w:after="0"/>
              <w:ind w:left="391"/>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190216FC" w14:textId="77777777" w:rsidR="00AF7F0B" w:rsidRPr="00F8155C" w:rsidRDefault="00AF7F0B" w:rsidP="00CD33E4">
            <w:pPr>
              <w:pStyle w:val="ListParagraph"/>
              <w:numPr>
                <w:ilvl w:val="0"/>
                <w:numId w:val="140"/>
              </w:numPr>
              <w:spacing w:after="0"/>
              <w:ind w:left="391"/>
              <w:rPr>
                <w:rFonts w:ascii="Times New Roman" w:eastAsia="Calibri" w:hAnsi="Times New Roman"/>
                <w:sz w:val="24"/>
                <w:szCs w:val="24"/>
                <w:lang w:val="en-GB"/>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are availed as identified in the management plan</w:t>
            </w:r>
          </w:p>
          <w:p w14:paraId="003882AA" w14:textId="77777777" w:rsidR="00AF7F0B" w:rsidRPr="00F8155C" w:rsidRDefault="00AF7F0B" w:rsidP="00CD33E4">
            <w:pPr>
              <w:pStyle w:val="ListParagraph"/>
              <w:numPr>
                <w:ilvl w:val="0"/>
                <w:numId w:val="140"/>
              </w:numPr>
              <w:spacing w:after="0"/>
              <w:ind w:left="391"/>
              <w:rPr>
                <w:rFonts w:ascii="Times New Roman" w:eastAsia="Calibri" w:hAnsi="Times New Roman"/>
                <w:sz w:val="24"/>
                <w:szCs w:val="24"/>
                <w:lang w:val="en-GB"/>
              </w:rPr>
            </w:pP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are availed as identified in the management plan</w:t>
            </w:r>
          </w:p>
          <w:p w14:paraId="12F96151" w14:textId="77777777" w:rsidR="00AF7F0B" w:rsidRPr="00F8155C" w:rsidRDefault="00AF7F0B" w:rsidP="00CD33E4">
            <w:pPr>
              <w:pStyle w:val="ListParagraph"/>
              <w:numPr>
                <w:ilvl w:val="0"/>
                <w:numId w:val="140"/>
              </w:numPr>
              <w:spacing w:after="0"/>
              <w:ind w:left="391"/>
              <w:rPr>
                <w:rFonts w:ascii="Times New Roman" w:eastAsia="Calibri" w:hAnsi="Times New Roman"/>
                <w:sz w:val="24"/>
                <w:szCs w:val="24"/>
                <w:lang w:val="en-GB"/>
              </w:rPr>
            </w:pPr>
            <w:r w:rsidRPr="00F8155C">
              <w:rPr>
                <w:rFonts w:ascii="Times New Roman" w:hAnsi="Times New Roman"/>
                <w:sz w:val="24"/>
                <w:szCs w:val="24"/>
                <w:lang w:val="en-GB"/>
              </w:rPr>
              <w:t>Practices and procedures for production and post-harvest handling processes for sub-tropical fruits are carried out and documented as per the management plan.</w:t>
            </w:r>
          </w:p>
        </w:tc>
      </w:tr>
      <w:tr w:rsidR="008A52E7" w:rsidRPr="00F8155C" w14:paraId="309F75D5" w14:textId="77777777" w:rsidTr="0040373C">
        <w:trPr>
          <w:trHeight w:val="2006"/>
        </w:trPr>
        <w:tc>
          <w:tcPr>
            <w:tcW w:w="1250" w:type="pct"/>
          </w:tcPr>
          <w:p w14:paraId="06E747FE" w14:textId="596803C4" w:rsidR="00AF7F0B" w:rsidRPr="00F8155C" w:rsidRDefault="00382995" w:rsidP="00CD33E4">
            <w:pPr>
              <w:pStyle w:val="ListParagraph"/>
              <w:numPr>
                <w:ilvl w:val="0"/>
                <w:numId w:val="141"/>
              </w:numPr>
              <w:spacing w:after="0" w:line="240" w:lineRule="auto"/>
              <w:ind w:left="270" w:hanging="270"/>
              <w:rPr>
                <w:rFonts w:ascii="Times New Roman" w:hAnsi="Times New Roman"/>
                <w:sz w:val="24"/>
                <w:szCs w:val="24"/>
              </w:rPr>
            </w:pPr>
            <w:r w:rsidRPr="00F8155C">
              <w:rPr>
                <w:rFonts w:ascii="Times New Roman" w:hAnsi="Times New Roman"/>
                <w:bCs/>
                <w:sz w:val="24"/>
                <w:szCs w:val="24"/>
              </w:rPr>
              <w:t>Prepare to</w:t>
            </w:r>
            <w:r w:rsidR="00AF7F0B" w:rsidRPr="00F8155C">
              <w:rPr>
                <w:rFonts w:ascii="Times New Roman" w:hAnsi="Times New Roman"/>
                <w:bCs/>
                <w:sz w:val="24"/>
                <w:szCs w:val="24"/>
              </w:rPr>
              <w:t xml:space="preserve"> produce sub-tropical fruits</w:t>
            </w:r>
          </w:p>
        </w:tc>
        <w:tc>
          <w:tcPr>
            <w:tcW w:w="3750" w:type="pct"/>
          </w:tcPr>
          <w:p w14:paraId="71C18EF4"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b/>
                <w:i/>
                <w:sz w:val="24"/>
                <w:szCs w:val="24"/>
              </w:rPr>
              <w:t xml:space="preserve">Sub-tropical fruits </w:t>
            </w:r>
            <w:r w:rsidRPr="00F8155C">
              <w:rPr>
                <w:rFonts w:ascii="Times New Roman" w:hAnsi="Times New Roman"/>
                <w:sz w:val="24"/>
                <w:szCs w:val="24"/>
              </w:rPr>
              <w:t xml:space="preserve">to be establish are determined in accordance with </w:t>
            </w:r>
            <w:r w:rsidRPr="00F8155C">
              <w:rPr>
                <w:rFonts w:ascii="Times New Roman" w:hAnsi="Times New Roman"/>
                <w:b/>
                <w:i/>
                <w:sz w:val="24"/>
                <w:szCs w:val="24"/>
              </w:rPr>
              <w:t>Agro Ecological Zone (AEZ)</w:t>
            </w:r>
            <w:r w:rsidRPr="00F8155C">
              <w:rPr>
                <w:rFonts w:ascii="Times New Roman" w:hAnsi="Times New Roman"/>
                <w:sz w:val="24"/>
                <w:szCs w:val="24"/>
              </w:rPr>
              <w:t>, farm plan and market demand</w:t>
            </w:r>
          </w:p>
          <w:p w14:paraId="29961511"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b/>
                <w:sz w:val="24"/>
                <w:szCs w:val="24"/>
              </w:rPr>
              <w:t>Orchard</w:t>
            </w:r>
            <w:r w:rsidRPr="00F8155C">
              <w:rPr>
                <w:rFonts w:ascii="Times New Roman" w:hAnsi="Times New Roman"/>
                <w:sz w:val="24"/>
                <w:szCs w:val="24"/>
              </w:rPr>
              <w:t xml:space="preserve"> site is selected based on fruit tree chosen and the farm plan</w:t>
            </w:r>
          </w:p>
          <w:p w14:paraId="7DB304EA"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type of fruit to be established</w:t>
            </w:r>
          </w:p>
          <w:p w14:paraId="57D079BF"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soil sampling procedure</w:t>
            </w:r>
          </w:p>
          <w:p w14:paraId="73DB6E39"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w:t>
            </w:r>
          </w:p>
          <w:p w14:paraId="442078BE"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sz w:val="24"/>
                <w:szCs w:val="24"/>
              </w:rPr>
              <w:t xml:space="preserve">Orchard / Land is prepared according to </w:t>
            </w:r>
            <w:r w:rsidRPr="00F8155C">
              <w:rPr>
                <w:rFonts w:ascii="Times New Roman" w:hAnsi="Times New Roman"/>
                <w:b/>
                <w:i/>
                <w:sz w:val="24"/>
                <w:szCs w:val="24"/>
              </w:rPr>
              <w:t>agronomic requirements</w:t>
            </w:r>
            <w:r w:rsidRPr="00F8155C">
              <w:rPr>
                <w:rFonts w:ascii="Times New Roman" w:hAnsi="Times New Roman"/>
                <w:sz w:val="24"/>
                <w:szCs w:val="24"/>
              </w:rPr>
              <w:t xml:space="preserve"> of the fruit </w:t>
            </w:r>
          </w:p>
          <w:p w14:paraId="2CC4EA90"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sz w:val="24"/>
                <w:szCs w:val="24"/>
              </w:rPr>
              <w:t xml:space="preserve">Planting materials are sourced in accordance with procurement procedures, </w:t>
            </w:r>
            <w:r w:rsidRPr="00F8155C">
              <w:rPr>
                <w:rFonts w:ascii="Times New Roman" w:hAnsi="Times New Roman"/>
                <w:b/>
                <w:sz w:val="24"/>
                <w:szCs w:val="24"/>
              </w:rPr>
              <w:t>phyto</w:t>
            </w:r>
            <w:r w:rsidRPr="00F8155C">
              <w:rPr>
                <w:rFonts w:ascii="Times New Roman" w:hAnsi="Times New Roman"/>
                <w:b/>
                <w:i/>
                <w:sz w:val="24"/>
                <w:szCs w:val="24"/>
              </w:rPr>
              <w:t xml:space="preserve">-sanitary requirements </w:t>
            </w:r>
            <w:r w:rsidRPr="00F8155C">
              <w:rPr>
                <w:rFonts w:ascii="Times New Roman" w:hAnsi="Times New Roman"/>
                <w:sz w:val="24"/>
                <w:szCs w:val="24"/>
              </w:rPr>
              <w:t xml:space="preserve">and the size of the orchard to be established </w:t>
            </w:r>
          </w:p>
          <w:p w14:paraId="1967727A" w14:textId="77777777" w:rsidR="00AF7F0B" w:rsidRPr="00F8155C" w:rsidRDefault="00AF7F0B" w:rsidP="00CD33E4">
            <w:pPr>
              <w:pStyle w:val="ListParagraph"/>
              <w:numPr>
                <w:ilvl w:val="1"/>
                <w:numId w:val="141"/>
              </w:numPr>
              <w:spacing w:after="0" w:line="240" w:lineRule="auto"/>
              <w:ind w:left="481" w:hanging="450"/>
              <w:rPr>
                <w:rFonts w:ascii="Times New Roman" w:hAnsi="Times New Roman"/>
                <w:sz w:val="24"/>
                <w:szCs w:val="24"/>
              </w:rPr>
            </w:pPr>
            <w:r w:rsidRPr="00F8155C">
              <w:rPr>
                <w:rFonts w:ascii="Times New Roman" w:hAnsi="Times New Roman"/>
                <w:sz w:val="24"/>
                <w:szCs w:val="24"/>
              </w:rPr>
              <w:t xml:space="preserve">Planting </w:t>
            </w:r>
            <w:proofErr w:type="gramStart"/>
            <w:r w:rsidRPr="00F8155C">
              <w:rPr>
                <w:rFonts w:ascii="Times New Roman" w:hAnsi="Times New Roman"/>
                <w:sz w:val="24"/>
                <w:szCs w:val="24"/>
              </w:rPr>
              <w:t>holes  for</w:t>
            </w:r>
            <w:proofErr w:type="gramEnd"/>
            <w:r w:rsidRPr="00F8155C">
              <w:rPr>
                <w:rFonts w:ascii="Times New Roman" w:hAnsi="Times New Roman"/>
                <w:sz w:val="24"/>
                <w:szCs w:val="24"/>
              </w:rPr>
              <w:t xml:space="preserve"> sub-tropical fruit seedlings  are prepared based on agronomic requirements</w:t>
            </w:r>
            <w:r w:rsidRPr="00F8155C">
              <w:rPr>
                <w:rFonts w:ascii="Times New Roman" w:hAnsi="Times New Roman"/>
                <w:b/>
                <w:i/>
                <w:sz w:val="24"/>
                <w:szCs w:val="24"/>
              </w:rPr>
              <w:t xml:space="preserve"> ,Good Agricultural Practices (GAP) </w:t>
            </w:r>
            <w:r w:rsidRPr="00F8155C">
              <w:rPr>
                <w:rFonts w:ascii="Times New Roman" w:hAnsi="Times New Roman"/>
                <w:sz w:val="24"/>
                <w:szCs w:val="24"/>
              </w:rPr>
              <w:t>and MoALF fruits production manual</w:t>
            </w:r>
          </w:p>
        </w:tc>
      </w:tr>
      <w:tr w:rsidR="008A52E7" w:rsidRPr="00F8155C" w14:paraId="2E224D88" w14:textId="77777777" w:rsidTr="0086624B">
        <w:tc>
          <w:tcPr>
            <w:tcW w:w="1250" w:type="pct"/>
          </w:tcPr>
          <w:p w14:paraId="7078391A" w14:textId="796E9423" w:rsidR="00757954" w:rsidRPr="00F8155C" w:rsidRDefault="00382995" w:rsidP="00CD33E4">
            <w:pPr>
              <w:pStyle w:val="ListParagraph"/>
              <w:numPr>
                <w:ilvl w:val="0"/>
                <w:numId w:val="142"/>
              </w:numPr>
              <w:spacing w:after="0" w:line="240" w:lineRule="auto"/>
              <w:rPr>
                <w:rFonts w:ascii="Times New Roman" w:hAnsi="Times New Roman"/>
                <w:sz w:val="24"/>
                <w:szCs w:val="24"/>
              </w:rPr>
            </w:pPr>
            <w:r w:rsidRPr="00F8155C">
              <w:rPr>
                <w:rFonts w:ascii="Times New Roman" w:hAnsi="Times New Roman"/>
                <w:sz w:val="24"/>
                <w:szCs w:val="24"/>
              </w:rPr>
              <w:t>Produce sub</w:t>
            </w:r>
            <w:r w:rsidR="00CF6CD2" w:rsidRPr="00F8155C">
              <w:rPr>
                <w:rFonts w:ascii="Times New Roman" w:hAnsi="Times New Roman"/>
                <w:sz w:val="24"/>
                <w:szCs w:val="24"/>
              </w:rPr>
              <w:t xml:space="preserve">-tropical fruits  </w:t>
            </w:r>
          </w:p>
        </w:tc>
        <w:tc>
          <w:tcPr>
            <w:tcW w:w="3750" w:type="pct"/>
          </w:tcPr>
          <w:p w14:paraId="4F339AA6"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Seedlings are planted based on agronomic requirements</w:t>
            </w:r>
          </w:p>
          <w:p w14:paraId="09C0A40E"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Planted sub-tropical fruit seedlings are pruned as per agronomic requirements</w:t>
            </w:r>
          </w:p>
          <w:p w14:paraId="3E626715"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Orchard is protected from weeds, pests and diseases as per GAP</w:t>
            </w:r>
          </w:p>
          <w:p w14:paraId="60195ABB"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Established sub-tropical fruit trees are fed based on soil analysis report</w:t>
            </w:r>
          </w:p>
          <w:p w14:paraId="47BAAA6D"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Established sub-tropical fruit trees are watered, mulched and trained according to environmental conditions and growth habits</w:t>
            </w:r>
          </w:p>
          <w:p w14:paraId="5F28E00D"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Physiological disorders in the sub-tropical fruit trees are managed as per the MoALF fruits production manual</w:t>
            </w:r>
          </w:p>
          <w:p w14:paraId="3E28455D"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Sub-tropical fruit trees are induced to flower as per GAP and fruit tree type</w:t>
            </w:r>
          </w:p>
          <w:p w14:paraId="29F9D72E" w14:textId="77777777" w:rsidR="00757954" w:rsidRPr="00F8155C" w:rsidRDefault="00CF6CD2" w:rsidP="00CD33E4">
            <w:pPr>
              <w:pStyle w:val="ListParagraph"/>
              <w:numPr>
                <w:ilvl w:val="1"/>
                <w:numId w:val="142"/>
              </w:numPr>
              <w:spacing w:after="0" w:line="240" w:lineRule="auto"/>
              <w:ind w:left="390" w:hanging="390"/>
              <w:rPr>
                <w:rFonts w:ascii="Times New Roman" w:hAnsi="Times New Roman"/>
                <w:sz w:val="24"/>
                <w:szCs w:val="24"/>
              </w:rPr>
            </w:pPr>
            <w:r w:rsidRPr="00F8155C">
              <w:rPr>
                <w:rFonts w:ascii="Times New Roman" w:hAnsi="Times New Roman"/>
                <w:sz w:val="24"/>
                <w:szCs w:val="24"/>
              </w:rPr>
              <w:t>Sub-tropical fruits are harvested in accordance with the MoALF fruits production manual</w:t>
            </w:r>
          </w:p>
          <w:p w14:paraId="70C0C3BE" w14:textId="77777777" w:rsidR="00757954" w:rsidRPr="00F8155C" w:rsidRDefault="00757954" w:rsidP="00017F8B">
            <w:pPr>
              <w:spacing w:after="0" w:line="240" w:lineRule="auto"/>
              <w:ind w:left="390" w:hanging="390"/>
              <w:contextualSpacing/>
              <w:rPr>
                <w:rFonts w:ascii="Times New Roman" w:hAnsi="Times New Roman"/>
                <w:b/>
                <w:i/>
                <w:sz w:val="24"/>
                <w:szCs w:val="24"/>
              </w:rPr>
            </w:pPr>
          </w:p>
        </w:tc>
      </w:tr>
      <w:tr w:rsidR="008A52E7" w:rsidRPr="00F8155C" w14:paraId="7491DBA9" w14:textId="77777777" w:rsidTr="0086624B">
        <w:tc>
          <w:tcPr>
            <w:tcW w:w="1250" w:type="pct"/>
          </w:tcPr>
          <w:p w14:paraId="75051778" w14:textId="77777777" w:rsidR="00757954" w:rsidRPr="00F8155C" w:rsidRDefault="00CF6CD2" w:rsidP="00CD33E4">
            <w:pPr>
              <w:pStyle w:val="ListParagraph"/>
              <w:numPr>
                <w:ilvl w:val="0"/>
                <w:numId w:val="142"/>
              </w:numPr>
              <w:spacing w:after="0" w:line="240" w:lineRule="auto"/>
              <w:rPr>
                <w:rFonts w:ascii="Times New Roman" w:hAnsi="Times New Roman"/>
                <w:sz w:val="24"/>
                <w:szCs w:val="24"/>
              </w:rPr>
            </w:pPr>
            <w:r w:rsidRPr="00F8155C">
              <w:rPr>
                <w:rFonts w:ascii="Times New Roman" w:hAnsi="Times New Roman"/>
                <w:bCs/>
                <w:sz w:val="24"/>
                <w:szCs w:val="24"/>
              </w:rPr>
              <w:t>Evaluate production of sub-tropical fruits</w:t>
            </w:r>
          </w:p>
        </w:tc>
        <w:tc>
          <w:tcPr>
            <w:tcW w:w="3750" w:type="pct"/>
          </w:tcPr>
          <w:p w14:paraId="5F625838"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 xml:space="preserve">Quality of Sub-tropical fruits </w:t>
            </w:r>
            <w:proofErr w:type="gramStart"/>
            <w:r w:rsidRPr="00F8155C">
              <w:rPr>
                <w:rFonts w:ascii="Times New Roman" w:hAnsi="Times New Roman"/>
                <w:sz w:val="24"/>
                <w:szCs w:val="24"/>
              </w:rPr>
              <w:t>is</w:t>
            </w:r>
            <w:proofErr w:type="gramEnd"/>
            <w:r w:rsidRPr="00F8155C">
              <w:rPr>
                <w:rFonts w:ascii="Times New Roman" w:hAnsi="Times New Roman"/>
                <w:sz w:val="24"/>
                <w:szCs w:val="24"/>
              </w:rPr>
              <w:t xml:space="preserve"> assessed based on </w:t>
            </w:r>
            <w:r w:rsidRPr="00F8155C">
              <w:rPr>
                <w:rFonts w:ascii="Times New Roman" w:hAnsi="Times New Roman"/>
                <w:b/>
                <w:i/>
                <w:sz w:val="24"/>
                <w:szCs w:val="24"/>
              </w:rPr>
              <w:t>fruit quality parameters</w:t>
            </w:r>
            <w:r w:rsidRPr="00F8155C">
              <w:rPr>
                <w:rFonts w:ascii="Times New Roman" w:hAnsi="Times New Roman"/>
                <w:sz w:val="24"/>
                <w:szCs w:val="24"/>
              </w:rPr>
              <w:t xml:space="preserve"> and MoALF fruits production manual</w:t>
            </w:r>
          </w:p>
          <w:p w14:paraId="5ADF3F79"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Quantity of fruits produced is assessed based on MoALF production manual</w:t>
            </w:r>
          </w:p>
          <w:p w14:paraId="4192EAB6"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3C431538"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68A493F1" w14:textId="77777777" w:rsidTr="0086624B">
        <w:tc>
          <w:tcPr>
            <w:tcW w:w="1250" w:type="pct"/>
          </w:tcPr>
          <w:p w14:paraId="1AA4C5D4" w14:textId="77777777" w:rsidR="00757954" w:rsidRPr="00F8155C" w:rsidRDefault="00CF6CD2" w:rsidP="00CD33E4">
            <w:pPr>
              <w:pStyle w:val="ListParagraph"/>
              <w:numPr>
                <w:ilvl w:val="0"/>
                <w:numId w:val="142"/>
              </w:numPr>
              <w:spacing w:after="0" w:line="240" w:lineRule="auto"/>
              <w:rPr>
                <w:rFonts w:ascii="Times New Roman" w:hAnsi="Times New Roman"/>
                <w:sz w:val="24"/>
                <w:szCs w:val="24"/>
              </w:rPr>
            </w:pPr>
            <w:r w:rsidRPr="00F8155C">
              <w:rPr>
                <w:rFonts w:ascii="Times New Roman" w:hAnsi="Times New Roman"/>
                <w:bCs/>
                <w:sz w:val="24"/>
                <w:szCs w:val="24"/>
              </w:rPr>
              <w:t xml:space="preserve">Complete production of sub-tropical fruits </w:t>
            </w:r>
          </w:p>
        </w:tc>
        <w:tc>
          <w:tcPr>
            <w:tcW w:w="3750" w:type="pct"/>
          </w:tcPr>
          <w:p w14:paraId="3E460AFE"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Postharvest handling of the sub-tropical fruits is carried out as per MoALF production manual</w:t>
            </w:r>
          </w:p>
          <w:p w14:paraId="202075DC"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Sub-tropical fruits production report is generated in accordance with the production procedures</w:t>
            </w:r>
          </w:p>
          <w:p w14:paraId="18564C9F"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Sub-tropical fruits production report is shared according to farm policies</w:t>
            </w:r>
          </w:p>
          <w:p w14:paraId="41C61F1E" w14:textId="77777777" w:rsidR="00757954" w:rsidRPr="00F8155C" w:rsidRDefault="00CF6CD2" w:rsidP="00CD33E4">
            <w:pPr>
              <w:pStyle w:val="ListParagraph"/>
              <w:numPr>
                <w:ilvl w:val="1"/>
                <w:numId w:val="142"/>
              </w:numPr>
              <w:spacing w:after="0"/>
              <w:ind w:left="390" w:hanging="390"/>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r w:rsidR="008A52E7" w:rsidRPr="00F8155C" w14:paraId="262900A0" w14:textId="77777777" w:rsidTr="0086624B">
        <w:tc>
          <w:tcPr>
            <w:tcW w:w="1250" w:type="pct"/>
            <w:tcBorders>
              <w:top w:val="single" w:sz="4" w:space="0" w:color="000000"/>
              <w:left w:val="single" w:sz="4" w:space="0" w:color="000000"/>
              <w:bottom w:val="single" w:sz="4" w:space="0" w:color="000000"/>
              <w:right w:val="single" w:sz="4" w:space="0" w:color="000000"/>
            </w:tcBorders>
            <w:hideMark/>
          </w:tcPr>
          <w:p w14:paraId="0CCC80C9" w14:textId="77777777" w:rsidR="00757954" w:rsidRPr="00F8155C" w:rsidRDefault="00CF6CD2" w:rsidP="00CD33E4">
            <w:pPr>
              <w:pStyle w:val="ListParagraph"/>
              <w:numPr>
                <w:ilvl w:val="0"/>
                <w:numId w:val="142"/>
              </w:numPr>
              <w:spacing w:after="0" w:line="240" w:lineRule="auto"/>
              <w:ind w:left="145" w:hanging="180"/>
              <w:rPr>
                <w:rFonts w:ascii="Times New Roman" w:hAnsi="Times New Roman"/>
                <w:sz w:val="24"/>
                <w:szCs w:val="24"/>
                <w:lang w:val="en-GB"/>
              </w:rPr>
            </w:pPr>
            <w:r w:rsidRPr="00F8155C">
              <w:rPr>
                <w:rFonts w:ascii="Times New Roman" w:hAnsi="Times New Roman"/>
                <w:sz w:val="24"/>
                <w:szCs w:val="24"/>
                <w:lang w:val="en-GB"/>
              </w:rPr>
              <w:t>Evaluate implementation of the food safety management plan for production and post-harvest handling processes of sub-tropical fruits</w:t>
            </w:r>
          </w:p>
        </w:tc>
        <w:tc>
          <w:tcPr>
            <w:tcW w:w="3750" w:type="pct"/>
            <w:tcBorders>
              <w:top w:val="single" w:sz="4" w:space="0" w:color="000000"/>
              <w:left w:val="single" w:sz="4" w:space="0" w:color="000000"/>
              <w:bottom w:val="single" w:sz="4" w:space="0" w:color="000000"/>
              <w:right w:val="single" w:sz="4" w:space="0" w:color="000000"/>
            </w:tcBorders>
            <w:hideMark/>
          </w:tcPr>
          <w:p w14:paraId="1C7558A4" w14:textId="77777777" w:rsidR="00757954" w:rsidRPr="00F8155C" w:rsidRDefault="00CF6CD2">
            <w:pPr>
              <w:pStyle w:val="ListParagraph"/>
              <w:spacing w:after="0"/>
              <w:ind w:left="432" w:hanging="432"/>
              <w:rPr>
                <w:rFonts w:ascii="Times New Roman" w:eastAsia="Calibri" w:hAnsi="Times New Roman"/>
                <w:sz w:val="24"/>
                <w:szCs w:val="24"/>
                <w:lang w:val="en-GB"/>
              </w:rPr>
            </w:pPr>
            <w:r w:rsidRPr="00F8155C">
              <w:rPr>
                <w:rFonts w:ascii="Times New Roman" w:hAnsi="Times New Roman"/>
                <w:sz w:val="24"/>
                <w:szCs w:val="24"/>
                <w:lang w:val="en-GB"/>
              </w:rPr>
              <w:t xml:space="preserve">8.1 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5CD65934" w14:textId="0BC4B270" w:rsidR="00757954" w:rsidRPr="00F8155C" w:rsidRDefault="00382995">
            <w:pPr>
              <w:pStyle w:val="ListParagraph"/>
              <w:spacing w:after="0"/>
              <w:ind w:left="432" w:hanging="432"/>
              <w:rPr>
                <w:rFonts w:ascii="Times New Roman" w:hAnsi="Times New Roman"/>
                <w:sz w:val="24"/>
                <w:szCs w:val="24"/>
                <w:lang w:val="en-GB"/>
              </w:rPr>
            </w:pPr>
            <w:r w:rsidRPr="00F8155C">
              <w:rPr>
                <w:rFonts w:ascii="Times New Roman" w:hAnsi="Times New Roman"/>
                <w:sz w:val="24"/>
                <w:szCs w:val="24"/>
                <w:lang w:val="en-GB"/>
              </w:rPr>
              <w:t>8.2 The</w:t>
            </w:r>
            <w:r w:rsidR="00CF6CD2" w:rsidRPr="00F8155C">
              <w:rPr>
                <w:rFonts w:ascii="Times New Roman" w:hAnsi="Times New Roman"/>
                <w:sz w:val="24"/>
                <w:szCs w:val="24"/>
                <w:lang w:val="en-GB"/>
              </w:rPr>
              <w:t xml:space="preserve"> implementation </w:t>
            </w:r>
            <w:r w:rsidR="00CF6CD2" w:rsidRPr="00F8155C">
              <w:rPr>
                <w:rFonts w:ascii="Times New Roman" w:eastAsia="Calibri" w:hAnsi="Times New Roman"/>
                <w:sz w:val="24"/>
                <w:szCs w:val="24"/>
                <w:lang w:val="en-GB"/>
              </w:rPr>
              <w:t>is assessed for its effectiveness and measures put in place for improvement as per the management plan</w:t>
            </w:r>
            <w:r w:rsidR="00CF6CD2" w:rsidRPr="00F8155C">
              <w:rPr>
                <w:rFonts w:ascii="Times New Roman" w:hAnsi="Times New Roman"/>
                <w:sz w:val="24"/>
                <w:szCs w:val="24"/>
                <w:lang w:val="en-GB"/>
              </w:rPr>
              <w:tab/>
            </w:r>
          </w:p>
        </w:tc>
      </w:tr>
      <w:bookmarkEnd w:id="45"/>
    </w:tbl>
    <w:p w14:paraId="0E09C0B6" w14:textId="77777777" w:rsidR="00757954" w:rsidRPr="00F8155C" w:rsidRDefault="00757954">
      <w:pPr>
        <w:spacing w:after="0"/>
        <w:rPr>
          <w:rFonts w:ascii="Times New Roman" w:hAnsi="Times New Roman"/>
          <w:b/>
          <w:sz w:val="24"/>
          <w:szCs w:val="24"/>
        </w:rPr>
      </w:pPr>
    </w:p>
    <w:p w14:paraId="2732BDA4"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60A206E8"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2EFD350" w14:textId="77777777" w:rsidR="00757954" w:rsidRPr="00F8155C" w:rsidRDefault="00757954">
      <w:pPr>
        <w:spacing w:after="0"/>
        <w:rPr>
          <w:rFonts w:ascii="Times New Roman" w:hAnsi="Times New Roman"/>
          <w:sz w:val="24"/>
          <w:szCs w:val="24"/>
        </w:rPr>
      </w:pPr>
    </w:p>
    <w:tbl>
      <w:tblPr>
        <w:tblW w:w="564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6571"/>
      </w:tblGrid>
      <w:tr w:rsidR="008A52E7" w:rsidRPr="00F8155C" w14:paraId="6A7F83AB" w14:textId="77777777" w:rsidTr="00270BF7">
        <w:tc>
          <w:tcPr>
            <w:tcW w:w="1490" w:type="pct"/>
          </w:tcPr>
          <w:p w14:paraId="058A8686"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Variable</w:t>
            </w:r>
          </w:p>
        </w:tc>
        <w:tc>
          <w:tcPr>
            <w:tcW w:w="3510" w:type="pct"/>
          </w:tcPr>
          <w:p w14:paraId="2E5769B8"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35B17883"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38EB306E" w14:textId="15CB7E2C"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rPr>
              <w:t xml:space="preserve">Sources of food safety hazards </w:t>
            </w:r>
            <w:r w:rsidR="00382995">
              <w:rPr>
                <w:rFonts w:ascii="Times New Roman" w:hAnsi="Times New Roman"/>
                <w:bCs/>
                <w:sz w:val="24"/>
                <w:szCs w:val="24"/>
              </w:rPr>
              <w:t xml:space="preserve">may </w:t>
            </w:r>
            <w:r w:rsidRPr="00382995">
              <w:rPr>
                <w:rFonts w:ascii="Times New Roman" w:hAnsi="Times New Roman"/>
                <w:bCs/>
                <w:sz w:val="24"/>
                <w:szCs w:val="24"/>
              </w:rPr>
              <w:t>include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31ADC8B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72FA361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Soil</w:t>
            </w:r>
          </w:p>
          <w:p w14:paraId="03FA5592"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2F22B9BB"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tcPr>
          <w:p w14:paraId="74691573" w14:textId="6EA43861"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rPr>
              <w:t xml:space="preserve">Food safety hazards </w:t>
            </w:r>
            <w:r w:rsidR="00382995">
              <w:rPr>
                <w:rFonts w:ascii="Times New Roman" w:hAnsi="Times New Roman"/>
                <w:bCs/>
                <w:sz w:val="24"/>
                <w:szCs w:val="24"/>
              </w:rPr>
              <w:t xml:space="preserve">may </w:t>
            </w:r>
            <w:r w:rsidRPr="00382995">
              <w:rPr>
                <w:rFonts w:ascii="Times New Roman" w:hAnsi="Times New Roman"/>
                <w:bCs/>
                <w:sz w:val="24"/>
                <w:szCs w:val="24"/>
              </w:rPr>
              <w:t>include but not limited to:</w:t>
            </w:r>
          </w:p>
        </w:tc>
        <w:tc>
          <w:tcPr>
            <w:tcW w:w="3510" w:type="pct"/>
            <w:tcBorders>
              <w:top w:val="single" w:sz="4" w:space="0" w:color="000000"/>
              <w:left w:val="single" w:sz="4" w:space="0" w:color="000000"/>
              <w:bottom w:val="single" w:sz="4" w:space="0" w:color="000000"/>
              <w:right w:val="single" w:sz="4" w:space="0" w:color="000000"/>
            </w:tcBorders>
          </w:tcPr>
          <w:p w14:paraId="7E68D12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162C2F5E" w14:textId="77777777" w:rsidR="00757954" w:rsidRPr="00F8155C" w:rsidRDefault="00CF6CD2" w:rsidP="00CD33E4">
            <w:pPr>
              <w:numPr>
                <w:ilvl w:val="0"/>
                <w:numId w:val="110"/>
              </w:numPr>
              <w:spacing w:after="0"/>
              <w:ind w:left="1111"/>
              <w:rPr>
                <w:rFonts w:ascii="Times New Roman" w:hAnsi="Times New Roman"/>
                <w:sz w:val="24"/>
                <w:szCs w:val="24"/>
                <w:lang w:val="en-GB"/>
              </w:rPr>
            </w:pPr>
            <w:r w:rsidRPr="00F8155C">
              <w:rPr>
                <w:rFonts w:ascii="Times New Roman" w:hAnsi="Times New Roman"/>
                <w:sz w:val="24"/>
                <w:szCs w:val="24"/>
                <w:lang w:val="en-GB"/>
              </w:rPr>
              <w:t>Heavy metals</w:t>
            </w:r>
          </w:p>
          <w:p w14:paraId="3821E22B" w14:textId="77777777" w:rsidR="00827F87" w:rsidRPr="00F8155C" w:rsidRDefault="00827F87" w:rsidP="00CD33E4">
            <w:pPr>
              <w:numPr>
                <w:ilvl w:val="0"/>
                <w:numId w:val="110"/>
              </w:numPr>
              <w:spacing w:after="0"/>
              <w:ind w:left="1111"/>
              <w:rPr>
                <w:rFonts w:ascii="Times New Roman" w:hAnsi="Times New Roman"/>
                <w:sz w:val="24"/>
                <w:szCs w:val="24"/>
                <w:lang w:val="en-GB"/>
              </w:rPr>
            </w:pPr>
            <w:r w:rsidRPr="00F8155C">
              <w:rPr>
                <w:rFonts w:ascii="Times New Roman" w:hAnsi="Times New Roman"/>
                <w:sz w:val="24"/>
                <w:szCs w:val="24"/>
                <w:lang w:val="en-GB"/>
              </w:rPr>
              <w:t>Pesticides</w:t>
            </w:r>
          </w:p>
          <w:p w14:paraId="06EE6E3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Microbial</w:t>
            </w:r>
          </w:p>
          <w:p w14:paraId="04078269" w14:textId="77777777" w:rsidR="00757954" w:rsidRPr="00F8155C" w:rsidRDefault="00CF6CD2" w:rsidP="00CD33E4">
            <w:pPr>
              <w:numPr>
                <w:ilvl w:val="0"/>
                <w:numId w:val="122"/>
              </w:numPr>
              <w:spacing w:after="0"/>
              <w:rPr>
                <w:rFonts w:ascii="Times New Roman" w:hAnsi="Times New Roman"/>
                <w:b/>
                <w:sz w:val="24"/>
                <w:szCs w:val="24"/>
              </w:rPr>
            </w:pPr>
            <w:r w:rsidRPr="00F8155C">
              <w:rPr>
                <w:rFonts w:ascii="Times New Roman" w:hAnsi="Times New Roman"/>
                <w:sz w:val="24"/>
                <w:szCs w:val="24"/>
                <w:lang w:val="en-GB"/>
              </w:rPr>
              <w:t>Physical</w:t>
            </w:r>
          </w:p>
        </w:tc>
      </w:tr>
      <w:tr w:rsidR="008A52E7" w:rsidRPr="00F8155C" w14:paraId="3ACA62EB"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tcPr>
          <w:p w14:paraId="623C0EA0" w14:textId="244D16CB" w:rsidR="00757954" w:rsidRPr="00382995" w:rsidRDefault="00CF6CD2" w:rsidP="00CD33E4">
            <w:pPr>
              <w:pStyle w:val="ListParagraph"/>
              <w:numPr>
                <w:ilvl w:val="0"/>
                <w:numId w:val="247"/>
              </w:numPr>
              <w:spacing w:after="0"/>
              <w:rPr>
                <w:rFonts w:ascii="Times New Roman" w:hAnsi="Times New Roman"/>
                <w:bCs/>
                <w:sz w:val="24"/>
                <w:szCs w:val="24"/>
              </w:rPr>
            </w:pPr>
            <w:r w:rsidRPr="00382995">
              <w:rPr>
                <w:rFonts w:ascii="Times New Roman" w:hAnsi="Times New Roman"/>
                <w:bCs/>
                <w:sz w:val="24"/>
                <w:szCs w:val="24"/>
                <w:lang w:val="en-GB"/>
              </w:rPr>
              <w:t xml:space="preserve">Preventive measures </w:t>
            </w:r>
            <w:r w:rsidR="00382995">
              <w:rPr>
                <w:rFonts w:ascii="Times New Roman" w:hAnsi="Times New Roman"/>
                <w:bCs/>
                <w:sz w:val="24"/>
                <w:szCs w:val="24"/>
                <w:lang w:val="en-GB"/>
              </w:rPr>
              <w:t xml:space="preserve">may </w:t>
            </w:r>
            <w:r w:rsidRPr="00382995">
              <w:rPr>
                <w:rFonts w:ascii="Times New Roman" w:hAnsi="Times New Roman"/>
                <w:bCs/>
                <w:sz w:val="24"/>
                <w:szCs w:val="24"/>
                <w:lang w:val="en-GB"/>
              </w:rPr>
              <w:t>include but not limited to:</w:t>
            </w:r>
          </w:p>
        </w:tc>
        <w:tc>
          <w:tcPr>
            <w:tcW w:w="3510" w:type="pct"/>
            <w:tcBorders>
              <w:top w:val="single" w:sz="4" w:space="0" w:color="000000"/>
              <w:left w:val="single" w:sz="4" w:space="0" w:color="000000"/>
              <w:bottom w:val="single" w:sz="4" w:space="0" w:color="000000"/>
              <w:right w:val="single" w:sz="4" w:space="0" w:color="000000"/>
            </w:tcBorders>
          </w:tcPr>
          <w:p w14:paraId="350A0C35"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Personnel hygiene</w:t>
            </w:r>
          </w:p>
          <w:p w14:paraId="5D831F4D"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Rodent control</w:t>
            </w:r>
          </w:p>
          <w:p w14:paraId="0A54A2D8"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Bird control</w:t>
            </w:r>
          </w:p>
          <w:p w14:paraId="6BF7F216"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Clean as you go</w:t>
            </w:r>
          </w:p>
          <w:p w14:paraId="220F29FC"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Preventive maintenance of equipment</w:t>
            </w:r>
          </w:p>
        </w:tc>
      </w:tr>
      <w:tr w:rsidR="008A52E7" w:rsidRPr="00F8155C" w14:paraId="001D4B03"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tcPr>
          <w:p w14:paraId="014197F5" w14:textId="0CF31886"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lang w:val="en-GB"/>
              </w:rPr>
              <w:t>Corrective actions</w:t>
            </w:r>
            <w:r w:rsidR="00270BF7">
              <w:rPr>
                <w:rFonts w:ascii="Times New Roman" w:hAnsi="Times New Roman"/>
                <w:bCs/>
                <w:sz w:val="24"/>
                <w:szCs w:val="24"/>
                <w:lang w:val="en-GB"/>
              </w:rPr>
              <w:t xml:space="preserve"> may</w:t>
            </w:r>
            <w:r w:rsidRPr="00382995">
              <w:rPr>
                <w:rFonts w:ascii="Times New Roman" w:hAnsi="Times New Roman"/>
                <w:bCs/>
                <w:sz w:val="24"/>
                <w:szCs w:val="24"/>
                <w:lang w:val="en-GB"/>
              </w:rPr>
              <w:t xml:space="preserve"> include but not limited to:</w:t>
            </w:r>
          </w:p>
        </w:tc>
        <w:tc>
          <w:tcPr>
            <w:tcW w:w="3510" w:type="pct"/>
            <w:tcBorders>
              <w:top w:val="single" w:sz="4" w:space="0" w:color="000000"/>
              <w:left w:val="single" w:sz="4" w:space="0" w:color="000000"/>
              <w:bottom w:val="single" w:sz="4" w:space="0" w:color="000000"/>
              <w:right w:val="single" w:sz="4" w:space="0" w:color="000000"/>
            </w:tcBorders>
          </w:tcPr>
          <w:p w14:paraId="4C6F4986" w14:textId="77777777" w:rsidR="00757954" w:rsidRPr="00F8155C" w:rsidRDefault="00827F87" w:rsidP="00CD33E4">
            <w:pPr>
              <w:numPr>
                <w:ilvl w:val="0"/>
                <w:numId w:val="122"/>
              </w:numPr>
              <w:spacing w:after="0"/>
              <w:rPr>
                <w:rFonts w:ascii="Times New Roman" w:hAnsi="Times New Roman"/>
                <w:sz w:val="24"/>
                <w:szCs w:val="24"/>
              </w:rPr>
            </w:pPr>
            <w:r w:rsidRPr="00F8155C">
              <w:rPr>
                <w:rFonts w:ascii="Times New Roman" w:hAnsi="Times New Roman"/>
                <w:sz w:val="24"/>
                <w:szCs w:val="24"/>
              </w:rPr>
              <w:t>Training and r</w:t>
            </w:r>
            <w:r w:rsidR="00CF6CD2" w:rsidRPr="00F8155C">
              <w:rPr>
                <w:rFonts w:ascii="Times New Roman" w:hAnsi="Times New Roman"/>
                <w:sz w:val="24"/>
                <w:szCs w:val="24"/>
              </w:rPr>
              <w:t>e-training</w:t>
            </w:r>
          </w:p>
          <w:p w14:paraId="64648A5F"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Procedure change</w:t>
            </w:r>
          </w:p>
        </w:tc>
      </w:tr>
      <w:tr w:rsidR="008A52E7" w:rsidRPr="00F8155C" w14:paraId="7F9048A7"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7ED36629" w14:textId="0688A7F1"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lang w:val="en-GB"/>
              </w:rPr>
              <w:t>Sources of materials</w:t>
            </w:r>
            <w:r w:rsidR="00270BF7">
              <w:rPr>
                <w:rFonts w:ascii="Times New Roman" w:hAnsi="Times New Roman"/>
                <w:bCs/>
                <w:sz w:val="24"/>
                <w:szCs w:val="24"/>
                <w:lang w:val="en-GB"/>
              </w:rPr>
              <w:t xml:space="preserve"> may</w:t>
            </w:r>
            <w:r w:rsidRPr="00382995">
              <w:rPr>
                <w:rFonts w:ascii="Times New Roman" w:hAnsi="Times New Roman"/>
                <w:bCs/>
                <w:sz w:val="24"/>
                <w:szCs w:val="24"/>
                <w:lang w:val="en-GB"/>
              </w:rPr>
              <w:t xml:space="preserve"> include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0F033C51"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0A2DB63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16B4E83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353DB70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1BA3B66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729A4B7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244ED6B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6D84E7D0"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5D401984" w14:textId="5CEA5D86"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lang w:val="en-GB"/>
              </w:rPr>
              <w:t>Evaluation criteria</w:t>
            </w:r>
            <w:r w:rsidR="00270BF7">
              <w:rPr>
                <w:rFonts w:ascii="Times New Roman" w:hAnsi="Times New Roman"/>
                <w:bCs/>
                <w:sz w:val="24"/>
                <w:szCs w:val="24"/>
                <w:lang w:val="en-GB"/>
              </w:rPr>
              <w:t xml:space="preserve"> may</w:t>
            </w:r>
            <w:r w:rsidRPr="00382995">
              <w:rPr>
                <w:rFonts w:ascii="Times New Roman" w:hAnsi="Times New Roman"/>
                <w:bCs/>
                <w:sz w:val="24"/>
                <w:szCs w:val="24"/>
                <w:lang w:val="en-GB"/>
              </w:rPr>
              <w:t xml:space="preserve"> include</w:t>
            </w:r>
            <w:r w:rsidR="00270BF7">
              <w:rPr>
                <w:rFonts w:ascii="Times New Roman" w:hAnsi="Times New Roman"/>
                <w:bCs/>
                <w:sz w:val="24"/>
                <w:szCs w:val="24"/>
                <w:lang w:val="en-GB"/>
              </w:rPr>
              <w:t xml:space="preserv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7F1FB7B0"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7ED6D9D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1370E81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68CFD762"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1EBE0383" w14:textId="6AC89F1F" w:rsidR="00757954" w:rsidRPr="00382995" w:rsidRDefault="00827F87" w:rsidP="00CD33E4">
            <w:pPr>
              <w:pStyle w:val="ListParagraph"/>
              <w:numPr>
                <w:ilvl w:val="0"/>
                <w:numId w:val="247"/>
              </w:numPr>
              <w:spacing w:after="0"/>
              <w:rPr>
                <w:rFonts w:ascii="Times New Roman" w:hAnsi="Times New Roman"/>
                <w:bCs/>
                <w:sz w:val="24"/>
                <w:szCs w:val="24"/>
                <w:lang w:val="en-GB"/>
              </w:rPr>
            </w:pPr>
            <w:r w:rsidRPr="00382995">
              <w:rPr>
                <w:rFonts w:ascii="Times New Roman" w:eastAsia="Calibri" w:hAnsi="Times New Roman"/>
                <w:bCs/>
                <w:sz w:val="24"/>
                <w:szCs w:val="24"/>
              </w:rPr>
              <w:t xml:space="preserve">Resources for implementing the food safety management plan </w:t>
            </w:r>
            <w:r w:rsidR="00270BF7">
              <w:rPr>
                <w:rFonts w:ascii="Times New Roman" w:eastAsia="Calibri" w:hAnsi="Times New Roman"/>
                <w:bCs/>
                <w:sz w:val="24"/>
                <w:szCs w:val="24"/>
              </w:rPr>
              <w:t xml:space="preserve">may </w:t>
            </w:r>
            <w:r w:rsidR="00CF6CD2" w:rsidRPr="00382995">
              <w:rPr>
                <w:rFonts w:ascii="Times New Roman" w:eastAsia="Calibri" w:hAnsi="Times New Roman"/>
                <w:bCs/>
                <w:sz w:val="24"/>
                <w:szCs w:val="24"/>
                <w:lang w:val="en-GB"/>
              </w:rPr>
              <w:t>include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7A997042"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6B74929A" w14:textId="62F978BD" w:rsidR="00757954" w:rsidRPr="00F8155C" w:rsidRDefault="00270BF7"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72291D3F"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2E53EB1B"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646F2FF7"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189009AC"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55A40F3A"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0886CAE2" w14:textId="4C56FBC0"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eastAsia="Calibri" w:hAnsi="Times New Roman"/>
                <w:bCs/>
                <w:sz w:val="24"/>
                <w:szCs w:val="24"/>
                <w:lang w:val="en-GB"/>
              </w:rPr>
              <w:t xml:space="preserve">Food safety management plan development </w:t>
            </w:r>
            <w:r w:rsidR="00270BF7">
              <w:rPr>
                <w:rFonts w:ascii="Times New Roman" w:eastAsia="Calibri" w:hAnsi="Times New Roman"/>
                <w:bCs/>
                <w:sz w:val="24"/>
                <w:szCs w:val="24"/>
              </w:rPr>
              <w:t>may</w:t>
            </w:r>
            <w:r w:rsidR="00270BF7" w:rsidRPr="00382995">
              <w:rPr>
                <w:rFonts w:ascii="Times New Roman" w:eastAsia="Calibri" w:hAnsi="Times New Roman"/>
                <w:bCs/>
                <w:sz w:val="24"/>
                <w:szCs w:val="24"/>
                <w:lang w:val="en-GB"/>
              </w:rPr>
              <w:t xml:space="preserve"> </w:t>
            </w:r>
            <w:proofErr w:type="gramStart"/>
            <w:r w:rsidRPr="00382995">
              <w:rPr>
                <w:rFonts w:ascii="Times New Roman" w:eastAsia="Calibri" w:hAnsi="Times New Roman"/>
                <w:bCs/>
                <w:sz w:val="24"/>
                <w:szCs w:val="24"/>
                <w:lang w:val="en-GB"/>
              </w:rPr>
              <w:t>includes</w:t>
            </w:r>
            <w:proofErr w:type="gramEnd"/>
            <w:r w:rsidRPr="00382995">
              <w:rPr>
                <w:rFonts w:ascii="Times New Roman" w:eastAsia="Calibri" w:hAnsi="Times New Roman"/>
                <w:bCs/>
                <w:sz w:val="24"/>
                <w:szCs w:val="24"/>
                <w:lang w:val="en-GB"/>
              </w:rPr>
              <w:t xml:space="preserv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3621F261"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4F5C4882"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Identifying preventive measures and their control limit</w:t>
            </w:r>
          </w:p>
          <w:p w14:paraId="225671D4"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69599A3F"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2D7F40A0"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05DEF685"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3F4CAEAA"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tcPr>
          <w:p w14:paraId="11E905C8" w14:textId="15509331" w:rsidR="00757954" w:rsidRPr="00382995" w:rsidRDefault="00CF6CD2" w:rsidP="00CD33E4">
            <w:pPr>
              <w:pStyle w:val="ListParagraph"/>
              <w:numPr>
                <w:ilvl w:val="0"/>
                <w:numId w:val="247"/>
              </w:numPr>
              <w:spacing w:after="0"/>
              <w:rPr>
                <w:rFonts w:ascii="Times New Roman" w:hAnsi="Times New Roman"/>
                <w:bCs/>
                <w:sz w:val="24"/>
                <w:szCs w:val="24"/>
                <w:lang w:val="en-GB"/>
              </w:rPr>
            </w:pPr>
            <w:r w:rsidRPr="00382995">
              <w:rPr>
                <w:rFonts w:ascii="Times New Roman" w:hAnsi="Times New Roman"/>
                <w:bCs/>
                <w:sz w:val="24"/>
                <w:szCs w:val="24"/>
              </w:rPr>
              <w:t>Standards</w:t>
            </w:r>
            <w:r w:rsidR="00270BF7">
              <w:rPr>
                <w:rFonts w:ascii="Times New Roman" w:eastAsia="Calibri" w:hAnsi="Times New Roman"/>
                <w:bCs/>
                <w:sz w:val="24"/>
                <w:szCs w:val="24"/>
              </w:rPr>
              <w:t xml:space="preserve"> may</w:t>
            </w:r>
            <w:r w:rsidRPr="00382995">
              <w:rPr>
                <w:rFonts w:ascii="Times New Roman" w:hAnsi="Times New Roman"/>
                <w:bCs/>
                <w:sz w:val="24"/>
                <w:szCs w:val="24"/>
              </w:rPr>
              <w:t xml:space="preserve"> include but not limited to</w:t>
            </w:r>
          </w:p>
        </w:tc>
        <w:tc>
          <w:tcPr>
            <w:tcW w:w="3510" w:type="pct"/>
            <w:tcBorders>
              <w:top w:val="single" w:sz="4" w:space="0" w:color="000000"/>
              <w:left w:val="single" w:sz="4" w:space="0" w:color="000000"/>
              <w:bottom w:val="single" w:sz="4" w:space="0" w:color="000000"/>
              <w:right w:val="single" w:sz="4" w:space="0" w:color="000000"/>
            </w:tcBorders>
          </w:tcPr>
          <w:p w14:paraId="338F77BD"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General principles of hygiene.</w:t>
            </w:r>
          </w:p>
          <w:p w14:paraId="21F15C56"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43701E71" w14:textId="77777777" w:rsidR="0086624B"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21CEF63D" w14:textId="77777777" w:rsidTr="00270BF7">
        <w:trPr>
          <w:trHeight w:val="368"/>
        </w:trPr>
        <w:tc>
          <w:tcPr>
            <w:tcW w:w="1490" w:type="pct"/>
            <w:tcBorders>
              <w:top w:val="single" w:sz="4" w:space="0" w:color="000000"/>
              <w:left w:val="single" w:sz="4" w:space="0" w:color="000000"/>
              <w:bottom w:val="single" w:sz="4" w:space="0" w:color="000000"/>
              <w:right w:val="single" w:sz="4" w:space="0" w:color="000000"/>
            </w:tcBorders>
            <w:hideMark/>
          </w:tcPr>
          <w:p w14:paraId="7BD592E2" w14:textId="524FEE01" w:rsidR="00757954" w:rsidRPr="00382995" w:rsidRDefault="00CF6CD2" w:rsidP="00CD33E4">
            <w:pPr>
              <w:pStyle w:val="ListParagraph"/>
              <w:numPr>
                <w:ilvl w:val="0"/>
                <w:numId w:val="247"/>
              </w:numPr>
              <w:spacing w:after="0"/>
              <w:rPr>
                <w:rFonts w:ascii="Times New Roman" w:eastAsia="Calibri" w:hAnsi="Times New Roman"/>
                <w:bCs/>
                <w:sz w:val="24"/>
                <w:szCs w:val="24"/>
                <w:lang w:val="en-GB"/>
              </w:rPr>
            </w:pPr>
            <w:r w:rsidRPr="00382995">
              <w:rPr>
                <w:rFonts w:ascii="Times New Roman" w:hAnsi="Times New Roman"/>
                <w:bCs/>
                <w:sz w:val="24"/>
                <w:szCs w:val="24"/>
                <w:lang w:val="en-GB"/>
              </w:rPr>
              <w:t xml:space="preserve">Statutory requirements </w:t>
            </w:r>
            <w:r w:rsidR="00270BF7">
              <w:rPr>
                <w:rFonts w:ascii="Times New Roman" w:eastAsia="Calibri" w:hAnsi="Times New Roman"/>
                <w:bCs/>
                <w:sz w:val="24"/>
                <w:szCs w:val="24"/>
              </w:rPr>
              <w:t>may</w:t>
            </w:r>
            <w:r w:rsidR="00270BF7" w:rsidRPr="00382995">
              <w:rPr>
                <w:rFonts w:ascii="Times New Roman" w:hAnsi="Times New Roman"/>
                <w:bCs/>
                <w:sz w:val="24"/>
                <w:szCs w:val="24"/>
                <w:lang w:val="en-GB"/>
              </w:rPr>
              <w:t xml:space="preserve"> </w:t>
            </w:r>
            <w:proofErr w:type="gramStart"/>
            <w:r w:rsidRPr="00382995">
              <w:rPr>
                <w:rFonts w:ascii="Times New Roman" w:hAnsi="Times New Roman"/>
                <w:bCs/>
                <w:sz w:val="24"/>
                <w:szCs w:val="24"/>
                <w:lang w:val="en-GB"/>
              </w:rPr>
              <w:t>includes</w:t>
            </w:r>
            <w:proofErr w:type="gramEnd"/>
            <w:r w:rsidRPr="00382995">
              <w:rPr>
                <w:rFonts w:ascii="Times New Roman" w:hAnsi="Times New Roman"/>
                <w:bCs/>
                <w:sz w:val="24"/>
                <w:szCs w:val="24"/>
                <w:lang w:val="en-GB"/>
              </w:rPr>
              <w:t xml:space="preserve"> but not limited to:</w:t>
            </w:r>
          </w:p>
        </w:tc>
        <w:tc>
          <w:tcPr>
            <w:tcW w:w="3510" w:type="pct"/>
            <w:tcBorders>
              <w:top w:val="single" w:sz="4" w:space="0" w:color="000000"/>
              <w:left w:val="single" w:sz="4" w:space="0" w:color="000000"/>
              <w:bottom w:val="single" w:sz="4" w:space="0" w:color="000000"/>
              <w:right w:val="single" w:sz="4" w:space="0" w:color="000000"/>
            </w:tcBorders>
            <w:hideMark/>
          </w:tcPr>
          <w:p w14:paraId="4B70F438" w14:textId="77777777" w:rsidR="00827F87" w:rsidRPr="00F8155C" w:rsidRDefault="00827F87"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4755D598" w14:textId="77777777" w:rsidR="00827F87"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42F00C79"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w:t>
            </w:r>
            <w:r w:rsidR="00827F87" w:rsidRPr="00F8155C">
              <w:rPr>
                <w:rFonts w:ascii="Times New Roman" w:hAnsi="Times New Roman"/>
                <w:sz w:val="24"/>
                <w:szCs w:val="24"/>
                <w:lang w:val="en-GB"/>
              </w:rPr>
              <w:t xml:space="preserve"> </w:t>
            </w:r>
            <w:r w:rsidRPr="00F8155C">
              <w:rPr>
                <w:rFonts w:ascii="Times New Roman" w:hAnsi="Times New Roman"/>
                <w:sz w:val="24"/>
                <w:szCs w:val="24"/>
                <w:lang w:val="en-GB"/>
              </w:rPr>
              <w:t>A</w:t>
            </w:r>
            <w:r w:rsidR="00827F87" w:rsidRPr="00F8155C">
              <w:rPr>
                <w:rFonts w:ascii="Times New Roman" w:hAnsi="Times New Roman"/>
                <w:sz w:val="24"/>
                <w:szCs w:val="24"/>
                <w:lang w:val="en-GB"/>
              </w:rPr>
              <w:t>CT</w:t>
            </w:r>
          </w:p>
          <w:p w14:paraId="0E1B5926" w14:textId="77777777" w:rsidR="00827F87" w:rsidRPr="00F8155C" w:rsidRDefault="00CF6CD2" w:rsidP="00CD33E4">
            <w:pPr>
              <w:numPr>
                <w:ilvl w:val="0"/>
                <w:numId w:val="143"/>
              </w:numPr>
              <w:spacing w:after="0"/>
              <w:rPr>
                <w:rFonts w:ascii="Times New Roman" w:hAnsi="Times New Roman"/>
                <w:sz w:val="24"/>
                <w:szCs w:val="24"/>
                <w:lang w:val="en-GB"/>
              </w:rPr>
            </w:pPr>
            <w:r w:rsidRPr="00F8155C">
              <w:rPr>
                <w:rFonts w:ascii="Times New Roman" w:hAnsi="Times New Roman"/>
                <w:sz w:val="24"/>
                <w:szCs w:val="24"/>
                <w:lang w:val="en-GB"/>
              </w:rPr>
              <w:t>EMC</w:t>
            </w:r>
            <w:r w:rsidR="00827F87" w:rsidRPr="00F8155C">
              <w:rPr>
                <w:rFonts w:ascii="Times New Roman" w:hAnsi="Times New Roman"/>
                <w:sz w:val="24"/>
                <w:szCs w:val="24"/>
                <w:lang w:val="en-GB"/>
              </w:rPr>
              <w:t xml:space="preserve"> </w:t>
            </w:r>
            <w:r w:rsidRPr="00F8155C">
              <w:rPr>
                <w:rFonts w:ascii="Times New Roman" w:hAnsi="Times New Roman"/>
                <w:sz w:val="24"/>
                <w:szCs w:val="24"/>
                <w:lang w:val="en-GB"/>
              </w:rPr>
              <w:t>A</w:t>
            </w:r>
            <w:r w:rsidR="00827F87" w:rsidRPr="00F8155C">
              <w:rPr>
                <w:rFonts w:ascii="Times New Roman" w:hAnsi="Times New Roman"/>
                <w:sz w:val="24"/>
                <w:szCs w:val="24"/>
                <w:lang w:val="en-GB"/>
              </w:rPr>
              <w:t>CT</w:t>
            </w:r>
            <w:r w:rsidR="00827F87" w:rsidRPr="00F8155C">
              <w:rPr>
                <w:rFonts w:ascii="Times New Roman" w:hAnsi="Times New Roman"/>
                <w:sz w:val="24"/>
                <w:szCs w:val="24"/>
              </w:rPr>
              <w:t xml:space="preserve"> </w:t>
            </w:r>
          </w:p>
          <w:p w14:paraId="4A37BC74" w14:textId="77777777" w:rsidR="00757954" w:rsidRPr="00F8155C" w:rsidRDefault="00CF6CD2" w:rsidP="00CD33E4">
            <w:pPr>
              <w:numPr>
                <w:ilvl w:val="0"/>
                <w:numId w:val="143"/>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57458A14"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1BE10DF6" w14:textId="77777777" w:rsidTr="00270BF7">
        <w:tc>
          <w:tcPr>
            <w:tcW w:w="1490" w:type="pct"/>
          </w:tcPr>
          <w:p w14:paraId="1BC934E4" w14:textId="15113A5D" w:rsidR="00757954" w:rsidRPr="00382995" w:rsidRDefault="00CF6CD2" w:rsidP="00CD33E4">
            <w:pPr>
              <w:pStyle w:val="ListParagraph"/>
              <w:numPr>
                <w:ilvl w:val="0"/>
                <w:numId w:val="247"/>
              </w:numPr>
              <w:rPr>
                <w:rFonts w:ascii="Times New Roman" w:hAnsi="Times New Roman"/>
                <w:bCs/>
                <w:sz w:val="24"/>
                <w:szCs w:val="24"/>
              </w:rPr>
            </w:pPr>
            <w:r w:rsidRPr="00382995">
              <w:rPr>
                <w:rFonts w:ascii="Times New Roman" w:hAnsi="Times New Roman"/>
                <w:bCs/>
                <w:sz w:val="24"/>
                <w:szCs w:val="24"/>
              </w:rPr>
              <w:t>Sub-tropical fruits</w:t>
            </w:r>
            <w:r w:rsidR="00270BF7">
              <w:rPr>
                <w:rFonts w:ascii="Times New Roman" w:eastAsia="Calibri" w:hAnsi="Times New Roman"/>
                <w:bCs/>
                <w:sz w:val="24"/>
                <w:szCs w:val="24"/>
              </w:rPr>
              <w:t xml:space="preserve"> may</w:t>
            </w:r>
            <w:r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 </w:t>
            </w:r>
          </w:p>
        </w:tc>
        <w:tc>
          <w:tcPr>
            <w:tcW w:w="3510" w:type="pct"/>
          </w:tcPr>
          <w:p w14:paraId="10FEC12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Varieties </w:t>
            </w:r>
            <w:proofErr w:type="gramStart"/>
            <w:r w:rsidRPr="00F8155C">
              <w:rPr>
                <w:rFonts w:ascii="Times New Roman" w:hAnsi="Times New Roman"/>
                <w:sz w:val="24"/>
                <w:szCs w:val="24"/>
              </w:rPr>
              <w:t>of :</w:t>
            </w:r>
            <w:proofErr w:type="gramEnd"/>
          </w:p>
          <w:p w14:paraId="1845DDF3"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Tree tomatoes</w:t>
            </w:r>
          </w:p>
          <w:p w14:paraId="4B607DC1"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straw berry </w:t>
            </w:r>
          </w:p>
          <w:p w14:paraId="4FC54415"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guava </w:t>
            </w:r>
          </w:p>
          <w:p w14:paraId="5DD1B3D7"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loquat </w:t>
            </w:r>
          </w:p>
          <w:p w14:paraId="50ED339E"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 xml:space="preserve">lime </w:t>
            </w:r>
          </w:p>
          <w:p w14:paraId="36E21F8C" w14:textId="77777777" w:rsidR="00757954" w:rsidRPr="00F8155C" w:rsidRDefault="00CF6CD2">
            <w:pPr>
              <w:pStyle w:val="ListParagraph"/>
              <w:numPr>
                <w:ilvl w:val="0"/>
                <w:numId w:val="9"/>
              </w:numPr>
              <w:spacing w:after="0" w:line="240" w:lineRule="auto"/>
              <w:rPr>
                <w:rFonts w:ascii="Times New Roman" w:hAnsi="Times New Roman"/>
                <w:sz w:val="24"/>
                <w:szCs w:val="24"/>
              </w:rPr>
            </w:pPr>
            <w:r w:rsidRPr="00F8155C">
              <w:rPr>
                <w:rFonts w:ascii="Times New Roman" w:hAnsi="Times New Roman"/>
                <w:sz w:val="24"/>
                <w:szCs w:val="24"/>
              </w:rPr>
              <w:t>white sapote</w:t>
            </w:r>
          </w:p>
        </w:tc>
      </w:tr>
      <w:tr w:rsidR="008A52E7" w:rsidRPr="00F8155C" w14:paraId="3C6B37D6" w14:textId="77777777" w:rsidTr="00270BF7">
        <w:tc>
          <w:tcPr>
            <w:tcW w:w="1490" w:type="pct"/>
          </w:tcPr>
          <w:p w14:paraId="23E15083" w14:textId="71B02D1A" w:rsidR="00757954" w:rsidRPr="00382995" w:rsidRDefault="00CF6CD2" w:rsidP="00CD33E4">
            <w:pPr>
              <w:pStyle w:val="ListParagraph"/>
              <w:numPr>
                <w:ilvl w:val="0"/>
                <w:numId w:val="247"/>
              </w:numPr>
              <w:rPr>
                <w:rFonts w:ascii="Times New Roman" w:hAnsi="Times New Roman"/>
                <w:bCs/>
                <w:sz w:val="24"/>
                <w:szCs w:val="24"/>
              </w:rPr>
            </w:pPr>
            <w:r w:rsidRPr="00382995">
              <w:rPr>
                <w:rFonts w:ascii="Times New Roman" w:hAnsi="Times New Roman"/>
                <w:bCs/>
                <w:sz w:val="24"/>
                <w:szCs w:val="24"/>
              </w:rPr>
              <w:t>Tools</w:t>
            </w:r>
            <w:r w:rsidR="00270BF7">
              <w:rPr>
                <w:rFonts w:ascii="Times New Roman" w:eastAsia="Calibri" w:hAnsi="Times New Roman"/>
                <w:bCs/>
                <w:sz w:val="24"/>
                <w:szCs w:val="24"/>
              </w:rPr>
              <w:t xml:space="preserve"> may</w:t>
            </w:r>
            <w:r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p w14:paraId="15DA89A2" w14:textId="77777777" w:rsidR="00757954" w:rsidRPr="00382995" w:rsidRDefault="00757954">
            <w:pPr>
              <w:rPr>
                <w:rFonts w:ascii="Times New Roman" w:hAnsi="Times New Roman"/>
                <w:bCs/>
                <w:sz w:val="24"/>
                <w:szCs w:val="24"/>
              </w:rPr>
            </w:pPr>
          </w:p>
        </w:tc>
        <w:tc>
          <w:tcPr>
            <w:tcW w:w="3510" w:type="pct"/>
          </w:tcPr>
          <w:p w14:paraId="7BDECFBC"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Hoes </w:t>
            </w:r>
          </w:p>
          <w:p w14:paraId="2DD44EDE"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Machetes </w:t>
            </w:r>
          </w:p>
          <w:p w14:paraId="44E25FF5"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Secateurs </w:t>
            </w:r>
          </w:p>
          <w:p w14:paraId="3B881485"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Shovels </w:t>
            </w:r>
          </w:p>
          <w:p w14:paraId="6E87F5F9"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Soil augur </w:t>
            </w:r>
          </w:p>
          <w:p w14:paraId="70F4527B"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Panga</w:t>
            </w:r>
          </w:p>
          <w:p w14:paraId="680D30CB"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Pegs</w:t>
            </w:r>
          </w:p>
          <w:p w14:paraId="5D15BC2D"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Hammer</w:t>
            </w:r>
          </w:p>
          <w:p w14:paraId="25E101C9"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Saw</w:t>
            </w:r>
          </w:p>
          <w:p w14:paraId="440E4407"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Bucket</w:t>
            </w:r>
          </w:p>
          <w:p w14:paraId="7254895F"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 xml:space="preserve">Secateurs </w:t>
            </w:r>
          </w:p>
          <w:p w14:paraId="3026F0A2"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Shears</w:t>
            </w:r>
          </w:p>
          <w:p w14:paraId="60EA38B6"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Dibbler</w:t>
            </w:r>
          </w:p>
          <w:p w14:paraId="148E915C" w14:textId="77777777" w:rsidR="00757954" w:rsidRPr="00F8155C" w:rsidRDefault="00CF6CD2" w:rsidP="00827F87">
            <w:pPr>
              <w:pStyle w:val="ListParagraph"/>
              <w:numPr>
                <w:ilvl w:val="0"/>
                <w:numId w:val="12"/>
              </w:numPr>
              <w:spacing w:after="0" w:line="240" w:lineRule="auto"/>
              <w:ind w:left="751"/>
              <w:rPr>
                <w:rFonts w:ascii="Times New Roman" w:hAnsi="Times New Roman"/>
                <w:sz w:val="24"/>
                <w:szCs w:val="24"/>
              </w:rPr>
            </w:pPr>
            <w:r w:rsidRPr="00F8155C">
              <w:rPr>
                <w:rFonts w:ascii="Times New Roman" w:hAnsi="Times New Roman"/>
                <w:sz w:val="24"/>
                <w:szCs w:val="24"/>
              </w:rPr>
              <w:t>Pegs</w:t>
            </w:r>
          </w:p>
        </w:tc>
      </w:tr>
      <w:tr w:rsidR="008A52E7" w:rsidRPr="00F8155C" w14:paraId="624A6581" w14:textId="77777777" w:rsidTr="00270BF7">
        <w:tc>
          <w:tcPr>
            <w:tcW w:w="1490" w:type="pct"/>
          </w:tcPr>
          <w:p w14:paraId="7849D62B" w14:textId="5888A6D9" w:rsidR="00757954" w:rsidRPr="00382995" w:rsidRDefault="00CF6CD2" w:rsidP="00CD33E4">
            <w:pPr>
              <w:pStyle w:val="ListParagraph"/>
              <w:numPr>
                <w:ilvl w:val="0"/>
                <w:numId w:val="247"/>
              </w:numPr>
              <w:rPr>
                <w:rFonts w:ascii="Times New Roman" w:hAnsi="Times New Roman"/>
                <w:bCs/>
                <w:sz w:val="24"/>
                <w:szCs w:val="24"/>
              </w:rPr>
            </w:pPr>
            <w:r w:rsidRPr="00382995">
              <w:rPr>
                <w:rFonts w:ascii="Times New Roman" w:hAnsi="Times New Roman"/>
                <w:bCs/>
                <w:sz w:val="24"/>
                <w:szCs w:val="24"/>
              </w:rPr>
              <w:t xml:space="preserve">Equipment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43AA302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730502E1"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224C67F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683DAD9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2138AC6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1639E62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463E07C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54BD594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7F17AA0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49E38EB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39E6BBC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63BF7F9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448E8EB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2C05A13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6F060D7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p w14:paraId="5640B78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Bud count square</w:t>
            </w:r>
          </w:p>
          <w:p w14:paraId="0BCD6939"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Meteorological equipment</w:t>
            </w:r>
          </w:p>
        </w:tc>
      </w:tr>
      <w:tr w:rsidR="008A52E7" w:rsidRPr="00F8155C" w14:paraId="2635650F" w14:textId="77777777" w:rsidTr="00270BF7">
        <w:tc>
          <w:tcPr>
            <w:tcW w:w="1490" w:type="pct"/>
          </w:tcPr>
          <w:p w14:paraId="5B24EFBC" w14:textId="78651D85" w:rsidR="00757954" w:rsidRPr="00382995" w:rsidRDefault="00CF6CD2" w:rsidP="00CD33E4">
            <w:pPr>
              <w:pStyle w:val="ListParagraph"/>
              <w:numPr>
                <w:ilvl w:val="0"/>
                <w:numId w:val="247"/>
              </w:numPr>
              <w:rPr>
                <w:rFonts w:ascii="Times New Roman" w:hAnsi="Times New Roman"/>
                <w:bCs/>
                <w:sz w:val="24"/>
                <w:szCs w:val="24"/>
              </w:rPr>
            </w:pPr>
            <w:r w:rsidRPr="00382995">
              <w:rPr>
                <w:rFonts w:ascii="Times New Roman" w:hAnsi="Times New Roman"/>
                <w:bCs/>
                <w:sz w:val="24"/>
                <w:szCs w:val="24"/>
              </w:rPr>
              <w:t>Materials and Supplies</w:t>
            </w:r>
            <w:r w:rsidR="00270BF7">
              <w:rPr>
                <w:rFonts w:ascii="Times New Roman" w:eastAsia="Calibri" w:hAnsi="Times New Roman"/>
                <w:bCs/>
                <w:sz w:val="24"/>
                <w:szCs w:val="24"/>
              </w:rPr>
              <w:t xml:space="preserve"> may</w:t>
            </w:r>
            <w:r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330DF26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391899C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7FD1458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1A64659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189B2CB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140EA1C0"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10600A9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4F83BD9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0C0C34A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4B4D91E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79E27E6A"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01189742"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Staking sticks</w:t>
            </w:r>
          </w:p>
          <w:p w14:paraId="276F5E1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7678C0F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11909732"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p w14:paraId="73051CF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Pheromones</w:t>
            </w:r>
          </w:p>
        </w:tc>
      </w:tr>
      <w:tr w:rsidR="008A52E7" w:rsidRPr="00F8155C" w14:paraId="47E35DEE" w14:textId="77777777" w:rsidTr="00270BF7">
        <w:tc>
          <w:tcPr>
            <w:tcW w:w="1490" w:type="pct"/>
          </w:tcPr>
          <w:p w14:paraId="6972B9CD" w14:textId="2B4ECE72" w:rsidR="00757954" w:rsidRPr="00382995" w:rsidRDefault="00CF6CD2" w:rsidP="00CD33E4">
            <w:pPr>
              <w:pStyle w:val="ListParagraph"/>
              <w:numPr>
                <w:ilvl w:val="0"/>
                <w:numId w:val="247"/>
              </w:numPr>
              <w:rPr>
                <w:rFonts w:ascii="Times New Roman" w:hAnsi="Times New Roman"/>
                <w:bCs/>
                <w:sz w:val="24"/>
                <w:szCs w:val="24"/>
              </w:rPr>
            </w:pPr>
            <w:r w:rsidRPr="00382995">
              <w:rPr>
                <w:rFonts w:ascii="Times New Roman" w:hAnsi="Times New Roman"/>
                <w:bCs/>
                <w:sz w:val="24"/>
                <w:szCs w:val="24"/>
              </w:rPr>
              <w:t xml:space="preserve">Soil sampling procedure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714EE70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7B010307"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70DE1282"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 packaging and </w:t>
            </w:r>
          </w:p>
          <w:p w14:paraId="127905E2"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0DF20B53" w14:textId="77777777" w:rsidTr="00270BF7">
        <w:tc>
          <w:tcPr>
            <w:tcW w:w="1490" w:type="pct"/>
          </w:tcPr>
          <w:p w14:paraId="78976174" w14:textId="44EADCDE" w:rsidR="00757954" w:rsidRPr="00382995" w:rsidRDefault="00CF6CD2" w:rsidP="00CD33E4">
            <w:pPr>
              <w:pStyle w:val="ListParagraph"/>
              <w:numPr>
                <w:ilvl w:val="0"/>
                <w:numId w:val="247"/>
              </w:numPr>
              <w:spacing w:after="0" w:line="240" w:lineRule="auto"/>
              <w:rPr>
                <w:rFonts w:ascii="Times New Roman" w:hAnsi="Times New Roman"/>
                <w:bCs/>
                <w:sz w:val="24"/>
                <w:szCs w:val="24"/>
              </w:rPr>
            </w:pPr>
            <w:r w:rsidRPr="00382995">
              <w:rPr>
                <w:rFonts w:ascii="Times New Roman" w:hAnsi="Times New Roman"/>
                <w:bCs/>
                <w:sz w:val="24"/>
                <w:szCs w:val="24"/>
              </w:rPr>
              <w:t xml:space="preserve">Agronomic requirements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r w:rsidRPr="00382995">
              <w:rPr>
                <w:rFonts w:ascii="Times New Roman" w:hAnsi="Times New Roman"/>
                <w:bCs/>
                <w:sz w:val="24"/>
                <w:szCs w:val="24"/>
              </w:rPr>
              <w:t>include but not limited to:</w:t>
            </w:r>
          </w:p>
        </w:tc>
        <w:tc>
          <w:tcPr>
            <w:tcW w:w="3510" w:type="pct"/>
          </w:tcPr>
          <w:p w14:paraId="628291DB"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46225BF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2F300C8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615D1DB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4C49AF53"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41D7E5A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12933EF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35E2919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4FF9541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2B1B82D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5978654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7AD30EF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4DC91B0C" w14:textId="77777777" w:rsidTr="00270BF7">
        <w:tc>
          <w:tcPr>
            <w:tcW w:w="1490" w:type="pct"/>
          </w:tcPr>
          <w:p w14:paraId="19A930B8" w14:textId="7697A10E" w:rsidR="00757954" w:rsidRPr="00382995" w:rsidRDefault="00CF6CD2" w:rsidP="00CD33E4">
            <w:pPr>
              <w:pStyle w:val="ListParagraph"/>
              <w:numPr>
                <w:ilvl w:val="0"/>
                <w:numId w:val="247"/>
              </w:numPr>
              <w:tabs>
                <w:tab w:val="left" w:pos="3023"/>
              </w:tabs>
              <w:spacing w:after="0"/>
              <w:rPr>
                <w:rFonts w:ascii="Times New Roman" w:hAnsi="Times New Roman"/>
                <w:bCs/>
                <w:sz w:val="24"/>
                <w:szCs w:val="24"/>
              </w:rPr>
            </w:pPr>
            <w:r w:rsidRPr="00382995">
              <w:rPr>
                <w:rFonts w:ascii="Times New Roman" w:hAnsi="Times New Roman"/>
                <w:bCs/>
                <w:sz w:val="24"/>
                <w:szCs w:val="24"/>
              </w:rPr>
              <w:t xml:space="preserve">Phyto-sanitary requirements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r w:rsidRPr="00382995">
              <w:rPr>
                <w:rFonts w:ascii="Times New Roman" w:hAnsi="Times New Roman"/>
                <w:bCs/>
                <w:sz w:val="24"/>
                <w:szCs w:val="24"/>
              </w:rPr>
              <w:tab/>
            </w:r>
          </w:p>
        </w:tc>
        <w:tc>
          <w:tcPr>
            <w:tcW w:w="3510" w:type="pct"/>
          </w:tcPr>
          <w:p w14:paraId="0ABEB3DA"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fruits</w:t>
            </w:r>
          </w:p>
          <w:p w14:paraId="51065DBA"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fruits</w:t>
            </w:r>
          </w:p>
          <w:p w14:paraId="7C4696DD"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fruits</w:t>
            </w:r>
          </w:p>
          <w:p w14:paraId="3B168483"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marketing and labelling of fruits</w:t>
            </w:r>
          </w:p>
          <w:p w14:paraId="69E6628A"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fruits</w:t>
            </w:r>
          </w:p>
          <w:p w14:paraId="465F36E0"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fruit producers</w:t>
            </w:r>
          </w:p>
        </w:tc>
      </w:tr>
      <w:tr w:rsidR="008A52E7" w:rsidRPr="00F8155C" w14:paraId="533EE6CD" w14:textId="77777777" w:rsidTr="00270BF7">
        <w:tc>
          <w:tcPr>
            <w:tcW w:w="1490" w:type="pct"/>
          </w:tcPr>
          <w:p w14:paraId="371F75E0" w14:textId="5ABE9765" w:rsidR="00757954" w:rsidRPr="00382995" w:rsidRDefault="00CF6CD2" w:rsidP="00CD33E4">
            <w:pPr>
              <w:pStyle w:val="ListParagraph"/>
              <w:numPr>
                <w:ilvl w:val="0"/>
                <w:numId w:val="247"/>
              </w:numPr>
              <w:tabs>
                <w:tab w:val="left" w:pos="3023"/>
              </w:tabs>
              <w:rPr>
                <w:rFonts w:ascii="Times New Roman" w:hAnsi="Times New Roman"/>
                <w:bCs/>
                <w:sz w:val="24"/>
                <w:szCs w:val="24"/>
              </w:rPr>
            </w:pPr>
            <w:r w:rsidRPr="00382995">
              <w:rPr>
                <w:rFonts w:ascii="Times New Roman" w:hAnsi="Times New Roman"/>
                <w:bCs/>
                <w:sz w:val="24"/>
                <w:szCs w:val="24"/>
              </w:rPr>
              <w:t xml:space="preserve">Planting materials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4CF9D609"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Seeds </w:t>
            </w:r>
          </w:p>
          <w:p w14:paraId="2794F1EF"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seedlings</w:t>
            </w:r>
          </w:p>
          <w:p w14:paraId="18122F6D"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splits</w:t>
            </w:r>
          </w:p>
          <w:p w14:paraId="0CB214A9"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crowns</w:t>
            </w:r>
          </w:p>
          <w:p w14:paraId="26CF4361"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slips</w:t>
            </w:r>
          </w:p>
          <w:p w14:paraId="7858AB9D"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Cuttings </w:t>
            </w:r>
          </w:p>
          <w:p w14:paraId="7CBC9BE5"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Suckers</w:t>
            </w:r>
          </w:p>
          <w:p w14:paraId="6AB595C0"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Tissue culture</w:t>
            </w:r>
          </w:p>
        </w:tc>
      </w:tr>
      <w:tr w:rsidR="008A52E7" w:rsidRPr="00F8155C" w14:paraId="0F3F11A7" w14:textId="77777777" w:rsidTr="00270BF7">
        <w:trPr>
          <w:trHeight w:val="902"/>
        </w:trPr>
        <w:tc>
          <w:tcPr>
            <w:tcW w:w="1490" w:type="pct"/>
          </w:tcPr>
          <w:p w14:paraId="2F293093" w14:textId="3BECD5E5" w:rsidR="00757954" w:rsidRPr="00382995" w:rsidRDefault="00CF6CD2" w:rsidP="00CD33E4">
            <w:pPr>
              <w:pStyle w:val="ListParagraph"/>
              <w:numPr>
                <w:ilvl w:val="0"/>
                <w:numId w:val="247"/>
              </w:numPr>
              <w:tabs>
                <w:tab w:val="left" w:pos="3023"/>
              </w:tabs>
              <w:spacing w:after="0"/>
              <w:rPr>
                <w:rFonts w:ascii="Times New Roman" w:hAnsi="Times New Roman"/>
                <w:bCs/>
                <w:sz w:val="24"/>
                <w:szCs w:val="24"/>
              </w:rPr>
            </w:pPr>
            <w:r w:rsidRPr="00382995">
              <w:rPr>
                <w:rFonts w:ascii="Times New Roman" w:hAnsi="Times New Roman"/>
                <w:bCs/>
                <w:sz w:val="24"/>
                <w:szCs w:val="24"/>
              </w:rPr>
              <w:t xml:space="preserve">Good Agricultural Practices (GAP)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5A3932A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5F59BDF5"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10D9592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7D3E6F14"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5F3855C3"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48DDBB4B" w14:textId="77777777" w:rsidTr="00270BF7">
        <w:tc>
          <w:tcPr>
            <w:tcW w:w="1490" w:type="pct"/>
          </w:tcPr>
          <w:p w14:paraId="0194F828" w14:textId="4C34472C" w:rsidR="00757954" w:rsidRPr="00382995" w:rsidRDefault="00CF6CD2" w:rsidP="00CD33E4">
            <w:pPr>
              <w:pStyle w:val="ListParagraph"/>
              <w:numPr>
                <w:ilvl w:val="0"/>
                <w:numId w:val="247"/>
              </w:numPr>
              <w:tabs>
                <w:tab w:val="left" w:pos="3023"/>
              </w:tabs>
              <w:rPr>
                <w:rFonts w:ascii="Times New Roman" w:hAnsi="Times New Roman"/>
                <w:bCs/>
                <w:sz w:val="24"/>
                <w:szCs w:val="24"/>
              </w:rPr>
            </w:pPr>
            <w:r w:rsidRPr="00382995">
              <w:rPr>
                <w:rFonts w:ascii="Times New Roman" w:hAnsi="Times New Roman"/>
                <w:bCs/>
                <w:sz w:val="24"/>
                <w:szCs w:val="24"/>
              </w:rPr>
              <w:t xml:space="preserve">Fruit quality parameters </w:t>
            </w:r>
            <w:r w:rsidR="00270BF7">
              <w:rPr>
                <w:rFonts w:ascii="Times New Roman" w:eastAsia="Calibri" w:hAnsi="Times New Roman"/>
                <w:bCs/>
                <w:sz w:val="24"/>
                <w:szCs w:val="24"/>
              </w:rPr>
              <w:t>may</w:t>
            </w:r>
            <w:r w:rsidR="00270BF7" w:rsidRPr="00382995">
              <w:rPr>
                <w:rFonts w:ascii="Times New Roman" w:hAnsi="Times New Roman"/>
                <w:bCs/>
                <w:sz w:val="24"/>
                <w:szCs w:val="24"/>
              </w:rPr>
              <w:t xml:space="preserve"> </w:t>
            </w:r>
            <w:proofErr w:type="gramStart"/>
            <w:r w:rsidRPr="00382995">
              <w:rPr>
                <w:rFonts w:ascii="Times New Roman" w:hAnsi="Times New Roman"/>
                <w:bCs/>
                <w:sz w:val="24"/>
                <w:szCs w:val="24"/>
              </w:rPr>
              <w:t>includes</w:t>
            </w:r>
            <w:proofErr w:type="gramEnd"/>
            <w:r w:rsidRPr="00382995">
              <w:rPr>
                <w:rFonts w:ascii="Times New Roman" w:hAnsi="Times New Roman"/>
                <w:bCs/>
                <w:sz w:val="24"/>
                <w:szCs w:val="24"/>
              </w:rPr>
              <w:t xml:space="preserve"> but not limited to:</w:t>
            </w:r>
          </w:p>
        </w:tc>
        <w:tc>
          <w:tcPr>
            <w:tcW w:w="3510" w:type="pct"/>
          </w:tcPr>
          <w:p w14:paraId="4B00CAC2"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Fruit Color </w:t>
            </w:r>
          </w:p>
          <w:p w14:paraId="786F3F1A"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fruit skin texture</w:t>
            </w:r>
          </w:p>
          <w:p w14:paraId="5ED4D0D0"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uniformity</w:t>
            </w:r>
          </w:p>
          <w:p w14:paraId="255BABE2"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presence or absence of damage from bruises or pests on pests </w:t>
            </w:r>
          </w:p>
        </w:tc>
      </w:tr>
    </w:tbl>
    <w:p w14:paraId="7D66FCF1" w14:textId="77777777" w:rsidR="00757954" w:rsidRPr="00F8155C" w:rsidRDefault="00757954">
      <w:pPr>
        <w:spacing w:after="0"/>
        <w:rPr>
          <w:rFonts w:ascii="Times New Roman" w:hAnsi="Times New Roman"/>
          <w:b/>
          <w:sz w:val="24"/>
          <w:szCs w:val="24"/>
        </w:rPr>
      </w:pPr>
    </w:p>
    <w:p w14:paraId="73029B70" w14:textId="77777777" w:rsidR="00757954" w:rsidRPr="00F8155C" w:rsidRDefault="00CF6CD2">
      <w:pPr>
        <w:spacing w:after="0"/>
        <w:rPr>
          <w:rFonts w:ascii="Times New Roman" w:hAnsi="Times New Roman"/>
          <w:sz w:val="24"/>
          <w:szCs w:val="24"/>
        </w:rPr>
      </w:pPr>
      <w:r w:rsidRPr="00F8155C">
        <w:rPr>
          <w:rFonts w:ascii="Times New Roman" w:hAnsi="Times New Roman"/>
          <w:b/>
          <w:sz w:val="24"/>
          <w:szCs w:val="24"/>
        </w:rPr>
        <w:t>REQUIRED SKILLS AND KNOWLEDGE</w:t>
      </w:r>
    </w:p>
    <w:p w14:paraId="46121B7C" w14:textId="77777777" w:rsidR="00757954" w:rsidRPr="00F8155C" w:rsidRDefault="00CF6CD2">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3FB5515E" w14:textId="77777777" w:rsidR="00757954" w:rsidRPr="00F8155C" w:rsidRDefault="00757954">
      <w:pPr>
        <w:spacing w:after="0"/>
        <w:rPr>
          <w:rFonts w:ascii="Times New Roman" w:hAnsi="Times New Roman"/>
          <w:b/>
          <w:sz w:val="24"/>
          <w:szCs w:val="24"/>
        </w:rPr>
      </w:pPr>
    </w:p>
    <w:p w14:paraId="29FF5D8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44B346AD"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2CAB3DC1"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406CE5F6"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2CBEE7D5"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32D0AB9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0A52EE0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2A829BA0"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6F99001F"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5BA68B8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1F4404B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0F76140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3FEA72A8"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203D806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7272F1E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3EB76E55"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1E1081EE"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7A555323"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36635117"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1B2A9E13" w14:textId="77777777" w:rsidR="00757954" w:rsidRPr="00F8155C" w:rsidRDefault="00757954">
      <w:pPr>
        <w:spacing w:after="0"/>
        <w:rPr>
          <w:rFonts w:ascii="Times New Roman" w:hAnsi="Times New Roman"/>
          <w:b/>
          <w:sz w:val="24"/>
          <w:szCs w:val="24"/>
        </w:rPr>
      </w:pPr>
    </w:p>
    <w:p w14:paraId="4CFEF3A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6BD622B6"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10FE802E"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0E88131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155143E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production of sub-tropical fruits</w:t>
      </w:r>
    </w:p>
    <w:p w14:paraId="69A6D9FE"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4105E6C0"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1A7228CC"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2893D3C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4A315A6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62670A9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Sub-tropical fruit orchard establishment and management</w:t>
      </w:r>
    </w:p>
    <w:p w14:paraId="260D705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sub-tropical fruits</w:t>
      </w:r>
    </w:p>
    <w:p w14:paraId="6C9C53C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sub-tropical fruit trees</w:t>
      </w:r>
    </w:p>
    <w:p w14:paraId="4447221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sub-tropical fruits</w:t>
      </w:r>
    </w:p>
    <w:p w14:paraId="77F448C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 and testing</w:t>
      </w:r>
    </w:p>
    <w:p w14:paraId="7199453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20008AD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4FDC62A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54C1921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sub-tropical fruit trees</w:t>
      </w:r>
    </w:p>
    <w:p w14:paraId="210F162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sub-tropical fruit production</w:t>
      </w:r>
    </w:p>
    <w:p w14:paraId="5AD2028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Subtropical fruit production Technologies</w:t>
      </w:r>
    </w:p>
    <w:p w14:paraId="45B6E00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13BCA21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sub-tropical fruits</w:t>
      </w:r>
    </w:p>
    <w:p w14:paraId="46A22AE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sub-tropical fruits</w:t>
      </w:r>
    </w:p>
    <w:p w14:paraId="56540F9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71E71ED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4A97427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27DEF00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2EAC34D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General management of sub-tropical fruit production farm</w:t>
      </w:r>
    </w:p>
    <w:p w14:paraId="1F73B0DD" w14:textId="77777777" w:rsidR="00757954" w:rsidRPr="00F8155C" w:rsidRDefault="00757954">
      <w:pPr>
        <w:spacing w:after="0"/>
        <w:rPr>
          <w:rFonts w:ascii="Times New Roman" w:hAnsi="Times New Roman"/>
          <w:sz w:val="24"/>
          <w:szCs w:val="24"/>
        </w:rPr>
      </w:pPr>
    </w:p>
    <w:p w14:paraId="3454CDD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3468F2B1"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39333E60" w14:textId="77777777" w:rsidR="00757954" w:rsidRPr="00F8155C" w:rsidRDefault="00757954">
      <w:pPr>
        <w:spacing w:after="0"/>
        <w:rPr>
          <w:rFonts w:ascii="Times New Roman" w:hAnsi="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8A52E7" w:rsidRPr="00F8155C" w14:paraId="3207CBD2" w14:textId="77777777">
        <w:tc>
          <w:tcPr>
            <w:tcW w:w="2835" w:type="dxa"/>
          </w:tcPr>
          <w:p w14:paraId="7DECCD0D" w14:textId="77777777" w:rsidR="00757954" w:rsidRPr="00F8155C" w:rsidRDefault="00CF6CD2" w:rsidP="00C7124C">
            <w:pPr>
              <w:pStyle w:val="ListParagraph"/>
              <w:numPr>
                <w:ilvl w:val="0"/>
                <w:numId w:val="66"/>
              </w:numPr>
              <w:spacing w:after="0" w:line="240" w:lineRule="auto"/>
              <w:rPr>
                <w:rFonts w:ascii="Times New Roman" w:hAnsi="Times New Roman"/>
                <w:sz w:val="24"/>
                <w:szCs w:val="24"/>
              </w:rPr>
            </w:pPr>
            <w:r w:rsidRPr="00F8155C">
              <w:rPr>
                <w:rFonts w:ascii="Times New Roman" w:hAnsi="Times New Roman"/>
                <w:sz w:val="24"/>
                <w:szCs w:val="24"/>
              </w:rPr>
              <w:t xml:space="preserve"> Critical Aspects of Competency</w:t>
            </w:r>
          </w:p>
        </w:tc>
        <w:tc>
          <w:tcPr>
            <w:tcW w:w="6255" w:type="dxa"/>
          </w:tcPr>
          <w:p w14:paraId="0083664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4BF89E78"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1BE43D29"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land</w:t>
            </w:r>
          </w:p>
          <w:p w14:paraId="1E0B0B7D"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Observed safety measures by using Personal Protective Equipment (</w:t>
            </w:r>
            <w:proofErr w:type="gramStart"/>
            <w:r w:rsidRPr="00F8155C">
              <w:rPr>
                <w:rFonts w:ascii="Times New Roman" w:hAnsi="Times New Roman"/>
                <w:sz w:val="24"/>
                <w:szCs w:val="24"/>
              </w:rPr>
              <w:t>PPE )</w:t>
            </w:r>
            <w:proofErr w:type="gramEnd"/>
            <w:r w:rsidRPr="00F8155C">
              <w:rPr>
                <w:rFonts w:ascii="Times New Roman" w:hAnsi="Times New Roman"/>
                <w:sz w:val="24"/>
                <w:szCs w:val="24"/>
              </w:rPr>
              <w:t xml:space="preserve"> and correct tools</w:t>
            </w:r>
          </w:p>
          <w:p w14:paraId="28C479BA"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Established fruits suitable for the Agro Ecological zone, market demand</w:t>
            </w:r>
          </w:p>
          <w:p w14:paraId="147E9AB5"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 xml:space="preserve">Followed required process of producing fruits </w:t>
            </w:r>
          </w:p>
          <w:p w14:paraId="5801C5D4"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570F3912"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 xml:space="preserve">Harvested and carried out post-harvest handling of sub-tropical fruits </w:t>
            </w:r>
          </w:p>
          <w:p w14:paraId="7E0D4652" w14:textId="77777777" w:rsidR="00757954" w:rsidRPr="00F8155C" w:rsidRDefault="00CF6CD2">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 xml:space="preserve">Observed food safety </w:t>
            </w:r>
            <w:r w:rsidR="00827F87" w:rsidRPr="00F8155C">
              <w:rPr>
                <w:rFonts w:ascii="Times New Roman" w:hAnsi="Times New Roman"/>
                <w:sz w:val="24"/>
                <w:szCs w:val="24"/>
              </w:rPr>
              <w:t xml:space="preserve">requirements </w:t>
            </w:r>
            <w:r w:rsidRPr="00F8155C">
              <w:rPr>
                <w:rFonts w:ascii="Times New Roman" w:hAnsi="Times New Roman"/>
                <w:sz w:val="24"/>
                <w:szCs w:val="24"/>
              </w:rPr>
              <w:t xml:space="preserve">in </w:t>
            </w:r>
            <w:r w:rsidRPr="00F8155C">
              <w:rPr>
                <w:rFonts w:ascii="Times New Roman" w:hAnsi="Times New Roman"/>
                <w:sz w:val="24"/>
                <w:szCs w:val="24"/>
                <w:lang w:val="en-GB"/>
              </w:rPr>
              <w:t>production and post-harvest handling processes of sub-tropical fruits</w:t>
            </w:r>
            <w:r w:rsidRPr="00F8155C">
              <w:rPr>
                <w:rFonts w:ascii="Times New Roman" w:hAnsi="Times New Roman"/>
                <w:sz w:val="24"/>
                <w:szCs w:val="24"/>
              </w:rPr>
              <w:t xml:space="preserve"> </w:t>
            </w:r>
          </w:p>
          <w:p w14:paraId="5E4FAF60" w14:textId="77777777" w:rsidR="00827F87" w:rsidRPr="00F8155C" w:rsidRDefault="00827F87">
            <w:pPr>
              <w:pStyle w:val="ListParagraph"/>
              <w:numPr>
                <w:ilvl w:val="1"/>
                <w:numId w:val="56"/>
              </w:numPr>
              <w:spacing w:after="0" w:line="240" w:lineRule="auto"/>
              <w:rPr>
                <w:rFonts w:ascii="Times New Roman" w:hAnsi="Times New Roman"/>
                <w:sz w:val="24"/>
                <w:szCs w:val="24"/>
              </w:rPr>
            </w:pPr>
            <w:r w:rsidRPr="00F8155C">
              <w:rPr>
                <w:rFonts w:ascii="Times New Roman" w:hAnsi="Times New Roman"/>
                <w:sz w:val="24"/>
                <w:szCs w:val="24"/>
              </w:rPr>
              <w:t>Documented and maintained food safety records in production and post-harvest handling of sub-tropical fruits</w:t>
            </w:r>
          </w:p>
        </w:tc>
      </w:tr>
      <w:tr w:rsidR="008A52E7" w:rsidRPr="00F8155C" w14:paraId="64A45F19" w14:textId="77777777">
        <w:tc>
          <w:tcPr>
            <w:tcW w:w="2835" w:type="dxa"/>
          </w:tcPr>
          <w:p w14:paraId="7022F7E0" w14:textId="2DC738F2" w:rsidR="00757954" w:rsidRPr="00F8155C" w:rsidRDefault="00382995" w:rsidP="00C7124C">
            <w:pPr>
              <w:pStyle w:val="ListParagraph"/>
              <w:numPr>
                <w:ilvl w:val="0"/>
                <w:numId w:val="66"/>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6255" w:type="dxa"/>
          </w:tcPr>
          <w:p w14:paraId="088C3C3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following resources must be provided during </w:t>
            </w:r>
            <w:proofErr w:type="gramStart"/>
            <w:r w:rsidRPr="00F8155C">
              <w:rPr>
                <w:rFonts w:ascii="Times New Roman" w:hAnsi="Times New Roman"/>
                <w:sz w:val="24"/>
                <w:szCs w:val="24"/>
              </w:rPr>
              <w:t>assessment :</w:t>
            </w:r>
            <w:proofErr w:type="gramEnd"/>
          </w:p>
          <w:p w14:paraId="097431A1" w14:textId="77777777" w:rsidR="00E76A25" w:rsidRPr="00E76A25" w:rsidRDefault="00E76A25" w:rsidP="00E76A25">
            <w:pPr>
              <w:pStyle w:val="ListParagraph"/>
              <w:numPr>
                <w:ilvl w:val="0"/>
                <w:numId w:val="67"/>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49A094AD" w14:textId="77777777" w:rsidR="00E76A25" w:rsidRPr="00E76A25" w:rsidRDefault="00E76A25" w:rsidP="00E76A25">
            <w:pPr>
              <w:pStyle w:val="ListParagraph"/>
              <w:numPr>
                <w:ilvl w:val="0"/>
                <w:numId w:val="67"/>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464BCA80" w14:textId="30748A9D" w:rsidR="00757954" w:rsidRPr="00F8155C" w:rsidRDefault="00E76A25" w:rsidP="00E76A25">
            <w:pPr>
              <w:pStyle w:val="ListParagraph"/>
              <w:numPr>
                <w:ilvl w:val="0"/>
                <w:numId w:val="67"/>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778E6D13" w14:textId="77777777">
        <w:tc>
          <w:tcPr>
            <w:tcW w:w="2835" w:type="dxa"/>
          </w:tcPr>
          <w:p w14:paraId="10E130AE" w14:textId="77777777" w:rsidR="00757954" w:rsidRPr="00F8155C" w:rsidRDefault="00CF6CD2" w:rsidP="00C7124C">
            <w:pPr>
              <w:pStyle w:val="ListParagraph"/>
              <w:numPr>
                <w:ilvl w:val="0"/>
                <w:numId w:val="66"/>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6255" w:type="dxa"/>
          </w:tcPr>
          <w:p w14:paraId="2A153A96"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0B7548E3" w14:textId="77777777" w:rsidR="00757954" w:rsidRPr="00F8155C" w:rsidRDefault="00CF6CD2" w:rsidP="00C7124C">
            <w:pPr>
              <w:pStyle w:val="ListParagraph"/>
              <w:numPr>
                <w:ilvl w:val="1"/>
                <w:numId w:val="68"/>
              </w:numPr>
              <w:spacing w:after="0" w:line="240" w:lineRule="auto"/>
              <w:rPr>
                <w:rFonts w:ascii="Times New Roman" w:hAnsi="Times New Roman"/>
                <w:sz w:val="24"/>
                <w:szCs w:val="24"/>
              </w:rPr>
            </w:pPr>
            <w:r w:rsidRPr="00F8155C">
              <w:rPr>
                <w:rFonts w:ascii="Times New Roman" w:hAnsi="Times New Roman"/>
                <w:sz w:val="24"/>
                <w:szCs w:val="24"/>
              </w:rPr>
              <w:t>Observation</w:t>
            </w:r>
          </w:p>
          <w:p w14:paraId="2D79EF61" w14:textId="77777777" w:rsidR="00757954" w:rsidRPr="00F8155C" w:rsidRDefault="00CF6CD2" w:rsidP="00C7124C">
            <w:pPr>
              <w:pStyle w:val="ListParagraph"/>
              <w:numPr>
                <w:ilvl w:val="1"/>
                <w:numId w:val="68"/>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39E11795" w14:textId="77777777" w:rsidR="00757954" w:rsidRPr="00F8155C" w:rsidRDefault="00CF6CD2" w:rsidP="00C7124C">
            <w:pPr>
              <w:pStyle w:val="ListParagraph"/>
              <w:numPr>
                <w:ilvl w:val="1"/>
                <w:numId w:val="68"/>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0B528394" w14:textId="77777777" w:rsidR="00757954" w:rsidRPr="00F8155C" w:rsidRDefault="00CF6CD2" w:rsidP="00C7124C">
            <w:pPr>
              <w:pStyle w:val="ListParagraph"/>
              <w:numPr>
                <w:ilvl w:val="1"/>
                <w:numId w:val="68"/>
              </w:numPr>
              <w:spacing w:after="0" w:line="240" w:lineRule="auto"/>
              <w:rPr>
                <w:rFonts w:ascii="Times New Roman" w:hAnsi="Times New Roman"/>
                <w:sz w:val="24"/>
                <w:szCs w:val="24"/>
              </w:rPr>
            </w:pPr>
            <w:r w:rsidRPr="00F8155C">
              <w:rPr>
                <w:rFonts w:ascii="Times New Roman" w:hAnsi="Times New Roman"/>
                <w:sz w:val="24"/>
                <w:szCs w:val="24"/>
              </w:rPr>
              <w:t>Third party reports</w:t>
            </w:r>
          </w:p>
        </w:tc>
      </w:tr>
      <w:tr w:rsidR="008A52E7" w:rsidRPr="00F8155C" w14:paraId="70A9B3B1" w14:textId="77777777">
        <w:tc>
          <w:tcPr>
            <w:tcW w:w="2835" w:type="dxa"/>
          </w:tcPr>
          <w:p w14:paraId="2DFB6777" w14:textId="77777777" w:rsidR="00757954" w:rsidRPr="00F8155C" w:rsidRDefault="00CF6CD2" w:rsidP="00C7124C">
            <w:pPr>
              <w:pStyle w:val="ListParagraph"/>
              <w:numPr>
                <w:ilvl w:val="0"/>
                <w:numId w:val="66"/>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6255" w:type="dxa"/>
          </w:tcPr>
          <w:p w14:paraId="20BD19E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11983679" w14:textId="77777777" w:rsidR="00757954" w:rsidRPr="00F8155C" w:rsidRDefault="00CF6CD2" w:rsidP="00C7124C">
            <w:pPr>
              <w:pStyle w:val="ListParagraph"/>
              <w:numPr>
                <w:ilvl w:val="0"/>
                <w:numId w:val="69"/>
              </w:numPr>
              <w:spacing w:after="0" w:line="240" w:lineRule="auto"/>
              <w:rPr>
                <w:rFonts w:ascii="Times New Roman" w:hAnsi="Times New Roman"/>
                <w:sz w:val="24"/>
                <w:szCs w:val="24"/>
              </w:rPr>
            </w:pPr>
            <w:r w:rsidRPr="00F8155C">
              <w:rPr>
                <w:rFonts w:ascii="Times New Roman" w:hAnsi="Times New Roman"/>
                <w:sz w:val="24"/>
                <w:szCs w:val="24"/>
              </w:rPr>
              <w:t>Off-the-job</w:t>
            </w:r>
          </w:p>
          <w:p w14:paraId="176E7B3A" w14:textId="77777777" w:rsidR="00757954" w:rsidRPr="00F8155C" w:rsidRDefault="00CF6CD2" w:rsidP="00C7124C">
            <w:pPr>
              <w:pStyle w:val="ListParagraph"/>
              <w:numPr>
                <w:ilvl w:val="0"/>
                <w:numId w:val="69"/>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047A2D8D" w14:textId="77777777" w:rsidR="00757954" w:rsidRPr="00F8155C" w:rsidRDefault="00CF6CD2" w:rsidP="00C7124C">
            <w:pPr>
              <w:pStyle w:val="ListParagraph"/>
              <w:numPr>
                <w:ilvl w:val="0"/>
                <w:numId w:val="69"/>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5E3226A7" w14:textId="77777777" w:rsidR="00757954" w:rsidRPr="00F8155C" w:rsidRDefault="00757954">
            <w:pPr>
              <w:pStyle w:val="ListParagraph"/>
              <w:spacing w:after="0" w:line="240" w:lineRule="auto"/>
              <w:ind w:left="360"/>
              <w:rPr>
                <w:rFonts w:ascii="Times New Roman" w:hAnsi="Times New Roman"/>
                <w:sz w:val="24"/>
                <w:szCs w:val="24"/>
              </w:rPr>
            </w:pPr>
          </w:p>
          <w:p w14:paraId="4501C9D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5882E641" w14:textId="77777777">
        <w:tc>
          <w:tcPr>
            <w:tcW w:w="2835" w:type="dxa"/>
          </w:tcPr>
          <w:p w14:paraId="395F8509" w14:textId="77777777" w:rsidR="00757954" w:rsidRPr="00F8155C" w:rsidRDefault="00CF6CD2" w:rsidP="00C7124C">
            <w:pPr>
              <w:pStyle w:val="ListParagraph"/>
              <w:numPr>
                <w:ilvl w:val="0"/>
                <w:numId w:val="66"/>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6255" w:type="dxa"/>
          </w:tcPr>
          <w:p w14:paraId="207F8E4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sub-tropical fruits.</w:t>
            </w:r>
          </w:p>
        </w:tc>
      </w:tr>
    </w:tbl>
    <w:p w14:paraId="30C833FD" w14:textId="77777777" w:rsidR="00757954" w:rsidRPr="00F8155C" w:rsidRDefault="00757954">
      <w:pPr>
        <w:rPr>
          <w:rFonts w:ascii="Times New Roman" w:hAnsi="Times New Roman"/>
          <w:bCs/>
          <w:sz w:val="24"/>
          <w:szCs w:val="24"/>
        </w:rPr>
      </w:pPr>
    </w:p>
    <w:p w14:paraId="0B7F4BBA" w14:textId="77777777" w:rsidR="00757954" w:rsidRPr="00F8155C" w:rsidRDefault="00757954">
      <w:pPr>
        <w:rPr>
          <w:rFonts w:ascii="Times New Roman" w:hAnsi="Times New Roman"/>
          <w:b/>
          <w:sz w:val="24"/>
          <w:szCs w:val="24"/>
        </w:rPr>
      </w:pPr>
    </w:p>
    <w:p w14:paraId="2D88D7BE" w14:textId="77777777" w:rsidR="00757954" w:rsidRPr="00F8155C" w:rsidRDefault="00757954">
      <w:pPr>
        <w:rPr>
          <w:rFonts w:ascii="Times New Roman" w:hAnsi="Times New Roman"/>
          <w:b/>
          <w:sz w:val="24"/>
          <w:szCs w:val="24"/>
        </w:rPr>
      </w:pPr>
    </w:p>
    <w:p w14:paraId="75C95E33" w14:textId="77777777" w:rsidR="00757954" w:rsidRPr="00F8155C" w:rsidRDefault="00757954">
      <w:pPr>
        <w:rPr>
          <w:rFonts w:ascii="Times New Roman" w:hAnsi="Times New Roman"/>
          <w:b/>
          <w:sz w:val="24"/>
          <w:szCs w:val="24"/>
        </w:rPr>
      </w:pPr>
    </w:p>
    <w:p w14:paraId="492FC3FC" w14:textId="77777777" w:rsidR="00757954" w:rsidRPr="00F8155C" w:rsidRDefault="00757954">
      <w:pPr>
        <w:rPr>
          <w:rFonts w:ascii="Times New Roman" w:hAnsi="Times New Roman"/>
          <w:b/>
          <w:sz w:val="24"/>
          <w:szCs w:val="24"/>
        </w:rPr>
      </w:pPr>
    </w:p>
    <w:p w14:paraId="487E8552" w14:textId="77777777" w:rsidR="00757954" w:rsidRPr="00F8155C" w:rsidRDefault="00757954">
      <w:pPr>
        <w:rPr>
          <w:rFonts w:ascii="Times New Roman" w:hAnsi="Times New Roman"/>
          <w:b/>
          <w:sz w:val="24"/>
          <w:szCs w:val="24"/>
        </w:rPr>
      </w:pPr>
    </w:p>
    <w:p w14:paraId="38CD6E69" w14:textId="77777777" w:rsidR="00757954" w:rsidRPr="00F8155C" w:rsidRDefault="00757954">
      <w:pPr>
        <w:rPr>
          <w:rFonts w:ascii="Times New Roman" w:hAnsi="Times New Roman"/>
          <w:b/>
          <w:sz w:val="24"/>
          <w:szCs w:val="24"/>
        </w:rPr>
      </w:pPr>
    </w:p>
    <w:p w14:paraId="3C1180E5" w14:textId="77777777" w:rsidR="00757954" w:rsidRPr="00F8155C" w:rsidRDefault="00757954">
      <w:pPr>
        <w:rPr>
          <w:rFonts w:ascii="Times New Roman" w:hAnsi="Times New Roman"/>
          <w:b/>
          <w:sz w:val="24"/>
          <w:szCs w:val="24"/>
        </w:rPr>
      </w:pPr>
    </w:p>
    <w:p w14:paraId="068AA75D" w14:textId="77777777" w:rsidR="00757954" w:rsidRPr="00F8155C" w:rsidRDefault="00757954">
      <w:pPr>
        <w:rPr>
          <w:rFonts w:ascii="Times New Roman" w:hAnsi="Times New Roman"/>
          <w:b/>
          <w:sz w:val="24"/>
          <w:szCs w:val="24"/>
        </w:rPr>
      </w:pPr>
    </w:p>
    <w:p w14:paraId="104349EB" w14:textId="77777777" w:rsidR="00757954" w:rsidRPr="00F8155C" w:rsidRDefault="00757954">
      <w:pPr>
        <w:rPr>
          <w:rFonts w:ascii="Times New Roman" w:hAnsi="Times New Roman"/>
          <w:b/>
          <w:sz w:val="24"/>
          <w:szCs w:val="24"/>
        </w:rPr>
      </w:pPr>
    </w:p>
    <w:p w14:paraId="00777984" w14:textId="77777777" w:rsidR="00757954" w:rsidRPr="00F8155C" w:rsidRDefault="00757954">
      <w:pPr>
        <w:rPr>
          <w:rFonts w:ascii="Times New Roman" w:hAnsi="Times New Roman"/>
          <w:b/>
          <w:sz w:val="24"/>
          <w:szCs w:val="24"/>
        </w:rPr>
      </w:pPr>
    </w:p>
    <w:p w14:paraId="027D78D3" w14:textId="77777777" w:rsidR="00757954" w:rsidRPr="00F8155C" w:rsidRDefault="00757954">
      <w:pPr>
        <w:rPr>
          <w:rFonts w:ascii="Times New Roman" w:hAnsi="Times New Roman"/>
          <w:b/>
          <w:sz w:val="24"/>
          <w:szCs w:val="24"/>
        </w:rPr>
      </w:pPr>
    </w:p>
    <w:p w14:paraId="2290EF27"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2D33687F" w14:textId="77777777" w:rsidR="00757954" w:rsidRPr="00F8155C" w:rsidRDefault="00CF6CD2">
      <w:pPr>
        <w:pStyle w:val="Heading2"/>
        <w:jc w:val="center"/>
        <w:rPr>
          <w:sz w:val="24"/>
          <w:szCs w:val="24"/>
        </w:rPr>
      </w:pPr>
      <w:bookmarkStart w:id="46" w:name="_Toc31352269"/>
      <w:r w:rsidRPr="00F8155C">
        <w:rPr>
          <w:sz w:val="24"/>
          <w:szCs w:val="24"/>
        </w:rPr>
        <w:t>PRODUCE TEMPERATE FRUITS</w:t>
      </w:r>
      <w:bookmarkEnd w:id="46"/>
    </w:p>
    <w:p w14:paraId="283C999B" w14:textId="42647784"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HO/OS/HP/CR/03/6</w:t>
      </w:r>
      <w:r w:rsidR="003B65F8">
        <w:rPr>
          <w:rFonts w:ascii="Times New Roman" w:hAnsi="Times New Roman"/>
          <w:sz w:val="24"/>
          <w:szCs w:val="24"/>
        </w:rPr>
        <w:t>/B</w:t>
      </w:r>
    </w:p>
    <w:p w14:paraId="37DD99C0"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4B60330D" w14:textId="1EF47115" w:rsidR="00757954" w:rsidRPr="00F8155C" w:rsidRDefault="00CF6CD2" w:rsidP="00DD3B06">
      <w:pPr>
        <w:spacing w:after="0"/>
        <w:jc w:val="both"/>
        <w:rPr>
          <w:rFonts w:ascii="Times New Roman" w:hAnsi="Times New Roman"/>
          <w:sz w:val="24"/>
          <w:szCs w:val="24"/>
        </w:rPr>
      </w:pPr>
      <w:r w:rsidRPr="00F8155C">
        <w:rPr>
          <w:rFonts w:ascii="Times New Roman" w:hAnsi="Times New Roman"/>
          <w:sz w:val="24"/>
          <w:szCs w:val="24"/>
        </w:rPr>
        <w:t>This unit specifies the competencies required to produce temperate fruits. It inc</w:t>
      </w:r>
      <w:r w:rsidR="00270BF7">
        <w:rPr>
          <w:rFonts w:ascii="Times New Roman" w:hAnsi="Times New Roman"/>
          <w:sz w:val="24"/>
          <w:szCs w:val="24"/>
        </w:rPr>
        <w:t>volves</w:t>
      </w:r>
      <w:r w:rsidR="00DD3B06">
        <w:rPr>
          <w:rFonts w:ascii="Times New Roman" w:hAnsi="Times New Roman"/>
          <w:sz w:val="24"/>
          <w:szCs w:val="24"/>
        </w:rPr>
        <w:t xml:space="preserve"> c</w:t>
      </w:r>
      <w:r w:rsidR="00DD3B06" w:rsidRPr="00DD3B06">
        <w:rPr>
          <w:rFonts w:ascii="Times New Roman" w:hAnsi="Times New Roman"/>
          <w:sz w:val="24"/>
          <w:szCs w:val="24"/>
        </w:rPr>
        <w:t>arry</w:t>
      </w:r>
      <w:r w:rsidR="00DD3B06">
        <w:rPr>
          <w:rFonts w:ascii="Times New Roman" w:hAnsi="Times New Roman"/>
          <w:sz w:val="24"/>
          <w:szCs w:val="24"/>
        </w:rPr>
        <w:t>ing</w:t>
      </w:r>
      <w:r w:rsidR="00DD3B06" w:rsidRPr="00DD3B06">
        <w:rPr>
          <w:rFonts w:ascii="Times New Roman" w:hAnsi="Times New Roman"/>
          <w:sz w:val="24"/>
          <w:szCs w:val="24"/>
        </w:rPr>
        <w:t xml:space="preserve"> out food safety risk assessment for production and post-harvest handling processes of temperate fruits</w:t>
      </w:r>
      <w:r w:rsidR="00DD3B06">
        <w:rPr>
          <w:rFonts w:ascii="Times New Roman" w:hAnsi="Times New Roman"/>
          <w:sz w:val="24"/>
          <w:szCs w:val="24"/>
        </w:rPr>
        <w:t>, d</w:t>
      </w:r>
      <w:r w:rsidR="00DD3B06" w:rsidRPr="00DD3B06">
        <w:rPr>
          <w:rFonts w:ascii="Times New Roman" w:hAnsi="Times New Roman"/>
          <w:sz w:val="24"/>
          <w:szCs w:val="24"/>
        </w:rPr>
        <w:t>evelop</w:t>
      </w:r>
      <w:r w:rsidR="00DD3B06">
        <w:rPr>
          <w:rFonts w:ascii="Times New Roman" w:hAnsi="Times New Roman"/>
          <w:sz w:val="24"/>
          <w:szCs w:val="24"/>
        </w:rPr>
        <w:t xml:space="preserve">ing </w:t>
      </w:r>
      <w:r w:rsidR="00DD3B06" w:rsidRPr="00DD3B06">
        <w:rPr>
          <w:rFonts w:ascii="Times New Roman" w:hAnsi="Times New Roman"/>
          <w:sz w:val="24"/>
          <w:szCs w:val="24"/>
        </w:rPr>
        <w:t>food safety management plan for production and post-harvest handling processes of temperate fruits</w:t>
      </w:r>
      <w:r w:rsidR="00DD3B06">
        <w:rPr>
          <w:rFonts w:ascii="Times New Roman" w:hAnsi="Times New Roman"/>
          <w:sz w:val="24"/>
          <w:szCs w:val="24"/>
        </w:rPr>
        <w:t>, i</w:t>
      </w:r>
      <w:r w:rsidR="00DD3B06" w:rsidRPr="00DD3B06">
        <w:rPr>
          <w:rFonts w:ascii="Times New Roman" w:hAnsi="Times New Roman"/>
          <w:sz w:val="24"/>
          <w:szCs w:val="24"/>
        </w:rPr>
        <w:t>mplementat</w:t>
      </w:r>
      <w:r w:rsidR="00DD3B06">
        <w:rPr>
          <w:rFonts w:ascii="Times New Roman" w:hAnsi="Times New Roman"/>
          <w:sz w:val="24"/>
          <w:szCs w:val="24"/>
        </w:rPr>
        <w:t>ing</w:t>
      </w:r>
      <w:r w:rsidR="00DD3B06" w:rsidRPr="00DD3B06">
        <w:rPr>
          <w:rFonts w:ascii="Times New Roman" w:hAnsi="Times New Roman"/>
          <w:sz w:val="24"/>
          <w:szCs w:val="24"/>
        </w:rPr>
        <w:t xml:space="preserve"> of the food safety management plan for production and post-harvest handling processes of temperate fruits</w:t>
      </w:r>
      <w:r w:rsidR="00DD3B06">
        <w:rPr>
          <w:rFonts w:ascii="Times New Roman" w:hAnsi="Times New Roman"/>
          <w:sz w:val="24"/>
          <w:szCs w:val="24"/>
        </w:rPr>
        <w:t>, p</w:t>
      </w:r>
      <w:r w:rsidR="00DD3B06" w:rsidRPr="00DD3B06">
        <w:rPr>
          <w:rFonts w:ascii="Times New Roman" w:hAnsi="Times New Roman"/>
          <w:sz w:val="24"/>
          <w:szCs w:val="24"/>
        </w:rPr>
        <w:t>roduc</w:t>
      </w:r>
      <w:r w:rsidR="00DD3B06">
        <w:rPr>
          <w:rFonts w:ascii="Times New Roman" w:hAnsi="Times New Roman"/>
          <w:sz w:val="24"/>
          <w:szCs w:val="24"/>
        </w:rPr>
        <w:t>ing</w:t>
      </w:r>
      <w:r w:rsidR="00DD3B06" w:rsidRPr="00DD3B06">
        <w:rPr>
          <w:rFonts w:ascii="Times New Roman" w:hAnsi="Times New Roman"/>
          <w:sz w:val="24"/>
          <w:szCs w:val="24"/>
        </w:rPr>
        <w:t xml:space="preserve">  temperate fruits</w:t>
      </w:r>
      <w:r w:rsidR="00DD3B06">
        <w:rPr>
          <w:rFonts w:ascii="Times New Roman" w:hAnsi="Times New Roman"/>
          <w:sz w:val="24"/>
          <w:szCs w:val="24"/>
        </w:rPr>
        <w:t>, e</w:t>
      </w:r>
      <w:r w:rsidR="00DD3B06" w:rsidRPr="00DD3B06">
        <w:rPr>
          <w:rFonts w:ascii="Times New Roman" w:hAnsi="Times New Roman"/>
          <w:sz w:val="24"/>
          <w:szCs w:val="24"/>
        </w:rPr>
        <w:t>valuat</w:t>
      </w:r>
      <w:r w:rsidR="00DD3B06">
        <w:rPr>
          <w:rFonts w:ascii="Times New Roman" w:hAnsi="Times New Roman"/>
          <w:sz w:val="24"/>
          <w:szCs w:val="24"/>
        </w:rPr>
        <w:t>ing</w:t>
      </w:r>
      <w:r w:rsidR="00DD3B06" w:rsidRPr="00DD3B06">
        <w:rPr>
          <w:rFonts w:ascii="Times New Roman" w:hAnsi="Times New Roman"/>
          <w:sz w:val="24"/>
          <w:szCs w:val="24"/>
        </w:rPr>
        <w:t xml:space="preserve"> production of temperate fruits</w:t>
      </w:r>
      <w:r w:rsidR="00DD3B06">
        <w:rPr>
          <w:rFonts w:ascii="Times New Roman" w:hAnsi="Times New Roman"/>
          <w:sz w:val="24"/>
          <w:szCs w:val="24"/>
        </w:rPr>
        <w:t>, e</w:t>
      </w:r>
      <w:r w:rsidR="00DD3B06" w:rsidRPr="00DD3B06">
        <w:rPr>
          <w:rFonts w:ascii="Times New Roman" w:hAnsi="Times New Roman"/>
          <w:sz w:val="24"/>
          <w:szCs w:val="24"/>
        </w:rPr>
        <w:t>valuat</w:t>
      </w:r>
      <w:r w:rsidR="00DD3B06">
        <w:rPr>
          <w:rFonts w:ascii="Times New Roman" w:hAnsi="Times New Roman"/>
          <w:sz w:val="24"/>
          <w:szCs w:val="24"/>
        </w:rPr>
        <w:t>ing</w:t>
      </w:r>
      <w:r w:rsidR="00DD3B06" w:rsidRPr="00DD3B06">
        <w:rPr>
          <w:rFonts w:ascii="Times New Roman" w:hAnsi="Times New Roman"/>
          <w:sz w:val="24"/>
          <w:szCs w:val="24"/>
        </w:rPr>
        <w:t xml:space="preserve"> implementation of the food safety management plan for production and post-harvest handling processes of temperate fruits</w:t>
      </w:r>
      <w:r w:rsidR="00DD3B06">
        <w:rPr>
          <w:rFonts w:ascii="Times New Roman" w:hAnsi="Times New Roman"/>
          <w:sz w:val="24"/>
          <w:szCs w:val="24"/>
        </w:rPr>
        <w:t xml:space="preserve"> and c</w:t>
      </w:r>
      <w:r w:rsidR="00DD3B06" w:rsidRPr="00DD3B06">
        <w:rPr>
          <w:rFonts w:ascii="Times New Roman" w:hAnsi="Times New Roman"/>
          <w:sz w:val="24"/>
          <w:szCs w:val="24"/>
        </w:rPr>
        <w:t>omplet</w:t>
      </w:r>
      <w:r w:rsidR="00DD3B06">
        <w:rPr>
          <w:rFonts w:ascii="Times New Roman" w:hAnsi="Times New Roman"/>
          <w:sz w:val="24"/>
          <w:szCs w:val="24"/>
        </w:rPr>
        <w:t xml:space="preserve">ing </w:t>
      </w:r>
      <w:r w:rsidR="00DD3B06" w:rsidRPr="00DD3B06">
        <w:rPr>
          <w:rFonts w:ascii="Times New Roman" w:hAnsi="Times New Roman"/>
          <w:sz w:val="24"/>
          <w:szCs w:val="24"/>
        </w:rPr>
        <w:t>production of temperate fruits</w:t>
      </w:r>
    </w:p>
    <w:p w14:paraId="44936937" w14:textId="77777777" w:rsidR="00757954" w:rsidRPr="00F8155C" w:rsidRDefault="00757954">
      <w:pPr>
        <w:spacing w:after="0"/>
        <w:jc w:val="both"/>
        <w:rPr>
          <w:rFonts w:ascii="Times New Roman" w:hAnsi="Times New Roman"/>
          <w:sz w:val="24"/>
          <w:szCs w:val="24"/>
        </w:rPr>
      </w:pPr>
    </w:p>
    <w:p w14:paraId="6638479B"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6222"/>
      </w:tblGrid>
      <w:tr w:rsidR="008A52E7" w:rsidRPr="00F8155C" w14:paraId="0581AF00" w14:textId="77777777" w:rsidTr="00C162FA">
        <w:tc>
          <w:tcPr>
            <w:tcW w:w="1250" w:type="pct"/>
          </w:tcPr>
          <w:p w14:paraId="1820035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1F2CE80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750" w:type="pct"/>
          </w:tcPr>
          <w:p w14:paraId="18CD98E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226F9948"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2E581DF3"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20FD9122" w14:textId="77777777" w:rsidTr="00C162FA">
        <w:tc>
          <w:tcPr>
            <w:tcW w:w="1250" w:type="pct"/>
          </w:tcPr>
          <w:p w14:paraId="5B233D8F" w14:textId="77777777" w:rsidR="00757954" w:rsidRPr="00F8155C" w:rsidRDefault="00CF6CD2" w:rsidP="00CD33E4">
            <w:pPr>
              <w:pStyle w:val="ListParagraph"/>
              <w:numPr>
                <w:ilvl w:val="0"/>
                <w:numId w:val="115"/>
              </w:numPr>
              <w:spacing w:after="0" w:line="240" w:lineRule="auto"/>
              <w:ind w:left="206" w:hanging="206"/>
              <w:rPr>
                <w:rFonts w:ascii="Times New Roman" w:hAnsi="Times New Roman"/>
                <w:sz w:val="24"/>
                <w:szCs w:val="24"/>
                <w:lang w:val="en-GB"/>
              </w:rPr>
            </w:pPr>
            <w:bookmarkStart w:id="47" w:name="_Hlk70065470"/>
            <w:r w:rsidRPr="00F8155C">
              <w:rPr>
                <w:rFonts w:ascii="Times New Roman" w:hAnsi="Times New Roman"/>
                <w:sz w:val="24"/>
                <w:szCs w:val="24"/>
                <w:lang w:val="en-GB"/>
              </w:rPr>
              <w:t>Carry out food safety risk assessment for production and post-harvest handling processes of temperate fruits</w:t>
            </w:r>
          </w:p>
        </w:tc>
        <w:tc>
          <w:tcPr>
            <w:tcW w:w="3750" w:type="pct"/>
          </w:tcPr>
          <w:p w14:paraId="71FD7761" w14:textId="77777777" w:rsidR="00757954" w:rsidRPr="00F8155C" w:rsidRDefault="00CF6CD2" w:rsidP="00CD33E4">
            <w:pPr>
              <w:numPr>
                <w:ilvl w:val="1"/>
                <w:numId w:val="115"/>
              </w:numPr>
              <w:spacing w:after="0"/>
              <w:ind w:left="346"/>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23D9BBAD" w14:textId="77777777" w:rsidR="00757954" w:rsidRPr="00F8155C" w:rsidRDefault="00CF6CD2" w:rsidP="00CD33E4">
            <w:pPr>
              <w:numPr>
                <w:ilvl w:val="1"/>
                <w:numId w:val="115"/>
              </w:numPr>
              <w:spacing w:after="0"/>
              <w:ind w:left="346"/>
              <w:rPr>
                <w:rFonts w:ascii="Times New Roman" w:hAnsi="Times New Roman"/>
                <w:b/>
                <w:sz w:val="24"/>
                <w:szCs w:val="24"/>
                <w:lang w:val="en-GB"/>
              </w:rPr>
            </w:pPr>
            <w:r w:rsidRPr="00F8155C">
              <w:rPr>
                <w:rFonts w:ascii="Times New Roman" w:hAnsi="Times New Roman"/>
                <w:sz w:val="24"/>
                <w:szCs w:val="24"/>
                <w:lang w:val="en-GB"/>
              </w:rPr>
              <w:t xml:space="preserve"> 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7301A400" w14:textId="77777777" w:rsidR="00757954" w:rsidRPr="00F8155C" w:rsidRDefault="00CF6CD2" w:rsidP="00CD33E4">
            <w:pPr>
              <w:numPr>
                <w:ilvl w:val="1"/>
                <w:numId w:val="115"/>
              </w:numPr>
              <w:spacing w:after="0"/>
              <w:ind w:left="346"/>
              <w:rPr>
                <w:rFonts w:ascii="Times New Roman" w:hAnsi="Times New Roman"/>
                <w:sz w:val="24"/>
                <w:szCs w:val="24"/>
                <w:lang w:val="en-GB"/>
              </w:rPr>
            </w:pPr>
            <w:r w:rsidRPr="00F8155C">
              <w:rPr>
                <w:rFonts w:ascii="Times New Roman" w:hAnsi="Times New Roman"/>
                <w:sz w:val="24"/>
                <w:szCs w:val="24"/>
                <w:lang w:val="en-GB"/>
              </w:rPr>
              <w:t xml:space="preserve">Risks are evaluated and characterized as per established </w:t>
            </w:r>
            <w:r w:rsidRPr="00F8155C">
              <w:rPr>
                <w:rFonts w:ascii="Times New Roman" w:hAnsi="Times New Roman"/>
                <w:b/>
                <w:i/>
                <w:sz w:val="24"/>
                <w:szCs w:val="24"/>
                <w:lang w:val="en-GB"/>
              </w:rPr>
              <w:t>evaluation criteria</w:t>
            </w:r>
          </w:p>
        </w:tc>
      </w:tr>
      <w:tr w:rsidR="008A52E7" w:rsidRPr="00F8155C" w14:paraId="6387C075" w14:textId="77777777" w:rsidTr="00C162FA">
        <w:tc>
          <w:tcPr>
            <w:tcW w:w="1250" w:type="pct"/>
          </w:tcPr>
          <w:p w14:paraId="3AB58604" w14:textId="77777777" w:rsidR="00757954" w:rsidRPr="00F8155C" w:rsidRDefault="00CF6CD2" w:rsidP="00CD33E4">
            <w:pPr>
              <w:pStyle w:val="ListParagraph"/>
              <w:numPr>
                <w:ilvl w:val="0"/>
                <w:numId w:val="115"/>
              </w:numPr>
              <w:spacing w:after="0" w:line="240" w:lineRule="auto"/>
              <w:ind w:left="206" w:hanging="206"/>
              <w:rPr>
                <w:rFonts w:ascii="Times New Roman"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of temperate fruits</w:t>
            </w:r>
          </w:p>
        </w:tc>
        <w:tc>
          <w:tcPr>
            <w:tcW w:w="3750" w:type="pct"/>
          </w:tcPr>
          <w:p w14:paraId="60E317ED" w14:textId="77777777" w:rsidR="00757954" w:rsidRPr="00F8155C" w:rsidRDefault="00CF6CD2" w:rsidP="00CD33E4">
            <w:pPr>
              <w:pStyle w:val="ListParagraph"/>
              <w:numPr>
                <w:ilvl w:val="1"/>
                <w:numId w:val="114"/>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Resources are collected as per the </w:t>
            </w:r>
            <w:proofErr w:type="gramStart"/>
            <w:r w:rsidRPr="00F8155C">
              <w:rPr>
                <w:rFonts w:ascii="Times New Roman" w:eastAsia="Calibri" w:hAnsi="Times New Roman"/>
                <w:sz w:val="24"/>
                <w:szCs w:val="24"/>
                <w:lang w:val="en-GB"/>
              </w:rPr>
              <w:t>risks</w:t>
            </w:r>
            <w:proofErr w:type="gramEnd"/>
            <w:r w:rsidRPr="00F8155C">
              <w:rPr>
                <w:rFonts w:ascii="Times New Roman" w:eastAsia="Calibri" w:hAnsi="Times New Roman"/>
                <w:sz w:val="24"/>
                <w:szCs w:val="24"/>
                <w:lang w:val="en-GB"/>
              </w:rPr>
              <w:t xml:space="preserve"> assessment</w:t>
            </w:r>
          </w:p>
          <w:p w14:paraId="0319BC16" w14:textId="77777777" w:rsidR="00757954" w:rsidRPr="00F8155C" w:rsidRDefault="00CF6CD2" w:rsidP="00CD33E4">
            <w:pPr>
              <w:pStyle w:val="ListParagraph"/>
              <w:numPr>
                <w:ilvl w:val="1"/>
                <w:numId w:val="114"/>
              </w:numPr>
              <w:spacing w:after="0"/>
              <w:rPr>
                <w:rFonts w:ascii="Times New Roman" w:eastAsia="Calibri" w:hAnsi="Times New Roman"/>
                <w:sz w:val="24"/>
                <w:szCs w:val="24"/>
                <w:lang w:val="en-GB"/>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0D515B6E" w14:textId="77777777" w:rsidR="00757954" w:rsidRPr="00F8155C" w:rsidRDefault="00CF6CD2" w:rsidP="00CD33E4">
            <w:pPr>
              <w:pStyle w:val="ListParagraph"/>
              <w:numPr>
                <w:ilvl w:val="1"/>
                <w:numId w:val="114"/>
              </w:numPr>
              <w:spacing w:after="0" w:line="240" w:lineRule="auto"/>
              <w:rPr>
                <w:rFonts w:ascii="Times New Roman"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052D50BA" w14:textId="77777777" w:rsidR="00757954" w:rsidRPr="00F8155C" w:rsidRDefault="00CF6CD2" w:rsidP="00CD33E4">
            <w:pPr>
              <w:pStyle w:val="ListParagraph"/>
              <w:numPr>
                <w:ilvl w:val="1"/>
                <w:numId w:val="114"/>
              </w:numPr>
              <w:spacing w:after="0" w:line="240" w:lineRule="auto"/>
              <w:rPr>
                <w:rFonts w:ascii="Times New Roman"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367E97CC" w14:textId="77777777" w:rsidR="00757954" w:rsidRPr="00F8155C" w:rsidRDefault="00CF6CD2" w:rsidP="00CD33E4">
            <w:pPr>
              <w:pStyle w:val="ListParagraph"/>
              <w:numPr>
                <w:ilvl w:val="1"/>
                <w:numId w:val="114"/>
              </w:numPr>
              <w:spacing w:after="0" w:line="240" w:lineRule="auto"/>
              <w:rPr>
                <w:rFonts w:ascii="Times New Roman"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31924C73" w14:textId="77777777" w:rsidR="00757954" w:rsidRPr="00F8155C" w:rsidRDefault="00CF6CD2">
            <w:pPr>
              <w:pStyle w:val="ListParagraph"/>
              <w:spacing w:after="0" w:line="240" w:lineRule="auto"/>
              <w:ind w:left="0"/>
              <w:rPr>
                <w:rFonts w:ascii="Times New Roman" w:hAnsi="Times New Roman"/>
                <w:sz w:val="24"/>
                <w:szCs w:val="24"/>
                <w:lang w:val="en-GB"/>
              </w:rPr>
            </w:pPr>
            <w:r w:rsidRPr="00F8155C">
              <w:rPr>
                <w:rFonts w:ascii="Times New Roman" w:eastAsia="Calibri" w:hAnsi="Times New Roman"/>
                <w:sz w:val="24"/>
                <w:szCs w:val="24"/>
                <w:lang w:val="en-GB"/>
              </w:rPr>
              <w:t>2.6 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548B9478" w14:textId="77777777" w:rsidR="00757954" w:rsidRPr="00F8155C" w:rsidRDefault="00CF6CD2">
            <w:p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2.7 Approval of the developed plan is sought from the top management </w:t>
            </w:r>
          </w:p>
          <w:p w14:paraId="09CB9E62" w14:textId="77777777" w:rsidR="00757954" w:rsidRPr="00F8155C" w:rsidRDefault="00757954">
            <w:pPr>
              <w:spacing w:after="0"/>
              <w:rPr>
                <w:rFonts w:ascii="Times New Roman" w:hAnsi="Times New Roman"/>
                <w:b/>
                <w:i/>
                <w:sz w:val="24"/>
                <w:szCs w:val="24"/>
                <w:lang w:val="en-GB"/>
              </w:rPr>
            </w:pPr>
          </w:p>
        </w:tc>
      </w:tr>
      <w:tr w:rsidR="008A52E7" w:rsidRPr="00F8155C" w14:paraId="5487996F" w14:textId="77777777" w:rsidTr="00C162FA">
        <w:tc>
          <w:tcPr>
            <w:tcW w:w="1250" w:type="pct"/>
          </w:tcPr>
          <w:p w14:paraId="69EF44CF" w14:textId="77777777" w:rsidR="00757954" w:rsidRPr="00F8155C" w:rsidRDefault="00CF6CD2" w:rsidP="00CD33E4">
            <w:pPr>
              <w:pStyle w:val="ListParagraph"/>
              <w:numPr>
                <w:ilvl w:val="0"/>
                <w:numId w:val="115"/>
              </w:numPr>
              <w:spacing w:after="0" w:line="240" w:lineRule="auto"/>
              <w:ind w:left="206" w:hanging="206"/>
              <w:rPr>
                <w:rFonts w:ascii="Times New Roman" w:hAnsi="Times New Roman"/>
                <w:sz w:val="24"/>
                <w:szCs w:val="24"/>
                <w:lang w:val="en-GB"/>
              </w:rPr>
            </w:pPr>
            <w:r w:rsidRPr="00F8155C">
              <w:rPr>
                <w:rFonts w:ascii="Times New Roman" w:hAnsi="Times New Roman"/>
                <w:sz w:val="24"/>
                <w:szCs w:val="24"/>
                <w:lang w:val="en-GB"/>
              </w:rPr>
              <w:t>Implementation of the food safety management plan for production and post-harvest handling processes of temperate fruits</w:t>
            </w:r>
          </w:p>
        </w:tc>
        <w:tc>
          <w:tcPr>
            <w:tcW w:w="3750" w:type="pct"/>
          </w:tcPr>
          <w:p w14:paraId="1B2FA027" w14:textId="77777777" w:rsidR="00757954" w:rsidRPr="00F8155C" w:rsidRDefault="00CF6CD2" w:rsidP="00CD33E4">
            <w:pPr>
              <w:pStyle w:val="ListParagraph"/>
              <w:numPr>
                <w:ilvl w:val="1"/>
                <w:numId w:val="115"/>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0D1FC1AD" w14:textId="77777777" w:rsidR="00757954" w:rsidRPr="00F8155C" w:rsidRDefault="00CF6CD2" w:rsidP="00CD33E4">
            <w:pPr>
              <w:pStyle w:val="ListParagraph"/>
              <w:numPr>
                <w:ilvl w:val="1"/>
                <w:numId w:val="115"/>
              </w:num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1655C498" w14:textId="77777777" w:rsidR="00757954" w:rsidRPr="00F8155C" w:rsidRDefault="00827F87" w:rsidP="00CD33E4">
            <w:pPr>
              <w:pStyle w:val="ListParagraph"/>
              <w:numPr>
                <w:ilvl w:val="1"/>
                <w:numId w:val="115"/>
              </w:numPr>
              <w:spacing w:after="0"/>
              <w:rPr>
                <w:rFonts w:ascii="Times New Roman" w:eastAsia="Calibri" w:hAnsi="Times New Roman"/>
                <w:sz w:val="24"/>
                <w:szCs w:val="24"/>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are availed as identified in the management plan</w:t>
            </w:r>
            <w:r w:rsidR="00CF6CD2" w:rsidRPr="00F8155C">
              <w:rPr>
                <w:rFonts w:ascii="Times New Roman" w:eastAsia="Calibri" w:hAnsi="Times New Roman"/>
                <w:i/>
                <w:sz w:val="24"/>
                <w:szCs w:val="24"/>
                <w:lang w:val="en-GB"/>
              </w:rPr>
              <w:t xml:space="preserve"> </w:t>
            </w:r>
            <w:r w:rsidR="00CF6CD2" w:rsidRPr="00F8155C">
              <w:rPr>
                <w:rFonts w:ascii="Times New Roman" w:eastAsia="Calibri" w:hAnsi="Times New Roman"/>
                <w:sz w:val="24"/>
                <w:szCs w:val="24"/>
                <w:lang w:val="en-GB"/>
              </w:rPr>
              <w:t>are availed as identified in the management plan</w:t>
            </w:r>
          </w:p>
          <w:p w14:paraId="7363BE47" w14:textId="77777777" w:rsidR="00757954" w:rsidRPr="00F8155C" w:rsidRDefault="00CF6CD2" w:rsidP="00CD33E4">
            <w:pPr>
              <w:pStyle w:val="ListParagraph"/>
              <w:numPr>
                <w:ilvl w:val="1"/>
                <w:numId w:val="115"/>
              </w:numPr>
              <w:spacing w:after="0"/>
              <w:rPr>
                <w:rFonts w:ascii="Times New Roman" w:eastAsia="Calibri" w:hAnsi="Times New Roman"/>
                <w:sz w:val="24"/>
                <w:szCs w:val="24"/>
                <w:lang w:val="en-GB"/>
              </w:rPr>
            </w:pPr>
            <w:r w:rsidRPr="00F8155C">
              <w:rPr>
                <w:rFonts w:ascii="Times New Roman" w:hAnsi="Times New Roman"/>
                <w:sz w:val="24"/>
                <w:szCs w:val="24"/>
                <w:lang w:val="en-GB"/>
              </w:rPr>
              <w:t>Practices and procedures for production and post-harvest handling processes for temperate fruits are carried out and documented as per the management plan.</w:t>
            </w:r>
          </w:p>
        </w:tc>
      </w:tr>
      <w:tr w:rsidR="008A52E7" w:rsidRPr="00F8155C" w14:paraId="7A37A81C" w14:textId="77777777" w:rsidTr="00C162FA">
        <w:tc>
          <w:tcPr>
            <w:tcW w:w="1250" w:type="pct"/>
          </w:tcPr>
          <w:p w14:paraId="71162A09" w14:textId="77777777" w:rsidR="00757954" w:rsidRPr="00F8155C" w:rsidRDefault="00CF6CD2" w:rsidP="00CD33E4">
            <w:pPr>
              <w:pStyle w:val="ListParagraph"/>
              <w:numPr>
                <w:ilvl w:val="0"/>
                <w:numId w:val="115"/>
              </w:numPr>
              <w:spacing w:after="0" w:line="240" w:lineRule="auto"/>
              <w:ind w:left="345"/>
              <w:rPr>
                <w:rFonts w:ascii="Times New Roman" w:hAnsi="Times New Roman"/>
                <w:sz w:val="24"/>
                <w:szCs w:val="24"/>
              </w:rPr>
            </w:pPr>
            <w:proofErr w:type="gramStart"/>
            <w:r w:rsidRPr="00F8155C">
              <w:rPr>
                <w:rFonts w:ascii="Times New Roman" w:hAnsi="Times New Roman"/>
                <w:sz w:val="24"/>
                <w:szCs w:val="24"/>
              </w:rPr>
              <w:t>Produce  temperate</w:t>
            </w:r>
            <w:proofErr w:type="gramEnd"/>
            <w:r w:rsidRPr="00F8155C">
              <w:rPr>
                <w:rFonts w:ascii="Times New Roman" w:hAnsi="Times New Roman"/>
                <w:sz w:val="24"/>
                <w:szCs w:val="24"/>
              </w:rPr>
              <w:t xml:space="preserve"> fruits  </w:t>
            </w:r>
          </w:p>
        </w:tc>
        <w:tc>
          <w:tcPr>
            <w:tcW w:w="3750" w:type="pct"/>
          </w:tcPr>
          <w:p w14:paraId="7A579EFE"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Seedlings are planted based on agronomic requirements</w:t>
            </w:r>
          </w:p>
          <w:p w14:paraId="0E7B5CB4"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 xml:space="preserve">Planted </w:t>
            </w:r>
            <w:r w:rsidRPr="00F8155C">
              <w:rPr>
                <w:rFonts w:ascii="Times New Roman" w:hAnsi="Times New Roman"/>
                <w:bCs/>
                <w:sz w:val="24"/>
                <w:szCs w:val="24"/>
              </w:rPr>
              <w:t>temperate</w:t>
            </w:r>
            <w:r w:rsidRPr="00F8155C">
              <w:rPr>
                <w:rFonts w:ascii="Times New Roman" w:hAnsi="Times New Roman"/>
                <w:sz w:val="24"/>
                <w:szCs w:val="24"/>
              </w:rPr>
              <w:t xml:space="preserve"> fruit seedlings are pruned as per agronomic requirements</w:t>
            </w:r>
          </w:p>
          <w:p w14:paraId="2DA0248E"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Orchard is protected from weeds, pests and diseases as per GAP</w:t>
            </w:r>
          </w:p>
          <w:p w14:paraId="73A73A25"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 xml:space="preserve">Established </w:t>
            </w:r>
            <w:r w:rsidRPr="00F8155C">
              <w:rPr>
                <w:rFonts w:ascii="Times New Roman" w:hAnsi="Times New Roman"/>
                <w:bCs/>
                <w:sz w:val="24"/>
                <w:szCs w:val="24"/>
              </w:rPr>
              <w:t>temperate</w:t>
            </w:r>
            <w:r w:rsidRPr="00F8155C">
              <w:rPr>
                <w:rFonts w:ascii="Times New Roman" w:hAnsi="Times New Roman"/>
                <w:sz w:val="24"/>
                <w:szCs w:val="24"/>
              </w:rPr>
              <w:t xml:space="preserve"> fruit trees are fed based on soil analysis report</w:t>
            </w:r>
          </w:p>
          <w:p w14:paraId="716E801F"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 xml:space="preserve">Established </w:t>
            </w:r>
            <w:r w:rsidRPr="00F8155C">
              <w:rPr>
                <w:rFonts w:ascii="Times New Roman" w:hAnsi="Times New Roman"/>
                <w:bCs/>
                <w:sz w:val="24"/>
                <w:szCs w:val="24"/>
              </w:rPr>
              <w:t>temperate</w:t>
            </w:r>
            <w:r w:rsidRPr="00F8155C">
              <w:rPr>
                <w:rFonts w:ascii="Times New Roman" w:hAnsi="Times New Roman"/>
                <w:sz w:val="24"/>
                <w:szCs w:val="24"/>
              </w:rPr>
              <w:t xml:space="preserve"> fruit trees are watered, mulched and trained according to environmental conditions and growth habits</w:t>
            </w:r>
          </w:p>
          <w:p w14:paraId="373607A5"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Physiological disorders in the temperate fruit trees are managed as per the MoALF fruit production manual</w:t>
            </w:r>
          </w:p>
          <w:p w14:paraId="2ED00B73"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T</w:t>
            </w:r>
            <w:r w:rsidRPr="00F8155C">
              <w:rPr>
                <w:rFonts w:ascii="Times New Roman" w:hAnsi="Times New Roman"/>
                <w:bCs/>
                <w:sz w:val="24"/>
                <w:szCs w:val="24"/>
              </w:rPr>
              <w:t>emperate</w:t>
            </w:r>
            <w:r w:rsidRPr="00F8155C">
              <w:rPr>
                <w:rFonts w:ascii="Times New Roman" w:hAnsi="Times New Roman"/>
                <w:sz w:val="24"/>
                <w:szCs w:val="24"/>
              </w:rPr>
              <w:t xml:space="preserve"> fruit trees are induced to flower as per GAP and fruit tree type</w:t>
            </w:r>
          </w:p>
          <w:p w14:paraId="7E5411B1"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T</w:t>
            </w:r>
            <w:r w:rsidRPr="00F8155C">
              <w:rPr>
                <w:rFonts w:ascii="Times New Roman" w:hAnsi="Times New Roman"/>
                <w:bCs/>
                <w:sz w:val="24"/>
                <w:szCs w:val="24"/>
              </w:rPr>
              <w:t>emperate</w:t>
            </w:r>
            <w:r w:rsidRPr="00F8155C">
              <w:rPr>
                <w:rFonts w:ascii="Times New Roman" w:hAnsi="Times New Roman"/>
                <w:sz w:val="24"/>
                <w:szCs w:val="24"/>
              </w:rPr>
              <w:t xml:space="preserve"> fruits </w:t>
            </w:r>
            <w:proofErr w:type="gramStart"/>
            <w:r w:rsidRPr="00F8155C">
              <w:rPr>
                <w:rFonts w:ascii="Times New Roman" w:hAnsi="Times New Roman"/>
                <w:sz w:val="24"/>
                <w:szCs w:val="24"/>
              </w:rPr>
              <w:t>are  harvested</w:t>
            </w:r>
            <w:proofErr w:type="gramEnd"/>
            <w:r w:rsidRPr="00F8155C">
              <w:rPr>
                <w:rFonts w:ascii="Times New Roman" w:hAnsi="Times New Roman"/>
                <w:sz w:val="24"/>
                <w:szCs w:val="24"/>
              </w:rPr>
              <w:t xml:space="preserve"> in accordance with the MoALF fruits  production manual</w:t>
            </w:r>
          </w:p>
        </w:tc>
      </w:tr>
      <w:tr w:rsidR="008A52E7" w:rsidRPr="00F8155C" w14:paraId="25D662A5" w14:textId="77777777" w:rsidTr="00C162FA">
        <w:tc>
          <w:tcPr>
            <w:tcW w:w="1250" w:type="pct"/>
          </w:tcPr>
          <w:p w14:paraId="44394145" w14:textId="77777777" w:rsidR="00757954" w:rsidRPr="00F8155C" w:rsidRDefault="00CF6CD2" w:rsidP="00CD33E4">
            <w:pPr>
              <w:pStyle w:val="ListParagraph"/>
              <w:numPr>
                <w:ilvl w:val="0"/>
                <w:numId w:val="115"/>
              </w:numPr>
              <w:spacing w:after="0" w:line="240" w:lineRule="auto"/>
              <w:ind w:left="345"/>
              <w:rPr>
                <w:rFonts w:ascii="Times New Roman" w:hAnsi="Times New Roman"/>
                <w:sz w:val="24"/>
                <w:szCs w:val="24"/>
              </w:rPr>
            </w:pPr>
            <w:r w:rsidRPr="00F8155C">
              <w:rPr>
                <w:rFonts w:ascii="Times New Roman" w:hAnsi="Times New Roman"/>
                <w:bCs/>
                <w:sz w:val="24"/>
                <w:szCs w:val="24"/>
              </w:rPr>
              <w:t>Evaluate production of temperate fruits</w:t>
            </w:r>
          </w:p>
        </w:tc>
        <w:tc>
          <w:tcPr>
            <w:tcW w:w="3750" w:type="pct"/>
          </w:tcPr>
          <w:p w14:paraId="6389BAB9"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 xml:space="preserve">Quality of </w:t>
            </w:r>
            <w:r w:rsidRPr="00F8155C">
              <w:rPr>
                <w:rFonts w:ascii="Times New Roman" w:hAnsi="Times New Roman"/>
                <w:bCs/>
                <w:sz w:val="24"/>
                <w:szCs w:val="24"/>
              </w:rPr>
              <w:t>temperate</w:t>
            </w:r>
            <w:r w:rsidRPr="00F8155C">
              <w:rPr>
                <w:rFonts w:ascii="Times New Roman" w:hAnsi="Times New Roman"/>
                <w:sz w:val="24"/>
                <w:szCs w:val="24"/>
              </w:rPr>
              <w:t xml:space="preserve"> fruits is assessed based on </w:t>
            </w:r>
            <w:r w:rsidRPr="00F8155C">
              <w:rPr>
                <w:rFonts w:ascii="Times New Roman" w:hAnsi="Times New Roman"/>
                <w:b/>
                <w:i/>
                <w:sz w:val="24"/>
                <w:szCs w:val="24"/>
              </w:rPr>
              <w:t>fruit quality parameters</w:t>
            </w:r>
            <w:r w:rsidRPr="00F8155C">
              <w:rPr>
                <w:rFonts w:ascii="Times New Roman" w:hAnsi="Times New Roman"/>
                <w:sz w:val="24"/>
                <w:szCs w:val="24"/>
              </w:rPr>
              <w:t xml:space="preserve"> and MoALF fruits production manual</w:t>
            </w:r>
          </w:p>
          <w:p w14:paraId="35CD3010"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Quantity of fruits produced is assessed based on MoALF production manual</w:t>
            </w:r>
          </w:p>
          <w:p w14:paraId="1BB99C06"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3AA34D39"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1E333717" w14:textId="77777777" w:rsidTr="00C162FA">
        <w:tc>
          <w:tcPr>
            <w:tcW w:w="1250" w:type="pct"/>
          </w:tcPr>
          <w:p w14:paraId="2C930CBD" w14:textId="77777777" w:rsidR="00757954" w:rsidRPr="00F8155C" w:rsidRDefault="00CF6CD2" w:rsidP="00CD33E4">
            <w:pPr>
              <w:pStyle w:val="ListParagraph"/>
              <w:numPr>
                <w:ilvl w:val="0"/>
                <w:numId w:val="115"/>
              </w:numPr>
              <w:spacing w:after="0" w:line="240" w:lineRule="auto"/>
              <w:ind w:left="345"/>
              <w:rPr>
                <w:rFonts w:ascii="Times New Roman" w:hAnsi="Times New Roman"/>
                <w:bCs/>
                <w:sz w:val="24"/>
                <w:szCs w:val="24"/>
              </w:rPr>
            </w:pPr>
            <w:r w:rsidRPr="00F8155C">
              <w:rPr>
                <w:rFonts w:ascii="Times New Roman" w:hAnsi="Times New Roman"/>
                <w:sz w:val="24"/>
                <w:szCs w:val="24"/>
                <w:lang w:val="en-GB"/>
              </w:rPr>
              <w:t>Evaluate implementation of the food safety management plan for production and post-harvest handling processes of temperate fruits</w:t>
            </w:r>
          </w:p>
        </w:tc>
        <w:tc>
          <w:tcPr>
            <w:tcW w:w="3750" w:type="pct"/>
          </w:tcPr>
          <w:p w14:paraId="205C7C5D" w14:textId="77777777" w:rsidR="00757954" w:rsidRPr="00F8155C" w:rsidRDefault="00CF6CD2" w:rsidP="00CD33E4">
            <w:pPr>
              <w:pStyle w:val="ListParagraph"/>
              <w:numPr>
                <w:ilvl w:val="1"/>
                <w:numId w:val="115"/>
              </w:numPr>
              <w:spacing w:after="0"/>
              <w:ind w:left="346"/>
              <w:rPr>
                <w:rFonts w:ascii="Times New Roman" w:hAnsi="Times New Roman"/>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171BBD20" w14:textId="77777777" w:rsidR="00757954" w:rsidRPr="00F8155C" w:rsidRDefault="00CF6CD2" w:rsidP="00CD33E4">
            <w:pPr>
              <w:pStyle w:val="ListParagraph"/>
              <w:numPr>
                <w:ilvl w:val="1"/>
                <w:numId w:val="115"/>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651F31AD" w14:textId="77777777" w:rsidTr="00C162FA">
        <w:tc>
          <w:tcPr>
            <w:tcW w:w="1250" w:type="pct"/>
          </w:tcPr>
          <w:p w14:paraId="2DD52541" w14:textId="77777777" w:rsidR="00757954" w:rsidRPr="00F8155C" w:rsidRDefault="00CF6CD2" w:rsidP="00CD33E4">
            <w:pPr>
              <w:pStyle w:val="ListParagraph"/>
              <w:numPr>
                <w:ilvl w:val="0"/>
                <w:numId w:val="115"/>
              </w:numPr>
              <w:spacing w:after="0" w:line="240" w:lineRule="auto"/>
              <w:ind w:left="345"/>
              <w:rPr>
                <w:rFonts w:ascii="Times New Roman" w:hAnsi="Times New Roman"/>
                <w:sz w:val="24"/>
                <w:szCs w:val="24"/>
              </w:rPr>
            </w:pPr>
            <w:r w:rsidRPr="00F8155C">
              <w:rPr>
                <w:rFonts w:ascii="Times New Roman" w:hAnsi="Times New Roman"/>
                <w:bCs/>
                <w:sz w:val="24"/>
                <w:szCs w:val="24"/>
              </w:rPr>
              <w:t xml:space="preserve">Complete production of temperate fruits </w:t>
            </w:r>
          </w:p>
        </w:tc>
        <w:tc>
          <w:tcPr>
            <w:tcW w:w="3750" w:type="pct"/>
          </w:tcPr>
          <w:p w14:paraId="6502F56B"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 xml:space="preserve">Postharvest handling of the </w:t>
            </w:r>
            <w:r w:rsidRPr="00F8155C">
              <w:rPr>
                <w:rFonts w:ascii="Times New Roman" w:hAnsi="Times New Roman"/>
                <w:bCs/>
                <w:sz w:val="24"/>
                <w:szCs w:val="24"/>
              </w:rPr>
              <w:t>temperate</w:t>
            </w:r>
            <w:r w:rsidRPr="00F8155C">
              <w:rPr>
                <w:rFonts w:ascii="Times New Roman" w:hAnsi="Times New Roman"/>
                <w:sz w:val="24"/>
                <w:szCs w:val="24"/>
              </w:rPr>
              <w:t xml:space="preserve"> fruits is carried out as per MoALF production manual</w:t>
            </w:r>
          </w:p>
          <w:p w14:paraId="3D8DFCA9"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bCs/>
                <w:sz w:val="24"/>
                <w:szCs w:val="24"/>
              </w:rPr>
              <w:t>Temperate</w:t>
            </w:r>
            <w:r w:rsidRPr="00F8155C">
              <w:rPr>
                <w:rFonts w:ascii="Times New Roman" w:hAnsi="Times New Roman"/>
                <w:sz w:val="24"/>
                <w:szCs w:val="24"/>
              </w:rPr>
              <w:t xml:space="preserve"> fruits production report is generated in accordance with the production procedures</w:t>
            </w:r>
          </w:p>
          <w:p w14:paraId="0B22C3BA"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T</w:t>
            </w:r>
            <w:r w:rsidRPr="00F8155C">
              <w:rPr>
                <w:rFonts w:ascii="Times New Roman" w:hAnsi="Times New Roman"/>
                <w:bCs/>
                <w:sz w:val="24"/>
                <w:szCs w:val="24"/>
              </w:rPr>
              <w:t>emperate</w:t>
            </w:r>
            <w:r w:rsidRPr="00F8155C">
              <w:rPr>
                <w:rFonts w:ascii="Times New Roman" w:hAnsi="Times New Roman"/>
                <w:sz w:val="24"/>
                <w:szCs w:val="24"/>
              </w:rPr>
              <w:t xml:space="preserve"> fruits production report is shared according to farm policies</w:t>
            </w:r>
          </w:p>
          <w:p w14:paraId="4FBB725D" w14:textId="77777777" w:rsidR="00757954" w:rsidRPr="00F8155C" w:rsidRDefault="00CF6CD2" w:rsidP="00CD33E4">
            <w:pPr>
              <w:pStyle w:val="ListParagraph"/>
              <w:numPr>
                <w:ilvl w:val="1"/>
                <w:numId w:val="115"/>
              </w:numPr>
              <w:spacing w:after="0" w:line="240" w:lineRule="auto"/>
              <w:ind w:left="346"/>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bookmarkEnd w:id="47"/>
    </w:tbl>
    <w:p w14:paraId="78C19628" w14:textId="77777777" w:rsidR="00757954" w:rsidRPr="00F8155C" w:rsidRDefault="00757954">
      <w:pPr>
        <w:spacing w:after="0"/>
        <w:rPr>
          <w:rFonts w:ascii="Times New Roman" w:hAnsi="Times New Roman"/>
          <w:b/>
          <w:sz w:val="24"/>
          <w:szCs w:val="24"/>
        </w:rPr>
      </w:pPr>
    </w:p>
    <w:p w14:paraId="35AA745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673E1887"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43FD499" w14:textId="77777777" w:rsidR="00757954" w:rsidRPr="00F8155C" w:rsidRDefault="00757954">
      <w:pPr>
        <w:spacing w:after="0"/>
        <w:rPr>
          <w:rFonts w:ascii="Times New Roman" w:hAnsi="Times New Roman"/>
          <w:sz w:val="24"/>
          <w:szCs w:val="24"/>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861"/>
      </w:tblGrid>
      <w:tr w:rsidR="008A52E7" w:rsidRPr="00F8155C" w14:paraId="1D7710E7" w14:textId="77777777">
        <w:tc>
          <w:tcPr>
            <w:tcW w:w="3240" w:type="dxa"/>
          </w:tcPr>
          <w:p w14:paraId="2FCBDE74"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Variable</w:t>
            </w:r>
          </w:p>
        </w:tc>
        <w:tc>
          <w:tcPr>
            <w:tcW w:w="5861" w:type="dxa"/>
          </w:tcPr>
          <w:p w14:paraId="3B21DF0F"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13450D7F"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7BD02835" w14:textId="7A6D72FF"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rPr>
              <w:t>Sources of food safety hazards</w:t>
            </w:r>
            <w:r w:rsidR="00DD3B06">
              <w:rPr>
                <w:rFonts w:ascii="Times New Roman" w:hAnsi="Times New Roman"/>
                <w:bCs/>
                <w:sz w:val="24"/>
                <w:szCs w:val="24"/>
              </w:rPr>
              <w:t xml:space="preserve"> may</w:t>
            </w:r>
            <w:r w:rsidRPr="00DD3B06">
              <w:rPr>
                <w:rFonts w:ascii="Times New Roman" w:hAnsi="Times New Roman"/>
                <w:bCs/>
                <w:sz w:val="24"/>
                <w:szCs w:val="24"/>
              </w:rPr>
              <w:t xml:space="preserve"> include but not limited to:</w:t>
            </w:r>
          </w:p>
        </w:tc>
        <w:tc>
          <w:tcPr>
            <w:tcW w:w="5861" w:type="dxa"/>
            <w:tcBorders>
              <w:top w:val="single" w:sz="4" w:space="0" w:color="000000"/>
              <w:left w:val="single" w:sz="4" w:space="0" w:color="000000"/>
              <w:bottom w:val="single" w:sz="4" w:space="0" w:color="000000"/>
              <w:right w:val="single" w:sz="4" w:space="0" w:color="000000"/>
            </w:tcBorders>
            <w:hideMark/>
          </w:tcPr>
          <w:p w14:paraId="7BA38597"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4B48FA4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Soil</w:t>
            </w:r>
          </w:p>
          <w:p w14:paraId="49B72CF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0D75804D" w14:textId="77777777">
        <w:trPr>
          <w:trHeight w:val="368"/>
        </w:trPr>
        <w:tc>
          <w:tcPr>
            <w:tcW w:w="3240" w:type="dxa"/>
            <w:tcBorders>
              <w:top w:val="single" w:sz="4" w:space="0" w:color="000000"/>
              <w:left w:val="single" w:sz="4" w:space="0" w:color="000000"/>
              <w:bottom w:val="single" w:sz="4" w:space="0" w:color="000000"/>
              <w:right w:val="single" w:sz="4" w:space="0" w:color="000000"/>
            </w:tcBorders>
          </w:tcPr>
          <w:p w14:paraId="5B238E16" w14:textId="3DB81453"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rPr>
              <w:t xml:space="preserve">Food safety hazards </w:t>
            </w:r>
            <w:r w:rsidR="00DD3B06">
              <w:rPr>
                <w:rFonts w:ascii="Times New Roman" w:hAnsi="Times New Roman"/>
                <w:bCs/>
                <w:sz w:val="24"/>
                <w:szCs w:val="24"/>
              </w:rPr>
              <w:t xml:space="preserve">may </w:t>
            </w:r>
            <w:r w:rsidRPr="00DD3B06">
              <w:rPr>
                <w:rFonts w:ascii="Times New Roman" w:hAnsi="Times New Roman"/>
                <w:bCs/>
                <w:sz w:val="24"/>
                <w:szCs w:val="24"/>
              </w:rPr>
              <w:t>include but not limited to:</w:t>
            </w:r>
          </w:p>
        </w:tc>
        <w:tc>
          <w:tcPr>
            <w:tcW w:w="5861" w:type="dxa"/>
            <w:tcBorders>
              <w:top w:val="single" w:sz="4" w:space="0" w:color="000000"/>
              <w:left w:val="single" w:sz="4" w:space="0" w:color="000000"/>
              <w:bottom w:val="single" w:sz="4" w:space="0" w:color="000000"/>
              <w:right w:val="single" w:sz="4" w:space="0" w:color="000000"/>
            </w:tcBorders>
          </w:tcPr>
          <w:p w14:paraId="7E0ED0B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196AA7F9" w14:textId="77777777" w:rsidR="00757954" w:rsidRPr="00F8155C" w:rsidRDefault="00CF6CD2" w:rsidP="00CD33E4">
            <w:pPr>
              <w:numPr>
                <w:ilvl w:val="0"/>
                <w:numId w:val="110"/>
              </w:numPr>
              <w:spacing w:after="0"/>
              <w:ind w:left="1066"/>
              <w:rPr>
                <w:rFonts w:ascii="Times New Roman" w:hAnsi="Times New Roman"/>
                <w:sz w:val="24"/>
                <w:szCs w:val="24"/>
                <w:lang w:val="en-GB"/>
              </w:rPr>
            </w:pPr>
            <w:r w:rsidRPr="00F8155C">
              <w:rPr>
                <w:rFonts w:ascii="Times New Roman" w:hAnsi="Times New Roman"/>
                <w:sz w:val="24"/>
                <w:szCs w:val="24"/>
                <w:lang w:val="en-GB"/>
              </w:rPr>
              <w:t>MRL’s</w:t>
            </w:r>
          </w:p>
          <w:p w14:paraId="2BBAAFAF" w14:textId="77777777" w:rsidR="00757954" w:rsidRPr="00F8155C" w:rsidRDefault="00CF6CD2" w:rsidP="00CD33E4">
            <w:pPr>
              <w:numPr>
                <w:ilvl w:val="0"/>
                <w:numId w:val="110"/>
              </w:numPr>
              <w:spacing w:after="0"/>
              <w:ind w:left="1066"/>
              <w:rPr>
                <w:rFonts w:ascii="Times New Roman" w:hAnsi="Times New Roman"/>
                <w:sz w:val="24"/>
                <w:szCs w:val="24"/>
                <w:lang w:val="en-GB"/>
              </w:rPr>
            </w:pPr>
            <w:r w:rsidRPr="00F8155C">
              <w:rPr>
                <w:rFonts w:ascii="Times New Roman" w:hAnsi="Times New Roman"/>
                <w:sz w:val="24"/>
                <w:szCs w:val="24"/>
                <w:lang w:val="en-GB"/>
              </w:rPr>
              <w:t>Heavy metals</w:t>
            </w:r>
          </w:p>
          <w:p w14:paraId="33F29734"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Microbial</w:t>
            </w:r>
          </w:p>
          <w:p w14:paraId="7C9F7C6E"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lang w:val="en-GB"/>
              </w:rPr>
              <w:t>Physical</w:t>
            </w:r>
          </w:p>
        </w:tc>
      </w:tr>
      <w:tr w:rsidR="008A52E7" w:rsidRPr="00F8155C" w14:paraId="4E652F2B" w14:textId="77777777">
        <w:trPr>
          <w:trHeight w:val="368"/>
        </w:trPr>
        <w:tc>
          <w:tcPr>
            <w:tcW w:w="3240" w:type="dxa"/>
            <w:tcBorders>
              <w:top w:val="single" w:sz="4" w:space="0" w:color="000000"/>
              <w:left w:val="single" w:sz="4" w:space="0" w:color="000000"/>
              <w:bottom w:val="single" w:sz="4" w:space="0" w:color="000000"/>
              <w:right w:val="single" w:sz="4" w:space="0" w:color="000000"/>
            </w:tcBorders>
          </w:tcPr>
          <w:p w14:paraId="6FC7B2A8" w14:textId="06BA8CCC" w:rsidR="00757954" w:rsidRPr="00DD3B06" w:rsidRDefault="00CF6CD2" w:rsidP="00CD33E4">
            <w:pPr>
              <w:pStyle w:val="ListParagraph"/>
              <w:numPr>
                <w:ilvl w:val="0"/>
                <w:numId w:val="248"/>
              </w:numPr>
              <w:spacing w:after="0"/>
              <w:rPr>
                <w:rFonts w:ascii="Times New Roman" w:hAnsi="Times New Roman"/>
                <w:bCs/>
                <w:sz w:val="24"/>
                <w:szCs w:val="24"/>
              </w:rPr>
            </w:pPr>
            <w:r w:rsidRPr="00DD3B06">
              <w:rPr>
                <w:rFonts w:ascii="Times New Roman" w:hAnsi="Times New Roman"/>
                <w:bCs/>
                <w:sz w:val="24"/>
                <w:szCs w:val="24"/>
                <w:lang w:val="en-GB"/>
              </w:rPr>
              <w:t xml:space="preserve">Preventive measures </w:t>
            </w:r>
            <w:r w:rsidR="00DD3B06">
              <w:rPr>
                <w:rFonts w:ascii="Times New Roman" w:hAnsi="Times New Roman"/>
                <w:bCs/>
                <w:sz w:val="24"/>
                <w:szCs w:val="24"/>
              </w:rPr>
              <w:t xml:space="preserve">may </w:t>
            </w:r>
            <w:r w:rsidRPr="00DD3B06">
              <w:rPr>
                <w:rFonts w:ascii="Times New Roman" w:hAnsi="Times New Roman"/>
                <w:bCs/>
                <w:sz w:val="24"/>
                <w:szCs w:val="24"/>
                <w:lang w:val="en-GB"/>
              </w:rPr>
              <w:t>include but not limited to:</w:t>
            </w:r>
          </w:p>
        </w:tc>
        <w:tc>
          <w:tcPr>
            <w:tcW w:w="5861" w:type="dxa"/>
            <w:tcBorders>
              <w:top w:val="single" w:sz="4" w:space="0" w:color="000000"/>
              <w:left w:val="single" w:sz="4" w:space="0" w:color="000000"/>
              <w:bottom w:val="single" w:sz="4" w:space="0" w:color="000000"/>
              <w:right w:val="single" w:sz="4" w:space="0" w:color="000000"/>
            </w:tcBorders>
          </w:tcPr>
          <w:p w14:paraId="5B1DC912"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Personnel hygiene</w:t>
            </w:r>
          </w:p>
          <w:p w14:paraId="20B7A310"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Waste management</w:t>
            </w:r>
          </w:p>
          <w:p w14:paraId="3FF76964"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Water sampling and testing</w:t>
            </w:r>
          </w:p>
          <w:p w14:paraId="1192ED3C"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Rodent control</w:t>
            </w:r>
          </w:p>
          <w:p w14:paraId="4CA3CA59"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Bird control</w:t>
            </w:r>
          </w:p>
          <w:p w14:paraId="429690F9"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Clean as you go</w:t>
            </w:r>
          </w:p>
          <w:p w14:paraId="254475BA"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Preventive maintenance of equipment</w:t>
            </w:r>
          </w:p>
        </w:tc>
      </w:tr>
      <w:tr w:rsidR="008A52E7" w:rsidRPr="00F8155C" w14:paraId="52DB0C12" w14:textId="77777777">
        <w:trPr>
          <w:trHeight w:val="368"/>
        </w:trPr>
        <w:tc>
          <w:tcPr>
            <w:tcW w:w="3240" w:type="dxa"/>
            <w:tcBorders>
              <w:top w:val="single" w:sz="4" w:space="0" w:color="000000"/>
              <w:left w:val="single" w:sz="4" w:space="0" w:color="000000"/>
              <w:bottom w:val="single" w:sz="4" w:space="0" w:color="000000"/>
              <w:right w:val="single" w:sz="4" w:space="0" w:color="000000"/>
            </w:tcBorders>
          </w:tcPr>
          <w:p w14:paraId="1ACF7338" w14:textId="0E08E80A"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lang w:val="en-GB"/>
              </w:rPr>
              <w:t>Corrective actions</w:t>
            </w:r>
            <w:r w:rsidR="00DD3B06">
              <w:rPr>
                <w:rFonts w:ascii="Times New Roman" w:hAnsi="Times New Roman"/>
                <w:bCs/>
                <w:sz w:val="24"/>
                <w:szCs w:val="24"/>
                <w:lang w:val="en-GB"/>
              </w:rPr>
              <w:t xml:space="preserve"> </w:t>
            </w:r>
            <w:r w:rsidR="00DD3B06">
              <w:rPr>
                <w:rFonts w:ascii="Times New Roman" w:hAnsi="Times New Roman"/>
                <w:bCs/>
                <w:sz w:val="24"/>
                <w:szCs w:val="24"/>
              </w:rPr>
              <w:t>may</w:t>
            </w:r>
            <w:r w:rsidRPr="00DD3B06">
              <w:rPr>
                <w:rFonts w:ascii="Times New Roman" w:hAnsi="Times New Roman"/>
                <w:bCs/>
                <w:sz w:val="24"/>
                <w:szCs w:val="24"/>
                <w:lang w:val="en-GB"/>
              </w:rPr>
              <w:t xml:space="preserve"> include but not limited to:</w:t>
            </w:r>
          </w:p>
        </w:tc>
        <w:tc>
          <w:tcPr>
            <w:tcW w:w="5861" w:type="dxa"/>
            <w:tcBorders>
              <w:top w:val="single" w:sz="4" w:space="0" w:color="000000"/>
              <w:left w:val="single" w:sz="4" w:space="0" w:color="000000"/>
              <w:bottom w:val="single" w:sz="4" w:space="0" w:color="000000"/>
              <w:right w:val="single" w:sz="4" w:space="0" w:color="000000"/>
            </w:tcBorders>
          </w:tcPr>
          <w:p w14:paraId="2383E2B8" w14:textId="77777777" w:rsidR="00757954" w:rsidRPr="00F8155C" w:rsidRDefault="00827F87" w:rsidP="00CD33E4">
            <w:pPr>
              <w:numPr>
                <w:ilvl w:val="0"/>
                <w:numId w:val="122"/>
              </w:numPr>
              <w:spacing w:after="0"/>
              <w:rPr>
                <w:rFonts w:ascii="Times New Roman" w:hAnsi="Times New Roman"/>
                <w:sz w:val="24"/>
                <w:szCs w:val="24"/>
              </w:rPr>
            </w:pPr>
            <w:r w:rsidRPr="00F8155C">
              <w:rPr>
                <w:rFonts w:ascii="Times New Roman" w:hAnsi="Times New Roman"/>
                <w:sz w:val="24"/>
                <w:szCs w:val="24"/>
              </w:rPr>
              <w:t>Training and r</w:t>
            </w:r>
            <w:r w:rsidR="00CF6CD2" w:rsidRPr="00F8155C">
              <w:rPr>
                <w:rFonts w:ascii="Times New Roman" w:hAnsi="Times New Roman"/>
                <w:sz w:val="24"/>
                <w:szCs w:val="24"/>
              </w:rPr>
              <w:t>e-training</w:t>
            </w:r>
          </w:p>
          <w:p w14:paraId="159D693D" w14:textId="77777777" w:rsidR="00757954" w:rsidRPr="00F8155C" w:rsidRDefault="00CF6CD2" w:rsidP="00CD33E4">
            <w:pPr>
              <w:numPr>
                <w:ilvl w:val="0"/>
                <w:numId w:val="122"/>
              </w:numPr>
              <w:spacing w:after="0"/>
              <w:rPr>
                <w:rFonts w:ascii="Times New Roman" w:hAnsi="Times New Roman"/>
                <w:sz w:val="24"/>
                <w:szCs w:val="24"/>
              </w:rPr>
            </w:pPr>
            <w:r w:rsidRPr="00F8155C">
              <w:rPr>
                <w:rFonts w:ascii="Times New Roman" w:hAnsi="Times New Roman"/>
                <w:sz w:val="24"/>
                <w:szCs w:val="24"/>
              </w:rPr>
              <w:t>Procedure change</w:t>
            </w:r>
          </w:p>
        </w:tc>
      </w:tr>
      <w:tr w:rsidR="008A52E7" w:rsidRPr="00F8155C" w14:paraId="34F88804"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386AF03F" w14:textId="35FFF1F7"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lang w:val="en-GB"/>
              </w:rPr>
              <w:t xml:space="preserve">Sources of materials </w:t>
            </w:r>
            <w:r w:rsidR="00DD3B06">
              <w:rPr>
                <w:rFonts w:ascii="Times New Roman" w:hAnsi="Times New Roman"/>
                <w:bCs/>
                <w:sz w:val="24"/>
                <w:szCs w:val="24"/>
              </w:rPr>
              <w:t xml:space="preserve">may </w:t>
            </w:r>
            <w:r w:rsidRPr="00DD3B06">
              <w:rPr>
                <w:rFonts w:ascii="Times New Roman" w:hAnsi="Times New Roman"/>
                <w:bCs/>
                <w:sz w:val="24"/>
                <w:szCs w:val="24"/>
                <w:lang w:val="en-GB"/>
              </w:rPr>
              <w:t>include but not limited to:</w:t>
            </w:r>
          </w:p>
        </w:tc>
        <w:tc>
          <w:tcPr>
            <w:tcW w:w="5861" w:type="dxa"/>
            <w:tcBorders>
              <w:top w:val="single" w:sz="4" w:space="0" w:color="000000"/>
              <w:left w:val="single" w:sz="4" w:space="0" w:color="000000"/>
              <w:bottom w:val="single" w:sz="4" w:space="0" w:color="000000"/>
              <w:right w:val="single" w:sz="4" w:space="0" w:color="000000"/>
            </w:tcBorders>
            <w:hideMark/>
          </w:tcPr>
          <w:p w14:paraId="798F7554"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0F950C8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640F72E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3FB92260"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3C6897C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1392FA5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089AC80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0EB2668F"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3D86C244" w14:textId="3671880B"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lang w:val="en-GB"/>
              </w:rPr>
              <w:t xml:space="preserve">Evaluation criteria </w:t>
            </w:r>
            <w:r w:rsidR="00DD3B06">
              <w:rPr>
                <w:rFonts w:ascii="Times New Roman" w:hAnsi="Times New Roman"/>
                <w:bCs/>
                <w:sz w:val="24"/>
                <w:szCs w:val="24"/>
              </w:rPr>
              <w:t xml:space="preserve">may </w:t>
            </w:r>
            <w:r w:rsidR="00DD3B06" w:rsidRPr="00DD3B06">
              <w:rPr>
                <w:rFonts w:ascii="Times New Roman" w:hAnsi="Times New Roman"/>
                <w:bCs/>
                <w:sz w:val="24"/>
                <w:szCs w:val="24"/>
                <w:lang w:val="en-GB"/>
              </w:rPr>
              <w:t>include</w:t>
            </w:r>
            <w:r w:rsidRPr="00DD3B06">
              <w:rPr>
                <w:rFonts w:ascii="Times New Roman" w:hAnsi="Times New Roman"/>
                <w:bCs/>
                <w:sz w:val="24"/>
                <w:szCs w:val="24"/>
                <w:lang w:val="en-GB"/>
              </w:rPr>
              <w:t xml:space="preserve"> consideration of:</w:t>
            </w:r>
          </w:p>
        </w:tc>
        <w:tc>
          <w:tcPr>
            <w:tcW w:w="5861" w:type="dxa"/>
            <w:tcBorders>
              <w:top w:val="single" w:sz="4" w:space="0" w:color="000000"/>
              <w:left w:val="single" w:sz="4" w:space="0" w:color="000000"/>
              <w:bottom w:val="single" w:sz="4" w:space="0" w:color="000000"/>
              <w:right w:val="single" w:sz="4" w:space="0" w:color="000000"/>
            </w:tcBorders>
            <w:hideMark/>
          </w:tcPr>
          <w:p w14:paraId="75D7891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68B3F247"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5A62786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5D7C0945"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6D152C93" w14:textId="21AA15FF"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eastAsia="Calibri" w:hAnsi="Times New Roman"/>
                <w:bCs/>
                <w:sz w:val="24"/>
                <w:szCs w:val="24"/>
                <w:lang w:val="en-GB"/>
              </w:rPr>
              <w:t>Resources</w:t>
            </w:r>
            <w:r w:rsidR="00DD3B06">
              <w:rPr>
                <w:rFonts w:ascii="Times New Roman" w:hAnsi="Times New Roman"/>
                <w:bCs/>
                <w:sz w:val="24"/>
                <w:szCs w:val="24"/>
              </w:rPr>
              <w:t xml:space="preserve"> may</w:t>
            </w:r>
            <w:r w:rsidRPr="00DD3B06">
              <w:rPr>
                <w:rFonts w:ascii="Times New Roman" w:eastAsia="Calibri" w:hAnsi="Times New Roman"/>
                <w:bCs/>
                <w:sz w:val="24"/>
                <w:szCs w:val="24"/>
                <w:lang w:val="en-GB"/>
              </w:rPr>
              <w:t xml:space="preserve"> </w:t>
            </w:r>
            <w:r w:rsidR="00DD3B06" w:rsidRPr="00DD3B06">
              <w:rPr>
                <w:rFonts w:ascii="Times New Roman" w:eastAsia="Calibri" w:hAnsi="Times New Roman"/>
                <w:bCs/>
                <w:sz w:val="24"/>
                <w:szCs w:val="24"/>
                <w:lang w:val="en-GB"/>
              </w:rPr>
              <w:t>include</w:t>
            </w:r>
            <w:r w:rsidRPr="00DD3B06">
              <w:rPr>
                <w:rFonts w:ascii="Times New Roman" w:eastAsia="Calibri" w:hAnsi="Times New Roman"/>
                <w:bCs/>
                <w:sz w:val="24"/>
                <w:szCs w:val="24"/>
                <w:lang w:val="en-GB"/>
              </w:rPr>
              <w:t xml:space="preserve"> but not limited to:</w:t>
            </w:r>
          </w:p>
        </w:tc>
        <w:tc>
          <w:tcPr>
            <w:tcW w:w="5861" w:type="dxa"/>
            <w:tcBorders>
              <w:top w:val="single" w:sz="4" w:space="0" w:color="000000"/>
              <w:left w:val="single" w:sz="4" w:space="0" w:color="000000"/>
              <w:bottom w:val="single" w:sz="4" w:space="0" w:color="000000"/>
              <w:right w:val="single" w:sz="4" w:space="0" w:color="000000"/>
            </w:tcBorders>
            <w:hideMark/>
          </w:tcPr>
          <w:p w14:paraId="605BFF2F"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44598A9C" w14:textId="6EC01EB1" w:rsidR="00757954" w:rsidRPr="00F8155C" w:rsidRDefault="00DD3B06"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3A276906"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14F4E9AB"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12B4FA79"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43F9B405"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254ACE27"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7A7C73A8" w14:textId="55D2C04C"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eastAsia="Calibri" w:hAnsi="Times New Roman"/>
                <w:bCs/>
                <w:sz w:val="24"/>
                <w:szCs w:val="24"/>
                <w:lang w:val="en-GB"/>
              </w:rPr>
              <w:t xml:space="preserve">Food safety management plan development </w:t>
            </w:r>
            <w:r w:rsidR="00DD3B06">
              <w:rPr>
                <w:rFonts w:ascii="Times New Roman" w:hAnsi="Times New Roman"/>
                <w:bCs/>
                <w:sz w:val="24"/>
                <w:szCs w:val="24"/>
              </w:rPr>
              <w:t xml:space="preserve">may </w:t>
            </w:r>
            <w:r w:rsidR="00DD3B06" w:rsidRPr="00DD3B06">
              <w:rPr>
                <w:rFonts w:ascii="Times New Roman" w:eastAsia="Calibri" w:hAnsi="Times New Roman"/>
                <w:bCs/>
                <w:sz w:val="24"/>
                <w:szCs w:val="24"/>
                <w:lang w:val="en-GB"/>
              </w:rPr>
              <w:t>include</w:t>
            </w:r>
            <w:r w:rsidRPr="00DD3B06">
              <w:rPr>
                <w:rFonts w:ascii="Times New Roman" w:eastAsia="Calibri" w:hAnsi="Times New Roman"/>
                <w:bCs/>
                <w:sz w:val="24"/>
                <w:szCs w:val="24"/>
                <w:lang w:val="en-GB"/>
              </w:rPr>
              <w:t xml:space="preserve"> but not limited to</w:t>
            </w:r>
          </w:p>
        </w:tc>
        <w:tc>
          <w:tcPr>
            <w:tcW w:w="5861" w:type="dxa"/>
            <w:tcBorders>
              <w:top w:val="single" w:sz="4" w:space="0" w:color="000000"/>
              <w:left w:val="single" w:sz="4" w:space="0" w:color="000000"/>
              <w:bottom w:val="single" w:sz="4" w:space="0" w:color="000000"/>
              <w:right w:val="single" w:sz="4" w:space="0" w:color="000000"/>
            </w:tcBorders>
            <w:hideMark/>
          </w:tcPr>
          <w:p w14:paraId="136DDAD6"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7870FF4F"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Identifying preventive measures and their control limit</w:t>
            </w:r>
          </w:p>
          <w:p w14:paraId="21FF630D"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5D87AC2F"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38E56556"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536D5B0C"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09463111" w14:textId="77777777">
        <w:trPr>
          <w:trHeight w:val="368"/>
        </w:trPr>
        <w:tc>
          <w:tcPr>
            <w:tcW w:w="3240" w:type="dxa"/>
            <w:tcBorders>
              <w:top w:val="single" w:sz="4" w:space="0" w:color="000000"/>
              <w:left w:val="single" w:sz="4" w:space="0" w:color="000000"/>
              <w:bottom w:val="single" w:sz="4" w:space="0" w:color="000000"/>
              <w:right w:val="single" w:sz="4" w:space="0" w:color="000000"/>
            </w:tcBorders>
          </w:tcPr>
          <w:p w14:paraId="41D36C22" w14:textId="6287F20F" w:rsidR="00757954" w:rsidRPr="00DD3B06" w:rsidRDefault="00CF6CD2" w:rsidP="00CD33E4">
            <w:pPr>
              <w:pStyle w:val="ListParagraph"/>
              <w:numPr>
                <w:ilvl w:val="0"/>
                <w:numId w:val="248"/>
              </w:numPr>
              <w:spacing w:after="0"/>
              <w:rPr>
                <w:rFonts w:ascii="Times New Roman" w:hAnsi="Times New Roman"/>
                <w:bCs/>
                <w:sz w:val="24"/>
                <w:szCs w:val="24"/>
                <w:lang w:val="en-GB"/>
              </w:rPr>
            </w:pPr>
            <w:r w:rsidRPr="00DD3B06">
              <w:rPr>
                <w:rFonts w:ascii="Times New Roman" w:hAnsi="Times New Roman"/>
                <w:bCs/>
                <w:sz w:val="24"/>
                <w:szCs w:val="24"/>
              </w:rPr>
              <w:t>Standards</w:t>
            </w:r>
            <w:r w:rsidR="00DD3B06">
              <w:rPr>
                <w:rFonts w:ascii="Times New Roman" w:hAnsi="Times New Roman"/>
                <w:bCs/>
                <w:sz w:val="24"/>
                <w:szCs w:val="24"/>
              </w:rPr>
              <w:t xml:space="preserve"> may</w:t>
            </w:r>
            <w:r w:rsidRPr="00DD3B06">
              <w:rPr>
                <w:rFonts w:ascii="Times New Roman" w:hAnsi="Times New Roman"/>
                <w:bCs/>
                <w:sz w:val="24"/>
                <w:szCs w:val="24"/>
              </w:rPr>
              <w:t xml:space="preserve"> include but not limited to</w:t>
            </w:r>
          </w:p>
        </w:tc>
        <w:tc>
          <w:tcPr>
            <w:tcW w:w="5861" w:type="dxa"/>
            <w:tcBorders>
              <w:top w:val="single" w:sz="4" w:space="0" w:color="000000"/>
              <w:left w:val="single" w:sz="4" w:space="0" w:color="000000"/>
              <w:bottom w:val="single" w:sz="4" w:space="0" w:color="000000"/>
              <w:right w:val="single" w:sz="4" w:space="0" w:color="000000"/>
            </w:tcBorders>
          </w:tcPr>
          <w:p w14:paraId="66E83681"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General principles of hygiene.</w:t>
            </w:r>
          </w:p>
          <w:p w14:paraId="757FF11D"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4851E836" w14:textId="77777777" w:rsidR="00757954" w:rsidRPr="00F8155C" w:rsidRDefault="00CF6CD2"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5C44E96E" w14:textId="77777777">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64D51DA9" w14:textId="3BAB5BD7" w:rsidR="00757954" w:rsidRPr="00DD3B06" w:rsidRDefault="00CF6CD2" w:rsidP="00CD33E4">
            <w:pPr>
              <w:pStyle w:val="ListParagraph"/>
              <w:numPr>
                <w:ilvl w:val="0"/>
                <w:numId w:val="248"/>
              </w:numPr>
              <w:spacing w:after="0"/>
              <w:rPr>
                <w:rFonts w:ascii="Times New Roman" w:eastAsia="Calibri" w:hAnsi="Times New Roman"/>
                <w:bCs/>
                <w:sz w:val="24"/>
                <w:szCs w:val="24"/>
                <w:lang w:val="en-GB"/>
              </w:rPr>
            </w:pPr>
            <w:r w:rsidRPr="00DD3B06">
              <w:rPr>
                <w:rFonts w:ascii="Times New Roman" w:hAnsi="Times New Roman"/>
                <w:bCs/>
                <w:sz w:val="24"/>
                <w:szCs w:val="24"/>
                <w:lang w:val="en-GB"/>
              </w:rPr>
              <w:t xml:space="preserve">Statutory requirements </w:t>
            </w:r>
            <w:r w:rsidR="00DD3B06">
              <w:rPr>
                <w:rFonts w:ascii="Times New Roman" w:hAnsi="Times New Roman"/>
                <w:bCs/>
                <w:sz w:val="24"/>
                <w:szCs w:val="24"/>
              </w:rPr>
              <w:t xml:space="preserve">may </w:t>
            </w:r>
            <w:r w:rsidR="00DD3B06" w:rsidRPr="00DD3B06">
              <w:rPr>
                <w:rFonts w:ascii="Times New Roman" w:hAnsi="Times New Roman"/>
                <w:bCs/>
                <w:sz w:val="24"/>
                <w:szCs w:val="24"/>
                <w:lang w:val="en-GB"/>
              </w:rPr>
              <w:t>include</w:t>
            </w:r>
            <w:r w:rsidRPr="00DD3B06">
              <w:rPr>
                <w:rFonts w:ascii="Times New Roman" w:hAnsi="Times New Roman"/>
                <w:bCs/>
                <w:sz w:val="24"/>
                <w:szCs w:val="24"/>
                <w:lang w:val="en-GB"/>
              </w:rPr>
              <w:t xml:space="preserve"> but not limited to:</w:t>
            </w:r>
          </w:p>
        </w:tc>
        <w:tc>
          <w:tcPr>
            <w:tcW w:w="5861" w:type="dxa"/>
            <w:tcBorders>
              <w:top w:val="single" w:sz="4" w:space="0" w:color="000000"/>
              <w:left w:val="single" w:sz="4" w:space="0" w:color="000000"/>
              <w:bottom w:val="single" w:sz="4" w:space="0" w:color="000000"/>
              <w:right w:val="single" w:sz="4" w:space="0" w:color="000000"/>
            </w:tcBorders>
            <w:hideMark/>
          </w:tcPr>
          <w:p w14:paraId="5EDFB6FB" w14:textId="77777777" w:rsidR="00827F87" w:rsidRPr="00F8155C" w:rsidRDefault="00827F87"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477BAC2D" w14:textId="77777777" w:rsidR="00827F87"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6E8910E3" w14:textId="77777777" w:rsidR="00827F87"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1B59CCCD" w14:textId="77777777" w:rsidR="00827F87"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5F12A385" w14:textId="77777777" w:rsidR="00827F87"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6918175B" w14:textId="77777777" w:rsidR="00757954" w:rsidRPr="00F8155C" w:rsidRDefault="00827F8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16228DB0" w14:textId="77777777">
        <w:tc>
          <w:tcPr>
            <w:tcW w:w="3240" w:type="dxa"/>
          </w:tcPr>
          <w:p w14:paraId="5ABC05F7" w14:textId="6DACE01E" w:rsidR="00757954" w:rsidRPr="00DD3B06" w:rsidRDefault="00CF6CD2" w:rsidP="00CD33E4">
            <w:pPr>
              <w:pStyle w:val="ListParagraph"/>
              <w:numPr>
                <w:ilvl w:val="0"/>
                <w:numId w:val="248"/>
              </w:numPr>
              <w:rPr>
                <w:rFonts w:ascii="Times New Roman" w:hAnsi="Times New Roman"/>
                <w:bCs/>
                <w:sz w:val="24"/>
                <w:szCs w:val="24"/>
              </w:rPr>
            </w:pPr>
            <w:r w:rsidRPr="00DD3B06">
              <w:rPr>
                <w:rFonts w:ascii="Times New Roman" w:hAnsi="Times New Roman"/>
                <w:bCs/>
                <w:sz w:val="24"/>
                <w:szCs w:val="24"/>
              </w:rPr>
              <w:t>Temperate fruits</w:t>
            </w:r>
            <w:r w:rsidR="00DD3B06" w:rsidRPr="00DD3B06">
              <w:rPr>
                <w:rFonts w:ascii="Times New Roman" w:hAnsi="Times New Roman"/>
                <w:bCs/>
                <w:sz w:val="24"/>
                <w:szCs w:val="24"/>
              </w:rPr>
              <w:t xml:space="preserve"> may</w:t>
            </w:r>
            <w:r w:rsidRPr="00DD3B06">
              <w:rPr>
                <w:rFonts w:ascii="Times New Roman" w:hAnsi="Times New Roman"/>
                <w:bCs/>
                <w:sz w:val="24"/>
                <w:szCs w:val="24"/>
              </w:rPr>
              <w:t xml:space="preserve"> </w:t>
            </w:r>
            <w:r w:rsidR="00DD3B06" w:rsidRPr="00DD3B06">
              <w:rPr>
                <w:rFonts w:ascii="Times New Roman" w:hAnsi="Times New Roman"/>
                <w:bCs/>
                <w:sz w:val="24"/>
                <w:szCs w:val="24"/>
              </w:rPr>
              <w:t>include</w:t>
            </w:r>
            <w:r w:rsidRPr="00DD3B06">
              <w:rPr>
                <w:rFonts w:ascii="Times New Roman" w:hAnsi="Times New Roman"/>
                <w:bCs/>
                <w:sz w:val="24"/>
                <w:szCs w:val="24"/>
              </w:rPr>
              <w:t xml:space="preserve"> but not limited to:</w:t>
            </w:r>
          </w:p>
        </w:tc>
        <w:tc>
          <w:tcPr>
            <w:tcW w:w="5861" w:type="dxa"/>
          </w:tcPr>
          <w:p w14:paraId="7A3DA8DF" w14:textId="77777777" w:rsidR="00757954" w:rsidRPr="00F8155C" w:rsidRDefault="00CF6CD2">
            <w:pPr>
              <w:pStyle w:val="ListParagraph"/>
              <w:numPr>
                <w:ilvl w:val="0"/>
                <w:numId w:val="18"/>
              </w:numPr>
              <w:spacing w:after="0" w:line="240" w:lineRule="auto"/>
              <w:rPr>
                <w:rFonts w:ascii="Times New Roman" w:hAnsi="Times New Roman"/>
                <w:sz w:val="24"/>
                <w:szCs w:val="24"/>
              </w:rPr>
            </w:pPr>
            <w:r w:rsidRPr="00F8155C">
              <w:rPr>
                <w:rFonts w:ascii="Times New Roman" w:hAnsi="Times New Roman"/>
                <w:sz w:val="24"/>
                <w:szCs w:val="24"/>
              </w:rPr>
              <w:t>Plums</w:t>
            </w:r>
          </w:p>
          <w:p w14:paraId="2A84728B" w14:textId="77777777" w:rsidR="00757954" w:rsidRPr="00F8155C" w:rsidRDefault="00CF6CD2">
            <w:pPr>
              <w:pStyle w:val="ListParagraph"/>
              <w:numPr>
                <w:ilvl w:val="0"/>
                <w:numId w:val="18"/>
              </w:numPr>
              <w:spacing w:after="0" w:line="240" w:lineRule="auto"/>
              <w:rPr>
                <w:rFonts w:ascii="Times New Roman" w:hAnsi="Times New Roman"/>
                <w:sz w:val="24"/>
                <w:szCs w:val="24"/>
              </w:rPr>
            </w:pPr>
            <w:r w:rsidRPr="00F8155C">
              <w:rPr>
                <w:rFonts w:ascii="Times New Roman" w:hAnsi="Times New Roman"/>
                <w:sz w:val="24"/>
                <w:szCs w:val="24"/>
              </w:rPr>
              <w:t>Pears</w:t>
            </w:r>
          </w:p>
          <w:p w14:paraId="362AF7F8" w14:textId="77777777" w:rsidR="00757954" w:rsidRPr="00F8155C" w:rsidRDefault="00CF6CD2">
            <w:pPr>
              <w:pStyle w:val="ListParagraph"/>
              <w:numPr>
                <w:ilvl w:val="0"/>
                <w:numId w:val="18"/>
              </w:numPr>
              <w:spacing w:after="0" w:line="240" w:lineRule="auto"/>
              <w:rPr>
                <w:rFonts w:ascii="Times New Roman" w:hAnsi="Times New Roman"/>
                <w:sz w:val="24"/>
                <w:szCs w:val="24"/>
              </w:rPr>
            </w:pPr>
            <w:r w:rsidRPr="00F8155C">
              <w:rPr>
                <w:rFonts w:ascii="Times New Roman" w:hAnsi="Times New Roman"/>
                <w:sz w:val="24"/>
                <w:szCs w:val="24"/>
              </w:rPr>
              <w:t xml:space="preserve">Apples </w:t>
            </w:r>
          </w:p>
          <w:p w14:paraId="2977A4C9" w14:textId="77777777" w:rsidR="00757954" w:rsidRPr="00F8155C" w:rsidRDefault="00CF6CD2">
            <w:pPr>
              <w:pStyle w:val="ListParagraph"/>
              <w:numPr>
                <w:ilvl w:val="0"/>
                <w:numId w:val="18"/>
              </w:numPr>
              <w:spacing w:after="0" w:line="240" w:lineRule="auto"/>
              <w:rPr>
                <w:rFonts w:ascii="Times New Roman" w:hAnsi="Times New Roman"/>
                <w:sz w:val="24"/>
                <w:szCs w:val="24"/>
              </w:rPr>
            </w:pPr>
            <w:r w:rsidRPr="00F8155C">
              <w:rPr>
                <w:rFonts w:ascii="Times New Roman" w:hAnsi="Times New Roman"/>
                <w:sz w:val="24"/>
                <w:szCs w:val="24"/>
              </w:rPr>
              <w:t xml:space="preserve">Peaches </w:t>
            </w:r>
          </w:p>
          <w:p w14:paraId="6DF975A1" w14:textId="77777777" w:rsidR="00757954" w:rsidRPr="00F8155C" w:rsidRDefault="00CF6CD2">
            <w:pPr>
              <w:pStyle w:val="ListParagraph"/>
              <w:numPr>
                <w:ilvl w:val="0"/>
                <w:numId w:val="18"/>
              </w:numPr>
              <w:spacing w:after="0" w:line="240" w:lineRule="auto"/>
              <w:rPr>
                <w:rFonts w:ascii="Times New Roman" w:hAnsi="Times New Roman"/>
                <w:sz w:val="24"/>
                <w:szCs w:val="24"/>
              </w:rPr>
            </w:pPr>
            <w:r w:rsidRPr="00F8155C">
              <w:rPr>
                <w:rFonts w:ascii="Times New Roman" w:hAnsi="Times New Roman"/>
                <w:sz w:val="24"/>
                <w:szCs w:val="24"/>
              </w:rPr>
              <w:t xml:space="preserve">Apricot  </w:t>
            </w:r>
          </w:p>
        </w:tc>
      </w:tr>
      <w:tr w:rsidR="008A52E7" w:rsidRPr="00F8155C" w14:paraId="411E24E9" w14:textId="77777777">
        <w:tc>
          <w:tcPr>
            <w:tcW w:w="3240" w:type="dxa"/>
          </w:tcPr>
          <w:p w14:paraId="46A25781" w14:textId="2302D0AC" w:rsidR="00757954" w:rsidRPr="00DD3B06" w:rsidRDefault="00CF6CD2" w:rsidP="00CD33E4">
            <w:pPr>
              <w:pStyle w:val="ListParagraph"/>
              <w:numPr>
                <w:ilvl w:val="0"/>
                <w:numId w:val="248"/>
              </w:numPr>
              <w:rPr>
                <w:rFonts w:ascii="Times New Roman" w:hAnsi="Times New Roman"/>
                <w:bCs/>
                <w:sz w:val="24"/>
                <w:szCs w:val="24"/>
              </w:rPr>
            </w:pPr>
            <w:r w:rsidRPr="00DD3B06">
              <w:rPr>
                <w:rFonts w:ascii="Times New Roman" w:hAnsi="Times New Roman"/>
                <w:bCs/>
                <w:sz w:val="24"/>
                <w:szCs w:val="24"/>
              </w:rPr>
              <w:t>Tools includes</w:t>
            </w:r>
            <w:r w:rsidR="00DD3B06" w:rsidRPr="00DD3B06">
              <w:rPr>
                <w:rFonts w:ascii="Times New Roman" w:hAnsi="Times New Roman"/>
                <w:bCs/>
                <w:sz w:val="24"/>
                <w:szCs w:val="24"/>
              </w:rPr>
              <w:t xml:space="preserve"> may</w:t>
            </w:r>
            <w:r w:rsidRPr="00DD3B06">
              <w:rPr>
                <w:rFonts w:ascii="Times New Roman" w:hAnsi="Times New Roman"/>
                <w:bCs/>
                <w:sz w:val="24"/>
                <w:szCs w:val="24"/>
              </w:rPr>
              <w:t xml:space="preserve"> but not limited to:</w:t>
            </w:r>
          </w:p>
          <w:p w14:paraId="5D03BD0A" w14:textId="77777777" w:rsidR="00757954" w:rsidRPr="00DD3B06" w:rsidRDefault="00757954">
            <w:pPr>
              <w:rPr>
                <w:rFonts w:ascii="Times New Roman" w:hAnsi="Times New Roman"/>
                <w:bCs/>
                <w:sz w:val="24"/>
                <w:szCs w:val="24"/>
              </w:rPr>
            </w:pPr>
          </w:p>
        </w:tc>
        <w:tc>
          <w:tcPr>
            <w:tcW w:w="5861" w:type="dxa"/>
          </w:tcPr>
          <w:p w14:paraId="737805EA"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Hoes </w:t>
            </w:r>
          </w:p>
          <w:p w14:paraId="5E87E7AE"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Machetes </w:t>
            </w:r>
          </w:p>
          <w:p w14:paraId="1ECFD9DA"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Secateurs </w:t>
            </w:r>
          </w:p>
          <w:p w14:paraId="26E5394B"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Shovels </w:t>
            </w:r>
          </w:p>
          <w:p w14:paraId="42D3B575"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Soil augur </w:t>
            </w:r>
          </w:p>
          <w:p w14:paraId="4EE520B8"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Panga</w:t>
            </w:r>
          </w:p>
          <w:p w14:paraId="47251D2B"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Pegs</w:t>
            </w:r>
          </w:p>
          <w:p w14:paraId="75DCCACB"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Hammer</w:t>
            </w:r>
          </w:p>
          <w:p w14:paraId="325CB539"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Saw</w:t>
            </w:r>
          </w:p>
          <w:p w14:paraId="29A11FB4"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Bucket</w:t>
            </w:r>
          </w:p>
          <w:p w14:paraId="254A079F"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 xml:space="preserve">Secateurs </w:t>
            </w:r>
          </w:p>
          <w:p w14:paraId="24132053"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Shears</w:t>
            </w:r>
          </w:p>
          <w:p w14:paraId="0CCBE786"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Dibbler</w:t>
            </w:r>
          </w:p>
          <w:p w14:paraId="057DAB38" w14:textId="77777777" w:rsidR="00757954" w:rsidRPr="00F8155C" w:rsidRDefault="00CF6CD2" w:rsidP="00827F87">
            <w:pPr>
              <w:pStyle w:val="ListParagraph"/>
              <w:numPr>
                <w:ilvl w:val="0"/>
                <w:numId w:val="12"/>
              </w:numPr>
              <w:spacing w:after="0" w:line="240" w:lineRule="auto"/>
              <w:ind w:left="706"/>
              <w:rPr>
                <w:rFonts w:ascii="Times New Roman" w:hAnsi="Times New Roman"/>
                <w:sz w:val="24"/>
                <w:szCs w:val="24"/>
              </w:rPr>
            </w:pPr>
            <w:r w:rsidRPr="00F8155C">
              <w:rPr>
                <w:rFonts w:ascii="Times New Roman" w:hAnsi="Times New Roman"/>
                <w:sz w:val="24"/>
                <w:szCs w:val="24"/>
              </w:rPr>
              <w:t>Pegs</w:t>
            </w:r>
          </w:p>
        </w:tc>
      </w:tr>
      <w:tr w:rsidR="008A52E7" w:rsidRPr="00F8155C" w14:paraId="2AAABE72" w14:textId="77777777" w:rsidTr="00DD3B06">
        <w:trPr>
          <w:trHeight w:val="3590"/>
        </w:trPr>
        <w:tc>
          <w:tcPr>
            <w:tcW w:w="3240" w:type="dxa"/>
          </w:tcPr>
          <w:p w14:paraId="3C7AE6DF" w14:textId="2C0465AB" w:rsidR="00757954" w:rsidRPr="00DD3B06" w:rsidRDefault="00CF6CD2" w:rsidP="00CD33E4">
            <w:pPr>
              <w:pStyle w:val="ListParagraph"/>
              <w:numPr>
                <w:ilvl w:val="0"/>
                <w:numId w:val="248"/>
              </w:numPr>
              <w:rPr>
                <w:rFonts w:ascii="Times New Roman" w:hAnsi="Times New Roman"/>
                <w:bCs/>
                <w:sz w:val="24"/>
                <w:szCs w:val="24"/>
              </w:rPr>
            </w:pPr>
            <w:r w:rsidRPr="00DD3B06">
              <w:rPr>
                <w:rFonts w:ascii="Times New Roman" w:hAnsi="Times New Roman"/>
                <w:bCs/>
                <w:sz w:val="24"/>
                <w:szCs w:val="24"/>
              </w:rPr>
              <w:t xml:space="preserve">Equipment </w:t>
            </w:r>
            <w:r w:rsidR="00DD3B06" w:rsidRPr="00DD3B06">
              <w:rPr>
                <w:rFonts w:ascii="Times New Roman" w:hAnsi="Times New Roman"/>
                <w:bCs/>
                <w:sz w:val="24"/>
                <w:szCs w:val="24"/>
              </w:rPr>
              <w:t>may include</w:t>
            </w:r>
            <w:r w:rsidRPr="00DD3B06">
              <w:rPr>
                <w:rFonts w:ascii="Times New Roman" w:hAnsi="Times New Roman"/>
                <w:bCs/>
                <w:sz w:val="24"/>
                <w:szCs w:val="24"/>
              </w:rPr>
              <w:t xml:space="preserve"> but not limited to:</w:t>
            </w:r>
          </w:p>
        </w:tc>
        <w:tc>
          <w:tcPr>
            <w:tcW w:w="5861" w:type="dxa"/>
          </w:tcPr>
          <w:p w14:paraId="51F7C5E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296F7D3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35247CF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53DA76C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7F0B9DD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7BB30A0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1E93E4E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2AC0C38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401A4E4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4C3944F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4C17B5C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44A4C13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7F966BB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48AE756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67DA3C31"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p w14:paraId="3A440CD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Bud count square</w:t>
            </w:r>
          </w:p>
          <w:p w14:paraId="5FADD3F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Meteorological equipment</w:t>
            </w:r>
          </w:p>
        </w:tc>
      </w:tr>
      <w:tr w:rsidR="008A52E7" w:rsidRPr="00F8155C" w14:paraId="07FC812C" w14:textId="77777777">
        <w:tc>
          <w:tcPr>
            <w:tcW w:w="3240" w:type="dxa"/>
          </w:tcPr>
          <w:p w14:paraId="7358E8F6" w14:textId="307A0E0A" w:rsidR="00757954" w:rsidRPr="00DD3B06" w:rsidRDefault="00CF6CD2" w:rsidP="00CD33E4">
            <w:pPr>
              <w:pStyle w:val="ListParagraph"/>
              <w:numPr>
                <w:ilvl w:val="0"/>
                <w:numId w:val="248"/>
              </w:numPr>
              <w:rPr>
                <w:rFonts w:ascii="Times New Roman" w:hAnsi="Times New Roman"/>
                <w:bCs/>
                <w:sz w:val="24"/>
                <w:szCs w:val="24"/>
              </w:rPr>
            </w:pPr>
            <w:r w:rsidRPr="00DD3B06">
              <w:rPr>
                <w:rFonts w:ascii="Times New Roman" w:hAnsi="Times New Roman"/>
                <w:bCs/>
                <w:sz w:val="24"/>
                <w:szCs w:val="24"/>
              </w:rPr>
              <w:t xml:space="preserve">Materials and supplies </w:t>
            </w:r>
            <w:r w:rsidR="00DD3B06" w:rsidRPr="00DD3B06">
              <w:rPr>
                <w:rFonts w:ascii="Times New Roman" w:hAnsi="Times New Roman"/>
                <w:bCs/>
                <w:sz w:val="24"/>
                <w:szCs w:val="24"/>
              </w:rPr>
              <w:t>may include</w:t>
            </w:r>
            <w:r w:rsidRPr="00DD3B06">
              <w:rPr>
                <w:rFonts w:ascii="Times New Roman" w:hAnsi="Times New Roman"/>
                <w:bCs/>
                <w:sz w:val="24"/>
                <w:szCs w:val="24"/>
              </w:rPr>
              <w:t xml:space="preserve"> but not limited to:</w:t>
            </w:r>
          </w:p>
        </w:tc>
        <w:tc>
          <w:tcPr>
            <w:tcW w:w="5861" w:type="dxa"/>
          </w:tcPr>
          <w:p w14:paraId="34EE257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2F2143F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2A3A2C5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14C48B0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531681E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2183610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482D192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052B23C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6308094B"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46595C1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6D2E89A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Trellising wire and poles</w:t>
            </w:r>
          </w:p>
          <w:p w14:paraId="2D64182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73FF381A"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Staking sticks</w:t>
            </w:r>
          </w:p>
          <w:p w14:paraId="21183688"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38F0C74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0819369A"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p w14:paraId="4A505C94"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Pheromones</w:t>
            </w:r>
          </w:p>
        </w:tc>
      </w:tr>
      <w:tr w:rsidR="008A52E7" w:rsidRPr="00F8155C" w14:paraId="3133BEBF" w14:textId="77777777">
        <w:tc>
          <w:tcPr>
            <w:tcW w:w="3240" w:type="dxa"/>
          </w:tcPr>
          <w:p w14:paraId="7CF41B92" w14:textId="65BBB1AB" w:rsidR="00757954" w:rsidRPr="00DD3B06" w:rsidRDefault="00CF6CD2" w:rsidP="00CD33E4">
            <w:pPr>
              <w:pStyle w:val="ListParagraph"/>
              <w:numPr>
                <w:ilvl w:val="0"/>
                <w:numId w:val="248"/>
              </w:numPr>
              <w:rPr>
                <w:rFonts w:ascii="Times New Roman" w:hAnsi="Times New Roman"/>
                <w:bCs/>
                <w:sz w:val="24"/>
                <w:szCs w:val="24"/>
              </w:rPr>
            </w:pPr>
            <w:r w:rsidRPr="00DD3B06">
              <w:rPr>
                <w:rFonts w:ascii="Times New Roman" w:hAnsi="Times New Roman"/>
                <w:bCs/>
                <w:sz w:val="24"/>
                <w:szCs w:val="24"/>
              </w:rPr>
              <w:t xml:space="preserve">Soil sampling procedure </w:t>
            </w:r>
            <w:r w:rsidR="00DD3B06" w:rsidRPr="00DD3B06">
              <w:rPr>
                <w:rFonts w:ascii="Times New Roman" w:hAnsi="Times New Roman"/>
                <w:bCs/>
                <w:sz w:val="24"/>
                <w:szCs w:val="24"/>
              </w:rPr>
              <w:t>may include</w:t>
            </w:r>
            <w:r w:rsidRPr="00DD3B06">
              <w:rPr>
                <w:rFonts w:ascii="Times New Roman" w:hAnsi="Times New Roman"/>
                <w:bCs/>
                <w:sz w:val="24"/>
                <w:szCs w:val="24"/>
              </w:rPr>
              <w:t xml:space="preserve"> but not limited to:</w:t>
            </w:r>
          </w:p>
        </w:tc>
        <w:tc>
          <w:tcPr>
            <w:tcW w:w="5861" w:type="dxa"/>
          </w:tcPr>
          <w:p w14:paraId="3BD29EC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1A224A7B"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309012C6"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packaging and </w:t>
            </w:r>
          </w:p>
          <w:p w14:paraId="222CF15A"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3B58C0D7" w14:textId="77777777">
        <w:tc>
          <w:tcPr>
            <w:tcW w:w="3240" w:type="dxa"/>
          </w:tcPr>
          <w:p w14:paraId="29296FF1" w14:textId="626062F5" w:rsidR="00757954" w:rsidRPr="00DD3B06" w:rsidRDefault="00CF6CD2" w:rsidP="00CD33E4">
            <w:pPr>
              <w:pStyle w:val="ListParagraph"/>
              <w:numPr>
                <w:ilvl w:val="0"/>
                <w:numId w:val="248"/>
              </w:numPr>
              <w:spacing w:after="0" w:line="240" w:lineRule="auto"/>
              <w:rPr>
                <w:rFonts w:ascii="Times New Roman" w:hAnsi="Times New Roman"/>
                <w:bCs/>
                <w:sz w:val="24"/>
                <w:szCs w:val="24"/>
              </w:rPr>
            </w:pPr>
            <w:r w:rsidRPr="00DD3B06">
              <w:rPr>
                <w:rFonts w:ascii="Times New Roman" w:hAnsi="Times New Roman"/>
                <w:bCs/>
                <w:sz w:val="24"/>
                <w:szCs w:val="24"/>
              </w:rPr>
              <w:t xml:space="preserve">Agronomic requirements </w:t>
            </w:r>
            <w:r w:rsidR="00DD3B06" w:rsidRPr="00DD3B06">
              <w:rPr>
                <w:rFonts w:ascii="Times New Roman" w:hAnsi="Times New Roman"/>
                <w:bCs/>
                <w:sz w:val="24"/>
                <w:szCs w:val="24"/>
              </w:rPr>
              <w:t xml:space="preserve">may </w:t>
            </w:r>
            <w:r w:rsidRPr="00DD3B06">
              <w:rPr>
                <w:rFonts w:ascii="Times New Roman" w:hAnsi="Times New Roman"/>
                <w:bCs/>
                <w:sz w:val="24"/>
                <w:szCs w:val="24"/>
              </w:rPr>
              <w:t>include but not limited to:</w:t>
            </w:r>
          </w:p>
        </w:tc>
        <w:tc>
          <w:tcPr>
            <w:tcW w:w="5861" w:type="dxa"/>
          </w:tcPr>
          <w:p w14:paraId="35B8402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7880E1B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03601E5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1979E3C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742404C8"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24D8756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1F1CB6E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2BA27904"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13095CE8"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693DEA93"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075CEF6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13583E3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1ABEAC44" w14:textId="77777777">
        <w:tc>
          <w:tcPr>
            <w:tcW w:w="3240" w:type="dxa"/>
          </w:tcPr>
          <w:p w14:paraId="56EADCA8" w14:textId="16824A68" w:rsidR="00757954" w:rsidRPr="00DD3B06" w:rsidRDefault="00CF6CD2" w:rsidP="00CD33E4">
            <w:pPr>
              <w:pStyle w:val="ListParagraph"/>
              <w:numPr>
                <w:ilvl w:val="0"/>
                <w:numId w:val="248"/>
              </w:numPr>
              <w:tabs>
                <w:tab w:val="left" w:pos="3023"/>
              </w:tabs>
              <w:spacing w:after="0"/>
              <w:rPr>
                <w:rFonts w:ascii="Times New Roman" w:hAnsi="Times New Roman"/>
                <w:bCs/>
                <w:sz w:val="24"/>
                <w:szCs w:val="24"/>
              </w:rPr>
            </w:pPr>
            <w:r w:rsidRPr="00DD3B06">
              <w:rPr>
                <w:rFonts w:ascii="Times New Roman" w:hAnsi="Times New Roman"/>
                <w:bCs/>
                <w:sz w:val="24"/>
                <w:szCs w:val="24"/>
              </w:rPr>
              <w:t>Phyto-sanitary requirements</w:t>
            </w:r>
            <w:r w:rsidR="00DD3B06" w:rsidRPr="00DD3B06">
              <w:rPr>
                <w:rFonts w:ascii="Times New Roman" w:hAnsi="Times New Roman"/>
                <w:bCs/>
                <w:sz w:val="24"/>
                <w:szCs w:val="24"/>
              </w:rPr>
              <w:t xml:space="preserve"> may</w:t>
            </w:r>
            <w:r w:rsidRPr="00DD3B06">
              <w:rPr>
                <w:rFonts w:ascii="Times New Roman" w:hAnsi="Times New Roman"/>
                <w:bCs/>
                <w:sz w:val="24"/>
                <w:szCs w:val="24"/>
              </w:rPr>
              <w:t xml:space="preserve"> </w:t>
            </w:r>
            <w:r w:rsidR="00DD3B06" w:rsidRPr="00DD3B06">
              <w:rPr>
                <w:rFonts w:ascii="Times New Roman" w:hAnsi="Times New Roman"/>
                <w:bCs/>
                <w:sz w:val="24"/>
                <w:szCs w:val="24"/>
              </w:rPr>
              <w:t>include</w:t>
            </w:r>
            <w:r w:rsidRPr="00DD3B06">
              <w:rPr>
                <w:rFonts w:ascii="Times New Roman" w:hAnsi="Times New Roman"/>
                <w:bCs/>
                <w:sz w:val="24"/>
                <w:szCs w:val="24"/>
              </w:rPr>
              <w:t xml:space="preserve"> but not limited to:</w:t>
            </w:r>
            <w:r w:rsidRPr="00DD3B06">
              <w:rPr>
                <w:rFonts w:ascii="Times New Roman" w:hAnsi="Times New Roman"/>
                <w:bCs/>
                <w:sz w:val="24"/>
                <w:szCs w:val="24"/>
              </w:rPr>
              <w:tab/>
            </w:r>
          </w:p>
        </w:tc>
        <w:tc>
          <w:tcPr>
            <w:tcW w:w="5861" w:type="dxa"/>
          </w:tcPr>
          <w:p w14:paraId="0B201019"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fruits</w:t>
            </w:r>
          </w:p>
          <w:p w14:paraId="6816343F"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fruits</w:t>
            </w:r>
          </w:p>
          <w:p w14:paraId="36DF3253"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fruits</w:t>
            </w:r>
          </w:p>
          <w:p w14:paraId="2B9A6109"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marketing and labelling of fruits</w:t>
            </w:r>
          </w:p>
          <w:p w14:paraId="5C8969AA"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fruits</w:t>
            </w:r>
          </w:p>
          <w:p w14:paraId="1EA77EF8"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fruit producers</w:t>
            </w:r>
          </w:p>
        </w:tc>
      </w:tr>
      <w:tr w:rsidR="008A52E7" w:rsidRPr="00F8155C" w14:paraId="2D8AEC64" w14:textId="77777777">
        <w:tc>
          <w:tcPr>
            <w:tcW w:w="3240" w:type="dxa"/>
          </w:tcPr>
          <w:p w14:paraId="1FE35AB6" w14:textId="3B5206F1" w:rsidR="00757954" w:rsidRPr="00DD3B06" w:rsidRDefault="00CF6CD2" w:rsidP="00CD33E4">
            <w:pPr>
              <w:pStyle w:val="ListParagraph"/>
              <w:numPr>
                <w:ilvl w:val="0"/>
                <w:numId w:val="248"/>
              </w:numPr>
              <w:tabs>
                <w:tab w:val="left" w:pos="3023"/>
              </w:tabs>
              <w:spacing w:after="0"/>
              <w:rPr>
                <w:rFonts w:ascii="Times New Roman" w:hAnsi="Times New Roman"/>
                <w:bCs/>
                <w:sz w:val="24"/>
                <w:szCs w:val="24"/>
              </w:rPr>
            </w:pPr>
            <w:r w:rsidRPr="00DD3B06">
              <w:rPr>
                <w:rFonts w:ascii="Times New Roman" w:hAnsi="Times New Roman"/>
                <w:bCs/>
                <w:sz w:val="24"/>
                <w:szCs w:val="24"/>
              </w:rPr>
              <w:t>Planting materials</w:t>
            </w:r>
            <w:r w:rsidR="00DD3B06" w:rsidRPr="00DD3B06">
              <w:rPr>
                <w:rFonts w:ascii="Times New Roman" w:hAnsi="Times New Roman"/>
                <w:bCs/>
                <w:sz w:val="24"/>
                <w:szCs w:val="24"/>
              </w:rPr>
              <w:t xml:space="preserve"> may</w:t>
            </w:r>
            <w:r w:rsidRPr="00DD3B06">
              <w:rPr>
                <w:rFonts w:ascii="Times New Roman" w:hAnsi="Times New Roman"/>
                <w:bCs/>
                <w:sz w:val="24"/>
                <w:szCs w:val="24"/>
              </w:rPr>
              <w:t xml:space="preserve"> </w:t>
            </w:r>
            <w:r w:rsidR="00DD3B06" w:rsidRPr="00DD3B06">
              <w:rPr>
                <w:rFonts w:ascii="Times New Roman" w:hAnsi="Times New Roman"/>
                <w:bCs/>
                <w:sz w:val="24"/>
                <w:szCs w:val="24"/>
              </w:rPr>
              <w:t>include</w:t>
            </w:r>
            <w:r w:rsidRPr="00DD3B06">
              <w:rPr>
                <w:rFonts w:ascii="Times New Roman" w:hAnsi="Times New Roman"/>
                <w:bCs/>
                <w:sz w:val="24"/>
                <w:szCs w:val="24"/>
              </w:rPr>
              <w:t xml:space="preserve"> but not limited to:</w:t>
            </w:r>
          </w:p>
        </w:tc>
        <w:tc>
          <w:tcPr>
            <w:tcW w:w="5861" w:type="dxa"/>
          </w:tcPr>
          <w:p w14:paraId="701BBFD2"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Seeds </w:t>
            </w:r>
          </w:p>
          <w:p w14:paraId="739AD4F8"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Seedlings</w:t>
            </w:r>
          </w:p>
          <w:p w14:paraId="15E92DB3"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Cuttings</w:t>
            </w:r>
          </w:p>
        </w:tc>
      </w:tr>
      <w:tr w:rsidR="008A52E7" w:rsidRPr="00F8155C" w14:paraId="495B4081" w14:textId="77777777">
        <w:tc>
          <w:tcPr>
            <w:tcW w:w="3240" w:type="dxa"/>
          </w:tcPr>
          <w:p w14:paraId="459B934B" w14:textId="5A19D962" w:rsidR="00757954" w:rsidRPr="00DD3B06" w:rsidRDefault="00CF6CD2" w:rsidP="00CD33E4">
            <w:pPr>
              <w:pStyle w:val="ListParagraph"/>
              <w:numPr>
                <w:ilvl w:val="0"/>
                <w:numId w:val="248"/>
              </w:numPr>
              <w:tabs>
                <w:tab w:val="left" w:pos="3023"/>
              </w:tabs>
              <w:spacing w:after="0"/>
              <w:rPr>
                <w:rFonts w:ascii="Times New Roman" w:hAnsi="Times New Roman"/>
                <w:bCs/>
                <w:sz w:val="24"/>
                <w:szCs w:val="24"/>
              </w:rPr>
            </w:pPr>
            <w:r w:rsidRPr="00DD3B06">
              <w:rPr>
                <w:rFonts w:ascii="Times New Roman" w:hAnsi="Times New Roman"/>
                <w:bCs/>
                <w:sz w:val="24"/>
                <w:szCs w:val="24"/>
              </w:rPr>
              <w:t xml:space="preserve">Good Agricultural Practices (GAP) </w:t>
            </w:r>
            <w:r w:rsidR="00DD3B06" w:rsidRPr="00DD3B06">
              <w:rPr>
                <w:rFonts w:ascii="Times New Roman" w:hAnsi="Times New Roman"/>
                <w:bCs/>
                <w:sz w:val="24"/>
                <w:szCs w:val="24"/>
              </w:rPr>
              <w:t>may include</w:t>
            </w:r>
            <w:r w:rsidRPr="00DD3B06">
              <w:rPr>
                <w:rFonts w:ascii="Times New Roman" w:hAnsi="Times New Roman"/>
                <w:bCs/>
                <w:sz w:val="24"/>
                <w:szCs w:val="24"/>
              </w:rPr>
              <w:t xml:space="preserve"> but not limited to:</w:t>
            </w:r>
          </w:p>
        </w:tc>
        <w:tc>
          <w:tcPr>
            <w:tcW w:w="5861" w:type="dxa"/>
          </w:tcPr>
          <w:p w14:paraId="7C6E6B5A"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331943FF"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6B52617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52728F56"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0FF1C690"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0A3F291B" w14:textId="77777777">
        <w:trPr>
          <w:trHeight w:val="593"/>
        </w:trPr>
        <w:tc>
          <w:tcPr>
            <w:tcW w:w="3240" w:type="dxa"/>
          </w:tcPr>
          <w:p w14:paraId="4CC66590" w14:textId="44652D30" w:rsidR="00757954" w:rsidRPr="00DD3B06" w:rsidRDefault="00CF6CD2" w:rsidP="00CD33E4">
            <w:pPr>
              <w:pStyle w:val="ListParagraph"/>
              <w:numPr>
                <w:ilvl w:val="0"/>
                <w:numId w:val="248"/>
              </w:numPr>
              <w:tabs>
                <w:tab w:val="left" w:pos="3023"/>
              </w:tabs>
              <w:rPr>
                <w:rFonts w:ascii="Times New Roman" w:hAnsi="Times New Roman"/>
                <w:bCs/>
                <w:sz w:val="24"/>
                <w:szCs w:val="24"/>
              </w:rPr>
            </w:pPr>
            <w:r w:rsidRPr="00DD3B06">
              <w:rPr>
                <w:rFonts w:ascii="Times New Roman" w:hAnsi="Times New Roman"/>
                <w:bCs/>
                <w:sz w:val="24"/>
                <w:szCs w:val="24"/>
              </w:rPr>
              <w:t xml:space="preserve">Fruit quality parameters </w:t>
            </w:r>
            <w:r w:rsidR="00DD3B06" w:rsidRPr="00DD3B06">
              <w:rPr>
                <w:rFonts w:ascii="Times New Roman" w:hAnsi="Times New Roman"/>
                <w:bCs/>
                <w:sz w:val="24"/>
                <w:szCs w:val="24"/>
              </w:rPr>
              <w:t>may include</w:t>
            </w:r>
            <w:r w:rsidRPr="00DD3B06">
              <w:rPr>
                <w:rFonts w:ascii="Times New Roman" w:hAnsi="Times New Roman"/>
                <w:bCs/>
                <w:sz w:val="24"/>
                <w:szCs w:val="24"/>
              </w:rPr>
              <w:t xml:space="preserve"> but not limited to:</w:t>
            </w:r>
          </w:p>
        </w:tc>
        <w:tc>
          <w:tcPr>
            <w:tcW w:w="5861" w:type="dxa"/>
          </w:tcPr>
          <w:p w14:paraId="723310D6"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Fruit Color </w:t>
            </w:r>
          </w:p>
          <w:p w14:paraId="2C19E58B"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Fruit skin texture</w:t>
            </w:r>
          </w:p>
          <w:p w14:paraId="7887CC73"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Uniformity</w:t>
            </w:r>
          </w:p>
          <w:p w14:paraId="0CBB5882"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Presence or absence of damage from bruises or pests on pests </w:t>
            </w:r>
          </w:p>
        </w:tc>
      </w:tr>
    </w:tbl>
    <w:p w14:paraId="341894ED" w14:textId="77777777" w:rsidR="00757954" w:rsidRPr="00F8155C" w:rsidRDefault="00757954">
      <w:pPr>
        <w:spacing w:after="0"/>
        <w:rPr>
          <w:rFonts w:ascii="Times New Roman" w:hAnsi="Times New Roman"/>
          <w:b/>
          <w:sz w:val="24"/>
          <w:szCs w:val="24"/>
        </w:rPr>
      </w:pPr>
    </w:p>
    <w:p w14:paraId="2E1610B4" w14:textId="77777777" w:rsidR="00757954" w:rsidRPr="00F8155C" w:rsidRDefault="00CF6CD2">
      <w:pPr>
        <w:spacing w:after="0"/>
        <w:rPr>
          <w:rFonts w:ascii="Times New Roman" w:hAnsi="Times New Roman"/>
          <w:sz w:val="24"/>
          <w:szCs w:val="24"/>
        </w:rPr>
      </w:pPr>
      <w:r w:rsidRPr="00F8155C">
        <w:rPr>
          <w:rFonts w:ascii="Times New Roman" w:hAnsi="Times New Roman"/>
          <w:b/>
          <w:sz w:val="24"/>
          <w:szCs w:val="24"/>
        </w:rPr>
        <w:t>REQUIRED SKILLS AND KNOWLEDGE</w:t>
      </w:r>
    </w:p>
    <w:p w14:paraId="1F8BA39B" w14:textId="77777777" w:rsidR="00757954" w:rsidRPr="00F8155C" w:rsidRDefault="00CF6CD2">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4B103F75" w14:textId="77777777" w:rsidR="00757954" w:rsidRPr="00F8155C" w:rsidRDefault="00757954">
      <w:pPr>
        <w:spacing w:after="0"/>
        <w:rPr>
          <w:rFonts w:ascii="Times New Roman" w:hAnsi="Times New Roman"/>
          <w:b/>
          <w:sz w:val="24"/>
          <w:szCs w:val="24"/>
        </w:rPr>
      </w:pPr>
    </w:p>
    <w:p w14:paraId="495F56A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698C14C4"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3E0583B6"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749AB528"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6E24A9C7"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0F92270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74EF7155"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20DBC284"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29C20684"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1380B126"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4B18C550"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105664FC"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5D6CBFA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30008A8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1FCE8335"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508C43E5"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30159883"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478897C8"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5E33A45A"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7E350295" w14:textId="77777777" w:rsidR="00757954" w:rsidRPr="00F8155C" w:rsidRDefault="00757954">
      <w:pPr>
        <w:spacing w:after="0"/>
        <w:rPr>
          <w:rFonts w:ascii="Times New Roman" w:hAnsi="Times New Roman"/>
          <w:b/>
          <w:sz w:val="24"/>
          <w:szCs w:val="24"/>
        </w:rPr>
      </w:pPr>
    </w:p>
    <w:p w14:paraId="52B111ED"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6E099E6A"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20F493D"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1F795F0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0E3FA6C1"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production of temperate fruits</w:t>
      </w:r>
    </w:p>
    <w:p w14:paraId="3AECF35C"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2F40E192"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671A6D0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7BD4F72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341ACF6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0392ED9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Temperate fruit orchard establishment and management</w:t>
      </w:r>
    </w:p>
    <w:p w14:paraId="36B1B7E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temperate fruits</w:t>
      </w:r>
    </w:p>
    <w:p w14:paraId="5AE846D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temperate fruits</w:t>
      </w:r>
    </w:p>
    <w:p w14:paraId="1BF3B6D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temperate fruits</w:t>
      </w:r>
    </w:p>
    <w:p w14:paraId="6FB9800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 and testing</w:t>
      </w:r>
    </w:p>
    <w:p w14:paraId="3A70D83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1624A4C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16D15EF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79354EA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temperate fruit trees</w:t>
      </w:r>
    </w:p>
    <w:p w14:paraId="0D17082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temperate fruit production</w:t>
      </w:r>
    </w:p>
    <w:p w14:paraId="479F9AF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Temperate fruit production Technologies</w:t>
      </w:r>
    </w:p>
    <w:p w14:paraId="5108489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45D6EEA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temperate fruits</w:t>
      </w:r>
    </w:p>
    <w:p w14:paraId="618D5B6C"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temperate fruits</w:t>
      </w:r>
    </w:p>
    <w:p w14:paraId="06F91C4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1DBE5B5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2AC2A4A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0834175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516FB7DF"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temperate fruits</w:t>
      </w:r>
    </w:p>
    <w:p w14:paraId="45EDD55B"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General management of temperate fruit production farm</w:t>
      </w:r>
    </w:p>
    <w:p w14:paraId="501EDAC0" w14:textId="77777777" w:rsidR="00757954" w:rsidRPr="00F8155C" w:rsidRDefault="00757954">
      <w:pPr>
        <w:spacing w:after="0"/>
        <w:rPr>
          <w:rFonts w:ascii="Times New Roman" w:hAnsi="Times New Roman"/>
          <w:sz w:val="24"/>
          <w:szCs w:val="24"/>
        </w:rPr>
      </w:pPr>
    </w:p>
    <w:p w14:paraId="4ABAD7A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7CF0350C"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26301894" w14:textId="77777777" w:rsidR="00757954" w:rsidRPr="00F8155C" w:rsidRDefault="00757954">
      <w:pPr>
        <w:spacing w:after="0"/>
        <w:rPr>
          <w:rFonts w:ascii="Times New Roman" w:hAnsi="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8A52E7" w:rsidRPr="00F8155C" w14:paraId="12240E08" w14:textId="77777777">
        <w:tc>
          <w:tcPr>
            <w:tcW w:w="2835" w:type="dxa"/>
          </w:tcPr>
          <w:p w14:paraId="1E2BAC20" w14:textId="77777777" w:rsidR="00757954" w:rsidRPr="00F8155C" w:rsidRDefault="00CF6CD2" w:rsidP="00C7124C">
            <w:pPr>
              <w:pStyle w:val="ListParagraph"/>
              <w:numPr>
                <w:ilvl w:val="0"/>
                <w:numId w:val="70"/>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6255" w:type="dxa"/>
          </w:tcPr>
          <w:p w14:paraId="0C77109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4EC4E100"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71F89CE8"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land</w:t>
            </w:r>
          </w:p>
          <w:p w14:paraId="69A85D4D"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Observed safety measures by using Personal Protective Equipment (</w:t>
            </w:r>
            <w:proofErr w:type="gramStart"/>
            <w:r w:rsidRPr="00F8155C">
              <w:rPr>
                <w:rFonts w:ascii="Times New Roman" w:hAnsi="Times New Roman"/>
                <w:sz w:val="24"/>
                <w:szCs w:val="24"/>
              </w:rPr>
              <w:t>PPE )</w:t>
            </w:r>
            <w:proofErr w:type="gramEnd"/>
            <w:r w:rsidRPr="00F8155C">
              <w:rPr>
                <w:rFonts w:ascii="Times New Roman" w:hAnsi="Times New Roman"/>
                <w:sz w:val="24"/>
                <w:szCs w:val="24"/>
              </w:rPr>
              <w:t xml:space="preserve"> and correct tools</w:t>
            </w:r>
          </w:p>
          <w:p w14:paraId="7B1037E6"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Established fruits suitable for the Agro Ecological zone, market demand</w:t>
            </w:r>
          </w:p>
          <w:p w14:paraId="383D6618"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 xml:space="preserve">Followed required process of producing fruits </w:t>
            </w:r>
          </w:p>
          <w:p w14:paraId="26828428"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7814B969" w14:textId="77777777" w:rsidR="00757954" w:rsidRPr="00F8155C" w:rsidRDefault="00CF6CD2">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 xml:space="preserve">Harvested and carried out post-harvest handling of temperate fruits </w:t>
            </w:r>
          </w:p>
          <w:p w14:paraId="4E19EAE7" w14:textId="77777777" w:rsidR="00757954" w:rsidRPr="00F8155C" w:rsidRDefault="00827F87">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temperate fruit production</w:t>
            </w:r>
          </w:p>
          <w:p w14:paraId="53558033" w14:textId="77777777" w:rsidR="00827F87" w:rsidRPr="00F8155C" w:rsidRDefault="00827F87" w:rsidP="00827F87">
            <w:pPr>
              <w:pStyle w:val="ListParagraph"/>
              <w:numPr>
                <w:ilvl w:val="1"/>
                <w:numId w:val="48"/>
              </w:numPr>
              <w:spacing w:after="0" w:line="240" w:lineRule="auto"/>
              <w:rPr>
                <w:rFonts w:ascii="Times New Roman" w:hAnsi="Times New Roman"/>
                <w:sz w:val="24"/>
                <w:szCs w:val="24"/>
              </w:rPr>
            </w:pPr>
            <w:r w:rsidRPr="00F8155C">
              <w:rPr>
                <w:rFonts w:ascii="Times New Roman" w:hAnsi="Times New Roman"/>
                <w:sz w:val="24"/>
                <w:szCs w:val="24"/>
              </w:rPr>
              <w:t>Documented and maintained food safety records in production of temperate fruits</w:t>
            </w:r>
          </w:p>
        </w:tc>
      </w:tr>
      <w:tr w:rsidR="008A52E7" w:rsidRPr="00F8155C" w14:paraId="16B7D6C5" w14:textId="77777777">
        <w:tc>
          <w:tcPr>
            <w:tcW w:w="2835" w:type="dxa"/>
          </w:tcPr>
          <w:p w14:paraId="0C3AF2CB" w14:textId="7F650407" w:rsidR="00757954" w:rsidRPr="00F8155C" w:rsidRDefault="00382995" w:rsidP="00C7124C">
            <w:pPr>
              <w:pStyle w:val="ListParagraph"/>
              <w:numPr>
                <w:ilvl w:val="0"/>
                <w:numId w:val="70"/>
              </w:numPr>
              <w:spacing w:after="0" w:line="240" w:lineRule="auto"/>
              <w:rPr>
                <w:rFonts w:ascii="Times New Roman" w:hAnsi="Times New Roman"/>
                <w:sz w:val="24"/>
                <w:szCs w:val="24"/>
              </w:rPr>
            </w:pPr>
            <w:r w:rsidRPr="00382995">
              <w:rPr>
                <w:rFonts w:ascii="Times New Roman" w:hAnsi="Times New Roman"/>
                <w:sz w:val="24"/>
                <w:szCs w:val="24"/>
              </w:rPr>
              <w:t>Resource Implications for competence certification</w:t>
            </w:r>
          </w:p>
        </w:tc>
        <w:tc>
          <w:tcPr>
            <w:tcW w:w="6255" w:type="dxa"/>
          </w:tcPr>
          <w:p w14:paraId="4C811DD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 during assessment:</w:t>
            </w:r>
          </w:p>
          <w:p w14:paraId="26F12D78" w14:textId="77777777" w:rsidR="00E76A25" w:rsidRPr="00E76A25" w:rsidRDefault="00E76A25" w:rsidP="00E76A25">
            <w:pPr>
              <w:pStyle w:val="ListParagraph"/>
              <w:numPr>
                <w:ilvl w:val="0"/>
                <w:numId w:val="71"/>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0D6A19C2" w14:textId="77777777" w:rsidR="00E76A25" w:rsidRPr="00E76A25" w:rsidRDefault="00E76A25" w:rsidP="00E76A25">
            <w:pPr>
              <w:pStyle w:val="ListParagraph"/>
              <w:numPr>
                <w:ilvl w:val="0"/>
                <w:numId w:val="71"/>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3933E3D3" w14:textId="3A6ACDB1" w:rsidR="00757954" w:rsidRPr="00F8155C" w:rsidRDefault="00E76A25" w:rsidP="00E76A25">
            <w:pPr>
              <w:pStyle w:val="ListParagraph"/>
              <w:numPr>
                <w:ilvl w:val="0"/>
                <w:numId w:val="71"/>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2B526C9A" w14:textId="77777777">
        <w:tc>
          <w:tcPr>
            <w:tcW w:w="2835" w:type="dxa"/>
          </w:tcPr>
          <w:p w14:paraId="25B6F120" w14:textId="77777777" w:rsidR="00757954" w:rsidRPr="00F8155C" w:rsidRDefault="00CF6CD2" w:rsidP="00C7124C">
            <w:pPr>
              <w:pStyle w:val="ListParagraph"/>
              <w:numPr>
                <w:ilvl w:val="0"/>
                <w:numId w:val="70"/>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6255" w:type="dxa"/>
          </w:tcPr>
          <w:p w14:paraId="764D1CE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0759F627" w14:textId="77777777" w:rsidR="00757954" w:rsidRPr="00F8155C" w:rsidRDefault="00CF6CD2" w:rsidP="00C7124C">
            <w:pPr>
              <w:pStyle w:val="ListParagraph"/>
              <w:numPr>
                <w:ilvl w:val="0"/>
                <w:numId w:val="72"/>
              </w:numPr>
              <w:spacing w:after="0" w:line="240" w:lineRule="auto"/>
              <w:rPr>
                <w:rFonts w:ascii="Times New Roman" w:hAnsi="Times New Roman"/>
                <w:sz w:val="24"/>
                <w:szCs w:val="24"/>
              </w:rPr>
            </w:pPr>
            <w:r w:rsidRPr="00F8155C">
              <w:rPr>
                <w:rFonts w:ascii="Times New Roman" w:hAnsi="Times New Roman"/>
                <w:sz w:val="24"/>
                <w:szCs w:val="24"/>
              </w:rPr>
              <w:t>Observation</w:t>
            </w:r>
          </w:p>
          <w:p w14:paraId="2144E6F3" w14:textId="77777777" w:rsidR="00757954" w:rsidRPr="00F8155C" w:rsidRDefault="00CF6CD2" w:rsidP="00C7124C">
            <w:pPr>
              <w:pStyle w:val="ListParagraph"/>
              <w:numPr>
                <w:ilvl w:val="0"/>
                <w:numId w:val="72"/>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6B5CB544" w14:textId="77777777" w:rsidR="00757954" w:rsidRPr="00F8155C" w:rsidRDefault="00CF6CD2" w:rsidP="00C7124C">
            <w:pPr>
              <w:pStyle w:val="ListParagraph"/>
              <w:numPr>
                <w:ilvl w:val="0"/>
                <w:numId w:val="72"/>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5EA2EC5C" w14:textId="77777777" w:rsidR="00757954" w:rsidRPr="00F8155C" w:rsidRDefault="00CF6CD2" w:rsidP="00C7124C">
            <w:pPr>
              <w:pStyle w:val="ListParagraph"/>
              <w:numPr>
                <w:ilvl w:val="0"/>
                <w:numId w:val="72"/>
              </w:numPr>
              <w:spacing w:after="0" w:line="240" w:lineRule="auto"/>
              <w:rPr>
                <w:rFonts w:ascii="Times New Roman" w:hAnsi="Times New Roman"/>
                <w:sz w:val="24"/>
                <w:szCs w:val="24"/>
              </w:rPr>
            </w:pPr>
            <w:r w:rsidRPr="00F8155C">
              <w:rPr>
                <w:rFonts w:ascii="Times New Roman" w:hAnsi="Times New Roman"/>
                <w:sz w:val="24"/>
                <w:szCs w:val="24"/>
              </w:rPr>
              <w:t>Third party reporting</w:t>
            </w:r>
          </w:p>
        </w:tc>
      </w:tr>
      <w:tr w:rsidR="008A52E7" w:rsidRPr="00F8155C" w14:paraId="5C684DC7" w14:textId="77777777">
        <w:tc>
          <w:tcPr>
            <w:tcW w:w="2835" w:type="dxa"/>
          </w:tcPr>
          <w:p w14:paraId="141D07FF" w14:textId="77777777" w:rsidR="00757954" w:rsidRPr="00F8155C" w:rsidRDefault="00CF6CD2" w:rsidP="00C7124C">
            <w:pPr>
              <w:pStyle w:val="ListParagraph"/>
              <w:numPr>
                <w:ilvl w:val="0"/>
                <w:numId w:val="70"/>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6255" w:type="dxa"/>
          </w:tcPr>
          <w:p w14:paraId="38C87005"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7C7E33FF" w14:textId="77777777" w:rsidR="00757954" w:rsidRPr="00F8155C" w:rsidRDefault="00CF6CD2" w:rsidP="00C7124C">
            <w:pPr>
              <w:pStyle w:val="ListParagraph"/>
              <w:numPr>
                <w:ilvl w:val="0"/>
                <w:numId w:val="73"/>
              </w:numPr>
              <w:spacing w:after="0" w:line="240" w:lineRule="auto"/>
              <w:rPr>
                <w:rFonts w:ascii="Times New Roman" w:hAnsi="Times New Roman"/>
                <w:sz w:val="24"/>
                <w:szCs w:val="24"/>
              </w:rPr>
            </w:pPr>
            <w:r w:rsidRPr="00F8155C">
              <w:rPr>
                <w:rFonts w:ascii="Times New Roman" w:hAnsi="Times New Roman"/>
                <w:sz w:val="24"/>
                <w:szCs w:val="24"/>
              </w:rPr>
              <w:t>Off-the-job</w:t>
            </w:r>
          </w:p>
          <w:p w14:paraId="109DC915" w14:textId="77777777" w:rsidR="00757954" w:rsidRPr="00F8155C" w:rsidRDefault="00CF6CD2" w:rsidP="00C7124C">
            <w:pPr>
              <w:pStyle w:val="ListParagraph"/>
              <w:numPr>
                <w:ilvl w:val="0"/>
                <w:numId w:val="73"/>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1037DF75" w14:textId="77777777" w:rsidR="00757954" w:rsidRPr="00F8155C" w:rsidRDefault="00CF6CD2" w:rsidP="00C7124C">
            <w:pPr>
              <w:pStyle w:val="ListParagraph"/>
              <w:numPr>
                <w:ilvl w:val="0"/>
                <w:numId w:val="73"/>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4A844127" w14:textId="77777777" w:rsidR="00757954" w:rsidRPr="00F8155C" w:rsidRDefault="00757954">
            <w:pPr>
              <w:pStyle w:val="ListParagraph"/>
              <w:spacing w:after="0" w:line="240" w:lineRule="auto"/>
              <w:ind w:left="360"/>
              <w:rPr>
                <w:rFonts w:ascii="Times New Roman" w:hAnsi="Times New Roman"/>
                <w:sz w:val="24"/>
                <w:szCs w:val="24"/>
              </w:rPr>
            </w:pPr>
          </w:p>
          <w:p w14:paraId="4EC4511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353A2BAA" w14:textId="77777777">
        <w:tc>
          <w:tcPr>
            <w:tcW w:w="2835" w:type="dxa"/>
          </w:tcPr>
          <w:p w14:paraId="287CA462" w14:textId="77777777" w:rsidR="00757954" w:rsidRPr="00F8155C" w:rsidRDefault="00CF6CD2" w:rsidP="00C7124C">
            <w:pPr>
              <w:pStyle w:val="ListParagraph"/>
              <w:numPr>
                <w:ilvl w:val="0"/>
                <w:numId w:val="70"/>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6255" w:type="dxa"/>
          </w:tcPr>
          <w:p w14:paraId="50BB1C5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temperate fruits.</w:t>
            </w:r>
          </w:p>
        </w:tc>
      </w:tr>
    </w:tbl>
    <w:p w14:paraId="13A9E33D" w14:textId="77777777" w:rsidR="00757954" w:rsidRPr="00F8155C" w:rsidRDefault="00757954">
      <w:pPr>
        <w:rPr>
          <w:rFonts w:ascii="Times New Roman" w:hAnsi="Times New Roman"/>
          <w:sz w:val="24"/>
          <w:szCs w:val="24"/>
        </w:rPr>
      </w:pPr>
    </w:p>
    <w:p w14:paraId="777F63C3" w14:textId="77777777" w:rsidR="00757954" w:rsidRPr="00F8155C" w:rsidRDefault="00757954">
      <w:pPr>
        <w:rPr>
          <w:rFonts w:ascii="Times New Roman" w:hAnsi="Times New Roman"/>
          <w:b/>
          <w:sz w:val="24"/>
          <w:szCs w:val="24"/>
        </w:rPr>
      </w:pPr>
    </w:p>
    <w:p w14:paraId="6D23306A" w14:textId="77777777" w:rsidR="00757954" w:rsidRPr="00F8155C" w:rsidRDefault="00757954">
      <w:pPr>
        <w:rPr>
          <w:rFonts w:ascii="Times New Roman" w:hAnsi="Times New Roman"/>
          <w:b/>
          <w:sz w:val="24"/>
          <w:szCs w:val="24"/>
        </w:rPr>
      </w:pPr>
    </w:p>
    <w:p w14:paraId="7A054705" w14:textId="77777777" w:rsidR="00757954" w:rsidRPr="00F8155C" w:rsidRDefault="00757954">
      <w:pPr>
        <w:rPr>
          <w:rFonts w:ascii="Times New Roman" w:hAnsi="Times New Roman"/>
          <w:b/>
          <w:sz w:val="24"/>
          <w:szCs w:val="24"/>
        </w:rPr>
      </w:pPr>
    </w:p>
    <w:p w14:paraId="3782760A" w14:textId="77777777" w:rsidR="00757954" w:rsidRPr="00F8155C" w:rsidRDefault="00757954">
      <w:pPr>
        <w:rPr>
          <w:rFonts w:ascii="Times New Roman" w:hAnsi="Times New Roman"/>
          <w:b/>
          <w:sz w:val="24"/>
          <w:szCs w:val="24"/>
        </w:rPr>
      </w:pPr>
    </w:p>
    <w:p w14:paraId="22F734C7" w14:textId="77777777" w:rsidR="00757954" w:rsidRPr="00F8155C" w:rsidRDefault="00757954">
      <w:pPr>
        <w:rPr>
          <w:rFonts w:ascii="Times New Roman" w:hAnsi="Times New Roman"/>
          <w:b/>
          <w:sz w:val="24"/>
          <w:szCs w:val="24"/>
        </w:rPr>
      </w:pPr>
    </w:p>
    <w:p w14:paraId="00B0734A" w14:textId="77777777" w:rsidR="00757954" w:rsidRPr="00F8155C" w:rsidRDefault="00757954">
      <w:pPr>
        <w:rPr>
          <w:rFonts w:ascii="Times New Roman" w:hAnsi="Times New Roman"/>
          <w:b/>
          <w:sz w:val="24"/>
          <w:szCs w:val="24"/>
        </w:rPr>
      </w:pPr>
    </w:p>
    <w:p w14:paraId="0C438BD1" w14:textId="77777777" w:rsidR="00757954" w:rsidRPr="00F8155C" w:rsidRDefault="00757954">
      <w:pPr>
        <w:rPr>
          <w:rFonts w:ascii="Times New Roman" w:hAnsi="Times New Roman"/>
          <w:b/>
          <w:sz w:val="24"/>
          <w:szCs w:val="24"/>
        </w:rPr>
      </w:pPr>
    </w:p>
    <w:p w14:paraId="165791AB" w14:textId="77777777" w:rsidR="00757954" w:rsidRPr="00F8155C" w:rsidRDefault="00757954">
      <w:pPr>
        <w:rPr>
          <w:rFonts w:ascii="Times New Roman" w:hAnsi="Times New Roman"/>
          <w:b/>
          <w:sz w:val="24"/>
          <w:szCs w:val="24"/>
        </w:rPr>
      </w:pPr>
    </w:p>
    <w:p w14:paraId="387C09B4" w14:textId="77777777" w:rsidR="00757954" w:rsidRPr="00F8155C" w:rsidRDefault="00757954">
      <w:pPr>
        <w:rPr>
          <w:rFonts w:ascii="Times New Roman" w:hAnsi="Times New Roman"/>
          <w:b/>
          <w:sz w:val="24"/>
          <w:szCs w:val="24"/>
        </w:rPr>
      </w:pPr>
    </w:p>
    <w:p w14:paraId="098CFF8B" w14:textId="77777777" w:rsidR="00757954" w:rsidRPr="00F8155C" w:rsidRDefault="00757954">
      <w:pPr>
        <w:rPr>
          <w:rFonts w:ascii="Times New Roman" w:hAnsi="Times New Roman"/>
          <w:b/>
          <w:sz w:val="24"/>
          <w:szCs w:val="24"/>
        </w:rPr>
      </w:pPr>
    </w:p>
    <w:p w14:paraId="01343BAF" w14:textId="77777777" w:rsidR="00757954" w:rsidRPr="00F8155C" w:rsidRDefault="00757954">
      <w:pPr>
        <w:rPr>
          <w:rFonts w:ascii="Times New Roman" w:hAnsi="Times New Roman"/>
          <w:b/>
          <w:sz w:val="24"/>
          <w:szCs w:val="24"/>
        </w:rPr>
      </w:pPr>
    </w:p>
    <w:p w14:paraId="4BE2674A" w14:textId="77777777" w:rsidR="00757954" w:rsidRPr="00F8155C" w:rsidRDefault="00757954">
      <w:pPr>
        <w:rPr>
          <w:rFonts w:ascii="Times New Roman" w:hAnsi="Times New Roman"/>
          <w:b/>
          <w:sz w:val="24"/>
          <w:szCs w:val="24"/>
        </w:rPr>
      </w:pPr>
    </w:p>
    <w:p w14:paraId="47A15CFF" w14:textId="77777777" w:rsidR="00757954" w:rsidRPr="00F8155C" w:rsidRDefault="00757954">
      <w:pPr>
        <w:rPr>
          <w:rFonts w:ascii="Times New Roman" w:hAnsi="Times New Roman"/>
          <w:b/>
          <w:sz w:val="24"/>
          <w:szCs w:val="24"/>
        </w:rPr>
      </w:pPr>
    </w:p>
    <w:p w14:paraId="14798326" w14:textId="77777777" w:rsidR="00757954" w:rsidRPr="00F8155C" w:rsidRDefault="00757954">
      <w:pPr>
        <w:rPr>
          <w:rFonts w:ascii="Times New Roman" w:hAnsi="Times New Roman"/>
          <w:b/>
          <w:sz w:val="24"/>
          <w:szCs w:val="24"/>
        </w:rPr>
      </w:pPr>
    </w:p>
    <w:p w14:paraId="14A8FA7C" w14:textId="77777777" w:rsidR="00757954" w:rsidRPr="00F8155C" w:rsidRDefault="00757954">
      <w:pPr>
        <w:rPr>
          <w:rFonts w:ascii="Times New Roman" w:hAnsi="Times New Roman"/>
          <w:b/>
          <w:sz w:val="24"/>
          <w:szCs w:val="24"/>
        </w:rPr>
      </w:pPr>
    </w:p>
    <w:p w14:paraId="1BE1DC08" w14:textId="75AC5173" w:rsidR="00757954" w:rsidRPr="00DD3B06" w:rsidRDefault="00CF6CD2" w:rsidP="00DD3B06">
      <w:pPr>
        <w:jc w:val="center"/>
        <w:rPr>
          <w:rFonts w:ascii="Times New Roman" w:hAnsi="Times New Roman"/>
          <w:b/>
          <w:bCs/>
          <w:sz w:val="24"/>
          <w:szCs w:val="24"/>
        </w:rPr>
      </w:pPr>
      <w:bookmarkStart w:id="48" w:name="_Toc31352270"/>
      <w:r w:rsidRPr="00DD3B06">
        <w:rPr>
          <w:rFonts w:ascii="Times New Roman" w:hAnsi="Times New Roman"/>
          <w:b/>
          <w:bCs/>
          <w:sz w:val="24"/>
          <w:szCs w:val="24"/>
        </w:rPr>
        <w:t>PRODUCE VINE FRUITS</w:t>
      </w:r>
      <w:bookmarkEnd w:id="48"/>
    </w:p>
    <w:p w14:paraId="42C2E424" w14:textId="2349D29B"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HO/OS/HP/CR/04/6</w:t>
      </w:r>
      <w:r w:rsidR="003B65F8">
        <w:rPr>
          <w:rFonts w:ascii="Times New Roman" w:hAnsi="Times New Roman"/>
          <w:sz w:val="24"/>
          <w:szCs w:val="24"/>
        </w:rPr>
        <w:t>/B</w:t>
      </w:r>
    </w:p>
    <w:p w14:paraId="49B70C9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64C42791" w14:textId="69E8475B" w:rsidR="00757954" w:rsidRPr="00F8155C" w:rsidRDefault="00CF6CD2" w:rsidP="00DD3B06">
      <w:pPr>
        <w:spacing w:after="0"/>
        <w:jc w:val="both"/>
        <w:rPr>
          <w:rFonts w:ascii="Times New Roman" w:hAnsi="Times New Roman"/>
          <w:sz w:val="24"/>
          <w:szCs w:val="24"/>
        </w:rPr>
      </w:pPr>
      <w:r w:rsidRPr="00F8155C">
        <w:rPr>
          <w:rFonts w:ascii="Times New Roman" w:hAnsi="Times New Roman"/>
          <w:sz w:val="24"/>
          <w:szCs w:val="24"/>
        </w:rPr>
        <w:t>This unit specifies the competencies required to p</w:t>
      </w:r>
      <w:r w:rsidR="006C4623" w:rsidRPr="00F8155C">
        <w:rPr>
          <w:rFonts w:ascii="Times New Roman" w:hAnsi="Times New Roman"/>
          <w:sz w:val="24"/>
          <w:szCs w:val="24"/>
        </w:rPr>
        <w:t>roduce vine fruits. It includes</w:t>
      </w:r>
      <w:r w:rsidRPr="00F8155C">
        <w:rPr>
          <w:rFonts w:ascii="Times New Roman" w:hAnsi="Times New Roman"/>
          <w:sz w:val="24"/>
          <w:szCs w:val="24"/>
        </w:rPr>
        <w:t xml:space="preserve"> </w:t>
      </w:r>
      <w:r w:rsidR="00DD3B06">
        <w:rPr>
          <w:rFonts w:ascii="Times New Roman" w:hAnsi="Times New Roman"/>
          <w:sz w:val="24"/>
          <w:szCs w:val="24"/>
        </w:rPr>
        <w:t>c</w:t>
      </w:r>
      <w:r w:rsidR="00DD3B06" w:rsidRPr="00DD3B06">
        <w:rPr>
          <w:rFonts w:ascii="Times New Roman" w:hAnsi="Times New Roman"/>
          <w:sz w:val="24"/>
          <w:szCs w:val="24"/>
        </w:rPr>
        <w:t>arry</w:t>
      </w:r>
      <w:r w:rsidR="00DD3B06">
        <w:rPr>
          <w:rFonts w:ascii="Times New Roman" w:hAnsi="Times New Roman"/>
          <w:sz w:val="24"/>
          <w:szCs w:val="24"/>
        </w:rPr>
        <w:t xml:space="preserve">ing </w:t>
      </w:r>
      <w:r w:rsidR="00DD3B06" w:rsidRPr="00DD3B06">
        <w:rPr>
          <w:rFonts w:ascii="Times New Roman" w:hAnsi="Times New Roman"/>
          <w:sz w:val="24"/>
          <w:szCs w:val="24"/>
        </w:rPr>
        <w:t>out food safety risk assessment for production and post-harvest handling processes of vine fruits</w:t>
      </w:r>
      <w:r w:rsidR="00DD3B06">
        <w:rPr>
          <w:rFonts w:ascii="Times New Roman" w:hAnsi="Times New Roman"/>
          <w:sz w:val="24"/>
          <w:szCs w:val="24"/>
        </w:rPr>
        <w:t>, d</w:t>
      </w:r>
      <w:r w:rsidR="00DD3B06" w:rsidRPr="00DD3B06">
        <w:rPr>
          <w:rFonts w:ascii="Times New Roman" w:hAnsi="Times New Roman"/>
          <w:sz w:val="24"/>
          <w:szCs w:val="24"/>
        </w:rPr>
        <w:t>evelop</w:t>
      </w:r>
      <w:r w:rsidR="00DD3B06">
        <w:rPr>
          <w:rFonts w:ascii="Times New Roman" w:hAnsi="Times New Roman"/>
          <w:sz w:val="24"/>
          <w:szCs w:val="24"/>
        </w:rPr>
        <w:t>ing</w:t>
      </w:r>
      <w:r w:rsidR="00DD3B06" w:rsidRPr="00DD3B06">
        <w:rPr>
          <w:rFonts w:ascii="Times New Roman" w:hAnsi="Times New Roman"/>
          <w:sz w:val="24"/>
          <w:szCs w:val="24"/>
        </w:rPr>
        <w:t xml:space="preserve"> food safety management plan for production and post-harvest handling processes of vine fruits</w:t>
      </w:r>
      <w:r w:rsidR="00DD3B06">
        <w:rPr>
          <w:rFonts w:ascii="Times New Roman" w:hAnsi="Times New Roman"/>
          <w:sz w:val="24"/>
          <w:szCs w:val="24"/>
        </w:rPr>
        <w:t>, i</w:t>
      </w:r>
      <w:r w:rsidR="00DD3B06" w:rsidRPr="00DD3B06">
        <w:rPr>
          <w:rFonts w:ascii="Times New Roman" w:hAnsi="Times New Roman"/>
          <w:sz w:val="24"/>
          <w:szCs w:val="24"/>
        </w:rPr>
        <w:t>mplementati</w:t>
      </w:r>
      <w:r w:rsidR="00DD3B06">
        <w:rPr>
          <w:rFonts w:ascii="Times New Roman" w:hAnsi="Times New Roman"/>
          <w:sz w:val="24"/>
          <w:szCs w:val="24"/>
        </w:rPr>
        <w:t>ng</w:t>
      </w:r>
      <w:r w:rsidR="00DD3B06" w:rsidRPr="00DD3B06">
        <w:rPr>
          <w:rFonts w:ascii="Times New Roman" w:hAnsi="Times New Roman"/>
          <w:sz w:val="24"/>
          <w:szCs w:val="24"/>
        </w:rPr>
        <w:t xml:space="preserve"> of the food safety management plan for production and post-harvest handling processes of vine fruits</w:t>
      </w:r>
      <w:r w:rsidR="00DD3B06">
        <w:rPr>
          <w:rFonts w:ascii="Times New Roman" w:hAnsi="Times New Roman"/>
          <w:sz w:val="24"/>
          <w:szCs w:val="24"/>
        </w:rPr>
        <w:t>, p</w:t>
      </w:r>
      <w:r w:rsidR="00DD3B06" w:rsidRPr="00DD3B06">
        <w:rPr>
          <w:rFonts w:ascii="Times New Roman" w:hAnsi="Times New Roman"/>
          <w:sz w:val="24"/>
          <w:szCs w:val="24"/>
        </w:rPr>
        <w:t>repar</w:t>
      </w:r>
      <w:r w:rsidR="00DD3B06">
        <w:rPr>
          <w:rFonts w:ascii="Times New Roman" w:hAnsi="Times New Roman"/>
          <w:sz w:val="24"/>
          <w:szCs w:val="24"/>
        </w:rPr>
        <w:t>ing</w:t>
      </w:r>
      <w:r w:rsidR="00DD3B06" w:rsidRPr="00DD3B06">
        <w:rPr>
          <w:rFonts w:ascii="Times New Roman" w:hAnsi="Times New Roman"/>
          <w:sz w:val="24"/>
          <w:szCs w:val="24"/>
        </w:rPr>
        <w:t xml:space="preserve"> to produce Vine Fruits</w:t>
      </w:r>
      <w:r w:rsidR="00DD3B06">
        <w:rPr>
          <w:rFonts w:ascii="Times New Roman" w:hAnsi="Times New Roman"/>
          <w:sz w:val="24"/>
          <w:szCs w:val="24"/>
        </w:rPr>
        <w:t>, p</w:t>
      </w:r>
      <w:r w:rsidR="00DD3B06" w:rsidRPr="00DD3B06">
        <w:rPr>
          <w:rFonts w:ascii="Times New Roman" w:hAnsi="Times New Roman"/>
          <w:sz w:val="24"/>
          <w:szCs w:val="24"/>
        </w:rPr>
        <w:t>roduc</w:t>
      </w:r>
      <w:r w:rsidR="00DD3B06">
        <w:rPr>
          <w:rFonts w:ascii="Times New Roman" w:hAnsi="Times New Roman"/>
          <w:sz w:val="24"/>
          <w:szCs w:val="24"/>
        </w:rPr>
        <w:t>ing</w:t>
      </w:r>
      <w:r w:rsidR="00DD3B06" w:rsidRPr="00DD3B06">
        <w:rPr>
          <w:rFonts w:ascii="Times New Roman" w:hAnsi="Times New Roman"/>
          <w:sz w:val="24"/>
          <w:szCs w:val="24"/>
        </w:rPr>
        <w:t xml:space="preserve"> Vine Fruits</w:t>
      </w:r>
      <w:r w:rsidR="00DD3B06">
        <w:rPr>
          <w:rFonts w:ascii="Times New Roman" w:hAnsi="Times New Roman"/>
          <w:sz w:val="24"/>
          <w:szCs w:val="24"/>
        </w:rPr>
        <w:t>, e</w:t>
      </w:r>
      <w:r w:rsidR="00DD3B06" w:rsidRPr="00DD3B06">
        <w:rPr>
          <w:rFonts w:ascii="Times New Roman" w:hAnsi="Times New Roman"/>
          <w:sz w:val="24"/>
          <w:szCs w:val="24"/>
        </w:rPr>
        <w:t>valuat</w:t>
      </w:r>
      <w:r w:rsidR="00DD3B06">
        <w:rPr>
          <w:rFonts w:ascii="Times New Roman" w:hAnsi="Times New Roman"/>
          <w:sz w:val="24"/>
          <w:szCs w:val="24"/>
        </w:rPr>
        <w:t>ing</w:t>
      </w:r>
      <w:r w:rsidR="00DD3B06" w:rsidRPr="00DD3B06">
        <w:rPr>
          <w:rFonts w:ascii="Times New Roman" w:hAnsi="Times New Roman"/>
          <w:sz w:val="24"/>
          <w:szCs w:val="24"/>
        </w:rPr>
        <w:t xml:space="preserve"> production of Vine Fruits</w:t>
      </w:r>
      <w:r w:rsidR="00DD3B06">
        <w:rPr>
          <w:rFonts w:ascii="Times New Roman" w:hAnsi="Times New Roman"/>
          <w:sz w:val="24"/>
          <w:szCs w:val="24"/>
        </w:rPr>
        <w:t>, e</w:t>
      </w:r>
      <w:r w:rsidR="00DD3B06" w:rsidRPr="00DD3B06">
        <w:rPr>
          <w:rFonts w:ascii="Times New Roman" w:hAnsi="Times New Roman"/>
          <w:sz w:val="24"/>
          <w:szCs w:val="24"/>
        </w:rPr>
        <w:t>valuat</w:t>
      </w:r>
      <w:r w:rsidR="00DD3B06">
        <w:rPr>
          <w:rFonts w:ascii="Times New Roman" w:hAnsi="Times New Roman"/>
          <w:sz w:val="24"/>
          <w:szCs w:val="24"/>
        </w:rPr>
        <w:t>ing</w:t>
      </w:r>
      <w:r w:rsidR="00DD3B06" w:rsidRPr="00DD3B06">
        <w:rPr>
          <w:rFonts w:ascii="Times New Roman" w:hAnsi="Times New Roman"/>
          <w:sz w:val="24"/>
          <w:szCs w:val="24"/>
        </w:rPr>
        <w:t xml:space="preserve"> implementation of the food safety management plan for production and post-harvest handling processes of vine fruits</w:t>
      </w:r>
      <w:r w:rsidR="00DD3B06">
        <w:rPr>
          <w:rFonts w:ascii="Times New Roman" w:hAnsi="Times New Roman"/>
          <w:sz w:val="24"/>
          <w:szCs w:val="24"/>
        </w:rPr>
        <w:t xml:space="preserve"> and c</w:t>
      </w:r>
      <w:r w:rsidR="00DD3B06" w:rsidRPr="00DD3B06">
        <w:rPr>
          <w:rFonts w:ascii="Times New Roman" w:hAnsi="Times New Roman"/>
          <w:sz w:val="24"/>
          <w:szCs w:val="24"/>
        </w:rPr>
        <w:t>omplet</w:t>
      </w:r>
      <w:r w:rsidR="00DD3B06">
        <w:rPr>
          <w:rFonts w:ascii="Times New Roman" w:hAnsi="Times New Roman"/>
          <w:sz w:val="24"/>
          <w:szCs w:val="24"/>
        </w:rPr>
        <w:t>ing</w:t>
      </w:r>
      <w:r w:rsidR="00DD3B06" w:rsidRPr="00DD3B06">
        <w:rPr>
          <w:rFonts w:ascii="Times New Roman" w:hAnsi="Times New Roman"/>
          <w:sz w:val="24"/>
          <w:szCs w:val="24"/>
        </w:rPr>
        <w:t xml:space="preserve"> production of Vine Fruits</w:t>
      </w:r>
    </w:p>
    <w:p w14:paraId="542EE128"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6222"/>
      </w:tblGrid>
      <w:tr w:rsidR="008A52E7" w:rsidRPr="00F8155C" w14:paraId="6EF8017C" w14:textId="77777777" w:rsidTr="006C4623">
        <w:tc>
          <w:tcPr>
            <w:tcW w:w="1250" w:type="pct"/>
          </w:tcPr>
          <w:p w14:paraId="2580A28F"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52E9186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750" w:type="pct"/>
          </w:tcPr>
          <w:p w14:paraId="535AC438"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5C26822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4C5B8B33"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5C2B3D15" w14:textId="77777777" w:rsidTr="006C4623">
        <w:tc>
          <w:tcPr>
            <w:tcW w:w="1250" w:type="pct"/>
            <w:tcBorders>
              <w:top w:val="single" w:sz="4" w:space="0" w:color="000000"/>
              <w:left w:val="single" w:sz="4" w:space="0" w:color="000000"/>
              <w:bottom w:val="single" w:sz="4" w:space="0" w:color="000000"/>
              <w:right w:val="single" w:sz="4" w:space="0" w:color="000000"/>
            </w:tcBorders>
            <w:hideMark/>
          </w:tcPr>
          <w:p w14:paraId="3B5DE9B5" w14:textId="77777777" w:rsidR="00757954" w:rsidRPr="00F8155C" w:rsidRDefault="00CF6CD2" w:rsidP="00CD33E4">
            <w:pPr>
              <w:pStyle w:val="ListParagraph"/>
              <w:numPr>
                <w:ilvl w:val="0"/>
                <w:numId w:val="116"/>
              </w:numPr>
              <w:tabs>
                <w:tab w:val="clear" w:pos="1440"/>
              </w:tabs>
              <w:spacing w:after="0" w:line="240" w:lineRule="auto"/>
              <w:ind w:left="206" w:hanging="284"/>
              <w:rPr>
                <w:rFonts w:ascii="Times New Roman" w:hAnsi="Times New Roman"/>
                <w:sz w:val="24"/>
                <w:szCs w:val="24"/>
                <w:lang w:val="en-GB"/>
              </w:rPr>
            </w:pPr>
            <w:r w:rsidRPr="00F8155C">
              <w:rPr>
                <w:rFonts w:ascii="Times New Roman" w:hAnsi="Times New Roman"/>
                <w:sz w:val="24"/>
                <w:szCs w:val="24"/>
                <w:lang w:val="en-GB"/>
              </w:rPr>
              <w:t>Carry out food safety risk assessment for production and post-harvest handling processes of vine fruits</w:t>
            </w:r>
          </w:p>
        </w:tc>
        <w:tc>
          <w:tcPr>
            <w:tcW w:w="3750" w:type="pct"/>
            <w:tcBorders>
              <w:top w:val="single" w:sz="4" w:space="0" w:color="000000"/>
              <w:left w:val="single" w:sz="4" w:space="0" w:color="000000"/>
              <w:bottom w:val="single" w:sz="4" w:space="0" w:color="000000"/>
              <w:right w:val="single" w:sz="4" w:space="0" w:color="000000"/>
            </w:tcBorders>
            <w:hideMark/>
          </w:tcPr>
          <w:p w14:paraId="1CDBA1BE" w14:textId="77777777" w:rsidR="006C4623" w:rsidRPr="00F8155C" w:rsidRDefault="00CF6CD2" w:rsidP="00CD33E4">
            <w:pPr>
              <w:pStyle w:val="ListParagraph"/>
              <w:numPr>
                <w:ilvl w:val="1"/>
                <w:numId w:val="144"/>
              </w:numPr>
              <w:spacing w:after="0"/>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30D8B976" w14:textId="77777777" w:rsidR="006C4623" w:rsidRPr="00F8155C" w:rsidRDefault="00CF6CD2" w:rsidP="00CD33E4">
            <w:pPr>
              <w:pStyle w:val="ListParagraph"/>
              <w:numPr>
                <w:ilvl w:val="1"/>
                <w:numId w:val="144"/>
              </w:numPr>
              <w:spacing w:after="0"/>
              <w:rPr>
                <w:rFonts w:ascii="Times New Roman" w:hAnsi="Times New Roman"/>
                <w:b/>
                <w:sz w:val="24"/>
                <w:szCs w:val="24"/>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054FA9A1" w14:textId="77777777" w:rsidR="00757954" w:rsidRPr="00F8155C" w:rsidRDefault="00CF6CD2" w:rsidP="00CD33E4">
            <w:pPr>
              <w:pStyle w:val="ListParagraph"/>
              <w:numPr>
                <w:ilvl w:val="1"/>
                <w:numId w:val="144"/>
              </w:numPr>
              <w:spacing w:after="0"/>
              <w:rPr>
                <w:rFonts w:ascii="Times New Roman" w:hAnsi="Times New Roman"/>
                <w:b/>
                <w:sz w:val="24"/>
                <w:szCs w:val="24"/>
              </w:rPr>
            </w:pPr>
            <w:r w:rsidRPr="00F8155C">
              <w:rPr>
                <w:rFonts w:ascii="Times New Roman" w:hAnsi="Times New Roman"/>
                <w:sz w:val="24"/>
                <w:szCs w:val="24"/>
                <w:lang w:val="en-GB"/>
              </w:rPr>
              <w:t xml:space="preserve">Risks are evaluated and characterized as per established </w:t>
            </w:r>
            <w:r w:rsidRPr="00F8155C">
              <w:rPr>
                <w:rFonts w:ascii="Times New Roman" w:hAnsi="Times New Roman"/>
                <w:b/>
                <w:i/>
                <w:sz w:val="24"/>
                <w:szCs w:val="24"/>
                <w:lang w:val="en-GB"/>
              </w:rPr>
              <w:t>evaluation criteria</w:t>
            </w:r>
          </w:p>
        </w:tc>
      </w:tr>
      <w:tr w:rsidR="008A52E7" w:rsidRPr="00F8155C" w14:paraId="1E4EFC1B" w14:textId="77777777" w:rsidTr="000C43E8">
        <w:tc>
          <w:tcPr>
            <w:tcW w:w="1250" w:type="pct"/>
            <w:tcBorders>
              <w:top w:val="single" w:sz="4" w:space="0" w:color="000000"/>
              <w:left w:val="single" w:sz="4" w:space="0" w:color="000000"/>
              <w:bottom w:val="single" w:sz="4" w:space="0" w:color="000000"/>
              <w:right w:val="single" w:sz="4" w:space="0" w:color="000000"/>
            </w:tcBorders>
            <w:hideMark/>
          </w:tcPr>
          <w:p w14:paraId="01D3464B" w14:textId="77777777" w:rsidR="006C4623" w:rsidRPr="00F8155C" w:rsidRDefault="006C4623" w:rsidP="00CD33E4">
            <w:pPr>
              <w:pStyle w:val="ListParagraph"/>
              <w:numPr>
                <w:ilvl w:val="0"/>
                <w:numId w:val="116"/>
              </w:numPr>
              <w:tabs>
                <w:tab w:val="clear" w:pos="1440"/>
              </w:tabs>
              <w:spacing w:after="0" w:line="240" w:lineRule="auto"/>
              <w:ind w:left="206" w:hanging="284"/>
              <w:rPr>
                <w:rFonts w:ascii="Times New Roman"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of vine fruits</w:t>
            </w:r>
          </w:p>
        </w:tc>
        <w:tc>
          <w:tcPr>
            <w:tcW w:w="3750" w:type="pct"/>
            <w:tcBorders>
              <w:top w:val="single" w:sz="4" w:space="0" w:color="000000"/>
              <w:left w:val="single" w:sz="4" w:space="0" w:color="000000"/>
              <w:bottom w:val="single" w:sz="4" w:space="0" w:color="000000"/>
              <w:right w:val="single" w:sz="4" w:space="0" w:color="000000"/>
            </w:tcBorders>
          </w:tcPr>
          <w:p w14:paraId="213C61CC" w14:textId="3305440C"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Resources are collected as per the </w:t>
            </w:r>
            <w:r w:rsidR="00DD3B06" w:rsidRPr="00F8155C">
              <w:rPr>
                <w:rFonts w:ascii="Times New Roman" w:eastAsia="Calibri" w:hAnsi="Times New Roman"/>
                <w:sz w:val="24"/>
                <w:szCs w:val="24"/>
                <w:lang w:val="en-GB"/>
              </w:rPr>
              <w:t>risk’s</w:t>
            </w:r>
            <w:r w:rsidRPr="00F8155C">
              <w:rPr>
                <w:rFonts w:ascii="Times New Roman" w:eastAsia="Calibri" w:hAnsi="Times New Roman"/>
                <w:sz w:val="24"/>
                <w:szCs w:val="24"/>
                <w:lang w:val="en-GB"/>
              </w:rPr>
              <w:t xml:space="preserve"> assessment</w:t>
            </w:r>
          </w:p>
          <w:p w14:paraId="24808B95" w14:textId="77777777"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72778DA5" w14:textId="77777777"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6F81EDD2" w14:textId="77777777"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668D8D4B" w14:textId="77777777"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5F7267C3" w14:textId="77777777" w:rsidR="00051785"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430384CC" w14:textId="77777777" w:rsidR="006C4623" w:rsidRPr="00F8155C" w:rsidRDefault="006C4623" w:rsidP="00CD33E4">
            <w:pPr>
              <w:pStyle w:val="ListParagraph"/>
              <w:numPr>
                <w:ilvl w:val="1"/>
                <w:numId w:val="145"/>
              </w:numPr>
              <w:spacing w:after="0"/>
              <w:ind w:left="391"/>
              <w:rPr>
                <w:rFonts w:ascii="Times New Roman" w:eastAsia="Calibri" w:hAnsi="Times New Roman"/>
                <w:sz w:val="24"/>
                <w:szCs w:val="24"/>
                <w:lang w:val="en-GB"/>
              </w:rPr>
            </w:pPr>
            <w:r w:rsidRPr="00F8155C">
              <w:rPr>
                <w:rFonts w:ascii="Times New Roman" w:hAnsi="Times New Roman"/>
                <w:sz w:val="24"/>
                <w:szCs w:val="24"/>
                <w:lang w:val="en-GB"/>
              </w:rPr>
              <w:t xml:space="preserve">Approval of the developed plan is sought from the top management </w:t>
            </w:r>
          </w:p>
          <w:p w14:paraId="790A6198" w14:textId="77777777" w:rsidR="006C4623" w:rsidRPr="00F8155C" w:rsidRDefault="006C4623" w:rsidP="000C43E8">
            <w:pPr>
              <w:spacing w:after="0"/>
              <w:ind w:left="496" w:hanging="450"/>
              <w:rPr>
                <w:rFonts w:ascii="Times New Roman" w:hAnsi="Times New Roman"/>
                <w:b/>
                <w:i/>
                <w:sz w:val="24"/>
                <w:szCs w:val="24"/>
                <w:lang w:val="en-GB"/>
              </w:rPr>
            </w:pPr>
          </w:p>
        </w:tc>
      </w:tr>
      <w:tr w:rsidR="008A52E7" w:rsidRPr="00F8155C" w14:paraId="533EE5A6" w14:textId="77777777" w:rsidTr="000C43E8">
        <w:tc>
          <w:tcPr>
            <w:tcW w:w="1250" w:type="pct"/>
            <w:tcBorders>
              <w:top w:val="single" w:sz="4" w:space="0" w:color="000000"/>
              <w:left w:val="single" w:sz="4" w:space="0" w:color="000000"/>
              <w:bottom w:val="single" w:sz="4" w:space="0" w:color="000000"/>
              <w:right w:val="single" w:sz="4" w:space="0" w:color="000000"/>
            </w:tcBorders>
          </w:tcPr>
          <w:p w14:paraId="572A6343" w14:textId="77777777" w:rsidR="006C4623" w:rsidRPr="00F8155C" w:rsidRDefault="006C4623" w:rsidP="00CD33E4">
            <w:pPr>
              <w:pStyle w:val="ListParagraph"/>
              <w:numPr>
                <w:ilvl w:val="0"/>
                <w:numId w:val="116"/>
              </w:numPr>
              <w:tabs>
                <w:tab w:val="clear" w:pos="1440"/>
              </w:tabs>
              <w:spacing w:after="0" w:line="240" w:lineRule="auto"/>
              <w:ind w:left="206" w:hanging="284"/>
              <w:rPr>
                <w:rFonts w:ascii="Times New Roman" w:hAnsi="Times New Roman"/>
                <w:sz w:val="24"/>
                <w:szCs w:val="24"/>
                <w:lang w:val="en-GB"/>
              </w:rPr>
            </w:pPr>
            <w:r w:rsidRPr="00F8155C">
              <w:rPr>
                <w:rFonts w:ascii="Times New Roman" w:hAnsi="Times New Roman"/>
                <w:sz w:val="24"/>
                <w:szCs w:val="24"/>
                <w:lang w:val="en-GB"/>
              </w:rPr>
              <w:t>Implementation of the food safety management plan for production and post-harvest handling processes of vine fruits</w:t>
            </w:r>
          </w:p>
        </w:tc>
        <w:tc>
          <w:tcPr>
            <w:tcW w:w="3750" w:type="pct"/>
            <w:tcBorders>
              <w:top w:val="single" w:sz="4" w:space="0" w:color="000000"/>
              <w:left w:val="single" w:sz="4" w:space="0" w:color="000000"/>
              <w:bottom w:val="single" w:sz="4" w:space="0" w:color="000000"/>
              <w:right w:val="single" w:sz="4" w:space="0" w:color="000000"/>
            </w:tcBorders>
          </w:tcPr>
          <w:p w14:paraId="102ED7CF" w14:textId="77777777" w:rsidR="00051785" w:rsidRPr="00F8155C" w:rsidRDefault="006C4623" w:rsidP="00CD33E4">
            <w:pPr>
              <w:pStyle w:val="ListParagraph"/>
              <w:numPr>
                <w:ilvl w:val="1"/>
                <w:numId w:val="138"/>
              </w:numPr>
              <w:spacing w:after="0"/>
              <w:ind w:left="301"/>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7019EB33" w14:textId="77777777" w:rsidR="006C4623" w:rsidRPr="00F8155C" w:rsidRDefault="006C4623" w:rsidP="00CD33E4">
            <w:pPr>
              <w:pStyle w:val="ListParagraph"/>
              <w:numPr>
                <w:ilvl w:val="1"/>
                <w:numId w:val="138"/>
              </w:numPr>
              <w:spacing w:after="0"/>
              <w:ind w:left="301"/>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2D60FCEA" w14:textId="77777777" w:rsidR="006C4623" w:rsidRPr="00F8155C" w:rsidRDefault="00051785" w:rsidP="00CD33E4">
            <w:pPr>
              <w:pStyle w:val="ListParagraph"/>
              <w:numPr>
                <w:ilvl w:val="1"/>
                <w:numId w:val="138"/>
              </w:numPr>
              <w:spacing w:after="0"/>
              <w:ind w:left="301"/>
              <w:rPr>
                <w:rFonts w:ascii="Times New Roman" w:eastAsia="Calibri" w:hAnsi="Times New Roman"/>
                <w:sz w:val="24"/>
                <w:szCs w:val="24"/>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 xml:space="preserve">are availed as identified in the management plan </w:t>
            </w:r>
            <w:r w:rsidR="006C4623" w:rsidRPr="00F8155C">
              <w:rPr>
                <w:rFonts w:ascii="Times New Roman" w:eastAsia="Calibri" w:hAnsi="Times New Roman"/>
                <w:sz w:val="24"/>
                <w:szCs w:val="24"/>
                <w:lang w:val="en-GB"/>
              </w:rPr>
              <w:t>are availed as identified in the management plan</w:t>
            </w:r>
          </w:p>
          <w:p w14:paraId="7CD35A5F" w14:textId="77777777" w:rsidR="006C4623" w:rsidRPr="00F8155C" w:rsidRDefault="006C4623" w:rsidP="00CD33E4">
            <w:pPr>
              <w:pStyle w:val="ListParagraph"/>
              <w:numPr>
                <w:ilvl w:val="1"/>
                <w:numId w:val="138"/>
              </w:numPr>
              <w:spacing w:after="0"/>
              <w:ind w:left="301"/>
              <w:rPr>
                <w:rFonts w:ascii="Times New Roman" w:eastAsia="Calibri" w:hAnsi="Times New Roman"/>
                <w:sz w:val="24"/>
                <w:szCs w:val="24"/>
                <w:lang w:val="en-GB"/>
              </w:rPr>
            </w:pPr>
            <w:r w:rsidRPr="00F8155C">
              <w:rPr>
                <w:rFonts w:ascii="Times New Roman" w:hAnsi="Times New Roman"/>
                <w:sz w:val="24"/>
                <w:szCs w:val="24"/>
                <w:lang w:val="en-GB"/>
              </w:rPr>
              <w:t xml:space="preserve"> Practices and procedures for production and post-harvest handling processes for vine fruits are carried out and documented as per the management plan.</w:t>
            </w:r>
          </w:p>
        </w:tc>
      </w:tr>
      <w:tr w:rsidR="008A52E7" w:rsidRPr="00F8155C" w14:paraId="0C25701B" w14:textId="77777777" w:rsidTr="0040373C">
        <w:trPr>
          <w:trHeight w:val="908"/>
        </w:trPr>
        <w:tc>
          <w:tcPr>
            <w:tcW w:w="1250" w:type="pct"/>
          </w:tcPr>
          <w:p w14:paraId="2EFCE3F4" w14:textId="6F7BCB40" w:rsidR="00827F87" w:rsidRPr="00F8155C" w:rsidRDefault="00DD3B06" w:rsidP="00CD33E4">
            <w:pPr>
              <w:pStyle w:val="ListParagraph"/>
              <w:numPr>
                <w:ilvl w:val="0"/>
                <w:numId w:val="116"/>
              </w:numPr>
              <w:tabs>
                <w:tab w:val="clear" w:pos="1440"/>
              </w:tabs>
              <w:spacing w:after="0" w:line="240" w:lineRule="auto"/>
              <w:ind w:left="415"/>
              <w:rPr>
                <w:rFonts w:ascii="Times New Roman" w:hAnsi="Times New Roman"/>
                <w:sz w:val="24"/>
                <w:szCs w:val="24"/>
              </w:rPr>
            </w:pPr>
            <w:r w:rsidRPr="00F8155C">
              <w:rPr>
                <w:rFonts w:ascii="Times New Roman" w:hAnsi="Times New Roman"/>
                <w:bCs/>
                <w:sz w:val="24"/>
                <w:szCs w:val="24"/>
              </w:rPr>
              <w:t>Prepare to</w:t>
            </w:r>
            <w:r w:rsidR="00827F87" w:rsidRPr="00F8155C">
              <w:rPr>
                <w:rFonts w:ascii="Times New Roman" w:hAnsi="Times New Roman"/>
                <w:bCs/>
                <w:sz w:val="24"/>
                <w:szCs w:val="24"/>
              </w:rPr>
              <w:t xml:space="preserve"> produce </w:t>
            </w:r>
            <w:r w:rsidR="00827F87" w:rsidRPr="00F8155C">
              <w:rPr>
                <w:rFonts w:ascii="Times New Roman" w:hAnsi="Times New Roman"/>
                <w:sz w:val="24"/>
                <w:szCs w:val="24"/>
              </w:rPr>
              <w:t>Vine Fruits</w:t>
            </w:r>
          </w:p>
        </w:tc>
        <w:tc>
          <w:tcPr>
            <w:tcW w:w="3750" w:type="pct"/>
          </w:tcPr>
          <w:p w14:paraId="36C1C888"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b/>
                <w:sz w:val="24"/>
                <w:szCs w:val="24"/>
              </w:rPr>
              <w:t xml:space="preserve">Vine fruits </w:t>
            </w:r>
            <w:r w:rsidRPr="00F8155C">
              <w:rPr>
                <w:rFonts w:ascii="Times New Roman" w:hAnsi="Times New Roman"/>
                <w:sz w:val="24"/>
                <w:szCs w:val="24"/>
              </w:rPr>
              <w:t xml:space="preserve">to be established are determined in accordance with </w:t>
            </w:r>
            <w:r w:rsidRPr="00F8155C">
              <w:rPr>
                <w:rFonts w:ascii="Times New Roman" w:hAnsi="Times New Roman"/>
                <w:b/>
                <w:sz w:val="24"/>
                <w:szCs w:val="24"/>
              </w:rPr>
              <w:t>Agro Ecological Zone (AEZ)</w:t>
            </w:r>
            <w:r w:rsidRPr="00F8155C">
              <w:rPr>
                <w:rFonts w:ascii="Times New Roman" w:hAnsi="Times New Roman"/>
                <w:sz w:val="24"/>
                <w:szCs w:val="24"/>
              </w:rPr>
              <w:t>, farm plan and market demand</w:t>
            </w:r>
          </w:p>
          <w:p w14:paraId="4336C86C"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Orchard site is selected based on fruit tree chosen and the farm plan</w:t>
            </w:r>
          </w:p>
          <w:p w14:paraId="27B3A7DC"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Tools, equipment, materials and supplies are identified and sourced based on the type of fruit to be established</w:t>
            </w:r>
          </w:p>
          <w:p w14:paraId="323B677C"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sz w:val="24"/>
                <w:szCs w:val="24"/>
              </w:rPr>
              <w:t>soil sampling procedure</w:t>
            </w:r>
          </w:p>
          <w:p w14:paraId="2BFDBB3E"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w:t>
            </w:r>
          </w:p>
          <w:p w14:paraId="40050008"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 xml:space="preserve">Orchard / Land is prepared according to </w:t>
            </w:r>
            <w:r w:rsidRPr="00F8155C">
              <w:rPr>
                <w:rFonts w:ascii="Times New Roman" w:hAnsi="Times New Roman"/>
                <w:b/>
                <w:sz w:val="24"/>
                <w:szCs w:val="24"/>
              </w:rPr>
              <w:t>agronomic requirements</w:t>
            </w:r>
            <w:r w:rsidRPr="00F8155C">
              <w:rPr>
                <w:rFonts w:ascii="Times New Roman" w:hAnsi="Times New Roman"/>
                <w:sz w:val="24"/>
                <w:szCs w:val="24"/>
              </w:rPr>
              <w:t xml:space="preserve"> of the fruit </w:t>
            </w:r>
          </w:p>
          <w:p w14:paraId="1ADF09D3" w14:textId="77777777" w:rsidR="00051785"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 xml:space="preserve">Planting materials are sourced in accordance with procurement procedures, </w:t>
            </w:r>
            <w:r w:rsidRPr="00F8155C">
              <w:rPr>
                <w:rFonts w:ascii="Times New Roman" w:hAnsi="Times New Roman"/>
                <w:b/>
                <w:sz w:val="24"/>
                <w:szCs w:val="24"/>
              </w:rPr>
              <w:t xml:space="preserve">phyto-sanitary requirements </w:t>
            </w:r>
            <w:r w:rsidRPr="00F8155C">
              <w:rPr>
                <w:rFonts w:ascii="Times New Roman" w:hAnsi="Times New Roman"/>
                <w:sz w:val="24"/>
                <w:szCs w:val="24"/>
              </w:rPr>
              <w:t xml:space="preserve">and the size of the orchard to be established </w:t>
            </w:r>
          </w:p>
          <w:p w14:paraId="7988B219" w14:textId="639D31EA" w:rsidR="00827F87" w:rsidRPr="00F8155C" w:rsidRDefault="00827F87" w:rsidP="00CD33E4">
            <w:pPr>
              <w:pStyle w:val="ListParagraph"/>
              <w:numPr>
                <w:ilvl w:val="1"/>
                <w:numId w:val="146"/>
              </w:numPr>
              <w:spacing w:after="0" w:line="240" w:lineRule="auto"/>
              <w:rPr>
                <w:rFonts w:ascii="Times New Roman" w:hAnsi="Times New Roman"/>
                <w:sz w:val="24"/>
                <w:szCs w:val="24"/>
              </w:rPr>
            </w:pPr>
            <w:r w:rsidRPr="00F8155C">
              <w:rPr>
                <w:rFonts w:ascii="Times New Roman" w:hAnsi="Times New Roman"/>
                <w:sz w:val="24"/>
                <w:szCs w:val="24"/>
              </w:rPr>
              <w:t xml:space="preserve">Planting </w:t>
            </w:r>
            <w:r w:rsidR="00DD3B06" w:rsidRPr="00F8155C">
              <w:rPr>
                <w:rFonts w:ascii="Times New Roman" w:hAnsi="Times New Roman"/>
                <w:sz w:val="24"/>
                <w:szCs w:val="24"/>
              </w:rPr>
              <w:t>holes for</w:t>
            </w:r>
            <w:r w:rsidRPr="00F8155C">
              <w:rPr>
                <w:rFonts w:ascii="Times New Roman" w:hAnsi="Times New Roman"/>
                <w:sz w:val="24"/>
                <w:szCs w:val="24"/>
              </w:rPr>
              <w:t xml:space="preserve"> vine fruit </w:t>
            </w:r>
            <w:r w:rsidR="00DD3B06" w:rsidRPr="00F8155C">
              <w:rPr>
                <w:rFonts w:ascii="Times New Roman" w:hAnsi="Times New Roman"/>
                <w:sz w:val="24"/>
                <w:szCs w:val="24"/>
              </w:rPr>
              <w:t>seedlings are</w:t>
            </w:r>
            <w:r w:rsidRPr="00F8155C">
              <w:rPr>
                <w:rFonts w:ascii="Times New Roman" w:hAnsi="Times New Roman"/>
                <w:sz w:val="24"/>
                <w:szCs w:val="24"/>
              </w:rPr>
              <w:t xml:space="preserve"> prepared based on agronomic requirements, </w:t>
            </w:r>
            <w:r w:rsidRPr="00F8155C">
              <w:rPr>
                <w:rFonts w:ascii="Times New Roman" w:hAnsi="Times New Roman"/>
                <w:b/>
                <w:sz w:val="24"/>
                <w:szCs w:val="24"/>
              </w:rPr>
              <w:t xml:space="preserve">Good Agricultural Practices (GAP) </w:t>
            </w:r>
            <w:r w:rsidRPr="00F8155C">
              <w:rPr>
                <w:rFonts w:ascii="Times New Roman" w:hAnsi="Times New Roman"/>
                <w:sz w:val="24"/>
                <w:szCs w:val="24"/>
              </w:rPr>
              <w:t>and MoALF fruits production manual</w:t>
            </w:r>
          </w:p>
        </w:tc>
      </w:tr>
      <w:tr w:rsidR="008A52E7" w:rsidRPr="00F8155C" w14:paraId="391B0B96" w14:textId="77777777" w:rsidTr="000C43E8">
        <w:tc>
          <w:tcPr>
            <w:tcW w:w="1250" w:type="pct"/>
          </w:tcPr>
          <w:p w14:paraId="134A7B93" w14:textId="1A25F1D1" w:rsidR="006C4623" w:rsidRPr="00F8155C" w:rsidRDefault="00DD3B06" w:rsidP="00CD33E4">
            <w:pPr>
              <w:pStyle w:val="ListParagraph"/>
              <w:numPr>
                <w:ilvl w:val="0"/>
                <w:numId w:val="116"/>
              </w:numPr>
              <w:tabs>
                <w:tab w:val="clear" w:pos="1440"/>
              </w:tabs>
              <w:spacing w:after="0" w:line="240" w:lineRule="auto"/>
              <w:ind w:left="415" w:hanging="270"/>
              <w:rPr>
                <w:rFonts w:ascii="Times New Roman" w:hAnsi="Times New Roman"/>
                <w:sz w:val="24"/>
                <w:szCs w:val="24"/>
              </w:rPr>
            </w:pPr>
            <w:r w:rsidRPr="00F8155C">
              <w:rPr>
                <w:rFonts w:ascii="Times New Roman" w:hAnsi="Times New Roman"/>
                <w:sz w:val="24"/>
                <w:szCs w:val="24"/>
              </w:rPr>
              <w:t>Produce Vine</w:t>
            </w:r>
            <w:r w:rsidR="006C4623" w:rsidRPr="00F8155C">
              <w:rPr>
                <w:rFonts w:ascii="Times New Roman" w:hAnsi="Times New Roman"/>
                <w:sz w:val="24"/>
                <w:szCs w:val="24"/>
              </w:rPr>
              <w:t xml:space="preserve"> Fruits</w:t>
            </w:r>
          </w:p>
        </w:tc>
        <w:tc>
          <w:tcPr>
            <w:tcW w:w="3750" w:type="pct"/>
          </w:tcPr>
          <w:p w14:paraId="2B737FFC" w14:textId="77777777" w:rsidR="006C4623" w:rsidRPr="00F8155C" w:rsidRDefault="006C4623" w:rsidP="00C7124C">
            <w:pPr>
              <w:pStyle w:val="ListParagraph"/>
              <w:numPr>
                <w:ilvl w:val="1"/>
                <w:numId w:val="64"/>
              </w:numPr>
              <w:tabs>
                <w:tab w:val="left" w:pos="436"/>
              </w:tabs>
              <w:spacing w:after="0" w:line="240" w:lineRule="auto"/>
              <w:ind w:left="166" w:hanging="166"/>
              <w:rPr>
                <w:rFonts w:ascii="Times New Roman" w:hAnsi="Times New Roman"/>
                <w:sz w:val="24"/>
                <w:szCs w:val="24"/>
              </w:rPr>
            </w:pPr>
            <w:r w:rsidRPr="00F8155C">
              <w:rPr>
                <w:rFonts w:ascii="Times New Roman" w:hAnsi="Times New Roman"/>
                <w:sz w:val="24"/>
                <w:szCs w:val="24"/>
              </w:rPr>
              <w:t>Seedlings are planted based on agronomic requirements</w:t>
            </w:r>
          </w:p>
          <w:p w14:paraId="0901A843"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Planted vines are pruned as per agronomic requirements</w:t>
            </w:r>
          </w:p>
          <w:p w14:paraId="1FA0D148"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Orchard is protected from weeds, pests and diseases as per GAP</w:t>
            </w:r>
          </w:p>
          <w:p w14:paraId="778980CF"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Established vines are fed based on soil analysis report</w:t>
            </w:r>
          </w:p>
          <w:p w14:paraId="711F743E"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Established vines are watered, mulched and staked and trained according to environmental conditions and growth habits</w:t>
            </w:r>
          </w:p>
          <w:p w14:paraId="5EBB4FDB"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Physiological disorders in the vines are managed as per the MoALF fruit production manual</w:t>
            </w:r>
          </w:p>
          <w:p w14:paraId="52F35C99" w14:textId="77777777"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Vines are induced to flower as per GAP and fruit tree type</w:t>
            </w:r>
          </w:p>
          <w:p w14:paraId="5D3443D4" w14:textId="6BAB2016" w:rsidR="006C4623" w:rsidRPr="00F8155C" w:rsidRDefault="006C4623" w:rsidP="00C7124C">
            <w:pPr>
              <w:pStyle w:val="ListParagraph"/>
              <w:numPr>
                <w:ilvl w:val="1"/>
                <w:numId w:val="64"/>
              </w:numPr>
              <w:spacing w:after="0" w:line="240" w:lineRule="auto"/>
              <w:ind w:left="477" w:hanging="450"/>
              <w:rPr>
                <w:rFonts w:ascii="Times New Roman" w:hAnsi="Times New Roman"/>
                <w:sz w:val="24"/>
                <w:szCs w:val="24"/>
              </w:rPr>
            </w:pPr>
            <w:r w:rsidRPr="00F8155C">
              <w:rPr>
                <w:rFonts w:ascii="Times New Roman" w:hAnsi="Times New Roman"/>
                <w:sz w:val="24"/>
                <w:szCs w:val="24"/>
              </w:rPr>
              <w:t xml:space="preserve">Vine fruits </w:t>
            </w:r>
            <w:r w:rsidR="00DD3B06" w:rsidRPr="00F8155C">
              <w:rPr>
                <w:rFonts w:ascii="Times New Roman" w:hAnsi="Times New Roman"/>
                <w:sz w:val="24"/>
                <w:szCs w:val="24"/>
              </w:rPr>
              <w:t>are harvested</w:t>
            </w:r>
            <w:r w:rsidRPr="00F8155C">
              <w:rPr>
                <w:rFonts w:ascii="Times New Roman" w:hAnsi="Times New Roman"/>
                <w:sz w:val="24"/>
                <w:szCs w:val="24"/>
              </w:rPr>
              <w:t xml:space="preserve"> in accordance with the MoALF </w:t>
            </w:r>
            <w:r w:rsidR="00DD3B06" w:rsidRPr="00F8155C">
              <w:rPr>
                <w:rFonts w:ascii="Times New Roman" w:hAnsi="Times New Roman"/>
                <w:sz w:val="24"/>
                <w:szCs w:val="24"/>
              </w:rPr>
              <w:t>fruits production</w:t>
            </w:r>
            <w:r w:rsidRPr="00F8155C">
              <w:rPr>
                <w:rFonts w:ascii="Times New Roman" w:hAnsi="Times New Roman"/>
                <w:sz w:val="24"/>
                <w:szCs w:val="24"/>
              </w:rPr>
              <w:t xml:space="preserve"> manual</w:t>
            </w:r>
          </w:p>
        </w:tc>
      </w:tr>
      <w:tr w:rsidR="008A52E7" w:rsidRPr="00F8155C" w14:paraId="537FA76D" w14:textId="77777777" w:rsidTr="000C43E8">
        <w:tc>
          <w:tcPr>
            <w:tcW w:w="1250" w:type="pct"/>
          </w:tcPr>
          <w:p w14:paraId="5D983EB9" w14:textId="77777777" w:rsidR="006C4623" w:rsidRPr="00F8155C" w:rsidRDefault="006C4623" w:rsidP="00CD33E4">
            <w:pPr>
              <w:pStyle w:val="ListParagraph"/>
              <w:numPr>
                <w:ilvl w:val="0"/>
                <w:numId w:val="116"/>
              </w:numPr>
              <w:tabs>
                <w:tab w:val="clear" w:pos="1440"/>
              </w:tabs>
              <w:spacing w:after="0" w:line="240" w:lineRule="auto"/>
              <w:ind w:left="505"/>
              <w:rPr>
                <w:rFonts w:ascii="Times New Roman" w:hAnsi="Times New Roman"/>
                <w:sz w:val="24"/>
                <w:szCs w:val="24"/>
              </w:rPr>
            </w:pPr>
            <w:r w:rsidRPr="00F8155C">
              <w:rPr>
                <w:rFonts w:ascii="Times New Roman" w:hAnsi="Times New Roman"/>
                <w:bCs/>
                <w:sz w:val="24"/>
                <w:szCs w:val="24"/>
              </w:rPr>
              <w:t xml:space="preserve">Evaluate production of </w:t>
            </w:r>
            <w:r w:rsidRPr="00F8155C">
              <w:rPr>
                <w:rFonts w:ascii="Times New Roman" w:hAnsi="Times New Roman"/>
                <w:sz w:val="24"/>
                <w:szCs w:val="24"/>
              </w:rPr>
              <w:t>Vine Fruits</w:t>
            </w:r>
          </w:p>
        </w:tc>
        <w:tc>
          <w:tcPr>
            <w:tcW w:w="3750" w:type="pct"/>
          </w:tcPr>
          <w:p w14:paraId="34AB391E" w14:textId="77777777" w:rsidR="006C4623" w:rsidRPr="00F8155C" w:rsidRDefault="006C4623"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 xml:space="preserve">Quality of vine fruits is assessed based on </w:t>
            </w:r>
            <w:r w:rsidRPr="00F8155C">
              <w:rPr>
                <w:rFonts w:ascii="Times New Roman" w:hAnsi="Times New Roman"/>
                <w:b/>
                <w:i/>
                <w:sz w:val="24"/>
                <w:szCs w:val="24"/>
              </w:rPr>
              <w:t>fruit quality parameters</w:t>
            </w:r>
            <w:r w:rsidRPr="00F8155C">
              <w:rPr>
                <w:rFonts w:ascii="Times New Roman" w:hAnsi="Times New Roman"/>
                <w:sz w:val="24"/>
                <w:szCs w:val="24"/>
              </w:rPr>
              <w:t xml:space="preserve"> and MoALF fruits production manual</w:t>
            </w:r>
          </w:p>
          <w:p w14:paraId="27BAFBAE" w14:textId="77777777" w:rsidR="006C4623" w:rsidRPr="00F8155C" w:rsidRDefault="006C4623"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Quantity of fruits produced is assessed based on MoALF production manual</w:t>
            </w:r>
          </w:p>
          <w:p w14:paraId="4B561C80" w14:textId="77777777" w:rsidR="006C4623" w:rsidRPr="00F8155C" w:rsidRDefault="006C4623"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41902F9E" w14:textId="77777777" w:rsidR="006C4623" w:rsidRPr="00F8155C" w:rsidRDefault="006C4623"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4F43D671" w14:textId="77777777" w:rsidTr="006C4623">
        <w:tc>
          <w:tcPr>
            <w:tcW w:w="1250" w:type="pct"/>
          </w:tcPr>
          <w:p w14:paraId="6346D112" w14:textId="77777777" w:rsidR="00757954" w:rsidRPr="00F8155C" w:rsidRDefault="00CF6CD2" w:rsidP="00CD33E4">
            <w:pPr>
              <w:pStyle w:val="ListParagraph"/>
              <w:numPr>
                <w:ilvl w:val="0"/>
                <w:numId w:val="116"/>
              </w:numPr>
              <w:tabs>
                <w:tab w:val="clear" w:pos="1440"/>
              </w:tabs>
              <w:spacing w:after="0" w:line="240" w:lineRule="auto"/>
              <w:ind w:left="325" w:hanging="325"/>
              <w:rPr>
                <w:rFonts w:ascii="Times New Roman" w:hAnsi="Times New Roman"/>
                <w:bCs/>
                <w:sz w:val="24"/>
                <w:szCs w:val="24"/>
              </w:rPr>
            </w:pPr>
            <w:r w:rsidRPr="00F8155C">
              <w:rPr>
                <w:rFonts w:ascii="Times New Roman" w:hAnsi="Times New Roman"/>
                <w:sz w:val="24"/>
                <w:szCs w:val="24"/>
                <w:lang w:val="en-GB"/>
              </w:rPr>
              <w:t>Evaluate implementation of the food safety management plan for production and post-harvest handling processes of vine fruits</w:t>
            </w:r>
          </w:p>
        </w:tc>
        <w:tc>
          <w:tcPr>
            <w:tcW w:w="3750" w:type="pct"/>
          </w:tcPr>
          <w:p w14:paraId="2ECF7C87" w14:textId="77777777" w:rsidR="00757954" w:rsidRPr="00F8155C" w:rsidRDefault="00CF6CD2">
            <w:pPr>
              <w:pStyle w:val="ListParagraph"/>
              <w:numPr>
                <w:ilvl w:val="1"/>
                <w:numId w:val="2"/>
              </w:numPr>
              <w:spacing w:after="0"/>
              <w:ind w:left="346"/>
              <w:rPr>
                <w:rFonts w:ascii="Times New Roman" w:hAnsi="Times New Roman"/>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68E90A7A" w14:textId="77777777" w:rsidR="00757954" w:rsidRPr="00F8155C" w:rsidRDefault="00CF6CD2">
            <w:pPr>
              <w:pStyle w:val="ListParagraph"/>
              <w:numPr>
                <w:ilvl w:val="1"/>
                <w:numId w:val="2"/>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6132F623" w14:textId="77777777" w:rsidTr="006C4623">
        <w:tc>
          <w:tcPr>
            <w:tcW w:w="1250" w:type="pct"/>
          </w:tcPr>
          <w:p w14:paraId="78868B02" w14:textId="77777777" w:rsidR="00757954" w:rsidRPr="00F8155C" w:rsidRDefault="00CF6CD2" w:rsidP="00CD33E4">
            <w:pPr>
              <w:pStyle w:val="ListParagraph"/>
              <w:numPr>
                <w:ilvl w:val="0"/>
                <w:numId w:val="116"/>
              </w:numPr>
              <w:tabs>
                <w:tab w:val="clear" w:pos="1440"/>
              </w:tabs>
              <w:spacing w:after="0" w:line="240" w:lineRule="auto"/>
              <w:ind w:left="325" w:hanging="325"/>
              <w:rPr>
                <w:rFonts w:ascii="Times New Roman" w:hAnsi="Times New Roman"/>
                <w:sz w:val="24"/>
                <w:szCs w:val="24"/>
              </w:rPr>
            </w:pPr>
            <w:r w:rsidRPr="00F8155C">
              <w:rPr>
                <w:rFonts w:ascii="Times New Roman" w:hAnsi="Times New Roman"/>
                <w:bCs/>
                <w:sz w:val="24"/>
                <w:szCs w:val="24"/>
              </w:rPr>
              <w:t xml:space="preserve">Complete production of </w:t>
            </w:r>
            <w:r w:rsidRPr="00F8155C">
              <w:rPr>
                <w:rFonts w:ascii="Times New Roman" w:hAnsi="Times New Roman"/>
                <w:sz w:val="24"/>
                <w:szCs w:val="24"/>
              </w:rPr>
              <w:t>Vine Fruits</w:t>
            </w:r>
          </w:p>
        </w:tc>
        <w:tc>
          <w:tcPr>
            <w:tcW w:w="3750" w:type="pct"/>
          </w:tcPr>
          <w:p w14:paraId="5C8FC363" w14:textId="77777777" w:rsidR="00757954" w:rsidRPr="00F8155C" w:rsidRDefault="00CF6CD2" w:rsidP="00CD33E4">
            <w:pPr>
              <w:pStyle w:val="ListParagraph"/>
              <w:numPr>
                <w:ilvl w:val="1"/>
                <w:numId w:val="142"/>
              </w:numPr>
              <w:spacing w:after="0" w:line="240" w:lineRule="auto"/>
              <w:ind w:left="436"/>
              <w:rPr>
                <w:rFonts w:ascii="Times New Roman" w:hAnsi="Times New Roman"/>
                <w:sz w:val="24"/>
                <w:szCs w:val="24"/>
              </w:rPr>
            </w:pPr>
            <w:r w:rsidRPr="00F8155C">
              <w:rPr>
                <w:rFonts w:ascii="Times New Roman" w:hAnsi="Times New Roman"/>
                <w:sz w:val="24"/>
                <w:szCs w:val="24"/>
              </w:rPr>
              <w:t>Postharvest handling of the vine fruits is carried out as per MoALF production manual</w:t>
            </w:r>
          </w:p>
          <w:p w14:paraId="124789F4" w14:textId="77777777" w:rsidR="00757954" w:rsidRPr="00F8155C" w:rsidRDefault="00CF6CD2" w:rsidP="00CD33E4">
            <w:pPr>
              <w:pStyle w:val="ListParagraph"/>
              <w:numPr>
                <w:ilvl w:val="1"/>
                <w:numId w:val="142"/>
              </w:numPr>
              <w:spacing w:after="0" w:line="240" w:lineRule="auto"/>
              <w:ind w:left="436" w:hanging="450"/>
              <w:rPr>
                <w:rFonts w:ascii="Times New Roman" w:hAnsi="Times New Roman"/>
                <w:sz w:val="24"/>
                <w:szCs w:val="24"/>
              </w:rPr>
            </w:pPr>
            <w:r w:rsidRPr="00F8155C">
              <w:rPr>
                <w:rFonts w:ascii="Times New Roman" w:hAnsi="Times New Roman"/>
                <w:sz w:val="24"/>
                <w:szCs w:val="24"/>
              </w:rPr>
              <w:t>Vine fruits production report is generated in accordance with the production procedures</w:t>
            </w:r>
          </w:p>
          <w:p w14:paraId="5D841913" w14:textId="77777777" w:rsidR="00757954" w:rsidRPr="00F8155C" w:rsidRDefault="00CF6CD2" w:rsidP="00CD33E4">
            <w:pPr>
              <w:pStyle w:val="ListParagraph"/>
              <w:numPr>
                <w:ilvl w:val="1"/>
                <w:numId w:val="142"/>
              </w:numPr>
              <w:spacing w:after="0" w:line="240" w:lineRule="auto"/>
              <w:ind w:left="436" w:hanging="450"/>
              <w:rPr>
                <w:rFonts w:ascii="Times New Roman" w:hAnsi="Times New Roman"/>
                <w:sz w:val="24"/>
                <w:szCs w:val="24"/>
              </w:rPr>
            </w:pPr>
            <w:r w:rsidRPr="00F8155C">
              <w:rPr>
                <w:rFonts w:ascii="Times New Roman" w:hAnsi="Times New Roman"/>
                <w:sz w:val="24"/>
                <w:szCs w:val="24"/>
              </w:rPr>
              <w:t>Vine fruits production report is shared according to farm policies</w:t>
            </w:r>
          </w:p>
          <w:p w14:paraId="2FC2DA06" w14:textId="77777777" w:rsidR="00757954" w:rsidRPr="00F8155C" w:rsidRDefault="00CF6CD2" w:rsidP="00CD33E4">
            <w:pPr>
              <w:pStyle w:val="ListParagraph"/>
              <w:numPr>
                <w:ilvl w:val="1"/>
                <w:numId w:val="142"/>
              </w:numPr>
              <w:spacing w:after="0" w:line="240" w:lineRule="auto"/>
              <w:ind w:left="436" w:hanging="450"/>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bl>
    <w:p w14:paraId="7B19945F" w14:textId="77777777" w:rsidR="00757954" w:rsidRPr="00F8155C" w:rsidRDefault="00757954">
      <w:pPr>
        <w:spacing w:after="0"/>
        <w:rPr>
          <w:rFonts w:ascii="Times New Roman" w:hAnsi="Times New Roman"/>
          <w:sz w:val="24"/>
          <w:szCs w:val="24"/>
        </w:rPr>
      </w:pPr>
    </w:p>
    <w:p w14:paraId="1F5E03CA"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74C418D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1FA2D14" w14:textId="77777777" w:rsidR="00757954" w:rsidRPr="00F8155C" w:rsidRDefault="00757954">
      <w:pPr>
        <w:spacing w:after="0"/>
        <w:rPr>
          <w:rFonts w:ascii="Times New Roman" w:hAnsi="Times New Roman"/>
          <w:sz w:val="24"/>
          <w:szCs w:val="24"/>
        </w:rPr>
      </w:pPr>
    </w:p>
    <w:tbl>
      <w:tblPr>
        <w:tblW w:w="9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6404"/>
      </w:tblGrid>
      <w:tr w:rsidR="008A52E7" w:rsidRPr="00F8155C" w14:paraId="58388D5E" w14:textId="77777777">
        <w:tc>
          <w:tcPr>
            <w:tcW w:w="2955" w:type="dxa"/>
          </w:tcPr>
          <w:p w14:paraId="15A00FA4"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Variable</w:t>
            </w:r>
          </w:p>
        </w:tc>
        <w:tc>
          <w:tcPr>
            <w:tcW w:w="6404" w:type="dxa"/>
          </w:tcPr>
          <w:p w14:paraId="3884C2F9"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0FDFE5FF"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0C9430DC" w14:textId="16856B22"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hAnsi="Times New Roman"/>
                <w:bCs/>
                <w:sz w:val="24"/>
                <w:szCs w:val="24"/>
              </w:rPr>
              <w:t xml:space="preserve">Sources of food safety hazards </w:t>
            </w:r>
            <w:r w:rsidR="00DF306B">
              <w:rPr>
                <w:rFonts w:ascii="Times New Roman" w:hAnsi="Times New Roman"/>
                <w:bCs/>
                <w:sz w:val="24"/>
                <w:szCs w:val="24"/>
              </w:rPr>
              <w:t>may</w:t>
            </w:r>
            <w:r w:rsidR="00DF306B" w:rsidRPr="00DD3B06">
              <w:rPr>
                <w:rFonts w:ascii="Times New Roman" w:hAnsi="Times New Roman"/>
                <w:bCs/>
                <w:sz w:val="24"/>
                <w:szCs w:val="24"/>
              </w:rPr>
              <w:t xml:space="preserve"> </w:t>
            </w:r>
            <w:r w:rsidRPr="00DD3B06">
              <w:rPr>
                <w:rFonts w:ascii="Times New Roman" w:hAnsi="Times New Roman"/>
                <w:bCs/>
                <w:sz w:val="24"/>
                <w:szCs w:val="24"/>
              </w:rPr>
              <w:t>include but not limited to</w:t>
            </w:r>
            <w:r w:rsidRPr="00DD3B06">
              <w:rPr>
                <w:rFonts w:ascii="Times New Roman" w:hAnsi="Times New Roman"/>
                <w:bCs/>
                <w:sz w:val="24"/>
                <w:szCs w:val="24"/>
                <w:lang w:val="en-GB"/>
              </w:rPr>
              <w:t>:</w:t>
            </w:r>
          </w:p>
        </w:tc>
        <w:tc>
          <w:tcPr>
            <w:tcW w:w="6404" w:type="dxa"/>
            <w:tcBorders>
              <w:top w:val="single" w:sz="4" w:space="0" w:color="000000"/>
              <w:left w:val="single" w:sz="4" w:space="0" w:color="000000"/>
              <w:bottom w:val="single" w:sz="4" w:space="0" w:color="000000"/>
              <w:right w:val="single" w:sz="4" w:space="0" w:color="000000"/>
            </w:tcBorders>
            <w:hideMark/>
          </w:tcPr>
          <w:p w14:paraId="2C231601"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590FF30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Soil</w:t>
            </w:r>
          </w:p>
          <w:p w14:paraId="53EB95D5"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722A513A" w14:textId="77777777">
        <w:trPr>
          <w:trHeight w:val="368"/>
        </w:trPr>
        <w:tc>
          <w:tcPr>
            <w:tcW w:w="2955" w:type="dxa"/>
            <w:tcBorders>
              <w:top w:val="single" w:sz="4" w:space="0" w:color="000000"/>
              <w:left w:val="single" w:sz="4" w:space="0" w:color="000000"/>
              <w:bottom w:val="single" w:sz="4" w:space="0" w:color="000000"/>
              <w:right w:val="single" w:sz="4" w:space="0" w:color="000000"/>
            </w:tcBorders>
          </w:tcPr>
          <w:p w14:paraId="1B872468" w14:textId="18409D11"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hAnsi="Times New Roman"/>
                <w:bCs/>
                <w:sz w:val="24"/>
                <w:szCs w:val="24"/>
              </w:rPr>
              <w:t xml:space="preserve">Food safety hazards </w:t>
            </w:r>
            <w:r w:rsidR="00DF306B">
              <w:rPr>
                <w:rFonts w:ascii="Times New Roman" w:hAnsi="Times New Roman"/>
                <w:bCs/>
                <w:sz w:val="24"/>
                <w:szCs w:val="24"/>
              </w:rPr>
              <w:t>may</w:t>
            </w:r>
            <w:r w:rsidR="00DF306B" w:rsidRPr="00DD3B06">
              <w:rPr>
                <w:rFonts w:ascii="Times New Roman" w:hAnsi="Times New Roman"/>
                <w:bCs/>
                <w:sz w:val="24"/>
                <w:szCs w:val="24"/>
              </w:rPr>
              <w:t xml:space="preserve"> </w:t>
            </w:r>
            <w:r w:rsidRPr="00DD3B06">
              <w:rPr>
                <w:rFonts w:ascii="Times New Roman" w:hAnsi="Times New Roman"/>
                <w:bCs/>
                <w:sz w:val="24"/>
                <w:szCs w:val="24"/>
              </w:rPr>
              <w:t>include but not limited to:</w:t>
            </w:r>
          </w:p>
        </w:tc>
        <w:tc>
          <w:tcPr>
            <w:tcW w:w="6404" w:type="dxa"/>
            <w:tcBorders>
              <w:top w:val="single" w:sz="4" w:space="0" w:color="000000"/>
              <w:left w:val="single" w:sz="4" w:space="0" w:color="000000"/>
              <w:bottom w:val="single" w:sz="4" w:space="0" w:color="000000"/>
              <w:right w:val="single" w:sz="4" w:space="0" w:color="000000"/>
            </w:tcBorders>
          </w:tcPr>
          <w:p w14:paraId="2A8C692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67AB8A15" w14:textId="77777777" w:rsidR="00757954" w:rsidRPr="00F8155C" w:rsidRDefault="00051785" w:rsidP="00CD33E4">
            <w:pPr>
              <w:numPr>
                <w:ilvl w:val="0"/>
                <w:numId w:val="110"/>
              </w:numPr>
              <w:spacing w:after="0"/>
              <w:ind w:left="1186"/>
              <w:rPr>
                <w:rFonts w:ascii="Times New Roman" w:hAnsi="Times New Roman"/>
                <w:sz w:val="24"/>
                <w:szCs w:val="24"/>
                <w:lang w:val="en-GB"/>
              </w:rPr>
            </w:pPr>
            <w:r w:rsidRPr="00F8155C">
              <w:rPr>
                <w:rFonts w:ascii="Times New Roman" w:hAnsi="Times New Roman"/>
                <w:sz w:val="24"/>
                <w:szCs w:val="24"/>
                <w:lang w:val="en-GB"/>
              </w:rPr>
              <w:t>Pesticides</w:t>
            </w:r>
          </w:p>
          <w:p w14:paraId="3ADD444F" w14:textId="77777777" w:rsidR="00757954" w:rsidRPr="00F8155C" w:rsidRDefault="00CF6CD2" w:rsidP="00CD33E4">
            <w:pPr>
              <w:numPr>
                <w:ilvl w:val="0"/>
                <w:numId w:val="110"/>
              </w:numPr>
              <w:spacing w:after="0"/>
              <w:ind w:left="1186"/>
              <w:rPr>
                <w:rFonts w:ascii="Times New Roman" w:hAnsi="Times New Roman"/>
                <w:sz w:val="24"/>
                <w:szCs w:val="24"/>
                <w:lang w:val="en-GB"/>
              </w:rPr>
            </w:pPr>
            <w:r w:rsidRPr="00F8155C">
              <w:rPr>
                <w:rFonts w:ascii="Times New Roman" w:hAnsi="Times New Roman"/>
                <w:sz w:val="24"/>
                <w:szCs w:val="24"/>
                <w:lang w:val="en-GB"/>
              </w:rPr>
              <w:t>Heavy metals</w:t>
            </w:r>
          </w:p>
          <w:p w14:paraId="55926E21"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Microbial</w:t>
            </w:r>
          </w:p>
          <w:p w14:paraId="6D97C340"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Physical</w:t>
            </w:r>
          </w:p>
        </w:tc>
      </w:tr>
      <w:tr w:rsidR="008A52E7" w:rsidRPr="00F8155C" w14:paraId="39437E64"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5C7B1C53" w14:textId="5CED2D05"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hAnsi="Times New Roman"/>
                <w:bCs/>
                <w:sz w:val="24"/>
                <w:szCs w:val="24"/>
                <w:lang w:val="en-GB"/>
              </w:rPr>
              <w:t>Sources of materials</w:t>
            </w:r>
            <w:r w:rsidR="00DF306B">
              <w:rPr>
                <w:rFonts w:ascii="Times New Roman" w:hAnsi="Times New Roman"/>
                <w:bCs/>
                <w:sz w:val="24"/>
                <w:szCs w:val="24"/>
              </w:rPr>
              <w:t xml:space="preserve"> may</w:t>
            </w:r>
            <w:r w:rsidRPr="00DD3B06">
              <w:rPr>
                <w:rFonts w:ascii="Times New Roman" w:hAnsi="Times New Roman"/>
                <w:bCs/>
                <w:sz w:val="24"/>
                <w:szCs w:val="24"/>
                <w:lang w:val="en-GB"/>
              </w:rPr>
              <w:t xml:space="preserve"> include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79FA788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18EF1E8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2873C79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7CBCA074"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6B646F9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071A9C0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22E15340"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16CBD52C"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6D548862" w14:textId="53EAA22E"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hAnsi="Times New Roman"/>
                <w:bCs/>
                <w:sz w:val="24"/>
                <w:szCs w:val="24"/>
                <w:lang w:val="en-GB"/>
              </w:rPr>
              <w:t>Evaluation criteria</w:t>
            </w:r>
            <w:r w:rsidR="00DF306B">
              <w:rPr>
                <w:rFonts w:ascii="Times New Roman" w:hAnsi="Times New Roman"/>
                <w:bCs/>
                <w:sz w:val="24"/>
                <w:szCs w:val="24"/>
              </w:rPr>
              <w:t xml:space="preserve"> may</w:t>
            </w:r>
            <w:r w:rsidRPr="00DD3B06">
              <w:rPr>
                <w:rFonts w:ascii="Times New Roman" w:hAnsi="Times New Roman"/>
                <w:bCs/>
                <w:sz w:val="24"/>
                <w:szCs w:val="24"/>
                <w:lang w:val="en-GB"/>
              </w:rPr>
              <w:t xml:space="preserve"> include consideration of:</w:t>
            </w:r>
          </w:p>
        </w:tc>
        <w:tc>
          <w:tcPr>
            <w:tcW w:w="6404" w:type="dxa"/>
            <w:tcBorders>
              <w:top w:val="single" w:sz="4" w:space="0" w:color="000000"/>
              <w:left w:val="single" w:sz="4" w:space="0" w:color="000000"/>
              <w:bottom w:val="single" w:sz="4" w:space="0" w:color="000000"/>
              <w:right w:val="single" w:sz="4" w:space="0" w:color="000000"/>
            </w:tcBorders>
            <w:hideMark/>
          </w:tcPr>
          <w:p w14:paraId="5F01116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4706B6A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6799EAA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57FC202B"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24BDBDEC" w14:textId="25EEBA45" w:rsidR="00757954" w:rsidRPr="00DD3B06" w:rsidRDefault="00051785" w:rsidP="00CD33E4">
            <w:pPr>
              <w:pStyle w:val="ListParagraph"/>
              <w:numPr>
                <w:ilvl w:val="0"/>
                <w:numId w:val="249"/>
              </w:numPr>
              <w:spacing w:after="0"/>
              <w:rPr>
                <w:rFonts w:ascii="Times New Roman" w:hAnsi="Times New Roman"/>
                <w:bCs/>
                <w:sz w:val="24"/>
                <w:szCs w:val="24"/>
                <w:lang w:val="en-GB"/>
              </w:rPr>
            </w:pPr>
            <w:r w:rsidRPr="00DD3B06">
              <w:rPr>
                <w:rFonts w:ascii="Times New Roman" w:eastAsia="Calibri" w:hAnsi="Times New Roman"/>
                <w:bCs/>
                <w:sz w:val="24"/>
                <w:szCs w:val="24"/>
              </w:rPr>
              <w:t>Resources for implementing the food safety management plan</w:t>
            </w:r>
            <w:r w:rsidR="00DF306B">
              <w:rPr>
                <w:rFonts w:ascii="Times New Roman" w:hAnsi="Times New Roman"/>
                <w:bCs/>
                <w:sz w:val="24"/>
                <w:szCs w:val="24"/>
              </w:rPr>
              <w:t xml:space="preserve"> may</w:t>
            </w:r>
            <w:r w:rsidRPr="00DD3B06">
              <w:rPr>
                <w:rFonts w:ascii="Times New Roman" w:eastAsia="Calibri" w:hAnsi="Times New Roman"/>
                <w:bCs/>
                <w:sz w:val="24"/>
                <w:szCs w:val="24"/>
              </w:rPr>
              <w:t xml:space="preserve"> include but not limited to:</w:t>
            </w:r>
            <w:r w:rsidR="00CF6CD2" w:rsidRPr="00DD3B06">
              <w:rPr>
                <w:rFonts w:ascii="Times New Roman" w:eastAsia="Calibri" w:hAnsi="Times New Roman"/>
                <w:bCs/>
                <w:sz w:val="24"/>
                <w:szCs w:val="24"/>
                <w:lang w:val="en-GB"/>
              </w:rPr>
              <w:t xml:space="preserve"> </w:t>
            </w:r>
          </w:p>
        </w:tc>
        <w:tc>
          <w:tcPr>
            <w:tcW w:w="6404" w:type="dxa"/>
            <w:tcBorders>
              <w:top w:val="single" w:sz="4" w:space="0" w:color="000000"/>
              <w:left w:val="single" w:sz="4" w:space="0" w:color="000000"/>
              <w:bottom w:val="single" w:sz="4" w:space="0" w:color="000000"/>
              <w:right w:val="single" w:sz="4" w:space="0" w:color="000000"/>
            </w:tcBorders>
            <w:hideMark/>
          </w:tcPr>
          <w:p w14:paraId="1E2BBE69"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0F34740D" w14:textId="5F5ED3A7" w:rsidR="00757954" w:rsidRPr="00F8155C" w:rsidRDefault="00DF306B"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6A54C926"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51B59A02"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3EE22B73"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05A9A3C3"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4F014BA7"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7E6AF187" w14:textId="4F16A9F3"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eastAsia="Calibri" w:hAnsi="Times New Roman"/>
                <w:bCs/>
                <w:sz w:val="24"/>
                <w:szCs w:val="24"/>
                <w:lang w:val="en-GB"/>
              </w:rPr>
              <w:t>Food safety management plan development</w:t>
            </w:r>
            <w:r w:rsidR="00DF306B">
              <w:rPr>
                <w:rFonts w:ascii="Times New Roman" w:eastAsia="Calibri" w:hAnsi="Times New Roman"/>
                <w:bCs/>
                <w:sz w:val="24"/>
                <w:szCs w:val="24"/>
                <w:lang w:val="en-GB"/>
              </w:rPr>
              <w:t xml:space="preserve"> </w:t>
            </w:r>
            <w:r w:rsidR="00DF306B">
              <w:rPr>
                <w:rFonts w:ascii="Times New Roman" w:hAnsi="Times New Roman"/>
                <w:bCs/>
                <w:sz w:val="24"/>
                <w:szCs w:val="24"/>
              </w:rPr>
              <w:t>may</w:t>
            </w:r>
            <w:r w:rsidRPr="00DD3B06">
              <w:rPr>
                <w:rFonts w:ascii="Times New Roman" w:eastAsia="Calibri" w:hAnsi="Times New Roman"/>
                <w:bCs/>
                <w:sz w:val="24"/>
                <w:szCs w:val="24"/>
                <w:lang w:val="en-GB"/>
              </w:rPr>
              <w:t xml:space="preserve"> include</w:t>
            </w:r>
            <w:r w:rsidR="00DF306B">
              <w:rPr>
                <w:rFonts w:ascii="Times New Roman" w:eastAsia="Calibri" w:hAnsi="Times New Roman"/>
                <w:bCs/>
                <w:sz w:val="24"/>
                <w:szCs w:val="24"/>
                <w:lang w:val="en-GB"/>
              </w:rPr>
              <w:t xml:space="preserve"> </w:t>
            </w:r>
            <w:r w:rsidRPr="00DD3B06">
              <w:rPr>
                <w:rFonts w:ascii="Times New Roman" w:eastAsia="Calibri" w:hAnsi="Times New Roman"/>
                <w:bCs/>
                <w:sz w:val="24"/>
                <w:szCs w:val="24"/>
                <w:lang w:val="en-GB"/>
              </w:rPr>
              <w:t>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67C0B510"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66EF0BBD"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Identifying </w:t>
            </w:r>
            <w:r w:rsidRPr="00F8155C">
              <w:rPr>
                <w:rFonts w:ascii="Times New Roman" w:hAnsi="Times New Roman"/>
                <w:i/>
                <w:sz w:val="24"/>
                <w:szCs w:val="24"/>
                <w:lang w:val="en-GB"/>
              </w:rPr>
              <w:t>Preventive measures</w:t>
            </w:r>
            <w:r w:rsidRPr="00F8155C">
              <w:rPr>
                <w:rFonts w:ascii="Times New Roman" w:hAnsi="Times New Roman"/>
                <w:sz w:val="24"/>
                <w:szCs w:val="24"/>
                <w:lang w:val="en-GB"/>
              </w:rPr>
              <w:t xml:space="preserve"> and their control limit</w:t>
            </w:r>
          </w:p>
          <w:p w14:paraId="7BA24532"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1B4592D1"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571E14F2"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38166A85"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1976A00F" w14:textId="77777777">
        <w:trPr>
          <w:trHeight w:val="368"/>
        </w:trPr>
        <w:tc>
          <w:tcPr>
            <w:tcW w:w="2955" w:type="dxa"/>
            <w:tcBorders>
              <w:top w:val="single" w:sz="4" w:space="0" w:color="000000"/>
              <w:left w:val="single" w:sz="4" w:space="0" w:color="000000"/>
              <w:bottom w:val="single" w:sz="4" w:space="0" w:color="000000"/>
              <w:right w:val="single" w:sz="4" w:space="0" w:color="000000"/>
            </w:tcBorders>
          </w:tcPr>
          <w:p w14:paraId="7FC02F9D" w14:textId="08702FE8" w:rsidR="00757954" w:rsidRPr="00DD3B06" w:rsidRDefault="00CF6CD2" w:rsidP="00CD33E4">
            <w:pPr>
              <w:pStyle w:val="ListParagraph"/>
              <w:numPr>
                <w:ilvl w:val="0"/>
                <w:numId w:val="249"/>
              </w:numPr>
              <w:spacing w:after="0"/>
              <w:rPr>
                <w:rFonts w:ascii="Times New Roman" w:hAnsi="Times New Roman"/>
                <w:bCs/>
                <w:sz w:val="24"/>
                <w:szCs w:val="24"/>
                <w:lang w:val="en-GB"/>
              </w:rPr>
            </w:pPr>
            <w:r w:rsidRPr="00DD3B06">
              <w:rPr>
                <w:rFonts w:ascii="Times New Roman" w:hAnsi="Times New Roman"/>
                <w:bCs/>
                <w:sz w:val="24"/>
                <w:szCs w:val="24"/>
              </w:rPr>
              <w:t>Standards</w:t>
            </w:r>
            <w:r w:rsidR="00DF306B">
              <w:rPr>
                <w:rFonts w:ascii="Times New Roman" w:hAnsi="Times New Roman"/>
                <w:bCs/>
                <w:sz w:val="24"/>
                <w:szCs w:val="24"/>
              </w:rPr>
              <w:t xml:space="preserve"> may</w:t>
            </w:r>
            <w:r w:rsidRPr="00DD3B06">
              <w:rPr>
                <w:rFonts w:ascii="Times New Roman" w:hAnsi="Times New Roman"/>
                <w:bCs/>
                <w:sz w:val="24"/>
                <w:szCs w:val="24"/>
              </w:rPr>
              <w:t xml:space="preserve"> include but not limited to</w:t>
            </w:r>
          </w:p>
        </w:tc>
        <w:tc>
          <w:tcPr>
            <w:tcW w:w="6404" w:type="dxa"/>
            <w:tcBorders>
              <w:top w:val="single" w:sz="4" w:space="0" w:color="000000"/>
              <w:left w:val="single" w:sz="4" w:space="0" w:color="000000"/>
              <w:bottom w:val="single" w:sz="4" w:space="0" w:color="000000"/>
              <w:right w:val="single" w:sz="4" w:space="0" w:color="000000"/>
            </w:tcBorders>
          </w:tcPr>
          <w:p w14:paraId="0AEF9419"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General principles of hygiene.</w:t>
            </w:r>
          </w:p>
          <w:p w14:paraId="24113284"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42CBA49B" w14:textId="77777777" w:rsidR="00757954" w:rsidRPr="00F8155C" w:rsidRDefault="00CF6CD2"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1FF5E511" w14:textId="77777777">
        <w:trPr>
          <w:trHeight w:val="368"/>
        </w:trPr>
        <w:tc>
          <w:tcPr>
            <w:tcW w:w="2955" w:type="dxa"/>
            <w:tcBorders>
              <w:top w:val="single" w:sz="4" w:space="0" w:color="000000"/>
              <w:left w:val="single" w:sz="4" w:space="0" w:color="000000"/>
              <w:bottom w:val="single" w:sz="4" w:space="0" w:color="000000"/>
              <w:right w:val="single" w:sz="4" w:space="0" w:color="000000"/>
            </w:tcBorders>
            <w:hideMark/>
          </w:tcPr>
          <w:p w14:paraId="76E71971" w14:textId="5F46FACD" w:rsidR="00757954" w:rsidRPr="00DD3B06" w:rsidRDefault="00CF6CD2" w:rsidP="00CD33E4">
            <w:pPr>
              <w:pStyle w:val="ListParagraph"/>
              <w:numPr>
                <w:ilvl w:val="0"/>
                <w:numId w:val="249"/>
              </w:numPr>
              <w:spacing w:after="0"/>
              <w:rPr>
                <w:rFonts w:ascii="Times New Roman" w:eastAsia="Calibri" w:hAnsi="Times New Roman"/>
                <w:bCs/>
                <w:sz w:val="24"/>
                <w:szCs w:val="24"/>
                <w:lang w:val="en-GB"/>
              </w:rPr>
            </w:pPr>
            <w:r w:rsidRPr="00DD3B06">
              <w:rPr>
                <w:rFonts w:ascii="Times New Roman" w:hAnsi="Times New Roman"/>
                <w:bCs/>
                <w:sz w:val="24"/>
                <w:szCs w:val="24"/>
                <w:lang w:val="en-GB"/>
              </w:rPr>
              <w:t xml:space="preserve">Statutory requirements </w:t>
            </w:r>
            <w:r w:rsidR="00DF306B">
              <w:rPr>
                <w:rFonts w:ascii="Times New Roman" w:hAnsi="Times New Roman"/>
                <w:bCs/>
                <w:sz w:val="24"/>
                <w:szCs w:val="24"/>
              </w:rPr>
              <w:t>may</w:t>
            </w:r>
            <w:r w:rsidR="00DF306B" w:rsidRPr="00DD3B06">
              <w:rPr>
                <w:rFonts w:ascii="Times New Roman" w:hAnsi="Times New Roman"/>
                <w:bCs/>
                <w:sz w:val="24"/>
                <w:szCs w:val="24"/>
                <w:lang w:val="en-GB"/>
              </w:rPr>
              <w:t xml:space="preserve"> </w:t>
            </w:r>
            <w:r w:rsidRPr="00DD3B06">
              <w:rPr>
                <w:rFonts w:ascii="Times New Roman" w:hAnsi="Times New Roman"/>
                <w:bCs/>
                <w:sz w:val="24"/>
                <w:szCs w:val="24"/>
                <w:lang w:val="en-GB"/>
              </w:rPr>
              <w:t>include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1AC7F485" w14:textId="77777777" w:rsidR="00051785" w:rsidRPr="00F8155C" w:rsidRDefault="00051785"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lang w:val="en-GB"/>
              </w:rPr>
              <w:t>PCPB ACT (list of registered products)</w:t>
            </w:r>
          </w:p>
          <w:p w14:paraId="03FC5E86" w14:textId="77777777" w:rsidR="00051785" w:rsidRPr="00F8155C" w:rsidRDefault="00051785"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lang w:val="en-GB"/>
              </w:rPr>
              <w:t xml:space="preserve">WRA ACT </w:t>
            </w:r>
          </w:p>
          <w:p w14:paraId="03C2E3BF" w14:textId="77777777" w:rsidR="00051785" w:rsidRPr="00F8155C" w:rsidRDefault="00051785"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66A7B82D" w14:textId="77777777" w:rsidR="00051785" w:rsidRPr="00F8155C" w:rsidRDefault="00051785"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4B51937A" w14:textId="77777777" w:rsidR="00051785" w:rsidRPr="00F8155C" w:rsidRDefault="00051785"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13939633" w14:textId="77777777" w:rsidR="00757954" w:rsidRPr="00F8155C" w:rsidRDefault="00051785" w:rsidP="00CD33E4">
            <w:pPr>
              <w:numPr>
                <w:ilvl w:val="0"/>
                <w:numId w:val="128"/>
              </w:numPr>
              <w:spacing w:after="0"/>
              <w:rPr>
                <w:rFonts w:ascii="Times New Roman" w:hAnsi="Times New Roman"/>
                <w:b/>
                <w:sz w:val="24"/>
                <w:szCs w:val="24"/>
                <w:lang w:val="en-GB"/>
              </w:rPr>
            </w:pPr>
            <w:r w:rsidRPr="00F8155C">
              <w:rPr>
                <w:rFonts w:ascii="Times New Roman" w:hAnsi="Times New Roman"/>
                <w:sz w:val="24"/>
                <w:szCs w:val="24"/>
                <w:lang w:val="en-GB"/>
              </w:rPr>
              <w:t>KEPHIS ACT</w:t>
            </w:r>
          </w:p>
        </w:tc>
      </w:tr>
      <w:tr w:rsidR="008A52E7" w:rsidRPr="00F8155C" w14:paraId="6EF3D007" w14:textId="77777777">
        <w:tc>
          <w:tcPr>
            <w:tcW w:w="2955" w:type="dxa"/>
          </w:tcPr>
          <w:p w14:paraId="37617C0B" w14:textId="41107B77" w:rsidR="00757954" w:rsidRPr="00DF306B" w:rsidRDefault="00CF6CD2" w:rsidP="00CD33E4">
            <w:pPr>
              <w:pStyle w:val="ListParagraph"/>
              <w:numPr>
                <w:ilvl w:val="0"/>
                <w:numId w:val="249"/>
              </w:numPr>
              <w:rPr>
                <w:rFonts w:ascii="Times New Roman" w:hAnsi="Times New Roman"/>
                <w:bCs/>
                <w:sz w:val="24"/>
                <w:szCs w:val="24"/>
              </w:rPr>
            </w:pPr>
            <w:r w:rsidRPr="00DF306B">
              <w:rPr>
                <w:rFonts w:ascii="Times New Roman" w:hAnsi="Times New Roman"/>
                <w:bCs/>
                <w:sz w:val="24"/>
                <w:szCs w:val="24"/>
              </w:rPr>
              <w:t xml:space="preserve">Vine fruits </w:t>
            </w:r>
            <w:r w:rsidR="00DF306B" w:rsidRPr="00DF306B">
              <w:rPr>
                <w:rFonts w:ascii="Times New Roman" w:hAnsi="Times New Roman"/>
                <w:bCs/>
                <w:sz w:val="24"/>
                <w:szCs w:val="24"/>
              </w:rPr>
              <w:t xml:space="preserve">may </w:t>
            </w:r>
            <w:r w:rsidRPr="00DF306B">
              <w:rPr>
                <w:rFonts w:ascii="Times New Roman" w:hAnsi="Times New Roman"/>
                <w:bCs/>
                <w:sz w:val="24"/>
                <w:szCs w:val="24"/>
              </w:rPr>
              <w:t>include but not limited to:</w:t>
            </w:r>
          </w:p>
        </w:tc>
        <w:tc>
          <w:tcPr>
            <w:tcW w:w="6404" w:type="dxa"/>
          </w:tcPr>
          <w:p w14:paraId="31E074AF" w14:textId="77777777" w:rsidR="00757954" w:rsidRPr="00F8155C" w:rsidRDefault="00CF6CD2">
            <w:pPr>
              <w:numPr>
                <w:ilvl w:val="0"/>
                <w:numId w:val="11"/>
              </w:numPr>
              <w:spacing w:after="0" w:line="240" w:lineRule="auto"/>
              <w:rPr>
                <w:rFonts w:ascii="Times New Roman" w:hAnsi="Times New Roman"/>
                <w:sz w:val="24"/>
                <w:szCs w:val="24"/>
              </w:rPr>
            </w:pPr>
            <w:r w:rsidRPr="00F8155C">
              <w:rPr>
                <w:rFonts w:ascii="Times New Roman" w:hAnsi="Times New Roman"/>
                <w:sz w:val="24"/>
                <w:szCs w:val="24"/>
              </w:rPr>
              <w:t>Grapes</w:t>
            </w:r>
          </w:p>
          <w:p w14:paraId="0AE92A61" w14:textId="77777777" w:rsidR="00757954" w:rsidRPr="00F8155C" w:rsidRDefault="00CF6CD2">
            <w:pPr>
              <w:numPr>
                <w:ilvl w:val="0"/>
                <w:numId w:val="11"/>
              </w:numPr>
              <w:spacing w:after="0" w:line="240" w:lineRule="auto"/>
              <w:rPr>
                <w:rFonts w:ascii="Times New Roman" w:hAnsi="Times New Roman"/>
                <w:sz w:val="24"/>
                <w:szCs w:val="24"/>
              </w:rPr>
            </w:pPr>
            <w:r w:rsidRPr="00F8155C">
              <w:rPr>
                <w:rFonts w:ascii="Times New Roman" w:hAnsi="Times New Roman"/>
                <w:sz w:val="24"/>
                <w:szCs w:val="24"/>
              </w:rPr>
              <w:t xml:space="preserve">Passion fruits </w:t>
            </w:r>
          </w:p>
          <w:p w14:paraId="2E0B85AF" w14:textId="77777777" w:rsidR="00757954" w:rsidRPr="00F8155C" w:rsidRDefault="00CF6CD2">
            <w:pPr>
              <w:numPr>
                <w:ilvl w:val="0"/>
                <w:numId w:val="11"/>
              </w:numPr>
              <w:spacing w:after="0" w:line="240" w:lineRule="auto"/>
              <w:rPr>
                <w:rFonts w:ascii="Times New Roman" w:hAnsi="Times New Roman"/>
                <w:sz w:val="24"/>
                <w:szCs w:val="24"/>
              </w:rPr>
            </w:pPr>
            <w:r w:rsidRPr="00F8155C">
              <w:rPr>
                <w:rFonts w:ascii="Times New Roman" w:hAnsi="Times New Roman"/>
                <w:sz w:val="24"/>
                <w:szCs w:val="24"/>
              </w:rPr>
              <w:t xml:space="preserve">Dates </w:t>
            </w:r>
          </w:p>
          <w:p w14:paraId="0B145821" w14:textId="77777777" w:rsidR="00757954" w:rsidRPr="00F8155C" w:rsidRDefault="00CF6CD2">
            <w:pPr>
              <w:numPr>
                <w:ilvl w:val="0"/>
                <w:numId w:val="11"/>
              </w:numPr>
              <w:spacing w:after="0" w:line="240" w:lineRule="auto"/>
              <w:rPr>
                <w:rFonts w:ascii="Times New Roman" w:hAnsi="Times New Roman"/>
                <w:sz w:val="24"/>
                <w:szCs w:val="24"/>
              </w:rPr>
            </w:pPr>
            <w:r w:rsidRPr="00F8155C">
              <w:rPr>
                <w:rFonts w:ascii="Times New Roman" w:hAnsi="Times New Roman"/>
                <w:sz w:val="24"/>
                <w:szCs w:val="24"/>
              </w:rPr>
              <w:t>Kiwi</w:t>
            </w:r>
          </w:p>
          <w:p w14:paraId="26859D64" w14:textId="77777777" w:rsidR="00757954" w:rsidRPr="00F8155C" w:rsidRDefault="00CF6CD2">
            <w:pPr>
              <w:numPr>
                <w:ilvl w:val="0"/>
                <w:numId w:val="11"/>
              </w:numPr>
              <w:spacing w:after="0" w:line="240" w:lineRule="auto"/>
              <w:rPr>
                <w:rFonts w:ascii="Times New Roman" w:hAnsi="Times New Roman"/>
                <w:sz w:val="24"/>
                <w:szCs w:val="24"/>
              </w:rPr>
            </w:pPr>
            <w:r w:rsidRPr="00F8155C">
              <w:rPr>
                <w:rFonts w:ascii="Times New Roman" w:hAnsi="Times New Roman"/>
                <w:sz w:val="24"/>
                <w:szCs w:val="24"/>
              </w:rPr>
              <w:t xml:space="preserve">Water melons </w:t>
            </w:r>
          </w:p>
        </w:tc>
      </w:tr>
      <w:tr w:rsidR="008A52E7" w:rsidRPr="00F8155C" w14:paraId="19D42698" w14:textId="77777777">
        <w:tc>
          <w:tcPr>
            <w:tcW w:w="2955" w:type="dxa"/>
          </w:tcPr>
          <w:p w14:paraId="1A80A06B" w14:textId="0AC09158" w:rsidR="00757954" w:rsidRPr="00DF306B" w:rsidRDefault="00CF6CD2" w:rsidP="00CD33E4">
            <w:pPr>
              <w:pStyle w:val="ListParagraph"/>
              <w:numPr>
                <w:ilvl w:val="0"/>
                <w:numId w:val="249"/>
              </w:numPr>
              <w:rPr>
                <w:rFonts w:ascii="Times New Roman" w:hAnsi="Times New Roman"/>
                <w:bCs/>
                <w:sz w:val="24"/>
                <w:szCs w:val="24"/>
              </w:rPr>
            </w:pPr>
            <w:r w:rsidRPr="00DF306B">
              <w:rPr>
                <w:rFonts w:ascii="Times New Roman" w:hAnsi="Times New Roman"/>
                <w:bCs/>
                <w:sz w:val="24"/>
                <w:szCs w:val="24"/>
              </w:rPr>
              <w:t>Tools</w:t>
            </w:r>
            <w:r w:rsidR="00DF306B" w:rsidRPr="00DF306B">
              <w:rPr>
                <w:rFonts w:ascii="Times New Roman" w:hAnsi="Times New Roman"/>
                <w:bCs/>
                <w:sz w:val="24"/>
                <w:szCs w:val="24"/>
              </w:rPr>
              <w:t xml:space="preserve"> may</w:t>
            </w:r>
            <w:r w:rsidRPr="00DF306B">
              <w:rPr>
                <w:rFonts w:ascii="Times New Roman" w:hAnsi="Times New Roman"/>
                <w:bCs/>
                <w:sz w:val="24"/>
                <w:szCs w:val="24"/>
              </w:rPr>
              <w:t xml:space="preserve">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p w14:paraId="5396F6B9" w14:textId="77777777" w:rsidR="00757954" w:rsidRPr="00DD3B06" w:rsidRDefault="00757954">
            <w:pPr>
              <w:rPr>
                <w:rFonts w:ascii="Times New Roman" w:hAnsi="Times New Roman"/>
                <w:bCs/>
                <w:sz w:val="24"/>
                <w:szCs w:val="24"/>
              </w:rPr>
            </w:pPr>
          </w:p>
        </w:tc>
        <w:tc>
          <w:tcPr>
            <w:tcW w:w="6404" w:type="dxa"/>
          </w:tcPr>
          <w:p w14:paraId="6183E67B"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Hoes </w:t>
            </w:r>
          </w:p>
          <w:p w14:paraId="1C2DDD45"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Machetes </w:t>
            </w:r>
          </w:p>
          <w:p w14:paraId="268E58B7"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Secateurs </w:t>
            </w:r>
          </w:p>
          <w:p w14:paraId="3DEE243F"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Shovels </w:t>
            </w:r>
          </w:p>
          <w:p w14:paraId="73F14E77"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Soil augur </w:t>
            </w:r>
          </w:p>
          <w:p w14:paraId="0B5C134F"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Panga</w:t>
            </w:r>
          </w:p>
          <w:p w14:paraId="665D7CB6"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Pegs</w:t>
            </w:r>
          </w:p>
          <w:p w14:paraId="2B86491B"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Hammer</w:t>
            </w:r>
          </w:p>
          <w:p w14:paraId="59AF555E"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Saw</w:t>
            </w:r>
          </w:p>
          <w:p w14:paraId="366AD8B5"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Bucket</w:t>
            </w:r>
          </w:p>
          <w:p w14:paraId="3C085E43"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 xml:space="preserve">Secateurs </w:t>
            </w:r>
          </w:p>
          <w:p w14:paraId="28150742"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Shears</w:t>
            </w:r>
          </w:p>
          <w:p w14:paraId="49C43D6D"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Dibbler</w:t>
            </w:r>
          </w:p>
          <w:p w14:paraId="08755F42" w14:textId="77777777" w:rsidR="00757954" w:rsidRPr="00F8155C" w:rsidRDefault="00CF6CD2" w:rsidP="00051785">
            <w:pPr>
              <w:pStyle w:val="ListParagraph"/>
              <w:numPr>
                <w:ilvl w:val="0"/>
                <w:numId w:val="12"/>
              </w:numPr>
              <w:spacing w:after="0" w:line="240" w:lineRule="auto"/>
              <w:ind w:left="736"/>
              <w:rPr>
                <w:rFonts w:ascii="Times New Roman" w:hAnsi="Times New Roman"/>
                <w:sz w:val="24"/>
                <w:szCs w:val="24"/>
              </w:rPr>
            </w:pPr>
            <w:r w:rsidRPr="00F8155C">
              <w:rPr>
                <w:rFonts w:ascii="Times New Roman" w:hAnsi="Times New Roman"/>
                <w:sz w:val="24"/>
                <w:szCs w:val="24"/>
              </w:rPr>
              <w:t>Pegs</w:t>
            </w:r>
          </w:p>
        </w:tc>
      </w:tr>
      <w:tr w:rsidR="008A52E7" w:rsidRPr="00F8155C" w14:paraId="3E88D40D" w14:textId="77777777">
        <w:tc>
          <w:tcPr>
            <w:tcW w:w="2955" w:type="dxa"/>
          </w:tcPr>
          <w:p w14:paraId="7AD950DC" w14:textId="3AA429C3" w:rsidR="00757954" w:rsidRPr="00DF306B" w:rsidRDefault="00CF6CD2" w:rsidP="00CD33E4">
            <w:pPr>
              <w:pStyle w:val="ListParagraph"/>
              <w:numPr>
                <w:ilvl w:val="0"/>
                <w:numId w:val="249"/>
              </w:numPr>
              <w:rPr>
                <w:rFonts w:ascii="Times New Roman" w:hAnsi="Times New Roman"/>
                <w:bCs/>
                <w:sz w:val="24"/>
                <w:szCs w:val="24"/>
              </w:rPr>
            </w:pPr>
            <w:r w:rsidRPr="00DF306B">
              <w:rPr>
                <w:rFonts w:ascii="Times New Roman" w:hAnsi="Times New Roman"/>
                <w:bCs/>
                <w:sz w:val="24"/>
                <w:szCs w:val="24"/>
              </w:rPr>
              <w:t>Equipment</w:t>
            </w:r>
            <w:r w:rsidR="00DF306B" w:rsidRPr="00DF306B">
              <w:rPr>
                <w:rFonts w:ascii="Times New Roman" w:hAnsi="Times New Roman"/>
                <w:bCs/>
                <w:sz w:val="24"/>
                <w:szCs w:val="24"/>
              </w:rPr>
              <w:t xml:space="preserve"> may</w:t>
            </w:r>
            <w:r w:rsidRPr="00DF306B">
              <w:rPr>
                <w:rFonts w:ascii="Times New Roman" w:hAnsi="Times New Roman"/>
                <w:bCs/>
                <w:sz w:val="24"/>
                <w:szCs w:val="24"/>
              </w:rPr>
              <w:t xml:space="preserve">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7DFFF83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5FE320C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276DBD2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37FD430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0A0030B1"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4458BA09"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1AE5CCE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7CF2876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7F41007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7BBC8A4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0B12DCE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6DB0780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25F9B20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772ECE2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59A8207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p w14:paraId="21F31F5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Bud count square</w:t>
            </w:r>
          </w:p>
          <w:p w14:paraId="07074FB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Meteorological equipment</w:t>
            </w:r>
          </w:p>
        </w:tc>
      </w:tr>
      <w:tr w:rsidR="008A52E7" w:rsidRPr="00F8155C" w14:paraId="4115792A" w14:textId="77777777">
        <w:tc>
          <w:tcPr>
            <w:tcW w:w="2955" w:type="dxa"/>
          </w:tcPr>
          <w:p w14:paraId="223BCAA5" w14:textId="43D62FAA" w:rsidR="00757954" w:rsidRPr="00DF306B" w:rsidRDefault="00CF6CD2" w:rsidP="00CD33E4">
            <w:pPr>
              <w:pStyle w:val="ListParagraph"/>
              <w:numPr>
                <w:ilvl w:val="0"/>
                <w:numId w:val="249"/>
              </w:numPr>
              <w:rPr>
                <w:rFonts w:ascii="Times New Roman" w:hAnsi="Times New Roman"/>
                <w:bCs/>
                <w:sz w:val="24"/>
                <w:szCs w:val="24"/>
              </w:rPr>
            </w:pPr>
            <w:r w:rsidRPr="00DF306B">
              <w:rPr>
                <w:rFonts w:ascii="Times New Roman" w:hAnsi="Times New Roman"/>
                <w:bCs/>
                <w:sz w:val="24"/>
                <w:szCs w:val="24"/>
              </w:rPr>
              <w:t xml:space="preserve">Materials and supplies </w:t>
            </w:r>
            <w:r w:rsidR="00DD3B06" w:rsidRPr="00DF306B">
              <w:rPr>
                <w:rFonts w:ascii="Times New Roman" w:hAnsi="Times New Roman"/>
                <w:bCs/>
                <w:sz w:val="24"/>
                <w:szCs w:val="24"/>
              </w:rPr>
              <w:t xml:space="preserve">may </w:t>
            </w:r>
            <w:r w:rsidRPr="00DF306B">
              <w:rPr>
                <w:rFonts w:ascii="Times New Roman" w:hAnsi="Times New Roman"/>
                <w:bCs/>
                <w:sz w:val="24"/>
                <w:szCs w:val="24"/>
              </w:rPr>
              <w:t>include but not limited to:</w:t>
            </w:r>
          </w:p>
        </w:tc>
        <w:tc>
          <w:tcPr>
            <w:tcW w:w="6404" w:type="dxa"/>
          </w:tcPr>
          <w:p w14:paraId="6AD9E03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437AF09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5E6C0E8B"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7276CDD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52C3F87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4320BA9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59A2EAE7"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5A1A74A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43FA61F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778C3FA0"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5A71DE9A"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Trellising wire and poles</w:t>
            </w:r>
          </w:p>
          <w:p w14:paraId="5D758EF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01FB5FF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Staking sticks</w:t>
            </w:r>
          </w:p>
          <w:p w14:paraId="239D81B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6C85198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4932142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p w14:paraId="213D2086"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Pheromones</w:t>
            </w:r>
          </w:p>
        </w:tc>
      </w:tr>
      <w:tr w:rsidR="008A52E7" w:rsidRPr="00F8155C" w14:paraId="0BBED6F5" w14:textId="77777777">
        <w:tc>
          <w:tcPr>
            <w:tcW w:w="2955" w:type="dxa"/>
          </w:tcPr>
          <w:p w14:paraId="6FD61AD8" w14:textId="56977887" w:rsidR="00757954" w:rsidRPr="00DF306B" w:rsidRDefault="00CF6CD2" w:rsidP="00CD33E4">
            <w:pPr>
              <w:pStyle w:val="ListParagraph"/>
              <w:numPr>
                <w:ilvl w:val="0"/>
                <w:numId w:val="249"/>
              </w:numPr>
              <w:rPr>
                <w:rFonts w:ascii="Times New Roman" w:hAnsi="Times New Roman"/>
                <w:bCs/>
                <w:sz w:val="24"/>
                <w:szCs w:val="24"/>
              </w:rPr>
            </w:pPr>
            <w:r w:rsidRPr="00DF306B">
              <w:rPr>
                <w:rFonts w:ascii="Times New Roman" w:hAnsi="Times New Roman"/>
                <w:bCs/>
                <w:sz w:val="24"/>
                <w:szCs w:val="24"/>
              </w:rPr>
              <w:t xml:space="preserve">Soil sampling procedure </w:t>
            </w:r>
            <w:r w:rsidR="00DD3B06" w:rsidRPr="00DF306B">
              <w:rPr>
                <w:rFonts w:ascii="Times New Roman" w:hAnsi="Times New Roman"/>
                <w:bCs/>
                <w:sz w:val="24"/>
                <w:szCs w:val="24"/>
              </w:rPr>
              <w:t xml:space="preserve">may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03D0C177"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7A9AA268"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1955681E"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 packaging and </w:t>
            </w:r>
          </w:p>
          <w:p w14:paraId="7C8815F2"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6F9722DF" w14:textId="77777777">
        <w:tc>
          <w:tcPr>
            <w:tcW w:w="2955" w:type="dxa"/>
          </w:tcPr>
          <w:p w14:paraId="33493A2A" w14:textId="522E9EBA" w:rsidR="00757954" w:rsidRPr="00DF306B" w:rsidRDefault="00CF6CD2" w:rsidP="00CD33E4">
            <w:pPr>
              <w:pStyle w:val="ListParagraph"/>
              <w:numPr>
                <w:ilvl w:val="0"/>
                <w:numId w:val="249"/>
              </w:numPr>
              <w:spacing w:after="0" w:line="240" w:lineRule="auto"/>
              <w:rPr>
                <w:rFonts w:ascii="Times New Roman" w:hAnsi="Times New Roman"/>
                <w:bCs/>
                <w:sz w:val="24"/>
                <w:szCs w:val="24"/>
              </w:rPr>
            </w:pPr>
            <w:r w:rsidRPr="00DF306B">
              <w:rPr>
                <w:rFonts w:ascii="Times New Roman" w:hAnsi="Times New Roman"/>
                <w:bCs/>
                <w:sz w:val="24"/>
                <w:szCs w:val="24"/>
              </w:rPr>
              <w:t xml:space="preserve">Agronomic requirements </w:t>
            </w:r>
            <w:r w:rsidR="00DD3B06" w:rsidRPr="00DF306B">
              <w:rPr>
                <w:rFonts w:ascii="Times New Roman" w:hAnsi="Times New Roman"/>
                <w:bCs/>
                <w:sz w:val="24"/>
                <w:szCs w:val="24"/>
              </w:rPr>
              <w:t xml:space="preserve">may </w:t>
            </w:r>
            <w:r w:rsidRPr="00DF306B">
              <w:rPr>
                <w:rFonts w:ascii="Times New Roman" w:hAnsi="Times New Roman"/>
                <w:bCs/>
                <w:sz w:val="24"/>
                <w:szCs w:val="24"/>
              </w:rPr>
              <w:t>include but not limited to:</w:t>
            </w:r>
          </w:p>
        </w:tc>
        <w:tc>
          <w:tcPr>
            <w:tcW w:w="6404" w:type="dxa"/>
          </w:tcPr>
          <w:p w14:paraId="1B4929D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60D6C2A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29F60DDB"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5F7E633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0EB070C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21E410B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4561DE5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569BDA11"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3409A0E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706FB3BC"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084F150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5CE59BC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2F7428FE" w14:textId="77777777">
        <w:tc>
          <w:tcPr>
            <w:tcW w:w="2955" w:type="dxa"/>
          </w:tcPr>
          <w:p w14:paraId="1421BA94" w14:textId="5575FC9E" w:rsidR="00757954" w:rsidRPr="00DF306B" w:rsidRDefault="00CF6CD2" w:rsidP="00CD33E4">
            <w:pPr>
              <w:pStyle w:val="ListParagraph"/>
              <w:numPr>
                <w:ilvl w:val="0"/>
                <w:numId w:val="249"/>
              </w:numPr>
              <w:tabs>
                <w:tab w:val="left" w:pos="3023"/>
              </w:tabs>
              <w:spacing w:after="0"/>
              <w:rPr>
                <w:rFonts w:ascii="Times New Roman" w:hAnsi="Times New Roman"/>
                <w:bCs/>
                <w:sz w:val="24"/>
                <w:szCs w:val="24"/>
              </w:rPr>
            </w:pPr>
            <w:r w:rsidRPr="00DF306B">
              <w:rPr>
                <w:rFonts w:ascii="Times New Roman" w:hAnsi="Times New Roman"/>
                <w:bCs/>
                <w:sz w:val="24"/>
                <w:szCs w:val="24"/>
              </w:rPr>
              <w:t xml:space="preserve">Phyto-sanitary requirements </w:t>
            </w:r>
            <w:r w:rsidR="00DD3B06" w:rsidRPr="00DF306B">
              <w:rPr>
                <w:rFonts w:ascii="Times New Roman" w:hAnsi="Times New Roman"/>
                <w:bCs/>
                <w:sz w:val="24"/>
                <w:szCs w:val="24"/>
              </w:rPr>
              <w:t xml:space="preserve">may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r w:rsidRPr="00DF306B">
              <w:rPr>
                <w:rFonts w:ascii="Times New Roman" w:hAnsi="Times New Roman"/>
                <w:bCs/>
                <w:sz w:val="24"/>
                <w:szCs w:val="24"/>
              </w:rPr>
              <w:tab/>
            </w:r>
          </w:p>
        </w:tc>
        <w:tc>
          <w:tcPr>
            <w:tcW w:w="6404" w:type="dxa"/>
          </w:tcPr>
          <w:p w14:paraId="6CFF7317"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fruits</w:t>
            </w:r>
          </w:p>
          <w:p w14:paraId="1EEF2375"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fruits</w:t>
            </w:r>
          </w:p>
          <w:p w14:paraId="572FFAC5"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fruits</w:t>
            </w:r>
          </w:p>
          <w:p w14:paraId="66B44B67"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marketing and labelling of fruits</w:t>
            </w:r>
          </w:p>
          <w:p w14:paraId="2DBDA794"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fruits</w:t>
            </w:r>
          </w:p>
          <w:p w14:paraId="5FD2A797"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fruit producers</w:t>
            </w:r>
          </w:p>
        </w:tc>
      </w:tr>
      <w:tr w:rsidR="008A52E7" w:rsidRPr="00F8155C" w14:paraId="5A2112C0" w14:textId="77777777">
        <w:tc>
          <w:tcPr>
            <w:tcW w:w="2955" w:type="dxa"/>
          </w:tcPr>
          <w:p w14:paraId="165569A6" w14:textId="7B641118" w:rsidR="00757954" w:rsidRPr="00DF306B" w:rsidRDefault="00CF6CD2" w:rsidP="00CD33E4">
            <w:pPr>
              <w:pStyle w:val="ListParagraph"/>
              <w:numPr>
                <w:ilvl w:val="0"/>
                <w:numId w:val="249"/>
              </w:numPr>
              <w:tabs>
                <w:tab w:val="left" w:pos="3023"/>
              </w:tabs>
              <w:rPr>
                <w:rFonts w:ascii="Times New Roman" w:hAnsi="Times New Roman"/>
                <w:bCs/>
                <w:sz w:val="24"/>
                <w:szCs w:val="24"/>
              </w:rPr>
            </w:pPr>
            <w:r w:rsidRPr="00DF306B">
              <w:rPr>
                <w:rFonts w:ascii="Times New Roman" w:hAnsi="Times New Roman"/>
                <w:bCs/>
                <w:sz w:val="24"/>
                <w:szCs w:val="24"/>
              </w:rPr>
              <w:t>Planting materials</w:t>
            </w:r>
            <w:r w:rsidR="00DD3B06" w:rsidRPr="00DF306B">
              <w:rPr>
                <w:rFonts w:ascii="Times New Roman" w:hAnsi="Times New Roman"/>
                <w:bCs/>
                <w:sz w:val="24"/>
                <w:szCs w:val="24"/>
              </w:rPr>
              <w:t xml:space="preserve"> may</w:t>
            </w:r>
            <w:r w:rsidRPr="00DF306B">
              <w:rPr>
                <w:rFonts w:ascii="Times New Roman" w:hAnsi="Times New Roman"/>
                <w:bCs/>
                <w:sz w:val="24"/>
                <w:szCs w:val="24"/>
              </w:rPr>
              <w:t xml:space="preserve">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65C2C2D2"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Seeds </w:t>
            </w:r>
          </w:p>
          <w:p w14:paraId="7BB8D0FF"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seedlings</w:t>
            </w:r>
          </w:p>
          <w:p w14:paraId="7C36B740" w14:textId="77777777" w:rsidR="00757954" w:rsidRPr="00F8155C" w:rsidRDefault="00CF6CD2">
            <w:pPr>
              <w:pStyle w:val="ListParagraph"/>
              <w:numPr>
                <w:ilvl w:val="0"/>
                <w:numId w:val="10"/>
              </w:numPr>
              <w:spacing w:after="0" w:line="240" w:lineRule="auto"/>
              <w:rPr>
                <w:rFonts w:ascii="Times New Roman" w:hAnsi="Times New Roman"/>
                <w:sz w:val="24"/>
                <w:szCs w:val="24"/>
              </w:rPr>
            </w:pPr>
            <w:r w:rsidRPr="00F8155C">
              <w:rPr>
                <w:rFonts w:ascii="Times New Roman" w:hAnsi="Times New Roman"/>
                <w:sz w:val="24"/>
                <w:szCs w:val="24"/>
              </w:rPr>
              <w:t xml:space="preserve">Cuttings </w:t>
            </w:r>
          </w:p>
        </w:tc>
      </w:tr>
      <w:tr w:rsidR="008A52E7" w:rsidRPr="00F8155C" w14:paraId="68ABF0C4" w14:textId="77777777">
        <w:tc>
          <w:tcPr>
            <w:tcW w:w="2955" w:type="dxa"/>
          </w:tcPr>
          <w:p w14:paraId="41D93D5F" w14:textId="6367C84E" w:rsidR="00757954" w:rsidRPr="00DF306B" w:rsidRDefault="00CF6CD2" w:rsidP="00CD33E4">
            <w:pPr>
              <w:pStyle w:val="ListParagraph"/>
              <w:numPr>
                <w:ilvl w:val="0"/>
                <w:numId w:val="249"/>
              </w:numPr>
              <w:tabs>
                <w:tab w:val="left" w:pos="3023"/>
              </w:tabs>
              <w:spacing w:after="0"/>
              <w:rPr>
                <w:rFonts w:ascii="Times New Roman" w:hAnsi="Times New Roman"/>
                <w:bCs/>
                <w:sz w:val="24"/>
                <w:szCs w:val="24"/>
              </w:rPr>
            </w:pPr>
            <w:r w:rsidRPr="00DF306B">
              <w:rPr>
                <w:rFonts w:ascii="Times New Roman" w:hAnsi="Times New Roman"/>
                <w:bCs/>
                <w:sz w:val="24"/>
                <w:szCs w:val="24"/>
              </w:rPr>
              <w:t>Good Agricultural Practices (GAP)</w:t>
            </w:r>
            <w:r w:rsidR="00DD3B06" w:rsidRPr="00DF306B">
              <w:rPr>
                <w:rFonts w:ascii="Times New Roman" w:hAnsi="Times New Roman"/>
                <w:bCs/>
                <w:sz w:val="24"/>
                <w:szCs w:val="24"/>
              </w:rPr>
              <w:t xml:space="preserve"> may</w:t>
            </w:r>
            <w:r w:rsidRPr="00DF306B">
              <w:rPr>
                <w:rFonts w:ascii="Times New Roman" w:hAnsi="Times New Roman"/>
                <w:bCs/>
                <w:sz w:val="24"/>
                <w:szCs w:val="24"/>
              </w:rPr>
              <w:t xml:space="preserve">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46143563"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1050E292"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0A10B915"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3E991D64"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1309591A"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632A5DF1" w14:textId="77777777">
        <w:tc>
          <w:tcPr>
            <w:tcW w:w="2955" w:type="dxa"/>
          </w:tcPr>
          <w:p w14:paraId="2740837E" w14:textId="1FE250FE" w:rsidR="00757954" w:rsidRPr="00DF306B" w:rsidRDefault="00CF6CD2" w:rsidP="00CD33E4">
            <w:pPr>
              <w:pStyle w:val="ListParagraph"/>
              <w:numPr>
                <w:ilvl w:val="0"/>
                <w:numId w:val="249"/>
              </w:numPr>
              <w:tabs>
                <w:tab w:val="left" w:pos="3023"/>
              </w:tabs>
              <w:rPr>
                <w:rFonts w:ascii="Times New Roman" w:hAnsi="Times New Roman"/>
                <w:bCs/>
                <w:sz w:val="24"/>
                <w:szCs w:val="24"/>
              </w:rPr>
            </w:pPr>
            <w:r w:rsidRPr="00DF306B">
              <w:rPr>
                <w:rFonts w:ascii="Times New Roman" w:hAnsi="Times New Roman"/>
                <w:bCs/>
                <w:sz w:val="24"/>
                <w:szCs w:val="24"/>
              </w:rPr>
              <w:t xml:space="preserve">Fruit quality parameters </w:t>
            </w:r>
            <w:r w:rsidR="00DD3B06" w:rsidRPr="00DF306B">
              <w:rPr>
                <w:rFonts w:ascii="Times New Roman" w:hAnsi="Times New Roman"/>
                <w:bCs/>
                <w:sz w:val="24"/>
                <w:szCs w:val="24"/>
              </w:rPr>
              <w:t xml:space="preserve">may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71014F03"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Fruit Color </w:t>
            </w:r>
          </w:p>
          <w:p w14:paraId="5A4128EA"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fruit skin texture</w:t>
            </w:r>
          </w:p>
          <w:p w14:paraId="10CB788B"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uniformity</w:t>
            </w:r>
          </w:p>
          <w:p w14:paraId="68DC36AC"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presence or absence of damage from bruises or pests on pests </w:t>
            </w:r>
          </w:p>
        </w:tc>
      </w:tr>
    </w:tbl>
    <w:p w14:paraId="6B62D13F" w14:textId="77777777" w:rsidR="00757954" w:rsidRPr="00F8155C" w:rsidRDefault="00757954">
      <w:pPr>
        <w:spacing w:after="0"/>
        <w:rPr>
          <w:rFonts w:ascii="Times New Roman" w:hAnsi="Times New Roman"/>
          <w:b/>
          <w:sz w:val="24"/>
          <w:szCs w:val="24"/>
        </w:rPr>
      </w:pPr>
    </w:p>
    <w:p w14:paraId="490250E7" w14:textId="77777777" w:rsidR="00757954" w:rsidRPr="00F8155C" w:rsidRDefault="00CF6CD2">
      <w:pPr>
        <w:spacing w:after="0"/>
        <w:rPr>
          <w:rFonts w:ascii="Times New Roman" w:hAnsi="Times New Roman"/>
          <w:sz w:val="24"/>
          <w:szCs w:val="24"/>
        </w:rPr>
      </w:pPr>
      <w:r w:rsidRPr="00F8155C">
        <w:rPr>
          <w:rFonts w:ascii="Times New Roman" w:hAnsi="Times New Roman"/>
          <w:b/>
          <w:sz w:val="24"/>
          <w:szCs w:val="24"/>
        </w:rPr>
        <w:t>REQUIRED SKILLS AND KNOWLEDGE</w:t>
      </w:r>
    </w:p>
    <w:p w14:paraId="78E680DC" w14:textId="77777777" w:rsidR="00757954" w:rsidRPr="00F8155C" w:rsidRDefault="00CF6CD2">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3DEA7B0C" w14:textId="77777777" w:rsidR="00757954" w:rsidRPr="00F8155C" w:rsidRDefault="00757954">
      <w:pPr>
        <w:spacing w:after="0"/>
        <w:rPr>
          <w:rFonts w:ascii="Times New Roman" w:hAnsi="Times New Roman"/>
          <w:b/>
          <w:sz w:val="24"/>
          <w:szCs w:val="24"/>
        </w:rPr>
      </w:pPr>
    </w:p>
    <w:p w14:paraId="677F506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1A3C5F7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19279FEB"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202EB09F"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3A3A8AB8"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72E88F3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5ECAC057"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2341AC96"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2986CE4F"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33A5820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6F7AB590"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51943FC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3F5FE03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5C291117"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2E819645"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3C6E92A8"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78FD1CB5"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21433841"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2AD1C9B1"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4D3347FE" w14:textId="77777777" w:rsidR="00757954" w:rsidRPr="00F8155C" w:rsidRDefault="00757954">
      <w:pPr>
        <w:spacing w:after="0"/>
        <w:rPr>
          <w:rFonts w:ascii="Times New Roman" w:hAnsi="Times New Roman"/>
          <w:b/>
          <w:sz w:val="24"/>
          <w:szCs w:val="24"/>
        </w:rPr>
      </w:pPr>
    </w:p>
    <w:p w14:paraId="435DBA0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7DB7A2A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8E8766E"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59141A9F"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734E3C9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production of vine fruits</w:t>
      </w:r>
    </w:p>
    <w:p w14:paraId="1B779692"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55D8228C"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5FB247F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557F0F1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0673C39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2222916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Vine fruit orchard establishment and management</w:t>
      </w:r>
    </w:p>
    <w:p w14:paraId="2331F73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vine fruits</w:t>
      </w:r>
    </w:p>
    <w:p w14:paraId="4EE4B83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vines</w:t>
      </w:r>
    </w:p>
    <w:p w14:paraId="377AFBC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vine fruits</w:t>
      </w:r>
    </w:p>
    <w:p w14:paraId="0419E22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proofErr w:type="gramStart"/>
      <w:r w:rsidRPr="00F8155C">
        <w:rPr>
          <w:rFonts w:ascii="Times New Roman" w:hAnsi="Times New Roman"/>
          <w:sz w:val="24"/>
          <w:szCs w:val="24"/>
        </w:rPr>
        <w:t>Soil  sampling</w:t>
      </w:r>
      <w:proofErr w:type="gramEnd"/>
      <w:r w:rsidRPr="00F8155C">
        <w:rPr>
          <w:rFonts w:ascii="Times New Roman" w:hAnsi="Times New Roman"/>
          <w:sz w:val="24"/>
          <w:szCs w:val="24"/>
        </w:rPr>
        <w:t xml:space="preserve"> and testing</w:t>
      </w:r>
    </w:p>
    <w:p w14:paraId="7006ACD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4B22964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08EC866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74ECD80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vine fruit trees</w:t>
      </w:r>
    </w:p>
    <w:p w14:paraId="3D27C69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vine fruit production</w:t>
      </w:r>
    </w:p>
    <w:p w14:paraId="39F9ED5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Vine fruit production Technologies</w:t>
      </w:r>
    </w:p>
    <w:p w14:paraId="4413DB3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48CD529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vine fruits</w:t>
      </w:r>
    </w:p>
    <w:p w14:paraId="07E6A954"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vine fruits</w:t>
      </w:r>
    </w:p>
    <w:p w14:paraId="36FAA4A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488B69C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2766636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1DFFDA9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7B71452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General management of vine fruit production farm</w:t>
      </w:r>
    </w:p>
    <w:p w14:paraId="43766D10" w14:textId="77777777" w:rsidR="00757954" w:rsidRPr="00F8155C" w:rsidRDefault="00757954">
      <w:pPr>
        <w:spacing w:after="0"/>
        <w:rPr>
          <w:rFonts w:ascii="Times New Roman" w:hAnsi="Times New Roman"/>
          <w:sz w:val="24"/>
          <w:szCs w:val="24"/>
        </w:rPr>
      </w:pPr>
    </w:p>
    <w:p w14:paraId="3142E9BD"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6F0DB2DA"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7B934210" w14:textId="77777777" w:rsidR="00757954" w:rsidRPr="00F8155C" w:rsidRDefault="00757954">
      <w:pPr>
        <w:spacing w:after="0"/>
        <w:rPr>
          <w:rFonts w:ascii="Times New Roman" w:hAnsi="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8A52E7" w:rsidRPr="00F8155C" w14:paraId="3A524A18" w14:textId="77777777">
        <w:tc>
          <w:tcPr>
            <w:tcW w:w="2835" w:type="dxa"/>
          </w:tcPr>
          <w:p w14:paraId="5B5A5D2B" w14:textId="77777777" w:rsidR="00757954" w:rsidRPr="00F8155C" w:rsidRDefault="00CF6CD2" w:rsidP="00C7124C">
            <w:pPr>
              <w:pStyle w:val="ListParagraph"/>
              <w:numPr>
                <w:ilvl w:val="0"/>
                <w:numId w:val="74"/>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6255" w:type="dxa"/>
          </w:tcPr>
          <w:p w14:paraId="34B5101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21380C0B"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7E32BDDC"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land</w:t>
            </w:r>
          </w:p>
          <w:p w14:paraId="7BAAA624"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Observed safety measures by using Personal Protective Equipment (PPE) and correct tools</w:t>
            </w:r>
          </w:p>
          <w:p w14:paraId="5CB4B1C8"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Established fruits suitable for the Agro Ecological zone, market demand</w:t>
            </w:r>
          </w:p>
          <w:p w14:paraId="1B15257E"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 xml:space="preserve">Followed required process of producing fruits </w:t>
            </w:r>
          </w:p>
          <w:p w14:paraId="154C1277"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226D21D8" w14:textId="77777777" w:rsidR="00757954" w:rsidRPr="00F8155C" w:rsidRDefault="00CF6CD2">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 xml:space="preserve">Harvested and carried out post-harvest handling of vine fruits </w:t>
            </w:r>
          </w:p>
          <w:p w14:paraId="4FB8214D" w14:textId="77777777" w:rsidR="00757954" w:rsidRPr="00F8155C" w:rsidRDefault="00051785">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vine fruit production</w:t>
            </w:r>
          </w:p>
          <w:p w14:paraId="65E26BE6" w14:textId="77777777" w:rsidR="00051785" w:rsidRPr="00F8155C" w:rsidRDefault="00051785" w:rsidP="00051785">
            <w:pPr>
              <w:pStyle w:val="ListParagraph"/>
              <w:numPr>
                <w:ilvl w:val="1"/>
                <w:numId w:val="49"/>
              </w:numPr>
              <w:spacing w:after="0" w:line="240" w:lineRule="auto"/>
              <w:rPr>
                <w:rFonts w:ascii="Times New Roman" w:hAnsi="Times New Roman"/>
                <w:sz w:val="24"/>
                <w:szCs w:val="24"/>
              </w:rPr>
            </w:pPr>
            <w:r w:rsidRPr="00F8155C">
              <w:rPr>
                <w:rFonts w:ascii="Times New Roman" w:hAnsi="Times New Roman"/>
                <w:sz w:val="24"/>
                <w:szCs w:val="24"/>
              </w:rPr>
              <w:t>Documented and maintained food safety records in production of vine fruits</w:t>
            </w:r>
          </w:p>
        </w:tc>
      </w:tr>
      <w:tr w:rsidR="008A52E7" w:rsidRPr="00F8155C" w14:paraId="3F69B492" w14:textId="77777777">
        <w:tc>
          <w:tcPr>
            <w:tcW w:w="2835" w:type="dxa"/>
          </w:tcPr>
          <w:p w14:paraId="01F15802" w14:textId="3F80CBB5" w:rsidR="00757954" w:rsidRPr="00F8155C" w:rsidRDefault="00382995" w:rsidP="00C7124C">
            <w:pPr>
              <w:pStyle w:val="ListParagraph"/>
              <w:numPr>
                <w:ilvl w:val="0"/>
                <w:numId w:val="74"/>
              </w:numPr>
              <w:spacing w:after="0" w:line="240" w:lineRule="auto"/>
              <w:rPr>
                <w:rFonts w:ascii="Times New Roman" w:hAnsi="Times New Roman"/>
                <w:sz w:val="24"/>
                <w:szCs w:val="24"/>
              </w:rPr>
            </w:pPr>
            <w:r w:rsidRPr="00382995">
              <w:rPr>
                <w:rFonts w:ascii="Times New Roman" w:hAnsi="Times New Roman"/>
                <w:sz w:val="24"/>
                <w:szCs w:val="24"/>
              </w:rPr>
              <w:t>Resource Implications for competence certification</w:t>
            </w:r>
          </w:p>
        </w:tc>
        <w:tc>
          <w:tcPr>
            <w:tcW w:w="6255" w:type="dxa"/>
          </w:tcPr>
          <w:p w14:paraId="22C9FDA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 during assessment:</w:t>
            </w:r>
          </w:p>
          <w:p w14:paraId="1A934DE2" w14:textId="77777777" w:rsidR="00E76A25" w:rsidRPr="00E76A25" w:rsidRDefault="00E76A25" w:rsidP="00E76A25">
            <w:pPr>
              <w:pStyle w:val="ListParagraph"/>
              <w:numPr>
                <w:ilvl w:val="0"/>
                <w:numId w:val="75"/>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201F9632" w14:textId="77777777" w:rsidR="00E76A25" w:rsidRPr="00E76A25" w:rsidRDefault="00E76A25" w:rsidP="00E76A25">
            <w:pPr>
              <w:pStyle w:val="ListParagraph"/>
              <w:numPr>
                <w:ilvl w:val="0"/>
                <w:numId w:val="75"/>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377C8792" w14:textId="76D1AD64" w:rsidR="00757954" w:rsidRPr="00F8155C" w:rsidRDefault="00E76A25" w:rsidP="00E76A25">
            <w:pPr>
              <w:pStyle w:val="ListParagraph"/>
              <w:numPr>
                <w:ilvl w:val="0"/>
                <w:numId w:val="75"/>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7008CEA0" w14:textId="77777777">
        <w:tc>
          <w:tcPr>
            <w:tcW w:w="2835" w:type="dxa"/>
          </w:tcPr>
          <w:p w14:paraId="55411849" w14:textId="77777777" w:rsidR="00757954" w:rsidRPr="00F8155C" w:rsidRDefault="00CF6CD2" w:rsidP="00C7124C">
            <w:pPr>
              <w:pStyle w:val="ListParagraph"/>
              <w:numPr>
                <w:ilvl w:val="0"/>
                <w:numId w:val="74"/>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6255" w:type="dxa"/>
          </w:tcPr>
          <w:p w14:paraId="3D4D7ACB"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606C8227" w14:textId="77777777" w:rsidR="00757954" w:rsidRPr="00F8155C" w:rsidRDefault="00CF6CD2">
            <w:pPr>
              <w:pStyle w:val="ListParagraph"/>
              <w:numPr>
                <w:ilvl w:val="1"/>
                <w:numId w:val="50"/>
              </w:numPr>
              <w:spacing w:after="0" w:line="240" w:lineRule="auto"/>
              <w:rPr>
                <w:rFonts w:ascii="Times New Roman" w:hAnsi="Times New Roman"/>
                <w:sz w:val="24"/>
                <w:szCs w:val="24"/>
              </w:rPr>
            </w:pPr>
            <w:r w:rsidRPr="00F8155C">
              <w:rPr>
                <w:rFonts w:ascii="Times New Roman" w:hAnsi="Times New Roman"/>
                <w:sz w:val="24"/>
                <w:szCs w:val="24"/>
              </w:rPr>
              <w:t>Observation</w:t>
            </w:r>
          </w:p>
          <w:p w14:paraId="3DCA0C27" w14:textId="77777777" w:rsidR="00757954" w:rsidRPr="00F8155C" w:rsidRDefault="00CF6CD2">
            <w:pPr>
              <w:pStyle w:val="ListParagraph"/>
              <w:numPr>
                <w:ilvl w:val="1"/>
                <w:numId w:val="50"/>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0B4102EC" w14:textId="77777777" w:rsidR="00757954" w:rsidRPr="00F8155C" w:rsidRDefault="00CF6CD2">
            <w:pPr>
              <w:pStyle w:val="ListParagraph"/>
              <w:numPr>
                <w:ilvl w:val="1"/>
                <w:numId w:val="50"/>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5819C78A" w14:textId="77777777" w:rsidR="00757954" w:rsidRPr="00F8155C" w:rsidRDefault="00CF6CD2">
            <w:pPr>
              <w:pStyle w:val="ListParagraph"/>
              <w:numPr>
                <w:ilvl w:val="1"/>
                <w:numId w:val="50"/>
              </w:numPr>
              <w:spacing w:after="0" w:line="240" w:lineRule="auto"/>
              <w:rPr>
                <w:rFonts w:ascii="Times New Roman" w:hAnsi="Times New Roman"/>
                <w:sz w:val="24"/>
                <w:szCs w:val="24"/>
              </w:rPr>
            </w:pPr>
            <w:r w:rsidRPr="00F8155C">
              <w:rPr>
                <w:rFonts w:ascii="Times New Roman" w:hAnsi="Times New Roman"/>
                <w:sz w:val="24"/>
                <w:szCs w:val="24"/>
              </w:rPr>
              <w:t>Third party reporting</w:t>
            </w:r>
          </w:p>
        </w:tc>
      </w:tr>
      <w:tr w:rsidR="008A52E7" w:rsidRPr="00F8155C" w14:paraId="501E7AE6" w14:textId="77777777">
        <w:tc>
          <w:tcPr>
            <w:tcW w:w="2835" w:type="dxa"/>
          </w:tcPr>
          <w:p w14:paraId="1CEBB3A2" w14:textId="77777777" w:rsidR="00757954" w:rsidRPr="00F8155C" w:rsidRDefault="00CF6CD2" w:rsidP="00C7124C">
            <w:pPr>
              <w:pStyle w:val="ListParagraph"/>
              <w:numPr>
                <w:ilvl w:val="0"/>
                <w:numId w:val="74"/>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6255" w:type="dxa"/>
          </w:tcPr>
          <w:p w14:paraId="195709B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3B1CB6B4" w14:textId="77777777" w:rsidR="00757954" w:rsidRPr="00F8155C" w:rsidRDefault="00CF6CD2" w:rsidP="00C7124C">
            <w:pPr>
              <w:pStyle w:val="ListParagraph"/>
              <w:numPr>
                <w:ilvl w:val="0"/>
                <w:numId w:val="76"/>
              </w:numPr>
              <w:spacing w:after="0" w:line="240" w:lineRule="auto"/>
              <w:rPr>
                <w:rFonts w:ascii="Times New Roman" w:hAnsi="Times New Roman"/>
                <w:sz w:val="24"/>
                <w:szCs w:val="24"/>
              </w:rPr>
            </w:pPr>
            <w:r w:rsidRPr="00F8155C">
              <w:rPr>
                <w:rFonts w:ascii="Times New Roman" w:hAnsi="Times New Roman"/>
                <w:sz w:val="24"/>
                <w:szCs w:val="24"/>
              </w:rPr>
              <w:t>Off-the-job</w:t>
            </w:r>
          </w:p>
          <w:p w14:paraId="5799EF95" w14:textId="77777777" w:rsidR="00757954" w:rsidRPr="00F8155C" w:rsidRDefault="00CF6CD2" w:rsidP="00C7124C">
            <w:pPr>
              <w:pStyle w:val="ListParagraph"/>
              <w:numPr>
                <w:ilvl w:val="0"/>
                <w:numId w:val="76"/>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4788F8F3" w14:textId="77777777" w:rsidR="00757954" w:rsidRPr="00F8155C" w:rsidRDefault="00CF6CD2" w:rsidP="00C7124C">
            <w:pPr>
              <w:pStyle w:val="ListParagraph"/>
              <w:numPr>
                <w:ilvl w:val="0"/>
                <w:numId w:val="76"/>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6CC3699A" w14:textId="77777777" w:rsidR="00757954" w:rsidRPr="00F8155C" w:rsidRDefault="00757954">
            <w:pPr>
              <w:pStyle w:val="ListParagraph"/>
              <w:spacing w:after="0" w:line="240" w:lineRule="auto"/>
              <w:ind w:left="360"/>
              <w:rPr>
                <w:rFonts w:ascii="Times New Roman" w:hAnsi="Times New Roman"/>
                <w:sz w:val="24"/>
                <w:szCs w:val="24"/>
              </w:rPr>
            </w:pPr>
          </w:p>
          <w:p w14:paraId="1FB7254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2EC1F058" w14:textId="77777777">
        <w:tc>
          <w:tcPr>
            <w:tcW w:w="2835" w:type="dxa"/>
          </w:tcPr>
          <w:p w14:paraId="3C5D9C6D" w14:textId="77777777" w:rsidR="00757954" w:rsidRPr="00F8155C" w:rsidRDefault="00CF6CD2" w:rsidP="00C7124C">
            <w:pPr>
              <w:pStyle w:val="ListParagraph"/>
              <w:numPr>
                <w:ilvl w:val="0"/>
                <w:numId w:val="74"/>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6255" w:type="dxa"/>
          </w:tcPr>
          <w:p w14:paraId="6E46D763"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vine fruits.</w:t>
            </w:r>
          </w:p>
        </w:tc>
      </w:tr>
    </w:tbl>
    <w:p w14:paraId="630C1D74" w14:textId="54BBDFEE" w:rsidR="00757954" w:rsidRPr="00DF306B" w:rsidRDefault="00CF6CD2" w:rsidP="00DF306B">
      <w:pPr>
        <w:jc w:val="center"/>
        <w:rPr>
          <w:rFonts w:ascii="Times New Roman" w:hAnsi="Times New Roman"/>
          <w:b/>
          <w:bCs/>
          <w:sz w:val="24"/>
          <w:szCs w:val="24"/>
        </w:rPr>
      </w:pPr>
      <w:bookmarkStart w:id="49" w:name="_Toc31352271"/>
      <w:r w:rsidRPr="00DF306B">
        <w:rPr>
          <w:rFonts w:ascii="Times New Roman" w:hAnsi="Times New Roman"/>
          <w:b/>
          <w:bCs/>
          <w:sz w:val="24"/>
          <w:szCs w:val="24"/>
        </w:rPr>
        <w:t>PRODUCE MUSHROOMS</w:t>
      </w:r>
      <w:bookmarkEnd w:id="49"/>
    </w:p>
    <w:p w14:paraId="62D2E0C7" w14:textId="79E387FC"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HO/OS/HP/CR/05/6</w:t>
      </w:r>
      <w:r w:rsidR="003B65F8">
        <w:rPr>
          <w:rFonts w:ascii="Times New Roman" w:hAnsi="Times New Roman"/>
          <w:sz w:val="24"/>
          <w:szCs w:val="24"/>
        </w:rPr>
        <w:t>/B</w:t>
      </w:r>
    </w:p>
    <w:p w14:paraId="4F0612E0"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370EFA63" w14:textId="2339BF1F" w:rsidR="00757954" w:rsidRPr="00DF306B" w:rsidRDefault="00CF6CD2" w:rsidP="00DF306B">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mushrooms. It includes </w:t>
      </w:r>
      <w:r w:rsidR="00DF306B">
        <w:rPr>
          <w:rFonts w:ascii="Times New Roman" w:hAnsi="Times New Roman"/>
          <w:sz w:val="24"/>
          <w:szCs w:val="24"/>
        </w:rPr>
        <w:t>c</w:t>
      </w:r>
      <w:r w:rsidR="00DF306B" w:rsidRPr="00DF306B">
        <w:rPr>
          <w:rFonts w:ascii="Times New Roman" w:hAnsi="Times New Roman"/>
          <w:sz w:val="24"/>
          <w:szCs w:val="24"/>
        </w:rPr>
        <w:t>arry</w:t>
      </w:r>
      <w:r w:rsidR="00DF306B">
        <w:rPr>
          <w:rFonts w:ascii="Times New Roman" w:hAnsi="Times New Roman"/>
          <w:sz w:val="24"/>
          <w:szCs w:val="24"/>
        </w:rPr>
        <w:t>ing</w:t>
      </w:r>
      <w:r w:rsidR="00DF306B" w:rsidRPr="00DF306B">
        <w:rPr>
          <w:rFonts w:ascii="Times New Roman" w:hAnsi="Times New Roman"/>
          <w:sz w:val="24"/>
          <w:szCs w:val="24"/>
        </w:rPr>
        <w:t xml:space="preserve"> out food safety risk assessment for production and post-harvest handling processes for mushroom</w:t>
      </w:r>
      <w:r w:rsidR="00DF306B">
        <w:rPr>
          <w:rFonts w:ascii="Times New Roman" w:hAnsi="Times New Roman"/>
          <w:sz w:val="24"/>
          <w:szCs w:val="24"/>
        </w:rPr>
        <w:t>, d</w:t>
      </w:r>
      <w:r w:rsidR="00DF306B" w:rsidRPr="00DF306B">
        <w:rPr>
          <w:rFonts w:ascii="Times New Roman" w:hAnsi="Times New Roman"/>
          <w:sz w:val="24"/>
          <w:szCs w:val="24"/>
        </w:rPr>
        <w:t>evelop</w:t>
      </w:r>
      <w:r w:rsidR="00DF306B">
        <w:rPr>
          <w:rFonts w:ascii="Times New Roman" w:hAnsi="Times New Roman"/>
          <w:sz w:val="24"/>
          <w:szCs w:val="24"/>
        </w:rPr>
        <w:t>ing</w:t>
      </w:r>
      <w:r w:rsidR="00DF306B" w:rsidRPr="00DF306B">
        <w:rPr>
          <w:rFonts w:ascii="Times New Roman" w:hAnsi="Times New Roman"/>
          <w:sz w:val="24"/>
          <w:szCs w:val="24"/>
        </w:rPr>
        <w:t xml:space="preserve"> food safety management plan for production and post-harvest handling processes for mushroom</w:t>
      </w:r>
      <w:r w:rsidR="00DF306B">
        <w:rPr>
          <w:rFonts w:ascii="Times New Roman" w:hAnsi="Times New Roman"/>
          <w:sz w:val="24"/>
          <w:szCs w:val="24"/>
        </w:rPr>
        <w:t>, i</w:t>
      </w:r>
      <w:r w:rsidR="00DF306B" w:rsidRPr="00DF306B">
        <w:rPr>
          <w:rFonts w:ascii="Times New Roman" w:hAnsi="Times New Roman"/>
          <w:sz w:val="24"/>
          <w:szCs w:val="24"/>
        </w:rPr>
        <w:t>mplementati</w:t>
      </w:r>
      <w:r w:rsidR="00DF306B">
        <w:rPr>
          <w:rFonts w:ascii="Times New Roman" w:hAnsi="Times New Roman"/>
          <w:sz w:val="24"/>
          <w:szCs w:val="24"/>
        </w:rPr>
        <w:t>ng</w:t>
      </w:r>
      <w:r w:rsidR="00DF306B" w:rsidRPr="00DF306B">
        <w:rPr>
          <w:rFonts w:ascii="Times New Roman" w:hAnsi="Times New Roman"/>
          <w:sz w:val="24"/>
          <w:szCs w:val="24"/>
        </w:rPr>
        <w:t xml:space="preserve"> of the food safety management plan for production and post-harvest handling processes for mushroom</w:t>
      </w:r>
      <w:r w:rsidR="00DF306B">
        <w:rPr>
          <w:rFonts w:ascii="Times New Roman" w:hAnsi="Times New Roman"/>
          <w:sz w:val="24"/>
          <w:szCs w:val="24"/>
        </w:rPr>
        <w:t>, p</w:t>
      </w:r>
      <w:r w:rsidR="00DF306B" w:rsidRPr="00DF306B">
        <w:rPr>
          <w:rFonts w:ascii="Times New Roman" w:hAnsi="Times New Roman"/>
          <w:sz w:val="24"/>
          <w:szCs w:val="24"/>
        </w:rPr>
        <w:t>repar</w:t>
      </w:r>
      <w:r w:rsidR="00DF306B">
        <w:rPr>
          <w:rFonts w:ascii="Times New Roman" w:hAnsi="Times New Roman"/>
          <w:sz w:val="24"/>
          <w:szCs w:val="24"/>
        </w:rPr>
        <w:t>ing</w:t>
      </w:r>
      <w:r w:rsidR="00DF306B" w:rsidRPr="00DF306B">
        <w:rPr>
          <w:rFonts w:ascii="Times New Roman" w:hAnsi="Times New Roman"/>
          <w:sz w:val="24"/>
          <w:szCs w:val="24"/>
        </w:rPr>
        <w:t xml:space="preserve"> to produce  mushroom</w:t>
      </w:r>
      <w:r w:rsidR="00DF306B">
        <w:rPr>
          <w:rFonts w:ascii="Times New Roman" w:hAnsi="Times New Roman"/>
          <w:sz w:val="24"/>
          <w:szCs w:val="24"/>
        </w:rPr>
        <w:t>, p</w:t>
      </w:r>
      <w:r w:rsidR="00DF306B" w:rsidRPr="00DF306B">
        <w:rPr>
          <w:rFonts w:ascii="Times New Roman" w:hAnsi="Times New Roman"/>
          <w:sz w:val="24"/>
          <w:szCs w:val="24"/>
        </w:rPr>
        <w:t>roduc</w:t>
      </w:r>
      <w:r w:rsidR="00DF306B">
        <w:rPr>
          <w:rFonts w:ascii="Times New Roman" w:hAnsi="Times New Roman"/>
          <w:sz w:val="24"/>
          <w:szCs w:val="24"/>
        </w:rPr>
        <w:t>ing</w:t>
      </w:r>
      <w:r w:rsidR="00DF306B" w:rsidRPr="00DF306B">
        <w:rPr>
          <w:rFonts w:ascii="Times New Roman" w:hAnsi="Times New Roman"/>
          <w:sz w:val="24"/>
          <w:szCs w:val="24"/>
        </w:rPr>
        <w:t xml:space="preserve">  mushroom</w:t>
      </w:r>
      <w:r w:rsidR="00DF306B">
        <w:rPr>
          <w:rFonts w:ascii="Times New Roman" w:hAnsi="Times New Roman"/>
          <w:sz w:val="24"/>
          <w:szCs w:val="24"/>
        </w:rPr>
        <w:t>, e</w:t>
      </w:r>
      <w:r w:rsidR="00DF306B" w:rsidRPr="00DF306B">
        <w:rPr>
          <w:rFonts w:ascii="Times New Roman" w:hAnsi="Times New Roman"/>
          <w:sz w:val="24"/>
          <w:szCs w:val="24"/>
        </w:rPr>
        <w:t>valuat</w:t>
      </w:r>
      <w:r w:rsidR="00DF306B">
        <w:rPr>
          <w:rFonts w:ascii="Times New Roman" w:hAnsi="Times New Roman"/>
          <w:sz w:val="24"/>
          <w:szCs w:val="24"/>
        </w:rPr>
        <w:t>ing</w:t>
      </w:r>
      <w:r w:rsidR="00DF306B" w:rsidRPr="00DF306B">
        <w:rPr>
          <w:rFonts w:ascii="Times New Roman" w:hAnsi="Times New Roman"/>
          <w:sz w:val="24"/>
          <w:szCs w:val="24"/>
        </w:rPr>
        <w:t xml:space="preserve"> the  production of  mushroom</w:t>
      </w:r>
      <w:r w:rsidR="00DF306B">
        <w:rPr>
          <w:rFonts w:ascii="Times New Roman" w:hAnsi="Times New Roman"/>
          <w:sz w:val="24"/>
          <w:szCs w:val="24"/>
        </w:rPr>
        <w:t>, e</w:t>
      </w:r>
      <w:r w:rsidR="00DF306B" w:rsidRPr="00DF306B">
        <w:rPr>
          <w:rFonts w:ascii="Times New Roman" w:hAnsi="Times New Roman"/>
          <w:sz w:val="24"/>
          <w:szCs w:val="24"/>
        </w:rPr>
        <w:t>valuat</w:t>
      </w:r>
      <w:r w:rsidR="00DF306B">
        <w:rPr>
          <w:rFonts w:ascii="Times New Roman" w:hAnsi="Times New Roman"/>
          <w:sz w:val="24"/>
          <w:szCs w:val="24"/>
        </w:rPr>
        <w:t>ing</w:t>
      </w:r>
      <w:r w:rsidR="00DF306B" w:rsidRPr="00DF306B">
        <w:rPr>
          <w:rFonts w:ascii="Times New Roman" w:hAnsi="Times New Roman"/>
          <w:sz w:val="24"/>
          <w:szCs w:val="24"/>
        </w:rPr>
        <w:t xml:space="preserve"> implementation of the food safety management plan for production and post-harvest handling processes for mushroom</w:t>
      </w:r>
      <w:r w:rsidR="00DF306B">
        <w:rPr>
          <w:rFonts w:ascii="Times New Roman" w:hAnsi="Times New Roman"/>
          <w:sz w:val="24"/>
          <w:szCs w:val="24"/>
        </w:rPr>
        <w:t xml:space="preserve"> and c</w:t>
      </w:r>
      <w:r w:rsidR="00DF306B" w:rsidRPr="00DF306B">
        <w:rPr>
          <w:rFonts w:ascii="Times New Roman" w:hAnsi="Times New Roman"/>
          <w:sz w:val="24"/>
          <w:szCs w:val="24"/>
        </w:rPr>
        <w:t>omplet</w:t>
      </w:r>
      <w:r w:rsidR="00DF306B">
        <w:rPr>
          <w:rFonts w:ascii="Times New Roman" w:hAnsi="Times New Roman"/>
          <w:sz w:val="24"/>
          <w:szCs w:val="24"/>
        </w:rPr>
        <w:t>ing</w:t>
      </w:r>
      <w:r w:rsidR="00DF306B" w:rsidRPr="00DF306B">
        <w:rPr>
          <w:rFonts w:ascii="Times New Roman" w:hAnsi="Times New Roman"/>
          <w:sz w:val="24"/>
          <w:szCs w:val="24"/>
        </w:rPr>
        <w:t xml:space="preserve"> production of mushrooms</w:t>
      </w:r>
    </w:p>
    <w:p w14:paraId="54A867BA" w14:textId="77777777" w:rsidR="00757954" w:rsidRPr="00F8155C" w:rsidRDefault="00757954">
      <w:pPr>
        <w:spacing w:after="0"/>
        <w:jc w:val="both"/>
        <w:rPr>
          <w:rFonts w:ascii="Times New Roman" w:hAnsi="Times New Roman"/>
          <w:bCs/>
          <w:sz w:val="24"/>
          <w:szCs w:val="24"/>
        </w:rPr>
      </w:pPr>
    </w:p>
    <w:p w14:paraId="5BA03A83"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6089"/>
      </w:tblGrid>
      <w:tr w:rsidR="008A52E7" w:rsidRPr="00F8155C" w14:paraId="278813CF" w14:textId="77777777" w:rsidTr="00A11378">
        <w:tc>
          <w:tcPr>
            <w:tcW w:w="1330" w:type="pct"/>
          </w:tcPr>
          <w:p w14:paraId="2CF19BAB"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4BEDAE0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670" w:type="pct"/>
          </w:tcPr>
          <w:p w14:paraId="783B657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19B07547"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218FDFC4"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3E8B466E" w14:textId="77777777" w:rsidTr="00A11378">
        <w:tc>
          <w:tcPr>
            <w:tcW w:w="1330" w:type="pct"/>
          </w:tcPr>
          <w:p w14:paraId="2A6CA91E" w14:textId="77777777" w:rsidR="00757954" w:rsidRPr="00F8155C" w:rsidRDefault="00CF6CD2" w:rsidP="00CD33E4">
            <w:pPr>
              <w:pStyle w:val="ListParagraph"/>
              <w:numPr>
                <w:ilvl w:val="0"/>
                <w:numId w:val="117"/>
              </w:numPr>
              <w:tabs>
                <w:tab w:val="clear" w:pos="1440"/>
              </w:tabs>
              <w:spacing w:after="0" w:line="240" w:lineRule="auto"/>
              <w:ind w:left="206" w:hanging="206"/>
              <w:rPr>
                <w:rFonts w:ascii="Times New Roman" w:hAnsi="Times New Roman"/>
                <w:sz w:val="24"/>
                <w:szCs w:val="24"/>
                <w:lang w:val="en-GB"/>
              </w:rPr>
            </w:pPr>
            <w:r w:rsidRPr="00F8155C">
              <w:rPr>
                <w:rFonts w:ascii="Times New Roman" w:hAnsi="Times New Roman"/>
                <w:sz w:val="24"/>
                <w:szCs w:val="24"/>
                <w:lang w:val="en-GB"/>
              </w:rPr>
              <w:t>Carry out food safety risk assessment for production and post-harvest handling processes for mushroom</w:t>
            </w:r>
          </w:p>
        </w:tc>
        <w:tc>
          <w:tcPr>
            <w:tcW w:w="3670" w:type="pct"/>
          </w:tcPr>
          <w:p w14:paraId="25A0B13A" w14:textId="77777777" w:rsidR="00757954" w:rsidRPr="00F8155C" w:rsidRDefault="00CF6CD2" w:rsidP="00CD33E4">
            <w:pPr>
              <w:pStyle w:val="ListParagraph"/>
              <w:numPr>
                <w:ilvl w:val="1"/>
                <w:numId w:val="117"/>
              </w:numPr>
              <w:spacing w:after="0"/>
              <w:ind w:left="376"/>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20BBC2EF" w14:textId="77777777" w:rsidR="00757954" w:rsidRPr="00F8155C" w:rsidRDefault="00CF6CD2" w:rsidP="00CD33E4">
            <w:pPr>
              <w:pStyle w:val="ListParagraph"/>
              <w:numPr>
                <w:ilvl w:val="1"/>
                <w:numId w:val="117"/>
              </w:numPr>
              <w:spacing w:after="0"/>
              <w:ind w:left="376"/>
              <w:rPr>
                <w:rFonts w:ascii="Times New Roman" w:hAnsi="Times New Roman"/>
                <w:b/>
                <w:sz w:val="24"/>
                <w:szCs w:val="24"/>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5E31FB87" w14:textId="77777777" w:rsidR="00757954" w:rsidRPr="00F8155C" w:rsidRDefault="00CF6CD2" w:rsidP="00CD33E4">
            <w:pPr>
              <w:pStyle w:val="ListParagraph"/>
              <w:numPr>
                <w:ilvl w:val="1"/>
                <w:numId w:val="117"/>
              </w:numPr>
              <w:spacing w:after="0"/>
              <w:ind w:left="376"/>
              <w:rPr>
                <w:rFonts w:ascii="Times New Roman" w:hAnsi="Times New Roman"/>
                <w:b/>
                <w:sz w:val="24"/>
                <w:szCs w:val="24"/>
              </w:rPr>
            </w:pPr>
            <w:r w:rsidRPr="00F8155C">
              <w:rPr>
                <w:rFonts w:ascii="Times New Roman" w:hAnsi="Times New Roman"/>
                <w:sz w:val="24"/>
                <w:szCs w:val="24"/>
                <w:lang w:val="en-GB"/>
              </w:rPr>
              <w:t xml:space="preserve">Risks are evaluated and characterized as per established risks </w:t>
            </w:r>
            <w:r w:rsidRPr="00F8155C">
              <w:rPr>
                <w:rFonts w:ascii="Times New Roman" w:hAnsi="Times New Roman"/>
                <w:b/>
                <w:i/>
                <w:sz w:val="24"/>
                <w:szCs w:val="24"/>
                <w:lang w:val="en-GB"/>
              </w:rPr>
              <w:t>evaluation criteria</w:t>
            </w:r>
          </w:p>
        </w:tc>
      </w:tr>
      <w:tr w:rsidR="008A52E7" w:rsidRPr="00F8155C" w14:paraId="3D207708" w14:textId="77777777" w:rsidTr="00A11378">
        <w:tc>
          <w:tcPr>
            <w:tcW w:w="1330" w:type="pct"/>
          </w:tcPr>
          <w:p w14:paraId="0019C261" w14:textId="77777777" w:rsidR="00757954" w:rsidRPr="00F8155C" w:rsidRDefault="00CF6CD2" w:rsidP="00CD33E4">
            <w:pPr>
              <w:pStyle w:val="ListParagraph"/>
              <w:numPr>
                <w:ilvl w:val="0"/>
                <w:numId w:val="117"/>
              </w:numPr>
              <w:tabs>
                <w:tab w:val="clear" w:pos="1440"/>
              </w:tabs>
              <w:spacing w:after="0" w:line="240" w:lineRule="auto"/>
              <w:ind w:left="206" w:hanging="206"/>
              <w:rPr>
                <w:rFonts w:ascii="Times New Roman" w:eastAsia="Calibri"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for mushroom</w:t>
            </w:r>
          </w:p>
        </w:tc>
        <w:tc>
          <w:tcPr>
            <w:tcW w:w="3670" w:type="pct"/>
          </w:tcPr>
          <w:p w14:paraId="7742C399" w14:textId="77777777" w:rsidR="00757954" w:rsidRPr="00F8155C" w:rsidRDefault="00CF6CD2" w:rsidP="00CD33E4">
            <w:pPr>
              <w:pStyle w:val="ListParagraph"/>
              <w:numPr>
                <w:ilvl w:val="1"/>
                <w:numId w:val="117"/>
              </w:numPr>
              <w:spacing w:after="0"/>
              <w:ind w:left="286"/>
              <w:rPr>
                <w:rFonts w:ascii="Times New Roman" w:eastAsia="Calibri" w:hAnsi="Times New Roman"/>
                <w:sz w:val="24"/>
                <w:szCs w:val="24"/>
                <w:lang w:val="en-GB"/>
              </w:rPr>
            </w:pPr>
            <w:r w:rsidRPr="00F8155C">
              <w:rPr>
                <w:rFonts w:ascii="Times New Roman" w:eastAsia="Calibri" w:hAnsi="Times New Roman"/>
                <w:sz w:val="24"/>
                <w:szCs w:val="24"/>
                <w:lang w:val="en-GB"/>
              </w:rPr>
              <w:t>Resources are collected as per the risk assessment</w:t>
            </w:r>
          </w:p>
          <w:p w14:paraId="5756C5E9" w14:textId="77777777" w:rsidR="00757954" w:rsidRPr="00F8155C" w:rsidRDefault="00CF6CD2" w:rsidP="00CD33E4">
            <w:pPr>
              <w:numPr>
                <w:ilvl w:val="1"/>
                <w:numId w:val="117"/>
              </w:numPr>
              <w:spacing w:after="0"/>
              <w:ind w:left="286"/>
              <w:rPr>
                <w:rFonts w:ascii="Times New Roman" w:eastAsia="Calibri" w:hAnsi="Times New Roman"/>
                <w:sz w:val="24"/>
                <w:szCs w:val="24"/>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36F3508A" w14:textId="77777777" w:rsidR="00757954" w:rsidRPr="00F8155C" w:rsidRDefault="00CF6CD2" w:rsidP="00CD33E4">
            <w:pPr>
              <w:pStyle w:val="ListParagraph"/>
              <w:numPr>
                <w:ilvl w:val="1"/>
                <w:numId w:val="117"/>
              </w:numPr>
              <w:spacing w:after="0" w:line="240" w:lineRule="auto"/>
              <w:ind w:left="286"/>
              <w:rPr>
                <w:rFonts w:ascii="Times New Roman"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2F659041" w14:textId="77777777" w:rsidR="00757954" w:rsidRPr="00F8155C" w:rsidRDefault="00CF6CD2" w:rsidP="00CD33E4">
            <w:pPr>
              <w:pStyle w:val="ListParagraph"/>
              <w:numPr>
                <w:ilvl w:val="1"/>
                <w:numId w:val="117"/>
              </w:numPr>
              <w:spacing w:after="0" w:line="240" w:lineRule="auto"/>
              <w:ind w:left="286"/>
              <w:rPr>
                <w:rFonts w:ascii="Times New Roman"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665BEA73" w14:textId="77777777" w:rsidR="00757954" w:rsidRPr="00F8155C" w:rsidRDefault="00CF6CD2" w:rsidP="00CD33E4">
            <w:pPr>
              <w:pStyle w:val="ListParagraph"/>
              <w:numPr>
                <w:ilvl w:val="1"/>
                <w:numId w:val="117"/>
              </w:numPr>
              <w:spacing w:after="0" w:line="240" w:lineRule="auto"/>
              <w:ind w:left="286"/>
              <w:rPr>
                <w:rFonts w:ascii="Times New Roman"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6F3E19A3" w14:textId="77777777" w:rsidR="00757954" w:rsidRPr="00F8155C" w:rsidRDefault="00CF6CD2" w:rsidP="00CD33E4">
            <w:pPr>
              <w:pStyle w:val="ListParagraph"/>
              <w:numPr>
                <w:ilvl w:val="1"/>
                <w:numId w:val="117"/>
              </w:numPr>
              <w:spacing w:after="0" w:line="240" w:lineRule="auto"/>
              <w:ind w:left="286"/>
              <w:rPr>
                <w:rFonts w:ascii="Times New Roman" w:hAnsi="Times New Roman"/>
                <w:sz w:val="24"/>
                <w:szCs w:val="24"/>
                <w:lang w:val="en-GB"/>
              </w:rPr>
            </w:pPr>
            <w:r w:rsidRPr="00F8155C">
              <w:rPr>
                <w:rFonts w:ascii="Times New Roman" w:eastAsia="Calibri" w:hAnsi="Times New Roman"/>
                <w:sz w:val="24"/>
                <w:szCs w:val="24"/>
                <w:lang w:val="en-GB"/>
              </w:rPr>
              <w:t>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3C6A7694" w14:textId="77777777" w:rsidR="00757954" w:rsidRPr="00F8155C" w:rsidRDefault="00CF6CD2" w:rsidP="00CD33E4">
            <w:pPr>
              <w:pStyle w:val="ListParagraph"/>
              <w:numPr>
                <w:ilvl w:val="1"/>
                <w:numId w:val="117"/>
              </w:numPr>
              <w:spacing w:after="0" w:line="240" w:lineRule="auto"/>
              <w:ind w:left="286"/>
              <w:rPr>
                <w:rFonts w:ascii="Times New Roman" w:hAnsi="Times New Roman"/>
                <w:sz w:val="24"/>
                <w:szCs w:val="24"/>
                <w:lang w:val="en-GB"/>
              </w:rPr>
            </w:pPr>
            <w:r w:rsidRPr="00F8155C">
              <w:rPr>
                <w:rFonts w:ascii="Times New Roman" w:hAnsi="Times New Roman"/>
                <w:sz w:val="24"/>
                <w:szCs w:val="24"/>
                <w:lang w:val="en-GB"/>
              </w:rPr>
              <w:t xml:space="preserve">Approval of the developed plan is sought from the top management </w:t>
            </w:r>
          </w:p>
          <w:p w14:paraId="5B53E90D" w14:textId="77777777" w:rsidR="00757954" w:rsidRPr="00F8155C" w:rsidRDefault="00757954">
            <w:pPr>
              <w:spacing w:after="0"/>
              <w:ind w:left="387" w:hanging="360"/>
              <w:rPr>
                <w:rFonts w:ascii="Times New Roman" w:hAnsi="Times New Roman"/>
                <w:b/>
                <w:i/>
                <w:sz w:val="24"/>
                <w:szCs w:val="24"/>
                <w:lang w:val="en-GB"/>
              </w:rPr>
            </w:pPr>
          </w:p>
        </w:tc>
      </w:tr>
      <w:tr w:rsidR="008A52E7" w:rsidRPr="00F8155C" w14:paraId="58FDEAA8" w14:textId="77777777" w:rsidTr="00A11378">
        <w:tc>
          <w:tcPr>
            <w:tcW w:w="1330" w:type="pct"/>
          </w:tcPr>
          <w:p w14:paraId="2183498C" w14:textId="77777777" w:rsidR="00757954" w:rsidRPr="00F8155C" w:rsidRDefault="00CF6CD2" w:rsidP="00CD33E4">
            <w:pPr>
              <w:pStyle w:val="ListParagraph"/>
              <w:numPr>
                <w:ilvl w:val="0"/>
                <w:numId w:val="117"/>
              </w:numPr>
              <w:tabs>
                <w:tab w:val="clear" w:pos="1440"/>
              </w:tabs>
              <w:spacing w:after="0" w:line="240" w:lineRule="auto"/>
              <w:ind w:left="206" w:hanging="206"/>
              <w:rPr>
                <w:rFonts w:ascii="Times New Roman" w:hAnsi="Times New Roman"/>
                <w:sz w:val="24"/>
                <w:szCs w:val="24"/>
                <w:lang w:val="en-GB"/>
              </w:rPr>
            </w:pPr>
            <w:r w:rsidRPr="00F8155C">
              <w:rPr>
                <w:rFonts w:ascii="Times New Roman" w:hAnsi="Times New Roman"/>
                <w:sz w:val="24"/>
                <w:szCs w:val="24"/>
                <w:lang w:val="en-GB"/>
              </w:rPr>
              <w:t>Implementation of the food safety management plan for production and post-harvest handling processes for mushroom</w:t>
            </w:r>
          </w:p>
        </w:tc>
        <w:tc>
          <w:tcPr>
            <w:tcW w:w="3670" w:type="pct"/>
          </w:tcPr>
          <w:p w14:paraId="44A938F4" w14:textId="77777777" w:rsidR="00757954" w:rsidRPr="00F8155C" w:rsidRDefault="00CF6CD2" w:rsidP="00CD33E4">
            <w:pPr>
              <w:pStyle w:val="ListParagraph"/>
              <w:numPr>
                <w:ilvl w:val="1"/>
                <w:numId w:val="117"/>
              </w:numPr>
              <w:spacing w:after="0"/>
              <w:ind w:left="256"/>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2AFAD237" w14:textId="77777777" w:rsidR="00757954" w:rsidRPr="00F8155C" w:rsidRDefault="00CF6CD2" w:rsidP="00CD33E4">
            <w:pPr>
              <w:pStyle w:val="ListParagraph"/>
              <w:numPr>
                <w:ilvl w:val="1"/>
                <w:numId w:val="117"/>
              </w:numPr>
              <w:spacing w:after="0"/>
              <w:ind w:left="256"/>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735F5F32" w14:textId="77777777" w:rsidR="00757954" w:rsidRPr="00F8155C" w:rsidRDefault="00650657" w:rsidP="00CD33E4">
            <w:pPr>
              <w:pStyle w:val="ListParagraph"/>
              <w:numPr>
                <w:ilvl w:val="1"/>
                <w:numId w:val="117"/>
              </w:numPr>
              <w:spacing w:after="0"/>
              <w:ind w:left="256"/>
              <w:rPr>
                <w:rFonts w:ascii="Times New Roman" w:eastAsia="Calibri" w:hAnsi="Times New Roman"/>
                <w:sz w:val="24"/>
                <w:szCs w:val="24"/>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are availed as identified in the management plan</w:t>
            </w:r>
            <w:r w:rsidR="00CF6CD2" w:rsidRPr="00F8155C">
              <w:rPr>
                <w:rFonts w:ascii="Times New Roman" w:eastAsia="Calibri" w:hAnsi="Times New Roman"/>
                <w:b/>
                <w:i/>
                <w:sz w:val="24"/>
                <w:szCs w:val="24"/>
                <w:lang w:val="en-GB"/>
              </w:rPr>
              <w:t xml:space="preserve"> </w:t>
            </w:r>
            <w:r w:rsidR="00CF6CD2" w:rsidRPr="00F8155C">
              <w:rPr>
                <w:rFonts w:ascii="Times New Roman" w:eastAsia="Calibri" w:hAnsi="Times New Roman"/>
                <w:sz w:val="24"/>
                <w:szCs w:val="24"/>
                <w:lang w:val="en-GB"/>
              </w:rPr>
              <w:t>are availed as identified in the management plan</w:t>
            </w:r>
          </w:p>
          <w:p w14:paraId="2CD3EB7D" w14:textId="77777777" w:rsidR="00757954" w:rsidRPr="00F8155C" w:rsidRDefault="00CF6CD2" w:rsidP="00CD33E4">
            <w:pPr>
              <w:pStyle w:val="ListParagraph"/>
              <w:numPr>
                <w:ilvl w:val="1"/>
                <w:numId w:val="117"/>
              </w:numPr>
              <w:spacing w:after="0"/>
              <w:ind w:left="256"/>
              <w:rPr>
                <w:rFonts w:ascii="Times New Roman" w:eastAsia="Calibri" w:hAnsi="Times New Roman"/>
                <w:sz w:val="24"/>
                <w:szCs w:val="24"/>
                <w:lang w:val="en-GB"/>
              </w:rPr>
            </w:pPr>
            <w:r w:rsidRPr="00F8155C">
              <w:rPr>
                <w:rFonts w:ascii="Times New Roman" w:hAnsi="Times New Roman"/>
                <w:sz w:val="24"/>
                <w:szCs w:val="24"/>
                <w:lang w:val="en-GB"/>
              </w:rPr>
              <w:t>Practices and procedures for production and post-harvest handling processes for mushroom are carried out and documented as per the management plan.</w:t>
            </w:r>
          </w:p>
        </w:tc>
      </w:tr>
      <w:tr w:rsidR="008A52E7" w:rsidRPr="00F8155C" w14:paraId="17F8B84E" w14:textId="77777777" w:rsidTr="0040373C">
        <w:trPr>
          <w:trHeight w:val="1178"/>
        </w:trPr>
        <w:tc>
          <w:tcPr>
            <w:tcW w:w="1330" w:type="pct"/>
          </w:tcPr>
          <w:p w14:paraId="20201D7A" w14:textId="7DEDC416" w:rsidR="00051785" w:rsidRPr="00F8155C" w:rsidRDefault="00051785" w:rsidP="00CD33E4">
            <w:pPr>
              <w:pStyle w:val="ListParagraph"/>
              <w:numPr>
                <w:ilvl w:val="0"/>
                <w:numId w:val="117"/>
              </w:numPr>
              <w:tabs>
                <w:tab w:val="clear" w:pos="1440"/>
              </w:tabs>
              <w:spacing w:after="0" w:line="240" w:lineRule="auto"/>
              <w:ind w:left="235" w:hanging="235"/>
              <w:rPr>
                <w:rFonts w:ascii="Times New Roman" w:hAnsi="Times New Roman"/>
                <w:sz w:val="24"/>
                <w:szCs w:val="24"/>
              </w:rPr>
            </w:pPr>
            <w:r w:rsidRPr="00F8155C">
              <w:rPr>
                <w:rFonts w:ascii="Times New Roman" w:hAnsi="Times New Roman"/>
                <w:bCs/>
                <w:sz w:val="24"/>
                <w:szCs w:val="24"/>
              </w:rPr>
              <w:t xml:space="preserve">Prepare to </w:t>
            </w:r>
            <w:r w:rsidR="00DF306B" w:rsidRPr="00F8155C">
              <w:rPr>
                <w:rFonts w:ascii="Times New Roman" w:hAnsi="Times New Roman"/>
                <w:bCs/>
                <w:sz w:val="24"/>
                <w:szCs w:val="24"/>
              </w:rPr>
              <w:t>produce mushroom</w:t>
            </w:r>
            <w:r w:rsidRPr="00F8155C">
              <w:rPr>
                <w:rFonts w:ascii="Times New Roman" w:hAnsi="Times New Roman"/>
                <w:bCs/>
                <w:sz w:val="24"/>
                <w:szCs w:val="24"/>
              </w:rPr>
              <w:t xml:space="preserve">  </w:t>
            </w:r>
          </w:p>
        </w:tc>
        <w:tc>
          <w:tcPr>
            <w:tcW w:w="3670" w:type="pct"/>
          </w:tcPr>
          <w:p w14:paraId="0B17A11F"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The type of </w:t>
            </w:r>
            <w:r w:rsidRPr="00F8155C">
              <w:rPr>
                <w:rFonts w:ascii="Times New Roman" w:hAnsi="Times New Roman"/>
                <w:b/>
                <w:i/>
                <w:sz w:val="24"/>
                <w:szCs w:val="24"/>
              </w:rPr>
              <w:t xml:space="preserve">Mushroom </w:t>
            </w:r>
            <w:r w:rsidRPr="00F8155C">
              <w:rPr>
                <w:rFonts w:ascii="Times New Roman" w:hAnsi="Times New Roman"/>
                <w:sz w:val="24"/>
                <w:szCs w:val="24"/>
              </w:rPr>
              <w:t xml:space="preserve">to be established is determined in accordance with </w:t>
            </w:r>
            <w:r w:rsidRPr="00F8155C">
              <w:rPr>
                <w:rFonts w:ascii="Times New Roman" w:hAnsi="Times New Roman"/>
                <w:b/>
                <w:i/>
                <w:sz w:val="24"/>
                <w:szCs w:val="24"/>
              </w:rPr>
              <w:t>market demand</w:t>
            </w:r>
          </w:p>
          <w:p w14:paraId="248CE6E6"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The </w:t>
            </w:r>
            <w:r w:rsidRPr="00F8155C">
              <w:rPr>
                <w:rFonts w:ascii="Times New Roman" w:hAnsi="Times New Roman"/>
                <w:b/>
                <w:i/>
                <w:sz w:val="24"/>
                <w:szCs w:val="24"/>
              </w:rPr>
              <w:t>mushroom house</w:t>
            </w:r>
            <w:r w:rsidRPr="00F8155C">
              <w:rPr>
                <w:rFonts w:ascii="Times New Roman" w:hAnsi="Times New Roman"/>
                <w:sz w:val="24"/>
                <w:szCs w:val="24"/>
              </w:rPr>
              <w:t xml:space="preserve"> is sited according to farm plans </w:t>
            </w:r>
          </w:p>
          <w:p w14:paraId="4C82C7B7"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requirements of the job</w:t>
            </w:r>
          </w:p>
          <w:p w14:paraId="5034A03B"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The mushroom house is constructed depending on MoALF production guidelines </w:t>
            </w:r>
          </w:p>
          <w:p w14:paraId="0DF3CEBA"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b/>
                <w:i/>
                <w:sz w:val="24"/>
                <w:szCs w:val="24"/>
              </w:rPr>
              <w:t>Starter culture</w:t>
            </w:r>
            <w:r w:rsidRPr="00F8155C">
              <w:rPr>
                <w:rFonts w:ascii="Times New Roman" w:hAnsi="Times New Roman"/>
                <w:sz w:val="24"/>
                <w:szCs w:val="24"/>
              </w:rPr>
              <w:t xml:space="preserve"> for mushroom is prepared according to </w:t>
            </w:r>
            <w:r w:rsidRPr="00F8155C">
              <w:rPr>
                <w:rFonts w:ascii="Times New Roman" w:hAnsi="Times New Roman"/>
                <w:b/>
                <w:i/>
                <w:sz w:val="24"/>
                <w:szCs w:val="24"/>
              </w:rPr>
              <w:t>culturing procedures</w:t>
            </w:r>
          </w:p>
          <w:p w14:paraId="5D4E807F"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Starter culture for mushroom is treated according to </w:t>
            </w:r>
            <w:r w:rsidRPr="00F8155C">
              <w:rPr>
                <w:rFonts w:ascii="Times New Roman" w:hAnsi="Times New Roman"/>
                <w:b/>
                <w:i/>
                <w:sz w:val="24"/>
                <w:szCs w:val="24"/>
              </w:rPr>
              <w:t xml:space="preserve">treatment </w:t>
            </w:r>
            <w:r w:rsidRPr="00F8155C">
              <w:rPr>
                <w:rFonts w:ascii="Times New Roman" w:hAnsi="Times New Roman"/>
                <w:sz w:val="24"/>
                <w:szCs w:val="24"/>
              </w:rPr>
              <w:t xml:space="preserve">guidelines </w:t>
            </w:r>
          </w:p>
          <w:p w14:paraId="27A47A8E"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The </w:t>
            </w:r>
            <w:r w:rsidRPr="00F8155C">
              <w:rPr>
                <w:rFonts w:ascii="Times New Roman" w:hAnsi="Times New Roman"/>
                <w:b/>
                <w:i/>
                <w:sz w:val="24"/>
                <w:szCs w:val="24"/>
              </w:rPr>
              <w:t>substrate</w:t>
            </w:r>
            <w:r w:rsidRPr="00F8155C">
              <w:rPr>
                <w:rFonts w:ascii="Times New Roman" w:hAnsi="Times New Roman"/>
                <w:sz w:val="24"/>
                <w:szCs w:val="24"/>
              </w:rPr>
              <w:t xml:space="preserve"> is prepared and placed in production structures according to production guidelines </w:t>
            </w:r>
          </w:p>
          <w:p w14:paraId="6BFE5B12" w14:textId="77777777" w:rsidR="00051785" w:rsidRPr="00F8155C" w:rsidRDefault="00051785" w:rsidP="00CD33E4">
            <w:pPr>
              <w:pStyle w:val="ListParagraph"/>
              <w:numPr>
                <w:ilvl w:val="1"/>
                <w:numId w:val="117"/>
              </w:numPr>
              <w:spacing w:after="0" w:line="240" w:lineRule="auto"/>
              <w:ind w:left="523" w:hanging="523"/>
              <w:rPr>
                <w:rFonts w:ascii="Times New Roman" w:hAnsi="Times New Roman"/>
                <w:b/>
                <w:i/>
                <w:sz w:val="24"/>
                <w:szCs w:val="24"/>
              </w:rPr>
            </w:pPr>
            <w:r w:rsidRPr="00F8155C">
              <w:rPr>
                <w:rFonts w:ascii="Times New Roman" w:hAnsi="Times New Roman"/>
                <w:sz w:val="24"/>
                <w:szCs w:val="24"/>
              </w:rPr>
              <w:t xml:space="preserve">The </w:t>
            </w:r>
            <w:r w:rsidRPr="00F8155C">
              <w:rPr>
                <w:rFonts w:ascii="Times New Roman" w:hAnsi="Times New Roman"/>
                <w:b/>
                <w:i/>
                <w:sz w:val="24"/>
                <w:szCs w:val="24"/>
              </w:rPr>
              <w:t>spawns</w:t>
            </w:r>
            <w:r w:rsidRPr="00F8155C">
              <w:rPr>
                <w:rFonts w:ascii="Times New Roman" w:hAnsi="Times New Roman"/>
                <w:sz w:val="24"/>
                <w:szCs w:val="24"/>
              </w:rPr>
              <w:t xml:space="preserve"> are sourced and cultured according to production guidelines </w:t>
            </w:r>
          </w:p>
        </w:tc>
      </w:tr>
      <w:tr w:rsidR="008A52E7" w:rsidRPr="00F8155C" w14:paraId="6B8237B4" w14:textId="77777777" w:rsidTr="00A11378">
        <w:tc>
          <w:tcPr>
            <w:tcW w:w="1330" w:type="pct"/>
          </w:tcPr>
          <w:p w14:paraId="3BC33811" w14:textId="4FAC2A26" w:rsidR="00757954" w:rsidRPr="00F8155C" w:rsidRDefault="00DF306B" w:rsidP="00CD33E4">
            <w:pPr>
              <w:pStyle w:val="ListParagraph"/>
              <w:numPr>
                <w:ilvl w:val="0"/>
                <w:numId w:val="117"/>
              </w:numPr>
              <w:spacing w:after="0" w:line="240" w:lineRule="auto"/>
              <w:ind w:left="345" w:hanging="200"/>
              <w:rPr>
                <w:rFonts w:ascii="Times New Roman" w:hAnsi="Times New Roman"/>
                <w:sz w:val="24"/>
                <w:szCs w:val="24"/>
              </w:rPr>
            </w:pPr>
            <w:r w:rsidRPr="00F8155C">
              <w:rPr>
                <w:rFonts w:ascii="Times New Roman" w:hAnsi="Times New Roman"/>
                <w:sz w:val="24"/>
                <w:szCs w:val="24"/>
              </w:rPr>
              <w:t>Produce mushroom</w:t>
            </w:r>
            <w:r w:rsidR="00CF6CD2" w:rsidRPr="00F8155C">
              <w:rPr>
                <w:rFonts w:ascii="Times New Roman" w:hAnsi="Times New Roman"/>
                <w:sz w:val="24"/>
                <w:szCs w:val="24"/>
              </w:rPr>
              <w:t xml:space="preserve"> </w:t>
            </w:r>
          </w:p>
        </w:tc>
        <w:tc>
          <w:tcPr>
            <w:tcW w:w="3670" w:type="pct"/>
          </w:tcPr>
          <w:p w14:paraId="4B4AB2B3" w14:textId="77777777" w:rsidR="00757954" w:rsidRPr="00F8155C" w:rsidRDefault="00CF6CD2" w:rsidP="00CD33E4">
            <w:pPr>
              <w:pStyle w:val="ListParagraph"/>
              <w:numPr>
                <w:ilvl w:val="1"/>
                <w:numId w:val="117"/>
              </w:numPr>
              <w:spacing w:after="0" w:line="240" w:lineRule="auto"/>
              <w:ind w:left="433" w:hanging="433"/>
              <w:rPr>
                <w:rFonts w:ascii="Times New Roman" w:hAnsi="Times New Roman"/>
                <w:sz w:val="24"/>
                <w:szCs w:val="24"/>
              </w:rPr>
            </w:pPr>
            <w:r w:rsidRPr="00F8155C">
              <w:rPr>
                <w:rFonts w:ascii="Times New Roman" w:hAnsi="Times New Roman"/>
                <w:sz w:val="24"/>
                <w:szCs w:val="24"/>
              </w:rPr>
              <w:t>The starter culture is put in place based on MoALF production guidelines</w:t>
            </w:r>
          </w:p>
          <w:p w14:paraId="0BB664A8" w14:textId="77777777" w:rsidR="006C4623" w:rsidRPr="00F8155C" w:rsidRDefault="00CF6CD2" w:rsidP="00CD33E4">
            <w:pPr>
              <w:pStyle w:val="ListParagraph"/>
              <w:numPr>
                <w:ilvl w:val="1"/>
                <w:numId w:val="117"/>
              </w:numPr>
              <w:spacing w:after="0" w:line="240" w:lineRule="auto"/>
              <w:ind w:left="433" w:hanging="433"/>
              <w:rPr>
                <w:rFonts w:ascii="Times New Roman" w:hAnsi="Times New Roman"/>
                <w:sz w:val="24"/>
                <w:szCs w:val="24"/>
              </w:rPr>
            </w:pPr>
            <w:r w:rsidRPr="00F8155C">
              <w:rPr>
                <w:rFonts w:ascii="Times New Roman" w:hAnsi="Times New Roman"/>
                <w:sz w:val="24"/>
                <w:szCs w:val="24"/>
              </w:rPr>
              <w:t xml:space="preserve">Mushroom are spawned on the substrate as per production guidelines </w:t>
            </w:r>
          </w:p>
          <w:p w14:paraId="6F403C86" w14:textId="77777777" w:rsidR="00757954" w:rsidRPr="00F8155C" w:rsidRDefault="00CF6CD2" w:rsidP="00CD33E4">
            <w:pPr>
              <w:pStyle w:val="ListParagraph"/>
              <w:numPr>
                <w:ilvl w:val="1"/>
                <w:numId w:val="117"/>
              </w:numPr>
              <w:spacing w:after="0" w:line="240" w:lineRule="auto"/>
              <w:ind w:left="433" w:hanging="433"/>
              <w:rPr>
                <w:rFonts w:ascii="Times New Roman" w:hAnsi="Times New Roman"/>
                <w:sz w:val="24"/>
                <w:szCs w:val="24"/>
              </w:rPr>
            </w:pPr>
            <w:r w:rsidRPr="00F8155C">
              <w:rPr>
                <w:rFonts w:ascii="Times New Roman" w:hAnsi="Times New Roman"/>
                <w:sz w:val="24"/>
                <w:szCs w:val="24"/>
              </w:rPr>
              <w:t xml:space="preserve">Established mushrooms are managed as per MoALF production guidelines </w:t>
            </w:r>
          </w:p>
          <w:p w14:paraId="0E5EC310" w14:textId="77777777" w:rsidR="00757954" w:rsidRPr="00F8155C" w:rsidRDefault="00CF6CD2" w:rsidP="00CD33E4">
            <w:pPr>
              <w:pStyle w:val="ListParagraph"/>
              <w:numPr>
                <w:ilvl w:val="1"/>
                <w:numId w:val="117"/>
              </w:numPr>
              <w:spacing w:after="0" w:line="240" w:lineRule="auto"/>
              <w:ind w:left="387" w:hanging="387"/>
              <w:rPr>
                <w:rFonts w:ascii="Times New Roman" w:hAnsi="Times New Roman"/>
                <w:i/>
                <w:sz w:val="24"/>
                <w:szCs w:val="24"/>
              </w:rPr>
            </w:pPr>
            <w:r w:rsidRPr="00F8155C">
              <w:rPr>
                <w:rFonts w:ascii="Times New Roman" w:hAnsi="Times New Roman"/>
                <w:sz w:val="24"/>
                <w:szCs w:val="24"/>
              </w:rPr>
              <w:t>Established mushroom are protected from pests and diseases as per MoALF production guidelines</w:t>
            </w:r>
          </w:p>
          <w:p w14:paraId="646E0351" w14:textId="77777777" w:rsidR="00757954" w:rsidRPr="00F8155C" w:rsidRDefault="00CF6CD2" w:rsidP="00CD33E4">
            <w:pPr>
              <w:pStyle w:val="ListParagraph"/>
              <w:numPr>
                <w:ilvl w:val="1"/>
                <w:numId w:val="117"/>
              </w:numPr>
              <w:spacing w:after="0" w:line="240" w:lineRule="auto"/>
              <w:ind w:left="387" w:hanging="387"/>
              <w:rPr>
                <w:rFonts w:ascii="Times New Roman" w:hAnsi="Times New Roman"/>
                <w:i/>
                <w:sz w:val="24"/>
                <w:szCs w:val="24"/>
              </w:rPr>
            </w:pPr>
            <w:r w:rsidRPr="00F8155C">
              <w:rPr>
                <w:rFonts w:ascii="Times New Roman" w:hAnsi="Times New Roman"/>
                <w:sz w:val="24"/>
                <w:szCs w:val="24"/>
              </w:rPr>
              <w:t xml:space="preserve"> Established   mushroom are harvested as per production guidelines </w:t>
            </w:r>
          </w:p>
        </w:tc>
      </w:tr>
      <w:tr w:rsidR="008A52E7" w:rsidRPr="00F8155C" w14:paraId="2C69E0AB" w14:textId="77777777" w:rsidTr="00A11378">
        <w:tc>
          <w:tcPr>
            <w:tcW w:w="1330" w:type="pct"/>
          </w:tcPr>
          <w:p w14:paraId="7D9FE933" w14:textId="5E879E04" w:rsidR="00757954" w:rsidRPr="00F8155C" w:rsidRDefault="00CF6CD2" w:rsidP="00CD33E4">
            <w:pPr>
              <w:pStyle w:val="ListParagraph"/>
              <w:numPr>
                <w:ilvl w:val="0"/>
                <w:numId w:val="117"/>
              </w:numPr>
              <w:spacing w:after="0" w:line="240" w:lineRule="auto"/>
              <w:ind w:left="345" w:hanging="200"/>
              <w:rPr>
                <w:rFonts w:ascii="Times New Roman" w:hAnsi="Times New Roman"/>
                <w:sz w:val="24"/>
                <w:szCs w:val="24"/>
              </w:rPr>
            </w:pPr>
            <w:r w:rsidRPr="00F8155C">
              <w:rPr>
                <w:rFonts w:ascii="Times New Roman" w:hAnsi="Times New Roman"/>
                <w:bCs/>
                <w:sz w:val="24"/>
                <w:szCs w:val="24"/>
              </w:rPr>
              <w:t xml:space="preserve">Evaluate </w:t>
            </w:r>
            <w:r w:rsidR="00DF306B" w:rsidRPr="00F8155C">
              <w:rPr>
                <w:rFonts w:ascii="Times New Roman" w:hAnsi="Times New Roman"/>
                <w:bCs/>
                <w:sz w:val="24"/>
                <w:szCs w:val="24"/>
              </w:rPr>
              <w:t>the production</w:t>
            </w:r>
            <w:r w:rsidRPr="00F8155C">
              <w:rPr>
                <w:rFonts w:ascii="Times New Roman" w:hAnsi="Times New Roman"/>
                <w:bCs/>
                <w:sz w:val="24"/>
                <w:szCs w:val="24"/>
              </w:rPr>
              <w:t xml:space="preserve"> </w:t>
            </w:r>
            <w:r w:rsidR="00DF306B" w:rsidRPr="00F8155C">
              <w:rPr>
                <w:rFonts w:ascii="Times New Roman" w:hAnsi="Times New Roman"/>
                <w:bCs/>
                <w:sz w:val="24"/>
                <w:szCs w:val="24"/>
              </w:rPr>
              <w:t>of mushroom</w:t>
            </w:r>
          </w:p>
        </w:tc>
        <w:tc>
          <w:tcPr>
            <w:tcW w:w="3670" w:type="pct"/>
          </w:tcPr>
          <w:p w14:paraId="7AC2509F" w14:textId="77777777" w:rsidR="00757954" w:rsidRPr="00F8155C" w:rsidRDefault="00CF6CD2"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 xml:space="preserve">Quality of mushroom is assessed based on </w:t>
            </w:r>
            <w:r w:rsidRPr="00F8155C">
              <w:rPr>
                <w:rFonts w:ascii="Times New Roman" w:hAnsi="Times New Roman"/>
                <w:b/>
                <w:i/>
                <w:sz w:val="24"/>
                <w:szCs w:val="24"/>
              </w:rPr>
              <w:t>mushroom quality parameters</w:t>
            </w:r>
            <w:r w:rsidRPr="00F8155C">
              <w:rPr>
                <w:rFonts w:ascii="Times New Roman" w:hAnsi="Times New Roman"/>
                <w:sz w:val="24"/>
                <w:szCs w:val="24"/>
              </w:rPr>
              <w:t xml:space="preserve"> as per production manual</w:t>
            </w:r>
          </w:p>
          <w:p w14:paraId="0B9BD0C9" w14:textId="77777777" w:rsidR="00757954" w:rsidRPr="00F8155C" w:rsidRDefault="00CF6CD2"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Quantity of   mushroom produced is assessed based on production practices</w:t>
            </w:r>
          </w:p>
          <w:p w14:paraId="73A56D95" w14:textId="77777777" w:rsidR="00757954" w:rsidRPr="00F8155C" w:rsidRDefault="00CF6CD2" w:rsidP="00C7124C">
            <w:pPr>
              <w:pStyle w:val="ListParagraph"/>
              <w:numPr>
                <w:ilvl w:val="1"/>
                <w:numId w:val="63"/>
              </w:numPr>
              <w:spacing w:after="0" w:line="240" w:lineRule="auto"/>
              <w:rPr>
                <w:rFonts w:ascii="Times New Roman" w:hAnsi="Times New Roman"/>
                <w:sz w:val="24"/>
                <w:szCs w:val="24"/>
              </w:rPr>
            </w:pPr>
            <w:r w:rsidRPr="00F8155C">
              <w:rPr>
                <w:rFonts w:ascii="Times New Roman" w:hAnsi="Times New Roman"/>
                <w:sz w:val="24"/>
                <w:szCs w:val="24"/>
              </w:rPr>
              <w:t xml:space="preserve">Return on investment is determined as per accounting principles </w:t>
            </w:r>
          </w:p>
        </w:tc>
      </w:tr>
      <w:tr w:rsidR="008A52E7" w:rsidRPr="00F8155C" w14:paraId="74DC76E0" w14:textId="77777777" w:rsidTr="00A11378">
        <w:tc>
          <w:tcPr>
            <w:tcW w:w="1330" w:type="pct"/>
          </w:tcPr>
          <w:p w14:paraId="74DCDD8E" w14:textId="77777777" w:rsidR="00757954" w:rsidRPr="00F8155C" w:rsidRDefault="00CF6CD2" w:rsidP="00CD33E4">
            <w:pPr>
              <w:pStyle w:val="ListParagraph"/>
              <w:numPr>
                <w:ilvl w:val="0"/>
                <w:numId w:val="117"/>
              </w:numPr>
              <w:spacing w:after="0" w:line="240" w:lineRule="auto"/>
              <w:ind w:left="345" w:hanging="200"/>
              <w:rPr>
                <w:rFonts w:ascii="Times New Roman" w:hAnsi="Times New Roman"/>
                <w:bCs/>
                <w:sz w:val="24"/>
                <w:szCs w:val="24"/>
              </w:rPr>
            </w:pPr>
            <w:r w:rsidRPr="00F8155C">
              <w:rPr>
                <w:rFonts w:ascii="Times New Roman" w:hAnsi="Times New Roman"/>
                <w:sz w:val="24"/>
                <w:szCs w:val="24"/>
                <w:lang w:val="en-GB"/>
              </w:rPr>
              <w:t>Evaluate implementation of the food safety management plan for production and post-harvest handling processes for mushroom</w:t>
            </w:r>
          </w:p>
        </w:tc>
        <w:tc>
          <w:tcPr>
            <w:tcW w:w="3670" w:type="pct"/>
          </w:tcPr>
          <w:p w14:paraId="582C7DD5" w14:textId="77777777" w:rsidR="00757954" w:rsidRPr="00F8155C" w:rsidRDefault="00CF6CD2" w:rsidP="00CD33E4">
            <w:pPr>
              <w:pStyle w:val="ListParagraph"/>
              <w:numPr>
                <w:ilvl w:val="1"/>
                <w:numId w:val="117"/>
              </w:numPr>
              <w:spacing w:after="0"/>
              <w:ind w:left="343" w:hanging="343"/>
              <w:rPr>
                <w:rFonts w:ascii="Times New Roman" w:eastAsia="Calibri" w:hAnsi="Times New Roman"/>
                <w:b/>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b/>
                <w:sz w:val="24"/>
                <w:szCs w:val="24"/>
                <w:lang w:val="en-GB"/>
              </w:rPr>
              <w:t xml:space="preserve"> </w:t>
            </w:r>
          </w:p>
          <w:p w14:paraId="3DE427ED" w14:textId="77777777" w:rsidR="00757954" w:rsidRPr="00F8155C" w:rsidRDefault="00CF6CD2" w:rsidP="00CD33E4">
            <w:pPr>
              <w:pStyle w:val="ListParagraph"/>
              <w:numPr>
                <w:ilvl w:val="1"/>
                <w:numId w:val="117"/>
              </w:numPr>
              <w:spacing w:after="0"/>
              <w:ind w:left="343" w:hanging="343"/>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516A39B3" w14:textId="77777777" w:rsidTr="00A11378">
        <w:tc>
          <w:tcPr>
            <w:tcW w:w="1330" w:type="pct"/>
          </w:tcPr>
          <w:p w14:paraId="48C97007" w14:textId="77777777" w:rsidR="00757954" w:rsidRPr="00F8155C" w:rsidRDefault="00CF6CD2" w:rsidP="00CD33E4">
            <w:pPr>
              <w:pStyle w:val="ListParagraph"/>
              <w:numPr>
                <w:ilvl w:val="0"/>
                <w:numId w:val="117"/>
              </w:numPr>
              <w:spacing w:after="0" w:line="240" w:lineRule="auto"/>
              <w:ind w:left="345" w:hanging="200"/>
              <w:rPr>
                <w:rFonts w:ascii="Times New Roman" w:hAnsi="Times New Roman"/>
                <w:sz w:val="24"/>
                <w:szCs w:val="24"/>
              </w:rPr>
            </w:pPr>
            <w:r w:rsidRPr="00F8155C">
              <w:rPr>
                <w:rFonts w:ascii="Times New Roman" w:hAnsi="Times New Roman"/>
                <w:bCs/>
                <w:sz w:val="24"/>
                <w:szCs w:val="24"/>
              </w:rPr>
              <w:t xml:space="preserve">Complete production of mushrooms </w:t>
            </w:r>
          </w:p>
        </w:tc>
        <w:tc>
          <w:tcPr>
            <w:tcW w:w="3670" w:type="pct"/>
          </w:tcPr>
          <w:p w14:paraId="72DB91BC" w14:textId="77777777" w:rsidR="00757954" w:rsidRPr="00F8155C" w:rsidRDefault="00CF6CD2" w:rsidP="00CD33E4">
            <w:pPr>
              <w:pStyle w:val="ListParagraph"/>
              <w:numPr>
                <w:ilvl w:val="1"/>
                <w:numId w:val="117"/>
              </w:numPr>
              <w:spacing w:after="0" w:line="240" w:lineRule="auto"/>
              <w:ind w:left="346"/>
              <w:rPr>
                <w:rFonts w:ascii="Times New Roman" w:hAnsi="Times New Roman"/>
                <w:sz w:val="24"/>
                <w:szCs w:val="24"/>
              </w:rPr>
            </w:pPr>
            <w:r w:rsidRPr="00F8155C">
              <w:rPr>
                <w:rFonts w:ascii="Times New Roman" w:hAnsi="Times New Roman"/>
                <w:sz w:val="24"/>
                <w:szCs w:val="24"/>
              </w:rPr>
              <w:t>Post-harvest handling of the mushrooms is carried out as per MoALF production manual</w:t>
            </w:r>
          </w:p>
          <w:p w14:paraId="6C72C74A" w14:textId="77777777" w:rsidR="00757954" w:rsidRPr="00F8155C" w:rsidRDefault="00CF6CD2" w:rsidP="00CD33E4">
            <w:pPr>
              <w:pStyle w:val="ListParagraph"/>
              <w:numPr>
                <w:ilvl w:val="1"/>
                <w:numId w:val="117"/>
              </w:numPr>
              <w:spacing w:after="0" w:line="240" w:lineRule="auto"/>
              <w:ind w:left="387"/>
              <w:rPr>
                <w:rFonts w:ascii="Times New Roman" w:hAnsi="Times New Roman"/>
                <w:sz w:val="24"/>
                <w:szCs w:val="24"/>
              </w:rPr>
            </w:pPr>
            <w:r w:rsidRPr="00F8155C">
              <w:rPr>
                <w:rFonts w:ascii="Times New Roman" w:hAnsi="Times New Roman"/>
                <w:sz w:val="24"/>
                <w:szCs w:val="24"/>
              </w:rPr>
              <w:t>Mushroom production report is generated in accordance with the production procedures</w:t>
            </w:r>
          </w:p>
          <w:p w14:paraId="0A54549A" w14:textId="77777777" w:rsidR="00757954" w:rsidRPr="00F8155C" w:rsidRDefault="00CF6CD2" w:rsidP="00CD33E4">
            <w:pPr>
              <w:pStyle w:val="ListParagraph"/>
              <w:numPr>
                <w:ilvl w:val="1"/>
                <w:numId w:val="117"/>
              </w:numPr>
              <w:spacing w:after="0" w:line="240" w:lineRule="auto"/>
              <w:ind w:left="387"/>
              <w:rPr>
                <w:rFonts w:ascii="Times New Roman" w:hAnsi="Times New Roman"/>
                <w:sz w:val="24"/>
                <w:szCs w:val="24"/>
              </w:rPr>
            </w:pPr>
            <w:r w:rsidRPr="00F8155C">
              <w:rPr>
                <w:rFonts w:ascii="Times New Roman" w:hAnsi="Times New Roman"/>
                <w:sz w:val="24"/>
                <w:szCs w:val="24"/>
              </w:rPr>
              <w:t>Mushroom production report is shared according to farm policies</w:t>
            </w:r>
          </w:p>
          <w:p w14:paraId="603E4F04" w14:textId="77777777" w:rsidR="00757954" w:rsidRPr="00F8155C" w:rsidRDefault="00CF6CD2" w:rsidP="00CD33E4">
            <w:pPr>
              <w:pStyle w:val="ListParagraph"/>
              <w:numPr>
                <w:ilvl w:val="1"/>
                <w:numId w:val="117"/>
              </w:numPr>
              <w:spacing w:after="0" w:line="240" w:lineRule="auto"/>
              <w:ind w:left="387"/>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bl>
    <w:p w14:paraId="73345B6B" w14:textId="77777777" w:rsidR="00757954" w:rsidRPr="00F8155C" w:rsidRDefault="00757954">
      <w:pPr>
        <w:spacing w:after="0"/>
        <w:rPr>
          <w:rFonts w:ascii="Times New Roman" w:hAnsi="Times New Roman"/>
          <w:b/>
          <w:sz w:val="24"/>
          <w:szCs w:val="24"/>
        </w:rPr>
      </w:pPr>
    </w:p>
    <w:p w14:paraId="3AA41E71"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4530B795"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8FFA37F" w14:textId="77777777" w:rsidR="00757954" w:rsidRPr="00F8155C" w:rsidRDefault="00757954">
      <w:pPr>
        <w:spacing w:after="0"/>
        <w:rPr>
          <w:rFonts w:ascii="Times New Roman" w:hAnsi="Times New Roman"/>
          <w:sz w:val="24"/>
          <w:szCs w:val="24"/>
        </w:rPr>
      </w:pPr>
    </w:p>
    <w:tbl>
      <w:tblPr>
        <w:tblW w:w="92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6404"/>
      </w:tblGrid>
      <w:tr w:rsidR="008A52E7" w:rsidRPr="00F8155C" w14:paraId="62D54983" w14:textId="77777777">
        <w:tc>
          <w:tcPr>
            <w:tcW w:w="2842" w:type="dxa"/>
          </w:tcPr>
          <w:p w14:paraId="02302D36"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Variable</w:t>
            </w:r>
          </w:p>
        </w:tc>
        <w:tc>
          <w:tcPr>
            <w:tcW w:w="6404" w:type="dxa"/>
          </w:tcPr>
          <w:p w14:paraId="0D431DA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5C6A9723"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2B72201E" w14:textId="777A7C09"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hAnsi="Times New Roman"/>
                <w:bCs/>
                <w:sz w:val="24"/>
                <w:szCs w:val="24"/>
              </w:rPr>
              <w:t xml:space="preserve">Sources of food safety hazards </w:t>
            </w:r>
            <w:r w:rsidR="00DF306B">
              <w:rPr>
                <w:rFonts w:ascii="Times New Roman" w:hAnsi="Times New Roman"/>
                <w:bCs/>
                <w:sz w:val="24"/>
                <w:szCs w:val="24"/>
              </w:rPr>
              <w:t>may</w:t>
            </w:r>
            <w:r w:rsidR="00DF306B" w:rsidRPr="00DF306B">
              <w:rPr>
                <w:rFonts w:ascii="Times New Roman" w:hAnsi="Times New Roman"/>
                <w:bCs/>
                <w:sz w:val="24"/>
                <w:szCs w:val="24"/>
              </w:rPr>
              <w:t xml:space="preserve"> </w:t>
            </w:r>
            <w:r w:rsidRPr="00DF306B">
              <w:rPr>
                <w:rFonts w:ascii="Times New Roman" w:hAnsi="Times New Roman"/>
                <w:bCs/>
                <w:sz w:val="24"/>
                <w:szCs w:val="24"/>
              </w:rPr>
              <w:t>include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5446DAE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3D492FCE" w14:textId="77777777" w:rsidR="00757954" w:rsidRPr="00F8155C" w:rsidRDefault="00650657"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Growing m</w:t>
            </w:r>
            <w:r w:rsidR="00CF6CD2" w:rsidRPr="00F8155C">
              <w:rPr>
                <w:rFonts w:ascii="Times New Roman" w:hAnsi="Times New Roman"/>
                <w:sz w:val="24"/>
                <w:szCs w:val="24"/>
                <w:lang w:val="en-GB"/>
              </w:rPr>
              <w:t>edia</w:t>
            </w:r>
          </w:p>
          <w:p w14:paraId="3BBBC1C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p w14:paraId="2D060E9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Construction materials</w:t>
            </w:r>
          </w:p>
        </w:tc>
      </w:tr>
      <w:tr w:rsidR="008A52E7" w:rsidRPr="00F8155C" w14:paraId="219751E2" w14:textId="77777777">
        <w:trPr>
          <w:trHeight w:val="368"/>
        </w:trPr>
        <w:tc>
          <w:tcPr>
            <w:tcW w:w="2842" w:type="dxa"/>
            <w:tcBorders>
              <w:top w:val="single" w:sz="4" w:space="0" w:color="000000"/>
              <w:left w:val="single" w:sz="4" w:space="0" w:color="000000"/>
              <w:bottom w:val="single" w:sz="4" w:space="0" w:color="000000"/>
              <w:right w:val="single" w:sz="4" w:space="0" w:color="000000"/>
            </w:tcBorders>
          </w:tcPr>
          <w:p w14:paraId="00350338" w14:textId="3948A5AE"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hAnsi="Times New Roman"/>
                <w:bCs/>
                <w:sz w:val="24"/>
                <w:szCs w:val="24"/>
              </w:rPr>
              <w:t>Food safety hazards</w:t>
            </w:r>
            <w:r w:rsidR="00DF306B">
              <w:rPr>
                <w:rFonts w:ascii="Times New Roman" w:hAnsi="Times New Roman"/>
                <w:bCs/>
                <w:sz w:val="24"/>
                <w:szCs w:val="24"/>
              </w:rPr>
              <w:t xml:space="preserve"> may</w:t>
            </w:r>
            <w:r w:rsidRPr="00DF306B">
              <w:rPr>
                <w:rFonts w:ascii="Times New Roman" w:hAnsi="Times New Roman"/>
                <w:bCs/>
                <w:sz w:val="24"/>
                <w:szCs w:val="24"/>
              </w:rPr>
              <w:t xml:space="preserve"> include but not limited to:</w:t>
            </w:r>
          </w:p>
        </w:tc>
        <w:tc>
          <w:tcPr>
            <w:tcW w:w="6404" w:type="dxa"/>
            <w:tcBorders>
              <w:top w:val="single" w:sz="4" w:space="0" w:color="000000"/>
              <w:left w:val="single" w:sz="4" w:space="0" w:color="000000"/>
              <w:bottom w:val="single" w:sz="4" w:space="0" w:color="000000"/>
              <w:right w:val="single" w:sz="4" w:space="0" w:color="000000"/>
            </w:tcBorders>
          </w:tcPr>
          <w:p w14:paraId="0CC9253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1BA61085" w14:textId="77777777" w:rsidR="00650657" w:rsidRPr="00F8155C" w:rsidRDefault="00650657" w:rsidP="00CD33E4">
            <w:pPr>
              <w:numPr>
                <w:ilvl w:val="0"/>
                <w:numId w:val="110"/>
              </w:numPr>
              <w:spacing w:after="0"/>
              <w:ind w:left="1096"/>
              <w:rPr>
                <w:rFonts w:ascii="Times New Roman" w:hAnsi="Times New Roman"/>
                <w:sz w:val="24"/>
                <w:szCs w:val="24"/>
                <w:lang w:val="en-GB"/>
              </w:rPr>
            </w:pPr>
            <w:r w:rsidRPr="00F8155C">
              <w:rPr>
                <w:rFonts w:ascii="Times New Roman" w:hAnsi="Times New Roman"/>
                <w:sz w:val="24"/>
                <w:szCs w:val="24"/>
                <w:lang w:val="en-GB"/>
              </w:rPr>
              <w:t>Heavy metals</w:t>
            </w:r>
          </w:p>
          <w:p w14:paraId="4CD47621" w14:textId="77777777" w:rsidR="00650657" w:rsidRPr="00F8155C" w:rsidRDefault="00650657" w:rsidP="00CD33E4">
            <w:pPr>
              <w:numPr>
                <w:ilvl w:val="0"/>
                <w:numId w:val="110"/>
              </w:numPr>
              <w:spacing w:after="0"/>
              <w:ind w:left="1096"/>
              <w:rPr>
                <w:rFonts w:ascii="Times New Roman" w:hAnsi="Times New Roman"/>
                <w:sz w:val="24"/>
                <w:szCs w:val="24"/>
                <w:lang w:val="en-GB"/>
              </w:rPr>
            </w:pPr>
            <w:r w:rsidRPr="00F8155C">
              <w:rPr>
                <w:rFonts w:ascii="Times New Roman" w:hAnsi="Times New Roman"/>
                <w:sz w:val="24"/>
                <w:szCs w:val="24"/>
                <w:lang w:val="en-GB"/>
              </w:rPr>
              <w:t>Pesticides</w:t>
            </w:r>
          </w:p>
          <w:p w14:paraId="0DC4A6F2"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Microbial</w:t>
            </w:r>
          </w:p>
          <w:p w14:paraId="4C4550B4"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Biological</w:t>
            </w:r>
          </w:p>
          <w:p w14:paraId="1A35EB7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Physical</w:t>
            </w:r>
          </w:p>
        </w:tc>
      </w:tr>
      <w:tr w:rsidR="008A52E7" w:rsidRPr="00F8155C" w14:paraId="3B37E405"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452D052C" w14:textId="071A9E3A"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hAnsi="Times New Roman"/>
                <w:bCs/>
                <w:sz w:val="24"/>
                <w:szCs w:val="24"/>
                <w:lang w:val="en-GB"/>
              </w:rPr>
              <w:t>Sources of materials</w:t>
            </w:r>
            <w:r w:rsidR="00DF306B">
              <w:rPr>
                <w:rFonts w:ascii="Times New Roman" w:hAnsi="Times New Roman"/>
                <w:bCs/>
                <w:sz w:val="24"/>
                <w:szCs w:val="24"/>
                <w:lang w:val="en-GB"/>
              </w:rPr>
              <w:t xml:space="preserve"> </w:t>
            </w:r>
            <w:r w:rsidR="00DF306B">
              <w:rPr>
                <w:rFonts w:ascii="Times New Roman" w:hAnsi="Times New Roman"/>
                <w:bCs/>
                <w:sz w:val="24"/>
                <w:szCs w:val="24"/>
              </w:rPr>
              <w:t>may</w:t>
            </w:r>
            <w:r w:rsidRPr="00DF306B">
              <w:rPr>
                <w:rFonts w:ascii="Times New Roman" w:hAnsi="Times New Roman"/>
                <w:bCs/>
                <w:sz w:val="24"/>
                <w:szCs w:val="24"/>
                <w:lang w:val="en-GB"/>
              </w:rPr>
              <w:t xml:space="preserve"> include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6B2C3A0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Spawn</w:t>
            </w:r>
          </w:p>
          <w:p w14:paraId="1ABC1975"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3D29666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784A99D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60FDBDA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0162829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30A80661"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6A336A82" w14:textId="51A1805C"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hAnsi="Times New Roman"/>
                <w:bCs/>
                <w:sz w:val="24"/>
                <w:szCs w:val="24"/>
                <w:lang w:val="en-GB"/>
              </w:rPr>
              <w:t xml:space="preserve">Evaluation criteria </w:t>
            </w:r>
            <w:r w:rsidR="00DF306B">
              <w:rPr>
                <w:rFonts w:ascii="Times New Roman" w:hAnsi="Times New Roman"/>
                <w:bCs/>
                <w:sz w:val="24"/>
                <w:szCs w:val="24"/>
              </w:rPr>
              <w:t>may</w:t>
            </w:r>
            <w:r w:rsidR="00DF306B" w:rsidRPr="00DF306B">
              <w:rPr>
                <w:rFonts w:ascii="Times New Roman" w:hAnsi="Times New Roman"/>
                <w:bCs/>
                <w:sz w:val="24"/>
                <w:szCs w:val="24"/>
                <w:lang w:val="en-GB"/>
              </w:rPr>
              <w:t xml:space="preserve"> include</w:t>
            </w:r>
            <w:r w:rsidRPr="00DF306B">
              <w:rPr>
                <w:rFonts w:ascii="Times New Roman" w:hAnsi="Times New Roman"/>
                <w:bCs/>
                <w:sz w:val="24"/>
                <w:szCs w:val="24"/>
                <w:lang w:val="en-GB"/>
              </w:rPr>
              <w:t xml:space="preserve"> </w:t>
            </w:r>
            <w:r w:rsidR="00DF306B">
              <w:rPr>
                <w:rFonts w:ascii="Times New Roman" w:hAnsi="Times New Roman"/>
                <w:bCs/>
                <w:sz w:val="24"/>
                <w:szCs w:val="24"/>
                <w:lang w:val="en-GB"/>
              </w:rPr>
              <w:t>but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5189E89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32AD1A9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35E1C0A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068B59F1"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390996EC" w14:textId="52C746F9" w:rsidR="00757954" w:rsidRPr="00DF306B" w:rsidRDefault="00650657" w:rsidP="00CD33E4">
            <w:pPr>
              <w:pStyle w:val="ListParagraph"/>
              <w:numPr>
                <w:ilvl w:val="0"/>
                <w:numId w:val="250"/>
              </w:numPr>
              <w:spacing w:after="0"/>
              <w:rPr>
                <w:rFonts w:ascii="Times New Roman" w:hAnsi="Times New Roman"/>
                <w:bCs/>
                <w:sz w:val="24"/>
                <w:szCs w:val="24"/>
                <w:lang w:val="en-GB"/>
              </w:rPr>
            </w:pPr>
            <w:r w:rsidRPr="00DF306B">
              <w:rPr>
                <w:rFonts w:ascii="Times New Roman" w:eastAsia="Calibri" w:hAnsi="Times New Roman"/>
                <w:bCs/>
                <w:sz w:val="24"/>
                <w:szCs w:val="24"/>
              </w:rPr>
              <w:t xml:space="preserve">Resources for implementing the food safety management plan </w:t>
            </w:r>
            <w:r w:rsidR="00DF306B">
              <w:rPr>
                <w:rFonts w:ascii="Times New Roman" w:hAnsi="Times New Roman"/>
                <w:bCs/>
                <w:sz w:val="24"/>
                <w:szCs w:val="24"/>
              </w:rPr>
              <w:t>may</w:t>
            </w:r>
            <w:r w:rsidR="00DF306B" w:rsidRPr="00DF306B">
              <w:rPr>
                <w:rFonts w:ascii="Times New Roman" w:eastAsia="Calibri" w:hAnsi="Times New Roman"/>
                <w:bCs/>
                <w:sz w:val="24"/>
                <w:szCs w:val="24"/>
              </w:rPr>
              <w:t xml:space="preserve"> </w:t>
            </w:r>
            <w:r w:rsidRPr="00DF306B">
              <w:rPr>
                <w:rFonts w:ascii="Times New Roman" w:eastAsia="Calibri" w:hAnsi="Times New Roman"/>
                <w:bCs/>
                <w:sz w:val="24"/>
                <w:szCs w:val="24"/>
              </w:rPr>
              <w:t>includes but not limited to:</w:t>
            </w:r>
            <w:r w:rsidR="00CF6CD2" w:rsidRPr="00DF306B">
              <w:rPr>
                <w:rFonts w:ascii="Times New Roman" w:eastAsia="Calibri" w:hAnsi="Times New Roman"/>
                <w:bCs/>
                <w:sz w:val="24"/>
                <w:szCs w:val="24"/>
                <w:lang w:val="en-GB"/>
              </w:rPr>
              <w:t xml:space="preserve"> </w:t>
            </w:r>
          </w:p>
        </w:tc>
        <w:tc>
          <w:tcPr>
            <w:tcW w:w="6404" w:type="dxa"/>
            <w:tcBorders>
              <w:top w:val="single" w:sz="4" w:space="0" w:color="000000"/>
              <w:left w:val="single" w:sz="4" w:space="0" w:color="000000"/>
              <w:bottom w:val="single" w:sz="4" w:space="0" w:color="000000"/>
              <w:right w:val="single" w:sz="4" w:space="0" w:color="000000"/>
            </w:tcBorders>
            <w:hideMark/>
          </w:tcPr>
          <w:p w14:paraId="3FEFB3DA"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69D37D0C" w14:textId="7EC6D6C6" w:rsidR="00757954" w:rsidRPr="00F8155C" w:rsidRDefault="00DF306B"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717120CE"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1C046ACF"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7082574C"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535BDF1E"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54E5CE25"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2B063670" w14:textId="3DD015A8"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eastAsia="Calibri" w:hAnsi="Times New Roman"/>
                <w:bCs/>
                <w:sz w:val="24"/>
                <w:szCs w:val="24"/>
                <w:lang w:val="en-GB"/>
              </w:rPr>
              <w:t xml:space="preserve">Food safety management plan development </w:t>
            </w:r>
            <w:r w:rsidR="00DF306B">
              <w:rPr>
                <w:rFonts w:ascii="Times New Roman" w:hAnsi="Times New Roman"/>
                <w:bCs/>
                <w:sz w:val="24"/>
                <w:szCs w:val="24"/>
              </w:rPr>
              <w:t>may</w:t>
            </w:r>
            <w:r w:rsidR="00DF306B" w:rsidRPr="00DF306B">
              <w:rPr>
                <w:rFonts w:ascii="Times New Roman" w:eastAsia="Calibri" w:hAnsi="Times New Roman"/>
                <w:bCs/>
                <w:sz w:val="24"/>
                <w:szCs w:val="24"/>
                <w:lang w:val="en-GB"/>
              </w:rPr>
              <w:t xml:space="preserve"> include</w:t>
            </w:r>
            <w:r w:rsidRPr="00DF306B">
              <w:rPr>
                <w:rFonts w:ascii="Times New Roman" w:eastAsia="Calibri" w:hAnsi="Times New Roman"/>
                <w:bCs/>
                <w:sz w:val="24"/>
                <w:szCs w:val="24"/>
                <w:lang w:val="en-GB"/>
              </w:rPr>
              <w:t xml:space="preserv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28632FE5"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0031296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Identifying </w:t>
            </w:r>
            <w:r w:rsidR="00650657" w:rsidRPr="00F8155C">
              <w:rPr>
                <w:rFonts w:ascii="Times New Roman" w:hAnsi="Times New Roman"/>
                <w:sz w:val="24"/>
                <w:szCs w:val="24"/>
                <w:lang w:val="en-GB"/>
              </w:rPr>
              <w:t>p</w:t>
            </w:r>
            <w:r w:rsidRPr="00F8155C">
              <w:rPr>
                <w:rFonts w:ascii="Times New Roman" w:hAnsi="Times New Roman"/>
                <w:sz w:val="24"/>
                <w:szCs w:val="24"/>
                <w:lang w:val="en-GB"/>
              </w:rPr>
              <w:t>reventive measures and their control limit</w:t>
            </w:r>
          </w:p>
          <w:p w14:paraId="790F0E24"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519E6939"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45379862"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00DDB7E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63AC57B0" w14:textId="77777777">
        <w:trPr>
          <w:trHeight w:val="368"/>
        </w:trPr>
        <w:tc>
          <w:tcPr>
            <w:tcW w:w="2842" w:type="dxa"/>
            <w:tcBorders>
              <w:top w:val="single" w:sz="4" w:space="0" w:color="000000"/>
              <w:left w:val="single" w:sz="4" w:space="0" w:color="000000"/>
              <w:bottom w:val="single" w:sz="4" w:space="0" w:color="000000"/>
              <w:right w:val="single" w:sz="4" w:space="0" w:color="000000"/>
            </w:tcBorders>
          </w:tcPr>
          <w:p w14:paraId="0F22537D" w14:textId="0D750E0C" w:rsidR="00757954" w:rsidRPr="00DF306B" w:rsidRDefault="00CF6CD2" w:rsidP="00CD33E4">
            <w:pPr>
              <w:pStyle w:val="ListParagraph"/>
              <w:numPr>
                <w:ilvl w:val="0"/>
                <w:numId w:val="250"/>
              </w:numPr>
              <w:spacing w:after="0"/>
              <w:rPr>
                <w:rFonts w:ascii="Times New Roman" w:hAnsi="Times New Roman"/>
                <w:bCs/>
                <w:sz w:val="24"/>
                <w:szCs w:val="24"/>
                <w:lang w:val="en-GB"/>
              </w:rPr>
            </w:pPr>
            <w:r w:rsidRPr="00DF306B">
              <w:rPr>
                <w:rFonts w:ascii="Times New Roman" w:hAnsi="Times New Roman"/>
                <w:bCs/>
                <w:sz w:val="24"/>
                <w:szCs w:val="24"/>
              </w:rPr>
              <w:t xml:space="preserve">Standards </w:t>
            </w:r>
            <w:r w:rsidR="00DF306B">
              <w:rPr>
                <w:rFonts w:ascii="Times New Roman" w:hAnsi="Times New Roman"/>
                <w:bCs/>
                <w:sz w:val="24"/>
                <w:szCs w:val="24"/>
              </w:rPr>
              <w:t>may</w:t>
            </w:r>
            <w:r w:rsidR="00DF306B" w:rsidRPr="00DF306B">
              <w:rPr>
                <w:rFonts w:ascii="Times New Roman" w:hAnsi="Times New Roman"/>
                <w:bCs/>
                <w:sz w:val="24"/>
                <w:szCs w:val="24"/>
              </w:rPr>
              <w:t xml:space="preserve"> </w:t>
            </w:r>
            <w:r w:rsidRPr="00DF306B">
              <w:rPr>
                <w:rFonts w:ascii="Times New Roman" w:hAnsi="Times New Roman"/>
                <w:bCs/>
                <w:sz w:val="24"/>
                <w:szCs w:val="24"/>
              </w:rPr>
              <w:t>include but not limited to</w:t>
            </w:r>
          </w:p>
        </w:tc>
        <w:tc>
          <w:tcPr>
            <w:tcW w:w="6404" w:type="dxa"/>
            <w:tcBorders>
              <w:top w:val="single" w:sz="4" w:space="0" w:color="000000"/>
              <w:left w:val="single" w:sz="4" w:space="0" w:color="000000"/>
              <w:bottom w:val="single" w:sz="4" w:space="0" w:color="000000"/>
              <w:right w:val="single" w:sz="4" w:space="0" w:color="000000"/>
            </w:tcBorders>
          </w:tcPr>
          <w:p w14:paraId="32E98C85"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General principles of hygiene.</w:t>
            </w:r>
          </w:p>
          <w:p w14:paraId="44C0A74D" w14:textId="77777777" w:rsidR="00757954" w:rsidRPr="00F8155C" w:rsidRDefault="00CF6CD2" w:rsidP="00CD33E4">
            <w:pPr>
              <w:numPr>
                <w:ilvl w:val="0"/>
                <w:numId w:val="128"/>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2DDF1EC6" w14:textId="77777777" w:rsidR="00757954" w:rsidRPr="00F8155C" w:rsidRDefault="00CF6CD2" w:rsidP="00CD33E4">
            <w:pPr>
              <w:numPr>
                <w:ilvl w:val="0"/>
                <w:numId w:val="128"/>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69A53180" w14:textId="77777777">
        <w:trPr>
          <w:trHeight w:val="368"/>
        </w:trPr>
        <w:tc>
          <w:tcPr>
            <w:tcW w:w="2842" w:type="dxa"/>
            <w:tcBorders>
              <w:top w:val="single" w:sz="4" w:space="0" w:color="000000"/>
              <w:left w:val="single" w:sz="4" w:space="0" w:color="000000"/>
              <w:bottom w:val="single" w:sz="4" w:space="0" w:color="000000"/>
              <w:right w:val="single" w:sz="4" w:space="0" w:color="000000"/>
            </w:tcBorders>
            <w:hideMark/>
          </w:tcPr>
          <w:p w14:paraId="65ACD8E5" w14:textId="6D7C61EF" w:rsidR="00757954" w:rsidRPr="00DF306B" w:rsidRDefault="00CF6CD2" w:rsidP="00CD33E4">
            <w:pPr>
              <w:pStyle w:val="ListParagraph"/>
              <w:numPr>
                <w:ilvl w:val="0"/>
                <w:numId w:val="250"/>
              </w:numPr>
              <w:spacing w:after="0"/>
              <w:rPr>
                <w:rFonts w:ascii="Times New Roman" w:eastAsia="Calibri" w:hAnsi="Times New Roman"/>
                <w:bCs/>
                <w:sz w:val="24"/>
                <w:szCs w:val="24"/>
                <w:lang w:val="en-GB"/>
              </w:rPr>
            </w:pPr>
            <w:r w:rsidRPr="00DF306B">
              <w:rPr>
                <w:rFonts w:ascii="Times New Roman" w:hAnsi="Times New Roman"/>
                <w:bCs/>
                <w:sz w:val="24"/>
                <w:szCs w:val="24"/>
                <w:lang w:val="en-GB"/>
              </w:rPr>
              <w:t xml:space="preserve">Statutory requirements </w:t>
            </w:r>
            <w:r w:rsidR="00DF306B">
              <w:rPr>
                <w:rFonts w:ascii="Times New Roman" w:hAnsi="Times New Roman"/>
                <w:bCs/>
                <w:sz w:val="24"/>
                <w:szCs w:val="24"/>
              </w:rPr>
              <w:t>may</w:t>
            </w:r>
            <w:r w:rsidR="00DF306B" w:rsidRPr="00DF306B">
              <w:rPr>
                <w:rFonts w:ascii="Times New Roman" w:hAnsi="Times New Roman"/>
                <w:bCs/>
                <w:sz w:val="24"/>
                <w:szCs w:val="24"/>
                <w:lang w:val="en-GB"/>
              </w:rPr>
              <w:t xml:space="preserve"> include</w:t>
            </w:r>
            <w:r w:rsidRPr="00DF306B">
              <w:rPr>
                <w:rFonts w:ascii="Times New Roman" w:hAnsi="Times New Roman"/>
                <w:bCs/>
                <w:sz w:val="24"/>
                <w:szCs w:val="24"/>
                <w:lang w:val="en-GB"/>
              </w:rPr>
              <w:t xml:space="preserve"> but not limited to:</w:t>
            </w:r>
          </w:p>
        </w:tc>
        <w:tc>
          <w:tcPr>
            <w:tcW w:w="6404" w:type="dxa"/>
            <w:tcBorders>
              <w:top w:val="single" w:sz="4" w:space="0" w:color="000000"/>
              <w:left w:val="single" w:sz="4" w:space="0" w:color="000000"/>
              <w:bottom w:val="single" w:sz="4" w:space="0" w:color="000000"/>
              <w:right w:val="single" w:sz="4" w:space="0" w:color="000000"/>
            </w:tcBorders>
            <w:hideMark/>
          </w:tcPr>
          <w:p w14:paraId="3309C0DA" w14:textId="77777777" w:rsidR="00650657" w:rsidRPr="00F8155C" w:rsidRDefault="00650657"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1838481C" w14:textId="77777777" w:rsidR="00650657" w:rsidRPr="00F8155C" w:rsidRDefault="0065065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423316A4" w14:textId="77777777" w:rsidR="00650657" w:rsidRPr="00F8155C" w:rsidRDefault="0065065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3CF85B75" w14:textId="77777777" w:rsidR="00650657" w:rsidRPr="00F8155C" w:rsidRDefault="0065065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1ED97517" w14:textId="77777777" w:rsidR="00650657" w:rsidRPr="00F8155C" w:rsidRDefault="0065065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176DC82D" w14:textId="77777777" w:rsidR="00757954" w:rsidRPr="00F8155C" w:rsidRDefault="00650657"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6A89A3ED" w14:textId="77777777">
        <w:tc>
          <w:tcPr>
            <w:tcW w:w="2842" w:type="dxa"/>
          </w:tcPr>
          <w:p w14:paraId="0168DC76" w14:textId="62EA01BD" w:rsidR="00757954" w:rsidRPr="00DF306B" w:rsidRDefault="00CF6CD2" w:rsidP="00CD33E4">
            <w:pPr>
              <w:pStyle w:val="ListParagraph"/>
              <w:numPr>
                <w:ilvl w:val="0"/>
                <w:numId w:val="250"/>
              </w:numPr>
              <w:rPr>
                <w:rFonts w:ascii="Times New Roman" w:hAnsi="Times New Roman"/>
                <w:bCs/>
                <w:sz w:val="24"/>
                <w:szCs w:val="24"/>
              </w:rPr>
            </w:pPr>
            <w:r w:rsidRPr="00DF306B">
              <w:rPr>
                <w:rFonts w:ascii="Times New Roman" w:hAnsi="Times New Roman"/>
                <w:bCs/>
                <w:sz w:val="24"/>
                <w:szCs w:val="24"/>
              </w:rPr>
              <w:t>Mushroom</w:t>
            </w:r>
            <w:r w:rsidR="00DF306B">
              <w:rPr>
                <w:rFonts w:ascii="Times New Roman" w:hAnsi="Times New Roman"/>
                <w:bCs/>
                <w:sz w:val="24"/>
                <w:szCs w:val="24"/>
              </w:rPr>
              <w:t xml:space="preserve"> may</w:t>
            </w:r>
            <w:r w:rsidRPr="00DF306B">
              <w:rPr>
                <w:rFonts w:ascii="Times New Roman" w:hAnsi="Times New Roman"/>
                <w:bCs/>
                <w:sz w:val="24"/>
                <w:szCs w:val="24"/>
              </w:rPr>
              <w:t xml:space="preserve">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2EDE4FFE" w14:textId="77777777" w:rsidR="00757954" w:rsidRPr="00F8155C" w:rsidRDefault="00CF6CD2">
            <w:pPr>
              <w:pStyle w:val="ListParagraph"/>
              <w:numPr>
                <w:ilvl w:val="0"/>
                <w:numId w:val="24"/>
              </w:numPr>
              <w:spacing w:after="0" w:line="240" w:lineRule="auto"/>
              <w:rPr>
                <w:rFonts w:ascii="Times New Roman" w:hAnsi="Times New Roman"/>
                <w:sz w:val="24"/>
                <w:szCs w:val="24"/>
              </w:rPr>
            </w:pPr>
            <w:r w:rsidRPr="00F8155C">
              <w:rPr>
                <w:rFonts w:ascii="Times New Roman" w:hAnsi="Times New Roman"/>
                <w:sz w:val="24"/>
                <w:szCs w:val="24"/>
              </w:rPr>
              <w:t xml:space="preserve">Oyster, </w:t>
            </w:r>
          </w:p>
          <w:p w14:paraId="21AF94CC" w14:textId="77777777" w:rsidR="00757954" w:rsidRPr="00F8155C" w:rsidRDefault="00CF6CD2">
            <w:pPr>
              <w:pStyle w:val="ListParagraph"/>
              <w:numPr>
                <w:ilvl w:val="0"/>
                <w:numId w:val="24"/>
              </w:numPr>
              <w:spacing w:after="0" w:line="240" w:lineRule="auto"/>
              <w:rPr>
                <w:rFonts w:ascii="Times New Roman" w:hAnsi="Times New Roman"/>
                <w:sz w:val="24"/>
                <w:szCs w:val="24"/>
              </w:rPr>
            </w:pPr>
            <w:r w:rsidRPr="00F8155C">
              <w:rPr>
                <w:rFonts w:ascii="Times New Roman" w:hAnsi="Times New Roman"/>
                <w:sz w:val="24"/>
                <w:szCs w:val="24"/>
              </w:rPr>
              <w:t xml:space="preserve">shiitake and </w:t>
            </w:r>
          </w:p>
          <w:p w14:paraId="67EC2D10" w14:textId="77777777" w:rsidR="00757954" w:rsidRPr="00F8155C" w:rsidRDefault="00CF6CD2">
            <w:pPr>
              <w:pStyle w:val="ListParagraph"/>
              <w:numPr>
                <w:ilvl w:val="0"/>
                <w:numId w:val="24"/>
              </w:numPr>
              <w:spacing w:after="0" w:line="240" w:lineRule="auto"/>
              <w:rPr>
                <w:rFonts w:ascii="Times New Roman" w:hAnsi="Times New Roman"/>
                <w:sz w:val="24"/>
                <w:szCs w:val="24"/>
              </w:rPr>
            </w:pPr>
            <w:r w:rsidRPr="00F8155C">
              <w:rPr>
                <w:rFonts w:ascii="Times New Roman" w:hAnsi="Times New Roman"/>
                <w:sz w:val="24"/>
                <w:szCs w:val="24"/>
              </w:rPr>
              <w:t>white button</w:t>
            </w:r>
          </w:p>
        </w:tc>
      </w:tr>
      <w:tr w:rsidR="008A52E7" w:rsidRPr="00F8155C" w14:paraId="2B5D94F9" w14:textId="77777777">
        <w:tc>
          <w:tcPr>
            <w:tcW w:w="2842" w:type="dxa"/>
          </w:tcPr>
          <w:p w14:paraId="3D62ACD7" w14:textId="3DD2AAF4" w:rsidR="00757954" w:rsidRPr="00DF306B" w:rsidRDefault="00CF6CD2" w:rsidP="00CD33E4">
            <w:pPr>
              <w:pStyle w:val="ListParagraph"/>
              <w:numPr>
                <w:ilvl w:val="0"/>
                <w:numId w:val="250"/>
              </w:numPr>
              <w:spacing w:after="0"/>
              <w:rPr>
                <w:rFonts w:ascii="Times New Roman" w:hAnsi="Times New Roman"/>
                <w:bCs/>
                <w:sz w:val="24"/>
                <w:szCs w:val="24"/>
              </w:rPr>
            </w:pPr>
            <w:r w:rsidRPr="00DF306B">
              <w:rPr>
                <w:rFonts w:ascii="Times New Roman" w:hAnsi="Times New Roman"/>
                <w:bCs/>
                <w:sz w:val="24"/>
                <w:szCs w:val="24"/>
              </w:rPr>
              <w:t xml:space="preserve">Tools </w:t>
            </w:r>
            <w:r w:rsidR="00DF306B">
              <w:rPr>
                <w:rFonts w:ascii="Times New Roman" w:hAnsi="Times New Roman"/>
                <w:bCs/>
                <w:sz w:val="24"/>
                <w:szCs w:val="24"/>
              </w:rPr>
              <w:t>may</w:t>
            </w:r>
            <w:r w:rsidR="00DF306B" w:rsidRPr="00DF306B">
              <w:rPr>
                <w:rFonts w:ascii="Times New Roman" w:hAnsi="Times New Roman"/>
                <w:bCs/>
                <w:sz w:val="24"/>
                <w:szCs w:val="24"/>
              </w:rPr>
              <w:t xml:space="preserve"> </w:t>
            </w:r>
            <w:r w:rsidRPr="00DF306B">
              <w:rPr>
                <w:rFonts w:ascii="Times New Roman" w:hAnsi="Times New Roman"/>
                <w:bCs/>
                <w:sz w:val="24"/>
                <w:szCs w:val="24"/>
              </w:rPr>
              <w:t>include but not limited to:</w:t>
            </w:r>
          </w:p>
        </w:tc>
        <w:tc>
          <w:tcPr>
            <w:tcW w:w="6404" w:type="dxa"/>
          </w:tcPr>
          <w:p w14:paraId="0D8D839C"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Weighing scale </w:t>
            </w:r>
          </w:p>
          <w:p w14:paraId="08FEA070" w14:textId="77777777" w:rsidR="00757954" w:rsidRPr="00F8155C" w:rsidRDefault="00757954">
            <w:pPr>
              <w:pStyle w:val="ListParagraph"/>
              <w:spacing w:after="0" w:line="240" w:lineRule="auto"/>
              <w:rPr>
                <w:rFonts w:ascii="Times New Roman" w:hAnsi="Times New Roman"/>
                <w:sz w:val="24"/>
                <w:szCs w:val="24"/>
              </w:rPr>
            </w:pPr>
          </w:p>
        </w:tc>
      </w:tr>
      <w:tr w:rsidR="008A52E7" w:rsidRPr="00F8155C" w14:paraId="481BABF6" w14:textId="77777777">
        <w:tc>
          <w:tcPr>
            <w:tcW w:w="2842" w:type="dxa"/>
          </w:tcPr>
          <w:p w14:paraId="4028D558" w14:textId="42974141" w:rsidR="00757954" w:rsidRPr="00DF306B" w:rsidRDefault="00CF6CD2" w:rsidP="00CD33E4">
            <w:pPr>
              <w:pStyle w:val="ListParagraph"/>
              <w:numPr>
                <w:ilvl w:val="0"/>
                <w:numId w:val="250"/>
              </w:numPr>
              <w:rPr>
                <w:rFonts w:ascii="Times New Roman" w:hAnsi="Times New Roman"/>
                <w:bCs/>
                <w:sz w:val="24"/>
                <w:szCs w:val="24"/>
              </w:rPr>
            </w:pPr>
            <w:r w:rsidRPr="00DF306B">
              <w:rPr>
                <w:rFonts w:ascii="Times New Roman" w:hAnsi="Times New Roman"/>
                <w:bCs/>
                <w:sz w:val="24"/>
                <w:szCs w:val="24"/>
              </w:rPr>
              <w:t>Materials</w:t>
            </w:r>
            <w:r w:rsidR="00DF306B">
              <w:rPr>
                <w:rFonts w:ascii="Times New Roman" w:hAnsi="Times New Roman"/>
                <w:bCs/>
                <w:sz w:val="24"/>
                <w:szCs w:val="24"/>
              </w:rPr>
              <w:t xml:space="preserve"> may</w:t>
            </w:r>
            <w:r w:rsidRPr="00DF306B">
              <w:rPr>
                <w:rFonts w:ascii="Times New Roman" w:hAnsi="Times New Roman"/>
                <w:bCs/>
                <w:sz w:val="24"/>
                <w:szCs w:val="24"/>
              </w:rPr>
              <w:t xml:space="preserve"> include but not limited to:</w:t>
            </w:r>
          </w:p>
        </w:tc>
        <w:tc>
          <w:tcPr>
            <w:tcW w:w="6404" w:type="dxa"/>
          </w:tcPr>
          <w:p w14:paraId="798D7658"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Poly tubes </w:t>
            </w:r>
          </w:p>
          <w:p w14:paraId="430204F4"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Lockable drum </w:t>
            </w:r>
          </w:p>
          <w:p w14:paraId="3F84EF90"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Table spoon</w:t>
            </w:r>
          </w:p>
          <w:p w14:paraId="69E748DE"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Sisal twines </w:t>
            </w:r>
          </w:p>
          <w:p w14:paraId="68E35984"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Supplement –soya bean meal </w:t>
            </w:r>
          </w:p>
          <w:p w14:paraId="74EE1A3B"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Plant residues –stalks and bran</w:t>
            </w:r>
          </w:p>
          <w:p w14:paraId="6D713E3F"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Polythene bags </w:t>
            </w:r>
          </w:p>
          <w:p w14:paraId="2C6DD79F"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Shelves </w:t>
            </w:r>
          </w:p>
          <w:p w14:paraId="0CF5B56C"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Shade </w:t>
            </w:r>
          </w:p>
          <w:p w14:paraId="493DAEB9"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Spawn </w:t>
            </w:r>
          </w:p>
          <w:p w14:paraId="5E64DBC7"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Water </w:t>
            </w:r>
          </w:p>
          <w:p w14:paraId="5E5042B3"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Substrate </w:t>
            </w:r>
          </w:p>
        </w:tc>
      </w:tr>
      <w:tr w:rsidR="008A52E7" w:rsidRPr="00F8155C" w14:paraId="78F3BE93" w14:textId="77777777">
        <w:tc>
          <w:tcPr>
            <w:tcW w:w="2842" w:type="dxa"/>
          </w:tcPr>
          <w:p w14:paraId="68A0DB86" w14:textId="49E38C14" w:rsidR="00757954" w:rsidRPr="00DF306B" w:rsidRDefault="00CF6CD2" w:rsidP="00CD33E4">
            <w:pPr>
              <w:pStyle w:val="ListParagraph"/>
              <w:numPr>
                <w:ilvl w:val="0"/>
                <w:numId w:val="250"/>
              </w:numPr>
              <w:rPr>
                <w:rFonts w:ascii="Times New Roman" w:hAnsi="Times New Roman"/>
                <w:bCs/>
                <w:sz w:val="24"/>
                <w:szCs w:val="24"/>
              </w:rPr>
            </w:pPr>
            <w:r w:rsidRPr="00DF306B">
              <w:rPr>
                <w:rFonts w:ascii="Times New Roman" w:hAnsi="Times New Roman"/>
                <w:bCs/>
                <w:sz w:val="24"/>
                <w:szCs w:val="24"/>
              </w:rPr>
              <w:t>Equipment</w:t>
            </w:r>
            <w:r w:rsidR="00DF306B">
              <w:rPr>
                <w:rFonts w:ascii="Times New Roman" w:hAnsi="Times New Roman"/>
                <w:bCs/>
                <w:sz w:val="24"/>
                <w:szCs w:val="24"/>
              </w:rPr>
              <w:t xml:space="preserve"> may</w:t>
            </w:r>
            <w:r w:rsidRPr="00DF306B">
              <w:rPr>
                <w:rFonts w:ascii="Times New Roman" w:hAnsi="Times New Roman"/>
                <w:bCs/>
                <w:sz w:val="24"/>
                <w:szCs w:val="24"/>
              </w:rPr>
              <w:t xml:space="preserve"> include but not limited to:</w:t>
            </w:r>
          </w:p>
        </w:tc>
        <w:tc>
          <w:tcPr>
            <w:tcW w:w="6404" w:type="dxa"/>
          </w:tcPr>
          <w:p w14:paraId="7E1297BD"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PPE –hand gloves, dust coat, dust masks</w:t>
            </w:r>
          </w:p>
          <w:p w14:paraId="2A543BBA"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Hand spray equipment</w:t>
            </w:r>
          </w:p>
          <w:p w14:paraId="7C841107"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Oven </w:t>
            </w:r>
          </w:p>
          <w:p w14:paraId="718E3E2A"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Basin </w:t>
            </w:r>
          </w:p>
        </w:tc>
      </w:tr>
      <w:tr w:rsidR="008A52E7" w:rsidRPr="00F8155C" w14:paraId="1ED82788" w14:textId="77777777">
        <w:tc>
          <w:tcPr>
            <w:tcW w:w="2842" w:type="dxa"/>
          </w:tcPr>
          <w:p w14:paraId="39E30E34" w14:textId="51CC188C" w:rsidR="00757954" w:rsidRPr="00DF306B" w:rsidRDefault="00CF6CD2" w:rsidP="00CD33E4">
            <w:pPr>
              <w:pStyle w:val="ListParagraph"/>
              <w:numPr>
                <w:ilvl w:val="0"/>
                <w:numId w:val="250"/>
              </w:numPr>
              <w:rPr>
                <w:rFonts w:ascii="Times New Roman" w:hAnsi="Times New Roman"/>
                <w:bCs/>
                <w:sz w:val="24"/>
                <w:szCs w:val="24"/>
              </w:rPr>
            </w:pPr>
            <w:r w:rsidRPr="00DF306B">
              <w:rPr>
                <w:rFonts w:ascii="Times New Roman" w:hAnsi="Times New Roman"/>
                <w:bCs/>
                <w:sz w:val="24"/>
                <w:szCs w:val="24"/>
              </w:rPr>
              <w:t>Materials and supplies</w:t>
            </w:r>
            <w:r w:rsidR="00DF306B">
              <w:rPr>
                <w:rFonts w:ascii="Times New Roman" w:hAnsi="Times New Roman"/>
                <w:bCs/>
                <w:sz w:val="24"/>
                <w:szCs w:val="24"/>
              </w:rPr>
              <w:t xml:space="preserve"> may</w:t>
            </w:r>
            <w:r w:rsidRPr="00DF306B">
              <w:rPr>
                <w:rFonts w:ascii="Times New Roman" w:hAnsi="Times New Roman"/>
                <w:bCs/>
                <w:sz w:val="24"/>
                <w:szCs w:val="24"/>
              </w:rPr>
              <w:t xml:space="preserve"> include but are not limited to:</w:t>
            </w:r>
          </w:p>
        </w:tc>
        <w:tc>
          <w:tcPr>
            <w:tcW w:w="6404" w:type="dxa"/>
          </w:tcPr>
          <w:p w14:paraId="56A4C405"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Methylated spirit </w:t>
            </w:r>
          </w:p>
          <w:p w14:paraId="0A00D993"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Lime </w:t>
            </w:r>
          </w:p>
          <w:p w14:paraId="5DA78324"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Fuel for heating substrate </w:t>
            </w:r>
          </w:p>
          <w:p w14:paraId="7E5ED264"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Molasses </w:t>
            </w:r>
          </w:p>
          <w:p w14:paraId="16BA5020"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 xml:space="preserve">Sisal twine </w:t>
            </w:r>
          </w:p>
          <w:p w14:paraId="04A0909A" w14:textId="77777777" w:rsidR="00757954" w:rsidRPr="00F8155C" w:rsidRDefault="00CF6CD2">
            <w:pPr>
              <w:pStyle w:val="ListParagraph"/>
              <w:numPr>
                <w:ilvl w:val="0"/>
                <w:numId w:val="21"/>
              </w:numPr>
              <w:spacing w:after="0" w:line="240" w:lineRule="auto"/>
              <w:rPr>
                <w:rFonts w:ascii="Times New Roman" w:hAnsi="Times New Roman"/>
                <w:sz w:val="24"/>
                <w:szCs w:val="24"/>
              </w:rPr>
            </w:pPr>
            <w:r w:rsidRPr="00F8155C">
              <w:rPr>
                <w:rFonts w:ascii="Times New Roman" w:hAnsi="Times New Roman"/>
                <w:sz w:val="24"/>
                <w:szCs w:val="24"/>
              </w:rPr>
              <w:t>Soap</w:t>
            </w:r>
          </w:p>
        </w:tc>
      </w:tr>
      <w:tr w:rsidR="008A52E7" w:rsidRPr="00F8155C" w14:paraId="5B7E7300" w14:textId="77777777">
        <w:trPr>
          <w:trHeight w:val="854"/>
        </w:trPr>
        <w:tc>
          <w:tcPr>
            <w:tcW w:w="2842" w:type="dxa"/>
          </w:tcPr>
          <w:p w14:paraId="65716019" w14:textId="12499A3E" w:rsidR="00757954" w:rsidRPr="00DF306B" w:rsidRDefault="00CF6CD2" w:rsidP="00CD33E4">
            <w:pPr>
              <w:pStyle w:val="ListParagraph"/>
              <w:numPr>
                <w:ilvl w:val="0"/>
                <w:numId w:val="250"/>
              </w:numPr>
              <w:rPr>
                <w:rFonts w:ascii="Times New Roman" w:hAnsi="Times New Roman"/>
                <w:bCs/>
                <w:sz w:val="24"/>
                <w:szCs w:val="24"/>
              </w:rPr>
            </w:pPr>
            <w:r w:rsidRPr="00DF306B">
              <w:rPr>
                <w:rFonts w:ascii="Times New Roman" w:hAnsi="Times New Roman"/>
                <w:bCs/>
                <w:sz w:val="24"/>
                <w:szCs w:val="24"/>
              </w:rPr>
              <w:t xml:space="preserve">Mushroom production </w:t>
            </w:r>
            <w:r w:rsidR="00DF306B" w:rsidRPr="00DF306B">
              <w:rPr>
                <w:rFonts w:ascii="Times New Roman" w:hAnsi="Times New Roman"/>
                <w:bCs/>
                <w:sz w:val="24"/>
                <w:szCs w:val="24"/>
              </w:rPr>
              <w:t>structures</w:t>
            </w:r>
            <w:r w:rsidR="00DF306B">
              <w:rPr>
                <w:rFonts w:ascii="Times New Roman" w:hAnsi="Times New Roman"/>
                <w:bCs/>
                <w:sz w:val="24"/>
                <w:szCs w:val="24"/>
              </w:rPr>
              <w:t xml:space="preserve"> may</w:t>
            </w:r>
            <w:r w:rsidR="00DF306B" w:rsidRPr="00DF306B">
              <w:rPr>
                <w:rFonts w:ascii="Times New Roman" w:hAnsi="Times New Roman"/>
                <w:bCs/>
                <w:sz w:val="24"/>
                <w:szCs w:val="24"/>
              </w:rPr>
              <w:t xml:space="preserve"> include</w:t>
            </w:r>
            <w:r w:rsidRPr="00DF306B">
              <w:rPr>
                <w:rFonts w:ascii="Times New Roman" w:hAnsi="Times New Roman"/>
                <w:bCs/>
                <w:sz w:val="24"/>
                <w:szCs w:val="24"/>
              </w:rPr>
              <w:t xml:space="preserve"> but not limited to:</w:t>
            </w:r>
          </w:p>
        </w:tc>
        <w:tc>
          <w:tcPr>
            <w:tcW w:w="6404" w:type="dxa"/>
          </w:tcPr>
          <w:p w14:paraId="49809B2A"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Mushroom House </w:t>
            </w:r>
          </w:p>
          <w:p w14:paraId="65CD6C4D"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Shelves </w:t>
            </w:r>
          </w:p>
          <w:p w14:paraId="14C0C235"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Plastic Bags </w:t>
            </w:r>
          </w:p>
          <w:p w14:paraId="41E724E0"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Heat Oven </w:t>
            </w:r>
          </w:p>
        </w:tc>
      </w:tr>
      <w:tr w:rsidR="008A52E7" w:rsidRPr="00F8155C" w14:paraId="4C29852C" w14:textId="77777777">
        <w:trPr>
          <w:trHeight w:val="854"/>
        </w:trPr>
        <w:tc>
          <w:tcPr>
            <w:tcW w:w="2842" w:type="dxa"/>
          </w:tcPr>
          <w:p w14:paraId="1D0EA7BC" w14:textId="430BCE8A" w:rsidR="00757954" w:rsidRPr="00DF306B" w:rsidRDefault="00CF6CD2" w:rsidP="00CD33E4">
            <w:pPr>
              <w:pStyle w:val="ListParagraph"/>
              <w:numPr>
                <w:ilvl w:val="0"/>
                <w:numId w:val="250"/>
              </w:numPr>
              <w:spacing w:after="0" w:line="240" w:lineRule="auto"/>
              <w:rPr>
                <w:rFonts w:ascii="Times New Roman" w:hAnsi="Times New Roman"/>
                <w:bCs/>
                <w:sz w:val="24"/>
                <w:szCs w:val="24"/>
              </w:rPr>
            </w:pPr>
            <w:r w:rsidRPr="00DF306B">
              <w:rPr>
                <w:rFonts w:ascii="Times New Roman" w:hAnsi="Times New Roman"/>
                <w:bCs/>
                <w:sz w:val="24"/>
                <w:szCs w:val="24"/>
              </w:rPr>
              <w:t xml:space="preserve">Treatment </w:t>
            </w:r>
            <w:r w:rsidR="00DF306B">
              <w:rPr>
                <w:rFonts w:ascii="Times New Roman" w:hAnsi="Times New Roman"/>
                <w:bCs/>
                <w:sz w:val="24"/>
                <w:szCs w:val="24"/>
              </w:rPr>
              <w:t>may</w:t>
            </w:r>
            <w:r w:rsidR="00DF306B" w:rsidRPr="00DF306B">
              <w:rPr>
                <w:rFonts w:ascii="Times New Roman" w:hAnsi="Times New Roman"/>
                <w:bCs/>
                <w:sz w:val="24"/>
                <w:szCs w:val="24"/>
              </w:rPr>
              <w:t xml:space="preserve"> include</w:t>
            </w:r>
            <w:r w:rsidRPr="00DF306B">
              <w:rPr>
                <w:rFonts w:ascii="Times New Roman" w:hAnsi="Times New Roman"/>
                <w:bCs/>
                <w:sz w:val="24"/>
                <w:szCs w:val="24"/>
              </w:rPr>
              <w:t xml:space="preserve"> but not limited to:</w:t>
            </w:r>
          </w:p>
        </w:tc>
        <w:tc>
          <w:tcPr>
            <w:tcW w:w="6404" w:type="dxa"/>
          </w:tcPr>
          <w:p w14:paraId="56459DE1"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heating </w:t>
            </w:r>
          </w:p>
          <w:p w14:paraId="47C69EA0"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steaming</w:t>
            </w:r>
          </w:p>
          <w:p w14:paraId="29C02A75"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use of chemicals </w:t>
            </w:r>
          </w:p>
        </w:tc>
      </w:tr>
      <w:tr w:rsidR="008A52E7" w:rsidRPr="00F8155C" w14:paraId="48836B49" w14:textId="77777777">
        <w:trPr>
          <w:trHeight w:val="854"/>
        </w:trPr>
        <w:tc>
          <w:tcPr>
            <w:tcW w:w="2842" w:type="dxa"/>
          </w:tcPr>
          <w:p w14:paraId="6FE6CB70" w14:textId="4F2B49C5" w:rsidR="00757954" w:rsidRPr="00DF306B" w:rsidRDefault="00CF6CD2" w:rsidP="00CD33E4">
            <w:pPr>
              <w:pStyle w:val="ListParagraph"/>
              <w:numPr>
                <w:ilvl w:val="0"/>
                <w:numId w:val="250"/>
              </w:numPr>
              <w:spacing w:after="0" w:line="240" w:lineRule="auto"/>
              <w:rPr>
                <w:rFonts w:ascii="Times New Roman" w:hAnsi="Times New Roman"/>
                <w:bCs/>
                <w:sz w:val="24"/>
                <w:szCs w:val="24"/>
              </w:rPr>
            </w:pPr>
            <w:r w:rsidRPr="00DF306B">
              <w:rPr>
                <w:rFonts w:ascii="Times New Roman" w:hAnsi="Times New Roman"/>
                <w:bCs/>
                <w:sz w:val="24"/>
                <w:szCs w:val="24"/>
              </w:rPr>
              <w:t xml:space="preserve">Culturing procedures </w:t>
            </w:r>
            <w:r w:rsidR="00DF306B">
              <w:rPr>
                <w:rFonts w:ascii="Times New Roman" w:hAnsi="Times New Roman"/>
                <w:bCs/>
                <w:sz w:val="24"/>
                <w:szCs w:val="24"/>
              </w:rPr>
              <w:t>may</w:t>
            </w:r>
            <w:r w:rsidR="00DF306B" w:rsidRPr="00DF306B">
              <w:rPr>
                <w:rFonts w:ascii="Times New Roman" w:hAnsi="Times New Roman"/>
                <w:bCs/>
                <w:sz w:val="24"/>
                <w:szCs w:val="24"/>
              </w:rPr>
              <w:t xml:space="preserve"> include</w:t>
            </w:r>
            <w:r w:rsidRPr="00DF306B">
              <w:rPr>
                <w:rFonts w:ascii="Times New Roman" w:hAnsi="Times New Roman"/>
                <w:bCs/>
                <w:sz w:val="24"/>
                <w:szCs w:val="24"/>
              </w:rPr>
              <w:t xml:space="preserve"> but not limited to:</w:t>
            </w:r>
          </w:p>
        </w:tc>
        <w:tc>
          <w:tcPr>
            <w:tcW w:w="6404" w:type="dxa"/>
          </w:tcPr>
          <w:p w14:paraId="04177B75"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tissue culture techniques </w:t>
            </w:r>
          </w:p>
          <w:p w14:paraId="13E7DD0C"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multi spore print method </w:t>
            </w:r>
          </w:p>
          <w:p w14:paraId="4117C8E9" w14:textId="77777777" w:rsidR="00757954" w:rsidRPr="00F8155C" w:rsidRDefault="00CF6CD2">
            <w:pPr>
              <w:pStyle w:val="ListParagraph"/>
              <w:numPr>
                <w:ilvl w:val="0"/>
                <w:numId w:val="22"/>
              </w:numPr>
              <w:spacing w:after="0" w:line="240" w:lineRule="auto"/>
              <w:rPr>
                <w:rFonts w:ascii="Times New Roman" w:hAnsi="Times New Roman"/>
                <w:sz w:val="24"/>
                <w:szCs w:val="24"/>
              </w:rPr>
            </w:pPr>
            <w:r w:rsidRPr="00F8155C">
              <w:rPr>
                <w:rFonts w:ascii="Times New Roman" w:hAnsi="Times New Roman"/>
                <w:sz w:val="24"/>
                <w:szCs w:val="24"/>
              </w:rPr>
              <w:t xml:space="preserve">single/mono spore print method </w:t>
            </w:r>
          </w:p>
        </w:tc>
      </w:tr>
      <w:tr w:rsidR="008A52E7" w:rsidRPr="00F8155C" w14:paraId="37BB2DE6" w14:textId="77777777">
        <w:tc>
          <w:tcPr>
            <w:tcW w:w="2842" w:type="dxa"/>
          </w:tcPr>
          <w:p w14:paraId="74B7A4C9" w14:textId="4B462E2B" w:rsidR="00757954" w:rsidRPr="00DF306B" w:rsidRDefault="00CF6CD2" w:rsidP="00CD33E4">
            <w:pPr>
              <w:pStyle w:val="ListParagraph"/>
              <w:numPr>
                <w:ilvl w:val="0"/>
                <w:numId w:val="250"/>
              </w:numPr>
              <w:spacing w:after="0"/>
              <w:rPr>
                <w:rFonts w:ascii="Times New Roman" w:hAnsi="Times New Roman"/>
                <w:bCs/>
                <w:sz w:val="24"/>
                <w:szCs w:val="24"/>
              </w:rPr>
            </w:pPr>
            <w:r w:rsidRPr="00DF306B">
              <w:rPr>
                <w:rFonts w:ascii="Times New Roman" w:hAnsi="Times New Roman"/>
                <w:bCs/>
                <w:sz w:val="24"/>
                <w:szCs w:val="24"/>
              </w:rPr>
              <w:t xml:space="preserve">Spawns </w:t>
            </w:r>
            <w:r w:rsidR="00DF306B">
              <w:rPr>
                <w:rFonts w:ascii="Times New Roman" w:hAnsi="Times New Roman"/>
                <w:bCs/>
                <w:sz w:val="24"/>
                <w:szCs w:val="24"/>
              </w:rPr>
              <w:t>may</w:t>
            </w:r>
            <w:r w:rsidR="00DF306B" w:rsidRPr="00DF306B">
              <w:rPr>
                <w:rFonts w:ascii="Times New Roman" w:hAnsi="Times New Roman"/>
                <w:bCs/>
                <w:sz w:val="24"/>
                <w:szCs w:val="24"/>
              </w:rPr>
              <w:t xml:space="preserve"> </w:t>
            </w:r>
            <w:r w:rsidRPr="00DF306B">
              <w:rPr>
                <w:rFonts w:ascii="Times New Roman" w:hAnsi="Times New Roman"/>
                <w:bCs/>
                <w:sz w:val="24"/>
                <w:szCs w:val="24"/>
              </w:rPr>
              <w:t>include but not limited to:</w:t>
            </w:r>
          </w:p>
        </w:tc>
        <w:tc>
          <w:tcPr>
            <w:tcW w:w="6404" w:type="dxa"/>
          </w:tcPr>
          <w:p w14:paraId="4439A7FC" w14:textId="77777777" w:rsidR="00757954" w:rsidRPr="00F8155C" w:rsidRDefault="00CF6CD2">
            <w:pPr>
              <w:pStyle w:val="ListParagraph"/>
              <w:numPr>
                <w:ilvl w:val="0"/>
                <w:numId w:val="23"/>
              </w:numPr>
              <w:spacing w:after="0" w:line="240" w:lineRule="auto"/>
              <w:rPr>
                <w:rFonts w:ascii="Times New Roman" w:hAnsi="Times New Roman"/>
                <w:sz w:val="24"/>
                <w:szCs w:val="24"/>
              </w:rPr>
            </w:pPr>
            <w:r w:rsidRPr="00F8155C">
              <w:rPr>
                <w:rFonts w:ascii="Times New Roman" w:hAnsi="Times New Roman"/>
                <w:sz w:val="24"/>
                <w:szCs w:val="24"/>
              </w:rPr>
              <w:t xml:space="preserve">Spores </w:t>
            </w:r>
          </w:p>
          <w:p w14:paraId="72EE36DA" w14:textId="77777777" w:rsidR="00757954" w:rsidRPr="00F8155C" w:rsidRDefault="00CF6CD2">
            <w:pPr>
              <w:pStyle w:val="ListParagraph"/>
              <w:numPr>
                <w:ilvl w:val="0"/>
                <w:numId w:val="23"/>
              </w:numPr>
              <w:spacing w:after="0" w:line="240" w:lineRule="auto"/>
              <w:rPr>
                <w:rFonts w:ascii="Times New Roman" w:hAnsi="Times New Roman"/>
                <w:sz w:val="24"/>
                <w:szCs w:val="24"/>
              </w:rPr>
            </w:pPr>
            <w:r w:rsidRPr="00F8155C">
              <w:rPr>
                <w:rFonts w:ascii="Times New Roman" w:hAnsi="Times New Roman"/>
                <w:sz w:val="24"/>
                <w:szCs w:val="24"/>
              </w:rPr>
              <w:t xml:space="preserve">mycelia  </w:t>
            </w:r>
          </w:p>
        </w:tc>
      </w:tr>
      <w:tr w:rsidR="008A52E7" w:rsidRPr="00F8155C" w14:paraId="22617785" w14:textId="77777777">
        <w:trPr>
          <w:trHeight w:val="602"/>
        </w:trPr>
        <w:tc>
          <w:tcPr>
            <w:tcW w:w="2842" w:type="dxa"/>
          </w:tcPr>
          <w:p w14:paraId="257AC625" w14:textId="5C369084" w:rsidR="00757954" w:rsidRPr="00DF306B" w:rsidRDefault="00CF6CD2" w:rsidP="00CD33E4">
            <w:pPr>
              <w:pStyle w:val="ListParagraph"/>
              <w:numPr>
                <w:ilvl w:val="0"/>
                <w:numId w:val="250"/>
              </w:numPr>
              <w:tabs>
                <w:tab w:val="left" w:pos="3023"/>
              </w:tabs>
              <w:rPr>
                <w:rFonts w:ascii="Times New Roman" w:hAnsi="Times New Roman"/>
                <w:bCs/>
                <w:sz w:val="24"/>
                <w:szCs w:val="24"/>
              </w:rPr>
            </w:pPr>
            <w:r w:rsidRPr="00DF306B">
              <w:rPr>
                <w:rFonts w:ascii="Times New Roman" w:hAnsi="Times New Roman"/>
                <w:bCs/>
                <w:sz w:val="24"/>
                <w:szCs w:val="24"/>
              </w:rPr>
              <w:t xml:space="preserve">Starter culture </w:t>
            </w:r>
            <w:r w:rsidR="00DF306B">
              <w:rPr>
                <w:rFonts w:ascii="Times New Roman" w:hAnsi="Times New Roman"/>
                <w:bCs/>
                <w:sz w:val="24"/>
                <w:szCs w:val="24"/>
              </w:rPr>
              <w:t>may</w:t>
            </w:r>
            <w:r w:rsidR="00DF306B" w:rsidRPr="00DF306B">
              <w:rPr>
                <w:rFonts w:ascii="Times New Roman" w:hAnsi="Times New Roman"/>
                <w:bCs/>
                <w:sz w:val="24"/>
                <w:szCs w:val="24"/>
              </w:rPr>
              <w:t xml:space="preserve"> include</w:t>
            </w:r>
            <w:r w:rsidRPr="00DF306B">
              <w:rPr>
                <w:rFonts w:ascii="Times New Roman" w:hAnsi="Times New Roman"/>
                <w:bCs/>
                <w:sz w:val="24"/>
                <w:szCs w:val="24"/>
              </w:rPr>
              <w:t xml:space="preserve"> but not limited to:</w:t>
            </w:r>
            <w:r w:rsidRPr="00DF306B">
              <w:rPr>
                <w:rFonts w:ascii="Times New Roman" w:hAnsi="Times New Roman"/>
                <w:bCs/>
                <w:sz w:val="24"/>
                <w:szCs w:val="24"/>
              </w:rPr>
              <w:tab/>
            </w:r>
          </w:p>
        </w:tc>
        <w:tc>
          <w:tcPr>
            <w:tcW w:w="6404" w:type="dxa"/>
          </w:tcPr>
          <w:p w14:paraId="72104D8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Nutrients used by mycelium growth and include that are </w:t>
            </w:r>
          </w:p>
          <w:p w14:paraId="767A6CC8"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organic soils, </w:t>
            </w:r>
          </w:p>
          <w:p w14:paraId="51AC3EE6"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plant growth regulators,</w:t>
            </w:r>
          </w:p>
          <w:p w14:paraId="57F5DC56"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 vitamins, </w:t>
            </w:r>
          </w:p>
          <w:p w14:paraId="0E12C6D5"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amino acids and </w:t>
            </w:r>
          </w:p>
          <w:p w14:paraId="016288F6"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complex organic supplements, </w:t>
            </w:r>
          </w:p>
          <w:p w14:paraId="3C2D05F5"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carbohydrates,</w:t>
            </w:r>
          </w:p>
          <w:p w14:paraId="264A5183"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 water media matrix, and </w:t>
            </w:r>
          </w:p>
          <w:p w14:paraId="0C25D4CD" w14:textId="77777777" w:rsidR="00757954" w:rsidRPr="00F8155C" w:rsidRDefault="00CF6CD2">
            <w:pPr>
              <w:pStyle w:val="ListParagraph"/>
              <w:numPr>
                <w:ilvl w:val="0"/>
                <w:numId w:val="25"/>
              </w:numPr>
              <w:spacing w:after="0" w:line="240" w:lineRule="auto"/>
              <w:rPr>
                <w:rFonts w:ascii="Times New Roman" w:hAnsi="Times New Roman"/>
                <w:sz w:val="24"/>
                <w:szCs w:val="24"/>
              </w:rPr>
            </w:pPr>
            <w:r w:rsidRPr="00F8155C">
              <w:rPr>
                <w:rFonts w:ascii="Times New Roman" w:hAnsi="Times New Roman"/>
                <w:sz w:val="24"/>
                <w:szCs w:val="24"/>
              </w:rPr>
              <w:t xml:space="preserve">appropriate PH 7.2-7.5 </w:t>
            </w:r>
          </w:p>
        </w:tc>
      </w:tr>
      <w:tr w:rsidR="008A52E7" w:rsidRPr="00F8155C" w14:paraId="4340715A" w14:textId="77777777">
        <w:tc>
          <w:tcPr>
            <w:tcW w:w="2842" w:type="dxa"/>
          </w:tcPr>
          <w:p w14:paraId="1032E1E4" w14:textId="6EEFF4F3" w:rsidR="00757954" w:rsidRPr="00DF306B" w:rsidRDefault="00CF6CD2" w:rsidP="00CD33E4">
            <w:pPr>
              <w:pStyle w:val="ListParagraph"/>
              <w:numPr>
                <w:ilvl w:val="0"/>
                <w:numId w:val="250"/>
              </w:numPr>
              <w:tabs>
                <w:tab w:val="left" w:pos="3023"/>
              </w:tabs>
              <w:spacing w:after="0"/>
              <w:rPr>
                <w:rFonts w:ascii="Times New Roman" w:hAnsi="Times New Roman"/>
                <w:bCs/>
                <w:sz w:val="24"/>
                <w:szCs w:val="24"/>
              </w:rPr>
            </w:pPr>
            <w:r w:rsidRPr="00DF306B">
              <w:rPr>
                <w:rFonts w:ascii="Times New Roman" w:hAnsi="Times New Roman"/>
                <w:bCs/>
                <w:sz w:val="24"/>
                <w:szCs w:val="24"/>
              </w:rPr>
              <w:t xml:space="preserve">Quality parameters </w:t>
            </w:r>
            <w:r w:rsidR="00DF306B">
              <w:rPr>
                <w:rFonts w:ascii="Times New Roman" w:hAnsi="Times New Roman"/>
                <w:bCs/>
                <w:sz w:val="24"/>
                <w:szCs w:val="24"/>
              </w:rPr>
              <w:t xml:space="preserve">may </w:t>
            </w:r>
            <w:r w:rsidR="00DF306B" w:rsidRPr="00DF306B">
              <w:rPr>
                <w:rFonts w:ascii="Times New Roman" w:hAnsi="Times New Roman"/>
                <w:bCs/>
                <w:sz w:val="24"/>
                <w:szCs w:val="24"/>
              </w:rPr>
              <w:t>include</w:t>
            </w:r>
            <w:r w:rsidRPr="00DF306B">
              <w:rPr>
                <w:rFonts w:ascii="Times New Roman" w:hAnsi="Times New Roman"/>
                <w:bCs/>
                <w:sz w:val="24"/>
                <w:szCs w:val="24"/>
              </w:rPr>
              <w:t xml:space="preserve"> but not limited to:</w:t>
            </w:r>
          </w:p>
        </w:tc>
        <w:tc>
          <w:tcPr>
            <w:tcW w:w="6404" w:type="dxa"/>
          </w:tcPr>
          <w:p w14:paraId="0B10A0A1" w14:textId="77777777" w:rsidR="00757954" w:rsidRPr="00F8155C" w:rsidRDefault="00CF6CD2">
            <w:pPr>
              <w:pStyle w:val="ListParagraph"/>
              <w:numPr>
                <w:ilvl w:val="0"/>
                <w:numId w:val="26"/>
              </w:numPr>
              <w:spacing w:after="0" w:line="240" w:lineRule="auto"/>
              <w:rPr>
                <w:rFonts w:ascii="Times New Roman" w:hAnsi="Times New Roman"/>
                <w:sz w:val="24"/>
                <w:szCs w:val="24"/>
              </w:rPr>
            </w:pPr>
            <w:r w:rsidRPr="00F8155C">
              <w:rPr>
                <w:rFonts w:ascii="Times New Roman" w:hAnsi="Times New Roman"/>
                <w:sz w:val="24"/>
                <w:szCs w:val="24"/>
              </w:rPr>
              <w:t>uniformity,</w:t>
            </w:r>
          </w:p>
          <w:p w14:paraId="17EEE7D4" w14:textId="77777777" w:rsidR="00757954" w:rsidRPr="00F8155C" w:rsidRDefault="00CF6CD2">
            <w:pPr>
              <w:pStyle w:val="ListParagraph"/>
              <w:numPr>
                <w:ilvl w:val="0"/>
                <w:numId w:val="26"/>
              </w:numPr>
              <w:spacing w:after="0" w:line="240" w:lineRule="auto"/>
              <w:rPr>
                <w:rFonts w:ascii="Times New Roman" w:hAnsi="Times New Roman"/>
                <w:sz w:val="24"/>
                <w:szCs w:val="24"/>
              </w:rPr>
            </w:pPr>
            <w:r w:rsidRPr="00F8155C">
              <w:rPr>
                <w:rFonts w:ascii="Times New Roman" w:hAnsi="Times New Roman"/>
                <w:sz w:val="24"/>
                <w:szCs w:val="24"/>
              </w:rPr>
              <w:t xml:space="preserve"> presence or absence of damage from bruises from pests or mishandling </w:t>
            </w:r>
          </w:p>
        </w:tc>
      </w:tr>
    </w:tbl>
    <w:p w14:paraId="1A497286" w14:textId="77777777" w:rsidR="00757954" w:rsidRPr="00F8155C" w:rsidRDefault="00757954">
      <w:pPr>
        <w:spacing w:after="0"/>
        <w:rPr>
          <w:rFonts w:ascii="Times New Roman" w:hAnsi="Times New Roman"/>
          <w:b/>
          <w:sz w:val="24"/>
          <w:szCs w:val="24"/>
        </w:rPr>
      </w:pPr>
    </w:p>
    <w:p w14:paraId="0EBB3694" w14:textId="77777777" w:rsidR="00757954" w:rsidRPr="00F8155C" w:rsidRDefault="00CF6CD2">
      <w:pPr>
        <w:spacing w:after="0"/>
        <w:rPr>
          <w:rFonts w:ascii="Times New Roman" w:hAnsi="Times New Roman"/>
          <w:sz w:val="24"/>
          <w:szCs w:val="24"/>
        </w:rPr>
      </w:pPr>
      <w:r w:rsidRPr="00F8155C">
        <w:rPr>
          <w:rFonts w:ascii="Times New Roman" w:hAnsi="Times New Roman"/>
          <w:b/>
          <w:sz w:val="24"/>
          <w:szCs w:val="24"/>
        </w:rPr>
        <w:t>REQUIRED SKILLS AND KNOWLEDGE</w:t>
      </w:r>
    </w:p>
    <w:p w14:paraId="3F299293" w14:textId="77777777" w:rsidR="00757954" w:rsidRPr="00F8155C" w:rsidRDefault="00CF6CD2">
      <w:pPr>
        <w:spacing w:after="0"/>
        <w:rPr>
          <w:rFonts w:ascii="Times New Roman" w:hAnsi="Times New Roman"/>
          <w:bCs/>
          <w:sz w:val="24"/>
          <w:szCs w:val="24"/>
        </w:rPr>
      </w:pPr>
      <w:r w:rsidRPr="00F8155C">
        <w:rPr>
          <w:rFonts w:ascii="Times New Roman" w:hAnsi="Times New Roman"/>
          <w:bCs/>
          <w:sz w:val="24"/>
          <w:szCs w:val="24"/>
        </w:rPr>
        <w:t>This section describes the skills and knowledge required for this unit of competency.</w:t>
      </w:r>
    </w:p>
    <w:p w14:paraId="38E8DDD4" w14:textId="77777777" w:rsidR="00757954" w:rsidRPr="00F8155C" w:rsidRDefault="00757954">
      <w:pPr>
        <w:spacing w:after="0"/>
        <w:rPr>
          <w:rFonts w:ascii="Times New Roman" w:hAnsi="Times New Roman"/>
          <w:b/>
          <w:sz w:val="24"/>
          <w:szCs w:val="24"/>
        </w:rPr>
      </w:pPr>
    </w:p>
    <w:p w14:paraId="5892F25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1867FC21"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68402F84"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016BB745"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1C627D27"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096805A8"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Tilling </w:t>
      </w:r>
    </w:p>
    <w:p w14:paraId="76ADBDC1"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025594C2"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2838871B"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1BA3EC3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7AAA609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75491DF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110F1F6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0C33FBA6"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4149CB3F"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470715B7"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75D8E18C"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1C51B06C"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04E9DCC1"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1AC69076" w14:textId="77777777" w:rsidR="00757954" w:rsidRPr="00F8155C" w:rsidRDefault="00757954">
      <w:pPr>
        <w:autoSpaceDE w:val="0"/>
        <w:autoSpaceDN w:val="0"/>
        <w:adjustRightInd w:val="0"/>
        <w:spacing w:after="0" w:line="240" w:lineRule="auto"/>
        <w:rPr>
          <w:rFonts w:ascii="Times New Roman" w:hAnsi="Times New Roman"/>
          <w:sz w:val="24"/>
          <w:szCs w:val="24"/>
        </w:rPr>
      </w:pPr>
    </w:p>
    <w:p w14:paraId="4EA0C91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09508454"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70F14ABA"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73CCB4F5"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0F4710B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mushroom production</w:t>
      </w:r>
    </w:p>
    <w:p w14:paraId="3459241B"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5ACB01AA"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390BB924"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11CA608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Agro Ecological Zonation  </w:t>
      </w:r>
    </w:p>
    <w:p w14:paraId="1BE5518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Mushroom production structure Management </w:t>
      </w:r>
    </w:p>
    <w:p w14:paraId="4775EDB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mushrooms</w:t>
      </w:r>
    </w:p>
    <w:p w14:paraId="122CF2A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mushrooms</w:t>
      </w:r>
    </w:p>
    <w:p w14:paraId="616699F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mushrooms</w:t>
      </w:r>
    </w:p>
    <w:p w14:paraId="382E28C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Sourcing/Procurement Procedures (I.E. Seedlings, Supplies)</w:t>
      </w:r>
    </w:p>
    <w:p w14:paraId="5DDFE23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70F54199" w14:textId="2A82E98E" w:rsidR="00757954" w:rsidRPr="00F8155C" w:rsidRDefault="00DF306B">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Mushroom’s</w:t>
      </w:r>
      <w:r w:rsidR="00CF6CD2" w:rsidRPr="00F8155C">
        <w:rPr>
          <w:rFonts w:ascii="Times New Roman" w:hAnsi="Times New Roman"/>
          <w:sz w:val="24"/>
          <w:szCs w:val="24"/>
        </w:rPr>
        <w:t xml:space="preserve"> production Terminologies</w:t>
      </w:r>
    </w:p>
    <w:p w14:paraId="0BE2759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Mushroom production Technologies</w:t>
      </w:r>
    </w:p>
    <w:p w14:paraId="09C5974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7C49DAA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Controlling Pests and Diseases in mushrooms</w:t>
      </w:r>
    </w:p>
    <w:p w14:paraId="3855502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Testing</w:t>
      </w:r>
    </w:p>
    <w:p w14:paraId="3BF0667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Regulations and Standards of establishing mushroom production structures</w:t>
      </w:r>
    </w:p>
    <w:p w14:paraId="1096F67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0A78E40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Determining mushroom maturity</w:t>
      </w:r>
    </w:p>
    <w:p w14:paraId="5AD1BDDB"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mushrooms</w:t>
      </w:r>
    </w:p>
    <w:p w14:paraId="3B6D736B"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General management of mushroom production farm</w:t>
      </w:r>
    </w:p>
    <w:p w14:paraId="70F1A92F" w14:textId="77777777" w:rsidR="00757954" w:rsidRPr="00F8155C" w:rsidRDefault="00757954">
      <w:pPr>
        <w:rPr>
          <w:rFonts w:ascii="Times New Roman" w:hAnsi="Times New Roman"/>
          <w:b/>
          <w:sz w:val="24"/>
          <w:szCs w:val="24"/>
        </w:rPr>
      </w:pPr>
    </w:p>
    <w:p w14:paraId="01F45DB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16BB459E"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296A6A9C" w14:textId="77777777" w:rsidR="00757954" w:rsidRPr="00F8155C" w:rsidRDefault="00757954">
      <w:pPr>
        <w:spacing w:after="0"/>
        <w:rPr>
          <w:rFonts w:ascii="Times New Roman" w:hAnsi="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10"/>
      </w:tblGrid>
      <w:tr w:rsidR="008A52E7" w:rsidRPr="00F8155C" w14:paraId="372B17BF" w14:textId="77777777" w:rsidTr="00650657">
        <w:trPr>
          <w:trHeight w:val="1808"/>
        </w:trPr>
        <w:tc>
          <w:tcPr>
            <w:tcW w:w="2970" w:type="dxa"/>
          </w:tcPr>
          <w:p w14:paraId="7288B397" w14:textId="77777777" w:rsidR="00757954" w:rsidRPr="00F8155C" w:rsidRDefault="00CF6CD2" w:rsidP="00C7124C">
            <w:pPr>
              <w:pStyle w:val="ListParagraph"/>
              <w:numPr>
                <w:ilvl w:val="0"/>
                <w:numId w:val="77"/>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6210" w:type="dxa"/>
          </w:tcPr>
          <w:p w14:paraId="015EAEA8"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285F0DD1"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61A1D9E6"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land</w:t>
            </w:r>
          </w:p>
          <w:p w14:paraId="19314322"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Observed safety measures by using Personal Protective Equipment (</w:t>
            </w:r>
            <w:proofErr w:type="gramStart"/>
            <w:r w:rsidRPr="00F8155C">
              <w:rPr>
                <w:rFonts w:ascii="Times New Roman" w:hAnsi="Times New Roman"/>
                <w:sz w:val="24"/>
                <w:szCs w:val="24"/>
              </w:rPr>
              <w:t>PPE )</w:t>
            </w:r>
            <w:proofErr w:type="gramEnd"/>
            <w:r w:rsidRPr="00F8155C">
              <w:rPr>
                <w:rFonts w:ascii="Times New Roman" w:hAnsi="Times New Roman"/>
                <w:sz w:val="24"/>
                <w:szCs w:val="24"/>
              </w:rPr>
              <w:t xml:space="preserve"> and correct tools</w:t>
            </w:r>
          </w:p>
          <w:p w14:paraId="11E920CF"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Established mushrooms suitable for the Agro Ecological zone, market demand</w:t>
            </w:r>
          </w:p>
          <w:p w14:paraId="379C542E"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Applied safety measures by using Personal Protective Equipment</w:t>
            </w:r>
          </w:p>
          <w:p w14:paraId="03563E48"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Followed required process of producing mushrooms</w:t>
            </w:r>
          </w:p>
          <w:p w14:paraId="1EA01445"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7E3652CF" w14:textId="77777777" w:rsidR="00757954" w:rsidRPr="00F8155C" w:rsidRDefault="00CF6CD2">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Harvested mushrooms and carried out post-harvest handling of mushrooms</w:t>
            </w:r>
          </w:p>
          <w:p w14:paraId="0513D4CD" w14:textId="77777777" w:rsidR="00757954" w:rsidRPr="00F8155C" w:rsidRDefault="00650657">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mushroom production</w:t>
            </w:r>
          </w:p>
          <w:p w14:paraId="64D76ADA" w14:textId="77777777" w:rsidR="00650657" w:rsidRPr="00F8155C" w:rsidRDefault="00650657">
            <w:pPr>
              <w:pStyle w:val="ListParagraph"/>
              <w:numPr>
                <w:ilvl w:val="1"/>
                <w:numId w:val="42"/>
              </w:numPr>
              <w:spacing w:after="0" w:line="240" w:lineRule="auto"/>
              <w:rPr>
                <w:rFonts w:ascii="Times New Roman" w:hAnsi="Times New Roman"/>
                <w:sz w:val="24"/>
                <w:szCs w:val="24"/>
              </w:rPr>
            </w:pPr>
            <w:r w:rsidRPr="00F8155C">
              <w:rPr>
                <w:rFonts w:ascii="Times New Roman" w:hAnsi="Times New Roman"/>
                <w:sz w:val="24"/>
                <w:szCs w:val="24"/>
              </w:rPr>
              <w:t>Documented and maintained food safety records in production of mushrooms</w:t>
            </w:r>
          </w:p>
        </w:tc>
      </w:tr>
      <w:tr w:rsidR="008A52E7" w:rsidRPr="00F8155C" w14:paraId="28E380FC" w14:textId="77777777">
        <w:tc>
          <w:tcPr>
            <w:tcW w:w="2970" w:type="dxa"/>
          </w:tcPr>
          <w:p w14:paraId="0B3AB91B" w14:textId="08AE175F" w:rsidR="00757954" w:rsidRPr="00F8155C" w:rsidRDefault="00382995" w:rsidP="00C7124C">
            <w:pPr>
              <w:pStyle w:val="ListParagraph"/>
              <w:numPr>
                <w:ilvl w:val="0"/>
                <w:numId w:val="77"/>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6210" w:type="dxa"/>
          </w:tcPr>
          <w:p w14:paraId="66DBF58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 during assessment:</w:t>
            </w:r>
          </w:p>
          <w:p w14:paraId="5DD021D4" w14:textId="77777777" w:rsidR="00E76A25" w:rsidRPr="00E76A25" w:rsidRDefault="00E76A25" w:rsidP="00E76A25">
            <w:pPr>
              <w:pStyle w:val="ListParagraph"/>
              <w:numPr>
                <w:ilvl w:val="1"/>
                <w:numId w:val="43"/>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14AEAD77" w14:textId="77777777" w:rsidR="00E76A25" w:rsidRPr="00E76A25" w:rsidRDefault="00E76A25" w:rsidP="00E76A25">
            <w:pPr>
              <w:pStyle w:val="ListParagraph"/>
              <w:numPr>
                <w:ilvl w:val="1"/>
                <w:numId w:val="43"/>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0FB8355A" w14:textId="0C4173D8" w:rsidR="00757954" w:rsidRPr="00F8155C" w:rsidRDefault="00E76A25" w:rsidP="00E76A25">
            <w:pPr>
              <w:pStyle w:val="ListParagraph"/>
              <w:numPr>
                <w:ilvl w:val="1"/>
                <w:numId w:val="43"/>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647090CA" w14:textId="77777777">
        <w:tc>
          <w:tcPr>
            <w:tcW w:w="2970" w:type="dxa"/>
          </w:tcPr>
          <w:p w14:paraId="3AD7FB5E" w14:textId="77777777" w:rsidR="00757954" w:rsidRPr="00F8155C" w:rsidRDefault="00CF6CD2" w:rsidP="00C7124C">
            <w:pPr>
              <w:pStyle w:val="ListParagraph"/>
              <w:numPr>
                <w:ilvl w:val="0"/>
                <w:numId w:val="77"/>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6210" w:type="dxa"/>
          </w:tcPr>
          <w:p w14:paraId="0AD32B5B"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accessed through:</w:t>
            </w:r>
          </w:p>
          <w:p w14:paraId="6232EC3E" w14:textId="77777777" w:rsidR="00757954" w:rsidRPr="00F8155C" w:rsidRDefault="00CF6CD2">
            <w:pPr>
              <w:pStyle w:val="ListParagraph"/>
              <w:numPr>
                <w:ilvl w:val="1"/>
                <w:numId w:val="27"/>
              </w:numPr>
              <w:spacing w:after="0" w:line="240" w:lineRule="auto"/>
              <w:rPr>
                <w:rFonts w:ascii="Times New Roman" w:hAnsi="Times New Roman"/>
                <w:sz w:val="24"/>
                <w:szCs w:val="24"/>
              </w:rPr>
            </w:pPr>
            <w:r w:rsidRPr="00F8155C">
              <w:rPr>
                <w:rFonts w:ascii="Times New Roman" w:hAnsi="Times New Roman"/>
                <w:sz w:val="24"/>
                <w:szCs w:val="24"/>
              </w:rPr>
              <w:t>Observation</w:t>
            </w:r>
          </w:p>
          <w:p w14:paraId="569DEA7A" w14:textId="77777777" w:rsidR="00757954" w:rsidRPr="00F8155C" w:rsidRDefault="00CF6CD2">
            <w:pPr>
              <w:pStyle w:val="ListParagraph"/>
              <w:numPr>
                <w:ilvl w:val="1"/>
                <w:numId w:val="27"/>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03393001" w14:textId="77777777" w:rsidR="00757954" w:rsidRPr="00F8155C" w:rsidRDefault="00CF6CD2">
            <w:pPr>
              <w:numPr>
                <w:ilvl w:val="1"/>
                <w:numId w:val="27"/>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43F33622" w14:textId="77777777" w:rsidR="00757954" w:rsidRPr="00F8155C" w:rsidRDefault="00CF6CD2">
            <w:pPr>
              <w:numPr>
                <w:ilvl w:val="1"/>
                <w:numId w:val="27"/>
              </w:numPr>
              <w:spacing w:after="0" w:line="240" w:lineRule="auto"/>
              <w:rPr>
                <w:rFonts w:ascii="Times New Roman" w:hAnsi="Times New Roman"/>
                <w:sz w:val="24"/>
                <w:szCs w:val="24"/>
              </w:rPr>
            </w:pPr>
            <w:r w:rsidRPr="00F8155C">
              <w:rPr>
                <w:rFonts w:ascii="Times New Roman" w:hAnsi="Times New Roman"/>
                <w:sz w:val="24"/>
                <w:szCs w:val="24"/>
              </w:rPr>
              <w:t>Third party reports</w:t>
            </w:r>
          </w:p>
        </w:tc>
      </w:tr>
      <w:tr w:rsidR="008A52E7" w:rsidRPr="00F8155C" w14:paraId="693B5904" w14:textId="77777777">
        <w:tc>
          <w:tcPr>
            <w:tcW w:w="2970" w:type="dxa"/>
          </w:tcPr>
          <w:p w14:paraId="4D6F8F71" w14:textId="77777777" w:rsidR="00757954" w:rsidRPr="00F8155C" w:rsidRDefault="00CF6CD2" w:rsidP="00C7124C">
            <w:pPr>
              <w:numPr>
                <w:ilvl w:val="0"/>
                <w:numId w:val="77"/>
              </w:numPr>
              <w:spacing w:after="0" w:line="240" w:lineRule="auto"/>
              <w:contextualSpacing/>
              <w:rPr>
                <w:rFonts w:ascii="Times New Roman" w:hAnsi="Times New Roman"/>
                <w:sz w:val="24"/>
                <w:szCs w:val="24"/>
              </w:rPr>
            </w:pPr>
            <w:r w:rsidRPr="00F8155C">
              <w:rPr>
                <w:rFonts w:ascii="Times New Roman" w:hAnsi="Times New Roman"/>
                <w:sz w:val="24"/>
                <w:szCs w:val="24"/>
              </w:rPr>
              <w:t>Context of Assessment</w:t>
            </w:r>
          </w:p>
        </w:tc>
        <w:tc>
          <w:tcPr>
            <w:tcW w:w="6210" w:type="dxa"/>
          </w:tcPr>
          <w:p w14:paraId="4BDEB7C5"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3A3CD29D" w14:textId="77777777" w:rsidR="00757954" w:rsidRPr="00F8155C" w:rsidRDefault="00CF6CD2" w:rsidP="00C7124C">
            <w:pPr>
              <w:pStyle w:val="ListParagraph"/>
              <w:numPr>
                <w:ilvl w:val="0"/>
                <w:numId w:val="78"/>
              </w:numPr>
              <w:spacing w:after="0" w:line="240" w:lineRule="auto"/>
              <w:rPr>
                <w:rFonts w:ascii="Times New Roman" w:hAnsi="Times New Roman"/>
                <w:sz w:val="24"/>
                <w:szCs w:val="24"/>
              </w:rPr>
            </w:pPr>
            <w:r w:rsidRPr="00F8155C">
              <w:rPr>
                <w:rFonts w:ascii="Times New Roman" w:hAnsi="Times New Roman"/>
                <w:sz w:val="24"/>
                <w:szCs w:val="24"/>
              </w:rPr>
              <w:t>Off-the-job</w:t>
            </w:r>
          </w:p>
          <w:p w14:paraId="4A68A6E7" w14:textId="77777777" w:rsidR="00757954" w:rsidRPr="00F8155C" w:rsidRDefault="00CF6CD2" w:rsidP="00C7124C">
            <w:pPr>
              <w:pStyle w:val="ListParagraph"/>
              <w:numPr>
                <w:ilvl w:val="0"/>
                <w:numId w:val="78"/>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2BD7CBE7" w14:textId="77777777" w:rsidR="00757954" w:rsidRPr="00F8155C" w:rsidRDefault="00CF6CD2" w:rsidP="00C7124C">
            <w:pPr>
              <w:pStyle w:val="ListParagraph"/>
              <w:numPr>
                <w:ilvl w:val="0"/>
                <w:numId w:val="78"/>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10B62A8C" w14:textId="77777777" w:rsidR="00757954" w:rsidRPr="00F8155C" w:rsidRDefault="00757954">
            <w:pPr>
              <w:pStyle w:val="ListParagraph"/>
              <w:spacing w:after="0" w:line="240" w:lineRule="auto"/>
              <w:ind w:left="360"/>
              <w:rPr>
                <w:rFonts w:ascii="Times New Roman" w:hAnsi="Times New Roman"/>
                <w:sz w:val="24"/>
                <w:szCs w:val="24"/>
              </w:rPr>
            </w:pPr>
          </w:p>
          <w:p w14:paraId="378AF73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070284DC" w14:textId="77777777">
        <w:tc>
          <w:tcPr>
            <w:tcW w:w="2970" w:type="dxa"/>
          </w:tcPr>
          <w:p w14:paraId="24D2CC57" w14:textId="77777777" w:rsidR="00757954" w:rsidRPr="00F8155C" w:rsidRDefault="00CF6CD2" w:rsidP="00C7124C">
            <w:pPr>
              <w:numPr>
                <w:ilvl w:val="0"/>
                <w:numId w:val="77"/>
              </w:numPr>
              <w:spacing w:after="0" w:line="240" w:lineRule="auto"/>
              <w:contextualSpacing/>
              <w:rPr>
                <w:rFonts w:ascii="Times New Roman" w:hAnsi="Times New Roman"/>
                <w:sz w:val="24"/>
                <w:szCs w:val="24"/>
              </w:rPr>
            </w:pPr>
            <w:r w:rsidRPr="00F8155C">
              <w:rPr>
                <w:rFonts w:ascii="Times New Roman" w:hAnsi="Times New Roman"/>
                <w:sz w:val="24"/>
                <w:szCs w:val="24"/>
              </w:rPr>
              <w:t>Guidance information for assessment</w:t>
            </w:r>
          </w:p>
        </w:tc>
        <w:tc>
          <w:tcPr>
            <w:tcW w:w="6210" w:type="dxa"/>
          </w:tcPr>
          <w:p w14:paraId="45F5EFE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mushrooms.</w:t>
            </w:r>
          </w:p>
        </w:tc>
      </w:tr>
    </w:tbl>
    <w:p w14:paraId="06AFA805" w14:textId="77777777" w:rsidR="00757954" w:rsidRPr="00F8155C" w:rsidRDefault="00757954">
      <w:pPr>
        <w:spacing w:after="0"/>
        <w:rPr>
          <w:rFonts w:ascii="Times New Roman" w:hAnsi="Times New Roman"/>
          <w:b/>
          <w:sz w:val="24"/>
          <w:szCs w:val="24"/>
        </w:rPr>
      </w:pPr>
    </w:p>
    <w:p w14:paraId="1BCD6EDB" w14:textId="77777777" w:rsidR="00757954" w:rsidRPr="00F8155C" w:rsidRDefault="00757954">
      <w:pPr>
        <w:spacing w:after="0"/>
        <w:rPr>
          <w:rFonts w:ascii="Times New Roman" w:hAnsi="Times New Roman"/>
          <w:b/>
          <w:sz w:val="24"/>
          <w:szCs w:val="24"/>
        </w:rPr>
      </w:pPr>
    </w:p>
    <w:p w14:paraId="33229363" w14:textId="77777777" w:rsidR="00757954" w:rsidRPr="00F8155C" w:rsidRDefault="00757954">
      <w:pPr>
        <w:spacing w:after="0"/>
        <w:rPr>
          <w:rFonts w:ascii="Times New Roman" w:hAnsi="Times New Roman"/>
          <w:b/>
          <w:sz w:val="24"/>
          <w:szCs w:val="24"/>
        </w:rPr>
      </w:pPr>
    </w:p>
    <w:p w14:paraId="507D0FE9" w14:textId="77777777" w:rsidR="00757954" w:rsidRPr="00F8155C" w:rsidRDefault="00757954">
      <w:pPr>
        <w:spacing w:after="0"/>
        <w:rPr>
          <w:rFonts w:ascii="Times New Roman" w:hAnsi="Times New Roman"/>
          <w:b/>
          <w:sz w:val="24"/>
          <w:szCs w:val="24"/>
        </w:rPr>
      </w:pPr>
    </w:p>
    <w:p w14:paraId="68D83A67" w14:textId="77777777" w:rsidR="00757954" w:rsidRPr="00F8155C" w:rsidRDefault="00757954">
      <w:pPr>
        <w:spacing w:after="0"/>
        <w:rPr>
          <w:rFonts w:ascii="Times New Roman" w:hAnsi="Times New Roman"/>
          <w:b/>
          <w:sz w:val="24"/>
          <w:szCs w:val="24"/>
        </w:rPr>
      </w:pPr>
    </w:p>
    <w:p w14:paraId="4A457CAD" w14:textId="77777777" w:rsidR="00757954" w:rsidRPr="00F8155C" w:rsidRDefault="00757954">
      <w:pPr>
        <w:spacing w:after="0"/>
        <w:rPr>
          <w:rFonts w:ascii="Times New Roman" w:hAnsi="Times New Roman"/>
          <w:b/>
          <w:sz w:val="24"/>
          <w:szCs w:val="24"/>
        </w:rPr>
      </w:pPr>
    </w:p>
    <w:p w14:paraId="66CCCAF8" w14:textId="77777777" w:rsidR="00757954" w:rsidRPr="00F8155C" w:rsidRDefault="00757954">
      <w:pPr>
        <w:spacing w:after="0"/>
        <w:rPr>
          <w:rFonts w:ascii="Times New Roman" w:hAnsi="Times New Roman"/>
          <w:b/>
          <w:sz w:val="24"/>
          <w:szCs w:val="24"/>
        </w:rPr>
      </w:pPr>
    </w:p>
    <w:p w14:paraId="599368EE" w14:textId="77777777" w:rsidR="00757954" w:rsidRPr="00F8155C" w:rsidRDefault="00757954">
      <w:pPr>
        <w:spacing w:after="0"/>
        <w:rPr>
          <w:rFonts w:ascii="Times New Roman" w:hAnsi="Times New Roman"/>
          <w:b/>
          <w:sz w:val="24"/>
          <w:szCs w:val="24"/>
        </w:rPr>
      </w:pPr>
    </w:p>
    <w:p w14:paraId="072D4E54" w14:textId="77777777" w:rsidR="00757954" w:rsidRPr="00F8155C" w:rsidRDefault="00757954">
      <w:pPr>
        <w:spacing w:after="0"/>
        <w:rPr>
          <w:rFonts w:ascii="Times New Roman" w:hAnsi="Times New Roman"/>
          <w:b/>
          <w:sz w:val="24"/>
          <w:szCs w:val="24"/>
        </w:rPr>
      </w:pPr>
    </w:p>
    <w:p w14:paraId="70229426" w14:textId="77777777" w:rsidR="00757954" w:rsidRPr="00F8155C" w:rsidRDefault="00757954">
      <w:pPr>
        <w:spacing w:after="0"/>
        <w:rPr>
          <w:rFonts w:ascii="Times New Roman" w:hAnsi="Times New Roman"/>
          <w:b/>
          <w:sz w:val="24"/>
          <w:szCs w:val="24"/>
        </w:rPr>
      </w:pPr>
    </w:p>
    <w:p w14:paraId="799A7960" w14:textId="77777777" w:rsidR="00757954" w:rsidRPr="00F8155C" w:rsidRDefault="00757954">
      <w:pPr>
        <w:spacing w:after="0"/>
        <w:rPr>
          <w:rFonts w:ascii="Times New Roman" w:hAnsi="Times New Roman"/>
          <w:b/>
          <w:sz w:val="24"/>
          <w:szCs w:val="24"/>
        </w:rPr>
      </w:pPr>
    </w:p>
    <w:p w14:paraId="362F5694" w14:textId="77777777" w:rsidR="00757954" w:rsidRPr="00F8155C" w:rsidRDefault="00757954">
      <w:pPr>
        <w:spacing w:after="0"/>
        <w:rPr>
          <w:rFonts w:ascii="Times New Roman" w:hAnsi="Times New Roman"/>
          <w:b/>
          <w:sz w:val="24"/>
          <w:szCs w:val="24"/>
        </w:rPr>
      </w:pPr>
    </w:p>
    <w:p w14:paraId="51194B99" w14:textId="77777777" w:rsidR="00757954" w:rsidRPr="00F8155C" w:rsidRDefault="00757954">
      <w:pPr>
        <w:spacing w:after="0"/>
        <w:rPr>
          <w:rFonts w:ascii="Times New Roman" w:hAnsi="Times New Roman"/>
          <w:b/>
          <w:sz w:val="24"/>
          <w:szCs w:val="24"/>
        </w:rPr>
      </w:pPr>
    </w:p>
    <w:p w14:paraId="527612A2" w14:textId="77777777" w:rsidR="00757954" w:rsidRPr="00F8155C" w:rsidRDefault="00757954">
      <w:pPr>
        <w:spacing w:after="0"/>
        <w:rPr>
          <w:rFonts w:ascii="Times New Roman" w:hAnsi="Times New Roman"/>
          <w:b/>
          <w:sz w:val="24"/>
          <w:szCs w:val="24"/>
        </w:rPr>
      </w:pPr>
    </w:p>
    <w:p w14:paraId="16B5B9D4" w14:textId="77777777" w:rsidR="00757954" w:rsidRPr="00F8155C" w:rsidRDefault="00757954">
      <w:pPr>
        <w:spacing w:after="0"/>
        <w:rPr>
          <w:rFonts w:ascii="Times New Roman" w:hAnsi="Times New Roman"/>
          <w:b/>
          <w:sz w:val="24"/>
          <w:szCs w:val="24"/>
        </w:rPr>
      </w:pPr>
    </w:p>
    <w:p w14:paraId="54A6BFD9" w14:textId="77777777" w:rsidR="00757954" w:rsidRPr="00F8155C" w:rsidRDefault="00757954">
      <w:pPr>
        <w:spacing w:after="0"/>
        <w:rPr>
          <w:rFonts w:ascii="Times New Roman" w:hAnsi="Times New Roman"/>
          <w:b/>
          <w:sz w:val="24"/>
          <w:szCs w:val="24"/>
        </w:rPr>
      </w:pPr>
    </w:p>
    <w:p w14:paraId="1C1ACCC3" w14:textId="77777777" w:rsidR="00757954" w:rsidRPr="00F8155C" w:rsidRDefault="00757954">
      <w:pPr>
        <w:spacing w:after="0"/>
        <w:rPr>
          <w:rFonts w:ascii="Times New Roman" w:hAnsi="Times New Roman"/>
          <w:b/>
          <w:sz w:val="24"/>
          <w:szCs w:val="24"/>
        </w:rPr>
      </w:pPr>
    </w:p>
    <w:p w14:paraId="4B2E2204" w14:textId="77777777" w:rsidR="00757954" w:rsidRPr="00F8155C" w:rsidRDefault="00757954">
      <w:pPr>
        <w:spacing w:after="0"/>
        <w:rPr>
          <w:rFonts w:ascii="Times New Roman" w:hAnsi="Times New Roman"/>
          <w:b/>
          <w:sz w:val="24"/>
          <w:szCs w:val="24"/>
        </w:rPr>
      </w:pPr>
    </w:p>
    <w:p w14:paraId="43DBD0BD" w14:textId="77777777" w:rsidR="00757954" w:rsidRPr="00F8155C" w:rsidRDefault="00757954">
      <w:pPr>
        <w:spacing w:after="0"/>
        <w:rPr>
          <w:rFonts w:ascii="Times New Roman" w:hAnsi="Times New Roman"/>
          <w:b/>
          <w:sz w:val="24"/>
          <w:szCs w:val="24"/>
        </w:rPr>
      </w:pPr>
    </w:p>
    <w:p w14:paraId="62E3C1F8" w14:textId="77777777" w:rsidR="00757954" w:rsidRPr="00F8155C" w:rsidRDefault="00757954">
      <w:pPr>
        <w:spacing w:after="0"/>
        <w:rPr>
          <w:rFonts w:ascii="Times New Roman" w:hAnsi="Times New Roman"/>
          <w:b/>
          <w:sz w:val="24"/>
          <w:szCs w:val="24"/>
        </w:rPr>
      </w:pPr>
    </w:p>
    <w:p w14:paraId="569522BB" w14:textId="77777777" w:rsidR="00757954" w:rsidRPr="00F8155C" w:rsidRDefault="00757954">
      <w:pPr>
        <w:spacing w:after="0"/>
        <w:rPr>
          <w:rFonts w:ascii="Times New Roman" w:hAnsi="Times New Roman"/>
          <w:b/>
          <w:sz w:val="24"/>
          <w:szCs w:val="24"/>
        </w:rPr>
      </w:pPr>
    </w:p>
    <w:p w14:paraId="7E26C8E6" w14:textId="56BC28B5" w:rsidR="00757954" w:rsidRPr="00DF306B" w:rsidRDefault="00CF6CD2" w:rsidP="00DF306B">
      <w:pPr>
        <w:jc w:val="center"/>
        <w:rPr>
          <w:rFonts w:ascii="Times New Roman" w:hAnsi="Times New Roman"/>
          <w:b/>
          <w:bCs/>
          <w:sz w:val="24"/>
          <w:szCs w:val="24"/>
        </w:rPr>
      </w:pPr>
      <w:bookmarkStart w:id="50" w:name="_Toc31352272"/>
      <w:r w:rsidRPr="00DF306B">
        <w:rPr>
          <w:rFonts w:ascii="Times New Roman" w:eastAsia="Calibri" w:hAnsi="Times New Roman"/>
          <w:b/>
          <w:bCs/>
          <w:sz w:val="24"/>
          <w:szCs w:val="24"/>
        </w:rPr>
        <w:t>PRODUCE HERBS AND SPICES</w:t>
      </w:r>
      <w:bookmarkEnd w:id="50"/>
    </w:p>
    <w:p w14:paraId="30F61D23" w14:textId="37E252EF" w:rsidR="00757954" w:rsidRPr="00F8155C" w:rsidRDefault="00CF6CD2">
      <w:pPr>
        <w:spacing w:before="240"/>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HO/OS/HP/CR/06/6</w:t>
      </w:r>
      <w:r w:rsidR="003B65F8">
        <w:rPr>
          <w:rFonts w:ascii="Times New Roman" w:hAnsi="Times New Roman"/>
          <w:sz w:val="24"/>
          <w:szCs w:val="24"/>
        </w:rPr>
        <w:t>/B</w:t>
      </w:r>
    </w:p>
    <w:p w14:paraId="6CC88BAC"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65427371" w14:textId="67A18499" w:rsidR="00757954" w:rsidRPr="00E71FBB" w:rsidRDefault="00CF6CD2" w:rsidP="00E71FBB">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quality and clean herbs and spices. It includes </w:t>
      </w:r>
      <w:r w:rsidR="00E71FBB">
        <w:rPr>
          <w:rFonts w:ascii="Times New Roman" w:hAnsi="Times New Roman"/>
          <w:sz w:val="24"/>
          <w:szCs w:val="24"/>
        </w:rPr>
        <w:t xml:space="preserve"> c</w:t>
      </w:r>
      <w:r w:rsidR="00E71FBB" w:rsidRPr="00E71FBB">
        <w:rPr>
          <w:rFonts w:ascii="Times New Roman" w:hAnsi="Times New Roman"/>
          <w:sz w:val="24"/>
          <w:szCs w:val="24"/>
        </w:rPr>
        <w:t>arry</w:t>
      </w:r>
      <w:r w:rsidR="00E71FBB">
        <w:rPr>
          <w:rFonts w:ascii="Times New Roman" w:hAnsi="Times New Roman"/>
          <w:sz w:val="24"/>
          <w:szCs w:val="24"/>
        </w:rPr>
        <w:t>ig</w:t>
      </w:r>
      <w:r w:rsidR="00E71FBB" w:rsidRPr="00E71FBB">
        <w:rPr>
          <w:rFonts w:ascii="Times New Roman" w:hAnsi="Times New Roman"/>
          <w:sz w:val="24"/>
          <w:szCs w:val="24"/>
        </w:rPr>
        <w:t xml:space="preserve"> out food safety risk assessment for production and post-harvest handling processes of herbs and spices</w:t>
      </w:r>
      <w:r w:rsidR="00E71FBB">
        <w:rPr>
          <w:rFonts w:ascii="Times New Roman" w:hAnsi="Times New Roman"/>
          <w:sz w:val="24"/>
          <w:szCs w:val="24"/>
        </w:rPr>
        <w:t>, d</w:t>
      </w:r>
      <w:r w:rsidR="00E71FBB" w:rsidRPr="00E71FBB">
        <w:rPr>
          <w:rFonts w:ascii="Times New Roman" w:hAnsi="Times New Roman"/>
          <w:sz w:val="24"/>
          <w:szCs w:val="24"/>
        </w:rPr>
        <w:t>evelop</w:t>
      </w:r>
      <w:r w:rsidR="00E71FBB">
        <w:rPr>
          <w:rFonts w:ascii="Times New Roman" w:hAnsi="Times New Roman"/>
          <w:sz w:val="24"/>
          <w:szCs w:val="24"/>
        </w:rPr>
        <w:t>ing</w:t>
      </w:r>
      <w:r w:rsidR="00E71FBB" w:rsidRPr="00E71FBB">
        <w:rPr>
          <w:rFonts w:ascii="Times New Roman" w:hAnsi="Times New Roman"/>
          <w:sz w:val="24"/>
          <w:szCs w:val="24"/>
        </w:rPr>
        <w:t xml:space="preserve"> food safety management plan for production and post-harvest handling processes of herbs and spices</w:t>
      </w:r>
      <w:r w:rsidR="00E71FBB">
        <w:rPr>
          <w:rFonts w:ascii="Times New Roman" w:hAnsi="Times New Roman"/>
          <w:sz w:val="24"/>
          <w:szCs w:val="24"/>
        </w:rPr>
        <w:t>, i</w:t>
      </w:r>
      <w:r w:rsidR="00E71FBB" w:rsidRPr="00E71FBB">
        <w:rPr>
          <w:rFonts w:ascii="Times New Roman" w:hAnsi="Times New Roman"/>
          <w:sz w:val="24"/>
          <w:szCs w:val="24"/>
        </w:rPr>
        <w:t>mplementati</w:t>
      </w:r>
      <w:r w:rsidR="00E71FBB">
        <w:rPr>
          <w:rFonts w:ascii="Times New Roman" w:hAnsi="Times New Roman"/>
          <w:sz w:val="24"/>
          <w:szCs w:val="24"/>
        </w:rPr>
        <w:t xml:space="preserve">ng </w:t>
      </w:r>
      <w:r w:rsidR="00E71FBB" w:rsidRPr="00E71FBB">
        <w:rPr>
          <w:rFonts w:ascii="Times New Roman" w:hAnsi="Times New Roman"/>
          <w:sz w:val="24"/>
          <w:szCs w:val="24"/>
        </w:rPr>
        <w:t>of the food safety management plan for production and post-harvest handling processes of herbs and spices</w:t>
      </w:r>
      <w:r w:rsidR="00E71FBB">
        <w:rPr>
          <w:rFonts w:ascii="Times New Roman" w:hAnsi="Times New Roman"/>
          <w:sz w:val="24"/>
          <w:szCs w:val="24"/>
        </w:rPr>
        <w:t>, p</w:t>
      </w:r>
      <w:r w:rsidR="00E71FBB" w:rsidRPr="00E71FBB">
        <w:rPr>
          <w:rFonts w:ascii="Times New Roman" w:hAnsi="Times New Roman"/>
          <w:sz w:val="24"/>
          <w:szCs w:val="24"/>
        </w:rPr>
        <w:t>repar</w:t>
      </w:r>
      <w:r w:rsidR="00E71FBB">
        <w:rPr>
          <w:rFonts w:ascii="Times New Roman" w:hAnsi="Times New Roman"/>
          <w:sz w:val="24"/>
          <w:szCs w:val="24"/>
        </w:rPr>
        <w:t>ing</w:t>
      </w:r>
      <w:r w:rsidR="00E71FBB" w:rsidRPr="00E71FBB">
        <w:rPr>
          <w:rFonts w:ascii="Times New Roman" w:hAnsi="Times New Roman"/>
          <w:sz w:val="24"/>
          <w:szCs w:val="24"/>
        </w:rPr>
        <w:t xml:space="preserve"> to produce herbs and spices</w:t>
      </w:r>
      <w:r w:rsidR="00E71FBB">
        <w:rPr>
          <w:rFonts w:ascii="Times New Roman" w:hAnsi="Times New Roman"/>
          <w:sz w:val="24"/>
          <w:szCs w:val="24"/>
        </w:rPr>
        <w:t>, p</w:t>
      </w:r>
      <w:r w:rsidR="00E71FBB" w:rsidRPr="00E71FBB">
        <w:rPr>
          <w:rFonts w:ascii="Times New Roman" w:hAnsi="Times New Roman"/>
          <w:sz w:val="24"/>
          <w:szCs w:val="24"/>
        </w:rPr>
        <w:t>roduc</w:t>
      </w:r>
      <w:r w:rsidR="00E71FBB">
        <w:rPr>
          <w:rFonts w:ascii="Times New Roman" w:hAnsi="Times New Roman"/>
          <w:sz w:val="24"/>
          <w:szCs w:val="24"/>
        </w:rPr>
        <w:t>ing</w:t>
      </w:r>
      <w:r w:rsidR="00E71FBB" w:rsidRPr="00E71FBB">
        <w:rPr>
          <w:rFonts w:ascii="Times New Roman" w:hAnsi="Times New Roman"/>
          <w:sz w:val="24"/>
          <w:szCs w:val="24"/>
        </w:rPr>
        <w:t xml:space="preserve"> herbs and spices</w:t>
      </w:r>
      <w:r w:rsidR="00E71FBB">
        <w:rPr>
          <w:rFonts w:ascii="Times New Roman" w:hAnsi="Times New Roman"/>
          <w:sz w:val="24"/>
          <w:szCs w:val="24"/>
        </w:rPr>
        <w:t>, e</w:t>
      </w:r>
      <w:r w:rsidR="00E71FBB" w:rsidRPr="00E71FBB">
        <w:rPr>
          <w:rFonts w:ascii="Times New Roman" w:hAnsi="Times New Roman"/>
          <w:sz w:val="24"/>
          <w:szCs w:val="24"/>
        </w:rPr>
        <w:t>valuat</w:t>
      </w:r>
      <w:r w:rsidR="00E71FBB">
        <w:rPr>
          <w:rFonts w:ascii="Times New Roman" w:hAnsi="Times New Roman"/>
          <w:sz w:val="24"/>
          <w:szCs w:val="24"/>
        </w:rPr>
        <w:t>ing</w:t>
      </w:r>
      <w:r w:rsidR="00E71FBB" w:rsidRPr="00E71FBB">
        <w:rPr>
          <w:rFonts w:ascii="Times New Roman" w:hAnsi="Times New Roman"/>
          <w:sz w:val="24"/>
          <w:szCs w:val="24"/>
        </w:rPr>
        <w:t xml:space="preserve"> production of herbs and spices</w:t>
      </w:r>
      <w:r w:rsidR="00E71FBB">
        <w:rPr>
          <w:rFonts w:ascii="Times New Roman" w:hAnsi="Times New Roman"/>
          <w:sz w:val="24"/>
          <w:szCs w:val="24"/>
        </w:rPr>
        <w:t>, e</w:t>
      </w:r>
      <w:r w:rsidR="00E71FBB" w:rsidRPr="00E71FBB">
        <w:rPr>
          <w:rFonts w:ascii="Times New Roman" w:hAnsi="Times New Roman"/>
          <w:sz w:val="24"/>
          <w:szCs w:val="24"/>
        </w:rPr>
        <w:t>valuat</w:t>
      </w:r>
      <w:r w:rsidR="00E71FBB">
        <w:rPr>
          <w:rFonts w:ascii="Times New Roman" w:hAnsi="Times New Roman"/>
          <w:sz w:val="24"/>
          <w:szCs w:val="24"/>
        </w:rPr>
        <w:t>ing</w:t>
      </w:r>
      <w:r w:rsidR="00E71FBB" w:rsidRPr="00E71FBB">
        <w:rPr>
          <w:rFonts w:ascii="Times New Roman" w:hAnsi="Times New Roman"/>
          <w:sz w:val="24"/>
          <w:szCs w:val="24"/>
        </w:rPr>
        <w:t xml:space="preserve"> implementation of the food safety management plan for production and post-harvest handling processes of herbs and spices</w:t>
      </w:r>
      <w:r w:rsidR="00E71FBB">
        <w:rPr>
          <w:rFonts w:ascii="Times New Roman" w:hAnsi="Times New Roman"/>
          <w:sz w:val="24"/>
          <w:szCs w:val="24"/>
        </w:rPr>
        <w:t xml:space="preserve"> and c</w:t>
      </w:r>
      <w:r w:rsidR="00E71FBB" w:rsidRPr="00E71FBB">
        <w:rPr>
          <w:rFonts w:ascii="Times New Roman" w:hAnsi="Times New Roman"/>
          <w:sz w:val="24"/>
          <w:szCs w:val="24"/>
        </w:rPr>
        <w:t>omplet</w:t>
      </w:r>
      <w:r w:rsidR="00E71FBB">
        <w:rPr>
          <w:rFonts w:ascii="Times New Roman" w:hAnsi="Times New Roman"/>
          <w:sz w:val="24"/>
          <w:szCs w:val="24"/>
        </w:rPr>
        <w:t>ing</w:t>
      </w:r>
      <w:r w:rsidR="00E71FBB" w:rsidRPr="00E71FBB">
        <w:rPr>
          <w:rFonts w:ascii="Times New Roman" w:hAnsi="Times New Roman"/>
          <w:sz w:val="24"/>
          <w:szCs w:val="24"/>
        </w:rPr>
        <w:t xml:space="preserve"> production of herbs and spices</w:t>
      </w:r>
    </w:p>
    <w:p w14:paraId="415397E8"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736"/>
      </w:tblGrid>
      <w:tr w:rsidR="008A52E7" w:rsidRPr="00F8155C" w14:paraId="5505A60A" w14:textId="77777777">
        <w:tc>
          <w:tcPr>
            <w:tcW w:w="1553" w:type="pct"/>
          </w:tcPr>
          <w:p w14:paraId="3EF781AA"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38361D3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447" w:type="pct"/>
          </w:tcPr>
          <w:p w14:paraId="0F0AB0C1"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282B8853"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29199213"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20620841" w14:textId="77777777">
        <w:tc>
          <w:tcPr>
            <w:tcW w:w="1553" w:type="pct"/>
            <w:tcBorders>
              <w:top w:val="single" w:sz="4" w:space="0" w:color="000000"/>
              <w:left w:val="single" w:sz="4" w:space="0" w:color="000000"/>
              <w:bottom w:val="single" w:sz="4" w:space="0" w:color="000000"/>
              <w:right w:val="single" w:sz="4" w:space="0" w:color="000000"/>
            </w:tcBorders>
            <w:hideMark/>
          </w:tcPr>
          <w:p w14:paraId="54BF9DE1" w14:textId="77777777" w:rsidR="00757954" w:rsidRPr="00F8155C" w:rsidRDefault="00CF6CD2" w:rsidP="00C7124C">
            <w:pPr>
              <w:pStyle w:val="ListParagraph"/>
              <w:numPr>
                <w:ilvl w:val="3"/>
                <w:numId w:val="78"/>
              </w:numPr>
              <w:spacing w:after="0" w:line="240" w:lineRule="auto"/>
              <w:ind w:left="450"/>
              <w:rPr>
                <w:rFonts w:ascii="Times New Roman" w:hAnsi="Times New Roman"/>
                <w:sz w:val="24"/>
                <w:szCs w:val="24"/>
                <w:lang w:val="en-GB"/>
              </w:rPr>
            </w:pPr>
            <w:r w:rsidRPr="00F8155C">
              <w:rPr>
                <w:rFonts w:ascii="Times New Roman" w:hAnsi="Times New Roman"/>
                <w:sz w:val="24"/>
                <w:szCs w:val="24"/>
                <w:lang w:val="en-GB"/>
              </w:rPr>
              <w:t>Carry out food safety risk assessment for production and post-harvest handling processes of herbs and spices</w:t>
            </w:r>
          </w:p>
        </w:tc>
        <w:tc>
          <w:tcPr>
            <w:tcW w:w="3447" w:type="pct"/>
            <w:tcBorders>
              <w:top w:val="single" w:sz="4" w:space="0" w:color="000000"/>
              <w:left w:val="single" w:sz="4" w:space="0" w:color="000000"/>
              <w:bottom w:val="single" w:sz="4" w:space="0" w:color="000000"/>
              <w:right w:val="single" w:sz="4" w:space="0" w:color="000000"/>
            </w:tcBorders>
            <w:hideMark/>
          </w:tcPr>
          <w:p w14:paraId="5618AF2E" w14:textId="77777777" w:rsidR="00843940" w:rsidRPr="00F8155C" w:rsidRDefault="00CF6CD2" w:rsidP="00CD33E4">
            <w:pPr>
              <w:pStyle w:val="ListParagraph"/>
              <w:numPr>
                <w:ilvl w:val="1"/>
                <w:numId w:val="147"/>
              </w:numPr>
              <w:spacing w:after="0"/>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0C056DE0" w14:textId="77777777" w:rsidR="00843940" w:rsidRPr="00F8155C" w:rsidRDefault="00CF6CD2" w:rsidP="00CD33E4">
            <w:pPr>
              <w:pStyle w:val="ListParagraph"/>
              <w:numPr>
                <w:ilvl w:val="1"/>
                <w:numId w:val="147"/>
              </w:numPr>
              <w:spacing w:after="0"/>
              <w:rPr>
                <w:rFonts w:ascii="Times New Roman" w:hAnsi="Times New Roman"/>
                <w:b/>
                <w:sz w:val="24"/>
                <w:szCs w:val="24"/>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4754EF02" w14:textId="77777777" w:rsidR="00757954" w:rsidRPr="00F8155C" w:rsidRDefault="00CF6CD2" w:rsidP="00CD33E4">
            <w:pPr>
              <w:pStyle w:val="ListParagraph"/>
              <w:numPr>
                <w:ilvl w:val="1"/>
                <w:numId w:val="147"/>
              </w:numPr>
              <w:spacing w:after="0"/>
              <w:rPr>
                <w:rFonts w:ascii="Times New Roman" w:hAnsi="Times New Roman"/>
                <w:b/>
                <w:sz w:val="24"/>
                <w:szCs w:val="24"/>
              </w:rPr>
            </w:pPr>
            <w:r w:rsidRPr="00F8155C">
              <w:rPr>
                <w:rFonts w:ascii="Times New Roman" w:hAnsi="Times New Roman"/>
                <w:sz w:val="24"/>
                <w:szCs w:val="24"/>
                <w:lang w:val="en-GB"/>
              </w:rPr>
              <w:t xml:space="preserve">Risks are evaluated and characterized as per established risks </w:t>
            </w:r>
            <w:r w:rsidRPr="00F8155C">
              <w:rPr>
                <w:rFonts w:ascii="Times New Roman" w:hAnsi="Times New Roman"/>
                <w:b/>
                <w:i/>
                <w:sz w:val="24"/>
                <w:szCs w:val="24"/>
                <w:lang w:val="en-GB"/>
              </w:rPr>
              <w:t>evaluation criteria</w:t>
            </w:r>
          </w:p>
        </w:tc>
      </w:tr>
      <w:tr w:rsidR="008A52E7" w:rsidRPr="00F8155C" w14:paraId="487B95D0" w14:textId="77777777">
        <w:tc>
          <w:tcPr>
            <w:tcW w:w="1553" w:type="pct"/>
            <w:tcBorders>
              <w:top w:val="single" w:sz="4" w:space="0" w:color="000000"/>
              <w:left w:val="single" w:sz="4" w:space="0" w:color="000000"/>
              <w:bottom w:val="single" w:sz="4" w:space="0" w:color="000000"/>
              <w:right w:val="single" w:sz="4" w:space="0" w:color="000000"/>
            </w:tcBorders>
            <w:hideMark/>
          </w:tcPr>
          <w:p w14:paraId="6BE367FF" w14:textId="77777777" w:rsidR="00757954" w:rsidRPr="00F8155C" w:rsidRDefault="00CF6CD2" w:rsidP="00C7124C">
            <w:pPr>
              <w:pStyle w:val="ListParagraph"/>
              <w:numPr>
                <w:ilvl w:val="3"/>
                <w:numId w:val="78"/>
              </w:numPr>
              <w:spacing w:after="0" w:line="240" w:lineRule="auto"/>
              <w:ind w:left="450"/>
              <w:rPr>
                <w:rFonts w:ascii="Times New Roman"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of herbs and spices</w:t>
            </w:r>
          </w:p>
        </w:tc>
        <w:tc>
          <w:tcPr>
            <w:tcW w:w="3447" w:type="pct"/>
            <w:tcBorders>
              <w:top w:val="single" w:sz="4" w:space="0" w:color="000000"/>
              <w:left w:val="single" w:sz="4" w:space="0" w:color="000000"/>
              <w:bottom w:val="single" w:sz="4" w:space="0" w:color="000000"/>
              <w:right w:val="single" w:sz="4" w:space="0" w:color="000000"/>
            </w:tcBorders>
          </w:tcPr>
          <w:p w14:paraId="0E199F4B"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Resources are collected as per the risk assessment</w:t>
            </w:r>
          </w:p>
          <w:p w14:paraId="0800CB41"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21822946"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19761FCC"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63AEA5E1"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3E1EA199" w14:textId="77777777" w:rsidR="00843940"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382A43E6" w14:textId="77777777" w:rsidR="00757954" w:rsidRPr="00F8155C" w:rsidRDefault="00CF6CD2" w:rsidP="00CD33E4">
            <w:pPr>
              <w:pStyle w:val="ListParagraph"/>
              <w:numPr>
                <w:ilvl w:val="1"/>
                <w:numId w:val="148"/>
              </w:num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Approval of the developed plan is sought from the top management </w:t>
            </w:r>
          </w:p>
        </w:tc>
      </w:tr>
      <w:tr w:rsidR="008A52E7" w:rsidRPr="00F8155C" w14:paraId="751763CD" w14:textId="77777777">
        <w:trPr>
          <w:trHeight w:val="2006"/>
        </w:trPr>
        <w:tc>
          <w:tcPr>
            <w:tcW w:w="1553" w:type="pct"/>
          </w:tcPr>
          <w:p w14:paraId="482F1C70" w14:textId="77777777" w:rsidR="00757954" w:rsidRPr="00F8155C" w:rsidRDefault="00CF6CD2" w:rsidP="00C7124C">
            <w:pPr>
              <w:pStyle w:val="ListParagraph"/>
              <w:numPr>
                <w:ilvl w:val="3"/>
                <w:numId w:val="78"/>
              </w:numPr>
              <w:spacing w:after="0" w:line="240" w:lineRule="auto"/>
              <w:ind w:left="450"/>
              <w:rPr>
                <w:rFonts w:ascii="Times New Roman" w:hAnsi="Times New Roman"/>
                <w:sz w:val="24"/>
                <w:szCs w:val="24"/>
                <w:lang w:val="en-GB"/>
              </w:rPr>
            </w:pPr>
            <w:r w:rsidRPr="00F8155C">
              <w:rPr>
                <w:rFonts w:ascii="Times New Roman" w:hAnsi="Times New Roman"/>
                <w:sz w:val="24"/>
                <w:szCs w:val="24"/>
                <w:lang w:val="en-GB"/>
              </w:rPr>
              <w:t>Implementation of the food safety management plan for production and post-harvest handling processes of herbs and spices</w:t>
            </w:r>
          </w:p>
        </w:tc>
        <w:tc>
          <w:tcPr>
            <w:tcW w:w="3447" w:type="pct"/>
          </w:tcPr>
          <w:p w14:paraId="5262C04A" w14:textId="77777777" w:rsidR="00843940" w:rsidRPr="00F8155C" w:rsidRDefault="00CF6CD2" w:rsidP="00CD33E4">
            <w:pPr>
              <w:pStyle w:val="ListParagraph"/>
              <w:numPr>
                <w:ilvl w:val="1"/>
                <w:numId w:val="149"/>
              </w:numPr>
              <w:spacing w:after="0"/>
              <w:ind w:left="316"/>
              <w:rPr>
                <w:rFonts w:ascii="Times New Roman"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3177BB4A" w14:textId="77777777" w:rsidR="00843940" w:rsidRPr="00F8155C" w:rsidRDefault="00CF6CD2" w:rsidP="00CD33E4">
            <w:pPr>
              <w:pStyle w:val="ListParagraph"/>
              <w:numPr>
                <w:ilvl w:val="1"/>
                <w:numId w:val="149"/>
              </w:numPr>
              <w:spacing w:after="0"/>
              <w:ind w:left="316"/>
              <w:rPr>
                <w:rFonts w:ascii="Times New Roman"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5958C8A5" w14:textId="77777777" w:rsidR="00650657" w:rsidRPr="00F8155C" w:rsidRDefault="00650657" w:rsidP="00CD33E4">
            <w:pPr>
              <w:pStyle w:val="ListParagraph"/>
              <w:numPr>
                <w:ilvl w:val="1"/>
                <w:numId w:val="149"/>
              </w:numPr>
              <w:spacing w:after="0"/>
              <w:ind w:left="316"/>
              <w:rPr>
                <w:rFonts w:ascii="Times New Roman" w:hAnsi="Times New Roman"/>
                <w:sz w:val="24"/>
                <w:szCs w:val="24"/>
                <w:lang w:val="en-GB"/>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are availed as identified in the management plan</w:t>
            </w:r>
            <w:r w:rsidR="00CF6CD2" w:rsidRPr="00F8155C">
              <w:rPr>
                <w:rFonts w:ascii="Times New Roman" w:eastAsia="Calibri" w:hAnsi="Times New Roman"/>
                <w:i/>
                <w:sz w:val="24"/>
                <w:szCs w:val="24"/>
                <w:lang w:val="en-GB"/>
              </w:rPr>
              <w:t xml:space="preserve"> </w:t>
            </w:r>
          </w:p>
          <w:p w14:paraId="3E1635B6" w14:textId="77777777" w:rsidR="00757954" w:rsidRPr="00F8155C" w:rsidRDefault="00CF6CD2" w:rsidP="00CD33E4">
            <w:pPr>
              <w:pStyle w:val="ListParagraph"/>
              <w:numPr>
                <w:ilvl w:val="1"/>
                <w:numId w:val="149"/>
              </w:numPr>
              <w:spacing w:after="0"/>
              <w:ind w:left="316"/>
              <w:rPr>
                <w:rFonts w:ascii="Times New Roman" w:hAnsi="Times New Roman"/>
                <w:sz w:val="24"/>
                <w:szCs w:val="24"/>
                <w:lang w:val="en-GB"/>
              </w:rPr>
            </w:pPr>
            <w:r w:rsidRPr="00F8155C">
              <w:rPr>
                <w:rFonts w:ascii="Times New Roman" w:hAnsi="Times New Roman"/>
                <w:sz w:val="24"/>
                <w:szCs w:val="24"/>
                <w:lang w:val="en-GB"/>
              </w:rPr>
              <w:t>Practices and procedures for production and post-harvest handling processes for herbs and spices are carried out and documented as per the management plan.</w:t>
            </w:r>
          </w:p>
        </w:tc>
      </w:tr>
      <w:tr w:rsidR="008A52E7" w:rsidRPr="00F8155C" w14:paraId="09D4E84D" w14:textId="77777777" w:rsidTr="0040373C">
        <w:trPr>
          <w:trHeight w:val="2006"/>
        </w:trPr>
        <w:tc>
          <w:tcPr>
            <w:tcW w:w="1553" w:type="pct"/>
          </w:tcPr>
          <w:p w14:paraId="1D5CA3C4" w14:textId="77777777" w:rsidR="00650657" w:rsidRPr="00F8155C" w:rsidRDefault="00650657" w:rsidP="00C7124C">
            <w:pPr>
              <w:pStyle w:val="ListParagraph"/>
              <w:numPr>
                <w:ilvl w:val="3"/>
                <w:numId w:val="78"/>
              </w:numPr>
              <w:spacing w:after="0" w:line="240" w:lineRule="auto"/>
              <w:ind w:left="450"/>
              <w:rPr>
                <w:rFonts w:ascii="Times New Roman" w:hAnsi="Times New Roman"/>
                <w:bCs/>
                <w:sz w:val="24"/>
                <w:szCs w:val="24"/>
              </w:rPr>
            </w:pPr>
            <w:r w:rsidRPr="00F8155C">
              <w:rPr>
                <w:rFonts w:ascii="Times New Roman" w:hAnsi="Times New Roman"/>
                <w:bCs/>
                <w:sz w:val="24"/>
                <w:szCs w:val="24"/>
              </w:rPr>
              <w:t>Prepare to produce herbs and spices</w:t>
            </w:r>
          </w:p>
          <w:p w14:paraId="06034616" w14:textId="77777777" w:rsidR="00650657" w:rsidRPr="00F8155C" w:rsidRDefault="00650657" w:rsidP="0040373C">
            <w:pPr>
              <w:pStyle w:val="ListParagraph"/>
              <w:spacing w:after="0" w:line="240" w:lineRule="auto"/>
              <w:ind w:left="450"/>
              <w:rPr>
                <w:rFonts w:ascii="Times New Roman" w:hAnsi="Times New Roman"/>
                <w:sz w:val="24"/>
                <w:szCs w:val="24"/>
              </w:rPr>
            </w:pPr>
          </w:p>
        </w:tc>
        <w:tc>
          <w:tcPr>
            <w:tcW w:w="3447" w:type="pct"/>
          </w:tcPr>
          <w:p w14:paraId="46A47017"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b/>
                <w:bCs/>
                <w:i/>
                <w:sz w:val="24"/>
                <w:szCs w:val="24"/>
              </w:rPr>
              <w:t>Herbs and spices</w:t>
            </w:r>
            <w:r w:rsidRPr="00F8155C">
              <w:rPr>
                <w:rFonts w:ascii="Times New Roman" w:hAnsi="Times New Roman"/>
                <w:sz w:val="24"/>
                <w:szCs w:val="24"/>
              </w:rPr>
              <w:t xml:space="preserve"> to be established are determined in accordance with </w:t>
            </w:r>
            <w:r w:rsidRPr="00F8155C">
              <w:rPr>
                <w:rFonts w:ascii="Times New Roman" w:hAnsi="Times New Roman"/>
                <w:b/>
                <w:i/>
                <w:sz w:val="24"/>
                <w:szCs w:val="24"/>
              </w:rPr>
              <w:t>Agro Ecological Zone (AEZ)</w:t>
            </w:r>
            <w:r w:rsidRPr="00F8155C">
              <w:rPr>
                <w:rFonts w:ascii="Times New Roman" w:hAnsi="Times New Roman"/>
                <w:sz w:val="24"/>
                <w:szCs w:val="24"/>
              </w:rPr>
              <w:t>, farm plan and market demand</w:t>
            </w:r>
          </w:p>
          <w:p w14:paraId="2D6D01BE"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 xml:space="preserve">Herbs and spices seedbed site is selected based on </w:t>
            </w:r>
            <w:r w:rsidRPr="00F8155C">
              <w:rPr>
                <w:rFonts w:ascii="Times New Roman" w:hAnsi="Times New Roman"/>
                <w:bCs/>
                <w:sz w:val="24"/>
                <w:szCs w:val="24"/>
              </w:rPr>
              <w:t>herbs and spices</w:t>
            </w:r>
            <w:r w:rsidRPr="00F8155C">
              <w:rPr>
                <w:rFonts w:ascii="Times New Roman" w:hAnsi="Times New Roman"/>
                <w:sz w:val="24"/>
                <w:szCs w:val="24"/>
              </w:rPr>
              <w:t xml:space="preserve"> chosen and the farm plan</w:t>
            </w:r>
          </w:p>
          <w:p w14:paraId="49E89244"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Tools, equipment, materials and supplies are identified and sourced based on the type of</w:t>
            </w:r>
            <w:r w:rsidRPr="00F8155C">
              <w:rPr>
                <w:rFonts w:ascii="Times New Roman" w:hAnsi="Times New Roman"/>
                <w:bCs/>
                <w:sz w:val="24"/>
                <w:szCs w:val="24"/>
              </w:rPr>
              <w:t xml:space="preserve"> herbs and spices </w:t>
            </w:r>
            <w:r w:rsidRPr="00F8155C">
              <w:rPr>
                <w:rFonts w:ascii="Times New Roman" w:hAnsi="Times New Roman"/>
                <w:sz w:val="24"/>
                <w:szCs w:val="24"/>
              </w:rPr>
              <w:t>to be established</w:t>
            </w:r>
          </w:p>
          <w:p w14:paraId="7A40160A"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soil sampling procedure</w:t>
            </w:r>
          </w:p>
          <w:p w14:paraId="079A6796"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w:t>
            </w:r>
          </w:p>
          <w:p w14:paraId="498492F9"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 xml:space="preserve">Seedbed is prepared according to </w:t>
            </w:r>
            <w:r w:rsidRPr="00F8155C">
              <w:rPr>
                <w:rFonts w:ascii="Times New Roman" w:hAnsi="Times New Roman"/>
                <w:b/>
                <w:i/>
                <w:sz w:val="24"/>
                <w:szCs w:val="24"/>
              </w:rPr>
              <w:t>agronomic requirements</w:t>
            </w:r>
            <w:r w:rsidRPr="00F8155C">
              <w:rPr>
                <w:rFonts w:ascii="Times New Roman" w:hAnsi="Times New Roman"/>
                <w:sz w:val="24"/>
                <w:szCs w:val="24"/>
              </w:rPr>
              <w:t xml:space="preserve"> of the </w:t>
            </w:r>
            <w:r w:rsidRPr="00F8155C">
              <w:rPr>
                <w:rFonts w:ascii="Times New Roman" w:hAnsi="Times New Roman"/>
                <w:bCs/>
                <w:sz w:val="24"/>
                <w:szCs w:val="24"/>
              </w:rPr>
              <w:t>herbs and spices</w:t>
            </w:r>
          </w:p>
          <w:p w14:paraId="7E073E1C"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 xml:space="preserve">Planting materials are sourced in accordance with procurement procedures, </w:t>
            </w:r>
            <w:r w:rsidRPr="00F8155C">
              <w:rPr>
                <w:rFonts w:ascii="Times New Roman" w:hAnsi="Times New Roman"/>
                <w:b/>
                <w:sz w:val="24"/>
                <w:szCs w:val="24"/>
              </w:rPr>
              <w:t>phyto</w:t>
            </w:r>
            <w:r w:rsidRPr="00F8155C">
              <w:rPr>
                <w:rFonts w:ascii="Times New Roman" w:hAnsi="Times New Roman"/>
                <w:b/>
                <w:i/>
                <w:sz w:val="24"/>
                <w:szCs w:val="24"/>
              </w:rPr>
              <w:t xml:space="preserve">-sanitary requirements </w:t>
            </w:r>
            <w:r w:rsidRPr="00F8155C">
              <w:rPr>
                <w:rFonts w:ascii="Times New Roman" w:hAnsi="Times New Roman"/>
                <w:sz w:val="24"/>
                <w:szCs w:val="24"/>
              </w:rPr>
              <w:t xml:space="preserve">and the size of the seed-bed to be established </w:t>
            </w:r>
          </w:p>
          <w:p w14:paraId="76E6A856" w14:textId="77777777" w:rsidR="00650657" w:rsidRPr="00F8155C" w:rsidRDefault="00650657" w:rsidP="00CD33E4">
            <w:pPr>
              <w:pStyle w:val="ListParagraph"/>
              <w:numPr>
                <w:ilvl w:val="1"/>
                <w:numId w:val="150"/>
              </w:numPr>
              <w:spacing w:after="0" w:line="240" w:lineRule="auto"/>
              <w:ind w:left="316"/>
              <w:rPr>
                <w:rFonts w:ascii="Times New Roman" w:hAnsi="Times New Roman"/>
                <w:sz w:val="24"/>
                <w:szCs w:val="24"/>
              </w:rPr>
            </w:pPr>
            <w:r w:rsidRPr="00F8155C">
              <w:rPr>
                <w:rFonts w:ascii="Times New Roman" w:hAnsi="Times New Roman"/>
                <w:sz w:val="24"/>
                <w:szCs w:val="24"/>
              </w:rPr>
              <w:t xml:space="preserve">Planting </w:t>
            </w:r>
            <w:proofErr w:type="gramStart"/>
            <w:r w:rsidRPr="00F8155C">
              <w:rPr>
                <w:rFonts w:ascii="Times New Roman" w:hAnsi="Times New Roman"/>
                <w:sz w:val="24"/>
                <w:szCs w:val="24"/>
              </w:rPr>
              <w:t>holes  for</w:t>
            </w:r>
            <w:proofErr w:type="gramEnd"/>
            <w:r w:rsidRPr="00F8155C">
              <w:rPr>
                <w:rFonts w:ascii="Times New Roman" w:hAnsi="Times New Roman"/>
                <w:sz w:val="24"/>
                <w:szCs w:val="24"/>
              </w:rPr>
              <w:t xml:space="preserve"> </w:t>
            </w:r>
            <w:r w:rsidRPr="00F8155C">
              <w:rPr>
                <w:rFonts w:ascii="Times New Roman" w:hAnsi="Times New Roman"/>
                <w:bCs/>
                <w:sz w:val="24"/>
                <w:szCs w:val="24"/>
              </w:rPr>
              <w:t>herbs and spices</w:t>
            </w:r>
            <w:r w:rsidRPr="00F8155C">
              <w:rPr>
                <w:rFonts w:ascii="Times New Roman" w:hAnsi="Times New Roman"/>
                <w:sz w:val="24"/>
                <w:szCs w:val="24"/>
              </w:rPr>
              <w:t xml:space="preserve"> seedlings  are prepared based on agronomic requirements</w:t>
            </w:r>
            <w:r w:rsidRPr="00F8155C">
              <w:rPr>
                <w:rFonts w:ascii="Times New Roman" w:hAnsi="Times New Roman"/>
                <w:b/>
                <w:i/>
                <w:sz w:val="24"/>
                <w:szCs w:val="24"/>
              </w:rPr>
              <w:t xml:space="preserve"> ,Good Agricultural Practices (GAP) </w:t>
            </w:r>
            <w:r w:rsidRPr="00F8155C">
              <w:rPr>
                <w:rFonts w:ascii="Times New Roman" w:hAnsi="Times New Roman"/>
                <w:sz w:val="24"/>
                <w:szCs w:val="24"/>
              </w:rPr>
              <w:t xml:space="preserve">and MoALF </w:t>
            </w:r>
            <w:r w:rsidRPr="00F8155C">
              <w:rPr>
                <w:rFonts w:ascii="Times New Roman" w:hAnsi="Times New Roman"/>
                <w:bCs/>
                <w:sz w:val="24"/>
                <w:szCs w:val="24"/>
              </w:rPr>
              <w:t>herbs and spices</w:t>
            </w:r>
            <w:r w:rsidRPr="00F8155C">
              <w:rPr>
                <w:rFonts w:ascii="Times New Roman" w:hAnsi="Times New Roman"/>
                <w:sz w:val="24"/>
                <w:szCs w:val="24"/>
              </w:rPr>
              <w:t xml:space="preserve"> production manual</w:t>
            </w:r>
          </w:p>
        </w:tc>
      </w:tr>
      <w:tr w:rsidR="008A52E7" w:rsidRPr="00F8155C" w14:paraId="3294552D" w14:textId="77777777">
        <w:tc>
          <w:tcPr>
            <w:tcW w:w="1553" w:type="pct"/>
          </w:tcPr>
          <w:p w14:paraId="47E08B98" w14:textId="77777777" w:rsidR="00757954" w:rsidRPr="00F8155C" w:rsidRDefault="00CF6CD2" w:rsidP="00C7124C">
            <w:pPr>
              <w:pStyle w:val="ListParagraph"/>
              <w:numPr>
                <w:ilvl w:val="3"/>
                <w:numId w:val="78"/>
              </w:numPr>
              <w:spacing w:after="0" w:line="240" w:lineRule="auto"/>
              <w:ind w:left="450" w:hanging="270"/>
              <w:rPr>
                <w:rFonts w:ascii="Times New Roman" w:hAnsi="Times New Roman"/>
                <w:sz w:val="24"/>
                <w:szCs w:val="24"/>
              </w:rPr>
            </w:pPr>
            <w:r w:rsidRPr="00F8155C">
              <w:rPr>
                <w:rFonts w:ascii="Times New Roman" w:hAnsi="Times New Roman"/>
                <w:sz w:val="24"/>
                <w:szCs w:val="24"/>
              </w:rPr>
              <w:t>Produce</w:t>
            </w:r>
            <w:r w:rsidRPr="00F8155C">
              <w:rPr>
                <w:rFonts w:ascii="Times New Roman" w:hAnsi="Times New Roman"/>
                <w:bCs/>
                <w:sz w:val="24"/>
                <w:szCs w:val="24"/>
              </w:rPr>
              <w:t xml:space="preserve"> herbs and spices</w:t>
            </w:r>
          </w:p>
        </w:tc>
        <w:tc>
          <w:tcPr>
            <w:tcW w:w="3447" w:type="pct"/>
          </w:tcPr>
          <w:p w14:paraId="0C5813D9"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Seedlings are planted based on agronomic requirements</w:t>
            </w:r>
          </w:p>
          <w:p w14:paraId="29FE2634"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Seed bed of herbs and spices is watered, thinned, gapped, mulched and weeded per environmental conditions and growth habits, GAP and MoALF herbs and spices production manual</w:t>
            </w:r>
          </w:p>
          <w:p w14:paraId="160C5F7A"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 xml:space="preserve">Planted </w:t>
            </w:r>
            <w:r w:rsidRPr="00F8155C">
              <w:rPr>
                <w:rFonts w:ascii="Times New Roman" w:hAnsi="Times New Roman"/>
                <w:bCs/>
                <w:sz w:val="24"/>
                <w:szCs w:val="24"/>
              </w:rPr>
              <w:t>herbs and spices</w:t>
            </w:r>
            <w:r w:rsidRPr="00F8155C">
              <w:rPr>
                <w:rFonts w:ascii="Times New Roman" w:hAnsi="Times New Roman"/>
                <w:sz w:val="24"/>
                <w:szCs w:val="24"/>
              </w:rPr>
              <w:t xml:space="preserve"> are pruned as per agronomic requirements</w:t>
            </w:r>
          </w:p>
          <w:p w14:paraId="73B782D7"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Herbs and spices are pruned and protected from pests and diseases as per agronomic requirements, GAP and MoALF herbs and spices production manual</w:t>
            </w:r>
          </w:p>
          <w:p w14:paraId="622362CC"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 xml:space="preserve">Established </w:t>
            </w:r>
            <w:r w:rsidRPr="00F8155C">
              <w:rPr>
                <w:rFonts w:ascii="Times New Roman" w:hAnsi="Times New Roman"/>
                <w:bCs/>
                <w:sz w:val="24"/>
                <w:szCs w:val="24"/>
              </w:rPr>
              <w:t>herbs and spices</w:t>
            </w:r>
            <w:r w:rsidRPr="00F8155C">
              <w:rPr>
                <w:rFonts w:ascii="Times New Roman" w:hAnsi="Times New Roman"/>
                <w:sz w:val="24"/>
                <w:szCs w:val="24"/>
              </w:rPr>
              <w:t xml:space="preserve"> are fed based on soil analysis report</w:t>
            </w:r>
          </w:p>
          <w:p w14:paraId="02920D25"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sz w:val="24"/>
                <w:szCs w:val="24"/>
              </w:rPr>
              <w:t>Physiological disorders in the herbs and spices are managed as per the MoALF herbs and spices production manual</w:t>
            </w:r>
          </w:p>
          <w:p w14:paraId="380F0089" w14:textId="77777777" w:rsidR="00757954" w:rsidRPr="00F8155C" w:rsidRDefault="00CF6CD2" w:rsidP="00C7124C">
            <w:pPr>
              <w:pStyle w:val="ListParagraph"/>
              <w:numPr>
                <w:ilvl w:val="1"/>
                <w:numId w:val="60"/>
              </w:numPr>
              <w:spacing w:after="0" w:line="240" w:lineRule="auto"/>
              <w:rPr>
                <w:rFonts w:ascii="Times New Roman" w:hAnsi="Times New Roman"/>
                <w:sz w:val="24"/>
                <w:szCs w:val="24"/>
              </w:rPr>
            </w:pPr>
            <w:r w:rsidRPr="00F8155C">
              <w:rPr>
                <w:rFonts w:ascii="Times New Roman" w:hAnsi="Times New Roman"/>
                <w:bCs/>
                <w:sz w:val="24"/>
                <w:szCs w:val="24"/>
              </w:rPr>
              <w:t xml:space="preserve">Herbs and spices </w:t>
            </w:r>
            <w:r w:rsidRPr="00F8155C">
              <w:rPr>
                <w:rFonts w:ascii="Times New Roman" w:hAnsi="Times New Roman"/>
                <w:sz w:val="24"/>
                <w:szCs w:val="24"/>
              </w:rPr>
              <w:t xml:space="preserve">are harvested in accordance with the MoALF </w:t>
            </w:r>
            <w:r w:rsidRPr="00F8155C">
              <w:rPr>
                <w:rFonts w:ascii="Times New Roman" w:hAnsi="Times New Roman"/>
                <w:bCs/>
                <w:sz w:val="24"/>
                <w:szCs w:val="24"/>
              </w:rPr>
              <w:t xml:space="preserve">herbs and </w:t>
            </w:r>
            <w:proofErr w:type="gramStart"/>
            <w:r w:rsidRPr="00F8155C">
              <w:rPr>
                <w:rFonts w:ascii="Times New Roman" w:hAnsi="Times New Roman"/>
                <w:bCs/>
                <w:sz w:val="24"/>
                <w:szCs w:val="24"/>
              </w:rPr>
              <w:t>spices</w:t>
            </w:r>
            <w:r w:rsidRPr="00F8155C">
              <w:rPr>
                <w:rFonts w:ascii="Times New Roman" w:hAnsi="Times New Roman"/>
                <w:sz w:val="24"/>
                <w:szCs w:val="24"/>
              </w:rPr>
              <w:t xml:space="preserve">  production</w:t>
            </w:r>
            <w:proofErr w:type="gramEnd"/>
            <w:r w:rsidRPr="00F8155C">
              <w:rPr>
                <w:rFonts w:ascii="Times New Roman" w:hAnsi="Times New Roman"/>
                <w:sz w:val="24"/>
                <w:szCs w:val="24"/>
              </w:rPr>
              <w:t xml:space="preserve"> manual</w:t>
            </w:r>
          </w:p>
        </w:tc>
      </w:tr>
      <w:tr w:rsidR="008A52E7" w:rsidRPr="00F8155C" w14:paraId="1281A068" w14:textId="77777777">
        <w:tc>
          <w:tcPr>
            <w:tcW w:w="1553" w:type="pct"/>
          </w:tcPr>
          <w:p w14:paraId="7F945BD0" w14:textId="77777777" w:rsidR="00757954" w:rsidRPr="00F8155C" w:rsidRDefault="00CF6CD2" w:rsidP="00C7124C">
            <w:pPr>
              <w:pStyle w:val="ListParagraph"/>
              <w:numPr>
                <w:ilvl w:val="3"/>
                <w:numId w:val="78"/>
              </w:numPr>
              <w:spacing w:after="0" w:line="240" w:lineRule="auto"/>
              <w:ind w:left="450"/>
              <w:rPr>
                <w:rFonts w:ascii="Times New Roman" w:hAnsi="Times New Roman"/>
                <w:sz w:val="24"/>
                <w:szCs w:val="24"/>
              </w:rPr>
            </w:pPr>
            <w:r w:rsidRPr="00F8155C">
              <w:rPr>
                <w:rFonts w:ascii="Times New Roman" w:hAnsi="Times New Roman"/>
                <w:bCs/>
                <w:sz w:val="24"/>
                <w:szCs w:val="24"/>
              </w:rPr>
              <w:t>Evaluate production of herbs and spices</w:t>
            </w:r>
          </w:p>
          <w:p w14:paraId="79932ACD" w14:textId="77777777" w:rsidR="00757954" w:rsidRPr="00F8155C" w:rsidRDefault="00757954">
            <w:pPr>
              <w:pStyle w:val="ListParagraph"/>
              <w:spacing w:after="0" w:line="240" w:lineRule="auto"/>
              <w:ind w:left="450"/>
              <w:rPr>
                <w:rFonts w:ascii="Times New Roman" w:hAnsi="Times New Roman"/>
                <w:sz w:val="24"/>
                <w:szCs w:val="24"/>
              </w:rPr>
            </w:pPr>
          </w:p>
        </w:tc>
        <w:tc>
          <w:tcPr>
            <w:tcW w:w="3447" w:type="pct"/>
          </w:tcPr>
          <w:p w14:paraId="1DDDFE93" w14:textId="77777777" w:rsidR="00757954" w:rsidRPr="00F8155C" w:rsidRDefault="00CF6CD2" w:rsidP="00CD33E4">
            <w:pPr>
              <w:pStyle w:val="ListParagraph"/>
              <w:numPr>
                <w:ilvl w:val="1"/>
                <w:numId w:val="131"/>
              </w:numPr>
              <w:spacing w:after="0" w:line="240" w:lineRule="auto"/>
              <w:ind w:left="406"/>
              <w:rPr>
                <w:rFonts w:ascii="Times New Roman" w:hAnsi="Times New Roman"/>
                <w:sz w:val="24"/>
                <w:szCs w:val="24"/>
              </w:rPr>
            </w:pPr>
            <w:r w:rsidRPr="00F8155C">
              <w:rPr>
                <w:rFonts w:ascii="Times New Roman" w:hAnsi="Times New Roman"/>
                <w:sz w:val="24"/>
                <w:szCs w:val="24"/>
              </w:rPr>
              <w:t xml:space="preserve">Quality of </w:t>
            </w:r>
            <w:r w:rsidRPr="00F8155C">
              <w:rPr>
                <w:rFonts w:ascii="Times New Roman" w:hAnsi="Times New Roman"/>
                <w:bCs/>
                <w:sz w:val="24"/>
                <w:szCs w:val="24"/>
              </w:rPr>
              <w:t>herbs and spices</w:t>
            </w:r>
            <w:r w:rsidRPr="00F8155C">
              <w:rPr>
                <w:rFonts w:ascii="Times New Roman" w:hAnsi="Times New Roman"/>
                <w:sz w:val="24"/>
                <w:szCs w:val="24"/>
              </w:rPr>
              <w:t xml:space="preserve"> is assessed based on </w:t>
            </w:r>
            <w:r w:rsidRPr="00F8155C">
              <w:rPr>
                <w:rFonts w:ascii="Times New Roman" w:hAnsi="Times New Roman"/>
                <w:bCs/>
                <w:sz w:val="24"/>
                <w:szCs w:val="24"/>
              </w:rPr>
              <w:t>herbs and spices</w:t>
            </w:r>
            <w:r w:rsidRPr="00F8155C">
              <w:rPr>
                <w:rFonts w:ascii="Times New Roman" w:hAnsi="Times New Roman"/>
                <w:b/>
                <w:i/>
                <w:sz w:val="24"/>
                <w:szCs w:val="24"/>
              </w:rPr>
              <w:t xml:space="preserve"> quality parameters</w:t>
            </w:r>
            <w:r w:rsidRPr="00F8155C">
              <w:rPr>
                <w:rFonts w:ascii="Times New Roman" w:hAnsi="Times New Roman"/>
                <w:sz w:val="24"/>
                <w:szCs w:val="24"/>
              </w:rPr>
              <w:t xml:space="preserve"> and MoALF </w:t>
            </w:r>
            <w:r w:rsidRPr="00F8155C">
              <w:rPr>
                <w:rFonts w:ascii="Times New Roman" w:hAnsi="Times New Roman"/>
                <w:bCs/>
                <w:sz w:val="24"/>
                <w:szCs w:val="24"/>
              </w:rPr>
              <w:t>herbs and spices</w:t>
            </w:r>
            <w:r w:rsidRPr="00F8155C">
              <w:rPr>
                <w:rFonts w:ascii="Times New Roman" w:hAnsi="Times New Roman"/>
                <w:sz w:val="24"/>
                <w:szCs w:val="24"/>
              </w:rPr>
              <w:t xml:space="preserve"> production manual</w:t>
            </w:r>
          </w:p>
          <w:p w14:paraId="687C09DE" w14:textId="77777777" w:rsidR="00757954" w:rsidRPr="00F8155C" w:rsidRDefault="00CF6CD2" w:rsidP="00CD33E4">
            <w:pPr>
              <w:pStyle w:val="ListParagraph"/>
              <w:numPr>
                <w:ilvl w:val="1"/>
                <w:numId w:val="131"/>
              </w:numPr>
              <w:spacing w:after="0" w:line="240" w:lineRule="auto"/>
              <w:ind w:left="406"/>
              <w:rPr>
                <w:rFonts w:ascii="Times New Roman" w:hAnsi="Times New Roman"/>
                <w:sz w:val="24"/>
                <w:szCs w:val="24"/>
              </w:rPr>
            </w:pPr>
            <w:r w:rsidRPr="00F8155C">
              <w:rPr>
                <w:rFonts w:ascii="Times New Roman" w:hAnsi="Times New Roman"/>
                <w:sz w:val="24"/>
                <w:szCs w:val="24"/>
              </w:rPr>
              <w:t xml:space="preserve">Quantity of </w:t>
            </w:r>
            <w:r w:rsidRPr="00F8155C">
              <w:rPr>
                <w:rFonts w:ascii="Times New Roman" w:hAnsi="Times New Roman"/>
                <w:bCs/>
                <w:sz w:val="24"/>
                <w:szCs w:val="24"/>
              </w:rPr>
              <w:t>herbs and spices</w:t>
            </w:r>
            <w:r w:rsidRPr="00F8155C">
              <w:rPr>
                <w:rFonts w:ascii="Times New Roman" w:hAnsi="Times New Roman"/>
                <w:sz w:val="24"/>
                <w:szCs w:val="24"/>
              </w:rPr>
              <w:t xml:space="preserve"> produced is assessed based on MoALF</w:t>
            </w:r>
            <w:r w:rsidRPr="00F8155C">
              <w:rPr>
                <w:rFonts w:ascii="Times New Roman" w:hAnsi="Times New Roman"/>
                <w:bCs/>
                <w:sz w:val="24"/>
                <w:szCs w:val="24"/>
              </w:rPr>
              <w:t xml:space="preserve"> herbs and spices</w:t>
            </w:r>
            <w:r w:rsidRPr="00F8155C">
              <w:rPr>
                <w:rFonts w:ascii="Times New Roman" w:hAnsi="Times New Roman"/>
                <w:sz w:val="24"/>
                <w:szCs w:val="24"/>
              </w:rPr>
              <w:t xml:space="preserve"> production manual</w:t>
            </w:r>
          </w:p>
          <w:p w14:paraId="799379E3" w14:textId="77777777" w:rsidR="00757954" w:rsidRPr="00F8155C" w:rsidRDefault="00CF6CD2" w:rsidP="00CD33E4">
            <w:pPr>
              <w:pStyle w:val="ListParagraph"/>
              <w:numPr>
                <w:ilvl w:val="1"/>
                <w:numId w:val="131"/>
              </w:numPr>
              <w:spacing w:after="0" w:line="240" w:lineRule="auto"/>
              <w:ind w:left="406"/>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29B7FD6A" w14:textId="77777777" w:rsidR="00757954" w:rsidRPr="00F8155C" w:rsidRDefault="00CF6CD2" w:rsidP="00CD33E4">
            <w:pPr>
              <w:pStyle w:val="ListParagraph"/>
              <w:numPr>
                <w:ilvl w:val="1"/>
                <w:numId w:val="131"/>
              </w:numPr>
              <w:spacing w:after="0" w:line="240" w:lineRule="auto"/>
              <w:ind w:left="406"/>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5FDB9501" w14:textId="77777777">
        <w:tc>
          <w:tcPr>
            <w:tcW w:w="1553" w:type="pct"/>
          </w:tcPr>
          <w:p w14:paraId="11F3618B" w14:textId="77777777" w:rsidR="00757954" w:rsidRPr="00F8155C" w:rsidRDefault="00CF6CD2" w:rsidP="00C7124C">
            <w:pPr>
              <w:pStyle w:val="ListParagraph"/>
              <w:numPr>
                <w:ilvl w:val="3"/>
                <w:numId w:val="78"/>
              </w:numPr>
              <w:spacing w:after="0" w:line="240" w:lineRule="auto"/>
              <w:ind w:left="450"/>
              <w:rPr>
                <w:rFonts w:ascii="Times New Roman" w:hAnsi="Times New Roman"/>
                <w:bCs/>
                <w:sz w:val="24"/>
                <w:szCs w:val="24"/>
              </w:rPr>
            </w:pPr>
            <w:r w:rsidRPr="00F8155C">
              <w:rPr>
                <w:rFonts w:ascii="Times New Roman" w:hAnsi="Times New Roman"/>
                <w:sz w:val="24"/>
                <w:szCs w:val="24"/>
                <w:lang w:val="en-GB"/>
              </w:rPr>
              <w:t>Evaluate implementation of the food safety management plan for production and post-harvest handling processes of herbs and spices</w:t>
            </w:r>
          </w:p>
        </w:tc>
        <w:tc>
          <w:tcPr>
            <w:tcW w:w="3447" w:type="pct"/>
          </w:tcPr>
          <w:p w14:paraId="40F1C7F8" w14:textId="77777777" w:rsidR="00757954" w:rsidRPr="00F8155C" w:rsidRDefault="00CF6CD2" w:rsidP="00CD33E4">
            <w:pPr>
              <w:pStyle w:val="ListParagraph"/>
              <w:numPr>
                <w:ilvl w:val="1"/>
                <w:numId w:val="132"/>
              </w:numPr>
              <w:spacing w:after="0"/>
              <w:ind w:left="406"/>
              <w:rPr>
                <w:rFonts w:ascii="Times New Roman" w:hAnsi="Times New Roman"/>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169150F5" w14:textId="77777777" w:rsidR="00757954" w:rsidRPr="00F8155C" w:rsidRDefault="00CF6CD2" w:rsidP="00CD33E4">
            <w:pPr>
              <w:pStyle w:val="ListParagraph"/>
              <w:numPr>
                <w:ilvl w:val="1"/>
                <w:numId w:val="132"/>
              </w:numPr>
              <w:spacing w:after="0"/>
              <w:ind w:left="406"/>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346184E2" w14:textId="77777777">
        <w:tc>
          <w:tcPr>
            <w:tcW w:w="1553" w:type="pct"/>
          </w:tcPr>
          <w:p w14:paraId="05F02494" w14:textId="77777777" w:rsidR="00757954" w:rsidRPr="00F8155C" w:rsidRDefault="00CF6CD2" w:rsidP="00C7124C">
            <w:pPr>
              <w:pStyle w:val="ListParagraph"/>
              <w:numPr>
                <w:ilvl w:val="3"/>
                <w:numId w:val="78"/>
              </w:numPr>
              <w:spacing w:after="0" w:line="240" w:lineRule="auto"/>
              <w:ind w:left="450"/>
              <w:rPr>
                <w:rFonts w:ascii="Times New Roman" w:hAnsi="Times New Roman"/>
                <w:sz w:val="24"/>
                <w:szCs w:val="24"/>
              </w:rPr>
            </w:pPr>
            <w:r w:rsidRPr="00F8155C">
              <w:rPr>
                <w:rFonts w:ascii="Times New Roman" w:hAnsi="Times New Roman"/>
                <w:bCs/>
                <w:sz w:val="24"/>
                <w:szCs w:val="24"/>
              </w:rPr>
              <w:t>Complete production of herbs and spices</w:t>
            </w:r>
          </w:p>
        </w:tc>
        <w:tc>
          <w:tcPr>
            <w:tcW w:w="3447" w:type="pct"/>
          </w:tcPr>
          <w:p w14:paraId="68B7F3BE" w14:textId="77777777" w:rsidR="00757954" w:rsidRPr="00F8155C" w:rsidRDefault="00CF6CD2" w:rsidP="00CD33E4">
            <w:pPr>
              <w:pStyle w:val="ListParagraph"/>
              <w:numPr>
                <w:ilvl w:val="1"/>
                <w:numId w:val="133"/>
              </w:numPr>
              <w:spacing w:after="0" w:line="240" w:lineRule="auto"/>
              <w:rPr>
                <w:rFonts w:ascii="Times New Roman" w:hAnsi="Times New Roman"/>
                <w:sz w:val="24"/>
                <w:szCs w:val="24"/>
              </w:rPr>
            </w:pPr>
            <w:r w:rsidRPr="00F8155C">
              <w:rPr>
                <w:rFonts w:ascii="Times New Roman" w:hAnsi="Times New Roman"/>
                <w:sz w:val="24"/>
                <w:szCs w:val="24"/>
              </w:rPr>
              <w:t xml:space="preserve">Post-harvest handling of the </w:t>
            </w:r>
            <w:r w:rsidRPr="00F8155C">
              <w:rPr>
                <w:rFonts w:ascii="Times New Roman" w:hAnsi="Times New Roman"/>
                <w:bCs/>
                <w:sz w:val="24"/>
                <w:szCs w:val="24"/>
              </w:rPr>
              <w:t>herbs and spices</w:t>
            </w:r>
            <w:r w:rsidRPr="00F8155C">
              <w:rPr>
                <w:rFonts w:ascii="Times New Roman" w:hAnsi="Times New Roman"/>
                <w:sz w:val="24"/>
                <w:szCs w:val="24"/>
              </w:rPr>
              <w:t xml:space="preserve"> is carried out as per MoALF </w:t>
            </w:r>
            <w:r w:rsidRPr="00F8155C">
              <w:rPr>
                <w:rFonts w:ascii="Times New Roman" w:hAnsi="Times New Roman"/>
                <w:bCs/>
                <w:sz w:val="24"/>
                <w:szCs w:val="24"/>
              </w:rPr>
              <w:t>herbs and spices</w:t>
            </w:r>
            <w:r w:rsidRPr="00F8155C">
              <w:rPr>
                <w:rFonts w:ascii="Times New Roman" w:hAnsi="Times New Roman"/>
                <w:sz w:val="24"/>
                <w:szCs w:val="24"/>
              </w:rPr>
              <w:t xml:space="preserve"> production manual</w:t>
            </w:r>
          </w:p>
          <w:p w14:paraId="740E9FC7" w14:textId="77777777" w:rsidR="00757954" w:rsidRPr="00F8155C" w:rsidRDefault="00CF6CD2" w:rsidP="00CD33E4">
            <w:pPr>
              <w:pStyle w:val="ListParagraph"/>
              <w:numPr>
                <w:ilvl w:val="1"/>
                <w:numId w:val="133"/>
              </w:numPr>
              <w:spacing w:after="0" w:line="240" w:lineRule="auto"/>
              <w:ind w:left="406"/>
              <w:rPr>
                <w:rFonts w:ascii="Times New Roman" w:hAnsi="Times New Roman"/>
                <w:sz w:val="24"/>
                <w:szCs w:val="24"/>
              </w:rPr>
            </w:pPr>
            <w:r w:rsidRPr="00F8155C">
              <w:rPr>
                <w:rFonts w:ascii="Times New Roman" w:hAnsi="Times New Roman"/>
                <w:bCs/>
                <w:sz w:val="24"/>
                <w:szCs w:val="24"/>
              </w:rPr>
              <w:t>Herbs and spices</w:t>
            </w:r>
            <w:r w:rsidRPr="00F8155C">
              <w:rPr>
                <w:rFonts w:ascii="Times New Roman" w:hAnsi="Times New Roman"/>
                <w:sz w:val="24"/>
                <w:szCs w:val="24"/>
              </w:rPr>
              <w:t xml:space="preserve"> production report is generated in accordance with the production procedures</w:t>
            </w:r>
          </w:p>
          <w:p w14:paraId="70149ABD" w14:textId="77777777" w:rsidR="00757954" w:rsidRPr="00F8155C" w:rsidRDefault="00CF6CD2" w:rsidP="00CD33E4">
            <w:pPr>
              <w:pStyle w:val="ListParagraph"/>
              <w:numPr>
                <w:ilvl w:val="1"/>
                <w:numId w:val="133"/>
              </w:numPr>
              <w:spacing w:after="0" w:line="240" w:lineRule="auto"/>
              <w:ind w:left="406"/>
              <w:rPr>
                <w:rFonts w:ascii="Times New Roman" w:hAnsi="Times New Roman"/>
                <w:sz w:val="24"/>
                <w:szCs w:val="24"/>
              </w:rPr>
            </w:pPr>
            <w:r w:rsidRPr="00F8155C">
              <w:rPr>
                <w:rFonts w:ascii="Times New Roman" w:hAnsi="Times New Roman"/>
                <w:bCs/>
                <w:sz w:val="24"/>
                <w:szCs w:val="24"/>
              </w:rPr>
              <w:t>Herbs and spices</w:t>
            </w:r>
            <w:r w:rsidRPr="00F8155C">
              <w:rPr>
                <w:rFonts w:ascii="Times New Roman" w:hAnsi="Times New Roman"/>
                <w:sz w:val="24"/>
                <w:szCs w:val="24"/>
              </w:rPr>
              <w:t xml:space="preserve"> production report is shared according to farm policies</w:t>
            </w:r>
          </w:p>
          <w:p w14:paraId="618131D4" w14:textId="77777777" w:rsidR="00757954" w:rsidRPr="00F8155C" w:rsidRDefault="00CF6CD2" w:rsidP="00CD33E4">
            <w:pPr>
              <w:pStyle w:val="ListParagraph"/>
              <w:numPr>
                <w:ilvl w:val="1"/>
                <w:numId w:val="133"/>
              </w:numPr>
              <w:spacing w:after="0" w:line="240" w:lineRule="auto"/>
              <w:ind w:left="406"/>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bl>
    <w:p w14:paraId="1C33970A" w14:textId="77777777" w:rsidR="00757954" w:rsidRPr="00F8155C" w:rsidRDefault="00757954">
      <w:pPr>
        <w:spacing w:after="0"/>
        <w:rPr>
          <w:rFonts w:ascii="Times New Roman" w:hAnsi="Times New Roman"/>
          <w:sz w:val="24"/>
          <w:szCs w:val="24"/>
        </w:rPr>
      </w:pPr>
    </w:p>
    <w:p w14:paraId="0236124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6F69129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CFB76BD"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639B341E" w14:textId="77777777">
        <w:tc>
          <w:tcPr>
            <w:tcW w:w="1447" w:type="pct"/>
          </w:tcPr>
          <w:p w14:paraId="46070481" w14:textId="77777777" w:rsidR="00757954" w:rsidRPr="00F8155C" w:rsidRDefault="00CF6CD2">
            <w:pPr>
              <w:pStyle w:val="ListParagraph"/>
              <w:spacing w:after="0" w:line="240" w:lineRule="auto"/>
              <w:ind w:left="0"/>
              <w:rPr>
                <w:rFonts w:ascii="Times New Roman" w:hAnsi="Times New Roman"/>
                <w:b/>
                <w:sz w:val="24"/>
                <w:szCs w:val="24"/>
              </w:rPr>
            </w:pPr>
            <w:r w:rsidRPr="00F8155C">
              <w:rPr>
                <w:rFonts w:ascii="Times New Roman" w:hAnsi="Times New Roman"/>
                <w:b/>
                <w:sz w:val="24"/>
                <w:szCs w:val="24"/>
              </w:rPr>
              <w:t>Variable</w:t>
            </w:r>
          </w:p>
        </w:tc>
        <w:tc>
          <w:tcPr>
            <w:tcW w:w="3553" w:type="pct"/>
          </w:tcPr>
          <w:p w14:paraId="1644AC85"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0FDB8010" w14:textId="77777777">
        <w:tc>
          <w:tcPr>
            <w:tcW w:w="1447" w:type="pct"/>
          </w:tcPr>
          <w:p w14:paraId="542B5FE1" w14:textId="17A3683F"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hAnsi="Times New Roman"/>
                <w:bCs/>
                <w:sz w:val="24"/>
                <w:szCs w:val="24"/>
              </w:rPr>
              <w:t xml:space="preserve">Sources of food safety hazards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1F0A13A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60A1C4F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Growth media</w:t>
            </w:r>
          </w:p>
          <w:p w14:paraId="390F0264"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640A9A13" w14:textId="77777777">
        <w:tc>
          <w:tcPr>
            <w:tcW w:w="1447" w:type="pct"/>
          </w:tcPr>
          <w:p w14:paraId="72CC8F18" w14:textId="6444F13A"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hAnsi="Times New Roman"/>
                <w:bCs/>
                <w:sz w:val="24"/>
                <w:szCs w:val="24"/>
              </w:rPr>
              <w:t xml:space="preserve">Food safety hazards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2C9A8F25"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407248FF" w14:textId="77777777" w:rsidR="00650657" w:rsidRPr="00F8155C" w:rsidRDefault="00E87B9A" w:rsidP="00CD33E4">
            <w:pPr>
              <w:numPr>
                <w:ilvl w:val="0"/>
                <w:numId w:val="110"/>
              </w:numPr>
              <w:spacing w:after="0"/>
              <w:ind w:left="1051"/>
              <w:rPr>
                <w:rFonts w:ascii="Times New Roman" w:hAnsi="Times New Roman"/>
                <w:sz w:val="24"/>
                <w:szCs w:val="24"/>
                <w:lang w:val="en-GB"/>
              </w:rPr>
            </w:pPr>
            <w:r w:rsidRPr="00F8155C">
              <w:rPr>
                <w:rFonts w:ascii="Times New Roman" w:hAnsi="Times New Roman"/>
                <w:sz w:val="24"/>
                <w:szCs w:val="24"/>
                <w:lang w:val="en-GB"/>
              </w:rPr>
              <w:t>Heavy metals</w:t>
            </w:r>
          </w:p>
          <w:p w14:paraId="7B672E35" w14:textId="77777777" w:rsidR="00E87B9A" w:rsidRPr="00F8155C" w:rsidRDefault="00E87B9A" w:rsidP="00CD33E4">
            <w:pPr>
              <w:numPr>
                <w:ilvl w:val="0"/>
                <w:numId w:val="110"/>
              </w:numPr>
              <w:spacing w:after="0"/>
              <w:ind w:left="1051"/>
              <w:rPr>
                <w:rFonts w:ascii="Times New Roman" w:hAnsi="Times New Roman"/>
                <w:sz w:val="24"/>
                <w:szCs w:val="24"/>
                <w:lang w:val="en-GB"/>
              </w:rPr>
            </w:pPr>
            <w:r w:rsidRPr="00F8155C">
              <w:rPr>
                <w:rFonts w:ascii="Times New Roman" w:hAnsi="Times New Roman"/>
                <w:sz w:val="24"/>
                <w:szCs w:val="24"/>
                <w:lang w:val="en-GB"/>
              </w:rPr>
              <w:t>Pesticides</w:t>
            </w:r>
          </w:p>
          <w:p w14:paraId="4064A3B6" w14:textId="77777777" w:rsidR="00757954" w:rsidRPr="00F8155C" w:rsidRDefault="00E87B9A"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Biological</w:t>
            </w:r>
          </w:p>
          <w:p w14:paraId="6FE94BB7"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Physical</w:t>
            </w:r>
          </w:p>
        </w:tc>
      </w:tr>
      <w:tr w:rsidR="008A52E7" w:rsidRPr="00F8155C" w14:paraId="1958BE94" w14:textId="77777777">
        <w:tc>
          <w:tcPr>
            <w:tcW w:w="1447" w:type="pct"/>
          </w:tcPr>
          <w:p w14:paraId="05C5A8A4" w14:textId="089A313F"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hAnsi="Times New Roman"/>
                <w:bCs/>
                <w:sz w:val="24"/>
                <w:szCs w:val="24"/>
                <w:lang w:val="en-GB"/>
              </w:rPr>
              <w:t xml:space="preserve">Sources of materials </w:t>
            </w:r>
            <w:r w:rsidR="00E71FBB">
              <w:rPr>
                <w:rFonts w:ascii="Times New Roman" w:hAnsi="Times New Roman"/>
                <w:bCs/>
                <w:sz w:val="24"/>
                <w:szCs w:val="24"/>
              </w:rPr>
              <w:t>may</w:t>
            </w:r>
            <w:r w:rsidR="00E71FBB" w:rsidRPr="00E71FBB">
              <w:rPr>
                <w:rFonts w:ascii="Times New Roman" w:hAnsi="Times New Roman"/>
                <w:bCs/>
                <w:sz w:val="24"/>
                <w:szCs w:val="24"/>
                <w:lang w:val="en-GB"/>
              </w:rPr>
              <w:t xml:space="preserve"> </w:t>
            </w:r>
            <w:r w:rsidRPr="00E71FBB">
              <w:rPr>
                <w:rFonts w:ascii="Times New Roman" w:hAnsi="Times New Roman"/>
                <w:bCs/>
                <w:sz w:val="24"/>
                <w:szCs w:val="24"/>
                <w:lang w:val="en-GB"/>
              </w:rPr>
              <w:t>include but not limited to:</w:t>
            </w:r>
          </w:p>
        </w:tc>
        <w:tc>
          <w:tcPr>
            <w:tcW w:w="3553" w:type="pct"/>
          </w:tcPr>
          <w:p w14:paraId="0AE357F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4EB2AE5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37D82DD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7B63FF00"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463A980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50E786F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Packaging materials</w:t>
            </w:r>
          </w:p>
          <w:p w14:paraId="5D3232B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69D1312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763B819B" w14:textId="77777777">
        <w:tc>
          <w:tcPr>
            <w:tcW w:w="1447" w:type="pct"/>
          </w:tcPr>
          <w:p w14:paraId="7C93F9D2" w14:textId="651FB9D1"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hAnsi="Times New Roman"/>
                <w:bCs/>
                <w:sz w:val="24"/>
                <w:szCs w:val="24"/>
                <w:lang w:val="en-GB"/>
              </w:rPr>
              <w:t xml:space="preserve">Evaluation criteria </w:t>
            </w:r>
            <w:r w:rsidR="00E71FBB">
              <w:rPr>
                <w:rFonts w:ascii="Times New Roman" w:hAnsi="Times New Roman"/>
                <w:bCs/>
                <w:sz w:val="24"/>
                <w:szCs w:val="24"/>
              </w:rPr>
              <w:t>may</w:t>
            </w:r>
            <w:r w:rsidR="00E71FBB" w:rsidRPr="00E71FBB">
              <w:rPr>
                <w:rFonts w:ascii="Times New Roman" w:hAnsi="Times New Roman"/>
                <w:bCs/>
                <w:sz w:val="24"/>
                <w:szCs w:val="24"/>
                <w:lang w:val="en-GB"/>
              </w:rPr>
              <w:t xml:space="preserve"> include</w:t>
            </w:r>
            <w:r w:rsidRPr="00E71FBB">
              <w:rPr>
                <w:rFonts w:ascii="Times New Roman" w:hAnsi="Times New Roman"/>
                <w:bCs/>
                <w:sz w:val="24"/>
                <w:szCs w:val="24"/>
                <w:lang w:val="en-GB"/>
              </w:rPr>
              <w:t xml:space="preserve"> </w:t>
            </w:r>
            <w:r w:rsidR="00E71FBB">
              <w:rPr>
                <w:rFonts w:ascii="Times New Roman" w:hAnsi="Times New Roman"/>
                <w:bCs/>
                <w:sz w:val="24"/>
                <w:szCs w:val="24"/>
                <w:lang w:val="en-GB"/>
              </w:rPr>
              <w:t>but not limited</w:t>
            </w:r>
          </w:p>
        </w:tc>
        <w:tc>
          <w:tcPr>
            <w:tcW w:w="3553" w:type="pct"/>
          </w:tcPr>
          <w:p w14:paraId="53E3E71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6926779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03C6A1D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19A6129C" w14:textId="77777777">
        <w:tc>
          <w:tcPr>
            <w:tcW w:w="1447" w:type="pct"/>
          </w:tcPr>
          <w:p w14:paraId="63E8029B" w14:textId="2101991E" w:rsidR="00757954" w:rsidRPr="00E71FBB" w:rsidRDefault="00E87B9A" w:rsidP="00CD33E4">
            <w:pPr>
              <w:pStyle w:val="ListParagraph"/>
              <w:numPr>
                <w:ilvl w:val="0"/>
                <w:numId w:val="251"/>
              </w:numPr>
              <w:spacing w:after="0"/>
              <w:rPr>
                <w:rFonts w:ascii="Times New Roman" w:hAnsi="Times New Roman"/>
                <w:bCs/>
                <w:sz w:val="24"/>
                <w:szCs w:val="24"/>
                <w:lang w:val="en-GB"/>
              </w:rPr>
            </w:pPr>
            <w:r w:rsidRPr="00E71FBB">
              <w:rPr>
                <w:rFonts w:ascii="Times New Roman" w:eastAsia="Calibri" w:hAnsi="Times New Roman"/>
                <w:bCs/>
                <w:sz w:val="24"/>
                <w:szCs w:val="24"/>
              </w:rPr>
              <w:t>Resources for implementing the food safety management plan</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eastAsia="Calibri" w:hAnsi="Times New Roman"/>
                <w:bCs/>
                <w:sz w:val="24"/>
                <w:szCs w:val="24"/>
              </w:rPr>
              <w:t xml:space="preserve"> includes but not limited to:</w:t>
            </w:r>
          </w:p>
        </w:tc>
        <w:tc>
          <w:tcPr>
            <w:tcW w:w="3553" w:type="pct"/>
          </w:tcPr>
          <w:p w14:paraId="56B8D258"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0B6A523D" w14:textId="72496CC8" w:rsidR="00757954" w:rsidRPr="00F8155C" w:rsidRDefault="00E71FBB"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08E1A097"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52DA7DB2"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23150263"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780958F1"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786A79F7" w14:textId="77777777">
        <w:tc>
          <w:tcPr>
            <w:tcW w:w="1447" w:type="pct"/>
          </w:tcPr>
          <w:p w14:paraId="1324A44B" w14:textId="281A6737"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eastAsia="Calibri" w:hAnsi="Times New Roman"/>
                <w:bCs/>
                <w:sz w:val="24"/>
                <w:szCs w:val="24"/>
                <w:lang w:val="en-GB"/>
              </w:rPr>
              <w:t xml:space="preserve">Food safety management plan development </w:t>
            </w:r>
            <w:r w:rsidR="00E71FBB">
              <w:rPr>
                <w:rFonts w:ascii="Times New Roman" w:hAnsi="Times New Roman"/>
                <w:bCs/>
                <w:sz w:val="24"/>
                <w:szCs w:val="24"/>
              </w:rPr>
              <w:t>may</w:t>
            </w:r>
            <w:r w:rsidR="00E71FBB" w:rsidRPr="00E71FBB">
              <w:rPr>
                <w:rFonts w:ascii="Times New Roman" w:eastAsia="Calibri" w:hAnsi="Times New Roman"/>
                <w:bCs/>
                <w:sz w:val="24"/>
                <w:szCs w:val="24"/>
                <w:lang w:val="en-GB"/>
              </w:rPr>
              <w:t xml:space="preserve"> include</w:t>
            </w:r>
            <w:r w:rsidRPr="00E71FBB">
              <w:rPr>
                <w:rFonts w:ascii="Times New Roman" w:eastAsia="Calibri" w:hAnsi="Times New Roman"/>
                <w:bCs/>
                <w:sz w:val="24"/>
                <w:szCs w:val="24"/>
                <w:lang w:val="en-GB"/>
              </w:rPr>
              <w:t xml:space="preserve"> but not limited to</w:t>
            </w:r>
          </w:p>
        </w:tc>
        <w:tc>
          <w:tcPr>
            <w:tcW w:w="3553" w:type="pct"/>
          </w:tcPr>
          <w:p w14:paraId="7FBF9ED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753EB1B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Identifying </w:t>
            </w:r>
            <w:r w:rsidR="00E87B9A" w:rsidRPr="00F8155C">
              <w:rPr>
                <w:rFonts w:ascii="Times New Roman" w:hAnsi="Times New Roman"/>
                <w:sz w:val="24"/>
                <w:szCs w:val="24"/>
                <w:lang w:val="en-GB"/>
              </w:rPr>
              <w:t>p</w:t>
            </w:r>
            <w:r w:rsidRPr="00F8155C">
              <w:rPr>
                <w:rFonts w:ascii="Times New Roman" w:hAnsi="Times New Roman"/>
                <w:sz w:val="24"/>
                <w:szCs w:val="24"/>
                <w:lang w:val="en-GB"/>
              </w:rPr>
              <w:t>reventive measures and their control limit</w:t>
            </w:r>
          </w:p>
          <w:p w14:paraId="0135B30C"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042291E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3D44FE47"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1ADBAC37"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58CD2BE6" w14:textId="77777777">
        <w:tc>
          <w:tcPr>
            <w:tcW w:w="1447" w:type="pct"/>
          </w:tcPr>
          <w:p w14:paraId="27D5FD95" w14:textId="05E0A992" w:rsidR="00757954" w:rsidRPr="00E71FBB" w:rsidRDefault="00CF6CD2" w:rsidP="00CD33E4">
            <w:pPr>
              <w:pStyle w:val="ListParagraph"/>
              <w:numPr>
                <w:ilvl w:val="0"/>
                <w:numId w:val="251"/>
              </w:numPr>
              <w:spacing w:after="0"/>
              <w:rPr>
                <w:rFonts w:ascii="Times New Roman" w:hAnsi="Times New Roman"/>
                <w:bCs/>
                <w:sz w:val="24"/>
                <w:szCs w:val="24"/>
                <w:lang w:val="en-GB"/>
              </w:rPr>
            </w:pPr>
            <w:r w:rsidRPr="00E71FBB">
              <w:rPr>
                <w:rFonts w:ascii="Times New Roman" w:hAnsi="Times New Roman"/>
                <w:bCs/>
                <w:sz w:val="24"/>
                <w:szCs w:val="24"/>
              </w:rPr>
              <w:t xml:space="preserve">Standards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576DF28D"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General principles of hygiene.</w:t>
            </w:r>
          </w:p>
          <w:p w14:paraId="2FFEF89F"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6394A6BA"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68772D00" w14:textId="77777777">
        <w:tc>
          <w:tcPr>
            <w:tcW w:w="1447" w:type="pct"/>
          </w:tcPr>
          <w:p w14:paraId="5219F9D5" w14:textId="7A5CC8C9" w:rsidR="00757954" w:rsidRPr="00E71FBB" w:rsidRDefault="00CF6CD2" w:rsidP="00CD33E4">
            <w:pPr>
              <w:pStyle w:val="ListParagraph"/>
              <w:numPr>
                <w:ilvl w:val="0"/>
                <w:numId w:val="251"/>
              </w:numPr>
              <w:spacing w:after="0"/>
              <w:rPr>
                <w:rFonts w:ascii="Times New Roman" w:eastAsia="Calibri" w:hAnsi="Times New Roman"/>
                <w:bCs/>
                <w:sz w:val="24"/>
                <w:szCs w:val="24"/>
                <w:lang w:val="en-GB"/>
              </w:rPr>
            </w:pPr>
            <w:r w:rsidRPr="00E71FBB">
              <w:rPr>
                <w:rFonts w:ascii="Times New Roman" w:hAnsi="Times New Roman"/>
                <w:bCs/>
                <w:sz w:val="24"/>
                <w:szCs w:val="24"/>
                <w:lang w:val="en-GB"/>
              </w:rPr>
              <w:t>Statutory requirements</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hAnsi="Times New Roman"/>
                <w:bCs/>
                <w:sz w:val="24"/>
                <w:szCs w:val="24"/>
                <w:lang w:val="en-GB"/>
              </w:rPr>
              <w:t xml:space="preserve"> </w:t>
            </w:r>
            <w:r w:rsidR="00E71FBB" w:rsidRPr="00E71FBB">
              <w:rPr>
                <w:rFonts w:ascii="Times New Roman" w:hAnsi="Times New Roman"/>
                <w:bCs/>
                <w:sz w:val="24"/>
                <w:szCs w:val="24"/>
                <w:lang w:val="en-GB"/>
              </w:rPr>
              <w:t>include</w:t>
            </w:r>
            <w:r w:rsidRPr="00E71FBB">
              <w:rPr>
                <w:rFonts w:ascii="Times New Roman" w:hAnsi="Times New Roman"/>
                <w:bCs/>
                <w:sz w:val="24"/>
                <w:szCs w:val="24"/>
                <w:lang w:val="en-GB"/>
              </w:rPr>
              <w:t xml:space="preserve"> but not limited to:</w:t>
            </w:r>
          </w:p>
        </w:tc>
        <w:tc>
          <w:tcPr>
            <w:tcW w:w="3553" w:type="pct"/>
          </w:tcPr>
          <w:p w14:paraId="49925411" w14:textId="77777777" w:rsidR="00E87B9A" w:rsidRPr="00F8155C" w:rsidRDefault="00E87B9A"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0DAFFB67"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334C4F1F"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118434A7"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17E49CB9"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385D2592" w14:textId="77777777" w:rsidR="00757954"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62B4FE8D" w14:textId="77777777">
        <w:tc>
          <w:tcPr>
            <w:tcW w:w="1447" w:type="pct"/>
          </w:tcPr>
          <w:p w14:paraId="3F064678" w14:textId="635CB139" w:rsidR="00757954" w:rsidRPr="00E71FBB" w:rsidRDefault="00CF6CD2" w:rsidP="00CD33E4">
            <w:pPr>
              <w:pStyle w:val="ListParagraph"/>
              <w:numPr>
                <w:ilvl w:val="0"/>
                <w:numId w:val="251"/>
              </w:numPr>
              <w:spacing w:after="0" w:line="240" w:lineRule="auto"/>
              <w:rPr>
                <w:rFonts w:ascii="Times New Roman" w:hAnsi="Times New Roman"/>
                <w:bCs/>
                <w:sz w:val="24"/>
                <w:szCs w:val="24"/>
              </w:rPr>
            </w:pPr>
            <w:r w:rsidRPr="00E71FBB">
              <w:rPr>
                <w:rFonts w:ascii="Times New Roman" w:hAnsi="Times New Roman"/>
                <w:bCs/>
                <w:sz w:val="24"/>
                <w:szCs w:val="24"/>
              </w:rPr>
              <w:t xml:space="preserve">Herbs and spices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6ECA51E4"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Coriander</w:t>
            </w:r>
          </w:p>
          <w:p w14:paraId="62B49209"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Parsley</w:t>
            </w:r>
          </w:p>
          <w:p w14:paraId="44534700"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Garlic</w:t>
            </w:r>
          </w:p>
          <w:p w14:paraId="49D79BC6"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Ginger</w:t>
            </w:r>
          </w:p>
          <w:p w14:paraId="6F7FCD6C"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Dill</w:t>
            </w:r>
          </w:p>
          <w:p w14:paraId="14F8A7EA"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Chives</w:t>
            </w:r>
          </w:p>
          <w:p w14:paraId="224E8344"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Mint</w:t>
            </w:r>
          </w:p>
          <w:p w14:paraId="390E9794"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Rosemary</w:t>
            </w:r>
          </w:p>
          <w:p w14:paraId="7FD9D45D" w14:textId="77777777" w:rsidR="00757954" w:rsidRPr="00F8155C" w:rsidRDefault="00CF6CD2">
            <w:pPr>
              <w:pStyle w:val="ListParagraph"/>
              <w:numPr>
                <w:ilvl w:val="0"/>
                <w:numId w:val="7"/>
              </w:numPr>
              <w:spacing w:after="0" w:line="240" w:lineRule="auto"/>
              <w:rPr>
                <w:rFonts w:ascii="Times New Roman" w:hAnsi="Times New Roman"/>
                <w:sz w:val="24"/>
                <w:szCs w:val="24"/>
              </w:rPr>
            </w:pPr>
            <w:r w:rsidRPr="00F8155C">
              <w:rPr>
                <w:rFonts w:ascii="Times New Roman" w:hAnsi="Times New Roman"/>
                <w:sz w:val="24"/>
                <w:szCs w:val="24"/>
              </w:rPr>
              <w:t>Thyme</w:t>
            </w:r>
          </w:p>
        </w:tc>
      </w:tr>
      <w:tr w:rsidR="008A52E7" w:rsidRPr="00F8155C" w14:paraId="25358252" w14:textId="77777777">
        <w:tc>
          <w:tcPr>
            <w:tcW w:w="1447" w:type="pct"/>
          </w:tcPr>
          <w:p w14:paraId="54965059" w14:textId="76F2AEFC" w:rsidR="00757954" w:rsidRPr="00E71FBB" w:rsidRDefault="00CF6CD2" w:rsidP="00CD33E4">
            <w:pPr>
              <w:pStyle w:val="ListParagraph"/>
              <w:numPr>
                <w:ilvl w:val="0"/>
                <w:numId w:val="251"/>
              </w:numPr>
              <w:spacing w:after="0" w:line="240" w:lineRule="auto"/>
              <w:rPr>
                <w:rFonts w:ascii="Times New Roman" w:hAnsi="Times New Roman"/>
                <w:bCs/>
                <w:sz w:val="24"/>
                <w:szCs w:val="24"/>
              </w:rPr>
            </w:pPr>
            <w:r w:rsidRPr="00E71FBB">
              <w:rPr>
                <w:rFonts w:ascii="Times New Roman" w:hAnsi="Times New Roman"/>
                <w:bCs/>
                <w:sz w:val="24"/>
                <w:szCs w:val="24"/>
              </w:rPr>
              <w:t xml:space="preserve">Planting materials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25953A1B" w14:textId="77777777" w:rsidR="00757954" w:rsidRPr="00F8155C" w:rsidRDefault="00CF6CD2">
            <w:pPr>
              <w:pStyle w:val="ListParagraph"/>
              <w:numPr>
                <w:ilvl w:val="0"/>
                <w:numId w:val="8"/>
              </w:numPr>
              <w:spacing w:after="0" w:line="240" w:lineRule="auto"/>
              <w:rPr>
                <w:rFonts w:ascii="Times New Roman" w:hAnsi="Times New Roman"/>
                <w:sz w:val="24"/>
                <w:szCs w:val="24"/>
              </w:rPr>
            </w:pPr>
            <w:r w:rsidRPr="00F8155C">
              <w:rPr>
                <w:rFonts w:ascii="Times New Roman" w:hAnsi="Times New Roman"/>
                <w:sz w:val="24"/>
                <w:szCs w:val="24"/>
              </w:rPr>
              <w:t>Seeds</w:t>
            </w:r>
          </w:p>
          <w:p w14:paraId="68E2D421" w14:textId="77777777" w:rsidR="00757954" w:rsidRPr="00F8155C" w:rsidRDefault="00CF6CD2">
            <w:pPr>
              <w:pStyle w:val="ListParagraph"/>
              <w:numPr>
                <w:ilvl w:val="0"/>
                <w:numId w:val="8"/>
              </w:numPr>
              <w:spacing w:after="0" w:line="240" w:lineRule="auto"/>
              <w:rPr>
                <w:rFonts w:ascii="Times New Roman" w:hAnsi="Times New Roman"/>
                <w:sz w:val="24"/>
                <w:szCs w:val="24"/>
              </w:rPr>
            </w:pPr>
            <w:r w:rsidRPr="00F8155C">
              <w:rPr>
                <w:rFonts w:ascii="Times New Roman" w:hAnsi="Times New Roman"/>
                <w:sz w:val="24"/>
                <w:szCs w:val="24"/>
              </w:rPr>
              <w:t>Cuttings</w:t>
            </w:r>
          </w:p>
          <w:p w14:paraId="60F0EA46" w14:textId="77777777" w:rsidR="00757954" w:rsidRPr="00F8155C" w:rsidRDefault="00CF6CD2">
            <w:pPr>
              <w:pStyle w:val="ListParagraph"/>
              <w:numPr>
                <w:ilvl w:val="0"/>
                <w:numId w:val="8"/>
              </w:numPr>
              <w:spacing w:after="0" w:line="240" w:lineRule="auto"/>
              <w:rPr>
                <w:rFonts w:ascii="Times New Roman" w:hAnsi="Times New Roman"/>
                <w:sz w:val="24"/>
                <w:szCs w:val="24"/>
              </w:rPr>
            </w:pPr>
            <w:r w:rsidRPr="00F8155C">
              <w:rPr>
                <w:rFonts w:ascii="Times New Roman" w:hAnsi="Times New Roman"/>
                <w:sz w:val="24"/>
                <w:szCs w:val="24"/>
              </w:rPr>
              <w:t>Seedlings</w:t>
            </w:r>
          </w:p>
          <w:p w14:paraId="15587C0A" w14:textId="77777777" w:rsidR="00757954" w:rsidRPr="00F8155C" w:rsidRDefault="00CF6CD2">
            <w:pPr>
              <w:pStyle w:val="ListParagraph"/>
              <w:numPr>
                <w:ilvl w:val="0"/>
                <w:numId w:val="8"/>
              </w:numPr>
              <w:spacing w:after="0" w:line="240" w:lineRule="auto"/>
              <w:rPr>
                <w:rFonts w:ascii="Times New Roman" w:hAnsi="Times New Roman"/>
                <w:sz w:val="24"/>
                <w:szCs w:val="24"/>
                <w:lang w:val="en-GB"/>
              </w:rPr>
            </w:pPr>
            <w:r w:rsidRPr="00F8155C">
              <w:rPr>
                <w:rFonts w:ascii="Times New Roman" w:hAnsi="Times New Roman"/>
                <w:sz w:val="24"/>
                <w:szCs w:val="24"/>
                <w:lang w:val="en-GB"/>
              </w:rPr>
              <w:t>Bulbs</w:t>
            </w:r>
          </w:p>
          <w:p w14:paraId="7E9B41BA" w14:textId="77777777" w:rsidR="00757954" w:rsidRPr="00F8155C" w:rsidRDefault="00CF6CD2">
            <w:pPr>
              <w:pStyle w:val="ListParagraph"/>
              <w:numPr>
                <w:ilvl w:val="0"/>
                <w:numId w:val="8"/>
              </w:numPr>
              <w:spacing w:after="0" w:line="240" w:lineRule="auto"/>
              <w:rPr>
                <w:rFonts w:ascii="Times New Roman" w:hAnsi="Times New Roman"/>
                <w:sz w:val="24"/>
                <w:szCs w:val="24"/>
                <w:lang w:val="en-GB"/>
              </w:rPr>
            </w:pPr>
            <w:r w:rsidRPr="00F8155C">
              <w:rPr>
                <w:rFonts w:ascii="Times New Roman" w:hAnsi="Times New Roman"/>
                <w:sz w:val="24"/>
                <w:szCs w:val="24"/>
                <w:lang w:val="en-GB"/>
              </w:rPr>
              <w:t>Tubers</w:t>
            </w:r>
          </w:p>
        </w:tc>
      </w:tr>
      <w:tr w:rsidR="008A52E7" w:rsidRPr="00F8155C" w14:paraId="57E16180" w14:textId="77777777">
        <w:tc>
          <w:tcPr>
            <w:tcW w:w="1447" w:type="pct"/>
            <w:tcBorders>
              <w:top w:val="single" w:sz="4" w:space="0" w:color="000000"/>
              <w:left w:val="single" w:sz="4" w:space="0" w:color="000000"/>
              <w:bottom w:val="single" w:sz="4" w:space="0" w:color="000000"/>
              <w:right w:val="single" w:sz="4" w:space="0" w:color="000000"/>
            </w:tcBorders>
          </w:tcPr>
          <w:p w14:paraId="10D5401C" w14:textId="7E106C2A" w:rsidR="00757954" w:rsidRPr="00E71FBB" w:rsidRDefault="00CF6CD2" w:rsidP="00CD33E4">
            <w:pPr>
              <w:pStyle w:val="ListParagraph"/>
              <w:numPr>
                <w:ilvl w:val="0"/>
                <w:numId w:val="251"/>
              </w:numPr>
              <w:rPr>
                <w:rFonts w:ascii="Times New Roman" w:hAnsi="Times New Roman"/>
                <w:bCs/>
                <w:sz w:val="24"/>
                <w:szCs w:val="24"/>
              </w:rPr>
            </w:pPr>
            <w:r w:rsidRPr="00E71FBB">
              <w:rPr>
                <w:rFonts w:ascii="Times New Roman" w:hAnsi="Times New Roman"/>
                <w:bCs/>
                <w:sz w:val="24"/>
                <w:szCs w:val="24"/>
              </w:rPr>
              <w:t>Tools</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hAnsi="Times New Roman"/>
                <w:bCs/>
                <w:sz w:val="24"/>
                <w:szCs w:val="24"/>
              </w:rPr>
              <w:t xml:space="preserve"> </w:t>
            </w:r>
            <w:r w:rsidR="00E71FBB" w:rsidRPr="00E71FBB">
              <w:rPr>
                <w:rFonts w:ascii="Times New Roman" w:hAnsi="Times New Roman"/>
                <w:bCs/>
                <w:sz w:val="24"/>
                <w:szCs w:val="24"/>
              </w:rPr>
              <w:t>include</w:t>
            </w:r>
            <w:r w:rsidRPr="00E71FBB">
              <w:rPr>
                <w:rFonts w:ascii="Times New Roman" w:hAnsi="Times New Roman"/>
                <w:bCs/>
                <w:sz w:val="24"/>
                <w:szCs w:val="24"/>
              </w:rPr>
              <w:t xml:space="preserve"> but not limited to:</w:t>
            </w:r>
          </w:p>
          <w:p w14:paraId="60092E1D" w14:textId="77777777" w:rsidR="00757954" w:rsidRPr="00E71FBB" w:rsidRDefault="00757954">
            <w:pPr>
              <w:rPr>
                <w:rFonts w:ascii="Times New Roman" w:hAnsi="Times New Roman"/>
                <w:bCs/>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5B3AF45D"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Hoes </w:t>
            </w:r>
          </w:p>
          <w:p w14:paraId="7FBD67D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Machetes </w:t>
            </w:r>
          </w:p>
          <w:p w14:paraId="20460EC2"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3AB0E5FE"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Shovels </w:t>
            </w:r>
          </w:p>
          <w:p w14:paraId="2F741FFC"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Soil augur </w:t>
            </w:r>
          </w:p>
          <w:p w14:paraId="14FBD0CE"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Panga</w:t>
            </w:r>
          </w:p>
          <w:p w14:paraId="1B86228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p w14:paraId="03E7C85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Hammer</w:t>
            </w:r>
          </w:p>
          <w:p w14:paraId="6DFDCB5B"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Saw</w:t>
            </w:r>
          </w:p>
          <w:p w14:paraId="3C6F57C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Bucket</w:t>
            </w:r>
          </w:p>
          <w:p w14:paraId="16870832"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555221A8"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Shears</w:t>
            </w:r>
          </w:p>
          <w:p w14:paraId="4AE20C69"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Dibbler</w:t>
            </w:r>
          </w:p>
          <w:p w14:paraId="5D0304F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tc>
      </w:tr>
      <w:tr w:rsidR="008A52E7" w:rsidRPr="00F8155C" w14:paraId="5AF4CC30" w14:textId="77777777">
        <w:tc>
          <w:tcPr>
            <w:tcW w:w="1447" w:type="pct"/>
            <w:tcBorders>
              <w:top w:val="single" w:sz="4" w:space="0" w:color="000000"/>
              <w:left w:val="single" w:sz="4" w:space="0" w:color="000000"/>
              <w:bottom w:val="single" w:sz="4" w:space="0" w:color="000000"/>
              <w:right w:val="single" w:sz="4" w:space="0" w:color="000000"/>
            </w:tcBorders>
          </w:tcPr>
          <w:p w14:paraId="7C663E11" w14:textId="058B001F" w:rsidR="00757954" w:rsidRPr="00E71FBB" w:rsidRDefault="00CF6CD2" w:rsidP="00CD33E4">
            <w:pPr>
              <w:pStyle w:val="ListParagraph"/>
              <w:numPr>
                <w:ilvl w:val="0"/>
                <w:numId w:val="251"/>
              </w:numPr>
              <w:rPr>
                <w:rFonts w:ascii="Times New Roman" w:hAnsi="Times New Roman"/>
                <w:bCs/>
                <w:sz w:val="24"/>
                <w:szCs w:val="24"/>
              </w:rPr>
            </w:pPr>
            <w:r w:rsidRPr="00E71FBB">
              <w:rPr>
                <w:rFonts w:ascii="Times New Roman" w:hAnsi="Times New Roman"/>
                <w:bCs/>
                <w:sz w:val="24"/>
                <w:szCs w:val="24"/>
              </w:rPr>
              <w:t xml:space="preserve">Equipment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796818D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298D19D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25260A9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3F709AB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5DEB6AB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2B69D65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16504B4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2164B8D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3012CB1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5C0729A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19D5806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2EAC952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2DE23AC1"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tc>
      </w:tr>
      <w:tr w:rsidR="008A52E7" w:rsidRPr="00F8155C" w14:paraId="45D6077B" w14:textId="77777777">
        <w:tc>
          <w:tcPr>
            <w:tcW w:w="1447" w:type="pct"/>
            <w:tcBorders>
              <w:top w:val="single" w:sz="4" w:space="0" w:color="000000"/>
              <w:left w:val="single" w:sz="4" w:space="0" w:color="000000"/>
              <w:bottom w:val="single" w:sz="4" w:space="0" w:color="000000"/>
              <w:right w:val="single" w:sz="4" w:space="0" w:color="000000"/>
            </w:tcBorders>
          </w:tcPr>
          <w:p w14:paraId="7C4A319D" w14:textId="52A859A0" w:rsidR="00757954" w:rsidRPr="00E71FBB" w:rsidRDefault="00CF6CD2" w:rsidP="00CD33E4">
            <w:pPr>
              <w:pStyle w:val="ListParagraph"/>
              <w:numPr>
                <w:ilvl w:val="0"/>
                <w:numId w:val="251"/>
              </w:numPr>
              <w:rPr>
                <w:rFonts w:ascii="Times New Roman" w:hAnsi="Times New Roman"/>
                <w:bCs/>
                <w:sz w:val="24"/>
                <w:szCs w:val="24"/>
              </w:rPr>
            </w:pPr>
            <w:r w:rsidRPr="00E71FBB">
              <w:rPr>
                <w:rFonts w:ascii="Times New Roman" w:hAnsi="Times New Roman"/>
                <w:bCs/>
                <w:sz w:val="24"/>
                <w:szCs w:val="24"/>
              </w:rPr>
              <w:t xml:space="preserve">Materials and supplies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455E4E9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4DFAE388"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2CF7B3F8"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35C0099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233C86D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640D237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6717869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0C94402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2E6EE3F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6F2BC6CD"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7D76AB6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4C9A248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5077F2A2"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24A41568"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tc>
      </w:tr>
      <w:tr w:rsidR="008A52E7" w:rsidRPr="00F8155C" w14:paraId="59243F56" w14:textId="77777777">
        <w:tc>
          <w:tcPr>
            <w:tcW w:w="1447" w:type="pct"/>
            <w:tcBorders>
              <w:top w:val="single" w:sz="4" w:space="0" w:color="000000"/>
              <w:left w:val="single" w:sz="4" w:space="0" w:color="000000"/>
              <w:bottom w:val="single" w:sz="4" w:space="0" w:color="000000"/>
              <w:right w:val="single" w:sz="4" w:space="0" w:color="000000"/>
            </w:tcBorders>
          </w:tcPr>
          <w:p w14:paraId="3EE9C536" w14:textId="16A26C2B" w:rsidR="00757954" w:rsidRPr="00E71FBB" w:rsidRDefault="00CF6CD2" w:rsidP="00CD33E4">
            <w:pPr>
              <w:pStyle w:val="ListParagraph"/>
              <w:numPr>
                <w:ilvl w:val="0"/>
                <w:numId w:val="251"/>
              </w:numPr>
              <w:spacing w:after="0" w:line="240" w:lineRule="auto"/>
              <w:rPr>
                <w:rFonts w:ascii="Times New Roman" w:hAnsi="Times New Roman"/>
                <w:bCs/>
                <w:sz w:val="24"/>
                <w:szCs w:val="24"/>
              </w:rPr>
            </w:pPr>
            <w:r w:rsidRPr="00E71FBB">
              <w:rPr>
                <w:rFonts w:ascii="Times New Roman" w:hAnsi="Times New Roman"/>
                <w:bCs/>
                <w:sz w:val="24"/>
                <w:szCs w:val="24"/>
              </w:rPr>
              <w:t xml:space="preserve">Agronomic requirements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293F860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05068DF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6781367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6314399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19F344E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24A832D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63B2DD1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5FD8685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0C269E4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4093D6A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029D8C2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71154C7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4EA0DF0F" w14:textId="77777777">
        <w:tc>
          <w:tcPr>
            <w:tcW w:w="1447" w:type="pct"/>
            <w:tcBorders>
              <w:top w:val="single" w:sz="4" w:space="0" w:color="000000"/>
              <w:left w:val="single" w:sz="4" w:space="0" w:color="000000"/>
              <w:bottom w:val="single" w:sz="4" w:space="0" w:color="000000"/>
              <w:right w:val="single" w:sz="4" w:space="0" w:color="000000"/>
            </w:tcBorders>
          </w:tcPr>
          <w:p w14:paraId="5E9EB49C" w14:textId="1078D2A4" w:rsidR="00757954" w:rsidRPr="00E71FBB" w:rsidRDefault="00CF6CD2" w:rsidP="00CD33E4">
            <w:pPr>
              <w:pStyle w:val="ListParagraph"/>
              <w:numPr>
                <w:ilvl w:val="0"/>
                <w:numId w:val="251"/>
              </w:numPr>
              <w:tabs>
                <w:tab w:val="left" w:pos="3023"/>
              </w:tabs>
              <w:spacing w:after="0"/>
              <w:rPr>
                <w:rFonts w:ascii="Times New Roman" w:hAnsi="Times New Roman"/>
                <w:bCs/>
                <w:sz w:val="24"/>
                <w:szCs w:val="24"/>
              </w:rPr>
            </w:pPr>
            <w:r w:rsidRPr="00E71FBB">
              <w:rPr>
                <w:rFonts w:ascii="Times New Roman" w:hAnsi="Times New Roman"/>
                <w:bCs/>
                <w:sz w:val="24"/>
                <w:szCs w:val="24"/>
              </w:rPr>
              <w:t xml:space="preserve">Phyto-sanitary requirements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r w:rsidRPr="00E71FBB">
              <w:rPr>
                <w:rFonts w:ascii="Times New Roman" w:hAnsi="Times New Roman"/>
                <w:bCs/>
                <w:sz w:val="24"/>
                <w:szCs w:val="24"/>
              </w:rPr>
              <w:tab/>
            </w:r>
          </w:p>
        </w:tc>
        <w:tc>
          <w:tcPr>
            <w:tcW w:w="3553" w:type="pct"/>
            <w:tcBorders>
              <w:top w:val="single" w:sz="4" w:space="0" w:color="000000"/>
              <w:left w:val="single" w:sz="4" w:space="0" w:color="000000"/>
              <w:bottom w:val="single" w:sz="4" w:space="0" w:color="000000"/>
              <w:right w:val="single" w:sz="4" w:space="0" w:color="000000"/>
            </w:tcBorders>
          </w:tcPr>
          <w:p w14:paraId="0983B3DE"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herbs and spices</w:t>
            </w:r>
          </w:p>
          <w:p w14:paraId="1C981468"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herbs and spices</w:t>
            </w:r>
          </w:p>
          <w:p w14:paraId="11539B92"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herbs and spices</w:t>
            </w:r>
          </w:p>
          <w:p w14:paraId="4F83F5F2"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 xml:space="preserve">marketing and labelling of </w:t>
            </w:r>
            <w:r w:rsidRPr="00F8155C">
              <w:rPr>
                <w:rFonts w:ascii="Times New Roman" w:hAnsi="Times New Roman"/>
                <w:sz w:val="24"/>
                <w:szCs w:val="24"/>
              </w:rPr>
              <w:t>herbs and spices</w:t>
            </w:r>
          </w:p>
          <w:p w14:paraId="147F30D0"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herbs and spices</w:t>
            </w:r>
          </w:p>
          <w:p w14:paraId="6E80649D"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producers of herbs and spices</w:t>
            </w:r>
          </w:p>
        </w:tc>
      </w:tr>
      <w:tr w:rsidR="008A52E7" w:rsidRPr="00F8155C" w14:paraId="3E92EFCC" w14:textId="77777777">
        <w:tc>
          <w:tcPr>
            <w:tcW w:w="1447" w:type="pct"/>
            <w:tcBorders>
              <w:top w:val="single" w:sz="4" w:space="0" w:color="000000"/>
              <w:left w:val="single" w:sz="4" w:space="0" w:color="000000"/>
              <w:bottom w:val="single" w:sz="4" w:space="0" w:color="000000"/>
              <w:right w:val="single" w:sz="4" w:space="0" w:color="000000"/>
            </w:tcBorders>
          </w:tcPr>
          <w:p w14:paraId="0C9A1E64" w14:textId="49A5245E" w:rsidR="00757954" w:rsidRPr="00E71FBB" w:rsidRDefault="00CF6CD2" w:rsidP="00CD33E4">
            <w:pPr>
              <w:pStyle w:val="ListParagraph"/>
              <w:numPr>
                <w:ilvl w:val="0"/>
                <w:numId w:val="251"/>
              </w:numPr>
              <w:tabs>
                <w:tab w:val="left" w:pos="3023"/>
              </w:tabs>
              <w:spacing w:after="0"/>
              <w:rPr>
                <w:rFonts w:ascii="Times New Roman" w:hAnsi="Times New Roman"/>
                <w:bCs/>
                <w:sz w:val="24"/>
                <w:szCs w:val="24"/>
              </w:rPr>
            </w:pPr>
            <w:r w:rsidRPr="00E71FBB">
              <w:rPr>
                <w:rFonts w:ascii="Times New Roman" w:hAnsi="Times New Roman"/>
                <w:bCs/>
                <w:sz w:val="24"/>
                <w:szCs w:val="24"/>
              </w:rPr>
              <w:t xml:space="preserve">Good Agricultural Practices (GAP)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0F8C90F0"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1EA0F9E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20A05EBA"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435EBB72"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2449CEE5"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353B5ED3" w14:textId="77777777">
        <w:tc>
          <w:tcPr>
            <w:tcW w:w="1447" w:type="pct"/>
            <w:tcBorders>
              <w:top w:val="single" w:sz="4" w:space="0" w:color="000000"/>
              <w:left w:val="single" w:sz="4" w:space="0" w:color="000000"/>
              <w:bottom w:val="single" w:sz="4" w:space="0" w:color="000000"/>
              <w:right w:val="single" w:sz="4" w:space="0" w:color="000000"/>
            </w:tcBorders>
          </w:tcPr>
          <w:p w14:paraId="26063F53" w14:textId="2A5FE639" w:rsidR="00757954" w:rsidRPr="00E71FBB" w:rsidRDefault="00CF6CD2" w:rsidP="00CD33E4">
            <w:pPr>
              <w:pStyle w:val="ListParagraph"/>
              <w:numPr>
                <w:ilvl w:val="0"/>
                <w:numId w:val="251"/>
              </w:numPr>
              <w:tabs>
                <w:tab w:val="left" w:pos="3023"/>
              </w:tabs>
              <w:rPr>
                <w:rFonts w:ascii="Times New Roman" w:hAnsi="Times New Roman"/>
                <w:bCs/>
                <w:sz w:val="24"/>
                <w:szCs w:val="24"/>
              </w:rPr>
            </w:pPr>
            <w:r w:rsidRPr="00E71FBB">
              <w:rPr>
                <w:rFonts w:ascii="Times New Roman" w:hAnsi="Times New Roman"/>
                <w:bCs/>
                <w:sz w:val="24"/>
                <w:szCs w:val="24"/>
              </w:rPr>
              <w:t xml:space="preserve">Herbs and spices quality parameters </w:t>
            </w:r>
            <w:r w:rsidR="00E71FBB">
              <w:rPr>
                <w:rFonts w:ascii="Times New Roman" w:hAnsi="Times New Roman"/>
                <w:bCs/>
                <w:sz w:val="24"/>
                <w:szCs w:val="24"/>
              </w:rPr>
              <w:t xml:space="preserve">may </w:t>
            </w:r>
            <w:r w:rsidR="00E71FBB" w:rsidRPr="00E71FBB">
              <w:rPr>
                <w:rFonts w:ascii="Times New Roman" w:hAnsi="Times New Roman"/>
                <w:bCs/>
                <w:sz w:val="24"/>
                <w:szCs w:val="24"/>
              </w:rPr>
              <w:t>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58B8214D"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Color </w:t>
            </w:r>
          </w:p>
          <w:p w14:paraId="2AE2721F"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Size</w:t>
            </w:r>
          </w:p>
          <w:p w14:paraId="4C40DF5C"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smell</w:t>
            </w:r>
          </w:p>
          <w:p w14:paraId="6FC5ACED"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uniformity</w:t>
            </w:r>
          </w:p>
          <w:p w14:paraId="0D87FE81"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presence or absence of damage from bruises or pests on pests </w:t>
            </w:r>
          </w:p>
        </w:tc>
      </w:tr>
    </w:tbl>
    <w:p w14:paraId="41B194D3" w14:textId="77777777" w:rsidR="00757954" w:rsidRPr="00F8155C" w:rsidRDefault="00757954">
      <w:pPr>
        <w:spacing w:after="0"/>
        <w:rPr>
          <w:rFonts w:ascii="Times New Roman" w:hAnsi="Times New Roman"/>
          <w:b/>
          <w:sz w:val="24"/>
          <w:szCs w:val="24"/>
        </w:rPr>
      </w:pPr>
    </w:p>
    <w:p w14:paraId="54A74A21"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30D3A7E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42DD59E8" w14:textId="77777777" w:rsidR="00757954" w:rsidRPr="00F8155C" w:rsidRDefault="00757954">
      <w:pPr>
        <w:spacing w:after="0"/>
        <w:rPr>
          <w:rFonts w:ascii="Times New Roman" w:hAnsi="Times New Roman"/>
          <w:b/>
          <w:sz w:val="24"/>
          <w:szCs w:val="24"/>
        </w:rPr>
      </w:pPr>
    </w:p>
    <w:p w14:paraId="40CEDEF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5B4C80B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20F30EA1"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2784ECAA"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3177F5BF"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621B7EDF"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53DF0CB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2EF7FBA3"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7A7D5B4D"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362496EE"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34BEE8F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1AFC815C"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63FB654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3E698A9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71F5CFD6"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7E334BE9"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10F41D90"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001ED0CB"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393CA70E"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66E19D7A" w14:textId="77777777" w:rsidR="00757954" w:rsidRPr="00F8155C" w:rsidRDefault="00757954">
      <w:pPr>
        <w:spacing w:after="0"/>
        <w:rPr>
          <w:rFonts w:ascii="Times New Roman" w:hAnsi="Times New Roman"/>
          <w:b/>
          <w:sz w:val="24"/>
          <w:szCs w:val="24"/>
        </w:rPr>
      </w:pPr>
    </w:p>
    <w:p w14:paraId="78632DEE"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0FE5F0C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353031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22AA92C7"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04CD94B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production of herbs and spices</w:t>
      </w:r>
    </w:p>
    <w:p w14:paraId="5DCF18B4"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6CF3A4A1"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59FF9C4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3E1AA63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1F67205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525152D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Establishment and management of herbs and spices farm</w:t>
      </w:r>
    </w:p>
    <w:p w14:paraId="14E4181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herbs and spices</w:t>
      </w:r>
    </w:p>
    <w:p w14:paraId="0D7DDCB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herbs and spices</w:t>
      </w:r>
    </w:p>
    <w:p w14:paraId="308A0E1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herbs and spices</w:t>
      </w:r>
    </w:p>
    <w:p w14:paraId="3B4B2A26" w14:textId="05EBC4F6" w:rsidR="00757954" w:rsidRPr="00F8155C" w:rsidRDefault="00E71FBB">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w:t>
      </w:r>
      <w:r w:rsidR="00CF6CD2" w:rsidRPr="00F8155C">
        <w:rPr>
          <w:rFonts w:ascii="Times New Roman" w:hAnsi="Times New Roman"/>
          <w:sz w:val="24"/>
          <w:szCs w:val="24"/>
        </w:rPr>
        <w:t xml:space="preserve"> and testing</w:t>
      </w:r>
    </w:p>
    <w:p w14:paraId="4D9CCA9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131429E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0798DEE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0EAC4F8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herbs and spices</w:t>
      </w:r>
    </w:p>
    <w:p w14:paraId="0373174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production of herbs and spices</w:t>
      </w:r>
    </w:p>
    <w:p w14:paraId="7150CB9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Herbs and spices production Technologies</w:t>
      </w:r>
    </w:p>
    <w:p w14:paraId="439F670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5540451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herbs and spices</w:t>
      </w:r>
    </w:p>
    <w:p w14:paraId="1DA7837C"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herbs and spices</w:t>
      </w:r>
    </w:p>
    <w:p w14:paraId="3E6BF6C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4EE6014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68CB353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56C4681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47D9817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General Management of herbs and spices farm</w:t>
      </w:r>
    </w:p>
    <w:p w14:paraId="7E49510D" w14:textId="77777777" w:rsidR="00757954" w:rsidRPr="00F8155C" w:rsidRDefault="00757954">
      <w:pPr>
        <w:spacing w:after="0"/>
        <w:rPr>
          <w:rFonts w:ascii="Times New Roman" w:hAnsi="Times New Roman"/>
          <w:sz w:val="24"/>
          <w:szCs w:val="24"/>
        </w:rPr>
      </w:pPr>
    </w:p>
    <w:p w14:paraId="5DB76C36"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60BF43A2"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24928CE6"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6506"/>
      </w:tblGrid>
      <w:tr w:rsidR="008A52E7" w:rsidRPr="00F8155C" w14:paraId="244AA8D7" w14:textId="77777777">
        <w:tc>
          <w:tcPr>
            <w:tcW w:w="1037" w:type="pct"/>
          </w:tcPr>
          <w:p w14:paraId="25340E60" w14:textId="77777777" w:rsidR="00757954" w:rsidRPr="00F8155C" w:rsidRDefault="00CF6CD2" w:rsidP="00C7124C">
            <w:pPr>
              <w:pStyle w:val="ListParagraph"/>
              <w:numPr>
                <w:ilvl w:val="0"/>
                <w:numId w:val="79"/>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3963" w:type="pct"/>
          </w:tcPr>
          <w:p w14:paraId="591842E7" w14:textId="77777777" w:rsidR="00757954" w:rsidRPr="00F8155C" w:rsidRDefault="00CF6CD2" w:rsidP="00E87B9A">
            <w:pPr>
              <w:spacing w:after="0" w:line="240" w:lineRule="auto"/>
              <w:ind w:left="481" w:hanging="481"/>
              <w:rPr>
                <w:rFonts w:ascii="Times New Roman" w:hAnsi="Times New Roman"/>
                <w:sz w:val="24"/>
                <w:szCs w:val="24"/>
              </w:rPr>
            </w:pPr>
            <w:r w:rsidRPr="00F8155C">
              <w:rPr>
                <w:rFonts w:ascii="Times New Roman" w:hAnsi="Times New Roman"/>
                <w:sz w:val="24"/>
                <w:szCs w:val="24"/>
              </w:rPr>
              <w:t>Assessment requires evidence that the candidate:</w:t>
            </w:r>
          </w:p>
          <w:p w14:paraId="12CB8371"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247E52A1"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Sourced planting materials adequate for the prepared land</w:t>
            </w:r>
          </w:p>
          <w:p w14:paraId="1D34B665" w14:textId="05DF1E3C"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Observed safety measures by using Personal Protective Equipment (PPE) and correct tools</w:t>
            </w:r>
          </w:p>
          <w:p w14:paraId="0A45F43F"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Established herbs and spices suitable for the Agro Ecological zone, market demand</w:t>
            </w:r>
          </w:p>
          <w:p w14:paraId="38B7C72A"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Followed required process of producing herbs and spices</w:t>
            </w:r>
          </w:p>
          <w:p w14:paraId="7D606B86"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Efficiently used the inputs</w:t>
            </w:r>
          </w:p>
          <w:p w14:paraId="7709E8A4"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Harvested herbs and spices and carried out post-harvest handling of herbs and spices</w:t>
            </w:r>
          </w:p>
          <w:p w14:paraId="522ECA3F"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Prepared accounting documents</w:t>
            </w:r>
          </w:p>
          <w:p w14:paraId="6811B7AA" w14:textId="77777777" w:rsidR="00757954" w:rsidRPr="00F8155C" w:rsidRDefault="00CF6CD2"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 xml:space="preserve">Prepared production report </w:t>
            </w:r>
          </w:p>
          <w:p w14:paraId="0ABFDA5D" w14:textId="77777777" w:rsidR="00757954" w:rsidRPr="00F8155C" w:rsidRDefault="00E87B9A"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herbs and spices production</w:t>
            </w:r>
          </w:p>
          <w:p w14:paraId="7D28E0F2" w14:textId="77777777" w:rsidR="00E87B9A" w:rsidRPr="00F8155C" w:rsidRDefault="00E87B9A" w:rsidP="00C7124C">
            <w:pPr>
              <w:pStyle w:val="ListParagraph"/>
              <w:numPr>
                <w:ilvl w:val="1"/>
                <w:numId w:val="80"/>
              </w:numPr>
              <w:spacing w:after="0" w:line="240" w:lineRule="auto"/>
              <w:ind w:left="481" w:hanging="481"/>
              <w:rPr>
                <w:rFonts w:ascii="Times New Roman" w:hAnsi="Times New Roman"/>
                <w:sz w:val="24"/>
                <w:szCs w:val="24"/>
              </w:rPr>
            </w:pPr>
            <w:r w:rsidRPr="00F8155C">
              <w:rPr>
                <w:rFonts w:ascii="Times New Roman" w:hAnsi="Times New Roman"/>
                <w:sz w:val="24"/>
                <w:szCs w:val="24"/>
              </w:rPr>
              <w:t>Documented and maintained food safety records in production of herbs and spices</w:t>
            </w:r>
          </w:p>
        </w:tc>
      </w:tr>
      <w:tr w:rsidR="008A52E7" w:rsidRPr="00F8155C" w14:paraId="57FA6630" w14:textId="77777777">
        <w:tc>
          <w:tcPr>
            <w:tcW w:w="1037" w:type="pct"/>
          </w:tcPr>
          <w:p w14:paraId="5F3BFC92" w14:textId="0B835993" w:rsidR="00757954" w:rsidRPr="00F8155C" w:rsidRDefault="00382995" w:rsidP="00C7124C">
            <w:pPr>
              <w:pStyle w:val="ListParagraph"/>
              <w:numPr>
                <w:ilvl w:val="0"/>
                <w:numId w:val="79"/>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963" w:type="pct"/>
          </w:tcPr>
          <w:p w14:paraId="1B555D4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0E1AB5F9" w14:textId="77777777" w:rsidR="00E76A25" w:rsidRPr="00E76A25" w:rsidRDefault="00E76A25" w:rsidP="00E76A25">
            <w:pPr>
              <w:pStyle w:val="ListParagraph"/>
              <w:numPr>
                <w:ilvl w:val="0"/>
                <w:numId w:val="81"/>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31C3B9D8" w14:textId="77777777" w:rsidR="00E76A25" w:rsidRPr="00E76A25" w:rsidRDefault="00E76A25" w:rsidP="00E76A25">
            <w:pPr>
              <w:pStyle w:val="ListParagraph"/>
              <w:numPr>
                <w:ilvl w:val="0"/>
                <w:numId w:val="81"/>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6A33957A" w14:textId="3CBD69A3" w:rsidR="00757954" w:rsidRPr="00F8155C" w:rsidRDefault="00E76A25" w:rsidP="00E76A25">
            <w:pPr>
              <w:pStyle w:val="ListParagraph"/>
              <w:numPr>
                <w:ilvl w:val="0"/>
                <w:numId w:val="81"/>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08F4A0CE" w14:textId="77777777">
        <w:tc>
          <w:tcPr>
            <w:tcW w:w="1037" w:type="pct"/>
          </w:tcPr>
          <w:p w14:paraId="3C2F2125" w14:textId="77777777" w:rsidR="00757954" w:rsidRPr="00F8155C" w:rsidRDefault="00CF6CD2" w:rsidP="00C7124C">
            <w:pPr>
              <w:pStyle w:val="ListParagraph"/>
              <w:numPr>
                <w:ilvl w:val="0"/>
                <w:numId w:val="79"/>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3963" w:type="pct"/>
          </w:tcPr>
          <w:p w14:paraId="77175CE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56533F23" w14:textId="77777777" w:rsidR="00757954" w:rsidRPr="00F8155C" w:rsidRDefault="00CF6CD2" w:rsidP="00C7124C">
            <w:pPr>
              <w:pStyle w:val="ListParagraph"/>
              <w:numPr>
                <w:ilvl w:val="0"/>
                <w:numId w:val="82"/>
              </w:numPr>
              <w:spacing w:after="0" w:line="240" w:lineRule="auto"/>
              <w:rPr>
                <w:rFonts w:ascii="Times New Roman" w:hAnsi="Times New Roman"/>
                <w:sz w:val="24"/>
                <w:szCs w:val="24"/>
              </w:rPr>
            </w:pPr>
            <w:r w:rsidRPr="00F8155C">
              <w:rPr>
                <w:rFonts w:ascii="Times New Roman" w:hAnsi="Times New Roman"/>
                <w:sz w:val="24"/>
                <w:szCs w:val="24"/>
              </w:rPr>
              <w:t>Observation</w:t>
            </w:r>
          </w:p>
          <w:p w14:paraId="52AA176D" w14:textId="77777777" w:rsidR="00757954" w:rsidRPr="00F8155C" w:rsidRDefault="00CF6CD2" w:rsidP="00C7124C">
            <w:pPr>
              <w:pStyle w:val="ListParagraph"/>
              <w:numPr>
                <w:ilvl w:val="0"/>
                <w:numId w:val="82"/>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62519826" w14:textId="77777777" w:rsidR="00757954" w:rsidRPr="00F8155C" w:rsidRDefault="00CF6CD2" w:rsidP="00C7124C">
            <w:pPr>
              <w:pStyle w:val="ListParagraph"/>
              <w:numPr>
                <w:ilvl w:val="0"/>
                <w:numId w:val="82"/>
              </w:numPr>
              <w:spacing w:after="0" w:line="240" w:lineRule="auto"/>
              <w:rPr>
                <w:rFonts w:ascii="Times New Roman" w:hAnsi="Times New Roman"/>
                <w:sz w:val="24"/>
                <w:szCs w:val="24"/>
              </w:rPr>
            </w:pPr>
            <w:r w:rsidRPr="00F8155C">
              <w:rPr>
                <w:rFonts w:ascii="Times New Roman" w:hAnsi="Times New Roman"/>
                <w:sz w:val="24"/>
                <w:szCs w:val="24"/>
              </w:rPr>
              <w:t>Third party reporting</w:t>
            </w:r>
          </w:p>
          <w:p w14:paraId="6F46C4B1" w14:textId="77777777" w:rsidR="00757954" w:rsidRPr="00F8155C" w:rsidRDefault="00CF6CD2" w:rsidP="00C7124C">
            <w:pPr>
              <w:pStyle w:val="ListParagraph"/>
              <w:numPr>
                <w:ilvl w:val="0"/>
                <w:numId w:val="82"/>
              </w:numPr>
              <w:spacing w:after="0" w:line="240" w:lineRule="auto"/>
              <w:rPr>
                <w:rFonts w:ascii="Times New Roman" w:hAnsi="Times New Roman"/>
                <w:sz w:val="24"/>
                <w:szCs w:val="24"/>
              </w:rPr>
            </w:pPr>
            <w:r w:rsidRPr="00F8155C">
              <w:rPr>
                <w:rFonts w:ascii="Times New Roman" w:hAnsi="Times New Roman"/>
                <w:sz w:val="24"/>
                <w:szCs w:val="24"/>
              </w:rPr>
              <w:t>3Oral questioning</w:t>
            </w:r>
          </w:p>
        </w:tc>
      </w:tr>
      <w:tr w:rsidR="008A52E7" w:rsidRPr="00F8155C" w14:paraId="6552DA44" w14:textId="77777777">
        <w:tc>
          <w:tcPr>
            <w:tcW w:w="1037" w:type="pct"/>
          </w:tcPr>
          <w:p w14:paraId="2BC9C4E5" w14:textId="77777777" w:rsidR="00757954" w:rsidRPr="00F8155C" w:rsidRDefault="00CF6CD2" w:rsidP="00C7124C">
            <w:pPr>
              <w:pStyle w:val="ListParagraph"/>
              <w:numPr>
                <w:ilvl w:val="0"/>
                <w:numId w:val="79"/>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3963" w:type="pct"/>
          </w:tcPr>
          <w:p w14:paraId="769358A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0DBD3293" w14:textId="77777777" w:rsidR="00757954" w:rsidRPr="00F8155C" w:rsidRDefault="00CF6CD2" w:rsidP="00C7124C">
            <w:pPr>
              <w:pStyle w:val="ListParagraph"/>
              <w:numPr>
                <w:ilvl w:val="0"/>
                <w:numId w:val="83"/>
              </w:numPr>
              <w:spacing w:after="0" w:line="240" w:lineRule="auto"/>
              <w:rPr>
                <w:rFonts w:ascii="Times New Roman" w:hAnsi="Times New Roman"/>
                <w:sz w:val="24"/>
                <w:szCs w:val="24"/>
              </w:rPr>
            </w:pPr>
            <w:r w:rsidRPr="00F8155C">
              <w:rPr>
                <w:rFonts w:ascii="Times New Roman" w:hAnsi="Times New Roman"/>
                <w:sz w:val="24"/>
                <w:szCs w:val="24"/>
              </w:rPr>
              <w:t>Off-the-job</w:t>
            </w:r>
          </w:p>
          <w:p w14:paraId="2E49E986" w14:textId="77777777" w:rsidR="00757954" w:rsidRPr="00F8155C" w:rsidRDefault="00CF6CD2" w:rsidP="00C7124C">
            <w:pPr>
              <w:pStyle w:val="ListParagraph"/>
              <w:numPr>
                <w:ilvl w:val="0"/>
                <w:numId w:val="83"/>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64909564" w14:textId="77777777" w:rsidR="00757954" w:rsidRPr="00F8155C" w:rsidRDefault="00CF6CD2" w:rsidP="00C7124C">
            <w:pPr>
              <w:pStyle w:val="ListParagraph"/>
              <w:numPr>
                <w:ilvl w:val="0"/>
                <w:numId w:val="83"/>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19C003C2" w14:textId="77777777" w:rsidR="00757954" w:rsidRPr="00F8155C" w:rsidRDefault="00757954">
            <w:pPr>
              <w:pStyle w:val="ListParagraph"/>
              <w:spacing w:after="0" w:line="240" w:lineRule="auto"/>
              <w:ind w:left="360"/>
              <w:rPr>
                <w:rFonts w:ascii="Times New Roman" w:hAnsi="Times New Roman"/>
                <w:sz w:val="24"/>
                <w:szCs w:val="24"/>
              </w:rPr>
            </w:pPr>
          </w:p>
          <w:p w14:paraId="765CE890"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0933ADFD" w14:textId="77777777">
        <w:tc>
          <w:tcPr>
            <w:tcW w:w="1037" w:type="pct"/>
          </w:tcPr>
          <w:p w14:paraId="368C4995" w14:textId="77777777" w:rsidR="00757954" w:rsidRPr="00F8155C" w:rsidRDefault="00CF6CD2" w:rsidP="00C7124C">
            <w:pPr>
              <w:pStyle w:val="ListParagraph"/>
              <w:numPr>
                <w:ilvl w:val="0"/>
                <w:numId w:val="79"/>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3963" w:type="pct"/>
          </w:tcPr>
          <w:p w14:paraId="3EEF9BA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herbs and spices</w:t>
            </w:r>
          </w:p>
        </w:tc>
      </w:tr>
    </w:tbl>
    <w:p w14:paraId="1EA68599" w14:textId="77777777" w:rsidR="00757954" w:rsidRPr="00F8155C" w:rsidRDefault="00757954" w:rsidP="00001589">
      <w:pPr>
        <w:pStyle w:val="Caption"/>
        <w:rPr>
          <w:rFonts w:eastAsia="Calibri"/>
          <w:szCs w:val="24"/>
        </w:rPr>
      </w:pPr>
    </w:p>
    <w:p w14:paraId="75600B61" w14:textId="77777777" w:rsidR="00757954" w:rsidRPr="00F8155C" w:rsidRDefault="00CF6CD2">
      <w:pPr>
        <w:rPr>
          <w:rFonts w:ascii="Times New Roman" w:eastAsia="Calibri" w:hAnsi="Times New Roman"/>
          <w:b/>
          <w:bCs/>
          <w:iCs/>
          <w:sz w:val="24"/>
          <w:szCs w:val="24"/>
        </w:rPr>
      </w:pPr>
      <w:r w:rsidRPr="00F8155C">
        <w:rPr>
          <w:rFonts w:ascii="Times New Roman" w:eastAsia="Calibri" w:hAnsi="Times New Roman"/>
          <w:sz w:val="24"/>
          <w:szCs w:val="24"/>
        </w:rPr>
        <w:br w:type="page"/>
      </w:r>
    </w:p>
    <w:p w14:paraId="00A18F6A" w14:textId="77777777" w:rsidR="00757954" w:rsidRPr="00F8155C" w:rsidRDefault="00CF6CD2">
      <w:pPr>
        <w:pStyle w:val="Heading2"/>
        <w:jc w:val="center"/>
        <w:rPr>
          <w:rFonts w:eastAsia="Calibri"/>
          <w:sz w:val="24"/>
          <w:szCs w:val="24"/>
        </w:rPr>
      </w:pPr>
      <w:bookmarkStart w:id="51" w:name="_Toc31352273"/>
      <w:r w:rsidRPr="00F8155C">
        <w:rPr>
          <w:rFonts w:eastAsia="Calibri"/>
          <w:sz w:val="24"/>
          <w:szCs w:val="24"/>
        </w:rPr>
        <w:t>PRODUCE HORTICULTURAL NUTS</w:t>
      </w:r>
      <w:bookmarkEnd w:id="51"/>
    </w:p>
    <w:p w14:paraId="51077CB2" w14:textId="62A9B64A"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HO/OS/HP/CR/07/6</w:t>
      </w:r>
      <w:r w:rsidR="003B65F8">
        <w:rPr>
          <w:rFonts w:ascii="Times New Roman" w:hAnsi="Times New Roman"/>
          <w:sz w:val="24"/>
          <w:szCs w:val="24"/>
        </w:rPr>
        <w:t>/B</w:t>
      </w:r>
    </w:p>
    <w:p w14:paraId="2747926E"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7FC95C20" w14:textId="77B4E63D" w:rsidR="00757954" w:rsidRPr="00F8155C" w:rsidRDefault="00CF6CD2" w:rsidP="00E71FBB">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w:t>
      </w:r>
      <w:r w:rsidR="00290175" w:rsidRPr="00F8155C">
        <w:rPr>
          <w:rFonts w:ascii="Times New Roman" w:hAnsi="Times New Roman"/>
          <w:sz w:val="24"/>
          <w:szCs w:val="24"/>
        </w:rPr>
        <w:t xml:space="preserve">in </w:t>
      </w:r>
      <w:r w:rsidR="00E71FBB">
        <w:rPr>
          <w:rFonts w:ascii="Times New Roman" w:hAnsi="Times New Roman"/>
          <w:sz w:val="24"/>
          <w:szCs w:val="24"/>
        </w:rPr>
        <w:t>c</w:t>
      </w:r>
      <w:r w:rsidR="00E71FBB" w:rsidRPr="00E71FBB">
        <w:rPr>
          <w:rFonts w:ascii="Times New Roman" w:hAnsi="Times New Roman"/>
          <w:sz w:val="24"/>
          <w:szCs w:val="24"/>
        </w:rPr>
        <w:t>arry</w:t>
      </w:r>
      <w:r w:rsidR="00E71FBB">
        <w:rPr>
          <w:rFonts w:ascii="Times New Roman" w:hAnsi="Times New Roman"/>
          <w:sz w:val="24"/>
          <w:szCs w:val="24"/>
        </w:rPr>
        <w:t>ing</w:t>
      </w:r>
      <w:r w:rsidR="00E71FBB" w:rsidRPr="00E71FBB">
        <w:rPr>
          <w:rFonts w:ascii="Times New Roman" w:hAnsi="Times New Roman"/>
          <w:sz w:val="24"/>
          <w:szCs w:val="24"/>
        </w:rPr>
        <w:t xml:space="preserve"> out food safety risk assessment for production and post-harvest handling processes of horticultural nuts</w:t>
      </w:r>
      <w:r w:rsidR="00E71FBB">
        <w:rPr>
          <w:rFonts w:ascii="Times New Roman" w:hAnsi="Times New Roman"/>
          <w:sz w:val="24"/>
          <w:szCs w:val="24"/>
        </w:rPr>
        <w:t>, d</w:t>
      </w:r>
      <w:r w:rsidR="00E71FBB" w:rsidRPr="00E71FBB">
        <w:rPr>
          <w:rFonts w:ascii="Times New Roman" w:hAnsi="Times New Roman"/>
          <w:sz w:val="24"/>
          <w:szCs w:val="24"/>
        </w:rPr>
        <w:t>evelop</w:t>
      </w:r>
      <w:r w:rsidR="00E71FBB">
        <w:rPr>
          <w:rFonts w:ascii="Times New Roman" w:hAnsi="Times New Roman"/>
          <w:sz w:val="24"/>
          <w:szCs w:val="24"/>
        </w:rPr>
        <w:t>ing</w:t>
      </w:r>
      <w:r w:rsidR="00E71FBB" w:rsidRPr="00E71FBB">
        <w:rPr>
          <w:rFonts w:ascii="Times New Roman" w:hAnsi="Times New Roman"/>
          <w:sz w:val="24"/>
          <w:szCs w:val="24"/>
        </w:rPr>
        <w:t xml:space="preserve"> food safety management plan for production and post-harvest handling processes of horticultural nuts</w:t>
      </w:r>
      <w:r w:rsidR="00E71FBB">
        <w:rPr>
          <w:rFonts w:ascii="Times New Roman" w:hAnsi="Times New Roman"/>
          <w:sz w:val="24"/>
          <w:szCs w:val="24"/>
        </w:rPr>
        <w:t>, i</w:t>
      </w:r>
      <w:r w:rsidR="00E71FBB" w:rsidRPr="00E71FBB">
        <w:rPr>
          <w:rFonts w:ascii="Times New Roman" w:hAnsi="Times New Roman"/>
          <w:sz w:val="24"/>
          <w:szCs w:val="24"/>
        </w:rPr>
        <w:t>mplementation of the food safety management plan for production and post-harvest handling processes of horticultural nuts</w:t>
      </w:r>
      <w:r w:rsidR="00E71FBB">
        <w:rPr>
          <w:rFonts w:ascii="Times New Roman" w:hAnsi="Times New Roman"/>
          <w:sz w:val="24"/>
          <w:szCs w:val="24"/>
        </w:rPr>
        <w:t>, p</w:t>
      </w:r>
      <w:r w:rsidR="00E71FBB" w:rsidRPr="00E71FBB">
        <w:rPr>
          <w:rFonts w:ascii="Times New Roman" w:hAnsi="Times New Roman"/>
          <w:sz w:val="24"/>
          <w:szCs w:val="24"/>
        </w:rPr>
        <w:t>repare to produce nuts</w:t>
      </w:r>
      <w:r w:rsidR="00E71FBB">
        <w:rPr>
          <w:rFonts w:ascii="Times New Roman" w:hAnsi="Times New Roman"/>
          <w:sz w:val="24"/>
          <w:szCs w:val="24"/>
        </w:rPr>
        <w:t>, p</w:t>
      </w:r>
      <w:r w:rsidR="00E71FBB" w:rsidRPr="00E71FBB">
        <w:rPr>
          <w:rFonts w:ascii="Times New Roman" w:hAnsi="Times New Roman"/>
          <w:sz w:val="24"/>
          <w:szCs w:val="24"/>
        </w:rPr>
        <w:t>roduc</w:t>
      </w:r>
      <w:r w:rsidR="00E71FBB">
        <w:rPr>
          <w:rFonts w:ascii="Times New Roman" w:hAnsi="Times New Roman"/>
          <w:sz w:val="24"/>
          <w:szCs w:val="24"/>
        </w:rPr>
        <w:t>ing</w:t>
      </w:r>
      <w:r w:rsidR="00E71FBB" w:rsidRPr="00E71FBB">
        <w:rPr>
          <w:rFonts w:ascii="Times New Roman" w:hAnsi="Times New Roman"/>
          <w:sz w:val="24"/>
          <w:szCs w:val="24"/>
        </w:rPr>
        <w:t xml:space="preserve"> Nuts</w:t>
      </w:r>
      <w:r w:rsidR="00E71FBB">
        <w:rPr>
          <w:rFonts w:ascii="Times New Roman" w:hAnsi="Times New Roman"/>
          <w:sz w:val="24"/>
          <w:szCs w:val="24"/>
        </w:rPr>
        <w:t>, e</w:t>
      </w:r>
      <w:r w:rsidR="00E71FBB" w:rsidRPr="00E71FBB">
        <w:rPr>
          <w:rFonts w:ascii="Times New Roman" w:hAnsi="Times New Roman"/>
          <w:sz w:val="24"/>
          <w:szCs w:val="24"/>
        </w:rPr>
        <w:t>valuat</w:t>
      </w:r>
      <w:r w:rsidR="00E71FBB">
        <w:rPr>
          <w:rFonts w:ascii="Times New Roman" w:hAnsi="Times New Roman"/>
          <w:sz w:val="24"/>
          <w:szCs w:val="24"/>
        </w:rPr>
        <w:t>ing</w:t>
      </w:r>
      <w:r w:rsidR="00E71FBB" w:rsidRPr="00E71FBB">
        <w:rPr>
          <w:rFonts w:ascii="Times New Roman" w:hAnsi="Times New Roman"/>
          <w:sz w:val="24"/>
          <w:szCs w:val="24"/>
        </w:rPr>
        <w:t xml:space="preserve"> nuts produced</w:t>
      </w:r>
      <w:r w:rsidR="00E71FBB">
        <w:rPr>
          <w:rFonts w:ascii="Times New Roman" w:hAnsi="Times New Roman"/>
          <w:sz w:val="24"/>
          <w:szCs w:val="24"/>
        </w:rPr>
        <w:t>, e</w:t>
      </w:r>
      <w:r w:rsidR="00E71FBB" w:rsidRPr="00E71FBB">
        <w:rPr>
          <w:rFonts w:ascii="Times New Roman" w:hAnsi="Times New Roman"/>
          <w:sz w:val="24"/>
          <w:szCs w:val="24"/>
        </w:rPr>
        <w:t>valuate implementation of the food safety management plan for production and post-harvest handling processes of horticultural nuts</w:t>
      </w:r>
      <w:r w:rsidR="00E71FBB">
        <w:rPr>
          <w:rFonts w:ascii="Times New Roman" w:hAnsi="Times New Roman"/>
          <w:sz w:val="24"/>
          <w:szCs w:val="24"/>
        </w:rPr>
        <w:t xml:space="preserve"> and c</w:t>
      </w:r>
      <w:r w:rsidR="00E71FBB" w:rsidRPr="00E71FBB">
        <w:rPr>
          <w:rFonts w:ascii="Times New Roman" w:hAnsi="Times New Roman"/>
          <w:sz w:val="24"/>
          <w:szCs w:val="24"/>
        </w:rPr>
        <w:t>omplete production of nuts</w:t>
      </w:r>
    </w:p>
    <w:p w14:paraId="6AE0337B" w14:textId="77777777" w:rsidR="00757954" w:rsidRPr="00F8155C" w:rsidRDefault="00757954">
      <w:pPr>
        <w:spacing w:after="0"/>
        <w:jc w:val="both"/>
        <w:rPr>
          <w:rFonts w:ascii="Times New Roman" w:hAnsi="Times New Roman"/>
          <w:sz w:val="24"/>
          <w:szCs w:val="24"/>
        </w:rPr>
      </w:pPr>
    </w:p>
    <w:p w14:paraId="3623D944"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2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5530"/>
      </w:tblGrid>
      <w:tr w:rsidR="008A52E7" w:rsidRPr="00F8155C" w14:paraId="6F7D0351" w14:textId="77777777">
        <w:tc>
          <w:tcPr>
            <w:tcW w:w="1852" w:type="pct"/>
          </w:tcPr>
          <w:p w14:paraId="1852C89E"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3AE710B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148" w:type="pct"/>
          </w:tcPr>
          <w:p w14:paraId="4D7A1D78"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60C9534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268C4D44"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030098F3" w14:textId="77777777">
        <w:tc>
          <w:tcPr>
            <w:tcW w:w="1852" w:type="pct"/>
            <w:tcBorders>
              <w:top w:val="single" w:sz="4" w:space="0" w:color="000000"/>
              <w:left w:val="single" w:sz="4" w:space="0" w:color="000000"/>
              <w:bottom w:val="single" w:sz="4" w:space="0" w:color="000000"/>
              <w:right w:val="single" w:sz="4" w:space="0" w:color="000000"/>
            </w:tcBorders>
            <w:hideMark/>
          </w:tcPr>
          <w:p w14:paraId="29F51D8F" w14:textId="77777777" w:rsidR="00757954" w:rsidRPr="00F8155C" w:rsidRDefault="007E0DE7" w:rsidP="00CD33E4">
            <w:pPr>
              <w:pStyle w:val="ListParagraph"/>
              <w:numPr>
                <w:ilvl w:val="0"/>
                <w:numId w:val="118"/>
              </w:numPr>
              <w:tabs>
                <w:tab w:val="clear" w:pos="1440"/>
              </w:tabs>
              <w:spacing w:after="0" w:line="240" w:lineRule="auto"/>
              <w:ind w:left="316" w:hanging="426"/>
              <w:rPr>
                <w:rFonts w:ascii="Times New Roman" w:hAnsi="Times New Roman"/>
                <w:sz w:val="24"/>
                <w:szCs w:val="24"/>
                <w:lang w:val="en-GB"/>
              </w:rPr>
            </w:pPr>
            <w:bookmarkStart w:id="52" w:name="_Hlk70067061"/>
            <w:r w:rsidRPr="00F8155C">
              <w:rPr>
                <w:rFonts w:ascii="Times New Roman" w:hAnsi="Times New Roman"/>
                <w:sz w:val="24"/>
                <w:szCs w:val="24"/>
                <w:lang w:val="en-GB"/>
              </w:rPr>
              <w:t xml:space="preserve"> </w:t>
            </w:r>
            <w:r w:rsidR="00CF6CD2" w:rsidRPr="00F8155C">
              <w:rPr>
                <w:rFonts w:ascii="Times New Roman" w:hAnsi="Times New Roman"/>
                <w:sz w:val="24"/>
                <w:szCs w:val="24"/>
                <w:lang w:val="en-GB"/>
              </w:rPr>
              <w:t>Carry out food safety risk assessment for production and post-harvest handling processes of horticultural nuts</w:t>
            </w:r>
          </w:p>
          <w:p w14:paraId="3B7BB66A" w14:textId="77777777" w:rsidR="00757954" w:rsidRPr="00F8155C" w:rsidRDefault="00757954">
            <w:pPr>
              <w:rPr>
                <w:rFonts w:ascii="Times New Roman" w:hAnsi="Times New Roman"/>
                <w:sz w:val="24"/>
                <w:szCs w:val="24"/>
                <w:lang w:val="en-GB"/>
              </w:rPr>
            </w:pPr>
          </w:p>
          <w:p w14:paraId="1411D495" w14:textId="77777777" w:rsidR="00757954" w:rsidRPr="00F8155C" w:rsidRDefault="00757954">
            <w:pPr>
              <w:jc w:val="right"/>
              <w:rPr>
                <w:rFonts w:ascii="Times New Roman" w:hAnsi="Times New Roman"/>
                <w:sz w:val="24"/>
                <w:szCs w:val="24"/>
                <w:lang w:val="en-GB"/>
              </w:rPr>
            </w:pPr>
          </w:p>
        </w:tc>
        <w:tc>
          <w:tcPr>
            <w:tcW w:w="3148" w:type="pct"/>
            <w:tcBorders>
              <w:top w:val="single" w:sz="4" w:space="0" w:color="000000"/>
              <w:left w:val="single" w:sz="4" w:space="0" w:color="000000"/>
              <w:bottom w:val="single" w:sz="4" w:space="0" w:color="000000"/>
              <w:right w:val="single" w:sz="4" w:space="0" w:color="000000"/>
            </w:tcBorders>
            <w:hideMark/>
          </w:tcPr>
          <w:p w14:paraId="0B1503F7" w14:textId="77777777" w:rsidR="00757954" w:rsidRPr="00F8155C" w:rsidRDefault="00CF6CD2" w:rsidP="00CD33E4">
            <w:pPr>
              <w:pStyle w:val="ListParagraph"/>
              <w:numPr>
                <w:ilvl w:val="1"/>
                <w:numId w:val="119"/>
              </w:numPr>
              <w:spacing w:after="0"/>
              <w:ind w:left="256"/>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4045D82C" w14:textId="77777777" w:rsidR="00757954" w:rsidRPr="00F8155C" w:rsidRDefault="00CF6CD2" w:rsidP="00CD33E4">
            <w:pPr>
              <w:numPr>
                <w:ilvl w:val="1"/>
                <w:numId w:val="119"/>
              </w:numPr>
              <w:spacing w:after="0"/>
              <w:ind w:left="256"/>
              <w:rPr>
                <w:rFonts w:ascii="Times New Roman" w:hAnsi="Times New Roman"/>
                <w:b/>
                <w:sz w:val="24"/>
                <w:szCs w:val="24"/>
                <w:lang w:val="en-GB"/>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5282E7B9" w14:textId="77777777" w:rsidR="00757954" w:rsidRPr="00F8155C" w:rsidRDefault="00CF6CD2" w:rsidP="00CD33E4">
            <w:pPr>
              <w:numPr>
                <w:ilvl w:val="1"/>
                <w:numId w:val="119"/>
              </w:numPr>
              <w:spacing w:after="0"/>
              <w:ind w:left="256"/>
              <w:rPr>
                <w:rFonts w:ascii="Times New Roman" w:hAnsi="Times New Roman"/>
                <w:sz w:val="24"/>
                <w:szCs w:val="24"/>
                <w:lang w:val="en-GB"/>
              </w:rPr>
            </w:pPr>
            <w:r w:rsidRPr="00F8155C">
              <w:rPr>
                <w:rFonts w:ascii="Times New Roman" w:hAnsi="Times New Roman"/>
                <w:sz w:val="24"/>
                <w:szCs w:val="24"/>
                <w:lang w:val="en-GB"/>
              </w:rPr>
              <w:t xml:space="preserve">Risks are evaluated and characterized as per established </w:t>
            </w:r>
            <w:r w:rsidRPr="00F8155C">
              <w:rPr>
                <w:rFonts w:ascii="Times New Roman" w:hAnsi="Times New Roman"/>
                <w:b/>
                <w:i/>
                <w:sz w:val="24"/>
                <w:szCs w:val="24"/>
                <w:lang w:val="en-GB"/>
              </w:rPr>
              <w:t>evaluation criteria</w:t>
            </w:r>
          </w:p>
        </w:tc>
      </w:tr>
      <w:tr w:rsidR="008A52E7" w:rsidRPr="00F8155C" w14:paraId="7E27D158" w14:textId="77777777">
        <w:tc>
          <w:tcPr>
            <w:tcW w:w="1852" w:type="pct"/>
            <w:tcBorders>
              <w:top w:val="single" w:sz="4" w:space="0" w:color="000000"/>
              <w:left w:val="single" w:sz="4" w:space="0" w:color="000000"/>
              <w:bottom w:val="single" w:sz="4" w:space="0" w:color="000000"/>
              <w:right w:val="single" w:sz="4" w:space="0" w:color="000000"/>
            </w:tcBorders>
            <w:hideMark/>
          </w:tcPr>
          <w:p w14:paraId="48F8559A" w14:textId="77777777" w:rsidR="00757954" w:rsidRPr="00F8155C" w:rsidRDefault="00CF6CD2" w:rsidP="00CD33E4">
            <w:pPr>
              <w:pStyle w:val="ListParagraph"/>
              <w:numPr>
                <w:ilvl w:val="0"/>
                <w:numId w:val="118"/>
              </w:numPr>
              <w:tabs>
                <w:tab w:val="clear" w:pos="1440"/>
              </w:tabs>
              <w:spacing w:after="0" w:line="240" w:lineRule="auto"/>
              <w:ind w:left="316" w:hanging="426"/>
              <w:rPr>
                <w:rFonts w:ascii="Times New Roman" w:eastAsia="Calibri" w:hAnsi="Times New Roman"/>
                <w:sz w:val="24"/>
                <w:szCs w:val="24"/>
                <w:lang w:val="en-GB"/>
              </w:rPr>
            </w:pPr>
            <w:r w:rsidRPr="00F8155C">
              <w:rPr>
                <w:rFonts w:ascii="Times New Roman" w:hAnsi="Times New Roman"/>
                <w:sz w:val="24"/>
                <w:szCs w:val="24"/>
                <w:lang w:val="en-GB"/>
              </w:rPr>
              <w:t>Develop food safety management plan for production and post-harvest handling processes of horticultural nuts</w:t>
            </w:r>
          </w:p>
        </w:tc>
        <w:tc>
          <w:tcPr>
            <w:tcW w:w="3148" w:type="pct"/>
            <w:tcBorders>
              <w:top w:val="single" w:sz="4" w:space="0" w:color="000000"/>
              <w:left w:val="single" w:sz="4" w:space="0" w:color="000000"/>
              <w:bottom w:val="single" w:sz="4" w:space="0" w:color="000000"/>
              <w:right w:val="single" w:sz="4" w:space="0" w:color="000000"/>
            </w:tcBorders>
          </w:tcPr>
          <w:p w14:paraId="79F8DF0B" w14:textId="77777777" w:rsidR="00757954" w:rsidRPr="00F8155C" w:rsidRDefault="00CF6CD2" w:rsidP="00CD33E4">
            <w:pPr>
              <w:numPr>
                <w:ilvl w:val="1"/>
                <w:numId w:val="120"/>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Resources are collected as per the risk assessment </w:t>
            </w:r>
          </w:p>
          <w:p w14:paraId="5B91A1A1" w14:textId="77777777" w:rsidR="00757954" w:rsidRPr="00F8155C" w:rsidRDefault="00CF6CD2" w:rsidP="00CD33E4">
            <w:pPr>
              <w:numPr>
                <w:ilvl w:val="1"/>
                <w:numId w:val="120"/>
              </w:numPr>
              <w:spacing w:after="0"/>
              <w:rPr>
                <w:rFonts w:ascii="Times New Roman" w:eastAsia="Calibri" w:hAnsi="Times New Roman"/>
                <w:sz w:val="24"/>
                <w:szCs w:val="24"/>
              </w:rPr>
            </w:pPr>
            <w:r w:rsidRPr="00F8155C">
              <w:rPr>
                <w:rFonts w:ascii="Times New Roman" w:eastAsia="Calibri" w:hAnsi="Times New Roman"/>
                <w:b/>
                <w:i/>
                <w:sz w:val="24"/>
                <w:szCs w:val="24"/>
              </w:rPr>
              <w:t>Food safety management plan is developed</w:t>
            </w:r>
            <w:r w:rsidRPr="00F8155C">
              <w:rPr>
                <w:rFonts w:ascii="Times New Roman" w:eastAsia="Calibri" w:hAnsi="Times New Roman"/>
                <w:sz w:val="24"/>
                <w:szCs w:val="24"/>
              </w:rPr>
              <w:t xml:space="preserve"> based on the risk assessment report.</w:t>
            </w:r>
          </w:p>
          <w:p w14:paraId="7CF28868" w14:textId="77777777" w:rsidR="00757954" w:rsidRPr="00F8155C" w:rsidRDefault="00CF6CD2">
            <w:pPr>
              <w:pStyle w:val="ListParagraph"/>
              <w:spacing w:after="0" w:line="240" w:lineRule="auto"/>
              <w:ind w:left="360" w:hanging="360"/>
              <w:rPr>
                <w:rFonts w:ascii="Times New Roman" w:hAnsi="Times New Roman"/>
                <w:sz w:val="24"/>
                <w:szCs w:val="24"/>
                <w:lang w:val="en-GB"/>
              </w:rPr>
            </w:pPr>
            <w:r w:rsidRPr="00F8155C">
              <w:rPr>
                <w:rFonts w:ascii="Times New Roman" w:hAnsi="Times New Roman"/>
                <w:sz w:val="24"/>
                <w:szCs w:val="24"/>
                <w:lang w:val="en-GB"/>
              </w:rPr>
              <w:t xml:space="preserve">2.3 </w:t>
            </w: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7F6805B3" w14:textId="77777777" w:rsidR="00757954" w:rsidRPr="00F8155C" w:rsidRDefault="00CF6CD2">
            <w:pPr>
              <w:pStyle w:val="ListParagraph"/>
              <w:spacing w:after="0" w:line="240" w:lineRule="auto"/>
              <w:ind w:left="360" w:hanging="360"/>
              <w:rPr>
                <w:rFonts w:ascii="Times New Roman" w:hAnsi="Times New Roman"/>
                <w:sz w:val="24"/>
                <w:szCs w:val="24"/>
                <w:lang w:val="en-GB"/>
              </w:rPr>
            </w:pPr>
            <w:r w:rsidRPr="00F8155C">
              <w:rPr>
                <w:rFonts w:ascii="Times New Roman" w:hAnsi="Times New Roman"/>
                <w:sz w:val="24"/>
                <w:szCs w:val="24"/>
                <w:lang w:val="en-GB"/>
              </w:rPr>
              <w:t xml:space="preserve">2.4 </w:t>
            </w: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54AF910C" w14:textId="77777777" w:rsidR="00757954" w:rsidRPr="00F8155C" w:rsidRDefault="00CF6CD2" w:rsidP="00CD33E4">
            <w:pPr>
              <w:pStyle w:val="ListParagraph"/>
              <w:numPr>
                <w:ilvl w:val="1"/>
                <w:numId w:val="120"/>
              </w:numPr>
              <w:spacing w:after="0" w:line="240" w:lineRule="auto"/>
              <w:rPr>
                <w:rFonts w:ascii="Times New Roman"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6E5C5E49" w14:textId="77777777" w:rsidR="00757954" w:rsidRPr="00F8155C" w:rsidRDefault="00CF6CD2">
            <w:pPr>
              <w:pStyle w:val="ListParagraph"/>
              <w:spacing w:after="0" w:line="240" w:lineRule="auto"/>
              <w:ind w:left="360" w:hanging="360"/>
              <w:rPr>
                <w:rFonts w:ascii="Times New Roman" w:hAnsi="Times New Roman"/>
                <w:sz w:val="24"/>
                <w:szCs w:val="24"/>
                <w:lang w:val="en-GB"/>
              </w:rPr>
            </w:pPr>
            <w:r w:rsidRPr="00F8155C">
              <w:rPr>
                <w:rFonts w:ascii="Times New Roman" w:eastAsia="Calibri" w:hAnsi="Times New Roman"/>
                <w:sz w:val="24"/>
                <w:szCs w:val="24"/>
                <w:lang w:val="en-GB"/>
              </w:rPr>
              <w:t>2.6 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689A0A0F" w14:textId="77777777" w:rsidR="00757954" w:rsidRPr="00F8155C" w:rsidRDefault="00CF6CD2">
            <w:pPr>
              <w:spacing w:after="0"/>
              <w:ind w:left="360" w:hanging="360"/>
              <w:rPr>
                <w:rFonts w:ascii="Times New Roman" w:eastAsia="Calibri" w:hAnsi="Times New Roman"/>
                <w:sz w:val="24"/>
                <w:szCs w:val="24"/>
                <w:lang w:val="en-GB"/>
              </w:rPr>
            </w:pPr>
            <w:r w:rsidRPr="00F8155C">
              <w:rPr>
                <w:rFonts w:ascii="Times New Roman" w:hAnsi="Times New Roman"/>
                <w:sz w:val="24"/>
                <w:szCs w:val="24"/>
                <w:lang w:val="en-GB"/>
              </w:rPr>
              <w:t xml:space="preserve">2.7Approval of the developed plan is sought from the top management </w:t>
            </w:r>
          </w:p>
          <w:p w14:paraId="7880BEE2" w14:textId="77777777" w:rsidR="00757954" w:rsidRPr="00F8155C" w:rsidRDefault="00757954">
            <w:pPr>
              <w:spacing w:after="0"/>
              <w:rPr>
                <w:rFonts w:ascii="Times New Roman" w:hAnsi="Times New Roman"/>
                <w:b/>
                <w:i/>
                <w:sz w:val="24"/>
                <w:szCs w:val="24"/>
                <w:lang w:val="en-GB"/>
              </w:rPr>
            </w:pPr>
          </w:p>
        </w:tc>
      </w:tr>
      <w:tr w:rsidR="008A52E7" w:rsidRPr="00F8155C" w14:paraId="1FA929F8" w14:textId="77777777">
        <w:trPr>
          <w:trHeight w:val="2006"/>
        </w:trPr>
        <w:tc>
          <w:tcPr>
            <w:tcW w:w="1852" w:type="pct"/>
          </w:tcPr>
          <w:p w14:paraId="589716E0" w14:textId="77777777" w:rsidR="00757954" w:rsidRPr="00F8155C" w:rsidRDefault="00CF6CD2" w:rsidP="00CD33E4">
            <w:pPr>
              <w:pStyle w:val="ListParagraph"/>
              <w:numPr>
                <w:ilvl w:val="0"/>
                <w:numId w:val="118"/>
              </w:numPr>
              <w:tabs>
                <w:tab w:val="clear" w:pos="1440"/>
              </w:tabs>
              <w:spacing w:after="0" w:line="240" w:lineRule="auto"/>
              <w:ind w:left="518"/>
              <w:rPr>
                <w:rFonts w:ascii="Times New Roman" w:hAnsi="Times New Roman"/>
                <w:sz w:val="24"/>
                <w:szCs w:val="24"/>
              </w:rPr>
            </w:pPr>
            <w:r w:rsidRPr="00F8155C">
              <w:rPr>
                <w:rFonts w:ascii="Times New Roman" w:hAnsi="Times New Roman"/>
                <w:sz w:val="24"/>
                <w:szCs w:val="24"/>
                <w:lang w:val="en-GB"/>
              </w:rPr>
              <w:t>Implementation of the food safety management plan for production and post-harvest handling processes of horticultural nuts</w:t>
            </w:r>
          </w:p>
        </w:tc>
        <w:tc>
          <w:tcPr>
            <w:tcW w:w="3148" w:type="pct"/>
          </w:tcPr>
          <w:p w14:paraId="37557D98" w14:textId="77777777" w:rsidR="00757954" w:rsidRPr="00F8155C" w:rsidRDefault="00CF6CD2" w:rsidP="00CD33E4">
            <w:pPr>
              <w:pStyle w:val="ListParagraph"/>
              <w:numPr>
                <w:ilvl w:val="0"/>
                <w:numId w:val="151"/>
              </w:numPr>
              <w:spacing w:after="0"/>
              <w:ind w:left="346"/>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65C01179" w14:textId="77777777" w:rsidR="00757954" w:rsidRPr="00F8155C" w:rsidRDefault="00CF6CD2" w:rsidP="00CD33E4">
            <w:pPr>
              <w:pStyle w:val="ListParagraph"/>
              <w:numPr>
                <w:ilvl w:val="0"/>
                <w:numId w:val="151"/>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146B4652" w14:textId="77777777" w:rsidR="00E87B9A" w:rsidRPr="00F8155C" w:rsidRDefault="00E87B9A" w:rsidP="00CD33E4">
            <w:pPr>
              <w:pStyle w:val="ListParagraph"/>
              <w:numPr>
                <w:ilvl w:val="0"/>
                <w:numId w:val="151"/>
              </w:numPr>
              <w:spacing w:after="0"/>
              <w:ind w:left="346"/>
              <w:rPr>
                <w:rFonts w:ascii="Times New Roman" w:eastAsia="Calibri" w:hAnsi="Times New Roman"/>
                <w:sz w:val="24"/>
                <w:szCs w:val="24"/>
                <w:lang w:val="en-GB"/>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 xml:space="preserve">are availed as identified in the management plan </w:t>
            </w:r>
          </w:p>
          <w:p w14:paraId="727578D3" w14:textId="77777777" w:rsidR="00757954" w:rsidRPr="00F8155C" w:rsidRDefault="00CF6CD2" w:rsidP="00CD33E4">
            <w:pPr>
              <w:pStyle w:val="ListParagraph"/>
              <w:numPr>
                <w:ilvl w:val="0"/>
                <w:numId w:val="151"/>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Practices and procedures for production and post-harvest handling processes for horticultural nuts are carried out and documented as per the management plan.</w:t>
            </w:r>
          </w:p>
        </w:tc>
      </w:tr>
      <w:tr w:rsidR="008A52E7" w:rsidRPr="00F8155C" w14:paraId="7F964B58" w14:textId="77777777" w:rsidTr="0040373C">
        <w:trPr>
          <w:trHeight w:val="2006"/>
        </w:trPr>
        <w:tc>
          <w:tcPr>
            <w:tcW w:w="1852" w:type="pct"/>
          </w:tcPr>
          <w:p w14:paraId="37BBD78D" w14:textId="77777777" w:rsidR="00E87B9A" w:rsidRPr="00F8155C" w:rsidRDefault="00E87B9A" w:rsidP="00CD33E4">
            <w:pPr>
              <w:pStyle w:val="ListParagraph"/>
              <w:numPr>
                <w:ilvl w:val="0"/>
                <w:numId w:val="118"/>
              </w:numPr>
              <w:tabs>
                <w:tab w:val="clear" w:pos="1440"/>
              </w:tabs>
              <w:spacing w:after="0" w:line="240" w:lineRule="auto"/>
              <w:ind w:left="540"/>
              <w:rPr>
                <w:rFonts w:ascii="Times New Roman" w:hAnsi="Times New Roman"/>
                <w:sz w:val="24"/>
                <w:szCs w:val="24"/>
              </w:rPr>
            </w:pPr>
            <w:r w:rsidRPr="00F8155C">
              <w:rPr>
                <w:rFonts w:ascii="Times New Roman" w:hAnsi="Times New Roman"/>
                <w:sz w:val="24"/>
                <w:szCs w:val="24"/>
              </w:rPr>
              <w:t xml:space="preserve">Prepare to produce nuts </w:t>
            </w:r>
          </w:p>
          <w:p w14:paraId="3C490880" w14:textId="77777777" w:rsidR="00E87B9A" w:rsidRPr="00F8155C" w:rsidRDefault="00E87B9A" w:rsidP="0040373C">
            <w:pPr>
              <w:spacing w:after="0" w:line="240" w:lineRule="auto"/>
              <w:ind w:left="540"/>
              <w:rPr>
                <w:rFonts w:ascii="Times New Roman" w:hAnsi="Times New Roman"/>
                <w:sz w:val="24"/>
                <w:szCs w:val="24"/>
              </w:rPr>
            </w:pPr>
          </w:p>
        </w:tc>
        <w:tc>
          <w:tcPr>
            <w:tcW w:w="3148" w:type="pct"/>
          </w:tcPr>
          <w:p w14:paraId="58D7ECE4"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b/>
                <w:sz w:val="24"/>
                <w:szCs w:val="24"/>
              </w:rPr>
              <w:t>Nuts</w:t>
            </w:r>
            <w:r w:rsidRPr="00F8155C">
              <w:rPr>
                <w:rFonts w:ascii="Times New Roman" w:hAnsi="Times New Roman"/>
                <w:sz w:val="24"/>
                <w:szCs w:val="24"/>
              </w:rPr>
              <w:t xml:space="preserve"> to be established are determined in accordance with </w:t>
            </w:r>
            <w:r w:rsidRPr="00F8155C">
              <w:rPr>
                <w:rFonts w:ascii="Times New Roman" w:hAnsi="Times New Roman"/>
                <w:b/>
                <w:sz w:val="24"/>
                <w:szCs w:val="24"/>
              </w:rPr>
              <w:t>Agro Ecological Zone</w:t>
            </w:r>
            <w:r w:rsidRPr="00F8155C">
              <w:rPr>
                <w:rFonts w:ascii="Times New Roman" w:hAnsi="Times New Roman"/>
                <w:b/>
                <w:i/>
                <w:sz w:val="24"/>
                <w:szCs w:val="24"/>
              </w:rPr>
              <w:t xml:space="preserve">, </w:t>
            </w:r>
            <w:r w:rsidRPr="00F8155C">
              <w:rPr>
                <w:rFonts w:ascii="Times New Roman" w:hAnsi="Times New Roman"/>
                <w:sz w:val="24"/>
                <w:szCs w:val="24"/>
              </w:rPr>
              <w:t>farm plan and market demand</w:t>
            </w:r>
          </w:p>
          <w:p w14:paraId="6EA7D139"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 xml:space="preserve">Site for production of the nuts is selected as per the farm plan </w:t>
            </w:r>
          </w:p>
          <w:p w14:paraId="37127536"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requirements of the job</w:t>
            </w:r>
          </w:p>
          <w:p w14:paraId="5A277C0C"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sampling procedure</w:t>
            </w:r>
          </w:p>
          <w:p w14:paraId="37CEB39F"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 Planting land is prepared in accordance with the planting material</w:t>
            </w:r>
          </w:p>
          <w:p w14:paraId="0FCDBDBF"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 xml:space="preserve">Holes for planting nuts are prepared in accordance with </w:t>
            </w:r>
            <w:r w:rsidRPr="00F8155C">
              <w:rPr>
                <w:rFonts w:ascii="Times New Roman" w:hAnsi="Times New Roman"/>
                <w:b/>
                <w:i/>
                <w:sz w:val="24"/>
                <w:szCs w:val="24"/>
              </w:rPr>
              <w:t>Good Agricultural Practices (GAP) manual</w:t>
            </w:r>
            <w:r w:rsidRPr="00F8155C">
              <w:rPr>
                <w:rFonts w:ascii="Times New Roman" w:hAnsi="Times New Roman"/>
                <w:sz w:val="24"/>
                <w:szCs w:val="24"/>
              </w:rPr>
              <w:t xml:space="preserve"> and </w:t>
            </w:r>
            <w:proofErr w:type="gramStart"/>
            <w:r w:rsidRPr="00F8155C">
              <w:rPr>
                <w:rFonts w:ascii="Times New Roman" w:hAnsi="Times New Roman"/>
                <w:sz w:val="24"/>
                <w:szCs w:val="24"/>
              </w:rPr>
              <w:t>Nuts</w:t>
            </w:r>
            <w:proofErr w:type="gramEnd"/>
            <w:r w:rsidRPr="00F8155C">
              <w:rPr>
                <w:rFonts w:ascii="Times New Roman" w:hAnsi="Times New Roman"/>
                <w:sz w:val="24"/>
                <w:szCs w:val="24"/>
              </w:rPr>
              <w:t xml:space="preserve"> production manual </w:t>
            </w:r>
          </w:p>
          <w:p w14:paraId="62F4F9D6"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Planting materials are sourced in accordance with procurement procedure and laid down policies</w:t>
            </w:r>
          </w:p>
          <w:p w14:paraId="6B218272" w14:textId="77777777" w:rsidR="00E87B9A" w:rsidRPr="00F8155C" w:rsidRDefault="00E87B9A" w:rsidP="00CD33E4">
            <w:pPr>
              <w:pStyle w:val="ListParagraph"/>
              <w:numPr>
                <w:ilvl w:val="1"/>
                <w:numId w:val="130"/>
              </w:numPr>
              <w:spacing w:after="0" w:line="240" w:lineRule="auto"/>
              <w:rPr>
                <w:rFonts w:ascii="Times New Roman" w:hAnsi="Times New Roman"/>
                <w:sz w:val="24"/>
                <w:szCs w:val="24"/>
              </w:rPr>
            </w:pPr>
            <w:r w:rsidRPr="00F8155C">
              <w:rPr>
                <w:rFonts w:ascii="Times New Roman" w:hAnsi="Times New Roman"/>
                <w:sz w:val="24"/>
                <w:szCs w:val="24"/>
              </w:rPr>
              <w:t xml:space="preserve">Quantities of </w:t>
            </w:r>
            <w:proofErr w:type="gramStart"/>
            <w:r w:rsidRPr="00F8155C">
              <w:rPr>
                <w:rFonts w:ascii="Times New Roman" w:hAnsi="Times New Roman"/>
                <w:b/>
                <w:i/>
                <w:sz w:val="24"/>
                <w:szCs w:val="24"/>
              </w:rPr>
              <w:t>planting  material</w:t>
            </w:r>
            <w:proofErr w:type="gramEnd"/>
            <w:r w:rsidRPr="00F8155C">
              <w:rPr>
                <w:rFonts w:ascii="Times New Roman" w:hAnsi="Times New Roman"/>
                <w:sz w:val="24"/>
                <w:szCs w:val="24"/>
              </w:rPr>
              <w:t xml:space="preserve"> is determined based on the acreage to be planted </w:t>
            </w:r>
          </w:p>
        </w:tc>
      </w:tr>
      <w:tr w:rsidR="008A52E7" w:rsidRPr="00F8155C" w14:paraId="0074C50F" w14:textId="77777777">
        <w:tc>
          <w:tcPr>
            <w:tcW w:w="1852" w:type="pct"/>
          </w:tcPr>
          <w:p w14:paraId="43D55998" w14:textId="77777777" w:rsidR="00757954" w:rsidRPr="00F8155C" w:rsidRDefault="00CF6CD2" w:rsidP="00CD33E4">
            <w:pPr>
              <w:pStyle w:val="ListParagraph"/>
              <w:numPr>
                <w:ilvl w:val="0"/>
                <w:numId w:val="118"/>
              </w:numPr>
              <w:tabs>
                <w:tab w:val="clear" w:pos="1440"/>
              </w:tabs>
              <w:spacing w:after="0" w:line="240" w:lineRule="auto"/>
              <w:ind w:left="540"/>
              <w:rPr>
                <w:rFonts w:ascii="Times New Roman" w:hAnsi="Times New Roman"/>
                <w:sz w:val="24"/>
                <w:szCs w:val="24"/>
              </w:rPr>
            </w:pPr>
            <w:proofErr w:type="gramStart"/>
            <w:r w:rsidRPr="00F8155C">
              <w:rPr>
                <w:rFonts w:ascii="Times New Roman" w:hAnsi="Times New Roman"/>
                <w:sz w:val="24"/>
                <w:szCs w:val="24"/>
              </w:rPr>
              <w:t>Produce  Nuts</w:t>
            </w:r>
            <w:proofErr w:type="gramEnd"/>
          </w:p>
        </w:tc>
        <w:tc>
          <w:tcPr>
            <w:tcW w:w="3148" w:type="pct"/>
          </w:tcPr>
          <w:p w14:paraId="6ADAE1FA"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Nuts are planted as per Good Agricultural Practices (GAP) manual and MoALF nuts production manual</w:t>
            </w:r>
          </w:p>
          <w:p w14:paraId="6A1C11C7"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 xml:space="preserve">Nut farm is watered, mulched, gapped and weeded and protected from pests and diseases as per the nuts MoALF production manual </w:t>
            </w:r>
          </w:p>
          <w:p w14:paraId="51E2F71A"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Nuts are fed based on soil analysis report</w:t>
            </w:r>
          </w:p>
          <w:p w14:paraId="0B2E8B4C"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Physiological disorders in the nut trees are managed as per the MoALF nuts production manual</w:t>
            </w:r>
          </w:p>
          <w:p w14:paraId="13A296D6"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Nuts are pruned as per the MoALF nuts production manual</w:t>
            </w:r>
          </w:p>
          <w:p w14:paraId="5F815A5F" w14:textId="77777777" w:rsidR="00757954" w:rsidRPr="00F8155C" w:rsidRDefault="00CF6CD2" w:rsidP="00CD33E4">
            <w:pPr>
              <w:pStyle w:val="ListParagraph"/>
              <w:numPr>
                <w:ilvl w:val="1"/>
                <w:numId w:val="118"/>
              </w:numPr>
              <w:spacing w:after="0" w:line="240" w:lineRule="auto"/>
              <w:ind w:left="325" w:hanging="325"/>
              <w:rPr>
                <w:rFonts w:ascii="Times New Roman" w:hAnsi="Times New Roman"/>
                <w:sz w:val="24"/>
                <w:szCs w:val="24"/>
              </w:rPr>
            </w:pPr>
            <w:r w:rsidRPr="00F8155C">
              <w:rPr>
                <w:rFonts w:ascii="Times New Roman" w:hAnsi="Times New Roman"/>
                <w:sz w:val="24"/>
                <w:szCs w:val="24"/>
              </w:rPr>
              <w:t xml:space="preserve">Nuts are harvested in accordance with the MoALF </w:t>
            </w:r>
            <w:proofErr w:type="gramStart"/>
            <w:r w:rsidRPr="00F8155C">
              <w:rPr>
                <w:rFonts w:ascii="Times New Roman" w:hAnsi="Times New Roman"/>
                <w:sz w:val="24"/>
                <w:szCs w:val="24"/>
              </w:rPr>
              <w:t>nuts  production</w:t>
            </w:r>
            <w:proofErr w:type="gramEnd"/>
            <w:r w:rsidRPr="00F8155C">
              <w:rPr>
                <w:rFonts w:ascii="Times New Roman" w:hAnsi="Times New Roman"/>
                <w:sz w:val="24"/>
                <w:szCs w:val="24"/>
              </w:rPr>
              <w:t xml:space="preserve"> manual</w:t>
            </w:r>
          </w:p>
        </w:tc>
      </w:tr>
      <w:tr w:rsidR="008A52E7" w:rsidRPr="00F8155C" w14:paraId="7B78394C" w14:textId="77777777">
        <w:tc>
          <w:tcPr>
            <w:tcW w:w="1852" w:type="pct"/>
          </w:tcPr>
          <w:p w14:paraId="1AB87C0F" w14:textId="77777777" w:rsidR="00757954" w:rsidRPr="00F8155C" w:rsidRDefault="00CF6CD2" w:rsidP="00CD33E4">
            <w:pPr>
              <w:pStyle w:val="ListParagraph"/>
              <w:numPr>
                <w:ilvl w:val="0"/>
                <w:numId w:val="118"/>
              </w:numPr>
              <w:tabs>
                <w:tab w:val="clear" w:pos="1440"/>
              </w:tabs>
              <w:spacing w:after="0" w:line="240" w:lineRule="auto"/>
              <w:ind w:left="540"/>
              <w:rPr>
                <w:rFonts w:ascii="Times New Roman" w:hAnsi="Times New Roman"/>
                <w:sz w:val="24"/>
                <w:szCs w:val="24"/>
              </w:rPr>
            </w:pPr>
            <w:r w:rsidRPr="00F8155C">
              <w:rPr>
                <w:rFonts w:ascii="Times New Roman" w:hAnsi="Times New Roman"/>
                <w:sz w:val="24"/>
                <w:szCs w:val="24"/>
              </w:rPr>
              <w:t>Evaluate nuts produced</w:t>
            </w:r>
          </w:p>
        </w:tc>
        <w:tc>
          <w:tcPr>
            <w:tcW w:w="3148" w:type="pct"/>
          </w:tcPr>
          <w:p w14:paraId="327C1A5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b/>
                <w:i/>
                <w:sz w:val="24"/>
                <w:szCs w:val="24"/>
              </w:rPr>
              <w:t>6.1Quality</w:t>
            </w:r>
            <w:r w:rsidRPr="00F8155C">
              <w:rPr>
                <w:rFonts w:ascii="Times New Roman" w:hAnsi="Times New Roman"/>
                <w:sz w:val="24"/>
                <w:szCs w:val="24"/>
              </w:rPr>
              <w:t xml:space="preserve"> of nuts produced is evaluated based on nuts quality parameters </w:t>
            </w:r>
          </w:p>
          <w:p w14:paraId="5E0BB7F0" w14:textId="77777777" w:rsidR="00757954" w:rsidRPr="00F8155C" w:rsidRDefault="00CF6CD2" w:rsidP="00CD33E4">
            <w:pPr>
              <w:pStyle w:val="ListParagraph"/>
              <w:numPr>
                <w:ilvl w:val="1"/>
                <w:numId w:val="118"/>
              </w:numPr>
              <w:spacing w:after="0" w:line="240" w:lineRule="auto"/>
              <w:ind w:left="325" w:hanging="395"/>
              <w:rPr>
                <w:rFonts w:ascii="Times New Roman" w:hAnsi="Times New Roman"/>
                <w:sz w:val="24"/>
                <w:szCs w:val="24"/>
              </w:rPr>
            </w:pPr>
            <w:r w:rsidRPr="00F8155C">
              <w:rPr>
                <w:rFonts w:ascii="Times New Roman" w:hAnsi="Times New Roman"/>
                <w:b/>
                <w:i/>
                <w:sz w:val="24"/>
                <w:szCs w:val="24"/>
              </w:rPr>
              <w:t>Quantity</w:t>
            </w:r>
            <w:r w:rsidRPr="00F8155C">
              <w:rPr>
                <w:rFonts w:ascii="Times New Roman" w:hAnsi="Times New Roman"/>
                <w:sz w:val="24"/>
                <w:szCs w:val="24"/>
              </w:rPr>
              <w:t xml:space="preserve"> of nuts produced is evaluated based on nuts production manual</w:t>
            </w:r>
          </w:p>
          <w:p w14:paraId="029C4E17" w14:textId="77777777" w:rsidR="00757954" w:rsidRPr="00F8155C" w:rsidRDefault="00CF6CD2" w:rsidP="00CD33E4">
            <w:pPr>
              <w:pStyle w:val="ListParagraph"/>
              <w:numPr>
                <w:ilvl w:val="1"/>
                <w:numId w:val="118"/>
              </w:numPr>
              <w:spacing w:after="0" w:line="240" w:lineRule="auto"/>
              <w:ind w:left="325" w:hanging="395"/>
              <w:rPr>
                <w:rFonts w:ascii="Times New Roman" w:hAnsi="Times New Roman"/>
                <w:sz w:val="24"/>
                <w:szCs w:val="24"/>
              </w:rPr>
            </w:pPr>
            <w:r w:rsidRPr="00F8155C">
              <w:rPr>
                <w:rFonts w:ascii="Times New Roman" w:hAnsi="Times New Roman"/>
                <w:b/>
                <w:i/>
                <w:sz w:val="24"/>
                <w:szCs w:val="24"/>
              </w:rPr>
              <w:t>Return on investment</w:t>
            </w:r>
            <w:r w:rsidRPr="00F8155C">
              <w:rPr>
                <w:rFonts w:ascii="Times New Roman" w:hAnsi="Times New Roman"/>
                <w:sz w:val="24"/>
                <w:szCs w:val="24"/>
              </w:rPr>
              <w:t xml:space="preserve"> is determined as per accounting principles</w:t>
            </w:r>
          </w:p>
          <w:p w14:paraId="416C86B2" w14:textId="77777777" w:rsidR="00757954" w:rsidRPr="00F8155C" w:rsidRDefault="00CF6CD2" w:rsidP="00CD33E4">
            <w:pPr>
              <w:pStyle w:val="ListParagraph"/>
              <w:numPr>
                <w:ilvl w:val="1"/>
                <w:numId w:val="118"/>
              </w:numPr>
              <w:spacing w:after="0" w:line="240" w:lineRule="auto"/>
              <w:ind w:left="325" w:hanging="395"/>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3E3782C5" w14:textId="77777777">
        <w:tc>
          <w:tcPr>
            <w:tcW w:w="1852" w:type="pct"/>
          </w:tcPr>
          <w:p w14:paraId="4E3B1943" w14:textId="77777777" w:rsidR="00757954" w:rsidRPr="00F8155C" w:rsidRDefault="00CF6CD2" w:rsidP="00CD33E4">
            <w:pPr>
              <w:pStyle w:val="ListParagraph"/>
              <w:numPr>
                <w:ilvl w:val="0"/>
                <w:numId w:val="118"/>
              </w:numPr>
              <w:tabs>
                <w:tab w:val="clear" w:pos="1440"/>
              </w:tabs>
              <w:spacing w:after="0" w:line="240" w:lineRule="auto"/>
              <w:ind w:left="540"/>
              <w:rPr>
                <w:rFonts w:ascii="Times New Roman" w:hAnsi="Times New Roman"/>
                <w:sz w:val="24"/>
                <w:szCs w:val="24"/>
              </w:rPr>
            </w:pPr>
            <w:r w:rsidRPr="00F8155C">
              <w:rPr>
                <w:rFonts w:ascii="Times New Roman" w:hAnsi="Times New Roman"/>
                <w:sz w:val="24"/>
                <w:szCs w:val="24"/>
                <w:lang w:val="en-GB"/>
              </w:rPr>
              <w:t>Evaluate implementation of the food safety management plan for production and post-harvest handling processes of horticultural nuts</w:t>
            </w:r>
          </w:p>
        </w:tc>
        <w:tc>
          <w:tcPr>
            <w:tcW w:w="3148" w:type="pct"/>
          </w:tcPr>
          <w:p w14:paraId="4C44F488" w14:textId="77777777" w:rsidR="00757954" w:rsidRPr="00F8155C" w:rsidRDefault="00CF6CD2" w:rsidP="00CD33E4">
            <w:pPr>
              <w:pStyle w:val="ListParagraph"/>
              <w:numPr>
                <w:ilvl w:val="1"/>
                <w:numId w:val="118"/>
              </w:numPr>
              <w:spacing w:after="0"/>
              <w:ind w:left="346"/>
              <w:rPr>
                <w:rFonts w:ascii="Times New Roman" w:hAnsi="Times New Roman"/>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0C65F368" w14:textId="77777777" w:rsidR="00757954" w:rsidRPr="00F8155C" w:rsidRDefault="00CF6CD2" w:rsidP="00CD33E4">
            <w:pPr>
              <w:pStyle w:val="ListParagraph"/>
              <w:numPr>
                <w:ilvl w:val="1"/>
                <w:numId w:val="118"/>
              </w:numPr>
              <w:spacing w:after="0"/>
              <w:ind w:left="346"/>
              <w:rPr>
                <w:rFonts w:ascii="Times New Roman"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r w:rsidRPr="00F8155C">
              <w:rPr>
                <w:rFonts w:ascii="Times New Roman" w:hAnsi="Times New Roman"/>
                <w:sz w:val="24"/>
                <w:szCs w:val="24"/>
                <w:lang w:val="en-GB"/>
              </w:rPr>
              <w:tab/>
            </w:r>
          </w:p>
        </w:tc>
      </w:tr>
      <w:tr w:rsidR="008A52E7" w:rsidRPr="00F8155C" w14:paraId="6774F32A" w14:textId="77777777">
        <w:tc>
          <w:tcPr>
            <w:tcW w:w="1852" w:type="pct"/>
          </w:tcPr>
          <w:p w14:paraId="72A09CED" w14:textId="77777777" w:rsidR="00757954" w:rsidRPr="00F8155C" w:rsidRDefault="00CF6CD2" w:rsidP="00CD33E4">
            <w:pPr>
              <w:pStyle w:val="ListParagraph"/>
              <w:numPr>
                <w:ilvl w:val="0"/>
                <w:numId w:val="118"/>
              </w:numPr>
              <w:tabs>
                <w:tab w:val="clear" w:pos="1440"/>
              </w:tabs>
              <w:spacing w:after="0" w:line="240" w:lineRule="auto"/>
              <w:ind w:left="540"/>
              <w:rPr>
                <w:rFonts w:ascii="Times New Roman" w:hAnsi="Times New Roman"/>
                <w:sz w:val="24"/>
                <w:szCs w:val="24"/>
              </w:rPr>
            </w:pPr>
            <w:r w:rsidRPr="00F8155C">
              <w:rPr>
                <w:rFonts w:ascii="Times New Roman" w:hAnsi="Times New Roman"/>
                <w:sz w:val="24"/>
                <w:szCs w:val="24"/>
              </w:rPr>
              <w:t>Complete production of nuts</w:t>
            </w:r>
          </w:p>
        </w:tc>
        <w:tc>
          <w:tcPr>
            <w:tcW w:w="3148" w:type="pct"/>
          </w:tcPr>
          <w:p w14:paraId="16B11661" w14:textId="77777777" w:rsidR="00757954" w:rsidRPr="00F8155C" w:rsidRDefault="00CF6CD2" w:rsidP="00CD33E4">
            <w:pPr>
              <w:pStyle w:val="ListParagraph"/>
              <w:numPr>
                <w:ilvl w:val="1"/>
                <w:numId w:val="118"/>
              </w:numPr>
              <w:spacing w:after="0" w:line="240" w:lineRule="auto"/>
              <w:ind w:left="346"/>
              <w:rPr>
                <w:rFonts w:ascii="Times New Roman" w:hAnsi="Times New Roman"/>
                <w:sz w:val="24"/>
                <w:szCs w:val="24"/>
              </w:rPr>
            </w:pPr>
            <w:r w:rsidRPr="00F8155C">
              <w:rPr>
                <w:rFonts w:ascii="Times New Roman" w:hAnsi="Times New Roman"/>
                <w:sz w:val="24"/>
                <w:szCs w:val="24"/>
              </w:rPr>
              <w:t>Post harvesting handling of nuts is carried out as per MoALF nuts production manual</w:t>
            </w:r>
          </w:p>
          <w:p w14:paraId="22B43878" w14:textId="77777777" w:rsidR="00757954" w:rsidRPr="00F8155C" w:rsidRDefault="00CF6CD2" w:rsidP="00CD33E4">
            <w:pPr>
              <w:pStyle w:val="ListParagraph"/>
              <w:numPr>
                <w:ilvl w:val="1"/>
                <w:numId w:val="118"/>
              </w:numPr>
              <w:spacing w:after="0" w:line="240" w:lineRule="auto"/>
              <w:ind w:left="346"/>
              <w:rPr>
                <w:rFonts w:ascii="Times New Roman" w:hAnsi="Times New Roman"/>
                <w:sz w:val="24"/>
                <w:szCs w:val="24"/>
              </w:rPr>
            </w:pPr>
            <w:r w:rsidRPr="00F8155C">
              <w:rPr>
                <w:rFonts w:ascii="Times New Roman" w:hAnsi="Times New Roman"/>
                <w:sz w:val="24"/>
                <w:szCs w:val="24"/>
              </w:rPr>
              <w:t xml:space="preserve"> </w:t>
            </w:r>
            <w:proofErr w:type="gramStart"/>
            <w:r w:rsidRPr="00F8155C">
              <w:rPr>
                <w:rFonts w:ascii="Times New Roman" w:hAnsi="Times New Roman"/>
                <w:sz w:val="24"/>
                <w:szCs w:val="24"/>
              </w:rPr>
              <w:t>Nuts</w:t>
            </w:r>
            <w:proofErr w:type="gramEnd"/>
            <w:r w:rsidRPr="00F8155C">
              <w:rPr>
                <w:rFonts w:ascii="Times New Roman" w:hAnsi="Times New Roman"/>
                <w:sz w:val="24"/>
                <w:szCs w:val="24"/>
              </w:rPr>
              <w:t xml:space="preserve"> production report is generated in accordance with MoALF nuts production manual</w:t>
            </w:r>
          </w:p>
          <w:p w14:paraId="76E71407" w14:textId="77777777" w:rsidR="00757954" w:rsidRPr="00F8155C" w:rsidRDefault="00CF6CD2" w:rsidP="00CD33E4">
            <w:pPr>
              <w:pStyle w:val="ListParagraph"/>
              <w:numPr>
                <w:ilvl w:val="1"/>
                <w:numId w:val="118"/>
              </w:numPr>
              <w:spacing w:after="0" w:line="240" w:lineRule="auto"/>
              <w:ind w:left="325"/>
              <w:rPr>
                <w:rFonts w:ascii="Times New Roman" w:hAnsi="Times New Roman"/>
                <w:sz w:val="24"/>
                <w:szCs w:val="24"/>
              </w:rPr>
            </w:pPr>
            <w:proofErr w:type="gramStart"/>
            <w:r w:rsidRPr="00F8155C">
              <w:rPr>
                <w:rFonts w:ascii="Times New Roman" w:hAnsi="Times New Roman"/>
                <w:sz w:val="24"/>
                <w:szCs w:val="24"/>
              </w:rPr>
              <w:t>Nuts</w:t>
            </w:r>
            <w:proofErr w:type="gramEnd"/>
            <w:r w:rsidRPr="00F8155C">
              <w:rPr>
                <w:rFonts w:ascii="Times New Roman" w:hAnsi="Times New Roman"/>
                <w:sz w:val="24"/>
                <w:szCs w:val="24"/>
              </w:rPr>
              <w:t xml:space="preserve"> production reports are shared in accordance with farm policy</w:t>
            </w:r>
          </w:p>
          <w:p w14:paraId="19F858D7" w14:textId="77777777" w:rsidR="00757954" w:rsidRPr="00F8155C" w:rsidRDefault="00CF6CD2" w:rsidP="00CD33E4">
            <w:pPr>
              <w:pStyle w:val="ListParagraph"/>
              <w:numPr>
                <w:ilvl w:val="1"/>
                <w:numId w:val="118"/>
              </w:numPr>
              <w:spacing w:after="0" w:line="240" w:lineRule="auto"/>
              <w:ind w:left="325"/>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bookmarkEnd w:id="52"/>
    </w:tbl>
    <w:p w14:paraId="0CA181E8" w14:textId="77777777" w:rsidR="00757954" w:rsidRPr="00F8155C" w:rsidRDefault="00757954">
      <w:pPr>
        <w:spacing w:after="0"/>
        <w:rPr>
          <w:rFonts w:ascii="Times New Roman" w:hAnsi="Times New Roman"/>
          <w:b/>
          <w:sz w:val="24"/>
          <w:szCs w:val="24"/>
        </w:rPr>
      </w:pPr>
    </w:p>
    <w:p w14:paraId="2B01471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6B123FAF"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6220B18"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7B44BD85" w14:textId="77777777">
        <w:tc>
          <w:tcPr>
            <w:tcW w:w="1447" w:type="pct"/>
          </w:tcPr>
          <w:p w14:paraId="53106E8F" w14:textId="77777777" w:rsidR="00757954" w:rsidRPr="00F8155C" w:rsidRDefault="00CF6CD2">
            <w:pPr>
              <w:pStyle w:val="ListParagraph"/>
              <w:spacing w:after="0" w:line="240" w:lineRule="auto"/>
              <w:ind w:left="0"/>
              <w:rPr>
                <w:rFonts w:ascii="Times New Roman" w:hAnsi="Times New Roman"/>
                <w:b/>
                <w:sz w:val="24"/>
                <w:szCs w:val="24"/>
              </w:rPr>
            </w:pPr>
            <w:r w:rsidRPr="00F8155C">
              <w:rPr>
                <w:rFonts w:ascii="Times New Roman" w:hAnsi="Times New Roman"/>
                <w:b/>
                <w:sz w:val="24"/>
                <w:szCs w:val="24"/>
              </w:rPr>
              <w:t>Variable</w:t>
            </w:r>
          </w:p>
        </w:tc>
        <w:tc>
          <w:tcPr>
            <w:tcW w:w="3553" w:type="pct"/>
          </w:tcPr>
          <w:p w14:paraId="386E51CB"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31619A37" w14:textId="77777777">
        <w:tc>
          <w:tcPr>
            <w:tcW w:w="1447" w:type="pct"/>
          </w:tcPr>
          <w:p w14:paraId="1727A349" w14:textId="75A67742"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hAnsi="Times New Roman"/>
                <w:bCs/>
                <w:sz w:val="24"/>
                <w:szCs w:val="24"/>
              </w:rPr>
              <w:t xml:space="preserve">Sources of food safety hazards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66AFE6A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0531A62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Soil</w:t>
            </w:r>
          </w:p>
          <w:p w14:paraId="5CBF4908"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5CC904B3" w14:textId="77777777">
        <w:tc>
          <w:tcPr>
            <w:tcW w:w="1447" w:type="pct"/>
          </w:tcPr>
          <w:p w14:paraId="0865EF73" w14:textId="56BCDEAF"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hAnsi="Times New Roman"/>
                <w:bCs/>
                <w:sz w:val="24"/>
                <w:szCs w:val="24"/>
              </w:rPr>
              <w:t xml:space="preserve">Food safety hazards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499FBC7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100EB33F" w14:textId="77777777" w:rsidR="00E87B9A" w:rsidRPr="00F8155C" w:rsidRDefault="00E87B9A" w:rsidP="00CD33E4">
            <w:pPr>
              <w:numPr>
                <w:ilvl w:val="0"/>
                <w:numId w:val="110"/>
              </w:numPr>
              <w:spacing w:after="0"/>
              <w:ind w:left="1051"/>
              <w:rPr>
                <w:rFonts w:ascii="Times New Roman" w:hAnsi="Times New Roman"/>
                <w:sz w:val="24"/>
                <w:szCs w:val="24"/>
                <w:lang w:val="en-GB"/>
              </w:rPr>
            </w:pPr>
            <w:r w:rsidRPr="00F8155C">
              <w:rPr>
                <w:rFonts w:ascii="Times New Roman" w:hAnsi="Times New Roman"/>
                <w:sz w:val="24"/>
                <w:szCs w:val="24"/>
                <w:lang w:val="en-GB"/>
              </w:rPr>
              <w:t>Heavy metals</w:t>
            </w:r>
          </w:p>
          <w:p w14:paraId="1EFF3555" w14:textId="77777777" w:rsidR="00E87B9A" w:rsidRPr="00F8155C" w:rsidRDefault="00E87B9A" w:rsidP="00CD33E4">
            <w:pPr>
              <w:numPr>
                <w:ilvl w:val="0"/>
                <w:numId w:val="110"/>
              </w:numPr>
              <w:spacing w:after="0"/>
              <w:ind w:left="1051"/>
              <w:rPr>
                <w:rFonts w:ascii="Times New Roman" w:hAnsi="Times New Roman"/>
                <w:sz w:val="24"/>
                <w:szCs w:val="24"/>
                <w:lang w:val="en-GB"/>
              </w:rPr>
            </w:pPr>
            <w:r w:rsidRPr="00F8155C">
              <w:rPr>
                <w:rFonts w:ascii="Times New Roman" w:hAnsi="Times New Roman"/>
                <w:sz w:val="24"/>
                <w:szCs w:val="24"/>
                <w:lang w:val="en-GB"/>
              </w:rPr>
              <w:t>Allergens</w:t>
            </w:r>
          </w:p>
          <w:p w14:paraId="3FADAF42" w14:textId="77777777" w:rsidR="00E87B9A" w:rsidRPr="00F8155C" w:rsidRDefault="00E87B9A" w:rsidP="00CD33E4">
            <w:pPr>
              <w:numPr>
                <w:ilvl w:val="0"/>
                <w:numId w:val="110"/>
              </w:numPr>
              <w:spacing w:after="0"/>
              <w:ind w:left="1051"/>
              <w:rPr>
                <w:rFonts w:ascii="Times New Roman" w:hAnsi="Times New Roman"/>
                <w:sz w:val="24"/>
                <w:szCs w:val="24"/>
                <w:lang w:val="en-GB"/>
              </w:rPr>
            </w:pPr>
            <w:r w:rsidRPr="00F8155C">
              <w:rPr>
                <w:rFonts w:ascii="Times New Roman" w:hAnsi="Times New Roman"/>
                <w:sz w:val="24"/>
                <w:szCs w:val="24"/>
                <w:lang w:val="en-GB"/>
              </w:rPr>
              <w:t>Pesticides</w:t>
            </w:r>
          </w:p>
          <w:p w14:paraId="0529455B" w14:textId="77777777" w:rsidR="00757954" w:rsidRPr="00F8155C" w:rsidRDefault="00E87B9A"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Biological</w:t>
            </w:r>
          </w:p>
          <w:p w14:paraId="1B566763"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Physical</w:t>
            </w:r>
          </w:p>
        </w:tc>
      </w:tr>
      <w:tr w:rsidR="008A52E7" w:rsidRPr="00F8155C" w14:paraId="314C1B04" w14:textId="77777777">
        <w:tc>
          <w:tcPr>
            <w:tcW w:w="1447" w:type="pct"/>
          </w:tcPr>
          <w:p w14:paraId="26C628A9" w14:textId="5BA171B4"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hAnsi="Times New Roman"/>
                <w:bCs/>
                <w:sz w:val="24"/>
                <w:szCs w:val="24"/>
                <w:lang w:val="en-GB"/>
              </w:rPr>
              <w:t xml:space="preserve">Sources of materials </w:t>
            </w:r>
            <w:r w:rsidR="00E71FBB">
              <w:rPr>
                <w:rFonts w:ascii="Times New Roman" w:hAnsi="Times New Roman"/>
                <w:bCs/>
                <w:sz w:val="24"/>
                <w:szCs w:val="24"/>
              </w:rPr>
              <w:t>may</w:t>
            </w:r>
            <w:r w:rsidR="00E71FBB" w:rsidRPr="00E71FBB">
              <w:rPr>
                <w:rFonts w:ascii="Times New Roman" w:hAnsi="Times New Roman"/>
                <w:bCs/>
                <w:sz w:val="24"/>
                <w:szCs w:val="24"/>
                <w:lang w:val="en-GB"/>
              </w:rPr>
              <w:t xml:space="preserve"> </w:t>
            </w:r>
            <w:r w:rsidRPr="00E71FBB">
              <w:rPr>
                <w:rFonts w:ascii="Times New Roman" w:hAnsi="Times New Roman"/>
                <w:bCs/>
                <w:sz w:val="24"/>
                <w:szCs w:val="24"/>
                <w:lang w:val="en-GB"/>
              </w:rPr>
              <w:t>include but not limited to:</w:t>
            </w:r>
          </w:p>
        </w:tc>
        <w:tc>
          <w:tcPr>
            <w:tcW w:w="3553" w:type="pct"/>
          </w:tcPr>
          <w:p w14:paraId="1B12A8D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35E545C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37B3E506"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0B65F452"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615A98C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6BA4ADF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27B3A19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2BBE211D" w14:textId="77777777">
        <w:tc>
          <w:tcPr>
            <w:tcW w:w="1447" w:type="pct"/>
          </w:tcPr>
          <w:p w14:paraId="4FB54284" w14:textId="640D9903"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hAnsi="Times New Roman"/>
                <w:bCs/>
                <w:sz w:val="24"/>
                <w:szCs w:val="24"/>
                <w:lang w:val="en-GB"/>
              </w:rPr>
              <w:t xml:space="preserve">Evaluation criteria </w:t>
            </w:r>
            <w:r w:rsidR="00E71FBB">
              <w:rPr>
                <w:rFonts w:ascii="Times New Roman" w:hAnsi="Times New Roman"/>
                <w:bCs/>
                <w:sz w:val="24"/>
                <w:szCs w:val="24"/>
              </w:rPr>
              <w:t>may</w:t>
            </w:r>
            <w:r w:rsidR="00E71FBB" w:rsidRPr="00E71FBB">
              <w:rPr>
                <w:rFonts w:ascii="Times New Roman" w:hAnsi="Times New Roman"/>
                <w:bCs/>
                <w:sz w:val="24"/>
                <w:szCs w:val="24"/>
                <w:lang w:val="en-GB"/>
              </w:rPr>
              <w:t xml:space="preserve"> include</w:t>
            </w:r>
            <w:r w:rsidRPr="00E71FBB">
              <w:rPr>
                <w:rFonts w:ascii="Times New Roman" w:hAnsi="Times New Roman"/>
                <w:bCs/>
                <w:sz w:val="24"/>
                <w:szCs w:val="24"/>
                <w:lang w:val="en-GB"/>
              </w:rPr>
              <w:t xml:space="preserve"> consideration of:</w:t>
            </w:r>
          </w:p>
        </w:tc>
        <w:tc>
          <w:tcPr>
            <w:tcW w:w="3553" w:type="pct"/>
          </w:tcPr>
          <w:p w14:paraId="77C5A887"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74DF366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32380FA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7FCBA415" w14:textId="77777777">
        <w:tc>
          <w:tcPr>
            <w:tcW w:w="1447" w:type="pct"/>
          </w:tcPr>
          <w:p w14:paraId="38091107" w14:textId="195DD70B" w:rsidR="00757954" w:rsidRPr="00E71FBB" w:rsidRDefault="00E87B9A" w:rsidP="00CD33E4">
            <w:pPr>
              <w:pStyle w:val="ListParagraph"/>
              <w:numPr>
                <w:ilvl w:val="0"/>
                <w:numId w:val="252"/>
              </w:numPr>
              <w:spacing w:after="0"/>
              <w:rPr>
                <w:rFonts w:ascii="Times New Roman" w:hAnsi="Times New Roman"/>
                <w:bCs/>
                <w:sz w:val="24"/>
                <w:szCs w:val="24"/>
                <w:lang w:val="en-GB"/>
              </w:rPr>
            </w:pPr>
            <w:r w:rsidRPr="00E71FBB">
              <w:rPr>
                <w:rFonts w:ascii="Times New Roman" w:eastAsia="Calibri" w:hAnsi="Times New Roman"/>
                <w:bCs/>
                <w:sz w:val="24"/>
                <w:szCs w:val="24"/>
              </w:rPr>
              <w:t>Resources for implementing the food safety management plan</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eastAsia="Calibri" w:hAnsi="Times New Roman"/>
                <w:bCs/>
                <w:sz w:val="24"/>
                <w:szCs w:val="24"/>
              </w:rPr>
              <w:t xml:space="preserve"> includes but not limited to:</w:t>
            </w:r>
          </w:p>
        </w:tc>
        <w:tc>
          <w:tcPr>
            <w:tcW w:w="3553" w:type="pct"/>
          </w:tcPr>
          <w:p w14:paraId="4EDF1BEC"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603F1987" w14:textId="1F124F7F" w:rsidR="00757954" w:rsidRPr="00F8155C" w:rsidRDefault="00E71FBB"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6FC3465A"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316EE3A1"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061F77ED"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004869D0"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p w14:paraId="750FF234"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Source of power</w:t>
            </w:r>
          </w:p>
        </w:tc>
      </w:tr>
      <w:tr w:rsidR="008A52E7" w:rsidRPr="00F8155C" w14:paraId="37C295CD" w14:textId="77777777">
        <w:tc>
          <w:tcPr>
            <w:tcW w:w="1447" w:type="pct"/>
          </w:tcPr>
          <w:p w14:paraId="4262B722" w14:textId="0AA0FADA"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eastAsia="Calibri" w:hAnsi="Times New Roman"/>
                <w:bCs/>
                <w:sz w:val="24"/>
                <w:szCs w:val="24"/>
                <w:lang w:val="en-GB"/>
              </w:rPr>
              <w:t xml:space="preserve">Food safety management plan development </w:t>
            </w:r>
            <w:r w:rsidR="00E71FBB">
              <w:rPr>
                <w:rFonts w:ascii="Times New Roman" w:hAnsi="Times New Roman"/>
                <w:bCs/>
                <w:sz w:val="24"/>
                <w:szCs w:val="24"/>
              </w:rPr>
              <w:t>may</w:t>
            </w:r>
            <w:r w:rsidR="00E71FBB" w:rsidRPr="00E71FBB">
              <w:rPr>
                <w:rFonts w:ascii="Times New Roman" w:eastAsia="Calibri" w:hAnsi="Times New Roman"/>
                <w:bCs/>
                <w:sz w:val="24"/>
                <w:szCs w:val="24"/>
                <w:lang w:val="en-GB"/>
              </w:rPr>
              <w:t xml:space="preserve"> include</w:t>
            </w:r>
            <w:r w:rsidRPr="00E71FBB">
              <w:rPr>
                <w:rFonts w:ascii="Times New Roman" w:eastAsia="Calibri" w:hAnsi="Times New Roman"/>
                <w:bCs/>
                <w:sz w:val="24"/>
                <w:szCs w:val="24"/>
                <w:lang w:val="en-GB"/>
              </w:rPr>
              <w:t xml:space="preserve"> but not limited to</w:t>
            </w:r>
          </w:p>
        </w:tc>
        <w:tc>
          <w:tcPr>
            <w:tcW w:w="3553" w:type="pct"/>
          </w:tcPr>
          <w:p w14:paraId="601876C8"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2591B1EC"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Identifying preventive measures and their control limit</w:t>
            </w:r>
          </w:p>
          <w:p w14:paraId="6163675A"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3D80BF83"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0F3FD9F0"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1F987B65"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0D24D70C" w14:textId="77777777">
        <w:tc>
          <w:tcPr>
            <w:tcW w:w="1447" w:type="pct"/>
          </w:tcPr>
          <w:p w14:paraId="3EF9B795" w14:textId="1A3C9792" w:rsidR="00757954" w:rsidRPr="00E71FBB" w:rsidRDefault="00CF6CD2" w:rsidP="00CD33E4">
            <w:pPr>
              <w:pStyle w:val="ListParagraph"/>
              <w:numPr>
                <w:ilvl w:val="0"/>
                <w:numId w:val="252"/>
              </w:numPr>
              <w:spacing w:after="0"/>
              <w:rPr>
                <w:rFonts w:ascii="Times New Roman" w:hAnsi="Times New Roman"/>
                <w:bCs/>
                <w:sz w:val="24"/>
                <w:szCs w:val="24"/>
                <w:lang w:val="en-GB"/>
              </w:rPr>
            </w:pPr>
            <w:r w:rsidRPr="00E71FBB">
              <w:rPr>
                <w:rFonts w:ascii="Times New Roman" w:hAnsi="Times New Roman"/>
                <w:bCs/>
                <w:sz w:val="24"/>
                <w:szCs w:val="24"/>
              </w:rPr>
              <w:t>Standards</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hAnsi="Times New Roman"/>
                <w:bCs/>
                <w:sz w:val="24"/>
                <w:szCs w:val="24"/>
              </w:rPr>
              <w:t xml:space="preserve"> include but not limited to</w:t>
            </w:r>
          </w:p>
        </w:tc>
        <w:tc>
          <w:tcPr>
            <w:tcW w:w="3553" w:type="pct"/>
          </w:tcPr>
          <w:p w14:paraId="0D04AE5E"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General principles of hygiene.</w:t>
            </w:r>
          </w:p>
          <w:p w14:paraId="07A1FA75" w14:textId="77777777" w:rsidR="00757954" w:rsidRPr="00F8155C" w:rsidRDefault="00CF6CD2" w:rsidP="00CD33E4">
            <w:pPr>
              <w:numPr>
                <w:ilvl w:val="0"/>
                <w:numId w:val="112"/>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6C1217B8"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59E30609" w14:textId="77777777">
        <w:tc>
          <w:tcPr>
            <w:tcW w:w="1447" w:type="pct"/>
          </w:tcPr>
          <w:p w14:paraId="595A9BBC" w14:textId="4DC122D7" w:rsidR="00757954" w:rsidRPr="00E71FBB" w:rsidRDefault="00CF6CD2" w:rsidP="00CD33E4">
            <w:pPr>
              <w:pStyle w:val="ListParagraph"/>
              <w:numPr>
                <w:ilvl w:val="0"/>
                <w:numId w:val="252"/>
              </w:numPr>
              <w:spacing w:after="0"/>
              <w:rPr>
                <w:rFonts w:ascii="Times New Roman" w:eastAsia="Calibri" w:hAnsi="Times New Roman"/>
                <w:bCs/>
                <w:sz w:val="24"/>
                <w:szCs w:val="24"/>
                <w:lang w:val="en-GB"/>
              </w:rPr>
            </w:pPr>
            <w:r w:rsidRPr="00E71FBB">
              <w:rPr>
                <w:rFonts w:ascii="Times New Roman" w:hAnsi="Times New Roman"/>
                <w:bCs/>
                <w:sz w:val="24"/>
                <w:szCs w:val="24"/>
                <w:lang w:val="en-GB"/>
              </w:rPr>
              <w:t>Statutory requirements</w:t>
            </w:r>
            <w:r w:rsidR="00E71FBB">
              <w:rPr>
                <w:rFonts w:ascii="Times New Roman" w:hAnsi="Times New Roman"/>
                <w:bCs/>
                <w:sz w:val="24"/>
                <w:szCs w:val="24"/>
              </w:rPr>
              <w:t xml:space="preserve"> </w:t>
            </w:r>
            <w:r w:rsidR="00E71FBB">
              <w:rPr>
                <w:rFonts w:ascii="Times New Roman" w:hAnsi="Times New Roman"/>
                <w:bCs/>
                <w:sz w:val="24"/>
                <w:szCs w:val="24"/>
              </w:rPr>
              <w:t>may</w:t>
            </w:r>
            <w:r w:rsidRPr="00E71FBB">
              <w:rPr>
                <w:rFonts w:ascii="Times New Roman" w:hAnsi="Times New Roman"/>
                <w:bCs/>
                <w:sz w:val="24"/>
                <w:szCs w:val="24"/>
                <w:lang w:val="en-GB"/>
              </w:rPr>
              <w:t xml:space="preserve"> </w:t>
            </w:r>
            <w:r w:rsidR="00E71FBB" w:rsidRPr="00E71FBB">
              <w:rPr>
                <w:rFonts w:ascii="Times New Roman" w:hAnsi="Times New Roman"/>
                <w:bCs/>
                <w:sz w:val="24"/>
                <w:szCs w:val="24"/>
                <w:lang w:val="en-GB"/>
              </w:rPr>
              <w:t>include</w:t>
            </w:r>
            <w:r w:rsidRPr="00E71FBB">
              <w:rPr>
                <w:rFonts w:ascii="Times New Roman" w:hAnsi="Times New Roman"/>
                <w:bCs/>
                <w:sz w:val="24"/>
                <w:szCs w:val="24"/>
                <w:lang w:val="en-GB"/>
              </w:rPr>
              <w:t xml:space="preserve"> but not limited to:</w:t>
            </w:r>
          </w:p>
        </w:tc>
        <w:tc>
          <w:tcPr>
            <w:tcW w:w="3553" w:type="pct"/>
          </w:tcPr>
          <w:p w14:paraId="041553DE" w14:textId="77777777" w:rsidR="00E87B9A" w:rsidRPr="00F8155C" w:rsidRDefault="00E87B9A"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413F1396"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2BDF3437"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2CE2E9D7"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18319800" w14:textId="77777777" w:rsidR="00E87B9A"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41A108FF" w14:textId="77777777" w:rsidR="00757954" w:rsidRPr="00F8155C" w:rsidRDefault="00E87B9A"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3886E886" w14:textId="77777777">
        <w:tc>
          <w:tcPr>
            <w:tcW w:w="1447" w:type="pct"/>
          </w:tcPr>
          <w:p w14:paraId="756B7A95" w14:textId="5DBD5CE7" w:rsidR="00757954" w:rsidRPr="00E71FBB" w:rsidRDefault="00CF6CD2" w:rsidP="00CD33E4">
            <w:pPr>
              <w:pStyle w:val="ListParagraph"/>
              <w:numPr>
                <w:ilvl w:val="0"/>
                <w:numId w:val="252"/>
              </w:numPr>
              <w:spacing w:after="0" w:line="240" w:lineRule="auto"/>
              <w:rPr>
                <w:rFonts w:ascii="Times New Roman" w:hAnsi="Times New Roman"/>
                <w:bCs/>
                <w:sz w:val="24"/>
                <w:szCs w:val="24"/>
              </w:rPr>
            </w:pPr>
            <w:r w:rsidRPr="00E71FBB">
              <w:rPr>
                <w:rFonts w:ascii="Times New Roman" w:hAnsi="Times New Roman"/>
                <w:bCs/>
                <w:sz w:val="24"/>
                <w:szCs w:val="24"/>
              </w:rPr>
              <w:t xml:space="preserve">Nuts </w:t>
            </w:r>
            <w:r w:rsidR="00E71FBB">
              <w:rPr>
                <w:rFonts w:ascii="Times New Roman" w:hAnsi="Times New Roman"/>
                <w:bCs/>
                <w:sz w:val="24"/>
                <w:szCs w:val="24"/>
              </w:rPr>
              <w:t>may</w:t>
            </w:r>
            <w:r w:rsidR="00E71FBB" w:rsidRPr="00E71FBB">
              <w:rPr>
                <w:rFonts w:ascii="Times New Roman" w:hAnsi="Times New Roman"/>
                <w:bCs/>
                <w:sz w:val="24"/>
                <w:szCs w:val="24"/>
              </w:rPr>
              <w:t xml:space="preserve"> </w:t>
            </w:r>
            <w:r w:rsidRPr="00E71FBB">
              <w:rPr>
                <w:rFonts w:ascii="Times New Roman" w:hAnsi="Times New Roman"/>
                <w:bCs/>
                <w:sz w:val="24"/>
                <w:szCs w:val="24"/>
              </w:rPr>
              <w:t>include but not limited to:</w:t>
            </w:r>
          </w:p>
        </w:tc>
        <w:tc>
          <w:tcPr>
            <w:tcW w:w="3553" w:type="pct"/>
          </w:tcPr>
          <w:p w14:paraId="374A94E0" w14:textId="77777777" w:rsidR="00757954" w:rsidRPr="00F8155C" w:rsidRDefault="00CF6CD2">
            <w:pPr>
              <w:pStyle w:val="ListParagraph"/>
              <w:numPr>
                <w:ilvl w:val="0"/>
                <w:numId w:val="28"/>
              </w:numPr>
              <w:spacing w:after="0" w:line="240" w:lineRule="auto"/>
              <w:rPr>
                <w:rFonts w:ascii="Times New Roman" w:hAnsi="Times New Roman"/>
                <w:sz w:val="24"/>
                <w:szCs w:val="24"/>
              </w:rPr>
            </w:pPr>
            <w:r w:rsidRPr="00F8155C">
              <w:rPr>
                <w:rFonts w:ascii="Times New Roman" w:hAnsi="Times New Roman"/>
                <w:sz w:val="24"/>
                <w:szCs w:val="24"/>
              </w:rPr>
              <w:t>Macadamia</w:t>
            </w:r>
          </w:p>
          <w:p w14:paraId="433E1AD5" w14:textId="77777777" w:rsidR="00757954" w:rsidRPr="00F8155C" w:rsidRDefault="00CF6CD2">
            <w:pPr>
              <w:pStyle w:val="ListParagraph"/>
              <w:numPr>
                <w:ilvl w:val="0"/>
                <w:numId w:val="28"/>
              </w:numPr>
              <w:spacing w:after="0" w:line="240" w:lineRule="auto"/>
              <w:rPr>
                <w:rFonts w:ascii="Times New Roman" w:hAnsi="Times New Roman"/>
                <w:sz w:val="24"/>
                <w:szCs w:val="24"/>
              </w:rPr>
            </w:pPr>
            <w:r w:rsidRPr="00F8155C">
              <w:rPr>
                <w:rFonts w:ascii="Times New Roman" w:hAnsi="Times New Roman"/>
                <w:sz w:val="24"/>
                <w:szCs w:val="24"/>
              </w:rPr>
              <w:t>Ground nuts</w:t>
            </w:r>
          </w:p>
          <w:p w14:paraId="409845D4" w14:textId="77777777" w:rsidR="00757954" w:rsidRPr="00F8155C" w:rsidRDefault="00CF6CD2">
            <w:pPr>
              <w:pStyle w:val="ListParagraph"/>
              <w:numPr>
                <w:ilvl w:val="0"/>
                <w:numId w:val="28"/>
              </w:numPr>
              <w:spacing w:after="0" w:line="240" w:lineRule="auto"/>
              <w:rPr>
                <w:rFonts w:ascii="Times New Roman" w:hAnsi="Times New Roman"/>
                <w:sz w:val="24"/>
                <w:szCs w:val="24"/>
              </w:rPr>
            </w:pPr>
            <w:r w:rsidRPr="00F8155C">
              <w:rPr>
                <w:rFonts w:ascii="Times New Roman" w:hAnsi="Times New Roman"/>
                <w:sz w:val="24"/>
                <w:szCs w:val="24"/>
              </w:rPr>
              <w:t>Cashew nuts</w:t>
            </w:r>
          </w:p>
          <w:p w14:paraId="2CBBB7CC" w14:textId="77777777" w:rsidR="00757954" w:rsidRPr="00F8155C" w:rsidRDefault="00CF6CD2">
            <w:pPr>
              <w:pStyle w:val="ListParagraph"/>
              <w:numPr>
                <w:ilvl w:val="0"/>
                <w:numId w:val="28"/>
              </w:numPr>
              <w:spacing w:after="0" w:line="240" w:lineRule="auto"/>
              <w:rPr>
                <w:rFonts w:ascii="Times New Roman" w:hAnsi="Times New Roman"/>
                <w:sz w:val="24"/>
                <w:szCs w:val="24"/>
              </w:rPr>
            </w:pPr>
            <w:r w:rsidRPr="00F8155C">
              <w:rPr>
                <w:rFonts w:ascii="Times New Roman" w:hAnsi="Times New Roman"/>
                <w:sz w:val="24"/>
                <w:szCs w:val="24"/>
              </w:rPr>
              <w:t>Coconuts</w:t>
            </w:r>
          </w:p>
        </w:tc>
      </w:tr>
      <w:tr w:rsidR="008A52E7" w:rsidRPr="00F8155C" w14:paraId="50FDEC98" w14:textId="77777777">
        <w:tc>
          <w:tcPr>
            <w:tcW w:w="1447" w:type="pct"/>
            <w:tcBorders>
              <w:top w:val="single" w:sz="4" w:space="0" w:color="000000"/>
              <w:left w:val="single" w:sz="4" w:space="0" w:color="000000"/>
              <w:bottom w:val="single" w:sz="4" w:space="0" w:color="000000"/>
              <w:right w:val="single" w:sz="4" w:space="0" w:color="000000"/>
            </w:tcBorders>
          </w:tcPr>
          <w:p w14:paraId="2A93273C" w14:textId="2D4F6384" w:rsidR="00757954" w:rsidRPr="00E71FBB" w:rsidRDefault="00CF6CD2" w:rsidP="00CD33E4">
            <w:pPr>
              <w:pStyle w:val="ListParagraph"/>
              <w:numPr>
                <w:ilvl w:val="0"/>
                <w:numId w:val="252"/>
              </w:numPr>
              <w:rPr>
                <w:rFonts w:ascii="Times New Roman" w:hAnsi="Times New Roman"/>
                <w:bCs/>
                <w:sz w:val="24"/>
                <w:szCs w:val="24"/>
              </w:rPr>
            </w:pPr>
            <w:r w:rsidRPr="00E71FBB">
              <w:rPr>
                <w:rFonts w:ascii="Times New Roman" w:hAnsi="Times New Roman"/>
                <w:bCs/>
                <w:sz w:val="24"/>
                <w:szCs w:val="24"/>
              </w:rPr>
              <w:t xml:space="preserve">Tools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p w14:paraId="6A54F85E" w14:textId="77777777" w:rsidR="00757954" w:rsidRPr="00E71FBB" w:rsidRDefault="00757954">
            <w:pPr>
              <w:rPr>
                <w:rFonts w:ascii="Times New Roman" w:hAnsi="Times New Roman"/>
                <w:bCs/>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58C92A9A"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Hoes </w:t>
            </w:r>
          </w:p>
          <w:p w14:paraId="38744AD6"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Machetes </w:t>
            </w:r>
          </w:p>
          <w:p w14:paraId="6067B501"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Secateurs </w:t>
            </w:r>
          </w:p>
          <w:p w14:paraId="0597C939"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Shovels </w:t>
            </w:r>
          </w:p>
          <w:p w14:paraId="2B0F4BBA"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Soil augur </w:t>
            </w:r>
          </w:p>
          <w:p w14:paraId="04D8E502"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Panga</w:t>
            </w:r>
          </w:p>
          <w:p w14:paraId="0FD62751"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Pegs</w:t>
            </w:r>
          </w:p>
          <w:p w14:paraId="25AEFAA3"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Hammer</w:t>
            </w:r>
          </w:p>
          <w:p w14:paraId="44D1F922"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Saw</w:t>
            </w:r>
          </w:p>
          <w:p w14:paraId="464F76DA"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Bucket</w:t>
            </w:r>
          </w:p>
          <w:p w14:paraId="718F5971"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 xml:space="preserve">Secateurs </w:t>
            </w:r>
          </w:p>
          <w:p w14:paraId="2367327F"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Shears</w:t>
            </w:r>
          </w:p>
          <w:p w14:paraId="49090216"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Dibbler</w:t>
            </w:r>
          </w:p>
          <w:p w14:paraId="79A1D88F" w14:textId="77777777" w:rsidR="00757954" w:rsidRPr="00F8155C" w:rsidRDefault="00CF6CD2" w:rsidP="00E87B9A">
            <w:pPr>
              <w:pStyle w:val="ListParagraph"/>
              <w:numPr>
                <w:ilvl w:val="0"/>
                <w:numId w:val="12"/>
              </w:numPr>
              <w:spacing w:after="0" w:line="240" w:lineRule="auto"/>
              <w:ind w:left="691"/>
              <w:rPr>
                <w:rFonts w:ascii="Times New Roman" w:hAnsi="Times New Roman"/>
                <w:sz w:val="24"/>
                <w:szCs w:val="24"/>
              </w:rPr>
            </w:pPr>
            <w:r w:rsidRPr="00F8155C">
              <w:rPr>
                <w:rFonts w:ascii="Times New Roman" w:hAnsi="Times New Roman"/>
                <w:sz w:val="24"/>
                <w:szCs w:val="24"/>
              </w:rPr>
              <w:t>Pegs</w:t>
            </w:r>
          </w:p>
        </w:tc>
      </w:tr>
      <w:tr w:rsidR="008A52E7" w:rsidRPr="00F8155C" w14:paraId="63583406" w14:textId="77777777">
        <w:tc>
          <w:tcPr>
            <w:tcW w:w="1447" w:type="pct"/>
            <w:tcBorders>
              <w:top w:val="single" w:sz="4" w:space="0" w:color="000000"/>
              <w:left w:val="single" w:sz="4" w:space="0" w:color="000000"/>
              <w:bottom w:val="single" w:sz="4" w:space="0" w:color="000000"/>
              <w:right w:val="single" w:sz="4" w:space="0" w:color="000000"/>
            </w:tcBorders>
          </w:tcPr>
          <w:p w14:paraId="386A6CCB" w14:textId="593DC217" w:rsidR="00757954" w:rsidRPr="00E71FBB" w:rsidRDefault="00CF6CD2" w:rsidP="00CD33E4">
            <w:pPr>
              <w:pStyle w:val="ListParagraph"/>
              <w:numPr>
                <w:ilvl w:val="0"/>
                <w:numId w:val="252"/>
              </w:numPr>
              <w:rPr>
                <w:rFonts w:ascii="Times New Roman" w:hAnsi="Times New Roman"/>
                <w:bCs/>
                <w:sz w:val="24"/>
                <w:szCs w:val="24"/>
              </w:rPr>
            </w:pPr>
            <w:r w:rsidRPr="00E71FBB">
              <w:rPr>
                <w:rFonts w:ascii="Times New Roman" w:hAnsi="Times New Roman"/>
                <w:bCs/>
                <w:sz w:val="24"/>
                <w:szCs w:val="24"/>
              </w:rPr>
              <w:t xml:space="preserve">Equipment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65DC7EF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56FF8DB0"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24EB8F7A"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7BEBFC6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2740023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5DA2EF2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4EBD4A7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4EDF746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6D8168D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189FB64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4220A83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79E251CB"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7A68D6B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230177E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0A61C1E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tc>
      </w:tr>
      <w:tr w:rsidR="008A52E7" w:rsidRPr="00F8155C" w14:paraId="232E2BF9" w14:textId="77777777">
        <w:tc>
          <w:tcPr>
            <w:tcW w:w="1447" w:type="pct"/>
            <w:tcBorders>
              <w:top w:val="single" w:sz="4" w:space="0" w:color="000000"/>
              <w:left w:val="single" w:sz="4" w:space="0" w:color="000000"/>
              <w:bottom w:val="single" w:sz="4" w:space="0" w:color="000000"/>
              <w:right w:val="single" w:sz="4" w:space="0" w:color="000000"/>
            </w:tcBorders>
          </w:tcPr>
          <w:p w14:paraId="49D0AF1C" w14:textId="7D058DF8" w:rsidR="00757954" w:rsidRPr="00E71FBB" w:rsidRDefault="00CF6CD2" w:rsidP="00CD33E4">
            <w:pPr>
              <w:pStyle w:val="ListParagraph"/>
              <w:numPr>
                <w:ilvl w:val="0"/>
                <w:numId w:val="252"/>
              </w:numPr>
              <w:rPr>
                <w:rFonts w:ascii="Times New Roman" w:hAnsi="Times New Roman"/>
                <w:bCs/>
                <w:sz w:val="24"/>
                <w:szCs w:val="24"/>
              </w:rPr>
            </w:pPr>
            <w:r w:rsidRPr="00E71FBB">
              <w:rPr>
                <w:rFonts w:ascii="Times New Roman" w:hAnsi="Times New Roman"/>
                <w:bCs/>
                <w:sz w:val="24"/>
                <w:szCs w:val="24"/>
              </w:rPr>
              <w:t xml:space="preserve">Materials and supplies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65DA925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0D2D3D9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1BA1B5B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25C4BC6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077C27CA"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410F3398"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7F3B256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1B17FDA6"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026A998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4E91A4AB"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446703E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3F0E505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tc>
      </w:tr>
      <w:tr w:rsidR="008A52E7" w:rsidRPr="00F8155C" w14:paraId="4E54329E" w14:textId="77777777">
        <w:tc>
          <w:tcPr>
            <w:tcW w:w="1447" w:type="pct"/>
            <w:tcBorders>
              <w:top w:val="single" w:sz="4" w:space="0" w:color="000000"/>
              <w:left w:val="single" w:sz="4" w:space="0" w:color="000000"/>
              <w:bottom w:val="single" w:sz="4" w:space="0" w:color="000000"/>
              <w:right w:val="single" w:sz="4" w:space="0" w:color="000000"/>
            </w:tcBorders>
          </w:tcPr>
          <w:p w14:paraId="3D59B2AB" w14:textId="45F61BB2" w:rsidR="00757954" w:rsidRPr="00E71FBB" w:rsidRDefault="00CF6CD2" w:rsidP="00CD33E4">
            <w:pPr>
              <w:pStyle w:val="ListParagraph"/>
              <w:numPr>
                <w:ilvl w:val="0"/>
                <w:numId w:val="252"/>
              </w:numPr>
              <w:spacing w:after="0" w:line="240" w:lineRule="auto"/>
              <w:rPr>
                <w:rFonts w:ascii="Times New Roman" w:hAnsi="Times New Roman"/>
                <w:bCs/>
                <w:sz w:val="24"/>
                <w:szCs w:val="24"/>
              </w:rPr>
            </w:pPr>
            <w:r w:rsidRPr="00E71FBB">
              <w:rPr>
                <w:rFonts w:ascii="Times New Roman" w:hAnsi="Times New Roman"/>
                <w:bCs/>
                <w:sz w:val="24"/>
                <w:szCs w:val="24"/>
              </w:rPr>
              <w:t xml:space="preserve">Soil sampling procedure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35282157"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5F93CA90" w14:textId="77777777" w:rsidR="00757954" w:rsidRPr="00F8155C" w:rsidRDefault="00CF6CD2">
            <w:pPr>
              <w:pStyle w:val="ListParagraph"/>
              <w:numPr>
                <w:ilvl w:val="0"/>
                <w:numId w:val="19"/>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43CEECD9" w14:textId="77777777" w:rsidR="00757954" w:rsidRPr="00F8155C" w:rsidRDefault="00CF6CD2">
            <w:pPr>
              <w:pStyle w:val="ListParagraph"/>
              <w:numPr>
                <w:ilvl w:val="0"/>
                <w:numId w:val="19"/>
              </w:numPr>
              <w:spacing w:after="0" w:line="240" w:lineRule="auto"/>
              <w:rPr>
                <w:rFonts w:ascii="Times New Roman" w:hAnsi="Times New Roman"/>
                <w:sz w:val="24"/>
                <w:szCs w:val="24"/>
              </w:rPr>
            </w:pPr>
            <w:r w:rsidRPr="00F8155C">
              <w:rPr>
                <w:rFonts w:ascii="Times New Roman" w:hAnsi="Times New Roman"/>
                <w:sz w:val="24"/>
                <w:szCs w:val="24"/>
              </w:rPr>
              <w:t xml:space="preserve">packaging </w:t>
            </w:r>
          </w:p>
          <w:p w14:paraId="7461284E" w14:textId="77777777" w:rsidR="00757954" w:rsidRPr="00F8155C" w:rsidRDefault="00CF6CD2">
            <w:pPr>
              <w:pStyle w:val="ListParagraph"/>
              <w:numPr>
                <w:ilvl w:val="0"/>
                <w:numId w:val="19"/>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1D8B3325" w14:textId="77777777">
        <w:tc>
          <w:tcPr>
            <w:tcW w:w="1447" w:type="pct"/>
            <w:tcBorders>
              <w:top w:val="single" w:sz="4" w:space="0" w:color="000000"/>
              <w:left w:val="single" w:sz="4" w:space="0" w:color="000000"/>
              <w:bottom w:val="single" w:sz="4" w:space="0" w:color="000000"/>
              <w:right w:val="single" w:sz="4" w:space="0" w:color="000000"/>
            </w:tcBorders>
          </w:tcPr>
          <w:p w14:paraId="0F26C206" w14:textId="568688FE" w:rsidR="00757954" w:rsidRPr="00E71FBB" w:rsidRDefault="00CF6CD2" w:rsidP="00CD33E4">
            <w:pPr>
              <w:pStyle w:val="ListParagraph"/>
              <w:numPr>
                <w:ilvl w:val="0"/>
                <w:numId w:val="252"/>
              </w:numPr>
              <w:rPr>
                <w:rFonts w:ascii="Times New Roman" w:hAnsi="Times New Roman"/>
                <w:bCs/>
                <w:sz w:val="24"/>
                <w:szCs w:val="24"/>
              </w:rPr>
            </w:pPr>
            <w:r w:rsidRPr="00E71FBB">
              <w:rPr>
                <w:rFonts w:ascii="Times New Roman" w:hAnsi="Times New Roman"/>
                <w:bCs/>
                <w:sz w:val="24"/>
                <w:szCs w:val="24"/>
              </w:rPr>
              <w:t xml:space="preserve">Agronomic requirements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5CEE25DD"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372F664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3073873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5B16FF2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1C47618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797509CC"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1A05D93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6D69C68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0DF101F5"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71E4C561"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70750EF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55CC66A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Wind</w:t>
            </w:r>
          </w:p>
        </w:tc>
      </w:tr>
      <w:tr w:rsidR="008A52E7" w:rsidRPr="00F8155C" w14:paraId="6C8D88E6" w14:textId="77777777">
        <w:tc>
          <w:tcPr>
            <w:tcW w:w="1447" w:type="pct"/>
            <w:tcBorders>
              <w:top w:val="single" w:sz="4" w:space="0" w:color="000000"/>
              <w:left w:val="single" w:sz="4" w:space="0" w:color="000000"/>
              <w:bottom w:val="single" w:sz="4" w:space="0" w:color="000000"/>
              <w:right w:val="single" w:sz="4" w:space="0" w:color="000000"/>
            </w:tcBorders>
          </w:tcPr>
          <w:p w14:paraId="0035CC71" w14:textId="1967E01C" w:rsidR="00757954" w:rsidRPr="00E71FBB" w:rsidRDefault="00CF6CD2" w:rsidP="00CD33E4">
            <w:pPr>
              <w:pStyle w:val="ListParagraph"/>
              <w:numPr>
                <w:ilvl w:val="0"/>
                <w:numId w:val="252"/>
              </w:numPr>
              <w:spacing w:after="0" w:line="240" w:lineRule="auto"/>
              <w:rPr>
                <w:rFonts w:ascii="Times New Roman" w:hAnsi="Times New Roman"/>
                <w:bCs/>
                <w:sz w:val="24"/>
                <w:szCs w:val="24"/>
              </w:rPr>
            </w:pPr>
            <w:r w:rsidRPr="00E71FBB">
              <w:rPr>
                <w:rFonts w:ascii="Times New Roman" w:hAnsi="Times New Roman"/>
                <w:bCs/>
                <w:sz w:val="24"/>
                <w:szCs w:val="24"/>
              </w:rPr>
              <w:t xml:space="preserve">Planting materials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2AF0AECB" w14:textId="77777777" w:rsidR="00757954" w:rsidRPr="00F8155C" w:rsidRDefault="00CF6CD2">
            <w:pPr>
              <w:pStyle w:val="ListParagraph"/>
              <w:numPr>
                <w:ilvl w:val="0"/>
                <w:numId w:val="20"/>
              </w:numPr>
              <w:spacing w:after="0" w:line="240" w:lineRule="auto"/>
              <w:rPr>
                <w:rFonts w:ascii="Times New Roman" w:hAnsi="Times New Roman"/>
                <w:sz w:val="24"/>
                <w:szCs w:val="24"/>
              </w:rPr>
            </w:pPr>
            <w:r w:rsidRPr="00F8155C">
              <w:rPr>
                <w:rFonts w:ascii="Times New Roman" w:hAnsi="Times New Roman"/>
                <w:sz w:val="24"/>
                <w:szCs w:val="24"/>
              </w:rPr>
              <w:t xml:space="preserve">Seeds </w:t>
            </w:r>
          </w:p>
          <w:p w14:paraId="6E6E6DDF" w14:textId="77777777" w:rsidR="00757954" w:rsidRPr="00F8155C" w:rsidRDefault="00CF6CD2">
            <w:pPr>
              <w:pStyle w:val="ListParagraph"/>
              <w:numPr>
                <w:ilvl w:val="0"/>
                <w:numId w:val="20"/>
              </w:numPr>
              <w:spacing w:after="0" w:line="240" w:lineRule="auto"/>
              <w:rPr>
                <w:rFonts w:ascii="Times New Roman" w:hAnsi="Times New Roman"/>
                <w:sz w:val="24"/>
                <w:szCs w:val="24"/>
              </w:rPr>
            </w:pPr>
            <w:r w:rsidRPr="00F8155C">
              <w:rPr>
                <w:rFonts w:ascii="Times New Roman" w:hAnsi="Times New Roman"/>
                <w:sz w:val="24"/>
                <w:szCs w:val="24"/>
              </w:rPr>
              <w:t xml:space="preserve">Seedlings, </w:t>
            </w:r>
          </w:p>
          <w:p w14:paraId="1D7A0138" w14:textId="77777777" w:rsidR="00757954" w:rsidRPr="00F8155C" w:rsidRDefault="00CF6CD2">
            <w:pPr>
              <w:pStyle w:val="ListParagraph"/>
              <w:numPr>
                <w:ilvl w:val="0"/>
                <w:numId w:val="20"/>
              </w:numPr>
              <w:spacing w:after="0" w:line="240" w:lineRule="auto"/>
              <w:rPr>
                <w:rFonts w:ascii="Times New Roman" w:hAnsi="Times New Roman"/>
                <w:sz w:val="24"/>
                <w:szCs w:val="24"/>
              </w:rPr>
            </w:pPr>
            <w:r w:rsidRPr="00F8155C">
              <w:rPr>
                <w:rFonts w:ascii="Times New Roman" w:hAnsi="Times New Roman"/>
                <w:sz w:val="24"/>
                <w:szCs w:val="24"/>
              </w:rPr>
              <w:t>cuttings</w:t>
            </w:r>
          </w:p>
        </w:tc>
      </w:tr>
      <w:tr w:rsidR="008A52E7" w:rsidRPr="00F8155C" w14:paraId="0FFE7EA0" w14:textId="77777777">
        <w:tc>
          <w:tcPr>
            <w:tcW w:w="1447" w:type="pct"/>
            <w:tcBorders>
              <w:top w:val="single" w:sz="4" w:space="0" w:color="000000"/>
              <w:left w:val="single" w:sz="4" w:space="0" w:color="000000"/>
              <w:bottom w:val="single" w:sz="4" w:space="0" w:color="000000"/>
              <w:right w:val="single" w:sz="4" w:space="0" w:color="000000"/>
            </w:tcBorders>
          </w:tcPr>
          <w:p w14:paraId="0CC9CB4E" w14:textId="37802898" w:rsidR="00757954" w:rsidRPr="00E71FBB" w:rsidRDefault="00CF6CD2" w:rsidP="00CD33E4">
            <w:pPr>
              <w:pStyle w:val="ListParagraph"/>
              <w:numPr>
                <w:ilvl w:val="0"/>
                <w:numId w:val="252"/>
              </w:numPr>
              <w:tabs>
                <w:tab w:val="left" w:pos="3023"/>
              </w:tabs>
              <w:spacing w:after="0"/>
              <w:rPr>
                <w:rFonts w:ascii="Times New Roman" w:hAnsi="Times New Roman"/>
                <w:bCs/>
                <w:sz w:val="24"/>
                <w:szCs w:val="24"/>
              </w:rPr>
            </w:pPr>
            <w:r w:rsidRPr="00E71FBB">
              <w:rPr>
                <w:rFonts w:ascii="Times New Roman" w:hAnsi="Times New Roman"/>
                <w:bCs/>
                <w:sz w:val="24"/>
                <w:szCs w:val="24"/>
              </w:rPr>
              <w:t xml:space="preserve">Phyto-sanitary requirements </w:t>
            </w:r>
            <w:r w:rsidR="00E71FBB">
              <w:rPr>
                <w:rFonts w:ascii="Times New Roman" w:hAnsi="Times New Roman"/>
                <w:bCs/>
                <w:sz w:val="24"/>
                <w:szCs w:val="24"/>
              </w:rPr>
              <w:t>may</w:t>
            </w:r>
            <w:r w:rsidR="00E71FBB" w:rsidRPr="00E71FBB">
              <w:rPr>
                <w:rFonts w:ascii="Times New Roman" w:hAnsi="Times New Roman"/>
                <w:bCs/>
                <w:sz w:val="24"/>
                <w:szCs w:val="24"/>
              </w:rPr>
              <w:t xml:space="preserve"> include</w:t>
            </w:r>
            <w:r w:rsidRPr="00E71FBB">
              <w:rPr>
                <w:rFonts w:ascii="Times New Roman" w:hAnsi="Times New Roman"/>
                <w:bCs/>
                <w:sz w:val="24"/>
                <w:szCs w:val="24"/>
              </w:rPr>
              <w:t xml:space="preserve"> but not limited to:</w:t>
            </w:r>
            <w:r w:rsidRPr="00E71FBB">
              <w:rPr>
                <w:rFonts w:ascii="Times New Roman" w:hAnsi="Times New Roman"/>
                <w:bCs/>
                <w:sz w:val="24"/>
                <w:szCs w:val="24"/>
              </w:rPr>
              <w:tab/>
            </w:r>
          </w:p>
        </w:tc>
        <w:tc>
          <w:tcPr>
            <w:tcW w:w="3553" w:type="pct"/>
            <w:tcBorders>
              <w:top w:val="single" w:sz="4" w:space="0" w:color="000000"/>
              <w:left w:val="single" w:sz="4" w:space="0" w:color="000000"/>
              <w:bottom w:val="single" w:sz="4" w:space="0" w:color="000000"/>
              <w:right w:val="single" w:sz="4" w:space="0" w:color="000000"/>
            </w:tcBorders>
          </w:tcPr>
          <w:p w14:paraId="34892A9B"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fruits</w:t>
            </w:r>
          </w:p>
          <w:p w14:paraId="0D3449CA"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Use of additives on fruits</w:t>
            </w:r>
          </w:p>
          <w:p w14:paraId="29FF76D1"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fruits</w:t>
            </w:r>
          </w:p>
          <w:p w14:paraId="487DFEC0" w14:textId="77777777" w:rsidR="00757954" w:rsidRPr="00F8155C" w:rsidRDefault="00CF6CD2">
            <w:pPr>
              <w:pStyle w:val="ListParagraph"/>
              <w:numPr>
                <w:ilvl w:val="0"/>
                <w:numId w:val="47"/>
              </w:numPr>
              <w:spacing w:after="0" w:line="240" w:lineRule="auto"/>
              <w:rPr>
                <w:rFonts w:ascii="Times New Roman" w:hAnsi="Times New Roman"/>
                <w:bCs/>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marketing and labelling of fruits</w:t>
            </w:r>
          </w:p>
          <w:p w14:paraId="24A2E8E3"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fruits</w:t>
            </w:r>
          </w:p>
          <w:p w14:paraId="18CD1DD7"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on certification of fruit producers</w:t>
            </w:r>
          </w:p>
        </w:tc>
      </w:tr>
      <w:tr w:rsidR="008A52E7" w:rsidRPr="00F8155C" w14:paraId="217E3C54" w14:textId="77777777">
        <w:tc>
          <w:tcPr>
            <w:tcW w:w="1447" w:type="pct"/>
            <w:tcBorders>
              <w:top w:val="single" w:sz="4" w:space="0" w:color="000000"/>
              <w:left w:val="single" w:sz="4" w:space="0" w:color="000000"/>
              <w:bottom w:val="single" w:sz="4" w:space="0" w:color="000000"/>
              <w:right w:val="single" w:sz="4" w:space="0" w:color="000000"/>
            </w:tcBorders>
          </w:tcPr>
          <w:p w14:paraId="314C7879" w14:textId="4A7B3135" w:rsidR="00757954" w:rsidRPr="00E71FBB" w:rsidRDefault="00CF6CD2" w:rsidP="00CD33E4">
            <w:pPr>
              <w:pStyle w:val="ListParagraph"/>
              <w:numPr>
                <w:ilvl w:val="0"/>
                <w:numId w:val="252"/>
              </w:numPr>
              <w:tabs>
                <w:tab w:val="left" w:pos="3023"/>
              </w:tabs>
              <w:spacing w:after="0"/>
              <w:rPr>
                <w:rFonts w:ascii="Times New Roman" w:hAnsi="Times New Roman"/>
                <w:bCs/>
                <w:sz w:val="24"/>
                <w:szCs w:val="24"/>
              </w:rPr>
            </w:pPr>
            <w:r w:rsidRPr="00E71FBB">
              <w:rPr>
                <w:rFonts w:ascii="Times New Roman" w:hAnsi="Times New Roman"/>
                <w:bCs/>
                <w:sz w:val="24"/>
                <w:szCs w:val="24"/>
              </w:rPr>
              <w:t xml:space="preserve">Good Agricultural Practices (GAP) </w:t>
            </w:r>
            <w:r w:rsidR="00E71FBB">
              <w:rPr>
                <w:rFonts w:ascii="Times New Roman" w:hAnsi="Times New Roman"/>
                <w:bCs/>
                <w:sz w:val="24"/>
                <w:szCs w:val="24"/>
              </w:rPr>
              <w:t xml:space="preserve">may </w:t>
            </w:r>
            <w:r w:rsidR="00E71FBB" w:rsidRPr="00E71FBB">
              <w:rPr>
                <w:rFonts w:ascii="Times New Roman" w:hAnsi="Times New Roman"/>
                <w:bCs/>
                <w:sz w:val="24"/>
                <w:szCs w:val="24"/>
              </w:rPr>
              <w:t>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5DB68436"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3DFAE5AE"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5D4A2AC9"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0158546A"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34AB0F7F"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r w:rsidR="008A52E7" w:rsidRPr="00F8155C" w14:paraId="2550D15D" w14:textId="77777777">
        <w:tc>
          <w:tcPr>
            <w:tcW w:w="1447" w:type="pct"/>
            <w:tcBorders>
              <w:top w:val="single" w:sz="4" w:space="0" w:color="000000"/>
              <w:left w:val="single" w:sz="4" w:space="0" w:color="000000"/>
              <w:bottom w:val="single" w:sz="4" w:space="0" w:color="000000"/>
              <w:right w:val="single" w:sz="4" w:space="0" w:color="000000"/>
            </w:tcBorders>
          </w:tcPr>
          <w:p w14:paraId="02DD228C" w14:textId="041CA89A" w:rsidR="00757954" w:rsidRPr="00E71FBB" w:rsidRDefault="00CF6CD2" w:rsidP="00CD33E4">
            <w:pPr>
              <w:pStyle w:val="ListParagraph"/>
              <w:numPr>
                <w:ilvl w:val="0"/>
                <w:numId w:val="252"/>
              </w:numPr>
              <w:tabs>
                <w:tab w:val="left" w:pos="3023"/>
              </w:tabs>
              <w:rPr>
                <w:rFonts w:ascii="Times New Roman" w:hAnsi="Times New Roman"/>
                <w:bCs/>
                <w:sz w:val="24"/>
                <w:szCs w:val="24"/>
              </w:rPr>
            </w:pPr>
            <w:r w:rsidRPr="00E71FBB">
              <w:rPr>
                <w:rFonts w:ascii="Times New Roman" w:hAnsi="Times New Roman"/>
                <w:bCs/>
                <w:sz w:val="24"/>
                <w:szCs w:val="24"/>
              </w:rPr>
              <w:t xml:space="preserve">Nut quality parameters </w:t>
            </w:r>
            <w:r w:rsidR="00E71FBB">
              <w:rPr>
                <w:rFonts w:ascii="Times New Roman" w:hAnsi="Times New Roman"/>
                <w:bCs/>
                <w:sz w:val="24"/>
                <w:szCs w:val="24"/>
              </w:rPr>
              <w:t xml:space="preserve">may </w:t>
            </w:r>
            <w:r w:rsidR="00E71FBB" w:rsidRPr="00E71FBB">
              <w:rPr>
                <w:rFonts w:ascii="Times New Roman" w:hAnsi="Times New Roman"/>
                <w:bCs/>
                <w:sz w:val="24"/>
                <w:szCs w:val="24"/>
              </w:rPr>
              <w:t>include</w:t>
            </w:r>
            <w:r w:rsidRPr="00E71FB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7882FD48"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Nut Color </w:t>
            </w:r>
          </w:p>
          <w:p w14:paraId="543B9FFE"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Nut skin texture</w:t>
            </w:r>
          </w:p>
          <w:p w14:paraId="0E75AA91"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uniformity</w:t>
            </w:r>
          </w:p>
          <w:p w14:paraId="531D479A" w14:textId="77777777" w:rsidR="00757954" w:rsidRPr="00F8155C" w:rsidRDefault="00CF6CD2">
            <w:pPr>
              <w:pStyle w:val="ListParagraph"/>
              <w:numPr>
                <w:ilvl w:val="0"/>
                <w:numId w:val="17"/>
              </w:numPr>
              <w:spacing w:after="0" w:line="240" w:lineRule="auto"/>
              <w:rPr>
                <w:rFonts w:ascii="Times New Roman" w:hAnsi="Times New Roman"/>
                <w:sz w:val="24"/>
                <w:szCs w:val="24"/>
              </w:rPr>
            </w:pPr>
            <w:r w:rsidRPr="00F8155C">
              <w:rPr>
                <w:rFonts w:ascii="Times New Roman" w:hAnsi="Times New Roman"/>
                <w:sz w:val="24"/>
                <w:szCs w:val="24"/>
              </w:rPr>
              <w:t xml:space="preserve"> presence or absence of damage from bruises or pests on pests </w:t>
            </w:r>
          </w:p>
        </w:tc>
      </w:tr>
    </w:tbl>
    <w:p w14:paraId="287C9E46" w14:textId="77777777" w:rsidR="00757954" w:rsidRPr="00F8155C" w:rsidRDefault="00757954">
      <w:pPr>
        <w:rPr>
          <w:rFonts w:ascii="Times New Roman" w:hAnsi="Times New Roman"/>
          <w:b/>
          <w:sz w:val="24"/>
          <w:szCs w:val="24"/>
        </w:rPr>
      </w:pPr>
    </w:p>
    <w:p w14:paraId="4FD0B3D4" w14:textId="77777777" w:rsidR="00757954" w:rsidRPr="00F8155C" w:rsidRDefault="00757954">
      <w:pPr>
        <w:spacing w:after="0"/>
        <w:rPr>
          <w:rFonts w:ascii="Times New Roman" w:hAnsi="Times New Roman"/>
          <w:b/>
          <w:sz w:val="24"/>
          <w:szCs w:val="24"/>
        </w:rPr>
      </w:pPr>
    </w:p>
    <w:p w14:paraId="148FA209" w14:textId="77777777" w:rsidR="00757954" w:rsidRPr="00F8155C" w:rsidRDefault="00757954">
      <w:pPr>
        <w:spacing w:after="0"/>
        <w:rPr>
          <w:rFonts w:ascii="Times New Roman" w:hAnsi="Times New Roman"/>
          <w:b/>
          <w:sz w:val="24"/>
          <w:szCs w:val="24"/>
        </w:rPr>
      </w:pPr>
    </w:p>
    <w:p w14:paraId="6547FAD3" w14:textId="77777777" w:rsidR="00757954" w:rsidRPr="00F8155C" w:rsidRDefault="00757954">
      <w:pPr>
        <w:spacing w:after="0"/>
        <w:rPr>
          <w:rFonts w:ascii="Times New Roman" w:hAnsi="Times New Roman"/>
          <w:b/>
          <w:sz w:val="24"/>
          <w:szCs w:val="24"/>
        </w:rPr>
      </w:pPr>
    </w:p>
    <w:p w14:paraId="156E5C6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45DB968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142AEBAD" w14:textId="77777777" w:rsidR="00757954" w:rsidRPr="00F8155C" w:rsidRDefault="00757954">
      <w:pPr>
        <w:spacing w:after="0"/>
        <w:rPr>
          <w:rFonts w:ascii="Times New Roman" w:hAnsi="Times New Roman"/>
          <w:b/>
          <w:sz w:val="24"/>
          <w:szCs w:val="24"/>
        </w:rPr>
      </w:pPr>
    </w:p>
    <w:p w14:paraId="4DA00086"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0E40E2C2"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6A47EA4A"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63F41377"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259B9C5E"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5DCA775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3B5169D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3D558AFC"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15C1BC64"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44650FCF"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741C5CF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7F27C86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Pests, diseases and nutrients deficiency scouting </w:t>
      </w:r>
    </w:p>
    <w:p w14:paraId="3440BCC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3296637A"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4E73029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Produce handling </w:t>
      </w:r>
    </w:p>
    <w:p w14:paraId="2D37D27F"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519311FA"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1225745F"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41EE1E1A"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6705B11F" w14:textId="77777777" w:rsidR="00757954" w:rsidRPr="00F8155C" w:rsidRDefault="00757954">
      <w:pPr>
        <w:spacing w:after="0"/>
        <w:rPr>
          <w:rFonts w:ascii="Times New Roman" w:hAnsi="Times New Roman"/>
          <w:b/>
          <w:sz w:val="24"/>
          <w:szCs w:val="24"/>
        </w:rPr>
      </w:pPr>
    </w:p>
    <w:p w14:paraId="6068DEC2"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323692E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72AEFE0F"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3E558A9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72B2E0E0"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horticultural nuts production</w:t>
      </w:r>
    </w:p>
    <w:p w14:paraId="5369F4A6"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22DB672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5610739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502F6BC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464792A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42D2022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Establishment and management of nut farm</w:t>
      </w:r>
    </w:p>
    <w:p w14:paraId="0DAAA60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nuts</w:t>
      </w:r>
    </w:p>
    <w:p w14:paraId="66B05C6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nut trees</w:t>
      </w:r>
    </w:p>
    <w:p w14:paraId="16D5603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nuts</w:t>
      </w:r>
    </w:p>
    <w:p w14:paraId="12D8E970" w14:textId="0208AA15" w:rsidR="00757954" w:rsidRPr="00F8155C" w:rsidRDefault="00E71FBB">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w:t>
      </w:r>
      <w:r w:rsidR="00CF6CD2" w:rsidRPr="00F8155C">
        <w:rPr>
          <w:rFonts w:ascii="Times New Roman" w:hAnsi="Times New Roman"/>
          <w:sz w:val="24"/>
          <w:szCs w:val="24"/>
        </w:rPr>
        <w:t xml:space="preserve"> and testing</w:t>
      </w:r>
    </w:p>
    <w:p w14:paraId="26801DC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1C03BFC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56DFFBC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69CA984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nuts</w:t>
      </w:r>
    </w:p>
    <w:p w14:paraId="1C416C6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nuts production</w:t>
      </w:r>
    </w:p>
    <w:p w14:paraId="14E7BE1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Nut production Technologies</w:t>
      </w:r>
    </w:p>
    <w:p w14:paraId="19749E66" w14:textId="72EE20EA"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Maturity indices </w:t>
      </w:r>
      <w:r w:rsidR="00E71FBB" w:rsidRPr="00F8155C">
        <w:rPr>
          <w:rFonts w:ascii="Times New Roman" w:hAnsi="Times New Roman"/>
          <w:sz w:val="24"/>
          <w:szCs w:val="24"/>
        </w:rPr>
        <w:t>in nuts</w:t>
      </w:r>
    </w:p>
    <w:p w14:paraId="29ED7650"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nuts</w:t>
      </w:r>
    </w:p>
    <w:p w14:paraId="15E0AAF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670A84C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19951DC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08A4912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2C610C3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General Management of nut farm</w:t>
      </w:r>
    </w:p>
    <w:p w14:paraId="221E504E" w14:textId="77777777" w:rsidR="00757954" w:rsidRPr="00F8155C" w:rsidRDefault="00757954">
      <w:pPr>
        <w:rPr>
          <w:rFonts w:ascii="Times New Roman" w:hAnsi="Times New Roman"/>
          <w:sz w:val="24"/>
          <w:szCs w:val="24"/>
        </w:rPr>
      </w:pPr>
    </w:p>
    <w:p w14:paraId="7FFB8E42"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708D7694"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7E0B0EA9"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65150AD1" w14:textId="77777777">
        <w:tc>
          <w:tcPr>
            <w:tcW w:w="1447" w:type="pct"/>
          </w:tcPr>
          <w:p w14:paraId="093E7630" w14:textId="77777777" w:rsidR="00757954" w:rsidRPr="00F8155C" w:rsidRDefault="00CF6CD2" w:rsidP="00C7124C">
            <w:pPr>
              <w:pStyle w:val="ListParagraph"/>
              <w:numPr>
                <w:ilvl w:val="0"/>
                <w:numId w:val="84"/>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3553" w:type="pct"/>
          </w:tcPr>
          <w:p w14:paraId="3C48CE9A" w14:textId="77777777" w:rsidR="00757954" w:rsidRPr="00F8155C" w:rsidRDefault="00CF6CD2" w:rsidP="00E87B9A">
            <w:pPr>
              <w:spacing w:after="0" w:line="240" w:lineRule="auto"/>
              <w:ind w:left="511" w:hanging="511"/>
              <w:rPr>
                <w:rFonts w:ascii="Times New Roman" w:hAnsi="Times New Roman"/>
                <w:sz w:val="24"/>
                <w:szCs w:val="24"/>
              </w:rPr>
            </w:pPr>
            <w:r w:rsidRPr="00F8155C">
              <w:rPr>
                <w:rFonts w:ascii="Times New Roman" w:hAnsi="Times New Roman"/>
                <w:sz w:val="24"/>
                <w:szCs w:val="24"/>
              </w:rPr>
              <w:t>Assessment requires evidence that the candidate:</w:t>
            </w:r>
          </w:p>
          <w:p w14:paraId="502AC881" w14:textId="77777777" w:rsidR="00757954" w:rsidRPr="00F8155C" w:rsidRDefault="00CF6CD2" w:rsidP="00E87B9A">
            <w:pPr>
              <w:pStyle w:val="ListParagraph"/>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Prepared planting land to a level suitable to the planting material</w:t>
            </w:r>
          </w:p>
          <w:p w14:paraId="145ADF8C" w14:textId="77777777" w:rsidR="00757954" w:rsidRPr="00F8155C" w:rsidRDefault="00CF6CD2" w:rsidP="00E87B9A">
            <w:pPr>
              <w:pStyle w:val="ListParagraph"/>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Sourced planting materials adequate for the prepared land</w:t>
            </w:r>
          </w:p>
          <w:p w14:paraId="7D3EB9CC"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Established nuts suitable for the Agro Ecological zone, market demand</w:t>
            </w:r>
          </w:p>
          <w:p w14:paraId="6A6AD34C"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Observed safety measures by using Personal Protective Equipment</w:t>
            </w:r>
          </w:p>
          <w:p w14:paraId="1F39051F"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Followed required process of producing nuts</w:t>
            </w:r>
          </w:p>
          <w:p w14:paraId="69862910"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Efficiently used the inputs</w:t>
            </w:r>
          </w:p>
          <w:p w14:paraId="5AE22A7F"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Harvested and carried out post-harvest handling of nuts</w:t>
            </w:r>
          </w:p>
          <w:p w14:paraId="31852241" w14:textId="77777777" w:rsidR="00757954" w:rsidRPr="00F8155C" w:rsidRDefault="00CF6CD2"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 xml:space="preserve">Prepared production report </w:t>
            </w:r>
          </w:p>
          <w:p w14:paraId="5B7FE277" w14:textId="77777777" w:rsidR="00757954" w:rsidRPr="00F8155C" w:rsidRDefault="00BA37ED"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horticultural nuts production</w:t>
            </w:r>
          </w:p>
          <w:p w14:paraId="541FDAAD" w14:textId="77777777" w:rsidR="00E87B9A" w:rsidRPr="00F8155C" w:rsidRDefault="00E87B9A" w:rsidP="00E87B9A">
            <w:pPr>
              <w:numPr>
                <w:ilvl w:val="1"/>
                <w:numId w:val="5"/>
              </w:numPr>
              <w:spacing w:after="0" w:line="240" w:lineRule="auto"/>
              <w:ind w:left="511" w:hanging="511"/>
              <w:rPr>
                <w:rFonts w:ascii="Times New Roman" w:hAnsi="Times New Roman"/>
                <w:sz w:val="24"/>
                <w:szCs w:val="24"/>
              </w:rPr>
            </w:pPr>
            <w:r w:rsidRPr="00F8155C">
              <w:rPr>
                <w:rFonts w:ascii="Times New Roman" w:hAnsi="Times New Roman"/>
                <w:sz w:val="24"/>
                <w:szCs w:val="24"/>
              </w:rPr>
              <w:t>Documented and maintained food safety records in production of horticultural nuts</w:t>
            </w:r>
          </w:p>
        </w:tc>
      </w:tr>
      <w:tr w:rsidR="008A52E7" w:rsidRPr="00F8155C" w14:paraId="469D195D" w14:textId="77777777">
        <w:tc>
          <w:tcPr>
            <w:tcW w:w="1447" w:type="pct"/>
          </w:tcPr>
          <w:p w14:paraId="734CEA4F" w14:textId="27D80BBC" w:rsidR="00757954" w:rsidRPr="00F8155C" w:rsidRDefault="00382995" w:rsidP="00C7124C">
            <w:pPr>
              <w:pStyle w:val="ListParagraph"/>
              <w:numPr>
                <w:ilvl w:val="0"/>
                <w:numId w:val="84"/>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553" w:type="pct"/>
          </w:tcPr>
          <w:p w14:paraId="68C5D89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50FB4122" w14:textId="77777777" w:rsidR="00E76A25" w:rsidRPr="00E76A25" w:rsidRDefault="00CF6CD2" w:rsidP="00E76A25">
            <w:pPr>
              <w:spacing w:after="0" w:line="240" w:lineRule="auto"/>
              <w:rPr>
                <w:rFonts w:ascii="Times New Roman" w:hAnsi="Times New Roman"/>
                <w:sz w:val="24"/>
                <w:szCs w:val="24"/>
              </w:rPr>
            </w:pPr>
            <w:r w:rsidRPr="00F8155C">
              <w:rPr>
                <w:rFonts w:ascii="Times New Roman" w:hAnsi="Times New Roman"/>
                <w:sz w:val="24"/>
                <w:szCs w:val="24"/>
              </w:rPr>
              <w:t xml:space="preserve">2.1 </w:t>
            </w:r>
            <w:r w:rsidR="00E76A25" w:rsidRPr="00E76A25">
              <w:rPr>
                <w:rFonts w:ascii="Times New Roman" w:hAnsi="Times New Roman"/>
                <w:sz w:val="24"/>
                <w:szCs w:val="24"/>
              </w:rPr>
              <w:t>Access to relevant workplace where assessment can take place</w:t>
            </w:r>
          </w:p>
          <w:p w14:paraId="51FE8A05" w14:textId="77777777" w:rsidR="00E76A25" w:rsidRPr="00E76A25" w:rsidRDefault="00E76A25" w:rsidP="00E76A25">
            <w:p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0C662B70" w14:textId="2D01C566" w:rsidR="00757954" w:rsidRPr="00F8155C" w:rsidRDefault="00E76A25" w:rsidP="00E76A25">
            <w:pPr>
              <w:pStyle w:val="ListParagraph"/>
              <w:numPr>
                <w:ilvl w:val="1"/>
                <w:numId w:val="84"/>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6774F40F" w14:textId="77777777">
        <w:tc>
          <w:tcPr>
            <w:tcW w:w="1447" w:type="pct"/>
          </w:tcPr>
          <w:p w14:paraId="13E2EF09" w14:textId="77777777" w:rsidR="00757954" w:rsidRPr="00F8155C" w:rsidRDefault="00CF6CD2" w:rsidP="00C7124C">
            <w:pPr>
              <w:pStyle w:val="ListParagraph"/>
              <w:numPr>
                <w:ilvl w:val="0"/>
                <w:numId w:val="84"/>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3553" w:type="pct"/>
          </w:tcPr>
          <w:p w14:paraId="03F8F57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00EE0E8F" w14:textId="77777777" w:rsidR="00757954" w:rsidRPr="00F8155C" w:rsidRDefault="00CF6CD2" w:rsidP="00C7124C">
            <w:pPr>
              <w:numPr>
                <w:ilvl w:val="1"/>
                <w:numId w:val="85"/>
              </w:numPr>
              <w:spacing w:after="0" w:line="240" w:lineRule="auto"/>
              <w:rPr>
                <w:rFonts w:ascii="Times New Roman" w:hAnsi="Times New Roman"/>
                <w:sz w:val="24"/>
                <w:szCs w:val="24"/>
              </w:rPr>
            </w:pPr>
            <w:r w:rsidRPr="00F8155C">
              <w:rPr>
                <w:rFonts w:ascii="Times New Roman" w:hAnsi="Times New Roman"/>
                <w:sz w:val="24"/>
                <w:szCs w:val="24"/>
              </w:rPr>
              <w:t>Observation</w:t>
            </w:r>
          </w:p>
          <w:p w14:paraId="47B13121" w14:textId="77777777" w:rsidR="00757954" w:rsidRPr="00F8155C" w:rsidRDefault="00CF6CD2" w:rsidP="00C7124C">
            <w:pPr>
              <w:numPr>
                <w:ilvl w:val="1"/>
                <w:numId w:val="85"/>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73B6AD22" w14:textId="77777777" w:rsidR="00757954" w:rsidRPr="00F8155C" w:rsidRDefault="00CF6CD2" w:rsidP="00C7124C">
            <w:pPr>
              <w:numPr>
                <w:ilvl w:val="1"/>
                <w:numId w:val="85"/>
              </w:numPr>
              <w:spacing w:after="0" w:line="240" w:lineRule="auto"/>
              <w:rPr>
                <w:rFonts w:ascii="Times New Roman" w:hAnsi="Times New Roman"/>
                <w:sz w:val="24"/>
                <w:szCs w:val="24"/>
              </w:rPr>
            </w:pPr>
            <w:r w:rsidRPr="00F8155C">
              <w:rPr>
                <w:rFonts w:ascii="Times New Roman" w:hAnsi="Times New Roman"/>
                <w:sz w:val="24"/>
                <w:szCs w:val="24"/>
              </w:rPr>
              <w:t>Third party reporting</w:t>
            </w:r>
          </w:p>
          <w:p w14:paraId="421CD71B" w14:textId="77777777" w:rsidR="00757954" w:rsidRPr="00F8155C" w:rsidRDefault="00CF6CD2" w:rsidP="00C7124C">
            <w:pPr>
              <w:numPr>
                <w:ilvl w:val="1"/>
                <w:numId w:val="85"/>
              </w:numPr>
              <w:spacing w:after="0" w:line="240" w:lineRule="auto"/>
              <w:rPr>
                <w:rFonts w:ascii="Times New Roman" w:hAnsi="Times New Roman"/>
                <w:sz w:val="24"/>
                <w:szCs w:val="24"/>
              </w:rPr>
            </w:pPr>
            <w:r w:rsidRPr="00F8155C">
              <w:rPr>
                <w:rFonts w:ascii="Times New Roman" w:hAnsi="Times New Roman"/>
                <w:sz w:val="24"/>
                <w:szCs w:val="24"/>
              </w:rPr>
              <w:t>Oral questioning</w:t>
            </w:r>
          </w:p>
        </w:tc>
      </w:tr>
      <w:tr w:rsidR="008A52E7" w:rsidRPr="00F8155C" w14:paraId="0DEB6ECA" w14:textId="77777777">
        <w:tc>
          <w:tcPr>
            <w:tcW w:w="1447" w:type="pct"/>
          </w:tcPr>
          <w:p w14:paraId="0CC3C7B5" w14:textId="77777777" w:rsidR="00757954" w:rsidRPr="00F8155C" w:rsidRDefault="00CF6CD2" w:rsidP="00C7124C">
            <w:pPr>
              <w:pStyle w:val="ListParagraph"/>
              <w:numPr>
                <w:ilvl w:val="0"/>
                <w:numId w:val="84"/>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3553" w:type="pct"/>
          </w:tcPr>
          <w:p w14:paraId="4DD11F9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6AB54CC6" w14:textId="77777777" w:rsidR="00757954" w:rsidRPr="00F8155C" w:rsidRDefault="00CF6CD2" w:rsidP="00C7124C">
            <w:pPr>
              <w:pStyle w:val="ListParagraph"/>
              <w:numPr>
                <w:ilvl w:val="0"/>
                <w:numId w:val="86"/>
              </w:numPr>
              <w:spacing w:after="0" w:line="240" w:lineRule="auto"/>
              <w:rPr>
                <w:rFonts w:ascii="Times New Roman" w:hAnsi="Times New Roman"/>
                <w:sz w:val="24"/>
                <w:szCs w:val="24"/>
              </w:rPr>
            </w:pPr>
            <w:r w:rsidRPr="00F8155C">
              <w:rPr>
                <w:rFonts w:ascii="Times New Roman" w:hAnsi="Times New Roman"/>
                <w:sz w:val="24"/>
                <w:szCs w:val="24"/>
              </w:rPr>
              <w:t>Off-the-job</w:t>
            </w:r>
          </w:p>
          <w:p w14:paraId="484F4A3B" w14:textId="77777777" w:rsidR="00757954" w:rsidRPr="00F8155C" w:rsidRDefault="00CF6CD2" w:rsidP="00C7124C">
            <w:pPr>
              <w:pStyle w:val="ListParagraph"/>
              <w:numPr>
                <w:ilvl w:val="0"/>
                <w:numId w:val="86"/>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24DF8E67" w14:textId="77777777" w:rsidR="00757954" w:rsidRPr="00F8155C" w:rsidRDefault="00CF6CD2" w:rsidP="00C7124C">
            <w:pPr>
              <w:pStyle w:val="ListParagraph"/>
              <w:numPr>
                <w:ilvl w:val="0"/>
                <w:numId w:val="86"/>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2F66DE82" w14:textId="77777777" w:rsidR="00757954" w:rsidRPr="00F8155C" w:rsidRDefault="00757954">
            <w:pPr>
              <w:pStyle w:val="ListParagraph"/>
              <w:spacing w:after="0" w:line="240" w:lineRule="auto"/>
              <w:ind w:left="360"/>
              <w:rPr>
                <w:rFonts w:ascii="Times New Roman" w:hAnsi="Times New Roman"/>
                <w:sz w:val="24"/>
                <w:szCs w:val="24"/>
              </w:rPr>
            </w:pPr>
          </w:p>
          <w:p w14:paraId="1872F9F2"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786A800A" w14:textId="77777777">
        <w:tc>
          <w:tcPr>
            <w:tcW w:w="1447" w:type="pct"/>
          </w:tcPr>
          <w:p w14:paraId="1C0605DD" w14:textId="77777777" w:rsidR="00757954" w:rsidRPr="00F8155C" w:rsidRDefault="00CF6CD2" w:rsidP="00C7124C">
            <w:pPr>
              <w:pStyle w:val="ListParagraph"/>
              <w:numPr>
                <w:ilvl w:val="0"/>
                <w:numId w:val="84"/>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3553" w:type="pct"/>
          </w:tcPr>
          <w:p w14:paraId="2E1BB7E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nuts.</w:t>
            </w:r>
          </w:p>
        </w:tc>
      </w:tr>
    </w:tbl>
    <w:p w14:paraId="28BEF426" w14:textId="77777777" w:rsidR="00757954" w:rsidRPr="00F8155C" w:rsidRDefault="00757954">
      <w:pPr>
        <w:spacing w:after="0"/>
        <w:rPr>
          <w:rFonts w:ascii="Times New Roman" w:hAnsi="Times New Roman"/>
          <w:b/>
          <w:sz w:val="24"/>
          <w:szCs w:val="24"/>
        </w:rPr>
      </w:pPr>
    </w:p>
    <w:p w14:paraId="40A91AAA" w14:textId="77777777" w:rsidR="00757954" w:rsidRPr="00F8155C" w:rsidRDefault="00757954">
      <w:pPr>
        <w:spacing w:after="0"/>
        <w:rPr>
          <w:rFonts w:ascii="Times New Roman" w:hAnsi="Times New Roman"/>
          <w:b/>
          <w:sz w:val="24"/>
          <w:szCs w:val="24"/>
        </w:rPr>
      </w:pPr>
    </w:p>
    <w:p w14:paraId="3270C2D3" w14:textId="77777777" w:rsidR="00757954" w:rsidRPr="00F8155C" w:rsidRDefault="00757954">
      <w:pPr>
        <w:spacing w:after="0"/>
        <w:rPr>
          <w:rFonts w:ascii="Times New Roman" w:hAnsi="Times New Roman"/>
          <w:b/>
          <w:sz w:val="24"/>
          <w:szCs w:val="24"/>
        </w:rPr>
      </w:pPr>
    </w:p>
    <w:p w14:paraId="2AEEF50A"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2C3B590D" w14:textId="77777777" w:rsidR="00757954" w:rsidRPr="00F8155C" w:rsidRDefault="00CF6CD2">
      <w:pPr>
        <w:pStyle w:val="Heading2"/>
        <w:jc w:val="center"/>
        <w:rPr>
          <w:sz w:val="24"/>
          <w:szCs w:val="24"/>
        </w:rPr>
      </w:pPr>
      <w:bookmarkStart w:id="53" w:name="_Toc31352274"/>
      <w:r w:rsidRPr="00F8155C">
        <w:rPr>
          <w:sz w:val="24"/>
          <w:szCs w:val="24"/>
        </w:rPr>
        <w:t>PRODUCE ORNAMENTAL PLANTS</w:t>
      </w:r>
      <w:bookmarkEnd w:id="53"/>
    </w:p>
    <w:p w14:paraId="7BD40815" w14:textId="23C3310B"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HO/OS/HP/CR/08/6</w:t>
      </w:r>
      <w:r w:rsidR="003B65F8">
        <w:rPr>
          <w:rFonts w:ascii="Times New Roman" w:hAnsi="Times New Roman"/>
          <w:sz w:val="24"/>
          <w:szCs w:val="24"/>
        </w:rPr>
        <w:t>/B</w:t>
      </w:r>
    </w:p>
    <w:p w14:paraId="10470EF5"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48755677" w14:textId="5882E966" w:rsidR="00BD5098" w:rsidRDefault="00CF6CD2" w:rsidP="00BD5098">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quality and clean ornamental plants. It involves </w:t>
      </w:r>
      <w:r w:rsidR="00BD5098">
        <w:rPr>
          <w:rFonts w:ascii="Times New Roman" w:hAnsi="Times New Roman"/>
          <w:sz w:val="24"/>
          <w:szCs w:val="24"/>
        </w:rPr>
        <w:t>p</w:t>
      </w:r>
      <w:r w:rsidR="00BD5098" w:rsidRPr="00BD5098">
        <w:rPr>
          <w:rFonts w:ascii="Times New Roman" w:hAnsi="Times New Roman"/>
          <w:sz w:val="24"/>
          <w:szCs w:val="24"/>
        </w:rPr>
        <w:t>repar</w:t>
      </w:r>
      <w:r w:rsidR="00BD5098">
        <w:rPr>
          <w:rFonts w:ascii="Times New Roman" w:hAnsi="Times New Roman"/>
          <w:sz w:val="24"/>
          <w:szCs w:val="24"/>
        </w:rPr>
        <w:t>ing</w:t>
      </w:r>
      <w:r w:rsidR="00BD5098" w:rsidRPr="00BD5098">
        <w:rPr>
          <w:rFonts w:ascii="Times New Roman" w:hAnsi="Times New Roman"/>
          <w:sz w:val="24"/>
          <w:szCs w:val="24"/>
        </w:rPr>
        <w:t xml:space="preserve"> to produce ornamental plants</w:t>
      </w:r>
      <w:r w:rsidR="00BD5098">
        <w:rPr>
          <w:rFonts w:ascii="Times New Roman" w:hAnsi="Times New Roman"/>
          <w:sz w:val="24"/>
          <w:szCs w:val="24"/>
        </w:rPr>
        <w:t>, p</w:t>
      </w:r>
      <w:r w:rsidR="00BD5098" w:rsidRPr="00BD5098">
        <w:rPr>
          <w:rFonts w:ascii="Times New Roman" w:hAnsi="Times New Roman"/>
          <w:sz w:val="24"/>
          <w:szCs w:val="24"/>
        </w:rPr>
        <w:t>roduc</w:t>
      </w:r>
      <w:r w:rsidR="00BD5098">
        <w:rPr>
          <w:rFonts w:ascii="Times New Roman" w:hAnsi="Times New Roman"/>
          <w:sz w:val="24"/>
          <w:szCs w:val="24"/>
        </w:rPr>
        <w:t>ing</w:t>
      </w:r>
      <w:r w:rsidR="00BD5098" w:rsidRPr="00BD5098">
        <w:rPr>
          <w:rFonts w:ascii="Times New Roman" w:hAnsi="Times New Roman"/>
          <w:sz w:val="24"/>
          <w:szCs w:val="24"/>
        </w:rPr>
        <w:t xml:space="preserve"> ornamental plants</w:t>
      </w:r>
      <w:r w:rsidR="00BD5098">
        <w:rPr>
          <w:rFonts w:ascii="Times New Roman" w:hAnsi="Times New Roman"/>
          <w:sz w:val="24"/>
          <w:szCs w:val="24"/>
        </w:rPr>
        <w:t>, e</w:t>
      </w:r>
      <w:r w:rsidR="00BD5098" w:rsidRPr="00BD5098">
        <w:rPr>
          <w:rFonts w:ascii="Times New Roman" w:hAnsi="Times New Roman"/>
          <w:sz w:val="24"/>
          <w:szCs w:val="24"/>
        </w:rPr>
        <w:t>valuat</w:t>
      </w:r>
      <w:r w:rsidR="00BD5098">
        <w:rPr>
          <w:rFonts w:ascii="Times New Roman" w:hAnsi="Times New Roman"/>
          <w:sz w:val="24"/>
          <w:szCs w:val="24"/>
        </w:rPr>
        <w:t>ing</w:t>
      </w:r>
      <w:r w:rsidR="00BD5098" w:rsidRPr="00BD5098">
        <w:rPr>
          <w:rFonts w:ascii="Times New Roman" w:hAnsi="Times New Roman"/>
          <w:sz w:val="24"/>
          <w:szCs w:val="24"/>
        </w:rPr>
        <w:t xml:space="preserve"> ornamental plants produced</w:t>
      </w:r>
      <w:r w:rsidR="00BD5098">
        <w:rPr>
          <w:rFonts w:ascii="Times New Roman" w:hAnsi="Times New Roman"/>
          <w:sz w:val="24"/>
          <w:szCs w:val="24"/>
        </w:rPr>
        <w:t xml:space="preserve"> and c</w:t>
      </w:r>
      <w:r w:rsidR="00BD5098" w:rsidRPr="00BD5098">
        <w:rPr>
          <w:rFonts w:ascii="Times New Roman" w:hAnsi="Times New Roman"/>
          <w:sz w:val="24"/>
          <w:szCs w:val="24"/>
        </w:rPr>
        <w:t>omplete production of ornamental plants</w:t>
      </w:r>
      <w:r w:rsidR="00BD5098">
        <w:rPr>
          <w:rFonts w:ascii="Times New Roman" w:hAnsi="Times New Roman"/>
          <w:sz w:val="24"/>
          <w:szCs w:val="24"/>
        </w:rPr>
        <w:t>.</w:t>
      </w:r>
    </w:p>
    <w:p w14:paraId="1AF36F96" w14:textId="4F09DD23" w:rsidR="00757954" w:rsidRPr="00BD5098" w:rsidRDefault="00CF6CD2" w:rsidP="00BD5098">
      <w:pPr>
        <w:spacing w:after="0"/>
        <w:jc w:val="both"/>
        <w:rPr>
          <w:rFonts w:ascii="Times New Roman" w:hAnsi="Times New Roman"/>
          <w:sz w:val="24"/>
          <w:szCs w:val="24"/>
        </w:rPr>
      </w:pPr>
      <w:r w:rsidRPr="00F8155C">
        <w:rPr>
          <w:rFonts w:ascii="Times New Roman" w:hAnsi="Times New Roman"/>
          <w:b/>
          <w:sz w:val="24"/>
          <w:szCs w:val="24"/>
        </w:rPr>
        <w:t>ELEMENTS AND PERFORMANCE CRITERIA</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5842"/>
      </w:tblGrid>
      <w:tr w:rsidR="008A52E7" w:rsidRPr="00F8155C" w14:paraId="00885469" w14:textId="77777777">
        <w:tc>
          <w:tcPr>
            <w:tcW w:w="1480" w:type="pct"/>
          </w:tcPr>
          <w:p w14:paraId="080C8B89"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6451C987"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520" w:type="pct"/>
          </w:tcPr>
          <w:p w14:paraId="30AD3A2D"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009DAD0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3C040032"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1359CEA3" w14:textId="77777777">
        <w:trPr>
          <w:trHeight w:val="2006"/>
        </w:trPr>
        <w:tc>
          <w:tcPr>
            <w:tcW w:w="1480" w:type="pct"/>
          </w:tcPr>
          <w:p w14:paraId="091B01B6" w14:textId="77777777" w:rsidR="00757954" w:rsidRPr="00F8155C" w:rsidRDefault="00CF6CD2" w:rsidP="00CD33E4">
            <w:pPr>
              <w:pStyle w:val="ListParagraph"/>
              <w:numPr>
                <w:ilvl w:val="0"/>
                <w:numId w:val="126"/>
              </w:numPr>
              <w:spacing w:after="0" w:line="240" w:lineRule="auto"/>
              <w:rPr>
                <w:rFonts w:ascii="Times New Roman" w:hAnsi="Times New Roman"/>
                <w:sz w:val="24"/>
                <w:szCs w:val="24"/>
              </w:rPr>
            </w:pPr>
            <w:bookmarkStart w:id="54" w:name="_Hlk70067357"/>
            <w:r w:rsidRPr="00F8155C">
              <w:rPr>
                <w:rFonts w:ascii="Times New Roman" w:hAnsi="Times New Roman"/>
                <w:sz w:val="24"/>
                <w:szCs w:val="24"/>
              </w:rPr>
              <w:t>Prepare to produce ornamental plants</w:t>
            </w:r>
          </w:p>
        </w:tc>
        <w:tc>
          <w:tcPr>
            <w:tcW w:w="3520" w:type="pct"/>
          </w:tcPr>
          <w:p w14:paraId="6C1D541E"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b/>
                <w:i/>
                <w:sz w:val="24"/>
                <w:szCs w:val="24"/>
              </w:rPr>
              <w:t>Ornamental plants</w:t>
            </w:r>
            <w:r w:rsidRPr="00F8155C">
              <w:rPr>
                <w:rFonts w:ascii="Times New Roman" w:hAnsi="Times New Roman"/>
                <w:sz w:val="24"/>
                <w:szCs w:val="24"/>
              </w:rPr>
              <w:t xml:space="preserve"> to be established are determined in accordance with </w:t>
            </w:r>
            <w:r w:rsidRPr="00F8155C">
              <w:rPr>
                <w:rFonts w:ascii="Times New Roman" w:hAnsi="Times New Roman"/>
                <w:b/>
                <w:i/>
                <w:sz w:val="24"/>
                <w:szCs w:val="24"/>
              </w:rPr>
              <w:t>Agro Ecological Zone</w:t>
            </w:r>
            <w:r w:rsidRPr="00F8155C">
              <w:rPr>
                <w:rFonts w:ascii="Times New Roman" w:hAnsi="Times New Roman"/>
                <w:i/>
                <w:sz w:val="24"/>
                <w:szCs w:val="24"/>
              </w:rPr>
              <w:t>,</w:t>
            </w:r>
            <w:r w:rsidRPr="00F8155C">
              <w:rPr>
                <w:rFonts w:ascii="Times New Roman" w:hAnsi="Times New Roman"/>
                <w:sz w:val="24"/>
                <w:szCs w:val="24"/>
              </w:rPr>
              <w:t xml:space="preserve"> farm plan and market demand</w:t>
            </w:r>
          </w:p>
          <w:p w14:paraId="3C3106A9"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Site for production of the ornamental plants is selected as per the farm plan</w:t>
            </w:r>
          </w:p>
          <w:p w14:paraId="3FD95816" w14:textId="1C9AB55E"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b/>
                <w:i/>
                <w:sz w:val="24"/>
                <w:szCs w:val="24"/>
              </w:rPr>
              <w:t xml:space="preserve">Tools, </w:t>
            </w:r>
            <w:r w:rsidR="00BD5098" w:rsidRPr="00F8155C">
              <w:rPr>
                <w:rFonts w:ascii="Times New Roman" w:hAnsi="Times New Roman"/>
                <w:b/>
                <w:i/>
                <w:sz w:val="24"/>
                <w:szCs w:val="24"/>
              </w:rPr>
              <w:t>equipment,</w:t>
            </w:r>
            <w:r w:rsidRPr="00F8155C">
              <w:rPr>
                <w:rFonts w:ascii="Times New Roman" w:hAnsi="Times New Roman"/>
                <w:b/>
                <w:i/>
                <w:sz w:val="24"/>
                <w:szCs w:val="24"/>
              </w:rPr>
              <w:t xml:space="preserve"> materials and supplies</w:t>
            </w:r>
            <w:r w:rsidRPr="00F8155C">
              <w:rPr>
                <w:rFonts w:ascii="Times New Roman" w:hAnsi="Times New Roman"/>
                <w:sz w:val="24"/>
                <w:szCs w:val="24"/>
              </w:rPr>
              <w:t xml:space="preserve"> are identified and sourced based on the requirements of the job</w:t>
            </w:r>
          </w:p>
          <w:p w14:paraId="101523E7"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sampling procedure</w:t>
            </w:r>
          </w:p>
          <w:p w14:paraId="160F1B94"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Soil erosion is controlled based on topography, soil type and level of degradation</w:t>
            </w:r>
          </w:p>
          <w:p w14:paraId="5CA1BB41"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b/>
                <w:i/>
                <w:sz w:val="24"/>
                <w:szCs w:val="24"/>
              </w:rPr>
              <w:t>Propagation structure</w:t>
            </w:r>
            <w:r w:rsidRPr="00F8155C">
              <w:rPr>
                <w:rFonts w:ascii="Times New Roman" w:hAnsi="Times New Roman"/>
                <w:sz w:val="24"/>
                <w:szCs w:val="24"/>
              </w:rPr>
              <w:t xml:space="preserve"> is prepared in accordance with the ornamental plants production manual</w:t>
            </w:r>
          </w:p>
          <w:p w14:paraId="4399992F"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Soil based planting medium is prepared in accordance with Good Agricultural Practices (GAP) manual and ornamental plants production manual</w:t>
            </w:r>
          </w:p>
          <w:p w14:paraId="7696817A"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Soilless planting medium is prepared in accordance with Good Agricultural Practices (GAP) manual and ornamental plants production manual</w:t>
            </w:r>
          </w:p>
          <w:p w14:paraId="06F22A9F" w14:textId="2710DF50"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P</w:t>
            </w:r>
            <w:r w:rsidRPr="00F8155C">
              <w:rPr>
                <w:rFonts w:ascii="Times New Roman" w:hAnsi="Times New Roman"/>
                <w:b/>
                <w:i/>
                <w:sz w:val="24"/>
                <w:szCs w:val="24"/>
              </w:rPr>
              <w:t>lanting materials</w:t>
            </w:r>
            <w:r w:rsidRPr="00F8155C">
              <w:rPr>
                <w:rFonts w:ascii="Times New Roman" w:hAnsi="Times New Roman"/>
                <w:sz w:val="24"/>
                <w:szCs w:val="24"/>
              </w:rPr>
              <w:t xml:space="preserve"> for the ornamental plants are sourced in accordance with </w:t>
            </w:r>
            <w:r w:rsidRPr="00F8155C">
              <w:rPr>
                <w:rFonts w:ascii="Times New Roman" w:hAnsi="Times New Roman"/>
                <w:b/>
                <w:i/>
                <w:sz w:val="24"/>
                <w:szCs w:val="24"/>
              </w:rPr>
              <w:t>phyto-sanitary requirements</w:t>
            </w:r>
            <w:r w:rsidRPr="00F8155C">
              <w:rPr>
                <w:rFonts w:ascii="Times New Roman" w:hAnsi="Times New Roman"/>
                <w:sz w:val="24"/>
                <w:szCs w:val="24"/>
              </w:rPr>
              <w:t xml:space="preserve">, procurement </w:t>
            </w:r>
            <w:r w:rsidR="00BD5098" w:rsidRPr="00F8155C">
              <w:rPr>
                <w:rFonts w:ascii="Times New Roman" w:hAnsi="Times New Roman"/>
                <w:sz w:val="24"/>
                <w:szCs w:val="24"/>
              </w:rPr>
              <w:t>procedure and</w:t>
            </w:r>
            <w:r w:rsidRPr="00F8155C">
              <w:rPr>
                <w:rFonts w:ascii="Times New Roman" w:hAnsi="Times New Roman"/>
                <w:sz w:val="24"/>
                <w:szCs w:val="24"/>
              </w:rPr>
              <w:t xml:space="preserve"> acreage to be planted</w:t>
            </w:r>
          </w:p>
        </w:tc>
      </w:tr>
      <w:tr w:rsidR="008A52E7" w:rsidRPr="00F8155C" w14:paraId="157AAC93" w14:textId="77777777">
        <w:tc>
          <w:tcPr>
            <w:tcW w:w="1480" w:type="pct"/>
          </w:tcPr>
          <w:p w14:paraId="7758F184" w14:textId="77777777" w:rsidR="00757954" w:rsidRPr="00F8155C" w:rsidRDefault="00CF6CD2" w:rsidP="00CD33E4">
            <w:pPr>
              <w:pStyle w:val="ListParagraph"/>
              <w:numPr>
                <w:ilvl w:val="0"/>
                <w:numId w:val="126"/>
              </w:numPr>
              <w:spacing w:after="0" w:line="240" w:lineRule="auto"/>
              <w:rPr>
                <w:rFonts w:ascii="Times New Roman" w:hAnsi="Times New Roman"/>
                <w:sz w:val="24"/>
                <w:szCs w:val="24"/>
              </w:rPr>
            </w:pPr>
            <w:r w:rsidRPr="00F8155C">
              <w:rPr>
                <w:rFonts w:ascii="Times New Roman" w:hAnsi="Times New Roman"/>
                <w:sz w:val="24"/>
                <w:szCs w:val="24"/>
              </w:rPr>
              <w:t>Produce ornamental plants</w:t>
            </w:r>
          </w:p>
        </w:tc>
        <w:tc>
          <w:tcPr>
            <w:tcW w:w="3520" w:type="pct"/>
          </w:tcPr>
          <w:p w14:paraId="2A365EE6"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 xml:space="preserve">Seedlings/seeds are planted/potted as per </w:t>
            </w:r>
            <w:r w:rsidRPr="00F8155C">
              <w:rPr>
                <w:rFonts w:ascii="Times New Roman" w:hAnsi="Times New Roman"/>
                <w:b/>
                <w:i/>
                <w:sz w:val="24"/>
                <w:szCs w:val="24"/>
              </w:rPr>
              <w:t>potting containers</w:t>
            </w:r>
            <w:r w:rsidRPr="00F8155C">
              <w:rPr>
                <w:rFonts w:ascii="Times New Roman" w:hAnsi="Times New Roman"/>
                <w:sz w:val="24"/>
                <w:szCs w:val="24"/>
              </w:rPr>
              <w:t xml:space="preserve"> and ornamental plants production manual.</w:t>
            </w:r>
          </w:p>
          <w:p w14:paraId="02E36078"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Ornamental plants are watered, weeded, pruned, supported/trained as per the ornamental plants production manual.</w:t>
            </w:r>
          </w:p>
          <w:p w14:paraId="67F896EF"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Established ornamental plants are fed based on soil analysis report.</w:t>
            </w:r>
          </w:p>
          <w:p w14:paraId="46C349A2"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Established ornamental plants are protected from pests and diseases as per GAP</w:t>
            </w:r>
          </w:p>
          <w:p w14:paraId="4CECB187" w14:textId="24A1C72E"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 xml:space="preserve">Physiological disorders in the ornamental </w:t>
            </w:r>
            <w:r w:rsidR="00BD5098" w:rsidRPr="00F8155C">
              <w:rPr>
                <w:rFonts w:ascii="Times New Roman" w:hAnsi="Times New Roman"/>
                <w:sz w:val="24"/>
                <w:szCs w:val="24"/>
              </w:rPr>
              <w:t>plants are</w:t>
            </w:r>
            <w:r w:rsidRPr="00F8155C">
              <w:rPr>
                <w:rFonts w:ascii="Times New Roman" w:hAnsi="Times New Roman"/>
                <w:sz w:val="24"/>
                <w:szCs w:val="24"/>
              </w:rPr>
              <w:t xml:space="preserve"> managed as per the ornamental plants production manual</w:t>
            </w:r>
          </w:p>
          <w:p w14:paraId="2F63748A"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bCs/>
                <w:sz w:val="24"/>
                <w:szCs w:val="24"/>
              </w:rPr>
              <w:t xml:space="preserve">Ornamental plants are acclimatized as per </w:t>
            </w:r>
            <w:r w:rsidRPr="00F8155C">
              <w:rPr>
                <w:rFonts w:ascii="Times New Roman" w:hAnsi="Times New Roman"/>
                <w:sz w:val="24"/>
                <w:szCs w:val="24"/>
              </w:rPr>
              <w:t>ornamental plants production manual</w:t>
            </w:r>
          </w:p>
        </w:tc>
      </w:tr>
      <w:tr w:rsidR="008A52E7" w:rsidRPr="00F8155C" w14:paraId="0D8B24CD" w14:textId="77777777">
        <w:tc>
          <w:tcPr>
            <w:tcW w:w="1480" w:type="pct"/>
          </w:tcPr>
          <w:p w14:paraId="1E3B4019" w14:textId="77777777" w:rsidR="00757954" w:rsidRPr="00F8155C" w:rsidRDefault="00CF6CD2" w:rsidP="00CD33E4">
            <w:pPr>
              <w:pStyle w:val="ListParagraph"/>
              <w:numPr>
                <w:ilvl w:val="0"/>
                <w:numId w:val="126"/>
              </w:numPr>
              <w:spacing w:after="0" w:line="240" w:lineRule="auto"/>
              <w:rPr>
                <w:rFonts w:ascii="Times New Roman" w:hAnsi="Times New Roman"/>
                <w:sz w:val="24"/>
                <w:szCs w:val="24"/>
              </w:rPr>
            </w:pPr>
            <w:r w:rsidRPr="00F8155C">
              <w:rPr>
                <w:rFonts w:ascii="Times New Roman" w:hAnsi="Times New Roman"/>
                <w:sz w:val="24"/>
                <w:szCs w:val="24"/>
              </w:rPr>
              <w:t>Evaluate ornamental plants produced</w:t>
            </w:r>
          </w:p>
        </w:tc>
        <w:tc>
          <w:tcPr>
            <w:tcW w:w="3520" w:type="pct"/>
          </w:tcPr>
          <w:p w14:paraId="6216B780" w14:textId="067BB10F"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 xml:space="preserve">Quality of ornamental plants produced is </w:t>
            </w:r>
            <w:r w:rsidR="00BD5098" w:rsidRPr="00F8155C">
              <w:rPr>
                <w:rFonts w:ascii="Times New Roman" w:hAnsi="Times New Roman"/>
                <w:sz w:val="24"/>
                <w:szCs w:val="24"/>
              </w:rPr>
              <w:t>evaluated based</w:t>
            </w:r>
            <w:r w:rsidRPr="00F8155C">
              <w:rPr>
                <w:rFonts w:ascii="Times New Roman" w:hAnsi="Times New Roman"/>
                <w:sz w:val="24"/>
                <w:szCs w:val="24"/>
              </w:rPr>
              <w:t xml:space="preserve"> on ornamental plants production manual</w:t>
            </w:r>
          </w:p>
          <w:p w14:paraId="1C8AA117"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Quantity of ornamental plants produced is evaluated based on ornamental plants production manual</w:t>
            </w:r>
          </w:p>
          <w:p w14:paraId="0D529EF0"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Return on investment is determined as per accounting principles</w:t>
            </w:r>
          </w:p>
          <w:p w14:paraId="35A81DC7"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Recommendations are made based on evaluation report</w:t>
            </w:r>
          </w:p>
        </w:tc>
      </w:tr>
      <w:tr w:rsidR="008A52E7" w:rsidRPr="00F8155C" w14:paraId="71A3F703" w14:textId="77777777">
        <w:trPr>
          <w:trHeight w:val="1133"/>
        </w:trPr>
        <w:tc>
          <w:tcPr>
            <w:tcW w:w="1480" w:type="pct"/>
          </w:tcPr>
          <w:p w14:paraId="2E0F8738" w14:textId="77777777" w:rsidR="00757954" w:rsidRPr="00F8155C" w:rsidRDefault="00CF6CD2" w:rsidP="00CD33E4">
            <w:pPr>
              <w:pStyle w:val="ListParagraph"/>
              <w:numPr>
                <w:ilvl w:val="0"/>
                <w:numId w:val="126"/>
              </w:numPr>
              <w:spacing w:after="0" w:line="240" w:lineRule="auto"/>
              <w:rPr>
                <w:rFonts w:ascii="Times New Roman" w:hAnsi="Times New Roman"/>
                <w:sz w:val="24"/>
                <w:szCs w:val="24"/>
              </w:rPr>
            </w:pPr>
            <w:r w:rsidRPr="00F8155C">
              <w:rPr>
                <w:rFonts w:ascii="Times New Roman" w:hAnsi="Times New Roman"/>
                <w:sz w:val="24"/>
                <w:szCs w:val="24"/>
              </w:rPr>
              <w:t>Complete production of ornamental plants</w:t>
            </w:r>
          </w:p>
        </w:tc>
        <w:tc>
          <w:tcPr>
            <w:tcW w:w="3520" w:type="pct"/>
          </w:tcPr>
          <w:p w14:paraId="24C33268" w14:textId="220719BC"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 xml:space="preserve">Ornamental plants production is documented in </w:t>
            </w:r>
            <w:r w:rsidR="00BD5098" w:rsidRPr="00F8155C">
              <w:rPr>
                <w:rFonts w:ascii="Times New Roman" w:hAnsi="Times New Roman"/>
                <w:sz w:val="24"/>
                <w:szCs w:val="24"/>
              </w:rPr>
              <w:t>accordance with</w:t>
            </w:r>
            <w:r w:rsidRPr="00F8155C">
              <w:rPr>
                <w:rFonts w:ascii="Times New Roman" w:hAnsi="Times New Roman"/>
                <w:sz w:val="24"/>
                <w:szCs w:val="24"/>
              </w:rPr>
              <w:t xml:space="preserve"> ornamental plants production manual</w:t>
            </w:r>
          </w:p>
          <w:p w14:paraId="6F71890F" w14:textId="77777777" w:rsidR="00757954" w:rsidRPr="00F8155C" w:rsidRDefault="00CF6CD2" w:rsidP="00CD33E4">
            <w:pPr>
              <w:numPr>
                <w:ilvl w:val="1"/>
                <w:numId w:val="126"/>
              </w:numPr>
              <w:spacing w:after="0"/>
              <w:ind w:left="404" w:hanging="404"/>
              <w:rPr>
                <w:rFonts w:ascii="Times New Roman" w:hAnsi="Times New Roman"/>
                <w:sz w:val="24"/>
                <w:szCs w:val="24"/>
              </w:rPr>
            </w:pPr>
            <w:r w:rsidRPr="00F8155C">
              <w:rPr>
                <w:rFonts w:ascii="Times New Roman" w:hAnsi="Times New Roman"/>
                <w:sz w:val="24"/>
                <w:szCs w:val="24"/>
              </w:rPr>
              <w:t>Ornamental plants production reports are shared in accordance with farm policy</w:t>
            </w:r>
          </w:p>
        </w:tc>
      </w:tr>
      <w:bookmarkEnd w:id="54"/>
    </w:tbl>
    <w:p w14:paraId="3A4823F4" w14:textId="77777777" w:rsidR="00757954" w:rsidRPr="00F8155C" w:rsidRDefault="00757954">
      <w:pPr>
        <w:spacing w:after="0"/>
        <w:rPr>
          <w:rFonts w:ascii="Times New Roman" w:hAnsi="Times New Roman"/>
          <w:b/>
          <w:sz w:val="24"/>
          <w:szCs w:val="24"/>
        </w:rPr>
      </w:pPr>
    </w:p>
    <w:p w14:paraId="7C9816D6"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71B10FB8"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B4E8FA" w14:textId="77777777" w:rsidR="00757954" w:rsidRPr="00F8155C" w:rsidRDefault="00757954">
      <w:pPr>
        <w:spacing w:after="0"/>
        <w:rPr>
          <w:rFonts w:ascii="Times New Roman" w:hAnsi="Times New Roman"/>
          <w:sz w:val="24"/>
          <w:szCs w:val="24"/>
        </w:rPr>
      </w:pPr>
    </w:p>
    <w:tbl>
      <w:tblPr>
        <w:tblW w:w="500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5855"/>
      </w:tblGrid>
      <w:tr w:rsidR="008A52E7" w:rsidRPr="00F8155C" w14:paraId="30F0950E" w14:textId="77777777">
        <w:tc>
          <w:tcPr>
            <w:tcW w:w="1447" w:type="pct"/>
          </w:tcPr>
          <w:p w14:paraId="275A7E49" w14:textId="77777777" w:rsidR="00757954" w:rsidRPr="00F8155C" w:rsidRDefault="00CF6CD2">
            <w:pPr>
              <w:pStyle w:val="ListParagraph"/>
              <w:spacing w:after="0" w:line="240" w:lineRule="auto"/>
              <w:ind w:left="0"/>
              <w:rPr>
                <w:rFonts w:ascii="Times New Roman" w:hAnsi="Times New Roman"/>
                <w:b/>
                <w:sz w:val="24"/>
                <w:szCs w:val="24"/>
              </w:rPr>
            </w:pPr>
            <w:r w:rsidRPr="00F8155C">
              <w:rPr>
                <w:rFonts w:ascii="Times New Roman" w:hAnsi="Times New Roman"/>
                <w:b/>
                <w:sz w:val="24"/>
                <w:szCs w:val="24"/>
              </w:rPr>
              <w:t>Variable</w:t>
            </w:r>
          </w:p>
        </w:tc>
        <w:tc>
          <w:tcPr>
            <w:tcW w:w="3553" w:type="pct"/>
          </w:tcPr>
          <w:p w14:paraId="55AB8A9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45B711DE" w14:textId="77777777">
        <w:tc>
          <w:tcPr>
            <w:tcW w:w="1447" w:type="pct"/>
          </w:tcPr>
          <w:p w14:paraId="1892F788" w14:textId="5D3675DE" w:rsidR="00757954" w:rsidRPr="00BD5098" w:rsidRDefault="00CF6CD2" w:rsidP="00CD33E4">
            <w:pPr>
              <w:pStyle w:val="ListParagraph"/>
              <w:numPr>
                <w:ilvl w:val="0"/>
                <w:numId w:val="253"/>
              </w:numPr>
              <w:spacing w:after="0" w:line="240" w:lineRule="auto"/>
              <w:rPr>
                <w:rFonts w:ascii="Times New Roman" w:hAnsi="Times New Roman"/>
                <w:bCs/>
                <w:iCs/>
                <w:sz w:val="24"/>
                <w:szCs w:val="24"/>
              </w:rPr>
            </w:pPr>
            <w:r w:rsidRPr="00BD5098">
              <w:rPr>
                <w:rFonts w:ascii="Times New Roman" w:hAnsi="Times New Roman"/>
                <w:bCs/>
                <w:iCs/>
                <w:sz w:val="24"/>
                <w:szCs w:val="24"/>
              </w:rPr>
              <w:t xml:space="preserve">Ornamental plants </w:t>
            </w:r>
            <w:r w:rsidR="00BD5098">
              <w:rPr>
                <w:rFonts w:ascii="Times New Roman" w:hAnsi="Times New Roman"/>
                <w:bCs/>
                <w:iCs/>
                <w:sz w:val="24"/>
                <w:szCs w:val="24"/>
              </w:rPr>
              <w:t xml:space="preserve">may </w:t>
            </w:r>
            <w:r w:rsidRPr="00BD5098">
              <w:rPr>
                <w:rFonts w:ascii="Times New Roman" w:hAnsi="Times New Roman"/>
                <w:bCs/>
                <w:iCs/>
                <w:sz w:val="24"/>
                <w:szCs w:val="24"/>
              </w:rPr>
              <w:t>include but not limited to:</w:t>
            </w:r>
          </w:p>
        </w:tc>
        <w:tc>
          <w:tcPr>
            <w:tcW w:w="3553" w:type="pct"/>
          </w:tcPr>
          <w:p w14:paraId="592ECDC8"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Asters</w:t>
            </w:r>
          </w:p>
          <w:p w14:paraId="73996664"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Chrysanthemum</w:t>
            </w:r>
          </w:p>
          <w:p w14:paraId="5EFA0A61"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Bougainvillea</w:t>
            </w:r>
          </w:p>
          <w:p w14:paraId="396D156A"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Statice</w:t>
            </w:r>
          </w:p>
          <w:p w14:paraId="28DB45BF"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Marigold</w:t>
            </w:r>
          </w:p>
          <w:p w14:paraId="7F0F79BD"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Geranium</w:t>
            </w:r>
          </w:p>
          <w:p w14:paraId="0FBE4132"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Larkspur</w:t>
            </w:r>
          </w:p>
          <w:p w14:paraId="10D7E69F" w14:textId="77777777" w:rsidR="00757954" w:rsidRPr="00F8155C" w:rsidRDefault="00CF6CD2">
            <w:pPr>
              <w:pStyle w:val="ListParagraph"/>
              <w:numPr>
                <w:ilvl w:val="0"/>
                <w:numId w:val="30"/>
              </w:numPr>
              <w:spacing w:after="0" w:line="240" w:lineRule="auto"/>
              <w:rPr>
                <w:rFonts w:ascii="Times New Roman" w:hAnsi="Times New Roman"/>
                <w:sz w:val="24"/>
                <w:szCs w:val="24"/>
              </w:rPr>
            </w:pPr>
            <w:r w:rsidRPr="00F8155C">
              <w:rPr>
                <w:rFonts w:ascii="Times New Roman" w:hAnsi="Times New Roman"/>
                <w:sz w:val="24"/>
                <w:szCs w:val="24"/>
              </w:rPr>
              <w:t>Petunia</w:t>
            </w:r>
          </w:p>
        </w:tc>
      </w:tr>
      <w:tr w:rsidR="008A52E7" w:rsidRPr="00F8155C" w14:paraId="0BDBFA12" w14:textId="77777777">
        <w:tc>
          <w:tcPr>
            <w:tcW w:w="1447" w:type="pct"/>
            <w:tcBorders>
              <w:right w:val="single" w:sz="4" w:space="0" w:color="auto"/>
            </w:tcBorders>
          </w:tcPr>
          <w:p w14:paraId="1B353CA7" w14:textId="02E48B2C" w:rsidR="00757954" w:rsidRPr="00BD5098" w:rsidRDefault="00CF6CD2" w:rsidP="00CD33E4">
            <w:pPr>
              <w:pStyle w:val="ListParagraph"/>
              <w:numPr>
                <w:ilvl w:val="0"/>
                <w:numId w:val="253"/>
              </w:numPr>
              <w:spacing w:after="0" w:line="240" w:lineRule="auto"/>
              <w:rPr>
                <w:rFonts w:ascii="Times New Roman" w:hAnsi="Times New Roman"/>
                <w:bCs/>
                <w:iCs/>
                <w:sz w:val="24"/>
                <w:szCs w:val="24"/>
              </w:rPr>
            </w:pPr>
            <w:r w:rsidRPr="00BD5098">
              <w:rPr>
                <w:rFonts w:ascii="Times New Roman" w:hAnsi="Times New Roman"/>
                <w:bCs/>
                <w:iCs/>
                <w:sz w:val="24"/>
                <w:szCs w:val="24"/>
              </w:rPr>
              <w:t xml:space="preserve">Planting materials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Pr="00BD5098">
              <w:rPr>
                <w:rFonts w:ascii="Times New Roman" w:hAnsi="Times New Roman"/>
                <w:bCs/>
                <w:iCs/>
                <w:sz w:val="24"/>
                <w:szCs w:val="24"/>
              </w:rPr>
              <w:t>include but not limited to:</w:t>
            </w:r>
          </w:p>
          <w:p w14:paraId="6464A5B0" w14:textId="77777777" w:rsidR="00757954" w:rsidRPr="00BD5098" w:rsidRDefault="00757954">
            <w:pPr>
              <w:pStyle w:val="ListParagraph"/>
              <w:spacing w:after="0" w:line="240" w:lineRule="auto"/>
              <w:rPr>
                <w:rFonts w:ascii="Times New Roman" w:hAnsi="Times New Roman"/>
                <w:bCs/>
                <w:iCs/>
                <w:sz w:val="24"/>
                <w:szCs w:val="24"/>
                <w:lang w:val="en-GB"/>
              </w:rPr>
            </w:pPr>
          </w:p>
        </w:tc>
        <w:tc>
          <w:tcPr>
            <w:tcW w:w="3553" w:type="pct"/>
            <w:tcBorders>
              <w:left w:val="single" w:sz="4" w:space="0" w:color="auto"/>
            </w:tcBorders>
          </w:tcPr>
          <w:p w14:paraId="043534AC"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Seeds</w:t>
            </w:r>
          </w:p>
          <w:p w14:paraId="083254E6"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Seedlings</w:t>
            </w:r>
          </w:p>
          <w:p w14:paraId="0DEFA7B1"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Cuttings</w:t>
            </w:r>
          </w:p>
          <w:p w14:paraId="3E00E441"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Tubers</w:t>
            </w:r>
          </w:p>
          <w:p w14:paraId="434158DF"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Splits</w:t>
            </w:r>
          </w:p>
          <w:p w14:paraId="3CFB32E3" w14:textId="77777777" w:rsidR="00757954" w:rsidRPr="00F8155C" w:rsidRDefault="00CF6CD2">
            <w:pPr>
              <w:pStyle w:val="ListParagraph"/>
              <w:numPr>
                <w:ilvl w:val="0"/>
                <w:numId w:val="31"/>
              </w:numPr>
              <w:spacing w:after="0" w:line="240" w:lineRule="auto"/>
              <w:rPr>
                <w:rFonts w:ascii="Times New Roman" w:hAnsi="Times New Roman"/>
                <w:sz w:val="24"/>
                <w:szCs w:val="24"/>
                <w:lang w:val="en-GB"/>
              </w:rPr>
            </w:pPr>
            <w:r w:rsidRPr="00F8155C">
              <w:rPr>
                <w:rFonts w:ascii="Times New Roman" w:hAnsi="Times New Roman"/>
                <w:sz w:val="24"/>
                <w:szCs w:val="24"/>
              </w:rPr>
              <w:t>Tissue culture</w:t>
            </w:r>
          </w:p>
        </w:tc>
      </w:tr>
      <w:tr w:rsidR="008A52E7" w:rsidRPr="00F8155C" w14:paraId="254D04BC" w14:textId="77777777">
        <w:tc>
          <w:tcPr>
            <w:tcW w:w="1447" w:type="pct"/>
            <w:tcBorders>
              <w:right w:val="single" w:sz="4" w:space="0" w:color="auto"/>
            </w:tcBorders>
          </w:tcPr>
          <w:p w14:paraId="11154295" w14:textId="4069CE79" w:rsidR="00757954" w:rsidRPr="00BD5098" w:rsidRDefault="00CF6CD2" w:rsidP="00CD33E4">
            <w:pPr>
              <w:pStyle w:val="ListParagraph"/>
              <w:numPr>
                <w:ilvl w:val="0"/>
                <w:numId w:val="253"/>
              </w:numPr>
              <w:spacing w:after="0" w:line="240" w:lineRule="auto"/>
              <w:rPr>
                <w:rFonts w:ascii="Times New Roman" w:hAnsi="Times New Roman"/>
                <w:bCs/>
                <w:iCs/>
                <w:sz w:val="24"/>
                <w:szCs w:val="24"/>
              </w:rPr>
            </w:pPr>
            <w:r w:rsidRPr="00BD5098">
              <w:rPr>
                <w:rFonts w:ascii="Times New Roman" w:hAnsi="Times New Roman"/>
                <w:bCs/>
                <w:iCs/>
                <w:sz w:val="24"/>
                <w:szCs w:val="24"/>
              </w:rPr>
              <w:t xml:space="preserve">Propagation structures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Pr="00BD5098">
              <w:rPr>
                <w:rFonts w:ascii="Times New Roman" w:hAnsi="Times New Roman"/>
                <w:bCs/>
                <w:iCs/>
                <w:sz w:val="24"/>
                <w:szCs w:val="24"/>
              </w:rPr>
              <w:t>include but not limited to:</w:t>
            </w:r>
          </w:p>
          <w:p w14:paraId="77A810E3" w14:textId="77777777" w:rsidR="00757954" w:rsidRPr="00BD5098" w:rsidRDefault="00757954">
            <w:pPr>
              <w:pStyle w:val="ListParagraph"/>
              <w:spacing w:after="0" w:line="240" w:lineRule="auto"/>
              <w:ind w:left="0"/>
              <w:rPr>
                <w:rFonts w:ascii="Times New Roman" w:hAnsi="Times New Roman"/>
                <w:bCs/>
                <w:iCs/>
                <w:sz w:val="24"/>
                <w:szCs w:val="24"/>
              </w:rPr>
            </w:pPr>
          </w:p>
        </w:tc>
        <w:tc>
          <w:tcPr>
            <w:tcW w:w="3553" w:type="pct"/>
            <w:tcBorders>
              <w:left w:val="single" w:sz="4" w:space="0" w:color="auto"/>
            </w:tcBorders>
          </w:tcPr>
          <w:p w14:paraId="059CCE9A"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Lath House</w:t>
            </w:r>
          </w:p>
          <w:p w14:paraId="6BAEA06A"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Net House</w:t>
            </w:r>
          </w:p>
        </w:tc>
      </w:tr>
      <w:tr w:rsidR="008A52E7" w:rsidRPr="00F8155C" w14:paraId="5F16F600" w14:textId="77777777">
        <w:tc>
          <w:tcPr>
            <w:tcW w:w="1447" w:type="pct"/>
            <w:tcBorders>
              <w:right w:val="single" w:sz="4" w:space="0" w:color="auto"/>
            </w:tcBorders>
          </w:tcPr>
          <w:p w14:paraId="16BB6E73" w14:textId="77777777" w:rsidR="00757954" w:rsidRPr="00BD5098" w:rsidRDefault="00CF6CD2" w:rsidP="00CD33E4">
            <w:pPr>
              <w:pStyle w:val="ListParagraph"/>
              <w:numPr>
                <w:ilvl w:val="0"/>
                <w:numId w:val="253"/>
              </w:numPr>
              <w:spacing w:after="0" w:line="240" w:lineRule="auto"/>
              <w:rPr>
                <w:rFonts w:ascii="Times New Roman" w:hAnsi="Times New Roman"/>
                <w:bCs/>
                <w:iCs/>
                <w:sz w:val="24"/>
                <w:szCs w:val="24"/>
              </w:rPr>
            </w:pPr>
            <w:r w:rsidRPr="00BD5098">
              <w:rPr>
                <w:rFonts w:ascii="Times New Roman" w:hAnsi="Times New Roman"/>
                <w:bCs/>
                <w:iCs/>
                <w:sz w:val="24"/>
                <w:szCs w:val="24"/>
              </w:rPr>
              <w:t>Potting containers</w:t>
            </w:r>
          </w:p>
        </w:tc>
        <w:tc>
          <w:tcPr>
            <w:tcW w:w="3553" w:type="pct"/>
            <w:tcBorders>
              <w:left w:val="single" w:sz="4" w:space="0" w:color="auto"/>
            </w:tcBorders>
          </w:tcPr>
          <w:p w14:paraId="2F88F690"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Pots</w:t>
            </w:r>
          </w:p>
          <w:p w14:paraId="3467C269"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Boxes</w:t>
            </w:r>
          </w:p>
          <w:p w14:paraId="0B9A16A8"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Planters</w:t>
            </w:r>
          </w:p>
          <w:p w14:paraId="3163DCB6" w14:textId="77777777" w:rsidR="00757954" w:rsidRPr="00F8155C" w:rsidRDefault="00CF6CD2">
            <w:pPr>
              <w:pStyle w:val="ListParagraph"/>
              <w:numPr>
                <w:ilvl w:val="0"/>
                <w:numId w:val="31"/>
              </w:numPr>
              <w:spacing w:after="0" w:line="240" w:lineRule="auto"/>
              <w:rPr>
                <w:rFonts w:ascii="Times New Roman" w:hAnsi="Times New Roman"/>
                <w:sz w:val="24"/>
                <w:szCs w:val="24"/>
              </w:rPr>
            </w:pPr>
            <w:r w:rsidRPr="00F8155C">
              <w:rPr>
                <w:rFonts w:ascii="Times New Roman" w:hAnsi="Times New Roman"/>
                <w:sz w:val="24"/>
                <w:szCs w:val="24"/>
              </w:rPr>
              <w:t>Trays</w:t>
            </w:r>
          </w:p>
        </w:tc>
      </w:tr>
      <w:tr w:rsidR="008A52E7" w:rsidRPr="00F8155C" w14:paraId="4E93DE47" w14:textId="77777777">
        <w:tc>
          <w:tcPr>
            <w:tcW w:w="1447" w:type="pct"/>
          </w:tcPr>
          <w:p w14:paraId="0EE84D92" w14:textId="56083161" w:rsidR="00757954" w:rsidRPr="00BD5098" w:rsidRDefault="00CF6CD2" w:rsidP="00CD33E4">
            <w:pPr>
              <w:pStyle w:val="ListParagraph"/>
              <w:numPr>
                <w:ilvl w:val="0"/>
                <w:numId w:val="253"/>
              </w:numPr>
              <w:rPr>
                <w:rFonts w:ascii="Times New Roman" w:hAnsi="Times New Roman"/>
                <w:bCs/>
                <w:iCs/>
                <w:sz w:val="24"/>
                <w:szCs w:val="24"/>
              </w:rPr>
            </w:pPr>
            <w:r w:rsidRPr="00BD5098">
              <w:rPr>
                <w:rFonts w:ascii="Times New Roman" w:hAnsi="Times New Roman"/>
                <w:bCs/>
                <w:iCs/>
                <w:sz w:val="24"/>
                <w:szCs w:val="24"/>
              </w:rPr>
              <w:t>Tools</w:t>
            </w:r>
            <w:r w:rsidR="00BD5098">
              <w:rPr>
                <w:rFonts w:ascii="Times New Roman" w:hAnsi="Times New Roman"/>
                <w:bCs/>
                <w:iCs/>
                <w:sz w:val="24"/>
                <w:szCs w:val="24"/>
              </w:rPr>
              <w:t xml:space="preserve"> </w:t>
            </w:r>
            <w:r w:rsidR="00BD5098">
              <w:rPr>
                <w:rFonts w:ascii="Times New Roman" w:hAnsi="Times New Roman"/>
                <w:bCs/>
                <w:iCs/>
                <w:sz w:val="24"/>
                <w:szCs w:val="24"/>
              </w:rPr>
              <w:t>may</w:t>
            </w:r>
            <w:r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p>
          <w:p w14:paraId="00F49F47" w14:textId="77777777" w:rsidR="00757954" w:rsidRPr="00BD5098" w:rsidRDefault="00757954">
            <w:pPr>
              <w:rPr>
                <w:rFonts w:ascii="Times New Roman" w:hAnsi="Times New Roman"/>
                <w:bCs/>
                <w:iCs/>
                <w:sz w:val="24"/>
                <w:szCs w:val="24"/>
              </w:rPr>
            </w:pPr>
          </w:p>
        </w:tc>
        <w:tc>
          <w:tcPr>
            <w:tcW w:w="3553" w:type="pct"/>
          </w:tcPr>
          <w:p w14:paraId="438F13F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Hoes </w:t>
            </w:r>
          </w:p>
          <w:p w14:paraId="62FE259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Machetes </w:t>
            </w:r>
          </w:p>
          <w:p w14:paraId="4AF56AB3"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Shovels </w:t>
            </w:r>
          </w:p>
          <w:p w14:paraId="440B2221"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Soil augur </w:t>
            </w:r>
          </w:p>
          <w:p w14:paraId="7A29224D"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Panga</w:t>
            </w:r>
          </w:p>
          <w:p w14:paraId="1715EDC5"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p w14:paraId="3F4F538B"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Hammer</w:t>
            </w:r>
          </w:p>
          <w:p w14:paraId="6144BF14"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Saw</w:t>
            </w:r>
          </w:p>
          <w:p w14:paraId="25635C53"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Bucket</w:t>
            </w:r>
          </w:p>
          <w:p w14:paraId="6FD9B1DE"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0D898A1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Shears</w:t>
            </w:r>
          </w:p>
          <w:p w14:paraId="70823764"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tc>
      </w:tr>
      <w:tr w:rsidR="008A52E7" w:rsidRPr="00F8155C" w14:paraId="6D43BEE3" w14:textId="77777777">
        <w:tc>
          <w:tcPr>
            <w:tcW w:w="1447" w:type="pct"/>
          </w:tcPr>
          <w:p w14:paraId="19C339D0" w14:textId="1D82A5E4" w:rsidR="00757954" w:rsidRPr="00BD5098" w:rsidRDefault="00CF6CD2" w:rsidP="00CD33E4">
            <w:pPr>
              <w:pStyle w:val="ListParagraph"/>
              <w:numPr>
                <w:ilvl w:val="0"/>
                <w:numId w:val="253"/>
              </w:numPr>
              <w:rPr>
                <w:rFonts w:ascii="Times New Roman" w:hAnsi="Times New Roman"/>
                <w:bCs/>
                <w:iCs/>
                <w:sz w:val="24"/>
                <w:szCs w:val="24"/>
              </w:rPr>
            </w:pPr>
            <w:r w:rsidRPr="00BD5098">
              <w:rPr>
                <w:rFonts w:ascii="Times New Roman" w:hAnsi="Times New Roman"/>
                <w:bCs/>
                <w:iCs/>
                <w:sz w:val="24"/>
                <w:szCs w:val="24"/>
              </w:rPr>
              <w:t xml:space="preserve">Equipment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p>
        </w:tc>
        <w:tc>
          <w:tcPr>
            <w:tcW w:w="3553" w:type="pct"/>
          </w:tcPr>
          <w:p w14:paraId="718DA93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62A290B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119639D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4B36790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03CEB02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2B49A0F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42B1E04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3CF6D45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643E17A7"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Pipe sprinklers</w:t>
            </w:r>
          </w:p>
          <w:p w14:paraId="3D1E450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4D4ACB79"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496CC80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tc>
      </w:tr>
      <w:tr w:rsidR="008A52E7" w:rsidRPr="00F8155C" w14:paraId="4D4CCE58" w14:textId="77777777">
        <w:tc>
          <w:tcPr>
            <w:tcW w:w="1447" w:type="pct"/>
          </w:tcPr>
          <w:p w14:paraId="5AFF09B1" w14:textId="15769EA0" w:rsidR="00757954" w:rsidRPr="00BD5098" w:rsidRDefault="00CF6CD2" w:rsidP="00CD33E4">
            <w:pPr>
              <w:pStyle w:val="ListParagraph"/>
              <w:numPr>
                <w:ilvl w:val="0"/>
                <w:numId w:val="253"/>
              </w:numPr>
              <w:rPr>
                <w:rFonts w:ascii="Times New Roman" w:hAnsi="Times New Roman"/>
                <w:bCs/>
                <w:iCs/>
                <w:sz w:val="24"/>
                <w:szCs w:val="24"/>
              </w:rPr>
            </w:pPr>
            <w:r w:rsidRPr="00BD5098">
              <w:rPr>
                <w:rFonts w:ascii="Times New Roman" w:hAnsi="Times New Roman"/>
                <w:bCs/>
                <w:iCs/>
                <w:sz w:val="24"/>
                <w:szCs w:val="24"/>
              </w:rPr>
              <w:t xml:space="preserve">Materials and Supplies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p>
        </w:tc>
        <w:tc>
          <w:tcPr>
            <w:tcW w:w="3553" w:type="pct"/>
          </w:tcPr>
          <w:p w14:paraId="0523B5A1"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45FB8B4C"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5E1BCA1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6B2481E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7298B24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Seedlings /planting materials </w:t>
            </w:r>
          </w:p>
          <w:p w14:paraId="66FBC6D3"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64076AAF"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Rope</w:t>
            </w:r>
          </w:p>
          <w:p w14:paraId="0B94BA35"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Nets</w:t>
            </w:r>
          </w:p>
          <w:p w14:paraId="63B835AE"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Translucent papers</w:t>
            </w:r>
          </w:p>
          <w:p w14:paraId="2CF0376B"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Papers</w:t>
            </w:r>
          </w:p>
          <w:p w14:paraId="168ACA3B"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657D0269"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Nails</w:t>
            </w:r>
          </w:p>
          <w:p w14:paraId="07D27334"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Herbicides</w:t>
            </w:r>
          </w:p>
          <w:p w14:paraId="2F9A4B70" w14:textId="77777777" w:rsidR="00757954" w:rsidRPr="00F8155C" w:rsidRDefault="00CF6CD2">
            <w:pPr>
              <w:pStyle w:val="ListParagraph"/>
              <w:numPr>
                <w:ilvl w:val="0"/>
                <w:numId w:val="15"/>
              </w:numPr>
              <w:spacing w:after="0" w:line="240" w:lineRule="auto"/>
              <w:rPr>
                <w:rFonts w:ascii="Times New Roman" w:hAnsi="Times New Roman"/>
                <w:sz w:val="24"/>
                <w:szCs w:val="24"/>
              </w:rPr>
            </w:pPr>
            <w:r w:rsidRPr="00F8155C">
              <w:rPr>
                <w:rFonts w:ascii="Times New Roman" w:hAnsi="Times New Roman"/>
                <w:sz w:val="24"/>
                <w:szCs w:val="24"/>
              </w:rPr>
              <w:t>Pesticides</w:t>
            </w:r>
          </w:p>
        </w:tc>
      </w:tr>
      <w:tr w:rsidR="008A52E7" w:rsidRPr="00F8155C" w14:paraId="59F596E3" w14:textId="77777777">
        <w:tc>
          <w:tcPr>
            <w:tcW w:w="1447" w:type="pct"/>
          </w:tcPr>
          <w:p w14:paraId="1694EAD3" w14:textId="147DEC8B" w:rsidR="00757954" w:rsidRPr="00BD5098" w:rsidRDefault="00CF6CD2" w:rsidP="00CD33E4">
            <w:pPr>
              <w:pStyle w:val="ListParagraph"/>
              <w:numPr>
                <w:ilvl w:val="0"/>
                <w:numId w:val="253"/>
              </w:numPr>
              <w:rPr>
                <w:rFonts w:ascii="Times New Roman" w:hAnsi="Times New Roman"/>
                <w:bCs/>
                <w:iCs/>
                <w:sz w:val="24"/>
                <w:szCs w:val="24"/>
              </w:rPr>
            </w:pPr>
            <w:r w:rsidRPr="00BD5098">
              <w:rPr>
                <w:rFonts w:ascii="Times New Roman" w:hAnsi="Times New Roman"/>
                <w:bCs/>
                <w:iCs/>
                <w:sz w:val="24"/>
                <w:szCs w:val="24"/>
              </w:rPr>
              <w:t xml:space="preserve">Soil sampling procedure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p>
        </w:tc>
        <w:tc>
          <w:tcPr>
            <w:tcW w:w="3553" w:type="pct"/>
          </w:tcPr>
          <w:p w14:paraId="6A0166D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52D3E754"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265E6074"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 packaging and </w:t>
            </w:r>
          </w:p>
          <w:p w14:paraId="0DA6FAF1"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6CC70AE8" w14:textId="77777777">
        <w:tc>
          <w:tcPr>
            <w:tcW w:w="1447" w:type="pct"/>
          </w:tcPr>
          <w:p w14:paraId="3DAA6A2B" w14:textId="1F16FD96" w:rsidR="00757954" w:rsidRPr="00BD5098" w:rsidRDefault="00CF6CD2" w:rsidP="00CD33E4">
            <w:pPr>
              <w:pStyle w:val="ListParagraph"/>
              <w:numPr>
                <w:ilvl w:val="0"/>
                <w:numId w:val="253"/>
              </w:numPr>
              <w:rPr>
                <w:rFonts w:ascii="Times New Roman" w:hAnsi="Times New Roman"/>
                <w:bCs/>
                <w:iCs/>
                <w:sz w:val="24"/>
                <w:szCs w:val="24"/>
              </w:rPr>
            </w:pPr>
            <w:r w:rsidRPr="00BD5098">
              <w:rPr>
                <w:rFonts w:ascii="Times New Roman" w:hAnsi="Times New Roman"/>
                <w:bCs/>
                <w:iCs/>
                <w:sz w:val="24"/>
                <w:szCs w:val="24"/>
              </w:rPr>
              <w:t xml:space="preserve">Soilless growing medium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p>
        </w:tc>
        <w:tc>
          <w:tcPr>
            <w:tcW w:w="3553" w:type="pct"/>
          </w:tcPr>
          <w:p w14:paraId="4DB7B615"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peat moss</w:t>
            </w:r>
          </w:p>
          <w:p w14:paraId="1BD121E4"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perlite</w:t>
            </w:r>
          </w:p>
          <w:p w14:paraId="410DEEA3"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vermiculite</w:t>
            </w:r>
          </w:p>
          <w:p w14:paraId="4E88AFA4"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sand</w:t>
            </w:r>
          </w:p>
        </w:tc>
      </w:tr>
      <w:tr w:rsidR="008A52E7" w:rsidRPr="00F8155C" w14:paraId="09A87303" w14:textId="77777777">
        <w:tc>
          <w:tcPr>
            <w:tcW w:w="1447" w:type="pct"/>
            <w:tcBorders>
              <w:top w:val="single" w:sz="4" w:space="0" w:color="000000"/>
              <w:left w:val="single" w:sz="4" w:space="0" w:color="000000"/>
              <w:bottom w:val="single" w:sz="4" w:space="0" w:color="000000"/>
              <w:right w:val="single" w:sz="4" w:space="0" w:color="000000"/>
            </w:tcBorders>
          </w:tcPr>
          <w:p w14:paraId="2AFA4870" w14:textId="17FA9561" w:rsidR="00757954" w:rsidRPr="00BD5098" w:rsidRDefault="00CF6CD2" w:rsidP="00CD33E4">
            <w:pPr>
              <w:pStyle w:val="ListParagraph"/>
              <w:numPr>
                <w:ilvl w:val="0"/>
                <w:numId w:val="253"/>
              </w:numPr>
              <w:spacing w:after="0" w:line="240" w:lineRule="auto"/>
              <w:rPr>
                <w:rFonts w:ascii="Times New Roman" w:hAnsi="Times New Roman"/>
                <w:bCs/>
                <w:iCs/>
                <w:sz w:val="24"/>
                <w:szCs w:val="24"/>
              </w:rPr>
            </w:pPr>
            <w:r w:rsidRPr="00BD5098">
              <w:rPr>
                <w:rFonts w:ascii="Times New Roman" w:hAnsi="Times New Roman"/>
                <w:bCs/>
                <w:iCs/>
                <w:sz w:val="24"/>
                <w:szCs w:val="24"/>
              </w:rPr>
              <w:t xml:space="preserve">Agronomic requirements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Pr="00BD5098">
              <w:rPr>
                <w:rFonts w:ascii="Times New Roman" w:hAnsi="Times New Roman"/>
                <w:bCs/>
                <w:i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5EB9C8BA"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185671D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47594E7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4825235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53CAC70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2543523C"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22B67BB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4DB53D53"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3CFE802E"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0A88353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266D291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44CD0E3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3444C040" w14:textId="77777777">
        <w:tc>
          <w:tcPr>
            <w:tcW w:w="1447" w:type="pct"/>
            <w:tcBorders>
              <w:top w:val="single" w:sz="4" w:space="0" w:color="000000"/>
              <w:left w:val="single" w:sz="4" w:space="0" w:color="000000"/>
              <w:bottom w:val="single" w:sz="4" w:space="0" w:color="000000"/>
              <w:right w:val="single" w:sz="4" w:space="0" w:color="000000"/>
            </w:tcBorders>
          </w:tcPr>
          <w:p w14:paraId="1E50F1B0" w14:textId="56B15FFD" w:rsidR="00757954" w:rsidRPr="00BD5098" w:rsidRDefault="00CF6CD2" w:rsidP="00CD33E4">
            <w:pPr>
              <w:pStyle w:val="ListParagraph"/>
              <w:numPr>
                <w:ilvl w:val="0"/>
                <w:numId w:val="253"/>
              </w:numPr>
              <w:tabs>
                <w:tab w:val="left" w:pos="3023"/>
              </w:tabs>
              <w:spacing w:after="0"/>
              <w:rPr>
                <w:rFonts w:ascii="Times New Roman" w:hAnsi="Times New Roman"/>
                <w:bCs/>
                <w:iCs/>
                <w:sz w:val="24"/>
                <w:szCs w:val="24"/>
              </w:rPr>
            </w:pPr>
            <w:r w:rsidRPr="00BD5098">
              <w:rPr>
                <w:rFonts w:ascii="Times New Roman" w:hAnsi="Times New Roman"/>
                <w:bCs/>
                <w:iCs/>
                <w:sz w:val="24"/>
                <w:szCs w:val="24"/>
              </w:rPr>
              <w:t xml:space="preserve">Phyto-sanitary requirements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proofErr w:type="gramStart"/>
            <w:r w:rsidRPr="00BD5098">
              <w:rPr>
                <w:rFonts w:ascii="Times New Roman" w:hAnsi="Times New Roman"/>
                <w:bCs/>
                <w:iCs/>
                <w:sz w:val="24"/>
                <w:szCs w:val="24"/>
              </w:rPr>
              <w:t>includes</w:t>
            </w:r>
            <w:proofErr w:type="gramEnd"/>
            <w:r w:rsidRPr="00BD5098">
              <w:rPr>
                <w:rFonts w:ascii="Times New Roman" w:hAnsi="Times New Roman"/>
                <w:bCs/>
                <w:iCs/>
                <w:sz w:val="24"/>
                <w:szCs w:val="24"/>
              </w:rPr>
              <w:t xml:space="preserve"> but not limited to:</w:t>
            </w:r>
            <w:r w:rsidRPr="00BD5098">
              <w:rPr>
                <w:rFonts w:ascii="Times New Roman" w:hAnsi="Times New Roman"/>
                <w:bCs/>
                <w:iCs/>
                <w:sz w:val="24"/>
                <w:szCs w:val="24"/>
              </w:rPr>
              <w:tab/>
            </w:r>
          </w:p>
        </w:tc>
        <w:tc>
          <w:tcPr>
            <w:tcW w:w="3553" w:type="pct"/>
            <w:tcBorders>
              <w:top w:val="single" w:sz="4" w:space="0" w:color="000000"/>
              <w:left w:val="single" w:sz="4" w:space="0" w:color="000000"/>
              <w:bottom w:val="single" w:sz="4" w:space="0" w:color="000000"/>
              <w:right w:val="single" w:sz="4" w:space="0" w:color="000000"/>
            </w:tcBorders>
          </w:tcPr>
          <w:p w14:paraId="2254BE3D"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plants</w:t>
            </w:r>
          </w:p>
          <w:p w14:paraId="2812E0B6"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plants</w:t>
            </w:r>
          </w:p>
          <w:p w14:paraId="77436295"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plants</w:t>
            </w:r>
          </w:p>
          <w:p w14:paraId="6F29DE5E"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certification of </w:t>
            </w:r>
            <w:proofErr w:type="gramStart"/>
            <w:r w:rsidRPr="00F8155C">
              <w:rPr>
                <w:rFonts w:ascii="Times New Roman" w:hAnsi="Times New Roman"/>
                <w:sz w:val="24"/>
                <w:szCs w:val="24"/>
              </w:rPr>
              <w:t>ornamental  producers</w:t>
            </w:r>
            <w:proofErr w:type="gramEnd"/>
          </w:p>
        </w:tc>
      </w:tr>
      <w:tr w:rsidR="008A52E7" w:rsidRPr="00F8155C" w14:paraId="2AFA26D1" w14:textId="77777777">
        <w:tc>
          <w:tcPr>
            <w:tcW w:w="1447" w:type="pct"/>
            <w:tcBorders>
              <w:top w:val="single" w:sz="4" w:space="0" w:color="000000"/>
              <w:left w:val="single" w:sz="4" w:space="0" w:color="000000"/>
              <w:bottom w:val="single" w:sz="4" w:space="0" w:color="000000"/>
              <w:right w:val="single" w:sz="4" w:space="0" w:color="000000"/>
            </w:tcBorders>
          </w:tcPr>
          <w:p w14:paraId="4C9013B7" w14:textId="13DC3057" w:rsidR="00757954" w:rsidRPr="00BD5098" w:rsidRDefault="00CF6CD2" w:rsidP="00CD33E4">
            <w:pPr>
              <w:pStyle w:val="ListParagraph"/>
              <w:numPr>
                <w:ilvl w:val="0"/>
                <w:numId w:val="253"/>
              </w:numPr>
              <w:tabs>
                <w:tab w:val="left" w:pos="3023"/>
              </w:tabs>
              <w:spacing w:after="0"/>
              <w:rPr>
                <w:rFonts w:ascii="Times New Roman" w:hAnsi="Times New Roman"/>
                <w:bCs/>
                <w:iCs/>
                <w:sz w:val="24"/>
                <w:szCs w:val="24"/>
              </w:rPr>
            </w:pPr>
            <w:r w:rsidRPr="00BD5098">
              <w:rPr>
                <w:rFonts w:ascii="Times New Roman" w:hAnsi="Times New Roman"/>
                <w:bCs/>
                <w:iCs/>
                <w:sz w:val="24"/>
                <w:szCs w:val="24"/>
              </w:rPr>
              <w:t xml:space="preserve">Good Agricultural </w:t>
            </w:r>
            <w:proofErr w:type="gramStart"/>
            <w:r w:rsidRPr="00BD5098">
              <w:rPr>
                <w:rFonts w:ascii="Times New Roman" w:hAnsi="Times New Roman"/>
                <w:bCs/>
                <w:iCs/>
                <w:sz w:val="24"/>
                <w:szCs w:val="24"/>
              </w:rPr>
              <w:t>Practices(</w:t>
            </w:r>
            <w:proofErr w:type="gramEnd"/>
            <w:r w:rsidRPr="00BD5098">
              <w:rPr>
                <w:rFonts w:ascii="Times New Roman" w:hAnsi="Times New Roman"/>
                <w:bCs/>
                <w:iCs/>
                <w:sz w:val="24"/>
                <w:szCs w:val="24"/>
              </w:rPr>
              <w:t>GAP)</w:t>
            </w:r>
            <w:r w:rsidR="00BD5098">
              <w:rPr>
                <w:rFonts w:ascii="Times New Roman" w:hAnsi="Times New Roman"/>
                <w:bCs/>
                <w:iCs/>
                <w:sz w:val="24"/>
                <w:szCs w:val="24"/>
              </w:rPr>
              <w:t xml:space="preserve"> </w:t>
            </w:r>
            <w:r w:rsidR="00BD5098">
              <w:rPr>
                <w:rFonts w:ascii="Times New Roman" w:hAnsi="Times New Roman"/>
                <w:bCs/>
                <w:iCs/>
                <w:sz w:val="24"/>
                <w:szCs w:val="24"/>
              </w:rPr>
              <w:t>may</w:t>
            </w:r>
            <w:r w:rsidRPr="00BD5098">
              <w:rPr>
                <w:rFonts w:ascii="Times New Roman" w:hAnsi="Times New Roman"/>
                <w:bCs/>
                <w:iCs/>
                <w:sz w:val="24"/>
                <w:szCs w:val="24"/>
              </w:rPr>
              <w:t xml:space="preserve"> includes but not limited to:</w:t>
            </w:r>
          </w:p>
        </w:tc>
        <w:tc>
          <w:tcPr>
            <w:tcW w:w="3553" w:type="pct"/>
            <w:tcBorders>
              <w:top w:val="single" w:sz="4" w:space="0" w:color="000000"/>
              <w:left w:val="single" w:sz="4" w:space="0" w:color="000000"/>
              <w:bottom w:val="single" w:sz="4" w:space="0" w:color="000000"/>
              <w:right w:val="single" w:sz="4" w:space="0" w:color="000000"/>
            </w:tcBorders>
          </w:tcPr>
          <w:p w14:paraId="4E5143B9"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 xml:space="preserve">Field hygiene </w:t>
            </w:r>
          </w:p>
          <w:p w14:paraId="1E9FEDC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Selection of clean planting materials</w:t>
            </w:r>
          </w:p>
          <w:p w14:paraId="78725990"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Safe use of agro-chemicals</w:t>
            </w:r>
          </w:p>
          <w:p w14:paraId="55E2DAD4"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Maximum Residual Levels of agro-chemicals used</w:t>
            </w:r>
          </w:p>
          <w:p w14:paraId="7AF1D80B" w14:textId="77777777" w:rsidR="00757954" w:rsidRPr="00F8155C" w:rsidRDefault="00CF6CD2">
            <w:pPr>
              <w:pStyle w:val="ListParagraph"/>
              <w:numPr>
                <w:ilvl w:val="0"/>
                <w:numId w:val="45"/>
              </w:numPr>
              <w:spacing w:after="0" w:line="240" w:lineRule="auto"/>
              <w:rPr>
                <w:rFonts w:ascii="Times New Roman" w:hAnsi="Times New Roman"/>
                <w:sz w:val="24"/>
                <w:szCs w:val="24"/>
              </w:rPr>
            </w:pPr>
            <w:r w:rsidRPr="00F8155C">
              <w:rPr>
                <w:rFonts w:ascii="Times New Roman" w:hAnsi="Times New Roman"/>
                <w:sz w:val="24"/>
                <w:szCs w:val="24"/>
              </w:rPr>
              <w:t>Environmental sustainability</w:t>
            </w:r>
          </w:p>
        </w:tc>
      </w:tr>
    </w:tbl>
    <w:p w14:paraId="59AFED7A" w14:textId="77777777" w:rsidR="00757954" w:rsidRPr="00F8155C" w:rsidRDefault="00757954">
      <w:pPr>
        <w:spacing w:after="0"/>
        <w:rPr>
          <w:rFonts w:ascii="Times New Roman" w:hAnsi="Times New Roman"/>
          <w:b/>
          <w:sz w:val="24"/>
          <w:szCs w:val="24"/>
        </w:rPr>
      </w:pPr>
    </w:p>
    <w:p w14:paraId="4D363B15"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348585B2"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0166DB2E" w14:textId="77777777" w:rsidR="00757954" w:rsidRPr="00F8155C" w:rsidRDefault="00757954">
      <w:pPr>
        <w:spacing w:after="0"/>
        <w:rPr>
          <w:rFonts w:ascii="Times New Roman" w:hAnsi="Times New Roman"/>
          <w:b/>
          <w:sz w:val="24"/>
          <w:szCs w:val="24"/>
        </w:rPr>
      </w:pPr>
    </w:p>
    <w:p w14:paraId="61F31B32"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466742CD"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027A9E86"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Tilling </w:t>
      </w:r>
    </w:p>
    <w:p w14:paraId="35202B4F"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2E2A4B1F"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2790B171"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74F3F2F8"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4DBD19C4"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6A924FD7" w14:textId="77777777" w:rsidR="00757954" w:rsidRPr="00F8155C" w:rsidRDefault="00CF6CD2">
      <w:pPr>
        <w:numPr>
          <w:ilvl w:val="0"/>
          <w:numId w:val="3"/>
        </w:numPr>
        <w:spacing w:after="0" w:line="240" w:lineRule="auto"/>
        <w:rPr>
          <w:rFonts w:ascii="Times New Roman" w:hAnsi="Times New Roman"/>
          <w:sz w:val="24"/>
          <w:szCs w:val="24"/>
        </w:rPr>
      </w:pPr>
      <w:proofErr w:type="gramStart"/>
      <w:r w:rsidRPr="00F8155C">
        <w:rPr>
          <w:rFonts w:ascii="Times New Roman" w:hAnsi="Times New Roman"/>
          <w:sz w:val="24"/>
          <w:szCs w:val="24"/>
        </w:rPr>
        <w:t>Pests ,</w:t>
      </w:r>
      <w:proofErr w:type="gramEnd"/>
      <w:r w:rsidRPr="00F8155C">
        <w:rPr>
          <w:rFonts w:ascii="Times New Roman" w:hAnsi="Times New Roman"/>
          <w:sz w:val="24"/>
          <w:szCs w:val="24"/>
        </w:rPr>
        <w:t xml:space="preserve"> diseases and nutrients deficiency scouting </w:t>
      </w:r>
    </w:p>
    <w:p w14:paraId="0A0DCA91"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4E20DFE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5E39DEAE"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handling of ornamental plants</w:t>
      </w:r>
    </w:p>
    <w:p w14:paraId="6D20A388"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182E8EF2"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4D2E9B2D"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1003EF35"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01FC8047" w14:textId="77777777" w:rsidR="00757954" w:rsidRPr="00F8155C" w:rsidRDefault="00757954">
      <w:pPr>
        <w:spacing w:after="0"/>
        <w:rPr>
          <w:rFonts w:ascii="Times New Roman" w:hAnsi="Times New Roman"/>
          <w:b/>
          <w:sz w:val="24"/>
          <w:szCs w:val="24"/>
        </w:rPr>
      </w:pPr>
    </w:p>
    <w:p w14:paraId="4ED1C3DD"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6053C53C"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8C2786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water</w:t>
      </w:r>
    </w:p>
    <w:p w14:paraId="2790ABB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7418E8E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Establishment and management of ornamental plants</w:t>
      </w:r>
    </w:p>
    <w:p w14:paraId="7AAB695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Landscaping </w:t>
      </w:r>
    </w:p>
    <w:p w14:paraId="1CF5FC6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ornamental plants</w:t>
      </w:r>
    </w:p>
    <w:p w14:paraId="23E12A1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ornamental plants</w:t>
      </w:r>
    </w:p>
    <w:p w14:paraId="1018044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ornamental plants</w:t>
      </w:r>
    </w:p>
    <w:p w14:paraId="0467F3E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proofErr w:type="gramStart"/>
      <w:r w:rsidRPr="00F8155C">
        <w:rPr>
          <w:rFonts w:ascii="Times New Roman" w:hAnsi="Times New Roman"/>
          <w:sz w:val="24"/>
          <w:szCs w:val="24"/>
        </w:rPr>
        <w:t>Soil  sampling</w:t>
      </w:r>
      <w:proofErr w:type="gramEnd"/>
      <w:r w:rsidRPr="00F8155C">
        <w:rPr>
          <w:rFonts w:ascii="Times New Roman" w:hAnsi="Times New Roman"/>
          <w:sz w:val="24"/>
          <w:szCs w:val="24"/>
        </w:rPr>
        <w:t xml:space="preserve"> and testing</w:t>
      </w:r>
    </w:p>
    <w:p w14:paraId="23059B6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29284D4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0A29B53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7D192A8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ornamental plants</w:t>
      </w:r>
    </w:p>
    <w:p w14:paraId="4981AEC6"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Soilless growing medium</w:t>
      </w:r>
    </w:p>
    <w:p w14:paraId="0F1AB61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ornamental plants</w:t>
      </w:r>
    </w:p>
    <w:p w14:paraId="0EC7D01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Ornamental plants production Technologies</w:t>
      </w:r>
    </w:p>
    <w:p w14:paraId="2285FBD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091BFF0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1213ED7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218A997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5D2F62BE"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 xml:space="preserve">Acclimatization </w:t>
      </w:r>
      <w:proofErr w:type="gramStart"/>
      <w:r w:rsidRPr="00F8155C">
        <w:rPr>
          <w:rFonts w:ascii="Times New Roman" w:hAnsi="Times New Roman"/>
          <w:sz w:val="24"/>
          <w:szCs w:val="24"/>
        </w:rPr>
        <w:t>Of</w:t>
      </w:r>
      <w:proofErr w:type="gramEnd"/>
      <w:r w:rsidRPr="00F8155C">
        <w:rPr>
          <w:rFonts w:ascii="Times New Roman" w:hAnsi="Times New Roman"/>
          <w:sz w:val="24"/>
          <w:szCs w:val="24"/>
        </w:rPr>
        <w:t xml:space="preserve"> Ornamental Plants</w:t>
      </w:r>
    </w:p>
    <w:p w14:paraId="7DEC096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General management of ornamental plants production farm</w:t>
      </w:r>
    </w:p>
    <w:p w14:paraId="6331DAAF" w14:textId="77777777" w:rsidR="00757954" w:rsidRPr="00F8155C" w:rsidRDefault="00757954">
      <w:pPr>
        <w:spacing w:after="0"/>
        <w:rPr>
          <w:rFonts w:ascii="Times New Roman" w:hAnsi="Times New Roman"/>
          <w:sz w:val="24"/>
          <w:szCs w:val="24"/>
        </w:rPr>
      </w:pPr>
    </w:p>
    <w:p w14:paraId="0A9F47D1"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1B92C10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68048B99"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35FCD85B" w14:textId="77777777">
        <w:tc>
          <w:tcPr>
            <w:tcW w:w="1447" w:type="pct"/>
          </w:tcPr>
          <w:p w14:paraId="116C6D2A" w14:textId="77777777" w:rsidR="00757954" w:rsidRPr="00F8155C" w:rsidRDefault="00CF6CD2" w:rsidP="00C7124C">
            <w:pPr>
              <w:pStyle w:val="ListParagraph"/>
              <w:numPr>
                <w:ilvl w:val="0"/>
                <w:numId w:val="87"/>
              </w:numPr>
              <w:spacing w:after="0" w:line="240" w:lineRule="auto"/>
              <w:rPr>
                <w:rFonts w:ascii="Times New Roman" w:hAnsi="Times New Roman"/>
                <w:sz w:val="24"/>
                <w:szCs w:val="24"/>
              </w:rPr>
            </w:pPr>
            <w:r w:rsidRPr="00F8155C">
              <w:rPr>
                <w:rFonts w:ascii="Times New Roman" w:hAnsi="Times New Roman"/>
                <w:sz w:val="24"/>
                <w:szCs w:val="24"/>
              </w:rPr>
              <w:t>Critical Aspects of Competency</w:t>
            </w:r>
          </w:p>
        </w:tc>
        <w:tc>
          <w:tcPr>
            <w:tcW w:w="3553" w:type="pct"/>
          </w:tcPr>
          <w:p w14:paraId="07A48C0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4E9D6D25" w14:textId="77777777" w:rsidR="00757954" w:rsidRPr="00F8155C" w:rsidRDefault="00CF6CD2">
            <w:pPr>
              <w:pStyle w:val="ListParagraph"/>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Prepared planting/potting structure/containers to a level suitable to the planting material</w:t>
            </w:r>
          </w:p>
          <w:p w14:paraId="0870F48B" w14:textId="77777777" w:rsidR="00757954" w:rsidRPr="00F8155C" w:rsidRDefault="00CF6CD2">
            <w:pPr>
              <w:pStyle w:val="ListParagraph"/>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structure/container</w:t>
            </w:r>
          </w:p>
          <w:p w14:paraId="706232A3" w14:textId="77777777" w:rsidR="00757954" w:rsidRPr="00F8155C" w:rsidRDefault="00CF6CD2">
            <w:pPr>
              <w:pStyle w:val="ListParagraph"/>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 xml:space="preserve">Prepared planting medium as per the HCDA </w:t>
            </w:r>
            <w:proofErr w:type="gramStart"/>
            <w:r w:rsidRPr="00F8155C">
              <w:rPr>
                <w:rFonts w:ascii="Times New Roman" w:hAnsi="Times New Roman"/>
                <w:sz w:val="24"/>
                <w:szCs w:val="24"/>
              </w:rPr>
              <w:t>phytosanitary  requirements</w:t>
            </w:r>
            <w:proofErr w:type="gramEnd"/>
          </w:p>
          <w:p w14:paraId="023D959F"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 xml:space="preserve">Established ornamental plants suitable for </w:t>
            </w:r>
            <w:proofErr w:type="gramStart"/>
            <w:r w:rsidRPr="00F8155C">
              <w:rPr>
                <w:rFonts w:ascii="Times New Roman" w:hAnsi="Times New Roman"/>
                <w:sz w:val="24"/>
                <w:szCs w:val="24"/>
              </w:rPr>
              <w:t>the  market</w:t>
            </w:r>
            <w:proofErr w:type="gramEnd"/>
            <w:r w:rsidRPr="00F8155C">
              <w:rPr>
                <w:rFonts w:ascii="Times New Roman" w:hAnsi="Times New Roman"/>
                <w:sz w:val="24"/>
                <w:szCs w:val="24"/>
              </w:rPr>
              <w:t xml:space="preserve"> demand</w:t>
            </w:r>
          </w:p>
          <w:p w14:paraId="0FA1B8BA"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Applied safety measures by using Personal Protective Equipment</w:t>
            </w:r>
          </w:p>
          <w:p w14:paraId="4A386162"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Followed required process of producing ornamental plants</w:t>
            </w:r>
          </w:p>
          <w:p w14:paraId="6FFCC4B7"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4F1391B2"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Acclimatized the ornamental plants</w:t>
            </w:r>
          </w:p>
          <w:p w14:paraId="3CC94530"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Prepared accounting documents</w:t>
            </w:r>
          </w:p>
          <w:p w14:paraId="10700F04" w14:textId="77777777" w:rsidR="00757954" w:rsidRPr="00F8155C" w:rsidRDefault="00CF6CD2">
            <w:pPr>
              <w:numPr>
                <w:ilvl w:val="1"/>
                <w:numId w:val="44"/>
              </w:numPr>
              <w:spacing w:after="0" w:line="240" w:lineRule="auto"/>
              <w:rPr>
                <w:rFonts w:ascii="Times New Roman" w:hAnsi="Times New Roman"/>
                <w:sz w:val="24"/>
                <w:szCs w:val="24"/>
              </w:rPr>
            </w:pPr>
            <w:r w:rsidRPr="00F8155C">
              <w:rPr>
                <w:rFonts w:ascii="Times New Roman" w:hAnsi="Times New Roman"/>
                <w:sz w:val="24"/>
                <w:szCs w:val="24"/>
              </w:rPr>
              <w:t xml:space="preserve">Prepared production report </w:t>
            </w:r>
          </w:p>
        </w:tc>
      </w:tr>
      <w:tr w:rsidR="008A52E7" w:rsidRPr="00F8155C" w14:paraId="6E332553" w14:textId="77777777">
        <w:tc>
          <w:tcPr>
            <w:tcW w:w="1447" w:type="pct"/>
          </w:tcPr>
          <w:p w14:paraId="4004F4F9" w14:textId="56801734" w:rsidR="00757954" w:rsidRPr="00F8155C" w:rsidRDefault="00382995" w:rsidP="00C7124C">
            <w:pPr>
              <w:pStyle w:val="ListParagraph"/>
              <w:numPr>
                <w:ilvl w:val="0"/>
                <w:numId w:val="87"/>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553" w:type="pct"/>
          </w:tcPr>
          <w:p w14:paraId="1936CD1A"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540493F1" w14:textId="77777777" w:rsidR="00E76A25" w:rsidRPr="00E76A25" w:rsidRDefault="00E76A25" w:rsidP="00E76A25">
            <w:pPr>
              <w:pStyle w:val="ListParagraph"/>
              <w:numPr>
                <w:ilvl w:val="1"/>
                <w:numId w:val="87"/>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4EAC6116" w14:textId="77777777" w:rsidR="00E76A25" w:rsidRPr="00E76A25" w:rsidRDefault="00E76A25" w:rsidP="00E76A25">
            <w:pPr>
              <w:pStyle w:val="ListParagraph"/>
              <w:numPr>
                <w:ilvl w:val="1"/>
                <w:numId w:val="87"/>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761DBEF1" w14:textId="46156F58" w:rsidR="00757954" w:rsidRPr="00F8155C" w:rsidRDefault="00E76A25" w:rsidP="00E76A25">
            <w:pPr>
              <w:pStyle w:val="ListParagraph"/>
              <w:numPr>
                <w:ilvl w:val="1"/>
                <w:numId w:val="87"/>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665A1D87" w14:textId="77777777">
        <w:tc>
          <w:tcPr>
            <w:tcW w:w="1447" w:type="pct"/>
          </w:tcPr>
          <w:p w14:paraId="3B2BD212" w14:textId="77777777" w:rsidR="00757954" w:rsidRPr="00F8155C" w:rsidRDefault="00CF6CD2" w:rsidP="00C7124C">
            <w:pPr>
              <w:pStyle w:val="ListParagraph"/>
              <w:numPr>
                <w:ilvl w:val="0"/>
                <w:numId w:val="87"/>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3553" w:type="pct"/>
          </w:tcPr>
          <w:p w14:paraId="1B26CC3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3A742A80" w14:textId="77777777" w:rsidR="00757954" w:rsidRPr="00F8155C" w:rsidRDefault="00CF6CD2" w:rsidP="00C7124C">
            <w:pPr>
              <w:pStyle w:val="ListParagraph"/>
              <w:numPr>
                <w:ilvl w:val="0"/>
                <w:numId w:val="88"/>
              </w:numPr>
              <w:spacing w:after="0" w:line="240" w:lineRule="auto"/>
              <w:rPr>
                <w:rFonts w:ascii="Times New Roman" w:hAnsi="Times New Roman"/>
                <w:sz w:val="24"/>
                <w:szCs w:val="24"/>
              </w:rPr>
            </w:pPr>
            <w:r w:rsidRPr="00F8155C">
              <w:rPr>
                <w:rFonts w:ascii="Times New Roman" w:hAnsi="Times New Roman"/>
                <w:sz w:val="24"/>
                <w:szCs w:val="24"/>
              </w:rPr>
              <w:t>Observation</w:t>
            </w:r>
          </w:p>
          <w:p w14:paraId="158F3AE8" w14:textId="77777777" w:rsidR="00757954" w:rsidRPr="00F8155C" w:rsidRDefault="00CF6CD2" w:rsidP="00C7124C">
            <w:pPr>
              <w:pStyle w:val="ListParagraph"/>
              <w:numPr>
                <w:ilvl w:val="0"/>
                <w:numId w:val="88"/>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32D397EB" w14:textId="77777777" w:rsidR="00757954" w:rsidRPr="00F8155C" w:rsidRDefault="00CF6CD2" w:rsidP="00C7124C">
            <w:pPr>
              <w:pStyle w:val="ListParagraph"/>
              <w:numPr>
                <w:ilvl w:val="0"/>
                <w:numId w:val="88"/>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7A77F0B4" w14:textId="77777777" w:rsidR="00757954" w:rsidRPr="00F8155C" w:rsidRDefault="00CF6CD2" w:rsidP="00C7124C">
            <w:pPr>
              <w:pStyle w:val="ListParagraph"/>
              <w:numPr>
                <w:ilvl w:val="0"/>
                <w:numId w:val="88"/>
              </w:numPr>
              <w:spacing w:after="0" w:line="240" w:lineRule="auto"/>
              <w:rPr>
                <w:rFonts w:ascii="Times New Roman" w:hAnsi="Times New Roman"/>
                <w:sz w:val="24"/>
                <w:szCs w:val="24"/>
              </w:rPr>
            </w:pPr>
            <w:r w:rsidRPr="00F8155C">
              <w:rPr>
                <w:rFonts w:ascii="Times New Roman" w:hAnsi="Times New Roman"/>
                <w:sz w:val="24"/>
                <w:szCs w:val="24"/>
              </w:rPr>
              <w:t>Third party reporting</w:t>
            </w:r>
          </w:p>
        </w:tc>
      </w:tr>
      <w:tr w:rsidR="008A52E7" w:rsidRPr="00F8155C" w14:paraId="0162016B" w14:textId="77777777">
        <w:tc>
          <w:tcPr>
            <w:tcW w:w="1447" w:type="pct"/>
          </w:tcPr>
          <w:p w14:paraId="2A2BB2DD" w14:textId="77777777" w:rsidR="00757954" w:rsidRPr="00F8155C" w:rsidRDefault="00CF6CD2" w:rsidP="00C7124C">
            <w:pPr>
              <w:pStyle w:val="ListParagraph"/>
              <w:numPr>
                <w:ilvl w:val="0"/>
                <w:numId w:val="87"/>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3553" w:type="pct"/>
          </w:tcPr>
          <w:p w14:paraId="6979948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78452EB4" w14:textId="77777777" w:rsidR="00757954" w:rsidRPr="00F8155C" w:rsidRDefault="00CF6CD2" w:rsidP="00C7124C">
            <w:pPr>
              <w:pStyle w:val="ListParagraph"/>
              <w:numPr>
                <w:ilvl w:val="0"/>
                <w:numId w:val="89"/>
              </w:numPr>
              <w:spacing w:after="0" w:line="240" w:lineRule="auto"/>
              <w:rPr>
                <w:rFonts w:ascii="Times New Roman" w:hAnsi="Times New Roman"/>
                <w:sz w:val="24"/>
                <w:szCs w:val="24"/>
              </w:rPr>
            </w:pPr>
            <w:r w:rsidRPr="00F8155C">
              <w:rPr>
                <w:rFonts w:ascii="Times New Roman" w:hAnsi="Times New Roman"/>
                <w:sz w:val="24"/>
                <w:szCs w:val="24"/>
              </w:rPr>
              <w:t>Off-the-job</w:t>
            </w:r>
          </w:p>
          <w:p w14:paraId="111D99CB" w14:textId="77777777" w:rsidR="00757954" w:rsidRPr="00F8155C" w:rsidRDefault="00CF6CD2" w:rsidP="00C7124C">
            <w:pPr>
              <w:pStyle w:val="ListParagraph"/>
              <w:numPr>
                <w:ilvl w:val="0"/>
                <w:numId w:val="89"/>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37A1B186" w14:textId="77777777" w:rsidR="00757954" w:rsidRPr="00F8155C" w:rsidRDefault="00CF6CD2" w:rsidP="00C7124C">
            <w:pPr>
              <w:pStyle w:val="ListParagraph"/>
              <w:numPr>
                <w:ilvl w:val="0"/>
                <w:numId w:val="89"/>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51244509" w14:textId="77777777" w:rsidR="00757954" w:rsidRPr="00F8155C" w:rsidRDefault="00757954">
            <w:pPr>
              <w:pStyle w:val="ListParagraph"/>
              <w:spacing w:after="0" w:line="240" w:lineRule="auto"/>
              <w:ind w:left="360"/>
              <w:rPr>
                <w:rFonts w:ascii="Times New Roman" w:hAnsi="Times New Roman"/>
                <w:sz w:val="24"/>
                <w:szCs w:val="24"/>
              </w:rPr>
            </w:pPr>
          </w:p>
          <w:p w14:paraId="77793E90"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3BBDF7C1" w14:textId="77777777">
        <w:tc>
          <w:tcPr>
            <w:tcW w:w="1447" w:type="pct"/>
          </w:tcPr>
          <w:p w14:paraId="27DD16F3" w14:textId="77777777" w:rsidR="00757954" w:rsidRPr="00F8155C" w:rsidRDefault="00CF6CD2" w:rsidP="00C7124C">
            <w:pPr>
              <w:pStyle w:val="ListParagraph"/>
              <w:numPr>
                <w:ilvl w:val="0"/>
                <w:numId w:val="87"/>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3553" w:type="pct"/>
          </w:tcPr>
          <w:p w14:paraId="67C64124"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ornamental plants.</w:t>
            </w:r>
          </w:p>
        </w:tc>
      </w:tr>
    </w:tbl>
    <w:p w14:paraId="01D6780A" w14:textId="77777777" w:rsidR="00757954" w:rsidRPr="00F8155C" w:rsidRDefault="00757954">
      <w:pPr>
        <w:rPr>
          <w:rFonts w:ascii="Times New Roman" w:hAnsi="Times New Roman"/>
          <w:b/>
          <w:sz w:val="24"/>
          <w:szCs w:val="24"/>
        </w:rPr>
      </w:pPr>
    </w:p>
    <w:p w14:paraId="1BC7D1B4"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5BC4B777" w14:textId="77777777" w:rsidR="00757954" w:rsidRPr="00F8155C" w:rsidRDefault="00CF6CD2">
      <w:pPr>
        <w:pStyle w:val="Heading2"/>
        <w:jc w:val="center"/>
        <w:rPr>
          <w:sz w:val="24"/>
          <w:szCs w:val="24"/>
        </w:rPr>
      </w:pPr>
      <w:bookmarkStart w:id="55" w:name="_Toc31352275"/>
      <w:r w:rsidRPr="00F8155C">
        <w:rPr>
          <w:sz w:val="24"/>
          <w:szCs w:val="24"/>
        </w:rPr>
        <w:t>PRODUCE CUT FLOWERS</w:t>
      </w:r>
      <w:bookmarkEnd w:id="55"/>
    </w:p>
    <w:p w14:paraId="24BF2F3E" w14:textId="123D25A7"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HO/OS/HP/CR/09/6</w:t>
      </w:r>
      <w:r w:rsidR="003B65F8">
        <w:rPr>
          <w:rFonts w:ascii="Times New Roman" w:hAnsi="Times New Roman"/>
          <w:sz w:val="24"/>
          <w:szCs w:val="24"/>
        </w:rPr>
        <w:t>/B</w:t>
      </w:r>
    </w:p>
    <w:p w14:paraId="55841D49"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4F2EBBF1" w14:textId="36D46030" w:rsidR="00757954" w:rsidRPr="00F8155C" w:rsidRDefault="00CF6CD2" w:rsidP="00BD5098">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quality and </w:t>
      </w:r>
      <w:r w:rsidR="00BD5098" w:rsidRPr="00F8155C">
        <w:rPr>
          <w:rFonts w:ascii="Times New Roman" w:hAnsi="Times New Roman"/>
          <w:sz w:val="24"/>
          <w:szCs w:val="24"/>
        </w:rPr>
        <w:t>clean-cut</w:t>
      </w:r>
      <w:r w:rsidRPr="00F8155C">
        <w:rPr>
          <w:rFonts w:ascii="Times New Roman" w:hAnsi="Times New Roman"/>
          <w:sz w:val="24"/>
          <w:szCs w:val="24"/>
        </w:rPr>
        <w:t xml:space="preserve"> flowers. It involves </w:t>
      </w:r>
      <w:r w:rsidR="00BD5098">
        <w:rPr>
          <w:rFonts w:ascii="Times New Roman" w:hAnsi="Times New Roman"/>
          <w:sz w:val="24"/>
          <w:szCs w:val="24"/>
        </w:rPr>
        <w:t>p</w:t>
      </w:r>
      <w:r w:rsidR="00BD5098" w:rsidRPr="00BD5098">
        <w:rPr>
          <w:rFonts w:ascii="Times New Roman" w:hAnsi="Times New Roman"/>
          <w:sz w:val="24"/>
          <w:szCs w:val="24"/>
        </w:rPr>
        <w:t>repar</w:t>
      </w:r>
      <w:r w:rsidR="00BD5098">
        <w:rPr>
          <w:rFonts w:ascii="Times New Roman" w:hAnsi="Times New Roman"/>
          <w:sz w:val="24"/>
          <w:szCs w:val="24"/>
        </w:rPr>
        <w:t>ing</w:t>
      </w:r>
      <w:r w:rsidR="00BD5098" w:rsidRPr="00BD5098">
        <w:rPr>
          <w:rFonts w:ascii="Times New Roman" w:hAnsi="Times New Roman"/>
          <w:sz w:val="24"/>
          <w:szCs w:val="24"/>
        </w:rPr>
        <w:t xml:space="preserve"> to produce cut flowers</w:t>
      </w:r>
      <w:r w:rsidR="00BD5098">
        <w:rPr>
          <w:rFonts w:ascii="Times New Roman" w:hAnsi="Times New Roman"/>
          <w:sz w:val="24"/>
          <w:szCs w:val="24"/>
        </w:rPr>
        <w:t>, p</w:t>
      </w:r>
      <w:r w:rsidR="00BD5098" w:rsidRPr="00BD5098">
        <w:rPr>
          <w:rFonts w:ascii="Times New Roman" w:hAnsi="Times New Roman"/>
          <w:sz w:val="24"/>
          <w:szCs w:val="24"/>
        </w:rPr>
        <w:t>roduc</w:t>
      </w:r>
      <w:r w:rsidR="00BD5098">
        <w:rPr>
          <w:rFonts w:ascii="Times New Roman" w:hAnsi="Times New Roman"/>
          <w:sz w:val="24"/>
          <w:szCs w:val="24"/>
        </w:rPr>
        <w:t xml:space="preserve">ing </w:t>
      </w:r>
      <w:r w:rsidR="00BD5098" w:rsidRPr="00BD5098">
        <w:rPr>
          <w:rFonts w:ascii="Times New Roman" w:hAnsi="Times New Roman"/>
          <w:sz w:val="24"/>
          <w:szCs w:val="24"/>
        </w:rPr>
        <w:t>cut flowers</w:t>
      </w:r>
      <w:r w:rsidR="00BD5098">
        <w:rPr>
          <w:rFonts w:ascii="Times New Roman" w:hAnsi="Times New Roman"/>
          <w:sz w:val="24"/>
          <w:szCs w:val="24"/>
        </w:rPr>
        <w:t>, e</w:t>
      </w:r>
      <w:r w:rsidR="00BD5098" w:rsidRPr="00BD5098">
        <w:rPr>
          <w:rFonts w:ascii="Times New Roman" w:hAnsi="Times New Roman"/>
          <w:sz w:val="24"/>
          <w:szCs w:val="24"/>
        </w:rPr>
        <w:t>valuat</w:t>
      </w:r>
      <w:r w:rsidR="00BD5098">
        <w:rPr>
          <w:rFonts w:ascii="Times New Roman" w:hAnsi="Times New Roman"/>
          <w:sz w:val="24"/>
          <w:szCs w:val="24"/>
        </w:rPr>
        <w:t>ing</w:t>
      </w:r>
      <w:r w:rsidR="00BD5098" w:rsidRPr="00BD5098">
        <w:rPr>
          <w:rFonts w:ascii="Times New Roman" w:hAnsi="Times New Roman"/>
          <w:sz w:val="24"/>
          <w:szCs w:val="24"/>
        </w:rPr>
        <w:t xml:space="preserve"> production of cut flowers</w:t>
      </w:r>
      <w:r w:rsidR="00BD5098">
        <w:rPr>
          <w:rFonts w:ascii="Times New Roman" w:hAnsi="Times New Roman"/>
          <w:sz w:val="24"/>
          <w:szCs w:val="24"/>
        </w:rPr>
        <w:t xml:space="preserve"> and c</w:t>
      </w:r>
      <w:r w:rsidR="00BD5098" w:rsidRPr="00BD5098">
        <w:rPr>
          <w:rFonts w:ascii="Times New Roman" w:hAnsi="Times New Roman"/>
          <w:sz w:val="24"/>
          <w:szCs w:val="24"/>
        </w:rPr>
        <w:t>omplet</w:t>
      </w:r>
      <w:r w:rsidR="00BD5098">
        <w:rPr>
          <w:rFonts w:ascii="Times New Roman" w:hAnsi="Times New Roman"/>
          <w:sz w:val="24"/>
          <w:szCs w:val="24"/>
        </w:rPr>
        <w:t>ing</w:t>
      </w:r>
      <w:r w:rsidR="00BD5098" w:rsidRPr="00BD5098">
        <w:rPr>
          <w:rFonts w:ascii="Times New Roman" w:hAnsi="Times New Roman"/>
          <w:sz w:val="24"/>
          <w:szCs w:val="24"/>
        </w:rPr>
        <w:t xml:space="preserve"> production of cut flowers</w:t>
      </w:r>
    </w:p>
    <w:p w14:paraId="4EECF1DA"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5844"/>
      </w:tblGrid>
      <w:tr w:rsidR="008A52E7" w:rsidRPr="00F8155C" w14:paraId="4260C0F1" w14:textId="77777777">
        <w:tc>
          <w:tcPr>
            <w:tcW w:w="1480" w:type="pct"/>
          </w:tcPr>
          <w:p w14:paraId="73072836"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749E8EA8"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520" w:type="pct"/>
          </w:tcPr>
          <w:p w14:paraId="01D3CABB"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3515199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05845FED"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47BDE7A7" w14:textId="77777777">
        <w:trPr>
          <w:trHeight w:val="2006"/>
        </w:trPr>
        <w:tc>
          <w:tcPr>
            <w:tcW w:w="1480" w:type="pct"/>
          </w:tcPr>
          <w:p w14:paraId="14D6C016" w14:textId="77777777" w:rsidR="00757954" w:rsidRPr="00F8155C" w:rsidRDefault="00CF6CD2" w:rsidP="00C7124C">
            <w:pPr>
              <w:pStyle w:val="ListParagraph"/>
              <w:numPr>
                <w:ilvl w:val="0"/>
                <w:numId w:val="90"/>
              </w:numPr>
              <w:spacing w:after="0" w:line="240" w:lineRule="auto"/>
              <w:rPr>
                <w:rFonts w:ascii="Times New Roman" w:hAnsi="Times New Roman"/>
                <w:sz w:val="24"/>
                <w:szCs w:val="24"/>
              </w:rPr>
            </w:pPr>
            <w:r w:rsidRPr="00F8155C">
              <w:rPr>
                <w:rFonts w:ascii="Times New Roman" w:hAnsi="Times New Roman"/>
                <w:sz w:val="24"/>
                <w:szCs w:val="24"/>
              </w:rPr>
              <w:t>Prepare to produce cut flowers</w:t>
            </w:r>
          </w:p>
        </w:tc>
        <w:tc>
          <w:tcPr>
            <w:tcW w:w="3520" w:type="pct"/>
          </w:tcPr>
          <w:p w14:paraId="0D93BA00" w14:textId="77777777" w:rsidR="00757954" w:rsidRPr="00F8155C" w:rsidRDefault="00CF6CD2" w:rsidP="00C7124C">
            <w:pPr>
              <w:pStyle w:val="ListParagraph"/>
              <w:numPr>
                <w:ilvl w:val="0"/>
                <w:numId w:val="91"/>
              </w:numPr>
              <w:spacing w:after="0" w:line="240" w:lineRule="auto"/>
              <w:rPr>
                <w:rFonts w:ascii="Times New Roman" w:hAnsi="Times New Roman"/>
                <w:b/>
                <w:i/>
                <w:sz w:val="24"/>
                <w:szCs w:val="24"/>
              </w:rPr>
            </w:pPr>
            <w:r w:rsidRPr="00F8155C">
              <w:rPr>
                <w:rFonts w:ascii="Times New Roman" w:hAnsi="Times New Roman"/>
                <w:b/>
                <w:sz w:val="24"/>
                <w:szCs w:val="24"/>
              </w:rPr>
              <w:t xml:space="preserve">Cut flowers </w:t>
            </w:r>
            <w:r w:rsidRPr="00F8155C">
              <w:rPr>
                <w:rFonts w:ascii="Times New Roman" w:hAnsi="Times New Roman"/>
                <w:sz w:val="24"/>
                <w:szCs w:val="24"/>
              </w:rPr>
              <w:t xml:space="preserve">to be established are determined in accordance with </w:t>
            </w:r>
            <w:r w:rsidRPr="00F8155C">
              <w:rPr>
                <w:rFonts w:ascii="Times New Roman" w:hAnsi="Times New Roman"/>
                <w:b/>
                <w:sz w:val="24"/>
                <w:szCs w:val="24"/>
              </w:rPr>
              <w:t>Agro Ecological Zone</w:t>
            </w:r>
            <w:r w:rsidRPr="00F8155C">
              <w:rPr>
                <w:rFonts w:ascii="Times New Roman" w:hAnsi="Times New Roman"/>
                <w:sz w:val="24"/>
                <w:szCs w:val="24"/>
              </w:rPr>
              <w:t>, farm plan and market demand</w:t>
            </w:r>
          </w:p>
          <w:p w14:paraId="775359B4" w14:textId="77777777" w:rsidR="00757954" w:rsidRPr="00F8155C" w:rsidRDefault="00CF6CD2" w:rsidP="00C7124C">
            <w:pPr>
              <w:pStyle w:val="ListParagraph"/>
              <w:numPr>
                <w:ilvl w:val="0"/>
                <w:numId w:val="91"/>
              </w:numPr>
              <w:spacing w:after="0" w:line="240" w:lineRule="auto"/>
              <w:rPr>
                <w:rFonts w:ascii="Times New Roman" w:hAnsi="Times New Roman"/>
                <w:b/>
                <w:i/>
                <w:sz w:val="24"/>
                <w:szCs w:val="24"/>
              </w:rPr>
            </w:pPr>
            <w:r w:rsidRPr="00F8155C">
              <w:rPr>
                <w:rFonts w:ascii="Times New Roman" w:hAnsi="Times New Roman"/>
                <w:sz w:val="24"/>
                <w:szCs w:val="24"/>
              </w:rPr>
              <w:t>Site for production of the cut flowers is selected as per the farm plan</w:t>
            </w:r>
          </w:p>
          <w:p w14:paraId="53A54813" w14:textId="77777777" w:rsidR="00757954" w:rsidRPr="00F8155C" w:rsidRDefault="00CF6CD2" w:rsidP="00C7124C">
            <w:pPr>
              <w:pStyle w:val="ListParagraph"/>
              <w:numPr>
                <w:ilvl w:val="0"/>
                <w:numId w:val="91"/>
              </w:numPr>
              <w:spacing w:after="0" w:line="240" w:lineRule="auto"/>
              <w:rPr>
                <w:rFonts w:ascii="Times New Roman" w:hAnsi="Times New Roman"/>
                <w:b/>
                <w:i/>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type of cut flower to be established</w:t>
            </w:r>
          </w:p>
          <w:p w14:paraId="06CADA25" w14:textId="77777777" w:rsidR="00757954" w:rsidRPr="00F8155C" w:rsidRDefault="00CF6CD2" w:rsidP="00C7124C">
            <w:pPr>
              <w:pStyle w:val="ListParagraph"/>
              <w:numPr>
                <w:ilvl w:val="0"/>
                <w:numId w:val="91"/>
              </w:numPr>
              <w:spacing w:after="0" w:line="240" w:lineRule="auto"/>
              <w:rPr>
                <w:rFonts w:ascii="Times New Roman" w:hAnsi="Times New Roman"/>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sampling procedure</w:t>
            </w:r>
          </w:p>
          <w:p w14:paraId="2F1F7DBB" w14:textId="77777777" w:rsidR="00757954" w:rsidRPr="00F8155C" w:rsidRDefault="00CF6CD2" w:rsidP="00C7124C">
            <w:pPr>
              <w:pStyle w:val="ListParagraph"/>
              <w:numPr>
                <w:ilvl w:val="0"/>
                <w:numId w:val="91"/>
              </w:numPr>
              <w:spacing w:after="0" w:line="240" w:lineRule="auto"/>
              <w:rPr>
                <w:rFonts w:ascii="Times New Roman" w:hAnsi="Times New Roman"/>
                <w:sz w:val="24"/>
                <w:szCs w:val="24"/>
              </w:rPr>
            </w:pPr>
            <w:r w:rsidRPr="00F8155C">
              <w:rPr>
                <w:rFonts w:ascii="Times New Roman" w:hAnsi="Times New Roman"/>
                <w:sz w:val="24"/>
                <w:szCs w:val="24"/>
              </w:rPr>
              <w:t>1.5Propagation structure is prepared in accordance with the cut flowers production manual</w:t>
            </w:r>
          </w:p>
          <w:p w14:paraId="662742ED" w14:textId="77777777" w:rsidR="00757954" w:rsidRPr="00F8155C" w:rsidRDefault="00CF6CD2" w:rsidP="00C7124C">
            <w:pPr>
              <w:pStyle w:val="ListParagraph"/>
              <w:numPr>
                <w:ilvl w:val="0"/>
                <w:numId w:val="91"/>
              </w:numPr>
              <w:spacing w:after="0" w:line="240" w:lineRule="auto"/>
              <w:rPr>
                <w:rFonts w:ascii="Times New Roman" w:hAnsi="Times New Roman"/>
                <w:sz w:val="24"/>
                <w:szCs w:val="24"/>
              </w:rPr>
            </w:pPr>
            <w:r w:rsidRPr="00F8155C">
              <w:rPr>
                <w:rFonts w:ascii="Times New Roman" w:hAnsi="Times New Roman"/>
                <w:sz w:val="24"/>
                <w:szCs w:val="24"/>
              </w:rPr>
              <w:t xml:space="preserve">Soil-based growing medium is prepared in accordance with </w:t>
            </w:r>
            <w:r w:rsidRPr="00F8155C">
              <w:rPr>
                <w:rFonts w:ascii="Times New Roman" w:hAnsi="Times New Roman"/>
                <w:b/>
                <w:i/>
                <w:sz w:val="24"/>
                <w:szCs w:val="24"/>
              </w:rPr>
              <w:t>Good Agricultural Practices (GAP)</w:t>
            </w:r>
            <w:r w:rsidRPr="00F8155C">
              <w:rPr>
                <w:rFonts w:ascii="Times New Roman" w:hAnsi="Times New Roman"/>
                <w:sz w:val="24"/>
                <w:szCs w:val="24"/>
              </w:rPr>
              <w:t xml:space="preserve"> manual and cut flowers production manual</w:t>
            </w:r>
          </w:p>
          <w:p w14:paraId="0B3F6FB1" w14:textId="77777777" w:rsidR="00757954" w:rsidRPr="00F8155C" w:rsidRDefault="00CF6CD2" w:rsidP="00C7124C">
            <w:pPr>
              <w:pStyle w:val="ListParagraph"/>
              <w:numPr>
                <w:ilvl w:val="0"/>
                <w:numId w:val="91"/>
              </w:numPr>
              <w:spacing w:after="0" w:line="240" w:lineRule="auto"/>
              <w:rPr>
                <w:rFonts w:ascii="Times New Roman" w:hAnsi="Times New Roman"/>
                <w:sz w:val="24"/>
                <w:szCs w:val="24"/>
              </w:rPr>
            </w:pPr>
            <w:r w:rsidRPr="00F8155C">
              <w:rPr>
                <w:rFonts w:ascii="Times New Roman" w:hAnsi="Times New Roman"/>
                <w:b/>
                <w:i/>
                <w:sz w:val="24"/>
                <w:szCs w:val="24"/>
              </w:rPr>
              <w:t>Soilless growing medium</w:t>
            </w:r>
            <w:r w:rsidRPr="00F8155C">
              <w:rPr>
                <w:rFonts w:ascii="Times New Roman" w:hAnsi="Times New Roman"/>
                <w:sz w:val="24"/>
                <w:szCs w:val="24"/>
              </w:rPr>
              <w:t xml:space="preserve"> is prepared in accordance with Good Agricultural Practices (GAP) manual and cut flowers production manual </w:t>
            </w:r>
          </w:p>
          <w:p w14:paraId="1BAC9ADE" w14:textId="77777777" w:rsidR="00757954" w:rsidRPr="00F8155C" w:rsidRDefault="00CF6CD2" w:rsidP="00C7124C">
            <w:pPr>
              <w:pStyle w:val="ListParagraph"/>
              <w:numPr>
                <w:ilvl w:val="0"/>
                <w:numId w:val="91"/>
              </w:numPr>
              <w:spacing w:after="0" w:line="240" w:lineRule="auto"/>
              <w:rPr>
                <w:rFonts w:ascii="Times New Roman" w:hAnsi="Times New Roman"/>
                <w:sz w:val="24"/>
                <w:szCs w:val="24"/>
              </w:rPr>
            </w:pPr>
            <w:r w:rsidRPr="00F8155C">
              <w:rPr>
                <w:rFonts w:ascii="Times New Roman" w:hAnsi="Times New Roman"/>
                <w:b/>
                <w:i/>
                <w:sz w:val="24"/>
                <w:szCs w:val="24"/>
              </w:rPr>
              <w:t>Planting materials</w:t>
            </w:r>
            <w:r w:rsidRPr="00F8155C">
              <w:rPr>
                <w:rFonts w:ascii="Times New Roman" w:hAnsi="Times New Roman"/>
                <w:sz w:val="24"/>
                <w:szCs w:val="24"/>
              </w:rPr>
              <w:t xml:space="preserve"> are sourced for in accordance with HCDA phyto</w:t>
            </w:r>
            <w:r w:rsidRPr="00F8155C">
              <w:rPr>
                <w:rFonts w:ascii="Times New Roman" w:hAnsi="Times New Roman"/>
                <w:b/>
                <w:i/>
                <w:sz w:val="24"/>
                <w:szCs w:val="24"/>
              </w:rPr>
              <w:t>-sanitary requirements, procurement procedures</w:t>
            </w:r>
            <w:r w:rsidRPr="00F8155C">
              <w:rPr>
                <w:rFonts w:ascii="Times New Roman" w:hAnsi="Times New Roman"/>
                <w:sz w:val="24"/>
                <w:szCs w:val="24"/>
              </w:rPr>
              <w:t xml:space="preserve"> and the acreage to be planted.</w:t>
            </w:r>
          </w:p>
        </w:tc>
      </w:tr>
      <w:tr w:rsidR="008A52E7" w:rsidRPr="00F8155C" w14:paraId="694D8D84" w14:textId="77777777">
        <w:tc>
          <w:tcPr>
            <w:tcW w:w="1480" w:type="pct"/>
          </w:tcPr>
          <w:p w14:paraId="5B6CC390" w14:textId="77777777" w:rsidR="00757954" w:rsidRPr="00F8155C" w:rsidRDefault="00CF6CD2" w:rsidP="00C7124C">
            <w:pPr>
              <w:pStyle w:val="ListParagraph"/>
              <w:numPr>
                <w:ilvl w:val="0"/>
                <w:numId w:val="90"/>
              </w:numPr>
              <w:spacing w:after="0" w:line="240" w:lineRule="auto"/>
              <w:rPr>
                <w:rFonts w:ascii="Times New Roman" w:hAnsi="Times New Roman"/>
                <w:sz w:val="24"/>
                <w:szCs w:val="24"/>
              </w:rPr>
            </w:pPr>
            <w:r w:rsidRPr="00F8155C">
              <w:rPr>
                <w:rFonts w:ascii="Times New Roman" w:hAnsi="Times New Roman"/>
                <w:sz w:val="24"/>
                <w:szCs w:val="24"/>
              </w:rPr>
              <w:t>Produce cut flowers</w:t>
            </w:r>
          </w:p>
        </w:tc>
        <w:tc>
          <w:tcPr>
            <w:tcW w:w="3520" w:type="pct"/>
          </w:tcPr>
          <w:p w14:paraId="7697599B"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 xml:space="preserve">Cut flowers are planted as per Good Agricultural Practices (GAP) manual and cut flowers production manual </w:t>
            </w:r>
          </w:p>
          <w:p w14:paraId="27557789"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Cut flowers are watered, weeded, supported, thinned, pinched, disbudded, and pruned as per the cut flowers production manual</w:t>
            </w:r>
          </w:p>
          <w:p w14:paraId="14D78FB9"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 xml:space="preserve">Cut flowers are fertigated and chemigated based on the nutrient requirement of the cut flowers </w:t>
            </w:r>
          </w:p>
          <w:p w14:paraId="2CB17497"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Pests and diseases in cut flowers are controlled based on GAP and cut flowers production manual</w:t>
            </w:r>
          </w:p>
          <w:p w14:paraId="2ED28A2A"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Physiological disorders in the cut flowers are managed as per the cut flowers production manual</w:t>
            </w:r>
          </w:p>
          <w:p w14:paraId="5E0B47C5"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Cut flowers are induced to flower as per GAP and type of cut flower</w:t>
            </w:r>
          </w:p>
          <w:p w14:paraId="71CD3A96" w14:textId="77777777" w:rsidR="00757954" w:rsidRPr="00F8155C" w:rsidRDefault="00CF6CD2" w:rsidP="00C7124C">
            <w:pPr>
              <w:pStyle w:val="ListParagraph"/>
              <w:numPr>
                <w:ilvl w:val="0"/>
                <w:numId w:val="92"/>
              </w:numPr>
              <w:spacing w:after="0" w:line="240" w:lineRule="auto"/>
              <w:rPr>
                <w:rFonts w:ascii="Times New Roman" w:hAnsi="Times New Roman"/>
                <w:sz w:val="24"/>
                <w:szCs w:val="24"/>
              </w:rPr>
            </w:pPr>
            <w:r w:rsidRPr="00F8155C">
              <w:rPr>
                <w:rFonts w:ascii="Times New Roman" w:hAnsi="Times New Roman"/>
                <w:sz w:val="24"/>
                <w:szCs w:val="24"/>
              </w:rPr>
              <w:t>2.T</w:t>
            </w:r>
            <w:r w:rsidRPr="00F8155C">
              <w:rPr>
                <w:rFonts w:ascii="Times New Roman" w:hAnsi="Times New Roman"/>
                <w:bCs/>
                <w:sz w:val="24"/>
                <w:szCs w:val="24"/>
              </w:rPr>
              <w:t xml:space="preserve">he cut flowers are </w:t>
            </w:r>
            <w:proofErr w:type="gramStart"/>
            <w:r w:rsidRPr="00F8155C">
              <w:rPr>
                <w:rFonts w:ascii="Times New Roman" w:hAnsi="Times New Roman"/>
                <w:bCs/>
                <w:sz w:val="24"/>
                <w:szCs w:val="24"/>
              </w:rPr>
              <w:t>harvested  as</w:t>
            </w:r>
            <w:proofErr w:type="gramEnd"/>
            <w:r w:rsidRPr="00F8155C">
              <w:rPr>
                <w:rFonts w:ascii="Times New Roman" w:hAnsi="Times New Roman"/>
                <w:bCs/>
                <w:sz w:val="24"/>
                <w:szCs w:val="24"/>
              </w:rPr>
              <w:t xml:space="preserve"> per </w:t>
            </w:r>
            <w:r w:rsidRPr="00F8155C">
              <w:rPr>
                <w:rFonts w:ascii="Times New Roman" w:hAnsi="Times New Roman"/>
                <w:sz w:val="24"/>
                <w:szCs w:val="24"/>
              </w:rPr>
              <w:t>cut flowers production</w:t>
            </w:r>
          </w:p>
        </w:tc>
      </w:tr>
      <w:tr w:rsidR="008A52E7" w:rsidRPr="00F8155C" w14:paraId="79D9E4AC" w14:textId="77777777">
        <w:tc>
          <w:tcPr>
            <w:tcW w:w="1480" w:type="pct"/>
          </w:tcPr>
          <w:p w14:paraId="5F3AF910" w14:textId="77777777" w:rsidR="00757954" w:rsidRPr="00F8155C" w:rsidRDefault="00CF6CD2" w:rsidP="00C7124C">
            <w:pPr>
              <w:pStyle w:val="ListParagraph"/>
              <w:numPr>
                <w:ilvl w:val="0"/>
                <w:numId w:val="90"/>
              </w:numPr>
              <w:spacing w:after="0" w:line="240" w:lineRule="auto"/>
              <w:rPr>
                <w:rFonts w:ascii="Times New Roman" w:hAnsi="Times New Roman"/>
                <w:sz w:val="24"/>
                <w:szCs w:val="24"/>
              </w:rPr>
            </w:pPr>
            <w:r w:rsidRPr="00F8155C">
              <w:rPr>
                <w:rFonts w:ascii="Times New Roman" w:hAnsi="Times New Roman"/>
                <w:sz w:val="24"/>
                <w:szCs w:val="24"/>
              </w:rPr>
              <w:t>Evaluate production of cut flowers</w:t>
            </w:r>
          </w:p>
        </w:tc>
        <w:tc>
          <w:tcPr>
            <w:tcW w:w="3520" w:type="pct"/>
          </w:tcPr>
          <w:p w14:paraId="7471BB2B" w14:textId="77777777" w:rsidR="00757954" w:rsidRPr="00F8155C" w:rsidRDefault="00CF6CD2" w:rsidP="00C7124C">
            <w:pPr>
              <w:pStyle w:val="ListParagraph"/>
              <w:numPr>
                <w:ilvl w:val="0"/>
                <w:numId w:val="93"/>
              </w:numPr>
              <w:spacing w:after="0" w:line="240" w:lineRule="auto"/>
              <w:rPr>
                <w:rFonts w:ascii="Times New Roman" w:hAnsi="Times New Roman"/>
                <w:sz w:val="24"/>
                <w:szCs w:val="24"/>
              </w:rPr>
            </w:pPr>
            <w:r w:rsidRPr="00F8155C">
              <w:rPr>
                <w:rFonts w:ascii="Times New Roman" w:hAnsi="Times New Roman"/>
                <w:sz w:val="24"/>
                <w:szCs w:val="24"/>
              </w:rPr>
              <w:t xml:space="preserve">Quality of cut flowers produced is </w:t>
            </w:r>
            <w:proofErr w:type="gramStart"/>
            <w:r w:rsidRPr="00F8155C">
              <w:rPr>
                <w:rFonts w:ascii="Times New Roman" w:hAnsi="Times New Roman"/>
                <w:sz w:val="24"/>
                <w:szCs w:val="24"/>
              </w:rPr>
              <w:t>evaluated  based</w:t>
            </w:r>
            <w:proofErr w:type="gramEnd"/>
            <w:r w:rsidRPr="00F8155C">
              <w:rPr>
                <w:rFonts w:ascii="Times New Roman" w:hAnsi="Times New Roman"/>
                <w:sz w:val="24"/>
                <w:szCs w:val="24"/>
              </w:rPr>
              <w:t xml:space="preserve"> on</w:t>
            </w:r>
            <w:r w:rsidRPr="00F8155C">
              <w:rPr>
                <w:rFonts w:ascii="Times New Roman" w:hAnsi="Times New Roman"/>
                <w:b/>
                <w:i/>
                <w:sz w:val="24"/>
                <w:szCs w:val="24"/>
              </w:rPr>
              <w:t xml:space="preserve"> flower quality parameters</w:t>
            </w:r>
            <w:r w:rsidRPr="00F8155C">
              <w:rPr>
                <w:rFonts w:ascii="Times New Roman" w:hAnsi="Times New Roman"/>
                <w:sz w:val="24"/>
                <w:szCs w:val="24"/>
              </w:rPr>
              <w:t xml:space="preserve"> and  cut flowers production manual</w:t>
            </w:r>
          </w:p>
          <w:p w14:paraId="4A265117" w14:textId="77777777" w:rsidR="00757954" w:rsidRPr="00F8155C" w:rsidRDefault="00CF6CD2" w:rsidP="00C7124C">
            <w:pPr>
              <w:pStyle w:val="ListParagraph"/>
              <w:numPr>
                <w:ilvl w:val="0"/>
                <w:numId w:val="93"/>
              </w:numPr>
              <w:spacing w:after="0" w:line="240" w:lineRule="auto"/>
              <w:rPr>
                <w:rFonts w:ascii="Times New Roman" w:hAnsi="Times New Roman"/>
                <w:sz w:val="24"/>
                <w:szCs w:val="24"/>
              </w:rPr>
            </w:pPr>
            <w:r w:rsidRPr="00F8155C">
              <w:rPr>
                <w:rFonts w:ascii="Times New Roman" w:hAnsi="Times New Roman"/>
                <w:sz w:val="24"/>
                <w:szCs w:val="24"/>
              </w:rPr>
              <w:t>Quantity of cut flowers produced is evaluated based on cut flowers production manual</w:t>
            </w:r>
          </w:p>
          <w:p w14:paraId="3B01AB8F" w14:textId="77777777" w:rsidR="00757954" w:rsidRPr="00F8155C" w:rsidRDefault="00CF6CD2" w:rsidP="00C7124C">
            <w:pPr>
              <w:pStyle w:val="ListParagraph"/>
              <w:numPr>
                <w:ilvl w:val="0"/>
                <w:numId w:val="93"/>
              </w:numPr>
              <w:spacing w:after="0" w:line="240" w:lineRule="auto"/>
              <w:rPr>
                <w:rFonts w:ascii="Times New Roman" w:hAnsi="Times New Roman"/>
                <w:sz w:val="24"/>
                <w:szCs w:val="24"/>
              </w:rPr>
            </w:pPr>
            <w:r w:rsidRPr="00F8155C">
              <w:rPr>
                <w:rFonts w:ascii="Times New Roman" w:hAnsi="Times New Roman"/>
                <w:b/>
                <w:i/>
                <w:sz w:val="24"/>
                <w:szCs w:val="24"/>
              </w:rPr>
              <w:t>Return on investment</w:t>
            </w:r>
            <w:r w:rsidRPr="00F8155C">
              <w:rPr>
                <w:rFonts w:ascii="Times New Roman" w:hAnsi="Times New Roman"/>
                <w:sz w:val="24"/>
                <w:szCs w:val="24"/>
              </w:rPr>
              <w:t xml:space="preserve"> is determined as per accounting principles</w:t>
            </w:r>
          </w:p>
          <w:p w14:paraId="4A1F5C5F" w14:textId="77777777" w:rsidR="00757954" w:rsidRPr="00F8155C" w:rsidRDefault="00CF6CD2" w:rsidP="00C7124C">
            <w:pPr>
              <w:pStyle w:val="ListParagraph"/>
              <w:numPr>
                <w:ilvl w:val="0"/>
                <w:numId w:val="93"/>
              </w:numPr>
              <w:spacing w:after="0" w:line="240" w:lineRule="auto"/>
              <w:rPr>
                <w:rFonts w:ascii="Times New Roman" w:hAnsi="Times New Roman"/>
                <w:sz w:val="24"/>
                <w:szCs w:val="24"/>
              </w:rPr>
            </w:pPr>
            <w:r w:rsidRPr="00F8155C">
              <w:rPr>
                <w:rFonts w:ascii="Times New Roman" w:hAnsi="Times New Roman"/>
                <w:sz w:val="24"/>
                <w:szCs w:val="24"/>
              </w:rPr>
              <w:t xml:space="preserve">Recommendations are made based on evaluation report </w:t>
            </w:r>
          </w:p>
          <w:p w14:paraId="30279708" w14:textId="77777777" w:rsidR="00757954" w:rsidRPr="00F8155C" w:rsidRDefault="00757954">
            <w:pPr>
              <w:spacing w:after="0" w:line="240" w:lineRule="auto"/>
              <w:rPr>
                <w:rFonts w:ascii="Times New Roman" w:hAnsi="Times New Roman"/>
                <w:sz w:val="24"/>
                <w:szCs w:val="24"/>
              </w:rPr>
            </w:pPr>
          </w:p>
        </w:tc>
      </w:tr>
      <w:tr w:rsidR="008A52E7" w:rsidRPr="00F8155C" w14:paraId="08EEEAF0" w14:textId="77777777">
        <w:tc>
          <w:tcPr>
            <w:tcW w:w="1480" w:type="pct"/>
          </w:tcPr>
          <w:p w14:paraId="3726815D" w14:textId="77777777" w:rsidR="00757954" w:rsidRPr="00F8155C" w:rsidRDefault="00CF6CD2" w:rsidP="00C7124C">
            <w:pPr>
              <w:pStyle w:val="ListParagraph"/>
              <w:numPr>
                <w:ilvl w:val="0"/>
                <w:numId w:val="90"/>
              </w:numPr>
              <w:spacing w:after="0" w:line="240" w:lineRule="auto"/>
              <w:rPr>
                <w:rFonts w:ascii="Times New Roman" w:hAnsi="Times New Roman"/>
                <w:sz w:val="24"/>
                <w:szCs w:val="24"/>
              </w:rPr>
            </w:pPr>
            <w:r w:rsidRPr="00F8155C">
              <w:rPr>
                <w:rFonts w:ascii="Times New Roman" w:hAnsi="Times New Roman"/>
                <w:sz w:val="24"/>
                <w:szCs w:val="24"/>
              </w:rPr>
              <w:t xml:space="preserve"> Complete production of cut flowers</w:t>
            </w:r>
          </w:p>
        </w:tc>
        <w:tc>
          <w:tcPr>
            <w:tcW w:w="3520" w:type="pct"/>
          </w:tcPr>
          <w:p w14:paraId="5B3D8F65" w14:textId="77777777" w:rsidR="00757954" w:rsidRPr="00F8155C" w:rsidRDefault="00CF6CD2" w:rsidP="00C7124C">
            <w:pPr>
              <w:pStyle w:val="ListParagraph"/>
              <w:numPr>
                <w:ilvl w:val="0"/>
                <w:numId w:val="94"/>
              </w:numPr>
              <w:spacing w:after="0" w:line="240" w:lineRule="auto"/>
              <w:rPr>
                <w:rFonts w:ascii="Times New Roman" w:hAnsi="Times New Roman"/>
                <w:sz w:val="24"/>
                <w:szCs w:val="24"/>
              </w:rPr>
            </w:pPr>
            <w:r w:rsidRPr="00F8155C">
              <w:rPr>
                <w:rFonts w:ascii="Times New Roman" w:hAnsi="Times New Roman"/>
                <w:sz w:val="24"/>
                <w:szCs w:val="24"/>
              </w:rPr>
              <w:t xml:space="preserve">Post-harvest handling of cut flowers is carried out as per flower production manual </w:t>
            </w:r>
          </w:p>
          <w:p w14:paraId="63B301E3" w14:textId="77777777" w:rsidR="00757954" w:rsidRPr="00F8155C" w:rsidRDefault="00CF6CD2" w:rsidP="00C7124C">
            <w:pPr>
              <w:pStyle w:val="ListParagraph"/>
              <w:numPr>
                <w:ilvl w:val="0"/>
                <w:numId w:val="94"/>
              </w:numPr>
              <w:spacing w:after="0" w:line="240" w:lineRule="auto"/>
              <w:rPr>
                <w:rFonts w:ascii="Times New Roman" w:hAnsi="Times New Roman"/>
                <w:sz w:val="24"/>
                <w:szCs w:val="24"/>
              </w:rPr>
            </w:pPr>
            <w:r w:rsidRPr="00F8155C">
              <w:rPr>
                <w:rFonts w:ascii="Times New Roman" w:hAnsi="Times New Roman"/>
                <w:sz w:val="24"/>
                <w:szCs w:val="24"/>
              </w:rPr>
              <w:t xml:space="preserve">Cut flowers production is documented in </w:t>
            </w:r>
            <w:proofErr w:type="gramStart"/>
            <w:r w:rsidRPr="00F8155C">
              <w:rPr>
                <w:rFonts w:ascii="Times New Roman" w:hAnsi="Times New Roman"/>
                <w:sz w:val="24"/>
                <w:szCs w:val="24"/>
              </w:rPr>
              <w:t>accordance  with</w:t>
            </w:r>
            <w:proofErr w:type="gramEnd"/>
            <w:r w:rsidRPr="00F8155C">
              <w:rPr>
                <w:rFonts w:ascii="Times New Roman" w:hAnsi="Times New Roman"/>
                <w:sz w:val="24"/>
                <w:szCs w:val="24"/>
              </w:rPr>
              <w:t xml:space="preserve"> cut flowers production manual</w:t>
            </w:r>
          </w:p>
          <w:p w14:paraId="655C4664" w14:textId="77777777" w:rsidR="00757954" w:rsidRPr="00F8155C" w:rsidRDefault="00CF6CD2" w:rsidP="00C7124C">
            <w:pPr>
              <w:pStyle w:val="ListParagraph"/>
              <w:numPr>
                <w:ilvl w:val="0"/>
                <w:numId w:val="94"/>
              </w:numPr>
              <w:spacing w:after="0" w:line="240" w:lineRule="auto"/>
              <w:rPr>
                <w:rFonts w:ascii="Times New Roman" w:hAnsi="Times New Roman"/>
                <w:sz w:val="24"/>
                <w:szCs w:val="24"/>
              </w:rPr>
            </w:pPr>
            <w:r w:rsidRPr="00F8155C">
              <w:rPr>
                <w:rFonts w:ascii="Times New Roman" w:hAnsi="Times New Roman"/>
                <w:sz w:val="24"/>
                <w:szCs w:val="24"/>
              </w:rPr>
              <w:t>Cut flowers production reports are shared in accordance with farm policy</w:t>
            </w:r>
          </w:p>
          <w:p w14:paraId="20055DDF" w14:textId="77777777" w:rsidR="00757954" w:rsidRPr="00F8155C" w:rsidRDefault="00CF6CD2" w:rsidP="00C7124C">
            <w:pPr>
              <w:pStyle w:val="ListParagraph"/>
              <w:numPr>
                <w:ilvl w:val="0"/>
                <w:numId w:val="94"/>
              </w:numPr>
              <w:spacing w:after="0" w:line="240" w:lineRule="auto"/>
              <w:rPr>
                <w:rFonts w:ascii="Times New Roman" w:hAnsi="Times New Roman"/>
                <w:sz w:val="24"/>
                <w:szCs w:val="24"/>
              </w:rPr>
            </w:pPr>
            <w:r w:rsidRPr="00F8155C">
              <w:rPr>
                <w:rFonts w:ascii="Times New Roman" w:hAnsi="Times New Roman"/>
                <w:sz w:val="24"/>
                <w:szCs w:val="24"/>
              </w:rPr>
              <w:t xml:space="preserve"> Waste management is undertaken in accordance with Environmental Management and Coordination Act (EMCA)</w:t>
            </w:r>
          </w:p>
        </w:tc>
      </w:tr>
    </w:tbl>
    <w:p w14:paraId="50B7B222" w14:textId="77777777" w:rsidR="00757954" w:rsidRPr="00F8155C" w:rsidRDefault="00757954">
      <w:pPr>
        <w:spacing w:after="0"/>
        <w:rPr>
          <w:rFonts w:ascii="Times New Roman" w:hAnsi="Times New Roman"/>
          <w:b/>
          <w:sz w:val="24"/>
          <w:szCs w:val="24"/>
        </w:rPr>
      </w:pPr>
    </w:p>
    <w:p w14:paraId="32399DFD"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676ED25E"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18949B9" w14:textId="77777777" w:rsidR="00757954" w:rsidRPr="00F8155C" w:rsidRDefault="00757954">
      <w:pPr>
        <w:spacing w:after="0"/>
        <w:rPr>
          <w:rFonts w:ascii="Times New Roman" w:hAnsi="Times New Roman"/>
          <w:sz w:val="24"/>
          <w:szCs w:val="24"/>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5899"/>
      </w:tblGrid>
      <w:tr w:rsidR="008A52E7" w:rsidRPr="00F8155C" w14:paraId="0F49D020" w14:textId="77777777">
        <w:tc>
          <w:tcPr>
            <w:tcW w:w="1447" w:type="pct"/>
          </w:tcPr>
          <w:p w14:paraId="2ADE156D" w14:textId="77777777" w:rsidR="00757954" w:rsidRPr="00F8155C" w:rsidRDefault="00CF6CD2">
            <w:pPr>
              <w:pStyle w:val="ListParagraph"/>
              <w:spacing w:after="0"/>
              <w:ind w:left="0"/>
              <w:rPr>
                <w:rFonts w:ascii="Times New Roman" w:hAnsi="Times New Roman"/>
                <w:b/>
                <w:sz w:val="24"/>
                <w:szCs w:val="24"/>
              </w:rPr>
            </w:pPr>
            <w:r w:rsidRPr="00F8155C">
              <w:rPr>
                <w:rFonts w:ascii="Times New Roman" w:hAnsi="Times New Roman"/>
                <w:b/>
                <w:sz w:val="24"/>
                <w:szCs w:val="24"/>
              </w:rPr>
              <w:t>Variable</w:t>
            </w:r>
          </w:p>
        </w:tc>
        <w:tc>
          <w:tcPr>
            <w:tcW w:w="3553" w:type="pct"/>
          </w:tcPr>
          <w:p w14:paraId="24E8BA8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Range</w:t>
            </w:r>
          </w:p>
        </w:tc>
      </w:tr>
      <w:tr w:rsidR="008A52E7" w:rsidRPr="00F8155C" w14:paraId="60FA45C9" w14:textId="77777777">
        <w:tc>
          <w:tcPr>
            <w:tcW w:w="1447" w:type="pct"/>
          </w:tcPr>
          <w:p w14:paraId="1DC21CBD" w14:textId="41C3A9F7" w:rsidR="00757954" w:rsidRPr="00BD5098" w:rsidRDefault="00CF6CD2" w:rsidP="00CD33E4">
            <w:pPr>
              <w:pStyle w:val="ListParagraph"/>
              <w:numPr>
                <w:ilvl w:val="0"/>
                <w:numId w:val="254"/>
              </w:numPr>
              <w:spacing w:after="0"/>
              <w:rPr>
                <w:rFonts w:ascii="Times New Roman" w:hAnsi="Times New Roman"/>
                <w:bCs/>
                <w:iCs/>
                <w:sz w:val="24"/>
                <w:szCs w:val="24"/>
              </w:rPr>
            </w:pPr>
            <w:r w:rsidRPr="00BD5098">
              <w:rPr>
                <w:rFonts w:ascii="Times New Roman" w:hAnsi="Times New Roman"/>
                <w:bCs/>
                <w:iCs/>
                <w:sz w:val="24"/>
                <w:szCs w:val="24"/>
              </w:rPr>
              <w:t xml:space="preserve">Cut flowers </w:t>
            </w:r>
            <w:r w:rsidR="009847A7">
              <w:rPr>
                <w:rFonts w:ascii="Times New Roman" w:hAnsi="Times New Roman"/>
                <w:bCs/>
                <w:iCs/>
                <w:sz w:val="24"/>
                <w:szCs w:val="24"/>
              </w:rPr>
              <w:t>may</w:t>
            </w:r>
            <w:r w:rsidR="009847A7" w:rsidRPr="00BD5098">
              <w:rPr>
                <w:rFonts w:ascii="Times New Roman" w:hAnsi="Times New Roman"/>
                <w:bCs/>
                <w:iCs/>
                <w:sz w:val="24"/>
                <w:szCs w:val="24"/>
              </w:rPr>
              <w:t xml:space="preserve"> </w:t>
            </w:r>
            <w:r w:rsidRPr="00BD5098">
              <w:rPr>
                <w:rFonts w:ascii="Times New Roman" w:hAnsi="Times New Roman"/>
                <w:bCs/>
                <w:iCs/>
                <w:sz w:val="24"/>
                <w:szCs w:val="24"/>
              </w:rPr>
              <w:t>include but not limited to:</w:t>
            </w:r>
          </w:p>
        </w:tc>
        <w:tc>
          <w:tcPr>
            <w:tcW w:w="3553" w:type="pct"/>
          </w:tcPr>
          <w:p w14:paraId="3AD55295"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Roses</w:t>
            </w:r>
          </w:p>
          <w:p w14:paraId="24CDE264"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Carnation</w:t>
            </w:r>
          </w:p>
          <w:p w14:paraId="0972DC04"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Alstromeria</w:t>
            </w:r>
          </w:p>
          <w:p w14:paraId="166F3616"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Gypsophila</w:t>
            </w:r>
          </w:p>
          <w:p w14:paraId="437A990C"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Ornis</w:t>
            </w:r>
          </w:p>
          <w:p w14:paraId="514E3DE5"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Hydrangea</w:t>
            </w:r>
          </w:p>
          <w:p w14:paraId="41A9608B"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Strelitzia</w:t>
            </w:r>
          </w:p>
          <w:p w14:paraId="19E992FC"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Arabicum</w:t>
            </w:r>
          </w:p>
          <w:p w14:paraId="30B882E6"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 xml:space="preserve">Orchids </w:t>
            </w:r>
          </w:p>
          <w:p w14:paraId="3182719F"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Agapanthus</w:t>
            </w:r>
          </w:p>
          <w:p w14:paraId="744D9FD9" w14:textId="77777777" w:rsidR="00757954" w:rsidRPr="00F8155C" w:rsidRDefault="00CF6CD2">
            <w:pPr>
              <w:pStyle w:val="ListParagraph"/>
              <w:numPr>
                <w:ilvl w:val="0"/>
                <w:numId w:val="32"/>
              </w:numPr>
              <w:spacing w:after="0"/>
              <w:rPr>
                <w:rFonts w:ascii="Times New Roman" w:hAnsi="Times New Roman"/>
                <w:sz w:val="24"/>
                <w:szCs w:val="24"/>
              </w:rPr>
            </w:pPr>
            <w:r w:rsidRPr="00F8155C">
              <w:rPr>
                <w:rFonts w:ascii="Times New Roman" w:hAnsi="Times New Roman"/>
                <w:sz w:val="24"/>
                <w:szCs w:val="24"/>
              </w:rPr>
              <w:t>Delphinium</w:t>
            </w:r>
          </w:p>
        </w:tc>
      </w:tr>
      <w:tr w:rsidR="008A52E7" w:rsidRPr="00F8155C" w14:paraId="6749F957" w14:textId="77777777">
        <w:tc>
          <w:tcPr>
            <w:tcW w:w="1447" w:type="pct"/>
          </w:tcPr>
          <w:p w14:paraId="7C5416E5" w14:textId="1A391ED5" w:rsidR="00757954" w:rsidRPr="00BD5098" w:rsidRDefault="00CF6CD2" w:rsidP="00CD33E4">
            <w:pPr>
              <w:pStyle w:val="ListParagraph"/>
              <w:numPr>
                <w:ilvl w:val="0"/>
                <w:numId w:val="254"/>
              </w:numPr>
              <w:spacing w:after="0"/>
              <w:rPr>
                <w:rFonts w:ascii="Times New Roman" w:hAnsi="Times New Roman"/>
                <w:bCs/>
                <w:iCs/>
                <w:sz w:val="24"/>
                <w:szCs w:val="24"/>
              </w:rPr>
            </w:pPr>
            <w:r w:rsidRPr="00BD5098">
              <w:rPr>
                <w:rFonts w:ascii="Times New Roman" w:hAnsi="Times New Roman"/>
                <w:bCs/>
                <w:iCs/>
                <w:sz w:val="24"/>
                <w:szCs w:val="24"/>
              </w:rPr>
              <w:t xml:space="preserve">Planting materials </w:t>
            </w:r>
            <w:r w:rsidR="009847A7">
              <w:rPr>
                <w:rFonts w:ascii="Times New Roman" w:hAnsi="Times New Roman"/>
                <w:bCs/>
                <w:iCs/>
                <w:sz w:val="24"/>
                <w:szCs w:val="24"/>
              </w:rPr>
              <w:t>may</w:t>
            </w:r>
            <w:r w:rsidR="009847A7" w:rsidRPr="00BD5098">
              <w:rPr>
                <w:rFonts w:ascii="Times New Roman" w:hAnsi="Times New Roman"/>
                <w:bCs/>
                <w:iCs/>
                <w:sz w:val="24"/>
                <w:szCs w:val="24"/>
              </w:rPr>
              <w:t xml:space="preserve"> </w:t>
            </w:r>
            <w:r w:rsidRPr="00BD5098">
              <w:rPr>
                <w:rFonts w:ascii="Times New Roman" w:hAnsi="Times New Roman"/>
                <w:bCs/>
                <w:iCs/>
                <w:sz w:val="24"/>
                <w:szCs w:val="24"/>
              </w:rPr>
              <w:t>include but not limited to:</w:t>
            </w:r>
          </w:p>
        </w:tc>
        <w:tc>
          <w:tcPr>
            <w:tcW w:w="3553" w:type="pct"/>
          </w:tcPr>
          <w:p w14:paraId="40FF3817"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Cuttings</w:t>
            </w:r>
          </w:p>
          <w:p w14:paraId="1A17AF96"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 xml:space="preserve"> bulbs</w:t>
            </w:r>
          </w:p>
          <w:p w14:paraId="19B7D02E"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Tubers</w:t>
            </w:r>
          </w:p>
          <w:p w14:paraId="3BBA4183"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Corms</w:t>
            </w:r>
          </w:p>
          <w:p w14:paraId="73701F65"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Tissue culture</w:t>
            </w:r>
          </w:p>
          <w:p w14:paraId="2F71599B"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Embryo culture</w:t>
            </w:r>
          </w:p>
          <w:p w14:paraId="2A876926"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Buds</w:t>
            </w:r>
          </w:p>
          <w:p w14:paraId="27D9A87A"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Suckers</w:t>
            </w:r>
          </w:p>
          <w:p w14:paraId="642129B5" w14:textId="77777777" w:rsidR="00757954" w:rsidRPr="00F8155C" w:rsidRDefault="00CF6CD2">
            <w:pPr>
              <w:pStyle w:val="ListParagraph"/>
              <w:numPr>
                <w:ilvl w:val="0"/>
                <w:numId w:val="33"/>
              </w:numPr>
              <w:spacing w:after="0"/>
              <w:rPr>
                <w:rFonts w:ascii="Times New Roman" w:hAnsi="Times New Roman"/>
                <w:sz w:val="24"/>
                <w:szCs w:val="24"/>
                <w:lang w:val="en-GB"/>
              </w:rPr>
            </w:pPr>
            <w:r w:rsidRPr="00F8155C">
              <w:rPr>
                <w:rFonts w:ascii="Times New Roman" w:hAnsi="Times New Roman"/>
                <w:sz w:val="24"/>
                <w:szCs w:val="24"/>
              </w:rPr>
              <w:t>Corms</w:t>
            </w:r>
          </w:p>
        </w:tc>
      </w:tr>
      <w:tr w:rsidR="008A52E7" w:rsidRPr="00F8155C" w14:paraId="2FCD3C3B" w14:textId="77777777">
        <w:trPr>
          <w:trHeight w:val="1521"/>
        </w:trPr>
        <w:tc>
          <w:tcPr>
            <w:tcW w:w="1447" w:type="pct"/>
          </w:tcPr>
          <w:p w14:paraId="1BEF70B9" w14:textId="253FFA92" w:rsidR="00757954" w:rsidRPr="00BD5098" w:rsidRDefault="00CF6CD2" w:rsidP="00CD33E4">
            <w:pPr>
              <w:pStyle w:val="ListParagraph"/>
              <w:numPr>
                <w:ilvl w:val="0"/>
                <w:numId w:val="254"/>
              </w:numPr>
              <w:spacing w:after="0"/>
              <w:rPr>
                <w:rFonts w:ascii="Times New Roman" w:eastAsia="Calibri" w:hAnsi="Times New Roman"/>
                <w:bCs/>
                <w:iCs/>
                <w:sz w:val="24"/>
                <w:szCs w:val="24"/>
              </w:rPr>
            </w:pPr>
            <w:r w:rsidRPr="00BD5098">
              <w:rPr>
                <w:rFonts w:ascii="Times New Roman" w:eastAsia="Calibri" w:hAnsi="Times New Roman"/>
                <w:bCs/>
                <w:iCs/>
                <w:sz w:val="24"/>
                <w:szCs w:val="24"/>
              </w:rPr>
              <w:t xml:space="preserve">Soilless growing medium </w:t>
            </w:r>
            <w:r w:rsidR="009847A7">
              <w:rPr>
                <w:rFonts w:ascii="Times New Roman" w:hAnsi="Times New Roman"/>
                <w:bCs/>
                <w:iCs/>
                <w:sz w:val="24"/>
                <w:szCs w:val="24"/>
              </w:rPr>
              <w:t>may</w:t>
            </w:r>
            <w:r w:rsidRPr="00BD5098">
              <w:rPr>
                <w:rFonts w:ascii="Times New Roman" w:eastAsia="Calibri" w:hAnsi="Times New Roman"/>
                <w:bCs/>
                <w:iCs/>
                <w:sz w:val="24"/>
                <w:szCs w:val="24"/>
              </w:rPr>
              <w:t xml:space="preserve"> include but not limited to:</w:t>
            </w:r>
          </w:p>
        </w:tc>
        <w:tc>
          <w:tcPr>
            <w:tcW w:w="3553" w:type="pct"/>
          </w:tcPr>
          <w:p w14:paraId="4BC4352F"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Vermiculite</w:t>
            </w:r>
          </w:p>
          <w:p w14:paraId="41392CF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Perlite</w:t>
            </w:r>
          </w:p>
          <w:p w14:paraId="497E8786"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Pumice</w:t>
            </w:r>
          </w:p>
          <w:p w14:paraId="1621F553" w14:textId="77777777" w:rsidR="00757954" w:rsidRPr="00F8155C" w:rsidRDefault="00CF6CD2">
            <w:pPr>
              <w:pStyle w:val="ListParagraph"/>
              <w:numPr>
                <w:ilvl w:val="0"/>
                <w:numId w:val="15"/>
              </w:numPr>
              <w:spacing w:after="0"/>
              <w:rPr>
                <w:rFonts w:ascii="Times New Roman" w:eastAsia="Calibri" w:hAnsi="Times New Roman"/>
                <w:bCs/>
                <w:sz w:val="24"/>
                <w:szCs w:val="24"/>
              </w:rPr>
            </w:pPr>
            <w:r w:rsidRPr="00F8155C">
              <w:rPr>
                <w:rFonts w:ascii="Times New Roman" w:hAnsi="Times New Roman"/>
                <w:sz w:val="24"/>
                <w:szCs w:val="24"/>
              </w:rPr>
              <w:t xml:space="preserve">Coco peat </w:t>
            </w:r>
          </w:p>
        </w:tc>
      </w:tr>
      <w:tr w:rsidR="008A52E7" w:rsidRPr="00F8155C" w14:paraId="76AF8C85" w14:textId="77777777">
        <w:tc>
          <w:tcPr>
            <w:tcW w:w="1447" w:type="pct"/>
            <w:tcBorders>
              <w:top w:val="single" w:sz="4" w:space="0" w:color="000000"/>
              <w:left w:val="single" w:sz="4" w:space="0" w:color="000000"/>
              <w:bottom w:val="single" w:sz="4" w:space="0" w:color="000000"/>
              <w:right w:val="single" w:sz="4" w:space="0" w:color="000000"/>
            </w:tcBorders>
          </w:tcPr>
          <w:p w14:paraId="6F8C7D6B" w14:textId="12B192D9"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Tools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p>
          <w:p w14:paraId="7BB477D7" w14:textId="77777777" w:rsidR="00757954" w:rsidRPr="00BD5098" w:rsidRDefault="00757954">
            <w:pPr>
              <w:rPr>
                <w:rFonts w:ascii="Times New Roman" w:hAnsi="Times New Roman"/>
                <w:bCs/>
                <w:iCs/>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55666A9D"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Hoes </w:t>
            </w:r>
          </w:p>
          <w:p w14:paraId="5514FE72"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Machetes </w:t>
            </w:r>
          </w:p>
          <w:p w14:paraId="21724D7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Shovels </w:t>
            </w:r>
          </w:p>
          <w:p w14:paraId="3912468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Soil augur </w:t>
            </w:r>
          </w:p>
          <w:p w14:paraId="0D27F499"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Panga</w:t>
            </w:r>
          </w:p>
          <w:p w14:paraId="50DF3F5D"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Pegs</w:t>
            </w:r>
          </w:p>
          <w:p w14:paraId="1F8EABF4"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Hammer</w:t>
            </w:r>
          </w:p>
          <w:p w14:paraId="3F6768F6"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Saw</w:t>
            </w:r>
          </w:p>
          <w:p w14:paraId="7D327D7B"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Bucket</w:t>
            </w:r>
          </w:p>
          <w:p w14:paraId="1504C8E7"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Secateurs </w:t>
            </w:r>
          </w:p>
          <w:p w14:paraId="739C0B1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Shears</w:t>
            </w:r>
          </w:p>
          <w:p w14:paraId="4461CAD8"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Pegs</w:t>
            </w:r>
          </w:p>
        </w:tc>
      </w:tr>
      <w:tr w:rsidR="008A52E7" w:rsidRPr="00F8155C" w14:paraId="5EF0023D" w14:textId="77777777">
        <w:tc>
          <w:tcPr>
            <w:tcW w:w="1447" w:type="pct"/>
            <w:tcBorders>
              <w:top w:val="single" w:sz="4" w:space="0" w:color="000000"/>
              <w:left w:val="single" w:sz="4" w:space="0" w:color="000000"/>
              <w:bottom w:val="single" w:sz="4" w:space="0" w:color="000000"/>
              <w:right w:val="single" w:sz="4" w:space="0" w:color="000000"/>
            </w:tcBorders>
          </w:tcPr>
          <w:p w14:paraId="47AEB22B" w14:textId="67F14101"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Equipment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13F5EC2C"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Spray pumps </w:t>
            </w:r>
          </w:p>
          <w:p w14:paraId="5C72119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Watering cans </w:t>
            </w:r>
          </w:p>
          <w:p w14:paraId="1F191A1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Hose pipes </w:t>
            </w:r>
          </w:p>
          <w:p w14:paraId="210A5DC4"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Plough</w:t>
            </w:r>
          </w:p>
          <w:p w14:paraId="25BBDC48"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Harrows</w:t>
            </w:r>
          </w:p>
          <w:p w14:paraId="32FE72D9"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Pruning saw</w:t>
            </w:r>
          </w:p>
          <w:p w14:paraId="6688CD9D"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Wire strainer</w:t>
            </w:r>
          </w:p>
          <w:p w14:paraId="2944F79F"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Traps</w:t>
            </w:r>
          </w:p>
          <w:p w14:paraId="55DC64B4"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Pipe sprinklers</w:t>
            </w:r>
          </w:p>
          <w:p w14:paraId="03103459"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Scouting flags</w:t>
            </w:r>
          </w:p>
          <w:p w14:paraId="1FB4DD7A"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Storage tanks</w:t>
            </w:r>
          </w:p>
          <w:p w14:paraId="78A14C10"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Tractors</w:t>
            </w:r>
          </w:p>
        </w:tc>
      </w:tr>
      <w:tr w:rsidR="008A52E7" w:rsidRPr="00F8155C" w14:paraId="7CB93104" w14:textId="77777777">
        <w:tc>
          <w:tcPr>
            <w:tcW w:w="1447" w:type="pct"/>
            <w:tcBorders>
              <w:top w:val="single" w:sz="4" w:space="0" w:color="000000"/>
              <w:left w:val="single" w:sz="4" w:space="0" w:color="000000"/>
              <w:bottom w:val="single" w:sz="4" w:space="0" w:color="000000"/>
              <w:right w:val="single" w:sz="4" w:space="0" w:color="000000"/>
            </w:tcBorders>
          </w:tcPr>
          <w:p w14:paraId="3892C4E3" w14:textId="16C91376"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Materials and Supplies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7198136D"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Pesticides </w:t>
            </w:r>
          </w:p>
          <w:p w14:paraId="722E2A11"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Fertilizers </w:t>
            </w:r>
          </w:p>
          <w:p w14:paraId="7010B68C"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Stationery </w:t>
            </w:r>
          </w:p>
          <w:p w14:paraId="4C381A1C"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Manures </w:t>
            </w:r>
          </w:p>
          <w:p w14:paraId="1F4E8AC0"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Seedlings /planting materials </w:t>
            </w:r>
          </w:p>
          <w:p w14:paraId="232DB4C7"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Khaki paper bags size 3 </w:t>
            </w:r>
          </w:p>
          <w:p w14:paraId="2B7D05A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Rope</w:t>
            </w:r>
          </w:p>
          <w:p w14:paraId="764E4C20"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Nets</w:t>
            </w:r>
          </w:p>
          <w:p w14:paraId="34CB68E1"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Translucent papers</w:t>
            </w:r>
          </w:p>
          <w:p w14:paraId="7A833FF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Papers</w:t>
            </w:r>
          </w:p>
          <w:p w14:paraId="183940AB"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Fencing wire</w:t>
            </w:r>
          </w:p>
          <w:p w14:paraId="6772AF78"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Nails</w:t>
            </w:r>
          </w:p>
          <w:p w14:paraId="35C2762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Herbicides</w:t>
            </w:r>
          </w:p>
          <w:p w14:paraId="003B4455"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Pesticides</w:t>
            </w:r>
          </w:p>
        </w:tc>
      </w:tr>
      <w:tr w:rsidR="008A52E7" w:rsidRPr="00F8155C" w14:paraId="030D2CEC" w14:textId="77777777">
        <w:tc>
          <w:tcPr>
            <w:tcW w:w="1447" w:type="pct"/>
            <w:tcBorders>
              <w:top w:val="single" w:sz="4" w:space="0" w:color="000000"/>
              <w:left w:val="single" w:sz="4" w:space="0" w:color="000000"/>
              <w:bottom w:val="single" w:sz="4" w:space="0" w:color="000000"/>
              <w:right w:val="single" w:sz="4" w:space="0" w:color="000000"/>
            </w:tcBorders>
          </w:tcPr>
          <w:p w14:paraId="679A52E0" w14:textId="259159D0"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Materials and Supplies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266A3D4F"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Pesticides </w:t>
            </w:r>
          </w:p>
          <w:p w14:paraId="54BEC2AF"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Fertilizers </w:t>
            </w:r>
          </w:p>
          <w:p w14:paraId="353F9C40"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Stationery </w:t>
            </w:r>
          </w:p>
          <w:p w14:paraId="645A1392"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Manures </w:t>
            </w:r>
          </w:p>
          <w:p w14:paraId="6EADBD7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Seedlings /planting materials </w:t>
            </w:r>
          </w:p>
          <w:p w14:paraId="1A49D6D2"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 xml:space="preserve">Khaki paper bags size 3 </w:t>
            </w:r>
          </w:p>
          <w:p w14:paraId="1DC2FB73"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Rope</w:t>
            </w:r>
          </w:p>
          <w:p w14:paraId="5C35375A"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Nets</w:t>
            </w:r>
          </w:p>
          <w:p w14:paraId="009969F7"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Translucent papers</w:t>
            </w:r>
          </w:p>
          <w:p w14:paraId="1882DC49"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Papers</w:t>
            </w:r>
          </w:p>
          <w:p w14:paraId="6F498ECC"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Fencing wire</w:t>
            </w:r>
          </w:p>
          <w:p w14:paraId="73F808E0"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Nails</w:t>
            </w:r>
          </w:p>
          <w:p w14:paraId="0D797D07"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Herbicides</w:t>
            </w:r>
          </w:p>
          <w:p w14:paraId="08BE2E91" w14:textId="77777777" w:rsidR="00757954" w:rsidRPr="00F8155C" w:rsidRDefault="00CF6CD2">
            <w:pPr>
              <w:pStyle w:val="ListParagraph"/>
              <w:numPr>
                <w:ilvl w:val="0"/>
                <w:numId w:val="15"/>
              </w:numPr>
              <w:spacing w:after="0"/>
              <w:rPr>
                <w:rFonts w:ascii="Times New Roman" w:hAnsi="Times New Roman"/>
                <w:sz w:val="24"/>
                <w:szCs w:val="24"/>
              </w:rPr>
            </w:pPr>
            <w:r w:rsidRPr="00F8155C">
              <w:rPr>
                <w:rFonts w:ascii="Times New Roman" w:hAnsi="Times New Roman"/>
                <w:sz w:val="24"/>
                <w:szCs w:val="24"/>
              </w:rPr>
              <w:t>Pesticides</w:t>
            </w:r>
          </w:p>
        </w:tc>
      </w:tr>
      <w:tr w:rsidR="008A52E7" w:rsidRPr="00F8155C" w14:paraId="36BE4060" w14:textId="77777777">
        <w:tc>
          <w:tcPr>
            <w:tcW w:w="1447" w:type="pct"/>
            <w:tcBorders>
              <w:top w:val="single" w:sz="4" w:space="0" w:color="000000"/>
              <w:left w:val="single" w:sz="4" w:space="0" w:color="000000"/>
              <w:bottom w:val="single" w:sz="4" w:space="0" w:color="000000"/>
              <w:right w:val="single" w:sz="4" w:space="0" w:color="000000"/>
            </w:tcBorders>
          </w:tcPr>
          <w:p w14:paraId="2B810EB6" w14:textId="347B97D2"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Soil sampling procedure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111E1FB5"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 xml:space="preserve">The process of </w:t>
            </w:r>
          </w:p>
          <w:p w14:paraId="4BB32717" w14:textId="77777777" w:rsidR="00757954" w:rsidRPr="00F8155C" w:rsidRDefault="00CF6CD2">
            <w:pPr>
              <w:pStyle w:val="ListParagraph"/>
              <w:numPr>
                <w:ilvl w:val="0"/>
                <w:numId w:val="16"/>
              </w:numPr>
              <w:spacing w:after="0"/>
              <w:rPr>
                <w:rFonts w:ascii="Times New Roman" w:hAnsi="Times New Roman"/>
                <w:sz w:val="24"/>
                <w:szCs w:val="24"/>
              </w:rPr>
            </w:pPr>
            <w:r w:rsidRPr="00F8155C">
              <w:rPr>
                <w:rFonts w:ascii="Times New Roman" w:hAnsi="Times New Roman"/>
                <w:sz w:val="24"/>
                <w:szCs w:val="24"/>
              </w:rPr>
              <w:t>soil collection,</w:t>
            </w:r>
          </w:p>
          <w:p w14:paraId="32EF6A02" w14:textId="77777777" w:rsidR="00757954" w:rsidRPr="00F8155C" w:rsidRDefault="00CF6CD2">
            <w:pPr>
              <w:pStyle w:val="ListParagraph"/>
              <w:numPr>
                <w:ilvl w:val="0"/>
                <w:numId w:val="16"/>
              </w:numPr>
              <w:spacing w:after="0"/>
              <w:rPr>
                <w:rFonts w:ascii="Times New Roman" w:hAnsi="Times New Roman"/>
                <w:sz w:val="24"/>
                <w:szCs w:val="24"/>
              </w:rPr>
            </w:pPr>
            <w:r w:rsidRPr="00F8155C">
              <w:rPr>
                <w:rFonts w:ascii="Times New Roman" w:hAnsi="Times New Roman"/>
                <w:sz w:val="24"/>
                <w:szCs w:val="24"/>
              </w:rPr>
              <w:t xml:space="preserve"> packaging and </w:t>
            </w:r>
          </w:p>
          <w:p w14:paraId="25C2A199" w14:textId="77777777" w:rsidR="00757954" w:rsidRPr="00F8155C" w:rsidRDefault="00CF6CD2">
            <w:pPr>
              <w:pStyle w:val="ListParagraph"/>
              <w:numPr>
                <w:ilvl w:val="0"/>
                <w:numId w:val="16"/>
              </w:numPr>
              <w:spacing w:after="0"/>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41BAEE74" w14:textId="77777777">
        <w:tc>
          <w:tcPr>
            <w:tcW w:w="1447" w:type="pct"/>
            <w:tcBorders>
              <w:top w:val="single" w:sz="4" w:space="0" w:color="000000"/>
              <w:left w:val="single" w:sz="4" w:space="0" w:color="000000"/>
              <w:bottom w:val="single" w:sz="4" w:space="0" w:color="000000"/>
              <w:right w:val="single" w:sz="4" w:space="0" w:color="000000"/>
            </w:tcBorders>
          </w:tcPr>
          <w:p w14:paraId="3BB87BE4" w14:textId="27F67E07" w:rsidR="00757954" w:rsidRPr="00BD5098" w:rsidRDefault="00CF6CD2" w:rsidP="00CD33E4">
            <w:pPr>
              <w:pStyle w:val="ListParagraph"/>
              <w:numPr>
                <w:ilvl w:val="0"/>
                <w:numId w:val="254"/>
              </w:numPr>
              <w:rPr>
                <w:rFonts w:ascii="Times New Roman" w:hAnsi="Times New Roman"/>
                <w:bCs/>
                <w:iCs/>
                <w:sz w:val="24"/>
                <w:szCs w:val="24"/>
              </w:rPr>
            </w:pPr>
            <w:r w:rsidRPr="00BD5098">
              <w:rPr>
                <w:rFonts w:ascii="Times New Roman" w:hAnsi="Times New Roman"/>
                <w:bCs/>
                <w:iCs/>
                <w:sz w:val="24"/>
                <w:szCs w:val="24"/>
              </w:rPr>
              <w:t xml:space="preserve">Soilless growing medium </w:t>
            </w:r>
            <w:r w:rsidR="00BD5098">
              <w:rPr>
                <w:rFonts w:ascii="Times New Roman" w:hAnsi="Times New Roman"/>
                <w:bCs/>
                <w:iCs/>
                <w:sz w:val="24"/>
                <w:szCs w:val="24"/>
              </w:rPr>
              <w:t>may</w:t>
            </w:r>
            <w:r w:rsidR="00BD5098" w:rsidRPr="00BD5098">
              <w:rPr>
                <w:rFonts w:ascii="Times New Roman" w:hAnsi="Times New Roman"/>
                <w:bCs/>
                <w:iCs/>
                <w:sz w:val="24"/>
                <w:szCs w:val="24"/>
              </w:rPr>
              <w:t xml:space="preserve">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 </w:t>
            </w:r>
          </w:p>
        </w:tc>
        <w:tc>
          <w:tcPr>
            <w:tcW w:w="3553" w:type="pct"/>
            <w:tcBorders>
              <w:top w:val="single" w:sz="4" w:space="0" w:color="000000"/>
              <w:left w:val="single" w:sz="4" w:space="0" w:color="000000"/>
              <w:bottom w:val="single" w:sz="4" w:space="0" w:color="000000"/>
              <w:right w:val="single" w:sz="4" w:space="0" w:color="000000"/>
            </w:tcBorders>
          </w:tcPr>
          <w:p w14:paraId="2F75AB94" w14:textId="77777777" w:rsidR="00757954" w:rsidRPr="00F8155C" w:rsidRDefault="00CF6CD2">
            <w:pPr>
              <w:pStyle w:val="ListParagraph"/>
              <w:numPr>
                <w:ilvl w:val="0"/>
                <w:numId w:val="51"/>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peat moss</w:t>
            </w:r>
          </w:p>
          <w:p w14:paraId="504406C2" w14:textId="77777777" w:rsidR="00757954" w:rsidRPr="00F8155C" w:rsidRDefault="00CF6CD2">
            <w:pPr>
              <w:pStyle w:val="ListParagraph"/>
              <w:numPr>
                <w:ilvl w:val="0"/>
                <w:numId w:val="51"/>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perlite</w:t>
            </w:r>
          </w:p>
          <w:p w14:paraId="5CC430F1" w14:textId="77777777" w:rsidR="00757954" w:rsidRPr="00F8155C" w:rsidRDefault="00CF6CD2">
            <w:pPr>
              <w:pStyle w:val="ListParagraph"/>
              <w:numPr>
                <w:ilvl w:val="0"/>
                <w:numId w:val="51"/>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vermiculite</w:t>
            </w:r>
          </w:p>
          <w:p w14:paraId="6D96800A" w14:textId="77777777" w:rsidR="00757954" w:rsidRPr="00F8155C" w:rsidRDefault="00CF6CD2">
            <w:pPr>
              <w:pStyle w:val="ListParagraph"/>
              <w:numPr>
                <w:ilvl w:val="0"/>
                <w:numId w:val="51"/>
              </w:numPr>
              <w:spacing w:after="0"/>
              <w:rPr>
                <w:rFonts w:ascii="Times New Roman" w:hAnsi="Times New Roman"/>
                <w:sz w:val="24"/>
                <w:szCs w:val="24"/>
                <w:lang w:val="en-GB" w:eastAsia="en-GB"/>
              </w:rPr>
            </w:pPr>
            <w:r w:rsidRPr="00F8155C">
              <w:rPr>
                <w:rFonts w:ascii="Times New Roman" w:hAnsi="Times New Roman"/>
                <w:sz w:val="24"/>
                <w:szCs w:val="24"/>
                <w:lang w:val="en-GB" w:eastAsia="en-GB"/>
              </w:rPr>
              <w:t>sand</w:t>
            </w:r>
          </w:p>
        </w:tc>
      </w:tr>
      <w:tr w:rsidR="008A52E7" w:rsidRPr="00F8155C" w14:paraId="5E907B19" w14:textId="77777777">
        <w:tc>
          <w:tcPr>
            <w:tcW w:w="1447" w:type="pct"/>
            <w:tcBorders>
              <w:top w:val="single" w:sz="4" w:space="0" w:color="000000"/>
              <w:left w:val="single" w:sz="4" w:space="0" w:color="000000"/>
              <w:bottom w:val="single" w:sz="4" w:space="0" w:color="000000"/>
              <w:right w:val="single" w:sz="4" w:space="0" w:color="000000"/>
            </w:tcBorders>
          </w:tcPr>
          <w:p w14:paraId="3B5AA47E" w14:textId="4E38E001" w:rsidR="00757954" w:rsidRPr="00BD5098" w:rsidRDefault="00CF6CD2" w:rsidP="00CD33E4">
            <w:pPr>
              <w:pStyle w:val="ListParagraph"/>
              <w:numPr>
                <w:ilvl w:val="0"/>
                <w:numId w:val="254"/>
              </w:numPr>
              <w:spacing w:after="0"/>
              <w:rPr>
                <w:rFonts w:ascii="Times New Roman" w:hAnsi="Times New Roman"/>
                <w:bCs/>
                <w:iCs/>
                <w:sz w:val="24"/>
                <w:szCs w:val="24"/>
              </w:rPr>
            </w:pPr>
            <w:r w:rsidRPr="00BD5098">
              <w:rPr>
                <w:rFonts w:ascii="Times New Roman" w:hAnsi="Times New Roman"/>
                <w:bCs/>
                <w:iCs/>
                <w:sz w:val="24"/>
                <w:szCs w:val="24"/>
              </w:rPr>
              <w:t xml:space="preserve">Agronomic requirements </w:t>
            </w:r>
            <w:r w:rsidR="00BD5098">
              <w:rPr>
                <w:rFonts w:ascii="Times New Roman" w:hAnsi="Times New Roman"/>
                <w:bCs/>
                <w:iCs/>
                <w:sz w:val="24"/>
                <w:szCs w:val="24"/>
              </w:rPr>
              <w:t xml:space="preserve">may </w:t>
            </w:r>
            <w:r w:rsidRPr="00BD5098">
              <w:rPr>
                <w:rFonts w:ascii="Times New Roman" w:hAnsi="Times New Roman"/>
                <w:bCs/>
                <w:i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1F655323"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Growing cycle and growing period</w:t>
            </w:r>
          </w:p>
          <w:p w14:paraId="0D3325A2"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Radiation</w:t>
            </w:r>
          </w:p>
          <w:p w14:paraId="7E376900"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Temperature</w:t>
            </w:r>
          </w:p>
          <w:p w14:paraId="2EC42B33"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Rooting</w:t>
            </w:r>
          </w:p>
          <w:p w14:paraId="36BA034B"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Aeration</w:t>
            </w:r>
          </w:p>
          <w:p w14:paraId="191D1DD4"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Water quantity and quality</w:t>
            </w:r>
          </w:p>
          <w:p w14:paraId="0D0E0FBB"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 xml:space="preserve">Nutrients </w:t>
            </w:r>
          </w:p>
          <w:p w14:paraId="6F7E37DF"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 xml:space="preserve">Salinity </w:t>
            </w:r>
          </w:p>
          <w:p w14:paraId="58325607"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Pests</w:t>
            </w:r>
          </w:p>
          <w:p w14:paraId="1E1B39AA"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 xml:space="preserve">Diseases </w:t>
            </w:r>
          </w:p>
          <w:p w14:paraId="157FF08C"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Weeds</w:t>
            </w:r>
          </w:p>
          <w:p w14:paraId="683BF0C4" w14:textId="77777777" w:rsidR="00757954" w:rsidRPr="00F8155C" w:rsidRDefault="00CF6CD2">
            <w:pPr>
              <w:pStyle w:val="ListParagraph"/>
              <w:numPr>
                <w:ilvl w:val="0"/>
                <w:numId w:val="46"/>
              </w:numPr>
              <w:spacing w:after="0"/>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72861F8B" w14:textId="77777777">
        <w:tc>
          <w:tcPr>
            <w:tcW w:w="1447" w:type="pct"/>
            <w:tcBorders>
              <w:top w:val="single" w:sz="4" w:space="0" w:color="000000"/>
              <w:left w:val="single" w:sz="4" w:space="0" w:color="000000"/>
              <w:bottom w:val="single" w:sz="4" w:space="0" w:color="000000"/>
              <w:right w:val="single" w:sz="4" w:space="0" w:color="000000"/>
            </w:tcBorders>
          </w:tcPr>
          <w:p w14:paraId="67CF5D80" w14:textId="5B2610EE" w:rsidR="00757954" w:rsidRPr="00BD5098" w:rsidRDefault="00CF6CD2" w:rsidP="00CD33E4">
            <w:pPr>
              <w:pStyle w:val="ListParagraph"/>
              <w:numPr>
                <w:ilvl w:val="0"/>
                <w:numId w:val="254"/>
              </w:numPr>
              <w:tabs>
                <w:tab w:val="left" w:pos="3023"/>
              </w:tabs>
              <w:spacing w:after="0"/>
              <w:rPr>
                <w:rFonts w:ascii="Times New Roman" w:hAnsi="Times New Roman"/>
                <w:bCs/>
                <w:iCs/>
                <w:sz w:val="24"/>
                <w:szCs w:val="24"/>
              </w:rPr>
            </w:pPr>
            <w:r w:rsidRPr="00BD5098">
              <w:rPr>
                <w:rFonts w:ascii="Times New Roman" w:hAnsi="Times New Roman"/>
                <w:bCs/>
                <w:iCs/>
                <w:sz w:val="24"/>
                <w:szCs w:val="24"/>
              </w:rPr>
              <w:t xml:space="preserve">Phyto-sanitary requirements </w:t>
            </w:r>
            <w:r w:rsidR="00BD5098">
              <w:rPr>
                <w:rFonts w:ascii="Times New Roman" w:hAnsi="Times New Roman"/>
                <w:bCs/>
                <w:iCs/>
                <w:sz w:val="24"/>
                <w:szCs w:val="24"/>
              </w:rPr>
              <w:t xml:space="preserve">may </w:t>
            </w:r>
            <w:r w:rsidR="009847A7" w:rsidRPr="00BD5098">
              <w:rPr>
                <w:rFonts w:ascii="Times New Roman" w:hAnsi="Times New Roman"/>
                <w:bCs/>
                <w:iCs/>
                <w:sz w:val="24"/>
                <w:szCs w:val="24"/>
              </w:rPr>
              <w:t>include</w:t>
            </w:r>
            <w:r w:rsidRPr="00BD5098">
              <w:rPr>
                <w:rFonts w:ascii="Times New Roman" w:hAnsi="Times New Roman"/>
                <w:bCs/>
                <w:iCs/>
                <w:sz w:val="24"/>
                <w:szCs w:val="24"/>
              </w:rPr>
              <w:t xml:space="preserve"> but not limited to:</w:t>
            </w:r>
            <w:r w:rsidRPr="00BD5098">
              <w:rPr>
                <w:rFonts w:ascii="Times New Roman" w:hAnsi="Times New Roman"/>
                <w:bCs/>
                <w:iCs/>
                <w:sz w:val="24"/>
                <w:szCs w:val="24"/>
              </w:rPr>
              <w:tab/>
            </w:r>
          </w:p>
        </w:tc>
        <w:tc>
          <w:tcPr>
            <w:tcW w:w="3553" w:type="pct"/>
            <w:tcBorders>
              <w:top w:val="single" w:sz="4" w:space="0" w:color="000000"/>
              <w:left w:val="single" w:sz="4" w:space="0" w:color="000000"/>
              <w:bottom w:val="single" w:sz="4" w:space="0" w:color="000000"/>
              <w:right w:val="single" w:sz="4" w:space="0" w:color="000000"/>
            </w:tcBorders>
          </w:tcPr>
          <w:p w14:paraId="1942D52A" w14:textId="77777777" w:rsidR="00757954" w:rsidRPr="00F8155C" w:rsidRDefault="00CF6CD2">
            <w:pPr>
              <w:pStyle w:val="ListParagraph"/>
              <w:numPr>
                <w:ilvl w:val="0"/>
                <w:numId w:val="47"/>
              </w:numPr>
              <w:spacing w:after="0"/>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plants</w:t>
            </w:r>
          </w:p>
          <w:p w14:paraId="33F861AF" w14:textId="77777777" w:rsidR="00757954" w:rsidRPr="00F8155C" w:rsidRDefault="00CF6CD2">
            <w:pPr>
              <w:pStyle w:val="ListParagraph"/>
              <w:numPr>
                <w:ilvl w:val="0"/>
                <w:numId w:val="47"/>
              </w:numPr>
              <w:spacing w:after="0"/>
              <w:rPr>
                <w:rFonts w:ascii="Times New Roman" w:hAnsi="Times New Roman"/>
                <w:sz w:val="24"/>
                <w:szCs w:val="24"/>
              </w:rPr>
            </w:pPr>
            <w:r w:rsidRPr="00F8155C">
              <w:rPr>
                <w:rFonts w:ascii="Times New Roman" w:hAnsi="Times New Roman"/>
                <w:sz w:val="24"/>
                <w:szCs w:val="24"/>
              </w:rPr>
              <w:t>Rules maximum levels of agro-chemical residues in plants</w:t>
            </w:r>
          </w:p>
          <w:p w14:paraId="5AC83D9B" w14:textId="77777777" w:rsidR="00757954" w:rsidRPr="00F8155C" w:rsidRDefault="00CF6CD2">
            <w:pPr>
              <w:pStyle w:val="ListParagraph"/>
              <w:numPr>
                <w:ilvl w:val="0"/>
                <w:numId w:val="47"/>
              </w:numPr>
              <w:spacing w:after="0"/>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plants</w:t>
            </w:r>
          </w:p>
          <w:p w14:paraId="4EF044A4" w14:textId="4BD48AB1" w:rsidR="00757954" w:rsidRPr="00F8155C" w:rsidRDefault="00CF6CD2">
            <w:pPr>
              <w:pStyle w:val="ListParagraph"/>
              <w:numPr>
                <w:ilvl w:val="0"/>
                <w:numId w:val="47"/>
              </w:numPr>
              <w:spacing w:after="0"/>
              <w:rPr>
                <w:rFonts w:ascii="Times New Roman" w:hAnsi="Times New Roman"/>
                <w:sz w:val="24"/>
                <w:szCs w:val="24"/>
              </w:rPr>
            </w:pPr>
            <w:r w:rsidRPr="00F8155C">
              <w:rPr>
                <w:rFonts w:ascii="Times New Roman" w:hAnsi="Times New Roman"/>
                <w:sz w:val="24"/>
                <w:szCs w:val="24"/>
              </w:rPr>
              <w:t xml:space="preserve">Rules on certification of </w:t>
            </w:r>
            <w:r w:rsidR="009847A7" w:rsidRPr="00F8155C">
              <w:rPr>
                <w:rFonts w:ascii="Times New Roman" w:hAnsi="Times New Roman"/>
                <w:sz w:val="24"/>
                <w:szCs w:val="24"/>
              </w:rPr>
              <w:t>ornamental producers</w:t>
            </w:r>
          </w:p>
        </w:tc>
      </w:tr>
    </w:tbl>
    <w:p w14:paraId="1E74FAC7" w14:textId="77777777" w:rsidR="00757954" w:rsidRPr="00F8155C" w:rsidRDefault="00757954">
      <w:pPr>
        <w:spacing w:after="0"/>
        <w:rPr>
          <w:rFonts w:ascii="Times New Roman" w:hAnsi="Times New Roman"/>
          <w:b/>
          <w:sz w:val="24"/>
          <w:szCs w:val="24"/>
        </w:rPr>
      </w:pPr>
    </w:p>
    <w:p w14:paraId="08C571B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19A7857F"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4AB905B8" w14:textId="77777777" w:rsidR="00757954" w:rsidRPr="00F8155C" w:rsidRDefault="00757954">
      <w:pPr>
        <w:spacing w:after="0"/>
        <w:rPr>
          <w:rFonts w:ascii="Times New Roman" w:hAnsi="Times New Roman"/>
          <w:b/>
          <w:sz w:val="24"/>
          <w:szCs w:val="24"/>
        </w:rPr>
      </w:pPr>
    </w:p>
    <w:p w14:paraId="371D409B"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78444F33"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6F9F500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Tilling </w:t>
      </w:r>
    </w:p>
    <w:p w14:paraId="4DCD5FED"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5AE5E309"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4043A53D"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7E26EE3F"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368EE5F7"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231910F8"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Fertigation and chemigation in production of cut flowers</w:t>
      </w:r>
    </w:p>
    <w:p w14:paraId="13ACC493" w14:textId="3DC0C9F4" w:rsidR="00757954" w:rsidRPr="00F8155C" w:rsidRDefault="009847A7">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Pests,</w:t>
      </w:r>
      <w:r w:rsidR="00CF6CD2" w:rsidRPr="00F8155C">
        <w:rPr>
          <w:rFonts w:ascii="Times New Roman" w:hAnsi="Times New Roman"/>
          <w:sz w:val="24"/>
          <w:szCs w:val="24"/>
        </w:rPr>
        <w:t xml:space="preserve"> diseases and nutrients deficiency scouting </w:t>
      </w:r>
    </w:p>
    <w:p w14:paraId="65FE040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5CEC9AF0"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7C00DDB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handling of cut flowers</w:t>
      </w:r>
    </w:p>
    <w:p w14:paraId="4846072D"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418E1999"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0378CAAB"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4C03AB8E"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43D95195" w14:textId="77777777" w:rsidR="00757954" w:rsidRPr="00F8155C" w:rsidRDefault="00757954">
      <w:pPr>
        <w:spacing w:after="0"/>
        <w:rPr>
          <w:rFonts w:ascii="Times New Roman" w:hAnsi="Times New Roman"/>
          <w:b/>
          <w:sz w:val="24"/>
          <w:szCs w:val="24"/>
        </w:rPr>
      </w:pPr>
    </w:p>
    <w:p w14:paraId="031BA9A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5748546B"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CDB642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water</w:t>
      </w:r>
    </w:p>
    <w:p w14:paraId="579E813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76CEF7C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cut flowers</w:t>
      </w:r>
    </w:p>
    <w:p w14:paraId="7D04C2B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Structures for production of cut flowers</w:t>
      </w:r>
    </w:p>
    <w:p w14:paraId="3AADF710"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cut flowers</w:t>
      </w:r>
    </w:p>
    <w:p w14:paraId="3EEBF6E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cut flowers</w:t>
      </w:r>
    </w:p>
    <w:p w14:paraId="7D6BF0CD" w14:textId="1832E323" w:rsidR="00757954" w:rsidRPr="00F8155C" w:rsidRDefault="009847A7">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w:t>
      </w:r>
      <w:r w:rsidR="00CF6CD2" w:rsidRPr="00F8155C">
        <w:rPr>
          <w:rFonts w:ascii="Times New Roman" w:hAnsi="Times New Roman"/>
          <w:sz w:val="24"/>
          <w:szCs w:val="24"/>
        </w:rPr>
        <w:t xml:space="preserve"> and testing</w:t>
      </w:r>
    </w:p>
    <w:p w14:paraId="3101F67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3358EEC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75CDF175"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78B4FE2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cut flowers</w:t>
      </w:r>
    </w:p>
    <w:p w14:paraId="5287FB1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cut flowers production</w:t>
      </w:r>
    </w:p>
    <w:p w14:paraId="45B9374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Cut flowers production Technologies</w:t>
      </w:r>
    </w:p>
    <w:p w14:paraId="6D89FA3A" w14:textId="099A4845"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Fertigation and </w:t>
      </w:r>
      <w:r w:rsidR="009847A7" w:rsidRPr="00F8155C">
        <w:rPr>
          <w:rFonts w:ascii="Times New Roman" w:hAnsi="Times New Roman"/>
          <w:sz w:val="24"/>
          <w:szCs w:val="24"/>
        </w:rPr>
        <w:t>chemigation in</w:t>
      </w:r>
      <w:r w:rsidRPr="00F8155C">
        <w:rPr>
          <w:rFonts w:ascii="Times New Roman" w:hAnsi="Times New Roman"/>
          <w:sz w:val="24"/>
          <w:szCs w:val="24"/>
        </w:rPr>
        <w:t xml:space="preserve"> production of cut flowers</w:t>
      </w:r>
    </w:p>
    <w:p w14:paraId="61516AB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Procedures for calibration of equipment</w:t>
      </w:r>
    </w:p>
    <w:p w14:paraId="0B77109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Soilless growing medium</w:t>
      </w:r>
    </w:p>
    <w:p w14:paraId="71C4809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Flower induction</w:t>
      </w:r>
    </w:p>
    <w:p w14:paraId="1A85235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cut flowers</w:t>
      </w:r>
    </w:p>
    <w:p w14:paraId="00AA041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cut flowers</w:t>
      </w:r>
    </w:p>
    <w:p w14:paraId="156BE2B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66E6343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286E193B"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22CAB62A"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55BB38E8"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cut flowers</w:t>
      </w:r>
    </w:p>
    <w:p w14:paraId="0A82F959"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General management of cut flowers production farm</w:t>
      </w:r>
    </w:p>
    <w:p w14:paraId="5DA46F5F" w14:textId="77777777" w:rsidR="00757954" w:rsidRPr="00F8155C" w:rsidRDefault="00757954">
      <w:pPr>
        <w:autoSpaceDE w:val="0"/>
        <w:autoSpaceDN w:val="0"/>
        <w:adjustRightInd w:val="0"/>
        <w:spacing w:after="0"/>
        <w:ind w:left="720"/>
        <w:rPr>
          <w:rFonts w:ascii="Times New Roman" w:hAnsi="Times New Roman"/>
          <w:sz w:val="24"/>
          <w:szCs w:val="24"/>
        </w:rPr>
      </w:pPr>
    </w:p>
    <w:p w14:paraId="08517784" w14:textId="77777777" w:rsidR="00757954" w:rsidRPr="00F8155C" w:rsidRDefault="00757954">
      <w:pPr>
        <w:spacing w:after="0"/>
        <w:rPr>
          <w:rFonts w:ascii="Times New Roman" w:hAnsi="Times New Roman"/>
          <w:b/>
          <w:sz w:val="24"/>
          <w:szCs w:val="24"/>
        </w:rPr>
      </w:pPr>
    </w:p>
    <w:p w14:paraId="3862BAED" w14:textId="77777777" w:rsidR="00757954" w:rsidRPr="00F8155C" w:rsidRDefault="00757954">
      <w:pPr>
        <w:spacing w:after="0"/>
        <w:rPr>
          <w:rFonts w:ascii="Times New Roman" w:hAnsi="Times New Roman"/>
          <w:b/>
          <w:sz w:val="24"/>
          <w:szCs w:val="24"/>
        </w:rPr>
      </w:pPr>
    </w:p>
    <w:p w14:paraId="3EA9E3E0"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1697D0AF"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592D87EA"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71C1D14F" w14:textId="77777777">
        <w:tc>
          <w:tcPr>
            <w:tcW w:w="1447" w:type="pct"/>
          </w:tcPr>
          <w:p w14:paraId="42C3FAA4" w14:textId="77777777" w:rsidR="00757954" w:rsidRPr="00F8155C" w:rsidRDefault="00CF6CD2" w:rsidP="00C7124C">
            <w:pPr>
              <w:pStyle w:val="ListParagraph"/>
              <w:numPr>
                <w:ilvl w:val="0"/>
                <w:numId w:val="95"/>
              </w:numPr>
              <w:spacing w:after="0" w:line="240" w:lineRule="auto"/>
              <w:rPr>
                <w:rFonts w:ascii="Times New Roman" w:hAnsi="Times New Roman"/>
                <w:sz w:val="24"/>
                <w:szCs w:val="24"/>
              </w:rPr>
            </w:pPr>
            <w:r w:rsidRPr="00F8155C">
              <w:rPr>
                <w:rFonts w:ascii="Times New Roman" w:hAnsi="Times New Roman"/>
                <w:sz w:val="24"/>
                <w:szCs w:val="24"/>
              </w:rPr>
              <w:t xml:space="preserve"> Critical Aspects of Competency</w:t>
            </w:r>
          </w:p>
        </w:tc>
        <w:tc>
          <w:tcPr>
            <w:tcW w:w="3553" w:type="pct"/>
          </w:tcPr>
          <w:p w14:paraId="73734F3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29B34242" w14:textId="77777777" w:rsidR="00757954" w:rsidRPr="00F8155C" w:rsidRDefault="00CF6CD2">
            <w:pPr>
              <w:pStyle w:val="ListParagraph"/>
              <w:numPr>
                <w:ilvl w:val="1"/>
                <w:numId w:val="6"/>
              </w:numPr>
              <w:spacing w:after="0" w:line="240" w:lineRule="auto"/>
              <w:rPr>
                <w:rFonts w:ascii="Times New Roman" w:hAnsi="Times New Roman"/>
                <w:sz w:val="24"/>
                <w:szCs w:val="24"/>
              </w:rPr>
            </w:pPr>
            <w:r w:rsidRPr="00F8155C">
              <w:rPr>
                <w:rFonts w:ascii="Times New Roman" w:hAnsi="Times New Roman"/>
                <w:sz w:val="24"/>
                <w:szCs w:val="24"/>
              </w:rPr>
              <w:t>Prepared planting structure to a level suitable to the planting material</w:t>
            </w:r>
          </w:p>
          <w:p w14:paraId="5D019DE4" w14:textId="77777777" w:rsidR="00757954" w:rsidRPr="00F8155C" w:rsidRDefault="00CF6CD2">
            <w:pPr>
              <w:pStyle w:val="ListParagraph"/>
              <w:numPr>
                <w:ilvl w:val="1"/>
                <w:numId w:val="6"/>
              </w:numPr>
              <w:spacing w:after="0" w:line="240" w:lineRule="auto"/>
              <w:rPr>
                <w:rFonts w:ascii="Times New Roman" w:hAnsi="Times New Roman"/>
                <w:sz w:val="24"/>
                <w:szCs w:val="24"/>
              </w:rPr>
            </w:pPr>
            <w:r w:rsidRPr="00F8155C">
              <w:rPr>
                <w:rFonts w:ascii="Times New Roman" w:hAnsi="Times New Roman"/>
                <w:sz w:val="24"/>
                <w:szCs w:val="24"/>
              </w:rPr>
              <w:t>Sourced planting materials adequate for the prepared structure</w:t>
            </w:r>
          </w:p>
          <w:p w14:paraId="22130B59" w14:textId="06555B09" w:rsidR="00757954" w:rsidRPr="00F8155C" w:rsidRDefault="00CF6CD2">
            <w:pPr>
              <w:pStyle w:val="ListParagraph"/>
              <w:numPr>
                <w:ilvl w:val="1"/>
                <w:numId w:val="6"/>
              </w:numPr>
              <w:spacing w:after="0" w:line="240" w:lineRule="auto"/>
              <w:rPr>
                <w:rFonts w:ascii="Times New Roman" w:hAnsi="Times New Roman"/>
                <w:sz w:val="24"/>
                <w:szCs w:val="24"/>
              </w:rPr>
            </w:pPr>
            <w:r w:rsidRPr="00F8155C">
              <w:rPr>
                <w:rFonts w:ascii="Times New Roman" w:hAnsi="Times New Roman"/>
                <w:sz w:val="24"/>
                <w:szCs w:val="24"/>
              </w:rPr>
              <w:t>Prepared growing medium as per the HCDA phyto-</w:t>
            </w:r>
            <w:r w:rsidR="009847A7" w:rsidRPr="00F8155C">
              <w:rPr>
                <w:rFonts w:ascii="Times New Roman" w:hAnsi="Times New Roman"/>
                <w:sz w:val="24"/>
                <w:szCs w:val="24"/>
              </w:rPr>
              <w:t>sanitary guide</w:t>
            </w:r>
          </w:p>
          <w:p w14:paraId="4FA70ECD" w14:textId="67563F06"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 xml:space="preserve">Established cut flowerssuitable for </w:t>
            </w:r>
            <w:r w:rsidR="009847A7" w:rsidRPr="00F8155C">
              <w:rPr>
                <w:rFonts w:ascii="Times New Roman" w:hAnsi="Times New Roman"/>
                <w:sz w:val="24"/>
                <w:szCs w:val="24"/>
              </w:rPr>
              <w:t>the market</w:t>
            </w:r>
            <w:r w:rsidRPr="00F8155C">
              <w:rPr>
                <w:rFonts w:ascii="Times New Roman" w:hAnsi="Times New Roman"/>
                <w:sz w:val="24"/>
                <w:szCs w:val="24"/>
              </w:rPr>
              <w:t xml:space="preserve"> demand</w:t>
            </w:r>
          </w:p>
          <w:p w14:paraId="56EFB486"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Applied safety measures by using Personal Protective Equipment</w:t>
            </w:r>
          </w:p>
          <w:p w14:paraId="44ED61A7"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Followed required process of producing ornamental plants</w:t>
            </w:r>
          </w:p>
          <w:p w14:paraId="61C82FDD"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Efficiently used the inputs</w:t>
            </w:r>
          </w:p>
          <w:p w14:paraId="57E11636"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Harvested and carried out post-harvest handling of cut flowers</w:t>
            </w:r>
          </w:p>
          <w:p w14:paraId="711E0927"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Prepared accounting documents</w:t>
            </w:r>
          </w:p>
          <w:p w14:paraId="285220D2" w14:textId="77777777" w:rsidR="00757954" w:rsidRPr="00F8155C" w:rsidRDefault="00CF6CD2">
            <w:pPr>
              <w:numPr>
                <w:ilvl w:val="1"/>
                <w:numId w:val="6"/>
              </w:numPr>
              <w:spacing w:after="0" w:line="240" w:lineRule="auto"/>
              <w:rPr>
                <w:rFonts w:ascii="Times New Roman" w:hAnsi="Times New Roman"/>
                <w:sz w:val="24"/>
                <w:szCs w:val="24"/>
              </w:rPr>
            </w:pPr>
            <w:r w:rsidRPr="00F8155C">
              <w:rPr>
                <w:rFonts w:ascii="Times New Roman" w:hAnsi="Times New Roman"/>
                <w:sz w:val="24"/>
                <w:szCs w:val="24"/>
              </w:rPr>
              <w:t xml:space="preserve">Prepared production report </w:t>
            </w:r>
          </w:p>
        </w:tc>
      </w:tr>
      <w:tr w:rsidR="008A52E7" w:rsidRPr="00F8155C" w14:paraId="589A580B" w14:textId="77777777">
        <w:tc>
          <w:tcPr>
            <w:tcW w:w="1447" w:type="pct"/>
          </w:tcPr>
          <w:p w14:paraId="3387A64E" w14:textId="06210469" w:rsidR="00757954" w:rsidRPr="00F8155C" w:rsidRDefault="00382995" w:rsidP="00C7124C">
            <w:pPr>
              <w:pStyle w:val="ListParagraph"/>
              <w:numPr>
                <w:ilvl w:val="0"/>
                <w:numId w:val="95"/>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553" w:type="pct"/>
          </w:tcPr>
          <w:p w14:paraId="7603D9A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278951D8" w14:textId="77777777" w:rsidR="00E76A25" w:rsidRPr="00E76A25" w:rsidRDefault="00E76A25" w:rsidP="00E76A25">
            <w:pPr>
              <w:pStyle w:val="ListParagraph"/>
              <w:numPr>
                <w:ilvl w:val="1"/>
                <w:numId w:val="96"/>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5A15A2FC" w14:textId="77777777" w:rsidR="00E76A25" w:rsidRPr="00E76A25" w:rsidRDefault="00E76A25" w:rsidP="00E76A25">
            <w:pPr>
              <w:pStyle w:val="ListParagraph"/>
              <w:numPr>
                <w:ilvl w:val="1"/>
                <w:numId w:val="96"/>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5CEF04DC" w14:textId="0B1A7D62" w:rsidR="00757954" w:rsidRPr="00F8155C" w:rsidRDefault="00E76A25" w:rsidP="00E76A25">
            <w:pPr>
              <w:pStyle w:val="ListParagraph"/>
              <w:numPr>
                <w:ilvl w:val="1"/>
                <w:numId w:val="96"/>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618FE4A3" w14:textId="77777777">
        <w:tc>
          <w:tcPr>
            <w:tcW w:w="1447" w:type="pct"/>
          </w:tcPr>
          <w:p w14:paraId="34307BF5" w14:textId="77777777" w:rsidR="00757954" w:rsidRPr="00F8155C" w:rsidRDefault="00CF6CD2" w:rsidP="00C7124C">
            <w:pPr>
              <w:pStyle w:val="ListParagraph"/>
              <w:numPr>
                <w:ilvl w:val="0"/>
                <w:numId w:val="95"/>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3553" w:type="pct"/>
          </w:tcPr>
          <w:p w14:paraId="4310374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602661E2" w14:textId="77777777" w:rsidR="00757954" w:rsidRPr="00F8155C" w:rsidRDefault="00CF6CD2" w:rsidP="00C7124C">
            <w:pPr>
              <w:numPr>
                <w:ilvl w:val="1"/>
                <w:numId w:val="97"/>
              </w:numPr>
              <w:spacing w:after="0" w:line="240" w:lineRule="auto"/>
              <w:rPr>
                <w:rFonts w:ascii="Times New Roman" w:hAnsi="Times New Roman"/>
                <w:sz w:val="24"/>
                <w:szCs w:val="24"/>
              </w:rPr>
            </w:pPr>
            <w:r w:rsidRPr="00F8155C">
              <w:rPr>
                <w:rFonts w:ascii="Times New Roman" w:hAnsi="Times New Roman"/>
                <w:sz w:val="24"/>
                <w:szCs w:val="24"/>
              </w:rPr>
              <w:t>Observation</w:t>
            </w:r>
          </w:p>
          <w:p w14:paraId="3B85FDEF" w14:textId="77777777" w:rsidR="00757954" w:rsidRPr="00F8155C" w:rsidRDefault="00CF6CD2" w:rsidP="00C7124C">
            <w:pPr>
              <w:numPr>
                <w:ilvl w:val="1"/>
                <w:numId w:val="97"/>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1E6B83B5" w14:textId="77777777" w:rsidR="00757954" w:rsidRPr="00F8155C" w:rsidRDefault="00CF6CD2" w:rsidP="00C7124C">
            <w:pPr>
              <w:numPr>
                <w:ilvl w:val="1"/>
                <w:numId w:val="97"/>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1DA86DFA" w14:textId="77777777" w:rsidR="00757954" w:rsidRPr="00F8155C" w:rsidRDefault="00CF6CD2" w:rsidP="00C7124C">
            <w:pPr>
              <w:numPr>
                <w:ilvl w:val="1"/>
                <w:numId w:val="97"/>
              </w:numPr>
              <w:spacing w:after="0" w:line="240" w:lineRule="auto"/>
              <w:rPr>
                <w:rFonts w:ascii="Times New Roman" w:hAnsi="Times New Roman"/>
                <w:sz w:val="24"/>
                <w:szCs w:val="24"/>
              </w:rPr>
            </w:pPr>
            <w:r w:rsidRPr="00F8155C">
              <w:rPr>
                <w:rFonts w:ascii="Times New Roman" w:hAnsi="Times New Roman"/>
                <w:sz w:val="24"/>
                <w:szCs w:val="24"/>
              </w:rPr>
              <w:t>Interviews</w:t>
            </w:r>
          </w:p>
        </w:tc>
      </w:tr>
      <w:tr w:rsidR="008A52E7" w:rsidRPr="00F8155C" w14:paraId="0FC502A1" w14:textId="77777777">
        <w:tc>
          <w:tcPr>
            <w:tcW w:w="1447" w:type="pct"/>
          </w:tcPr>
          <w:p w14:paraId="684332BB" w14:textId="77777777" w:rsidR="00757954" w:rsidRPr="00F8155C" w:rsidRDefault="00CF6CD2" w:rsidP="00C7124C">
            <w:pPr>
              <w:pStyle w:val="ListParagraph"/>
              <w:numPr>
                <w:ilvl w:val="0"/>
                <w:numId w:val="95"/>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3553" w:type="pct"/>
          </w:tcPr>
          <w:p w14:paraId="74FE10E3"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51DAD651" w14:textId="77777777" w:rsidR="00757954" w:rsidRPr="00F8155C" w:rsidRDefault="00CF6CD2" w:rsidP="00C7124C">
            <w:pPr>
              <w:pStyle w:val="ListParagraph"/>
              <w:numPr>
                <w:ilvl w:val="0"/>
                <w:numId w:val="98"/>
              </w:numPr>
              <w:spacing w:after="0" w:line="240" w:lineRule="auto"/>
              <w:rPr>
                <w:rFonts w:ascii="Times New Roman" w:hAnsi="Times New Roman"/>
                <w:sz w:val="24"/>
                <w:szCs w:val="24"/>
              </w:rPr>
            </w:pPr>
            <w:r w:rsidRPr="00F8155C">
              <w:rPr>
                <w:rFonts w:ascii="Times New Roman" w:hAnsi="Times New Roman"/>
                <w:sz w:val="24"/>
                <w:szCs w:val="24"/>
              </w:rPr>
              <w:t>Off-the-job</w:t>
            </w:r>
          </w:p>
          <w:p w14:paraId="535CB306" w14:textId="77777777" w:rsidR="00757954" w:rsidRPr="00F8155C" w:rsidRDefault="00CF6CD2" w:rsidP="00C7124C">
            <w:pPr>
              <w:pStyle w:val="ListParagraph"/>
              <w:numPr>
                <w:ilvl w:val="0"/>
                <w:numId w:val="98"/>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264CBF9A" w14:textId="77777777" w:rsidR="00757954" w:rsidRPr="00F8155C" w:rsidRDefault="00CF6CD2" w:rsidP="00C7124C">
            <w:pPr>
              <w:pStyle w:val="ListParagraph"/>
              <w:numPr>
                <w:ilvl w:val="0"/>
                <w:numId w:val="98"/>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695F494A" w14:textId="77777777" w:rsidR="00757954" w:rsidRPr="00F8155C" w:rsidRDefault="00757954">
            <w:pPr>
              <w:pStyle w:val="ListParagraph"/>
              <w:spacing w:after="0" w:line="240" w:lineRule="auto"/>
              <w:ind w:left="360"/>
              <w:rPr>
                <w:rFonts w:ascii="Times New Roman" w:hAnsi="Times New Roman"/>
                <w:sz w:val="24"/>
                <w:szCs w:val="24"/>
              </w:rPr>
            </w:pPr>
          </w:p>
          <w:p w14:paraId="078B8DA1"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07BD670E" w14:textId="77777777">
        <w:tc>
          <w:tcPr>
            <w:tcW w:w="1447" w:type="pct"/>
          </w:tcPr>
          <w:p w14:paraId="14028341" w14:textId="77777777" w:rsidR="00757954" w:rsidRPr="00F8155C" w:rsidRDefault="00CF6CD2" w:rsidP="00C7124C">
            <w:pPr>
              <w:pStyle w:val="ListParagraph"/>
              <w:numPr>
                <w:ilvl w:val="0"/>
                <w:numId w:val="95"/>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3553" w:type="pct"/>
          </w:tcPr>
          <w:p w14:paraId="3F7200E5"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What can be assessed in holistic assessment (with other units </w:t>
            </w:r>
          </w:p>
          <w:p w14:paraId="1399387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relevant to the industry sector, workplace and job roles) is </w:t>
            </w:r>
          </w:p>
          <w:p w14:paraId="78172C6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recommended. Attitude is assessed alongside production of </w:t>
            </w:r>
          </w:p>
          <w:p w14:paraId="2C104896"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cut flowers.</w:t>
            </w:r>
          </w:p>
        </w:tc>
      </w:tr>
    </w:tbl>
    <w:p w14:paraId="08273F48" w14:textId="77777777" w:rsidR="00757954" w:rsidRPr="00F8155C" w:rsidRDefault="00757954">
      <w:pPr>
        <w:rPr>
          <w:rFonts w:ascii="Times New Roman" w:hAnsi="Times New Roman"/>
          <w:sz w:val="24"/>
          <w:szCs w:val="24"/>
        </w:rPr>
      </w:pPr>
    </w:p>
    <w:p w14:paraId="64B373A9" w14:textId="77777777" w:rsidR="00757954" w:rsidRPr="00F8155C" w:rsidRDefault="00757954">
      <w:pPr>
        <w:rPr>
          <w:rFonts w:ascii="Times New Roman" w:hAnsi="Times New Roman"/>
          <w:sz w:val="24"/>
          <w:szCs w:val="24"/>
        </w:rPr>
      </w:pPr>
    </w:p>
    <w:p w14:paraId="536917AC"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01BE164D" w14:textId="77777777" w:rsidR="00757954" w:rsidRPr="00F8155C" w:rsidRDefault="00CF6CD2">
      <w:pPr>
        <w:pStyle w:val="Heading2"/>
        <w:jc w:val="center"/>
        <w:rPr>
          <w:sz w:val="24"/>
          <w:szCs w:val="24"/>
        </w:rPr>
      </w:pPr>
      <w:bookmarkStart w:id="56" w:name="_Toc31352276"/>
      <w:r w:rsidRPr="00F8155C">
        <w:rPr>
          <w:sz w:val="24"/>
          <w:szCs w:val="24"/>
        </w:rPr>
        <w:t>PRODUCE VEGETABLE CROPS</w:t>
      </w:r>
      <w:bookmarkEnd w:id="56"/>
    </w:p>
    <w:p w14:paraId="746A4244" w14:textId="7C607355" w:rsidR="00757954" w:rsidRPr="00F8155C" w:rsidRDefault="00CF6CD2">
      <w:pPr>
        <w:rPr>
          <w:rFonts w:ascii="Times New Roman" w:hAnsi="Times New Roman"/>
          <w:sz w:val="24"/>
          <w:szCs w:val="24"/>
        </w:rPr>
      </w:pPr>
      <w:r w:rsidRPr="00F8155C">
        <w:rPr>
          <w:rFonts w:ascii="Times New Roman" w:hAnsi="Times New Roman"/>
          <w:b/>
          <w:sz w:val="24"/>
          <w:szCs w:val="24"/>
        </w:rPr>
        <w:t xml:space="preserve">UNIT CODE: </w:t>
      </w:r>
      <w:r w:rsidRPr="00F8155C">
        <w:rPr>
          <w:rFonts w:ascii="Times New Roman" w:hAnsi="Times New Roman"/>
          <w:sz w:val="24"/>
          <w:szCs w:val="24"/>
          <w:lang w:val="fr-FR"/>
        </w:rPr>
        <w:t>HO/OS/HP/CR/10/6</w:t>
      </w:r>
      <w:r w:rsidR="00D73AA8">
        <w:rPr>
          <w:rFonts w:ascii="Times New Roman" w:hAnsi="Times New Roman"/>
          <w:sz w:val="24"/>
          <w:szCs w:val="24"/>
        </w:rPr>
        <w:t>/B</w:t>
      </w:r>
    </w:p>
    <w:p w14:paraId="2B7D10AF"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77F5DC38" w14:textId="57911AB2" w:rsidR="00757954" w:rsidRPr="00F8155C" w:rsidRDefault="00CF6CD2" w:rsidP="009847A7">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produce quality and clean vegetables. It involves </w:t>
      </w:r>
      <w:r w:rsidR="009847A7">
        <w:rPr>
          <w:rFonts w:ascii="Times New Roman" w:hAnsi="Times New Roman"/>
          <w:sz w:val="24"/>
          <w:szCs w:val="24"/>
        </w:rPr>
        <w:t>c</w:t>
      </w:r>
      <w:r w:rsidR="009847A7" w:rsidRPr="009847A7">
        <w:rPr>
          <w:rFonts w:ascii="Times New Roman" w:hAnsi="Times New Roman"/>
          <w:sz w:val="24"/>
          <w:szCs w:val="24"/>
        </w:rPr>
        <w:t>arry</w:t>
      </w:r>
      <w:r w:rsidR="009847A7">
        <w:rPr>
          <w:rFonts w:ascii="Times New Roman" w:hAnsi="Times New Roman"/>
          <w:sz w:val="24"/>
          <w:szCs w:val="24"/>
        </w:rPr>
        <w:t>ing</w:t>
      </w:r>
      <w:r w:rsidR="009847A7" w:rsidRPr="009847A7">
        <w:rPr>
          <w:rFonts w:ascii="Times New Roman" w:hAnsi="Times New Roman"/>
          <w:sz w:val="24"/>
          <w:szCs w:val="24"/>
        </w:rPr>
        <w:t xml:space="preserve"> out food safety risk assessment for production and post-harvest handling processes of vegetable crops</w:t>
      </w:r>
      <w:r w:rsidR="009847A7">
        <w:rPr>
          <w:rFonts w:ascii="Times New Roman" w:hAnsi="Times New Roman"/>
          <w:sz w:val="24"/>
          <w:szCs w:val="24"/>
        </w:rPr>
        <w:t>, d</w:t>
      </w:r>
      <w:r w:rsidR="009847A7" w:rsidRPr="009847A7">
        <w:rPr>
          <w:rFonts w:ascii="Times New Roman" w:hAnsi="Times New Roman"/>
          <w:sz w:val="24"/>
          <w:szCs w:val="24"/>
        </w:rPr>
        <w:t>evelop</w:t>
      </w:r>
      <w:r w:rsidR="009847A7">
        <w:rPr>
          <w:rFonts w:ascii="Times New Roman" w:hAnsi="Times New Roman"/>
          <w:sz w:val="24"/>
          <w:szCs w:val="24"/>
        </w:rPr>
        <w:t>ing</w:t>
      </w:r>
      <w:r w:rsidR="009847A7" w:rsidRPr="009847A7">
        <w:rPr>
          <w:rFonts w:ascii="Times New Roman" w:hAnsi="Times New Roman"/>
          <w:sz w:val="24"/>
          <w:szCs w:val="24"/>
        </w:rPr>
        <w:t xml:space="preserve"> food safety management plan for for production and post-harvest handling processes of vegetable crops</w:t>
      </w:r>
      <w:r w:rsidR="009847A7">
        <w:rPr>
          <w:rFonts w:ascii="Times New Roman" w:hAnsi="Times New Roman"/>
          <w:sz w:val="24"/>
          <w:szCs w:val="24"/>
        </w:rPr>
        <w:t>, i</w:t>
      </w:r>
      <w:r w:rsidR="009847A7" w:rsidRPr="009847A7">
        <w:rPr>
          <w:rFonts w:ascii="Times New Roman" w:hAnsi="Times New Roman"/>
          <w:sz w:val="24"/>
          <w:szCs w:val="24"/>
        </w:rPr>
        <w:t>mplement</w:t>
      </w:r>
      <w:r w:rsidR="009847A7">
        <w:rPr>
          <w:rFonts w:ascii="Times New Roman" w:hAnsi="Times New Roman"/>
          <w:sz w:val="24"/>
          <w:szCs w:val="24"/>
        </w:rPr>
        <w:t>ing</w:t>
      </w:r>
      <w:r w:rsidR="009847A7" w:rsidRPr="009847A7">
        <w:rPr>
          <w:rFonts w:ascii="Times New Roman" w:hAnsi="Times New Roman"/>
          <w:sz w:val="24"/>
          <w:szCs w:val="24"/>
        </w:rPr>
        <w:t>of the food safety management plan for production and post-harvest handling processes of vegetable crops</w:t>
      </w:r>
      <w:r w:rsidR="009847A7">
        <w:rPr>
          <w:rFonts w:ascii="Times New Roman" w:hAnsi="Times New Roman"/>
          <w:sz w:val="24"/>
          <w:szCs w:val="24"/>
        </w:rPr>
        <w:t>, p</w:t>
      </w:r>
      <w:r w:rsidR="009847A7" w:rsidRPr="009847A7">
        <w:rPr>
          <w:rFonts w:ascii="Times New Roman" w:hAnsi="Times New Roman"/>
          <w:sz w:val="24"/>
          <w:szCs w:val="24"/>
        </w:rPr>
        <w:t>repar</w:t>
      </w:r>
      <w:r w:rsidR="009847A7">
        <w:rPr>
          <w:rFonts w:ascii="Times New Roman" w:hAnsi="Times New Roman"/>
          <w:sz w:val="24"/>
          <w:szCs w:val="24"/>
        </w:rPr>
        <w:t>ing</w:t>
      </w:r>
      <w:r w:rsidR="009847A7" w:rsidRPr="009847A7">
        <w:rPr>
          <w:rFonts w:ascii="Times New Roman" w:hAnsi="Times New Roman"/>
          <w:sz w:val="24"/>
          <w:szCs w:val="24"/>
        </w:rPr>
        <w:t xml:space="preserve"> to produce vegetables</w:t>
      </w:r>
      <w:r w:rsidR="009847A7">
        <w:rPr>
          <w:rFonts w:ascii="Times New Roman" w:hAnsi="Times New Roman"/>
          <w:sz w:val="24"/>
          <w:szCs w:val="24"/>
        </w:rPr>
        <w:t>, e</w:t>
      </w:r>
      <w:r w:rsidR="009847A7" w:rsidRPr="009847A7">
        <w:rPr>
          <w:rFonts w:ascii="Times New Roman" w:hAnsi="Times New Roman"/>
          <w:sz w:val="24"/>
          <w:szCs w:val="24"/>
        </w:rPr>
        <w:t>stablish vegetables gardens</w:t>
      </w:r>
      <w:r w:rsidR="009847A7">
        <w:rPr>
          <w:rFonts w:ascii="Times New Roman" w:hAnsi="Times New Roman"/>
          <w:sz w:val="24"/>
          <w:szCs w:val="24"/>
        </w:rPr>
        <w:t>, e</w:t>
      </w:r>
      <w:r w:rsidR="009847A7" w:rsidRPr="009847A7">
        <w:rPr>
          <w:rFonts w:ascii="Times New Roman" w:hAnsi="Times New Roman"/>
          <w:sz w:val="24"/>
          <w:szCs w:val="24"/>
        </w:rPr>
        <w:t>valuat</w:t>
      </w:r>
      <w:r w:rsidR="009847A7">
        <w:rPr>
          <w:rFonts w:ascii="Times New Roman" w:hAnsi="Times New Roman"/>
          <w:sz w:val="24"/>
          <w:szCs w:val="24"/>
        </w:rPr>
        <w:t>ing</w:t>
      </w:r>
      <w:r w:rsidR="009847A7" w:rsidRPr="009847A7">
        <w:rPr>
          <w:rFonts w:ascii="Times New Roman" w:hAnsi="Times New Roman"/>
          <w:sz w:val="24"/>
          <w:szCs w:val="24"/>
        </w:rPr>
        <w:t xml:space="preserve"> vegetables produced</w:t>
      </w:r>
      <w:r w:rsidR="009847A7">
        <w:rPr>
          <w:rFonts w:ascii="Times New Roman" w:hAnsi="Times New Roman"/>
          <w:sz w:val="24"/>
          <w:szCs w:val="24"/>
        </w:rPr>
        <w:t>, e</w:t>
      </w:r>
      <w:r w:rsidR="009847A7" w:rsidRPr="009847A7">
        <w:rPr>
          <w:rFonts w:ascii="Times New Roman" w:hAnsi="Times New Roman"/>
          <w:sz w:val="24"/>
          <w:szCs w:val="24"/>
        </w:rPr>
        <w:t>valuat</w:t>
      </w:r>
      <w:r w:rsidR="009847A7">
        <w:rPr>
          <w:rFonts w:ascii="Times New Roman" w:hAnsi="Times New Roman"/>
          <w:sz w:val="24"/>
          <w:szCs w:val="24"/>
        </w:rPr>
        <w:t>ing</w:t>
      </w:r>
      <w:r w:rsidR="009847A7" w:rsidRPr="009847A7">
        <w:rPr>
          <w:rFonts w:ascii="Times New Roman" w:hAnsi="Times New Roman"/>
          <w:sz w:val="24"/>
          <w:szCs w:val="24"/>
        </w:rPr>
        <w:t xml:space="preserve"> implementation of the food safety management plan for production and post-harvest handling processes of vegetable crops</w:t>
      </w:r>
      <w:r w:rsidR="009847A7">
        <w:rPr>
          <w:rFonts w:ascii="Times New Roman" w:hAnsi="Times New Roman"/>
          <w:sz w:val="24"/>
          <w:szCs w:val="24"/>
        </w:rPr>
        <w:t xml:space="preserve"> and c</w:t>
      </w:r>
      <w:r w:rsidR="009847A7" w:rsidRPr="009847A7">
        <w:rPr>
          <w:rFonts w:ascii="Times New Roman" w:hAnsi="Times New Roman"/>
          <w:sz w:val="24"/>
          <w:szCs w:val="24"/>
        </w:rPr>
        <w:t>omplet</w:t>
      </w:r>
      <w:r w:rsidR="009847A7">
        <w:rPr>
          <w:rFonts w:ascii="Times New Roman" w:hAnsi="Times New Roman"/>
          <w:sz w:val="24"/>
          <w:szCs w:val="24"/>
        </w:rPr>
        <w:t>ing</w:t>
      </w:r>
      <w:r w:rsidR="009847A7" w:rsidRPr="009847A7">
        <w:rPr>
          <w:rFonts w:ascii="Times New Roman" w:hAnsi="Times New Roman"/>
          <w:sz w:val="24"/>
          <w:szCs w:val="24"/>
        </w:rPr>
        <w:t xml:space="preserve"> production of vegetables</w:t>
      </w:r>
    </w:p>
    <w:p w14:paraId="2E0E3799" w14:textId="77777777" w:rsidR="00757954" w:rsidRPr="00F8155C" w:rsidRDefault="00757954">
      <w:pPr>
        <w:spacing w:after="0"/>
        <w:jc w:val="both"/>
        <w:rPr>
          <w:rFonts w:ascii="Times New Roman" w:hAnsi="Times New Roman"/>
          <w:sz w:val="24"/>
          <w:szCs w:val="24"/>
        </w:rPr>
      </w:pPr>
    </w:p>
    <w:p w14:paraId="7277A7BE"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166" w:type="pct"/>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5395"/>
      </w:tblGrid>
      <w:tr w:rsidR="008A52E7" w:rsidRPr="00F8155C" w14:paraId="0F91F6A4" w14:textId="77777777">
        <w:tc>
          <w:tcPr>
            <w:tcW w:w="1853" w:type="pct"/>
          </w:tcPr>
          <w:p w14:paraId="736B28F2"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710EAEB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147" w:type="pct"/>
          </w:tcPr>
          <w:p w14:paraId="5B529F57"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0BB7B13D"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21172277"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1E75B194" w14:textId="77777777">
        <w:tc>
          <w:tcPr>
            <w:tcW w:w="1853" w:type="pct"/>
            <w:tcBorders>
              <w:top w:val="single" w:sz="4" w:space="0" w:color="000000"/>
              <w:left w:val="single" w:sz="4" w:space="0" w:color="000000"/>
              <w:bottom w:val="single" w:sz="4" w:space="0" w:color="000000"/>
              <w:right w:val="single" w:sz="4" w:space="0" w:color="000000"/>
            </w:tcBorders>
            <w:hideMark/>
          </w:tcPr>
          <w:p w14:paraId="6DAFA906" w14:textId="77777777" w:rsidR="00757954" w:rsidRPr="00F8155C" w:rsidRDefault="00CF6CD2" w:rsidP="00CD33E4">
            <w:pPr>
              <w:pStyle w:val="ListParagraph"/>
              <w:numPr>
                <w:ilvl w:val="0"/>
                <w:numId w:val="121"/>
              </w:numPr>
              <w:tabs>
                <w:tab w:val="clear" w:pos="1440"/>
              </w:tabs>
              <w:spacing w:after="0" w:line="240" w:lineRule="auto"/>
              <w:ind w:left="223" w:hanging="223"/>
              <w:rPr>
                <w:rFonts w:ascii="Times New Roman" w:hAnsi="Times New Roman"/>
                <w:sz w:val="24"/>
                <w:szCs w:val="24"/>
                <w:lang w:val="en-GB"/>
              </w:rPr>
            </w:pPr>
            <w:r w:rsidRPr="00F8155C">
              <w:rPr>
                <w:rFonts w:ascii="Times New Roman" w:hAnsi="Times New Roman"/>
                <w:sz w:val="24"/>
                <w:szCs w:val="24"/>
                <w:lang w:val="en-GB"/>
              </w:rPr>
              <w:t>Carry out food safety risk assessment for production and post-harvest handling processes of vegetable crops</w:t>
            </w:r>
          </w:p>
        </w:tc>
        <w:tc>
          <w:tcPr>
            <w:tcW w:w="3147" w:type="pct"/>
            <w:tcBorders>
              <w:top w:val="single" w:sz="4" w:space="0" w:color="000000"/>
              <w:left w:val="single" w:sz="4" w:space="0" w:color="000000"/>
              <w:bottom w:val="single" w:sz="4" w:space="0" w:color="000000"/>
              <w:right w:val="single" w:sz="4" w:space="0" w:color="000000"/>
            </w:tcBorders>
            <w:hideMark/>
          </w:tcPr>
          <w:p w14:paraId="06F434E8" w14:textId="77777777" w:rsidR="00757954" w:rsidRPr="00F8155C" w:rsidRDefault="00CF6CD2" w:rsidP="00CD33E4">
            <w:pPr>
              <w:pStyle w:val="ListParagraph"/>
              <w:numPr>
                <w:ilvl w:val="1"/>
                <w:numId w:val="121"/>
              </w:numPr>
              <w:spacing w:after="0"/>
              <w:ind w:left="346"/>
              <w:rPr>
                <w:rFonts w:ascii="Times New Roman" w:hAnsi="Times New Roman"/>
                <w:b/>
                <w:sz w:val="24"/>
                <w:szCs w:val="24"/>
              </w:rPr>
            </w:pPr>
            <w:r w:rsidRPr="00F8155C">
              <w:rPr>
                <w:rFonts w:ascii="Times New Roman" w:hAnsi="Times New Roman"/>
                <w:sz w:val="24"/>
                <w:szCs w:val="24"/>
              </w:rPr>
              <w:t xml:space="preserve">Possible </w:t>
            </w:r>
            <w:r w:rsidRPr="00F8155C">
              <w:rPr>
                <w:rFonts w:ascii="Times New Roman" w:hAnsi="Times New Roman"/>
                <w:b/>
                <w:i/>
                <w:sz w:val="24"/>
                <w:szCs w:val="24"/>
              </w:rPr>
              <w:t>sources of food safety hazards</w:t>
            </w:r>
            <w:r w:rsidRPr="00F8155C">
              <w:rPr>
                <w:rFonts w:ascii="Times New Roman" w:hAnsi="Times New Roman"/>
                <w:sz w:val="24"/>
                <w:szCs w:val="24"/>
              </w:rPr>
              <w:t xml:space="preserve"> </w:t>
            </w:r>
            <w:r w:rsidRPr="00F8155C">
              <w:rPr>
                <w:rFonts w:ascii="Times New Roman" w:hAnsi="Times New Roman"/>
                <w:i/>
                <w:sz w:val="24"/>
                <w:szCs w:val="24"/>
              </w:rPr>
              <w:t>are</w:t>
            </w:r>
            <w:r w:rsidRPr="00F8155C">
              <w:rPr>
                <w:rFonts w:ascii="Times New Roman" w:hAnsi="Times New Roman"/>
                <w:sz w:val="24"/>
                <w:szCs w:val="24"/>
              </w:rPr>
              <w:t xml:space="preserve"> identified guided by the process flow diagram developed as per established</w:t>
            </w:r>
            <w:r w:rsidRPr="00F8155C">
              <w:rPr>
                <w:rFonts w:ascii="Times New Roman" w:hAnsi="Times New Roman"/>
                <w:b/>
                <w:i/>
                <w:sz w:val="24"/>
                <w:szCs w:val="24"/>
              </w:rPr>
              <w:t xml:space="preserve"> standard</w:t>
            </w:r>
            <w:r w:rsidRPr="00F8155C">
              <w:rPr>
                <w:rFonts w:ascii="Times New Roman" w:hAnsi="Times New Roman"/>
                <w:b/>
                <w:sz w:val="24"/>
                <w:szCs w:val="24"/>
              </w:rPr>
              <w:t xml:space="preserve">s </w:t>
            </w:r>
          </w:p>
          <w:p w14:paraId="619E6725" w14:textId="77777777" w:rsidR="00757954" w:rsidRPr="00F8155C" w:rsidRDefault="00CF6CD2" w:rsidP="00CD33E4">
            <w:pPr>
              <w:pStyle w:val="ListParagraph"/>
              <w:numPr>
                <w:ilvl w:val="1"/>
                <w:numId w:val="121"/>
              </w:numPr>
              <w:spacing w:after="0"/>
              <w:ind w:left="346"/>
              <w:rPr>
                <w:rFonts w:ascii="Times New Roman" w:hAnsi="Times New Roman"/>
                <w:b/>
                <w:sz w:val="24"/>
                <w:szCs w:val="24"/>
              </w:rPr>
            </w:pPr>
            <w:r w:rsidRPr="00F8155C">
              <w:rPr>
                <w:rFonts w:ascii="Times New Roman" w:hAnsi="Times New Roman"/>
                <w:sz w:val="24"/>
                <w:szCs w:val="24"/>
                <w:lang w:val="en-GB"/>
              </w:rPr>
              <w:t>Risks identified are assessed as per</w:t>
            </w:r>
            <w:r w:rsidRPr="00F8155C">
              <w:rPr>
                <w:rFonts w:ascii="Times New Roman" w:hAnsi="Times New Roman"/>
                <w:i/>
                <w:sz w:val="24"/>
                <w:szCs w:val="24"/>
                <w:lang w:val="en-GB"/>
              </w:rPr>
              <w:t xml:space="preserve"> </w:t>
            </w:r>
            <w:r w:rsidRPr="00F8155C">
              <w:rPr>
                <w:rFonts w:ascii="Times New Roman" w:hAnsi="Times New Roman"/>
                <w:sz w:val="24"/>
                <w:szCs w:val="24"/>
                <w:lang w:val="en-GB"/>
              </w:rPr>
              <w:t xml:space="preserve">the previous use of the site and </w:t>
            </w:r>
            <w:r w:rsidRPr="00F8155C">
              <w:rPr>
                <w:rFonts w:ascii="Times New Roman" w:hAnsi="Times New Roman"/>
                <w:b/>
                <w:i/>
                <w:sz w:val="24"/>
                <w:szCs w:val="24"/>
                <w:lang w:val="en-GB"/>
              </w:rPr>
              <w:t>sources of materials</w:t>
            </w:r>
          </w:p>
          <w:p w14:paraId="14E7DF7E" w14:textId="77777777" w:rsidR="00757954" w:rsidRPr="00F8155C" w:rsidRDefault="00CF6CD2" w:rsidP="00CD33E4">
            <w:pPr>
              <w:pStyle w:val="ListParagraph"/>
              <w:numPr>
                <w:ilvl w:val="1"/>
                <w:numId w:val="121"/>
              </w:numPr>
              <w:spacing w:after="0"/>
              <w:ind w:left="346"/>
              <w:rPr>
                <w:rFonts w:ascii="Times New Roman" w:hAnsi="Times New Roman"/>
                <w:b/>
                <w:sz w:val="24"/>
                <w:szCs w:val="24"/>
              </w:rPr>
            </w:pPr>
            <w:r w:rsidRPr="00F8155C">
              <w:rPr>
                <w:rFonts w:ascii="Times New Roman" w:hAnsi="Times New Roman"/>
                <w:sz w:val="24"/>
                <w:szCs w:val="24"/>
                <w:lang w:val="en-GB"/>
              </w:rPr>
              <w:t xml:space="preserve">Risks are evaluated and characterized as per established </w:t>
            </w:r>
            <w:r w:rsidRPr="00F8155C">
              <w:rPr>
                <w:rFonts w:ascii="Times New Roman" w:hAnsi="Times New Roman"/>
                <w:b/>
                <w:i/>
                <w:sz w:val="24"/>
                <w:szCs w:val="24"/>
                <w:lang w:val="en-GB"/>
              </w:rPr>
              <w:t>evaluation criteria</w:t>
            </w:r>
          </w:p>
        </w:tc>
      </w:tr>
      <w:tr w:rsidR="008A52E7" w:rsidRPr="00F8155C" w14:paraId="34D13D71" w14:textId="77777777">
        <w:tc>
          <w:tcPr>
            <w:tcW w:w="1853" w:type="pct"/>
            <w:tcBorders>
              <w:top w:val="single" w:sz="4" w:space="0" w:color="000000"/>
              <w:left w:val="single" w:sz="4" w:space="0" w:color="000000"/>
              <w:bottom w:val="single" w:sz="4" w:space="0" w:color="000000"/>
              <w:right w:val="single" w:sz="4" w:space="0" w:color="000000"/>
            </w:tcBorders>
            <w:hideMark/>
          </w:tcPr>
          <w:p w14:paraId="242A3536" w14:textId="77777777" w:rsidR="00757954" w:rsidRPr="00F8155C" w:rsidRDefault="00CF6CD2" w:rsidP="00CD33E4">
            <w:pPr>
              <w:pStyle w:val="ListParagraph"/>
              <w:numPr>
                <w:ilvl w:val="0"/>
                <w:numId w:val="121"/>
              </w:numPr>
              <w:tabs>
                <w:tab w:val="clear" w:pos="1440"/>
              </w:tabs>
              <w:spacing w:after="0" w:line="240" w:lineRule="auto"/>
              <w:ind w:left="223" w:hanging="223"/>
              <w:rPr>
                <w:rFonts w:ascii="Times New Roman" w:eastAsia="Calibri" w:hAnsi="Times New Roman"/>
                <w:sz w:val="24"/>
                <w:szCs w:val="24"/>
                <w:lang w:val="en-GB"/>
              </w:rPr>
            </w:pPr>
            <w:r w:rsidRPr="00F8155C">
              <w:rPr>
                <w:rFonts w:ascii="Times New Roman" w:hAnsi="Times New Roman"/>
                <w:sz w:val="24"/>
                <w:szCs w:val="24"/>
                <w:lang w:val="en-GB"/>
              </w:rPr>
              <w:t>Develop food safety management plan for for production and post-harvest handling processes of vegetable crops</w:t>
            </w:r>
          </w:p>
        </w:tc>
        <w:tc>
          <w:tcPr>
            <w:tcW w:w="3147" w:type="pct"/>
            <w:tcBorders>
              <w:top w:val="single" w:sz="4" w:space="0" w:color="000000"/>
              <w:left w:val="single" w:sz="4" w:space="0" w:color="000000"/>
              <w:bottom w:val="single" w:sz="4" w:space="0" w:color="000000"/>
              <w:right w:val="single" w:sz="4" w:space="0" w:color="000000"/>
            </w:tcBorders>
          </w:tcPr>
          <w:p w14:paraId="0248262C"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Resources are collected as per the risk assessment </w:t>
            </w:r>
          </w:p>
          <w:p w14:paraId="24ED1963"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Management plan is developed based on the risk assessment.</w:t>
            </w:r>
          </w:p>
          <w:p w14:paraId="36F3B5AC"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hAnsi="Times New Roman"/>
                <w:b/>
                <w:i/>
                <w:sz w:val="24"/>
                <w:szCs w:val="24"/>
                <w:lang w:val="en-GB"/>
              </w:rPr>
              <w:t>Preventive measures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3E8D55A3"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hAnsi="Times New Roman"/>
                <w:b/>
                <w:i/>
                <w:sz w:val="24"/>
                <w:szCs w:val="24"/>
                <w:lang w:val="en-GB"/>
              </w:rPr>
              <w:t>Corrective actions</w:t>
            </w:r>
            <w:r w:rsidRPr="00F8155C">
              <w:rPr>
                <w:rFonts w:ascii="Times New Roman" w:hAnsi="Times New Roman"/>
                <w:i/>
                <w:sz w:val="24"/>
                <w:szCs w:val="24"/>
                <w:lang w:val="en-GB"/>
              </w:rPr>
              <w:t xml:space="preserve"> </w:t>
            </w:r>
            <w:r w:rsidRPr="00F8155C">
              <w:rPr>
                <w:rFonts w:ascii="Times New Roman" w:hAnsi="Times New Roman"/>
                <w:sz w:val="24"/>
                <w:szCs w:val="24"/>
                <w:lang w:val="en-GB"/>
              </w:rPr>
              <w:t>are established as per identified risks.</w:t>
            </w:r>
          </w:p>
          <w:p w14:paraId="4F1B1300"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hAnsi="Times New Roman"/>
                <w:sz w:val="24"/>
                <w:szCs w:val="24"/>
                <w:lang w:val="en-GB"/>
              </w:rPr>
              <w:t>Standard operating procedures for preventing and mitigating food safety risks are developed based on the management plan.</w:t>
            </w:r>
          </w:p>
          <w:p w14:paraId="5CB4B719"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evaluated as per the established standards</w:t>
            </w:r>
          </w:p>
          <w:p w14:paraId="1BE11A98" w14:textId="77777777" w:rsidR="00757954" w:rsidRPr="00F8155C" w:rsidRDefault="00CF6CD2" w:rsidP="00CD33E4">
            <w:pPr>
              <w:numPr>
                <w:ilvl w:val="1"/>
                <w:numId w:val="123"/>
              </w:num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Approval of the developed plan is sought from the top management </w:t>
            </w:r>
          </w:p>
          <w:p w14:paraId="25C5EAE6" w14:textId="77777777" w:rsidR="00757954" w:rsidRPr="00F8155C" w:rsidRDefault="00757954">
            <w:pPr>
              <w:spacing w:after="0"/>
              <w:rPr>
                <w:rFonts w:ascii="Times New Roman" w:hAnsi="Times New Roman"/>
                <w:b/>
                <w:i/>
                <w:sz w:val="24"/>
                <w:szCs w:val="24"/>
                <w:lang w:val="en-GB"/>
              </w:rPr>
            </w:pPr>
          </w:p>
        </w:tc>
      </w:tr>
      <w:tr w:rsidR="008A52E7" w:rsidRPr="00F8155C" w14:paraId="58BF4FED" w14:textId="77777777">
        <w:trPr>
          <w:trHeight w:val="2006"/>
        </w:trPr>
        <w:tc>
          <w:tcPr>
            <w:tcW w:w="1853" w:type="pct"/>
          </w:tcPr>
          <w:p w14:paraId="5A2EE141" w14:textId="77777777" w:rsidR="00757954" w:rsidRPr="00F8155C" w:rsidRDefault="00CF6CD2" w:rsidP="00CD33E4">
            <w:pPr>
              <w:pStyle w:val="ListParagraph"/>
              <w:numPr>
                <w:ilvl w:val="0"/>
                <w:numId w:val="121"/>
              </w:numPr>
              <w:tabs>
                <w:tab w:val="clear" w:pos="1440"/>
              </w:tabs>
              <w:spacing w:after="0" w:line="240" w:lineRule="auto"/>
              <w:ind w:left="343" w:hanging="270"/>
              <w:rPr>
                <w:rFonts w:ascii="Times New Roman" w:hAnsi="Times New Roman"/>
                <w:sz w:val="24"/>
                <w:szCs w:val="24"/>
              </w:rPr>
            </w:pPr>
            <w:r w:rsidRPr="00F8155C">
              <w:rPr>
                <w:rFonts w:ascii="Times New Roman" w:hAnsi="Times New Roman"/>
                <w:sz w:val="24"/>
                <w:szCs w:val="24"/>
                <w:lang w:val="en-GB"/>
              </w:rPr>
              <w:t>Implementation of the food safety management plan for production and post-harvest handling processes of vegetable crops</w:t>
            </w:r>
          </w:p>
        </w:tc>
        <w:tc>
          <w:tcPr>
            <w:tcW w:w="3147" w:type="pct"/>
          </w:tcPr>
          <w:p w14:paraId="53846636" w14:textId="77777777" w:rsidR="00757954" w:rsidRPr="00F8155C" w:rsidRDefault="00CF6CD2" w:rsidP="00CD33E4">
            <w:pPr>
              <w:pStyle w:val="ListParagraph"/>
              <w:numPr>
                <w:ilvl w:val="1"/>
                <w:numId w:val="121"/>
              </w:numPr>
              <w:spacing w:after="0"/>
              <w:ind w:left="346"/>
              <w:rPr>
                <w:rFonts w:ascii="Times New Roman" w:eastAsia="Calibri" w:hAnsi="Times New Roman"/>
                <w:sz w:val="24"/>
                <w:szCs w:val="24"/>
                <w:lang w:val="en-GB"/>
              </w:rPr>
            </w:pPr>
            <w:r w:rsidRPr="00F8155C">
              <w:rPr>
                <w:rFonts w:ascii="Times New Roman" w:eastAsia="Calibri" w:hAnsi="Times New Roman"/>
                <w:sz w:val="24"/>
                <w:szCs w:val="24"/>
                <w:lang w:val="en-GB"/>
              </w:rPr>
              <w:t>The management plan is adopted as per the laid down procedures</w:t>
            </w:r>
          </w:p>
          <w:p w14:paraId="1951F92A" w14:textId="77777777" w:rsidR="00757954" w:rsidRPr="00F8155C" w:rsidRDefault="00CF6CD2" w:rsidP="00CD33E4">
            <w:pPr>
              <w:pStyle w:val="ListParagraph"/>
              <w:numPr>
                <w:ilvl w:val="1"/>
                <w:numId w:val="121"/>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78D08809" w14:textId="77777777" w:rsidR="00BA37ED" w:rsidRPr="00F8155C" w:rsidRDefault="00BA37ED" w:rsidP="00CD33E4">
            <w:pPr>
              <w:pStyle w:val="ListParagraph"/>
              <w:numPr>
                <w:ilvl w:val="1"/>
                <w:numId w:val="121"/>
              </w:numPr>
              <w:spacing w:after="0"/>
              <w:ind w:left="346"/>
              <w:rPr>
                <w:rFonts w:ascii="Times New Roman" w:eastAsia="Calibri" w:hAnsi="Times New Roman"/>
                <w:sz w:val="24"/>
                <w:szCs w:val="24"/>
                <w:lang w:val="en-GB"/>
              </w:rPr>
            </w:pPr>
            <w:r w:rsidRPr="00F8155C">
              <w:rPr>
                <w:rFonts w:ascii="Times New Roman" w:eastAsia="Calibri" w:hAnsi="Times New Roman"/>
                <w:b/>
                <w:i/>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 xml:space="preserve">are availed as identified in the management plan </w:t>
            </w:r>
          </w:p>
          <w:p w14:paraId="72FFC1EB" w14:textId="77777777" w:rsidR="00757954" w:rsidRPr="00F8155C" w:rsidRDefault="00CF6CD2" w:rsidP="00CD33E4">
            <w:pPr>
              <w:pStyle w:val="ListParagraph"/>
              <w:numPr>
                <w:ilvl w:val="1"/>
                <w:numId w:val="121"/>
              </w:numPr>
              <w:spacing w:after="0"/>
              <w:ind w:left="346"/>
              <w:rPr>
                <w:rFonts w:ascii="Times New Roman" w:eastAsia="Calibri" w:hAnsi="Times New Roman"/>
                <w:sz w:val="24"/>
                <w:szCs w:val="24"/>
                <w:lang w:val="en-GB"/>
              </w:rPr>
            </w:pPr>
            <w:r w:rsidRPr="00F8155C">
              <w:rPr>
                <w:rFonts w:ascii="Times New Roman" w:hAnsi="Times New Roman"/>
                <w:sz w:val="24"/>
                <w:szCs w:val="24"/>
                <w:lang w:val="en-GB"/>
              </w:rPr>
              <w:t>Practices and procedures for production and post-harvest handling processes for vegetable crops are carried out and documented as per the management plan.</w:t>
            </w:r>
          </w:p>
        </w:tc>
      </w:tr>
      <w:tr w:rsidR="008A52E7" w:rsidRPr="00F8155C" w14:paraId="1B9159B4" w14:textId="77777777" w:rsidTr="0040373C">
        <w:trPr>
          <w:trHeight w:val="2006"/>
        </w:trPr>
        <w:tc>
          <w:tcPr>
            <w:tcW w:w="1853" w:type="pct"/>
          </w:tcPr>
          <w:p w14:paraId="3E6A252B" w14:textId="77777777" w:rsidR="00BA37ED" w:rsidRPr="00F8155C" w:rsidRDefault="00BA37ED" w:rsidP="0040373C">
            <w:pPr>
              <w:spacing w:after="0" w:line="240" w:lineRule="auto"/>
              <w:rPr>
                <w:rFonts w:ascii="Times New Roman" w:hAnsi="Times New Roman"/>
                <w:sz w:val="24"/>
                <w:szCs w:val="24"/>
              </w:rPr>
            </w:pPr>
            <w:r w:rsidRPr="00F8155C">
              <w:rPr>
                <w:rFonts w:ascii="Times New Roman" w:hAnsi="Times New Roman"/>
                <w:sz w:val="24"/>
                <w:szCs w:val="24"/>
              </w:rPr>
              <w:t>4.Prepare to produce vegetables</w:t>
            </w:r>
          </w:p>
        </w:tc>
        <w:tc>
          <w:tcPr>
            <w:tcW w:w="3147" w:type="pct"/>
          </w:tcPr>
          <w:p w14:paraId="0920B5F2"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 xml:space="preserve">Vegetables (exotic, indigenous and </w:t>
            </w:r>
            <w:proofErr w:type="gramStart"/>
            <w:r w:rsidRPr="00F8155C">
              <w:rPr>
                <w:rFonts w:ascii="Times New Roman" w:hAnsi="Times New Roman"/>
                <w:b/>
                <w:i/>
                <w:sz w:val="24"/>
                <w:szCs w:val="24"/>
              </w:rPr>
              <w:t>Asian)</w:t>
            </w:r>
            <w:r w:rsidRPr="00F8155C">
              <w:rPr>
                <w:rFonts w:ascii="Times New Roman" w:hAnsi="Times New Roman"/>
                <w:sz w:val="24"/>
                <w:szCs w:val="24"/>
              </w:rPr>
              <w:t>to</w:t>
            </w:r>
            <w:proofErr w:type="gramEnd"/>
            <w:r w:rsidRPr="00F8155C">
              <w:rPr>
                <w:rFonts w:ascii="Times New Roman" w:hAnsi="Times New Roman"/>
                <w:sz w:val="24"/>
                <w:szCs w:val="24"/>
              </w:rPr>
              <w:t xml:space="preserve"> be established are determined in accordance with </w:t>
            </w:r>
            <w:r w:rsidRPr="00F8155C">
              <w:rPr>
                <w:rFonts w:ascii="Times New Roman" w:hAnsi="Times New Roman"/>
                <w:b/>
                <w:i/>
                <w:sz w:val="24"/>
                <w:szCs w:val="24"/>
              </w:rPr>
              <w:t xml:space="preserve">Agro Ecological Zone, farm plan </w:t>
            </w:r>
            <w:r w:rsidRPr="00F8155C">
              <w:rPr>
                <w:rFonts w:ascii="Times New Roman" w:hAnsi="Times New Roman"/>
                <w:sz w:val="24"/>
                <w:szCs w:val="24"/>
              </w:rPr>
              <w:t>and</w:t>
            </w:r>
            <w:r w:rsidRPr="00F8155C">
              <w:rPr>
                <w:rFonts w:ascii="Times New Roman" w:hAnsi="Times New Roman"/>
                <w:b/>
                <w:i/>
                <w:sz w:val="24"/>
                <w:szCs w:val="24"/>
              </w:rPr>
              <w:t xml:space="preserve"> market demand</w:t>
            </w:r>
          </w:p>
          <w:p w14:paraId="46F0B7CA"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sz w:val="24"/>
                <w:szCs w:val="24"/>
              </w:rPr>
              <w:t xml:space="preserve">Site for production of the vegetables is selected as per the </w:t>
            </w:r>
            <w:r w:rsidRPr="00F8155C">
              <w:rPr>
                <w:rFonts w:ascii="Times New Roman" w:hAnsi="Times New Roman"/>
                <w:b/>
                <w:i/>
                <w:sz w:val="24"/>
                <w:szCs w:val="24"/>
              </w:rPr>
              <w:t>farm plan</w:t>
            </w:r>
          </w:p>
          <w:p w14:paraId="1BC7A709"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Tools, equipment, materials and supplies</w:t>
            </w:r>
            <w:r w:rsidRPr="00F8155C">
              <w:rPr>
                <w:rFonts w:ascii="Times New Roman" w:hAnsi="Times New Roman"/>
                <w:sz w:val="24"/>
                <w:szCs w:val="24"/>
              </w:rPr>
              <w:t xml:space="preserve"> are identified and sourced based on the requirements of the job</w:t>
            </w:r>
          </w:p>
          <w:p w14:paraId="555FD843"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sz w:val="24"/>
                <w:szCs w:val="24"/>
              </w:rPr>
              <w:t xml:space="preserve">Soil for analysis is sampled as per </w:t>
            </w:r>
            <w:r w:rsidRPr="00F8155C">
              <w:rPr>
                <w:rFonts w:ascii="Times New Roman" w:hAnsi="Times New Roman"/>
                <w:b/>
                <w:i/>
                <w:sz w:val="24"/>
                <w:szCs w:val="24"/>
              </w:rPr>
              <w:t>sampling procedure</w:t>
            </w:r>
          </w:p>
          <w:p w14:paraId="58F873EE"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sz w:val="24"/>
                <w:szCs w:val="24"/>
              </w:rPr>
              <w:t>Soil erosion is controlled based on topography, soil type and level of degradation</w:t>
            </w:r>
          </w:p>
          <w:p w14:paraId="4E845963"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Propagation structure</w:t>
            </w:r>
            <w:r w:rsidRPr="00F8155C">
              <w:rPr>
                <w:rFonts w:ascii="Times New Roman" w:hAnsi="Times New Roman"/>
                <w:sz w:val="24"/>
                <w:szCs w:val="24"/>
              </w:rPr>
              <w:t xml:space="preserve"> is prepared in accordance with the vegetables production manual</w:t>
            </w:r>
          </w:p>
          <w:p w14:paraId="46660255"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Soil-based growing medium</w:t>
            </w:r>
            <w:r w:rsidRPr="00F8155C">
              <w:rPr>
                <w:rFonts w:ascii="Times New Roman" w:hAnsi="Times New Roman"/>
                <w:sz w:val="24"/>
                <w:szCs w:val="24"/>
              </w:rPr>
              <w:t xml:space="preserve"> is prepared in accordance with </w:t>
            </w:r>
            <w:r w:rsidRPr="00F8155C">
              <w:rPr>
                <w:rFonts w:ascii="Times New Roman" w:hAnsi="Times New Roman"/>
                <w:b/>
                <w:i/>
                <w:sz w:val="24"/>
                <w:szCs w:val="24"/>
              </w:rPr>
              <w:t>Good Agricultural Practices (GAP)</w:t>
            </w:r>
            <w:r w:rsidRPr="00F8155C">
              <w:rPr>
                <w:rFonts w:ascii="Times New Roman" w:hAnsi="Times New Roman"/>
                <w:sz w:val="24"/>
                <w:szCs w:val="24"/>
              </w:rPr>
              <w:t xml:space="preserve"> manual and vegetables production manual and </w:t>
            </w:r>
            <w:r w:rsidRPr="00F8155C">
              <w:rPr>
                <w:rFonts w:ascii="Times New Roman" w:hAnsi="Times New Roman"/>
                <w:b/>
                <w:i/>
                <w:sz w:val="24"/>
                <w:szCs w:val="24"/>
              </w:rPr>
              <w:t>HCDA phyto-sanitary requirements</w:t>
            </w:r>
          </w:p>
          <w:p w14:paraId="527448C6"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Soilless growing medium</w:t>
            </w:r>
            <w:r w:rsidRPr="00F8155C">
              <w:rPr>
                <w:rFonts w:ascii="Times New Roman" w:hAnsi="Times New Roman"/>
                <w:sz w:val="24"/>
                <w:szCs w:val="24"/>
              </w:rPr>
              <w:t xml:space="preserve"> is prepared in accordance with GAP manual and vegetables production manual and HCDA phyto-sanitary requirements</w:t>
            </w:r>
          </w:p>
          <w:p w14:paraId="5218C239"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b/>
                <w:i/>
                <w:sz w:val="24"/>
                <w:szCs w:val="24"/>
              </w:rPr>
              <w:t>Planting materials</w:t>
            </w:r>
            <w:r w:rsidRPr="00F8155C">
              <w:rPr>
                <w:rFonts w:ascii="Times New Roman" w:hAnsi="Times New Roman"/>
                <w:sz w:val="24"/>
                <w:szCs w:val="24"/>
              </w:rPr>
              <w:t xml:space="preserve"> are sourced in accordance with procurement procedure phyto-sanitary requirements and size of the vegetable seedbed.</w:t>
            </w:r>
          </w:p>
          <w:p w14:paraId="1ADFECEF" w14:textId="77777777" w:rsidR="00BA37ED" w:rsidRPr="00F8155C" w:rsidRDefault="00BA37ED" w:rsidP="00C7124C">
            <w:pPr>
              <w:pStyle w:val="ListParagraph"/>
              <w:numPr>
                <w:ilvl w:val="1"/>
                <w:numId w:val="88"/>
              </w:numPr>
              <w:spacing w:after="0" w:line="240" w:lineRule="auto"/>
              <w:ind w:left="406"/>
              <w:rPr>
                <w:rFonts w:ascii="Times New Roman" w:hAnsi="Times New Roman"/>
                <w:b/>
                <w:i/>
                <w:sz w:val="24"/>
                <w:szCs w:val="24"/>
              </w:rPr>
            </w:pPr>
            <w:r w:rsidRPr="00F8155C">
              <w:rPr>
                <w:rFonts w:ascii="Times New Roman" w:hAnsi="Times New Roman"/>
                <w:sz w:val="24"/>
                <w:szCs w:val="24"/>
              </w:rPr>
              <w:t>Planting holes vegetable seedlings are prepared based on agronomic requirements, GAP and MoALF vegetable production manual</w:t>
            </w:r>
          </w:p>
        </w:tc>
      </w:tr>
      <w:tr w:rsidR="008A52E7" w:rsidRPr="00F8155C" w14:paraId="2CF69E81" w14:textId="77777777">
        <w:tc>
          <w:tcPr>
            <w:tcW w:w="1853" w:type="pct"/>
          </w:tcPr>
          <w:p w14:paraId="322B0FC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5.Establish vegetables gardens </w:t>
            </w:r>
          </w:p>
        </w:tc>
        <w:tc>
          <w:tcPr>
            <w:tcW w:w="3147" w:type="pct"/>
          </w:tcPr>
          <w:p w14:paraId="390A1B44" w14:textId="77777777" w:rsidR="00757954" w:rsidRPr="00F8155C" w:rsidRDefault="00CF6CD2" w:rsidP="00C7124C">
            <w:pPr>
              <w:pStyle w:val="ListParagraph"/>
              <w:numPr>
                <w:ilvl w:val="1"/>
                <w:numId w:val="95"/>
              </w:numPr>
              <w:tabs>
                <w:tab w:val="left" w:pos="48"/>
              </w:tabs>
              <w:spacing w:after="0" w:line="240" w:lineRule="auto"/>
              <w:rPr>
                <w:rFonts w:ascii="Times New Roman" w:hAnsi="Times New Roman"/>
                <w:b/>
                <w:i/>
                <w:sz w:val="24"/>
                <w:szCs w:val="24"/>
              </w:rPr>
            </w:pPr>
            <w:r w:rsidRPr="00F8155C">
              <w:rPr>
                <w:rFonts w:ascii="Times New Roman" w:hAnsi="Times New Roman"/>
                <w:sz w:val="24"/>
                <w:szCs w:val="24"/>
              </w:rPr>
              <w:t xml:space="preserve"> Vegetables are planted as per agronomic requirements</w:t>
            </w:r>
          </w:p>
          <w:p w14:paraId="53C4D9D7" w14:textId="77777777" w:rsidR="00757954" w:rsidRPr="00F8155C" w:rsidRDefault="00CF6CD2" w:rsidP="00C7124C">
            <w:pPr>
              <w:pStyle w:val="ListParagraph"/>
              <w:numPr>
                <w:ilvl w:val="1"/>
                <w:numId w:val="95"/>
              </w:numPr>
              <w:tabs>
                <w:tab w:val="left" w:pos="48"/>
              </w:tabs>
              <w:spacing w:after="0" w:line="240" w:lineRule="auto"/>
              <w:rPr>
                <w:rFonts w:ascii="Times New Roman" w:hAnsi="Times New Roman"/>
                <w:b/>
                <w:i/>
                <w:sz w:val="24"/>
                <w:szCs w:val="24"/>
              </w:rPr>
            </w:pPr>
            <w:r w:rsidRPr="00F8155C">
              <w:rPr>
                <w:rFonts w:ascii="Times New Roman" w:hAnsi="Times New Roman"/>
                <w:b/>
                <w:i/>
                <w:sz w:val="24"/>
                <w:szCs w:val="24"/>
              </w:rPr>
              <w:t xml:space="preserve">Vegetable seed bed is </w:t>
            </w:r>
            <w:r w:rsidRPr="00F8155C">
              <w:rPr>
                <w:rFonts w:ascii="Times New Roman" w:hAnsi="Times New Roman"/>
                <w:sz w:val="24"/>
                <w:szCs w:val="24"/>
              </w:rPr>
              <w:t>gapped, thinned, weeded, watered in accordance with MOALF vegetables production manual</w:t>
            </w:r>
          </w:p>
          <w:p w14:paraId="41E5FAA7"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sz w:val="24"/>
                <w:szCs w:val="24"/>
              </w:rPr>
              <w:t>Vegetables are trained, pruned and de-suckered as per the MOALF vegetables production manual</w:t>
            </w:r>
          </w:p>
          <w:p w14:paraId="2ECDA193"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sz w:val="24"/>
                <w:szCs w:val="24"/>
              </w:rPr>
              <w:t>Established vegetables are fed in accordance with GAP and the MOLF vegetables production manual and soil analysis report</w:t>
            </w:r>
          </w:p>
          <w:p w14:paraId="21BC5421"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sz w:val="24"/>
                <w:szCs w:val="24"/>
              </w:rPr>
              <w:t>Pests and diseases in vegetables are controlled based on GAP and vegetables production manual</w:t>
            </w:r>
          </w:p>
          <w:p w14:paraId="50F433A7"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sz w:val="24"/>
                <w:szCs w:val="24"/>
              </w:rPr>
              <w:t>Physiological disorders in the vegetables are managed as per the vegetables production manual</w:t>
            </w:r>
          </w:p>
          <w:p w14:paraId="436E7A50"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sz w:val="24"/>
                <w:szCs w:val="24"/>
              </w:rPr>
              <w:t>Root and tuber vegetables are earthed up and cured of as per the vegetables production manual</w:t>
            </w:r>
          </w:p>
          <w:p w14:paraId="00573771" w14:textId="77777777" w:rsidR="00757954" w:rsidRPr="00F8155C" w:rsidRDefault="00CF6CD2" w:rsidP="00C7124C">
            <w:pPr>
              <w:pStyle w:val="ListParagraph"/>
              <w:numPr>
                <w:ilvl w:val="1"/>
                <w:numId w:val="95"/>
              </w:numPr>
              <w:tabs>
                <w:tab w:val="left" w:pos="48"/>
              </w:tabs>
              <w:spacing w:after="0" w:line="240" w:lineRule="auto"/>
              <w:ind w:left="406"/>
              <w:rPr>
                <w:rFonts w:ascii="Times New Roman" w:hAnsi="Times New Roman"/>
                <w:b/>
                <w:i/>
                <w:sz w:val="24"/>
                <w:szCs w:val="24"/>
              </w:rPr>
            </w:pPr>
            <w:r w:rsidRPr="00F8155C">
              <w:rPr>
                <w:rFonts w:ascii="Times New Roman" w:hAnsi="Times New Roman"/>
                <w:bCs/>
                <w:sz w:val="24"/>
                <w:szCs w:val="24"/>
              </w:rPr>
              <w:t xml:space="preserve">The vegetables are </w:t>
            </w:r>
            <w:proofErr w:type="gramStart"/>
            <w:r w:rsidRPr="00F8155C">
              <w:rPr>
                <w:rFonts w:ascii="Times New Roman" w:hAnsi="Times New Roman"/>
                <w:bCs/>
                <w:sz w:val="24"/>
                <w:szCs w:val="24"/>
              </w:rPr>
              <w:t>harvested  as</w:t>
            </w:r>
            <w:proofErr w:type="gramEnd"/>
            <w:r w:rsidRPr="00F8155C">
              <w:rPr>
                <w:rFonts w:ascii="Times New Roman" w:hAnsi="Times New Roman"/>
                <w:bCs/>
                <w:sz w:val="24"/>
                <w:szCs w:val="24"/>
              </w:rPr>
              <w:t xml:space="preserve"> per the </w:t>
            </w:r>
            <w:r w:rsidRPr="00F8155C">
              <w:rPr>
                <w:rFonts w:ascii="Times New Roman" w:hAnsi="Times New Roman"/>
                <w:sz w:val="24"/>
                <w:szCs w:val="24"/>
              </w:rPr>
              <w:t>vegetables production</w:t>
            </w:r>
          </w:p>
        </w:tc>
      </w:tr>
      <w:tr w:rsidR="008A52E7" w:rsidRPr="00F8155C" w14:paraId="01FECD2E" w14:textId="77777777">
        <w:tc>
          <w:tcPr>
            <w:tcW w:w="1853" w:type="pct"/>
          </w:tcPr>
          <w:p w14:paraId="0C2B740A" w14:textId="77777777" w:rsidR="00757954" w:rsidRPr="00F8155C" w:rsidRDefault="00CF6CD2" w:rsidP="00C7124C">
            <w:pPr>
              <w:pStyle w:val="ListParagraph"/>
              <w:numPr>
                <w:ilvl w:val="0"/>
                <w:numId w:val="95"/>
              </w:numPr>
              <w:spacing w:after="0" w:line="240" w:lineRule="auto"/>
              <w:ind w:left="523"/>
              <w:rPr>
                <w:rFonts w:ascii="Times New Roman" w:hAnsi="Times New Roman"/>
                <w:sz w:val="24"/>
                <w:szCs w:val="24"/>
              </w:rPr>
            </w:pPr>
            <w:r w:rsidRPr="00F8155C">
              <w:rPr>
                <w:rFonts w:ascii="Times New Roman" w:hAnsi="Times New Roman"/>
                <w:sz w:val="24"/>
                <w:szCs w:val="24"/>
              </w:rPr>
              <w:t>Evaluate vegetables produced</w:t>
            </w:r>
          </w:p>
        </w:tc>
        <w:tc>
          <w:tcPr>
            <w:tcW w:w="3147" w:type="pct"/>
          </w:tcPr>
          <w:p w14:paraId="7A0F55D5" w14:textId="77777777" w:rsidR="00757954" w:rsidRPr="00F8155C" w:rsidRDefault="00CF6CD2" w:rsidP="00C7124C">
            <w:pPr>
              <w:pStyle w:val="ListParagraph"/>
              <w:numPr>
                <w:ilvl w:val="1"/>
                <w:numId w:val="95"/>
              </w:numPr>
              <w:spacing w:after="0" w:line="240" w:lineRule="auto"/>
              <w:rPr>
                <w:rFonts w:ascii="Times New Roman" w:hAnsi="Times New Roman"/>
                <w:sz w:val="24"/>
                <w:szCs w:val="24"/>
              </w:rPr>
            </w:pPr>
            <w:r w:rsidRPr="00F8155C">
              <w:rPr>
                <w:rFonts w:ascii="Times New Roman" w:hAnsi="Times New Roman"/>
                <w:b/>
                <w:i/>
                <w:sz w:val="24"/>
                <w:szCs w:val="24"/>
              </w:rPr>
              <w:t>Quality</w:t>
            </w:r>
            <w:r w:rsidRPr="00F8155C">
              <w:rPr>
                <w:rFonts w:ascii="Times New Roman" w:hAnsi="Times New Roman"/>
                <w:sz w:val="24"/>
                <w:szCs w:val="24"/>
              </w:rPr>
              <w:t xml:space="preserve"> of vegetables produced is evaluated based on </w:t>
            </w:r>
            <w:r w:rsidRPr="00F8155C">
              <w:rPr>
                <w:rFonts w:ascii="Times New Roman" w:hAnsi="Times New Roman"/>
                <w:b/>
                <w:i/>
                <w:sz w:val="24"/>
                <w:szCs w:val="24"/>
              </w:rPr>
              <w:t xml:space="preserve">vegetable quality </w:t>
            </w:r>
            <w:proofErr w:type="gramStart"/>
            <w:r w:rsidRPr="00F8155C">
              <w:rPr>
                <w:rFonts w:ascii="Times New Roman" w:hAnsi="Times New Roman"/>
                <w:b/>
                <w:i/>
                <w:sz w:val="24"/>
                <w:szCs w:val="24"/>
              </w:rPr>
              <w:t>parameters</w:t>
            </w:r>
            <w:r w:rsidRPr="00F8155C">
              <w:rPr>
                <w:rFonts w:ascii="Times New Roman" w:hAnsi="Times New Roman"/>
                <w:sz w:val="24"/>
                <w:szCs w:val="24"/>
              </w:rPr>
              <w:t xml:space="preserve">  and</w:t>
            </w:r>
            <w:proofErr w:type="gramEnd"/>
            <w:r w:rsidRPr="00F8155C">
              <w:rPr>
                <w:rFonts w:ascii="Times New Roman" w:hAnsi="Times New Roman"/>
                <w:sz w:val="24"/>
                <w:szCs w:val="24"/>
              </w:rPr>
              <w:t xml:space="preserve"> vegetables production manual</w:t>
            </w:r>
          </w:p>
          <w:p w14:paraId="395CC10B" w14:textId="77777777" w:rsidR="00757954" w:rsidRPr="00F8155C" w:rsidRDefault="00CF6CD2" w:rsidP="00C7124C">
            <w:pPr>
              <w:pStyle w:val="ListParagraph"/>
              <w:numPr>
                <w:ilvl w:val="1"/>
                <w:numId w:val="95"/>
              </w:numPr>
              <w:spacing w:after="0" w:line="240" w:lineRule="auto"/>
              <w:rPr>
                <w:rFonts w:ascii="Times New Roman" w:hAnsi="Times New Roman"/>
                <w:sz w:val="24"/>
                <w:szCs w:val="24"/>
              </w:rPr>
            </w:pPr>
            <w:r w:rsidRPr="00F8155C">
              <w:rPr>
                <w:rFonts w:ascii="Times New Roman" w:hAnsi="Times New Roman"/>
                <w:b/>
                <w:i/>
                <w:sz w:val="24"/>
                <w:szCs w:val="24"/>
              </w:rPr>
              <w:t xml:space="preserve">Quantity </w:t>
            </w:r>
            <w:r w:rsidRPr="00F8155C">
              <w:rPr>
                <w:rFonts w:ascii="Times New Roman" w:hAnsi="Times New Roman"/>
                <w:sz w:val="24"/>
                <w:szCs w:val="24"/>
              </w:rPr>
              <w:t>of vegetables produced is evaluated based on vegetables production manual</w:t>
            </w:r>
          </w:p>
          <w:p w14:paraId="366695CB" w14:textId="77777777" w:rsidR="00757954" w:rsidRPr="00F8155C" w:rsidRDefault="00CF6CD2" w:rsidP="00C7124C">
            <w:pPr>
              <w:pStyle w:val="ListParagraph"/>
              <w:numPr>
                <w:ilvl w:val="1"/>
                <w:numId w:val="95"/>
              </w:numPr>
              <w:spacing w:after="0" w:line="240" w:lineRule="auto"/>
              <w:rPr>
                <w:rFonts w:ascii="Times New Roman" w:hAnsi="Times New Roman"/>
                <w:sz w:val="24"/>
                <w:szCs w:val="24"/>
              </w:rPr>
            </w:pPr>
            <w:r w:rsidRPr="00F8155C">
              <w:rPr>
                <w:rFonts w:ascii="Times New Roman" w:hAnsi="Times New Roman"/>
                <w:b/>
                <w:i/>
                <w:sz w:val="24"/>
                <w:szCs w:val="24"/>
              </w:rPr>
              <w:t>Return on investment</w:t>
            </w:r>
            <w:r w:rsidRPr="00F8155C">
              <w:rPr>
                <w:rFonts w:ascii="Times New Roman" w:hAnsi="Times New Roman"/>
                <w:sz w:val="24"/>
                <w:szCs w:val="24"/>
              </w:rPr>
              <w:t xml:space="preserve"> is determined as per accounting principles</w:t>
            </w:r>
          </w:p>
          <w:p w14:paraId="188D5B93" w14:textId="77777777" w:rsidR="00757954" w:rsidRPr="00F8155C" w:rsidRDefault="00CF6CD2" w:rsidP="00C7124C">
            <w:pPr>
              <w:pStyle w:val="ListParagraph"/>
              <w:numPr>
                <w:ilvl w:val="1"/>
                <w:numId w:val="95"/>
              </w:numPr>
              <w:spacing w:after="0" w:line="240" w:lineRule="auto"/>
              <w:rPr>
                <w:rFonts w:ascii="Times New Roman" w:hAnsi="Times New Roman"/>
                <w:sz w:val="24"/>
                <w:szCs w:val="24"/>
              </w:rPr>
            </w:pPr>
            <w:r w:rsidRPr="00F8155C">
              <w:rPr>
                <w:rFonts w:ascii="Times New Roman" w:hAnsi="Times New Roman"/>
                <w:sz w:val="24"/>
                <w:szCs w:val="24"/>
              </w:rPr>
              <w:t>Recommendations are made based on the evaluation report</w:t>
            </w:r>
          </w:p>
        </w:tc>
      </w:tr>
      <w:tr w:rsidR="008A52E7" w:rsidRPr="00F8155C" w14:paraId="30482300" w14:textId="77777777">
        <w:tc>
          <w:tcPr>
            <w:tcW w:w="1853" w:type="pct"/>
          </w:tcPr>
          <w:p w14:paraId="271208B9" w14:textId="77777777" w:rsidR="00757954" w:rsidRPr="00F8155C" w:rsidRDefault="00CF6CD2" w:rsidP="00C7124C">
            <w:pPr>
              <w:pStyle w:val="ListParagraph"/>
              <w:numPr>
                <w:ilvl w:val="0"/>
                <w:numId w:val="95"/>
              </w:numPr>
              <w:spacing w:after="0" w:line="240" w:lineRule="auto"/>
              <w:ind w:left="523"/>
              <w:rPr>
                <w:rFonts w:ascii="Times New Roman" w:hAnsi="Times New Roman"/>
                <w:sz w:val="24"/>
                <w:szCs w:val="24"/>
              </w:rPr>
            </w:pPr>
            <w:r w:rsidRPr="00F8155C">
              <w:rPr>
                <w:rFonts w:ascii="Times New Roman" w:hAnsi="Times New Roman"/>
                <w:sz w:val="24"/>
                <w:szCs w:val="24"/>
                <w:lang w:val="en-GB"/>
              </w:rPr>
              <w:t>Evaluate implementation of the food safety management plan for production and post-harvest handling processes of vegetable crops</w:t>
            </w:r>
          </w:p>
        </w:tc>
        <w:tc>
          <w:tcPr>
            <w:tcW w:w="3147" w:type="pct"/>
          </w:tcPr>
          <w:p w14:paraId="79E55EB9" w14:textId="77777777" w:rsidR="00757954" w:rsidRPr="00F8155C" w:rsidRDefault="00CF6CD2" w:rsidP="00C7124C">
            <w:pPr>
              <w:pStyle w:val="ListParagraph"/>
              <w:numPr>
                <w:ilvl w:val="1"/>
                <w:numId w:val="95"/>
              </w:numPr>
              <w:spacing w:after="0"/>
              <w:rPr>
                <w:rFonts w:ascii="Times New Roman" w:hAnsi="Times New Roman"/>
                <w:b/>
                <w:sz w:val="24"/>
                <w:szCs w:val="24"/>
                <w:lang w:val="en-GB"/>
              </w:rPr>
            </w:pPr>
            <w:r w:rsidRPr="00F8155C">
              <w:rPr>
                <w:rFonts w:ascii="Times New Roman" w:hAnsi="Times New Roman"/>
                <w:sz w:val="24"/>
                <w:szCs w:val="24"/>
                <w:lang w:val="en-GB"/>
              </w:rPr>
              <w:t xml:space="preserve">Internal 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b/>
                <w:sz w:val="24"/>
                <w:szCs w:val="24"/>
                <w:lang w:val="en-GB"/>
              </w:rPr>
              <w:t xml:space="preserve"> </w:t>
            </w:r>
          </w:p>
          <w:p w14:paraId="6F6FD4EB" w14:textId="77777777" w:rsidR="00757954" w:rsidRPr="00F8155C" w:rsidRDefault="00CF6CD2" w:rsidP="00C7124C">
            <w:pPr>
              <w:pStyle w:val="ListParagraph"/>
              <w:numPr>
                <w:ilvl w:val="1"/>
                <w:numId w:val="95"/>
              </w:num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407759D9" w14:textId="77777777">
        <w:tc>
          <w:tcPr>
            <w:tcW w:w="1853" w:type="pct"/>
          </w:tcPr>
          <w:p w14:paraId="5A737291" w14:textId="77777777" w:rsidR="00757954" w:rsidRPr="00F8155C" w:rsidRDefault="00CF6CD2" w:rsidP="00C7124C">
            <w:pPr>
              <w:pStyle w:val="ListParagraph"/>
              <w:numPr>
                <w:ilvl w:val="0"/>
                <w:numId w:val="95"/>
              </w:numPr>
              <w:spacing w:after="0" w:line="240" w:lineRule="auto"/>
              <w:ind w:left="523"/>
              <w:rPr>
                <w:rFonts w:ascii="Times New Roman" w:hAnsi="Times New Roman"/>
                <w:sz w:val="24"/>
                <w:szCs w:val="24"/>
              </w:rPr>
            </w:pPr>
            <w:r w:rsidRPr="00F8155C">
              <w:rPr>
                <w:rFonts w:ascii="Times New Roman" w:hAnsi="Times New Roman"/>
                <w:sz w:val="24"/>
                <w:szCs w:val="24"/>
              </w:rPr>
              <w:t>Complete production of vegetables</w:t>
            </w:r>
          </w:p>
        </w:tc>
        <w:tc>
          <w:tcPr>
            <w:tcW w:w="3147" w:type="pct"/>
          </w:tcPr>
          <w:p w14:paraId="19FF0E07" w14:textId="77777777" w:rsidR="00757954" w:rsidRPr="00F8155C" w:rsidRDefault="00CF6CD2" w:rsidP="00C7124C">
            <w:pPr>
              <w:pStyle w:val="ListParagraph"/>
              <w:numPr>
                <w:ilvl w:val="1"/>
                <w:numId w:val="95"/>
              </w:numPr>
              <w:spacing w:after="0" w:line="240" w:lineRule="auto"/>
              <w:ind w:left="406"/>
              <w:rPr>
                <w:rFonts w:ascii="Times New Roman" w:hAnsi="Times New Roman"/>
                <w:sz w:val="24"/>
                <w:szCs w:val="24"/>
              </w:rPr>
            </w:pPr>
            <w:r w:rsidRPr="00F8155C">
              <w:rPr>
                <w:rFonts w:ascii="Times New Roman" w:hAnsi="Times New Roman"/>
                <w:sz w:val="24"/>
                <w:szCs w:val="24"/>
              </w:rPr>
              <w:t>Post-harvest handling of vegetables is carried out as per MoALF production manual</w:t>
            </w:r>
          </w:p>
          <w:p w14:paraId="68C9E4DA" w14:textId="77777777" w:rsidR="00757954" w:rsidRPr="00F8155C" w:rsidRDefault="00CF6CD2" w:rsidP="00C7124C">
            <w:pPr>
              <w:pStyle w:val="ListParagraph"/>
              <w:numPr>
                <w:ilvl w:val="1"/>
                <w:numId w:val="95"/>
              </w:numPr>
              <w:spacing w:after="0" w:line="240" w:lineRule="auto"/>
              <w:ind w:left="406"/>
              <w:rPr>
                <w:rFonts w:ascii="Times New Roman" w:hAnsi="Times New Roman"/>
                <w:sz w:val="24"/>
                <w:szCs w:val="24"/>
              </w:rPr>
            </w:pPr>
            <w:proofErr w:type="gramStart"/>
            <w:r w:rsidRPr="00F8155C">
              <w:rPr>
                <w:rFonts w:ascii="Times New Roman" w:hAnsi="Times New Roman"/>
                <w:sz w:val="24"/>
                <w:szCs w:val="24"/>
              </w:rPr>
              <w:t>Vegetables</w:t>
            </w:r>
            <w:proofErr w:type="gramEnd"/>
            <w:r w:rsidRPr="00F8155C">
              <w:rPr>
                <w:rFonts w:ascii="Times New Roman" w:hAnsi="Times New Roman"/>
                <w:sz w:val="24"/>
                <w:szCs w:val="24"/>
              </w:rPr>
              <w:t xml:space="preserve"> production is documented in accordance with vegetables production manual</w:t>
            </w:r>
          </w:p>
          <w:p w14:paraId="245D75E2" w14:textId="77777777" w:rsidR="00757954" w:rsidRPr="00F8155C" w:rsidRDefault="00CF6CD2" w:rsidP="00C7124C">
            <w:pPr>
              <w:pStyle w:val="ListParagraph"/>
              <w:numPr>
                <w:ilvl w:val="1"/>
                <w:numId w:val="95"/>
              </w:numPr>
              <w:spacing w:after="0" w:line="240" w:lineRule="auto"/>
              <w:ind w:left="406"/>
              <w:rPr>
                <w:rFonts w:ascii="Times New Roman" w:hAnsi="Times New Roman"/>
                <w:sz w:val="24"/>
                <w:szCs w:val="24"/>
              </w:rPr>
            </w:pPr>
            <w:proofErr w:type="gramStart"/>
            <w:r w:rsidRPr="00F8155C">
              <w:rPr>
                <w:rFonts w:ascii="Times New Roman" w:hAnsi="Times New Roman"/>
                <w:sz w:val="24"/>
                <w:szCs w:val="24"/>
              </w:rPr>
              <w:t>Vegetables</w:t>
            </w:r>
            <w:proofErr w:type="gramEnd"/>
            <w:r w:rsidRPr="00F8155C">
              <w:rPr>
                <w:rFonts w:ascii="Times New Roman" w:hAnsi="Times New Roman"/>
                <w:sz w:val="24"/>
                <w:szCs w:val="24"/>
              </w:rPr>
              <w:t xml:space="preserve"> production reports are shared in accordance with farm policy</w:t>
            </w:r>
          </w:p>
          <w:p w14:paraId="30802E27" w14:textId="77777777" w:rsidR="00757954" w:rsidRPr="00F8155C" w:rsidRDefault="00CF6CD2" w:rsidP="00C7124C">
            <w:pPr>
              <w:pStyle w:val="ListParagraph"/>
              <w:numPr>
                <w:ilvl w:val="1"/>
                <w:numId w:val="95"/>
              </w:numPr>
              <w:spacing w:after="0" w:line="240" w:lineRule="auto"/>
              <w:ind w:left="406"/>
              <w:rPr>
                <w:rFonts w:ascii="Times New Roman" w:hAnsi="Times New Roman"/>
                <w:sz w:val="24"/>
                <w:szCs w:val="24"/>
              </w:rPr>
            </w:pPr>
            <w:r w:rsidRPr="00F8155C">
              <w:rPr>
                <w:rFonts w:ascii="Times New Roman" w:hAnsi="Times New Roman"/>
                <w:sz w:val="24"/>
                <w:szCs w:val="24"/>
              </w:rPr>
              <w:t>Waste management is undertaken in accordance with Environmental Management and Coordination Act (EMCA)</w:t>
            </w:r>
          </w:p>
        </w:tc>
      </w:tr>
    </w:tbl>
    <w:p w14:paraId="3DBE9ED7" w14:textId="77777777" w:rsidR="00757954" w:rsidRPr="00F8155C" w:rsidRDefault="00757954">
      <w:pPr>
        <w:spacing w:after="0"/>
        <w:rPr>
          <w:rFonts w:ascii="Times New Roman" w:hAnsi="Times New Roman"/>
          <w:b/>
          <w:sz w:val="24"/>
          <w:szCs w:val="24"/>
        </w:rPr>
      </w:pPr>
    </w:p>
    <w:p w14:paraId="54E0831C"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44129D51"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92A0598" w14:textId="77777777" w:rsidR="00757954" w:rsidRPr="00F8155C" w:rsidRDefault="00757954">
      <w:pPr>
        <w:spacing w:after="0"/>
        <w:rPr>
          <w:rFonts w:ascii="Times New Roman" w:hAnsi="Times New Roman"/>
          <w:sz w:val="24"/>
          <w:szCs w:val="24"/>
        </w:rPr>
      </w:pPr>
    </w:p>
    <w:tbl>
      <w:tblPr>
        <w:tblW w:w="504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5962"/>
      </w:tblGrid>
      <w:tr w:rsidR="008A52E7" w:rsidRPr="00F8155C" w14:paraId="6541A91A" w14:textId="77777777">
        <w:tc>
          <w:tcPr>
            <w:tcW w:w="1436" w:type="pct"/>
          </w:tcPr>
          <w:p w14:paraId="7C255189" w14:textId="77777777" w:rsidR="00757954" w:rsidRPr="00F8155C" w:rsidRDefault="00CF6CD2">
            <w:pPr>
              <w:pStyle w:val="ListParagraph"/>
              <w:spacing w:after="0" w:line="240" w:lineRule="auto"/>
              <w:ind w:left="0"/>
              <w:rPr>
                <w:rFonts w:ascii="Times New Roman" w:hAnsi="Times New Roman"/>
                <w:b/>
                <w:sz w:val="24"/>
                <w:szCs w:val="24"/>
              </w:rPr>
            </w:pPr>
            <w:r w:rsidRPr="00F8155C">
              <w:rPr>
                <w:rFonts w:ascii="Times New Roman" w:hAnsi="Times New Roman"/>
                <w:b/>
                <w:sz w:val="24"/>
                <w:szCs w:val="24"/>
              </w:rPr>
              <w:t>Variable</w:t>
            </w:r>
          </w:p>
        </w:tc>
        <w:tc>
          <w:tcPr>
            <w:tcW w:w="3564" w:type="pct"/>
          </w:tcPr>
          <w:p w14:paraId="3EB5F340"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45220C79"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230135E5" w14:textId="77777777" w:rsidR="00757954" w:rsidRPr="00F8155C" w:rsidRDefault="00CF6CD2">
            <w:pPr>
              <w:pStyle w:val="ListParagraph"/>
              <w:spacing w:after="0"/>
              <w:ind w:left="0"/>
              <w:rPr>
                <w:rFonts w:ascii="Times New Roman" w:hAnsi="Times New Roman"/>
                <w:b/>
                <w:sz w:val="24"/>
                <w:szCs w:val="24"/>
                <w:lang w:val="en-GB"/>
              </w:rPr>
            </w:pPr>
            <w:r w:rsidRPr="00F8155C">
              <w:rPr>
                <w:rFonts w:ascii="Times New Roman" w:hAnsi="Times New Roman"/>
                <w:b/>
                <w:sz w:val="24"/>
                <w:szCs w:val="24"/>
              </w:rPr>
              <w:t xml:space="preserve">Sources of food safety hazards </w:t>
            </w:r>
            <w:r w:rsidRPr="00F8155C">
              <w:rPr>
                <w:rFonts w:ascii="Times New Roman" w:hAnsi="Times New Roman"/>
                <w:sz w:val="24"/>
                <w:szCs w:val="24"/>
              </w:rPr>
              <w:t>include but not limited to:</w:t>
            </w:r>
          </w:p>
        </w:tc>
        <w:tc>
          <w:tcPr>
            <w:tcW w:w="3564" w:type="pct"/>
            <w:tcBorders>
              <w:top w:val="single" w:sz="4" w:space="0" w:color="000000"/>
              <w:left w:val="single" w:sz="4" w:space="0" w:color="000000"/>
              <w:bottom w:val="single" w:sz="4" w:space="0" w:color="000000"/>
              <w:right w:val="single" w:sz="4" w:space="0" w:color="000000"/>
            </w:tcBorders>
            <w:hideMark/>
          </w:tcPr>
          <w:p w14:paraId="007D57C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Water</w:t>
            </w:r>
          </w:p>
          <w:p w14:paraId="639E237F"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Soil</w:t>
            </w:r>
          </w:p>
          <w:p w14:paraId="44C498A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Sites</w:t>
            </w:r>
          </w:p>
        </w:tc>
      </w:tr>
      <w:tr w:rsidR="008A52E7" w:rsidRPr="00F8155C" w14:paraId="7E96ABB1" w14:textId="77777777">
        <w:trPr>
          <w:trHeight w:val="368"/>
        </w:trPr>
        <w:tc>
          <w:tcPr>
            <w:tcW w:w="1436" w:type="pct"/>
            <w:tcBorders>
              <w:top w:val="single" w:sz="4" w:space="0" w:color="000000"/>
              <w:left w:val="single" w:sz="4" w:space="0" w:color="000000"/>
              <w:bottom w:val="single" w:sz="4" w:space="0" w:color="000000"/>
              <w:right w:val="single" w:sz="4" w:space="0" w:color="000000"/>
            </w:tcBorders>
          </w:tcPr>
          <w:p w14:paraId="46455FD0" w14:textId="77777777" w:rsidR="00757954" w:rsidRPr="00F8155C" w:rsidRDefault="00CF6CD2">
            <w:pPr>
              <w:pStyle w:val="ListParagraph"/>
              <w:spacing w:after="0"/>
              <w:ind w:left="0"/>
              <w:rPr>
                <w:rFonts w:ascii="Times New Roman" w:hAnsi="Times New Roman"/>
                <w:b/>
                <w:i/>
                <w:sz w:val="24"/>
                <w:szCs w:val="24"/>
                <w:lang w:val="en-GB"/>
              </w:rPr>
            </w:pPr>
            <w:r w:rsidRPr="00F8155C">
              <w:rPr>
                <w:rFonts w:ascii="Times New Roman" w:hAnsi="Times New Roman"/>
                <w:b/>
                <w:sz w:val="24"/>
                <w:szCs w:val="24"/>
              </w:rPr>
              <w:t xml:space="preserve">Food safety hazards </w:t>
            </w:r>
            <w:r w:rsidRPr="00F8155C">
              <w:rPr>
                <w:rFonts w:ascii="Times New Roman" w:hAnsi="Times New Roman"/>
                <w:sz w:val="24"/>
                <w:szCs w:val="24"/>
              </w:rPr>
              <w:t>include but not limited to:</w:t>
            </w:r>
          </w:p>
        </w:tc>
        <w:tc>
          <w:tcPr>
            <w:tcW w:w="3564" w:type="pct"/>
            <w:tcBorders>
              <w:top w:val="single" w:sz="4" w:space="0" w:color="000000"/>
              <w:left w:val="single" w:sz="4" w:space="0" w:color="000000"/>
              <w:bottom w:val="single" w:sz="4" w:space="0" w:color="000000"/>
              <w:right w:val="single" w:sz="4" w:space="0" w:color="000000"/>
            </w:tcBorders>
          </w:tcPr>
          <w:p w14:paraId="6E7990F1"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Chemical</w:t>
            </w:r>
          </w:p>
          <w:p w14:paraId="48BA5A59" w14:textId="77777777" w:rsidR="00757954" w:rsidRPr="00F8155C" w:rsidRDefault="00CF6CD2" w:rsidP="00CD33E4">
            <w:pPr>
              <w:numPr>
                <w:ilvl w:val="0"/>
                <w:numId w:val="110"/>
              </w:numPr>
              <w:spacing w:after="0"/>
              <w:ind w:left="1141"/>
              <w:rPr>
                <w:rFonts w:ascii="Times New Roman" w:hAnsi="Times New Roman"/>
                <w:sz w:val="24"/>
                <w:szCs w:val="24"/>
                <w:lang w:val="en-GB"/>
              </w:rPr>
            </w:pPr>
            <w:r w:rsidRPr="00F8155C">
              <w:rPr>
                <w:rFonts w:ascii="Times New Roman" w:hAnsi="Times New Roman"/>
                <w:sz w:val="24"/>
                <w:szCs w:val="24"/>
                <w:lang w:val="en-GB"/>
              </w:rPr>
              <w:t>MRL’s</w:t>
            </w:r>
          </w:p>
          <w:p w14:paraId="3028D848" w14:textId="77777777" w:rsidR="00757954" w:rsidRPr="00F8155C" w:rsidRDefault="00CF6CD2" w:rsidP="00CD33E4">
            <w:pPr>
              <w:numPr>
                <w:ilvl w:val="0"/>
                <w:numId w:val="110"/>
              </w:numPr>
              <w:spacing w:after="0"/>
              <w:ind w:left="1141"/>
              <w:rPr>
                <w:rFonts w:ascii="Times New Roman" w:hAnsi="Times New Roman"/>
                <w:sz w:val="24"/>
                <w:szCs w:val="24"/>
                <w:lang w:val="en-GB"/>
              </w:rPr>
            </w:pPr>
            <w:r w:rsidRPr="00F8155C">
              <w:rPr>
                <w:rFonts w:ascii="Times New Roman" w:hAnsi="Times New Roman"/>
                <w:sz w:val="24"/>
                <w:szCs w:val="24"/>
                <w:lang w:val="en-GB"/>
              </w:rPr>
              <w:t>Heavy metals</w:t>
            </w:r>
          </w:p>
          <w:p w14:paraId="29FE14B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Biological</w:t>
            </w:r>
          </w:p>
          <w:p w14:paraId="136E03D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Physical</w:t>
            </w:r>
          </w:p>
        </w:tc>
      </w:tr>
      <w:tr w:rsidR="008A52E7" w:rsidRPr="00F8155C" w14:paraId="33073983"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75459BE9" w14:textId="77777777" w:rsidR="00757954" w:rsidRPr="00F8155C" w:rsidRDefault="00CF6CD2">
            <w:pPr>
              <w:pStyle w:val="ListParagraph"/>
              <w:spacing w:after="0"/>
              <w:ind w:left="0"/>
              <w:rPr>
                <w:rFonts w:ascii="Times New Roman" w:hAnsi="Times New Roman"/>
                <w:b/>
                <w:sz w:val="24"/>
                <w:szCs w:val="24"/>
                <w:lang w:val="en-GB"/>
              </w:rPr>
            </w:pPr>
            <w:r w:rsidRPr="00F8155C">
              <w:rPr>
                <w:rFonts w:ascii="Times New Roman" w:hAnsi="Times New Roman"/>
                <w:b/>
                <w:sz w:val="24"/>
                <w:szCs w:val="24"/>
                <w:lang w:val="en-GB"/>
              </w:rPr>
              <w:t>Sources of materials</w:t>
            </w:r>
            <w:r w:rsidRPr="00F8155C">
              <w:rPr>
                <w:rFonts w:ascii="Times New Roman" w:hAnsi="Times New Roman"/>
                <w:sz w:val="24"/>
                <w:szCs w:val="24"/>
                <w:lang w:val="en-GB"/>
              </w:rPr>
              <w:t xml:space="preserve"> include but not limited to:</w:t>
            </w:r>
          </w:p>
        </w:tc>
        <w:tc>
          <w:tcPr>
            <w:tcW w:w="3564" w:type="pct"/>
            <w:tcBorders>
              <w:top w:val="single" w:sz="4" w:space="0" w:color="000000"/>
              <w:left w:val="single" w:sz="4" w:space="0" w:color="000000"/>
              <w:bottom w:val="single" w:sz="4" w:space="0" w:color="000000"/>
              <w:right w:val="single" w:sz="4" w:space="0" w:color="000000"/>
            </w:tcBorders>
            <w:hideMark/>
          </w:tcPr>
          <w:p w14:paraId="0A7B282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Seedlings</w:t>
            </w:r>
          </w:p>
          <w:p w14:paraId="31C0AA1A"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Inputs</w:t>
            </w:r>
          </w:p>
          <w:p w14:paraId="474A6EED"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Spray equipment</w:t>
            </w:r>
          </w:p>
          <w:p w14:paraId="0D8E5EE1"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 xml:space="preserve">Irrigation kits </w:t>
            </w:r>
          </w:p>
          <w:p w14:paraId="29DA9CFB"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Harvesting equipment</w:t>
            </w:r>
          </w:p>
          <w:p w14:paraId="42C5085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Transport facilities</w:t>
            </w:r>
          </w:p>
          <w:p w14:paraId="1BDE1CE5"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Holding facility</w:t>
            </w:r>
          </w:p>
        </w:tc>
      </w:tr>
      <w:tr w:rsidR="008A52E7" w:rsidRPr="00F8155C" w14:paraId="411E6E46"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37361289" w14:textId="77777777" w:rsidR="00757954" w:rsidRPr="00F8155C" w:rsidRDefault="00CF6CD2">
            <w:pPr>
              <w:pStyle w:val="ListParagraph"/>
              <w:spacing w:after="0"/>
              <w:ind w:left="0"/>
              <w:rPr>
                <w:rFonts w:ascii="Times New Roman" w:hAnsi="Times New Roman"/>
                <w:b/>
                <w:sz w:val="24"/>
                <w:szCs w:val="24"/>
                <w:lang w:val="en-GB"/>
              </w:rPr>
            </w:pPr>
            <w:r w:rsidRPr="00F8155C">
              <w:rPr>
                <w:rFonts w:ascii="Times New Roman" w:hAnsi="Times New Roman"/>
                <w:b/>
                <w:sz w:val="24"/>
                <w:szCs w:val="24"/>
                <w:lang w:val="en-GB"/>
              </w:rPr>
              <w:t>Evaluation criteria</w:t>
            </w:r>
            <w:r w:rsidRPr="00F8155C">
              <w:rPr>
                <w:rFonts w:ascii="Times New Roman" w:hAnsi="Times New Roman"/>
                <w:sz w:val="24"/>
                <w:szCs w:val="24"/>
                <w:lang w:val="en-GB"/>
              </w:rPr>
              <w:t xml:space="preserve"> includes consideration of:</w:t>
            </w:r>
          </w:p>
        </w:tc>
        <w:tc>
          <w:tcPr>
            <w:tcW w:w="3564" w:type="pct"/>
            <w:tcBorders>
              <w:top w:val="single" w:sz="4" w:space="0" w:color="000000"/>
              <w:left w:val="single" w:sz="4" w:space="0" w:color="000000"/>
              <w:bottom w:val="single" w:sz="4" w:space="0" w:color="000000"/>
              <w:right w:val="single" w:sz="4" w:space="0" w:color="000000"/>
            </w:tcBorders>
            <w:hideMark/>
          </w:tcPr>
          <w:p w14:paraId="3071D13C"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Prevalence</w:t>
            </w:r>
          </w:p>
          <w:p w14:paraId="1974BEDE"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Probability</w:t>
            </w:r>
          </w:p>
          <w:p w14:paraId="2ECB1CD9" w14:textId="77777777" w:rsidR="00757954" w:rsidRPr="00F8155C" w:rsidRDefault="00CF6CD2" w:rsidP="00CD33E4">
            <w:pPr>
              <w:numPr>
                <w:ilvl w:val="0"/>
                <w:numId w:val="110"/>
              </w:numPr>
              <w:spacing w:after="0"/>
              <w:rPr>
                <w:rFonts w:ascii="Times New Roman" w:hAnsi="Times New Roman"/>
                <w:sz w:val="24"/>
                <w:szCs w:val="24"/>
                <w:lang w:val="en-GB"/>
              </w:rPr>
            </w:pPr>
            <w:r w:rsidRPr="00F8155C">
              <w:rPr>
                <w:rFonts w:ascii="Times New Roman" w:hAnsi="Times New Roman"/>
                <w:sz w:val="24"/>
                <w:szCs w:val="24"/>
                <w:lang w:val="en-GB"/>
              </w:rPr>
              <w:t>Severity</w:t>
            </w:r>
          </w:p>
        </w:tc>
      </w:tr>
      <w:tr w:rsidR="008A52E7" w:rsidRPr="00F8155C" w14:paraId="1F84E539"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47794B2C" w14:textId="77777777" w:rsidR="00757954" w:rsidRPr="00F8155C" w:rsidRDefault="00BA37ED" w:rsidP="00BA37ED">
            <w:pPr>
              <w:pStyle w:val="ListParagraph"/>
              <w:spacing w:after="0"/>
              <w:ind w:left="0"/>
              <w:rPr>
                <w:rFonts w:ascii="Times New Roman" w:hAnsi="Times New Roman"/>
                <w:b/>
                <w:sz w:val="24"/>
                <w:szCs w:val="24"/>
                <w:lang w:val="en-GB"/>
              </w:rPr>
            </w:pPr>
            <w:r w:rsidRPr="00F8155C">
              <w:rPr>
                <w:rFonts w:ascii="Times New Roman" w:eastAsia="Calibri" w:hAnsi="Times New Roman"/>
                <w:b/>
                <w:sz w:val="24"/>
                <w:szCs w:val="24"/>
              </w:rPr>
              <w:t>Resources for implementing the food safety management plan</w:t>
            </w:r>
            <w:r w:rsidRPr="00F8155C">
              <w:rPr>
                <w:rFonts w:ascii="Times New Roman" w:eastAsia="Calibri" w:hAnsi="Times New Roman"/>
                <w:i/>
                <w:sz w:val="24"/>
                <w:szCs w:val="24"/>
              </w:rPr>
              <w:t xml:space="preserve"> </w:t>
            </w:r>
            <w:r w:rsidRPr="00F8155C">
              <w:rPr>
                <w:rFonts w:ascii="Times New Roman" w:eastAsia="Calibri" w:hAnsi="Times New Roman"/>
                <w:sz w:val="24"/>
                <w:szCs w:val="24"/>
              </w:rPr>
              <w:t>includes but not limited to:</w:t>
            </w:r>
            <w:r w:rsidRPr="00F8155C">
              <w:rPr>
                <w:rFonts w:ascii="Times New Roman" w:eastAsia="Calibri" w:hAnsi="Times New Roman"/>
                <w:sz w:val="24"/>
                <w:szCs w:val="24"/>
                <w:lang w:val="en-GB"/>
              </w:rPr>
              <w:t xml:space="preserve"> </w:t>
            </w:r>
          </w:p>
        </w:tc>
        <w:tc>
          <w:tcPr>
            <w:tcW w:w="3564" w:type="pct"/>
            <w:tcBorders>
              <w:top w:val="single" w:sz="4" w:space="0" w:color="000000"/>
              <w:left w:val="single" w:sz="4" w:space="0" w:color="000000"/>
              <w:bottom w:val="single" w:sz="4" w:space="0" w:color="000000"/>
              <w:right w:val="single" w:sz="4" w:space="0" w:color="000000"/>
            </w:tcBorders>
            <w:hideMark/>
          </w:tcPr>
          <w:p w14:paraId="1345A55D"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Financial</w:t>
            </w:r>
          </w:p>
          <w:p w14:paraId="71E5941C" w14:textId="77777777" w:rsidR="00757954" w:rsidRPr="00F8155C" w:rsidRDefault="00CF6CD2" w:rsidP="00CD33E4">
            <w:pPr>
              <w:numPr>
                <w:ilvl w:val="0"/>
                <w:numId w:val="111"/>
              </w:numPr>
              <w:spacing w:after="0"/>
              <w:rPr>
                <w:rFonts w:ascii="Times New Roman" w:hAnsi="Times New Roman"/>
                <w:sz w:val="24"/>
                <w:szCs w:val="24"/>
                <w:lang w:val="en-GB"/>
              </w:rPr>
            </w:pPr>
            <w:proofErr w:type="gramStart"/>
            <w:r w:rsidRPr="00F8155C">
              <w:rPr>
                <w:rFonts w:ascii="Times New Roman" w:hAnsi="Times New Roman"/>
                <w:sz w:val="24"/>
                <w:szCs w:val="24"/>
                <w:lang w:val="en-GB"/>
              </w:rPr>
              <w:t>Adequate</w:t>
            </w:r>
            <w:proofErr w:type="gramEnd"/>
            <w:r w:rsidRPr="00F8155C">
              <w:rPr>
                <w:rFonts w:ascii="Times New Roman" w:hAnsi="Times New Roman"/>
                <w:sz w:val="24"/>
                <w:szCs w:val="24"/>
                <w:lang w:val="en-GB"/>
              </w:rPr>
              <w:t xml:space="preserve"> trained personnel</w:t>
            </w:r>
          </w:p>
          <w:p w14:paraId="0F6FE046"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51FB98B2"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Computers</w:t>
            </w:r>
          </w:p>
          <w:p w14:paraId="3C1DD881"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Printers</w:t>
            </w:r>
          </w:p>
          <w:p w14:paraId="60079FA8" w14:textId="77777777" w:rsidR="00757954" w:rsidRPr="00F8155C" w:rsidRDefault="00CF6CD2" w:rsidP="00CD33E4">
            <w:pPr>
              <w:numPr>
                <w:ilvl w:val="0"/>
                <w:numId w:val="111"/>
              </w:numPr>
              <w:spacing w:after="0"/>
              <w:rPr>
                <w:rFonts w:ascii="Times New Roman" w:hAnsi="Times New Roman"/>
                <w:sz w:val="24"/>
                <w:szCs w:val="24"/>
                <w:lang w:val="en-GB"/>
              </w:rPr>
            </w:pPr>
            <w:r w:rsidRPr="00F8155C">
              <w:rPr>
                <w:rFonts w:ascii="Times New Roman" w:hAnsi="Times New Roman"/>
                <w:sz w:val="24"/>
                <w:szCs w:val="24"/>
                <w:lang w:val="en-GB"/>
              </w:rPr>
              <w:t>Projectors</w:t>
            </w:r>
          </w:p>
        </w:tc>
      </w:tr>
      <w:tr w:rsidR="008A52E7" w:rsidRPr="00F8155C" w14:paraId="36DC85E1"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485A727B" w14:textId="77777777" w:rsidR="00757954" w:rsidRPr="00F8155C" w:rsidRDefault="00CF6CD2">
            <w:pPr>
              <w:pStyle w:val="ListParagraph"/>
              <w:spacing w:after="0"/>
              <w:ind w:left="0"/>
              <w:rPr>
                <w:rFonts w:ascii="Times New Roman" w:hAnsi="Times New Roman"/>
                <w:b/>
                <w:sz w:val="24"/>
                <w:szCs w:val="24"/>
                <w:lang w:val="en-GB"/>
              </w:rPr>
            </w:pPr>
            <w:r w:rsidRPr="00F8155C">
              <w:rPr>
                <w:rFonts w:ascii="Times New Roman" w:eastAsia="Calibri" w:hAnsi="Times New Roman"/>
                <w:b/>
                <w:sz w:val="24"/>
                <w:szCs w:val="24"/>
                <w:lang w:val="en-GB"/>
              </w:rPr>
              <w:t>Food safety management plan development</w:t>
            </w:r>
            <w:r w:rsidRPr="00F8155C">
              <w:rPr>
                <w:rFonts w:ascii="Times New Roman" w:eastAsia="Calibri" w:hAnsi="Times New Roman"/>
                <w:sz w:val="24"/>
                <w:szCs w:val="24"/>
                <w:lang w:val="en-GB"/>
              </w:rPr>
              <w:t xml:space="preserve"> includes but not limited to</w:t>
            </w:r>
          </w:p>
        </w:tc>
        <w:tc>
          <w:tcPr>
            <w:tcW w:w="3564" w:type="pct"/>
            <w:tcBorders>
              <w:top w:val="single" w:sz="4" w:space="0" w:color="000000"/>
              <w:left w:val="single" w:sz="4" w:space="0" w:color="000000"/>
              <w:bottom w:val="single" w:sz="4" w:space="0" w:color="000000"/>
              <w:right w:val="single" w:sz="4" w:space="0" w:color="000000"/>
            </w:tcBorders>
            <w:hideMark/>
          </w:tcPr>
          <w:p w14:paraId="50E6AA0E"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Listing hazards</w:t>
            </w:r>
          </w:p>
          <w:p w14:paraId="3C16BEF7"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Identifying preventive measures and their control limit</w:t>
            </w:r>
          </w:p>
          <w:p w14:paraId="4FA8E870"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Establishing monitoring procedures </w:t>
            </w:r>
          </w:p>
          <w:p w14:paraId="1DEA014F"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Establishing corrective action</w:t>
            </w:r>
          </w:p>
          <w:p w14:paraId="3540E767"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Records to be kept</w:t>
            </w:r>
          </w:p>
          <w:p w14:paraId="15FA1AA2" w14:textId="77777777" w:rsidR="00757954" w:rsidRPr="00F8155C" w:rsidRDefault="00CF6CD2"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Checking and reviewing the plan</w:t>
            </w:r>
          </w:p>
        </w:tc>
      </w:tr>
      <w:tr w:rsidR="008A52E7" w:rsidRPr="00F8155C" w14:paraId="3D172DFA" w14:textId="77777777">
        <w:trPr>
          <w:trHeight w:val="368"/>
        </w:trPr>
        <w:tc>
          <w:tcPr>
            <w:tcW w:w="1436" w:type="pct"/>
            <w:tcBorders>
              <w:top w:val="single" w:sz="4" w:space="0" w:color="000000"/>
              <w:left w:val="single" w:sz="4" w:space="0" w:color="000000"/>
              <w:bottom w:val="single" w:sz="4" w:space="0" w:color="000000"/>
              <w:right w:val="single" w:sz="4" w:space="0" w:color="000000"/>
            </w:tcBorders>
            <w:hideMark/>
          </w:tcPr>
          <w:p w14:paraId="4508D816" w14:textId="77777777" w:rsidR="00757954" w:rsidRPr="00F8155C" w:rsidRDefault="00CF6CD2">
            <w:pPr>
              <w:pStyle w:val="ListParagraph"/>
              <w:spacing w:after="0"/>
              <w:ind w:left="0"/>
              <w:rPr>
                <w:rFonts w:ascii="Times New Roman" w:eastAsia="Calibri" w:hAnsi="Times New Roman"/>
                <w:sz w:val="24"/>
                <w:szCs w:val="24"/>
                <w:lang w:val="en-GB"/>
              </w:rPr>
            </w:pPr>
            <w:r w:rsidRPr="00F8155C">
              <w:rPr>
                <w:rFonts w:ascii="Times New Roman" w:hAnsi="Times New Roman"/>
                <w:b/>
                <w:sz w:val="24"/>
                <w:szCs w:val="24"/>
                <w:lang w:val="en-GB"/>
              </w:rPr>
              <w:t>Statutory requirements</w:t>
            </w:r>
            <w:r w:rsidRPr="00F8155C">
              <w:rPr>
                <w:rFonts w:ascii="Times New Roman" w:hAnsi="Times New Roman"/>
                <w:sz w:val="24"/>
                <w:szCs w:val="24"/>
                <w:lang w:val="en-GB"/>
              </w:rPr>
              <w:t xml:space="preserve"> </w:t>
            </w:r>
            <w:proofErr w:type="gramStart"/>
            <w:r w:rsidRPr="00F8155C">
              <w:rPr>
                <w:rFonts w:ascii="Times New Roman" w:hAnsi="Times New Roman"/>
                <w:sz w:val="24"/>
                <w:szCs w:val="24"/>
                <w:lang w:val="en-GB"/>
              </w:rPr>
              <w:t>includes</w:t>
            </w:r>
            <w:proofErr w:type="gramEnd"/>
            <w:r w:rsidRPr="00F8155C">
              <w:rPr>
                <w:rFonts w:ascii="Times New Roman" w:hAnsi="Times New Roman"/>
                <w:sz w:val="24"/>
                <w:szCs w:val="24"/>
                <w:lang w:val="en-GB"/>
              </w:rPr>
              <w:t xml:space="preserve"> but not limited to:</w:t>
            </w:r>
          </w:p>
        </w:tc>
        <w:tc>
          <w:tcPr>
            <w:tcW w:w="3564" w:type="pct"/>
            <w:tcBorders>
              <w:top w:val="single" w:sz="4" w:space="0" w:color="000000"/>
              <w:left w:val="single" w:sz="4" w:space="0" w:color="000000"/>
              <w:bottom w:val="single" w:sz="4" w:space="0" w:color="000000"/>
              <w:right w:val="single" w:sz="4" w:space="0" w:color="000000"/>
            </w:tcBorders>
            <w:hideMark/>
          </w:tcPr>
          <w:p w14:paraId="7F56AB8A" w14:textId="77777777" w:rsidR="00BA37ED" w:rsidRPr="00F8155C" w:rsidRDefault="00BA37ED" w:rsidP="00CD33E4">
            <w:pPr>
              <w:numPr>
                <w:ilvl w:val="0"/>
                <w:numId w:val="112"/>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3AFFCE62" w14:textId="77777777" w:rsidR="00BA37ED" w:rsidRPr="00F8155C" w:rsidRDefault="00BA37ED"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029D6C2F" w14:textId="77777777" w:rsidR="00BA37ED" w:rsidRPr="00F8155C" w:rsidRDefault="00BA37ED"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6C4BEDBC" w14:textId="77777777" w:rsidR="00BA37ED" w:rsidRPr="00F8155C" w:rsidRDefault="00BA37ED"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37EC3B03" w14:textId="77777777" w:rsidR="00BA37ED" w:rsidRPr="00F8155C" w:rsidRDefault="00BA37ED"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7CA0BA47" w14:textId="77777777" w:rsidR="00757954" w:rsidRPr="00F8155C" w:rsidRDefault="00BA37ED" w:rsidP="00CD33E4">
            <w:pPr>
              <w:numPr>
                <w:ilvl w:val="0"/>
                <w:numId w:val="112"/>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7D74058C" w14:textId="77777777">
        <w:tc>
          <w:tcPr>
            <w:tcW w:w="1436" w:type="pct"/>
          </w:tcPr>
          <w:p w14:paraId="3D4BB726" w14:textId="77777777" w:rsidR="00757954" w:rsidRPr="00F8155C" w:rsidRDefault="00CF6CD2">
            <w:pPr>
              <w:pStyle w:val="ListParagraph"/>
              <w:spacing w:after="0" w:line="240" w:lineRule="auto"/>
              <w:ind w:left="0"/>
              <w:rPr>
                <w:rFonts w:ascii="Times New Roman" w:hAnsi="Times New Roman"/>
                <w:sz w:val="24"/>
                <w:szCs w:val="24"/>
              </w:rPr>
            </w:pPr>
            <w:r w:rsidRPr="00F8155C">
              <w:rPr>
                <w:rFonts w:ascii="Times New Roman" w:hAnsi="Times New Roman"/>
                <w:b/>
                <w:i/>
                <w:sz w:val="24"/>
                <w:szCs w:val="24"/>
              </w:rPr>
              <w:t>Exotic vegetables</w:t>
            </w:r>
            <w:r w:rsidR="00BA37ED" w:rsidRPr="00F8155C">
              <w:rPr>
                <w:rFonts w:ascii="Times New Roman" w:hAnsi="Times New Roman"/>
                <w:b/>
                <w:i/>
                <w:sz w:val="24"/>
                <w:szCs w:val="24"/>
              </w:rPr>
              <w:t xml:space="preserve"> </w:t>
            </w:r>
            <w:r w:rsidRPr="00F8155C">
              <w:rPr>
                <w:rFonts w:ascii="Times New Roman" w:hAnsi="Times New Roman"/>
                <w:sz w:val="24"/>
                <w:szCs w:val="24"/>
              </w:rPr>
              <w:t>include but not limited to:</w:t>
            </w:r>
          </w:p>
        </w:tc>
        <w:tc>
          <w:tcPr>
            <w:tcW w:w="3564" w:type="pct"/>
          </w:tcPr>
          <w:p w14:paraId="1CBDF2CA" w14:textId="77777777" w:rsidR="00757954" w:rsidRPr="00F8155C" w:rsidRDefault="00CF6CD2">
            <w:pPr>
              <w:pStyle w:val="ListParagraph"/>
              <w:numPr>
                <w:ilvl w:val="0"/>
                <w:numId w:val="34"/>
              </w:numPr>
              <w:spacing w:after="0" w:line="240" w:lineRule="auto"/>
              <w:rPr>
                <w:rFonts w:ascii="Times New Roman" w:hAnsi="Times New Roman"/>
                <w:sz w:val="24"/>
                <w:szCs w:val="24"/>
              </w:rPr>
            </w:pPr>
            <w:r w:rsidRPr="00F8155C">
              <w:rPr>
                <w:rFonts w:ascii="Times New Roman" w:hAnsi="Times New Roman"/>
                <w:sz w:val="24"/>
                <w:szCs w:val="24"/>
              </w:rPr>
              <w:t>Cole crops: cabbage, kales, broccoli, and cauliflower</w:t>
            </w:r>
          </w:p>
          <w:p w14:paraId="3E17FBE3" w14:textId="77777777" w:rsidR="00757954" w:rsidRPr="00F8155C" w:rsidRDefault="00CF6CD2">
            <w:pPr>
              <w:pStyle w:val="ListParagraph"/>
              <w:numPr>
                <w:ilvl w:val="0"/>
                <w:numId w:val="34"/>
              </w:numPr>
              <w:spacing w:after="0" w:line="240" w:lineRule="auto"/>
              <w:rPr>
                <w:rFonts w:ascii="Times New Roman" w:hAnsi="Times New Roman"/>
                <w:sz w:val="24"/>
                <w:szCs w:val="24"/>
              </w:rPr>
            </w:pPr>
            <w:r w:rsidRPr="00F8155C">
              <w:rPr>
                <w:rFonts w:ascii="Times New Roman" w:hAnsi="Times New Roman"/>
                <w:sz w:val="24"/>
                <w:szCs w:val="24"/>
              </w:rPr>
              <w:t>Solanaceae: tomato, Irish potato, capsicum</w:t>
            </w:r>
          </w:p>
          <w:p w14:paraId="3926F866" w14:textId="77777777" w:rsidR="00757954" w:rsidRPr="00F8155C" w:rsidRDefault="00CF6CD2">
            <w:pPr>
              <w:pStyle w:val="ListParagraph"/>
              <w:numPr>
                <w:ilvl w:val="0"/>
                <w:numId w:val="34"/>
              </w:numPr>
              <w:spacing w:after="0" w:line="240" w:lineRule="auto"/>
              <w:rPr>
                <w:rFonts w:ascii="Times New Roman" w:hAnsi="Times New Roman"/>
                <w:sz w:val="24"/>
                <w:szCs w:val="24"/>
              </w:rPr>
            </w:pPr>
            <w:r w:rsidRPr="00F8155C">
              <w:rPr>
                <w:rFonts w:ascii="Times New Roman" w:hAnsi="Times New Roman"/>
                <w:sz w:val="24"/>
                <w:szCs w:val="24"/>
              </w:rPr>
              <w:t xml:space="preserve"> Legumes: French beans, garden peas:</w:t>
            </w:r>
          </w:p>
          <w:p w14:paraId="27143F17" w14:textId="77777777" w:rsidR="00757954" w:rsidRPr="00F8155C" w:rsidRDefault="00CF6CD2">
            <w:pPr>
              <w:pStyle w:val="ListParagraph"/>
              <w:numPr>
                <w:ilvl w:val="0"/>
                <w:numId w:val="34"/>
              </w:numPr>
              <w:spacing w:after="0" w:line="240" w:lineRule="auto"/>
              <w:rPr>
                <w:rFonts w:ascii="Times New Roman" w:hAnsi="Times New Roman"/>
                <w:sz w:val="24"/>
                <w:szCs w:val="24"/>
              </w:rPr>
            </w:pPr>
            <w:r w:rsidRPr="00F8155C">
              <w:rPr>
                <w:rFonts w:ascii="Times New Roman" w:hAnsi="Times New Roman"/>
                <w:sz w:val="24"/>
                <w:szCs w:val="24"/>
              </w:rPr>
              <w:t>Root vegetables: onions, carrots</w:t>
            </w:r>
          </w:p>
          <w:p w14:paraId="4EC52D9F" w14:textId="77777777" w:rsidR="00757954" w:rsidRPr="00F8155C" w:rsidRDefault="00CF6CD2">
            <w:pPr>
              <w:pStyle w:val="ListParagraph"/>
              <w:numPr>
                <w:ilvl w:val="0"/>
                <w:numId w:val="34"/>
              </w:numPr>
              <w:spacing w:after="0" w:line="240" w:lineRule="auto"/>
              <w:rPr>
                <w:rFonts w:ascii="Times New Roman" w:hAnsi="Times New Roman"/>
                <w:sz w:val="24"/>
                <w:szCs w:val="24"/>
              </w:rPr>
            </w:pPr>
            <w:r w:rsidRPr="00F8155C">
              <w:rPr>
                <w:rFonts w:ascii="Times New Roman" w:hAnsi="Times New Roman"/>
                <w:sz w:val="24"/>
                <w:szCs w:val="24"/>
              </w:rPr>
              <w:t>Others: Sweet corn, lettuce, spinach, asparagus, cucumber, melons, squash</w:t>
            </w:r>
          </w:p>
        </w:tc>
      </w:tr>
      <w:tr w:rsidR="008A52E7" w:rsidRPr="00F8155C" w14:paraId="3C990F7E" w14:textId="77777777">
        <w:tc>
          <w:tcPr>
            <w:tcW w:w="1436" w:type="pct"/>
          </w:tcPr>
          <w:p w14:paraId="6705D56D" w14:textId="77777777" w:rsidR="00757954" w:rsidRPr="00F8155C" w:rsidRDefault="00CF6CD2">
            <w:pPr>
              <w:pStyle w:val="ListParagraph"/>
              <w:spacing w:after="0" w:line="240" w:lineRule="auto"/>
              <w:ind w:left="0"/>
              <w:rPr>
                <w:rFonts w:ascii="Times New Roman" w:hAnsi="Times New Roman"/>
                <w:sz w:val="24"/>
                <w:szCs w:val="24"/>
              </w:rPr>
            </w:pPr>
            <w:r w:rsidRPr="00F8155C">
              <w:rPr>
                <w:rFonts w:ascii="Times New Roman" w:hAnsi="Times New Roman"/>
                <w:b/>
                <w:i/>
                <w:sz w:val="24"/>
                <w:szCs w:val="24"/>
              </w:rPr>
              <w:t>Indigenous and Asian vegetables</w:t>
            </w:r>
            <w:r w:rsidRPr="00F8155C">
              <w:rPr>
                <w:rFonts w:ascii="Times New Roman" w:hAnsi="Times New Roman"/>
                <w:sz w:val="24"/>
                <w:szCs w:val="24"/>
              </w:rPr>
              <w:t xml:space="preserve"> include but are not limited to:</w:t>
            </w:r>
          </w:p>
        </w:tc>
        <w:tc>
          <w:tcPr>
            <w:tcW w:w="3564" w:type="pct"/>
          </w:tcPr>
          <w:p w14:paraId="65D9A351"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Eggplant/ brinjals,</w:t>
            </w:r>
          </w:p>
          <w:p w14:paraId="695B49C4"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capsicums,  </w:t>
            </w:r>
          </w:p>
          <w:p w14:paraId="6E29E142" w14:textId="77777777" w:rsidR="00757954" w:rsidRPr="00F8155C" w:rsidRDefault="00CF6CD2">
            <w:pPr>
              <w:pStyle w:val="ListParagraph"/>
              <w:numPr>
                <w:ilvl w:val="0"/>
                <w:numId w:val="35"/>
              </w:numPr>
              <w:spacing w:after="0" w:line="240" w:lineRule="auto"/>
              <w:rPr>
                <w:rFonts w:ascii="Times New Roman" w:hAnsi="Times New Roman"/>
                <w:sz w:val="24"/>
                <w:szCs w:val="24"/>
              </w:rPr>
            </w:pPr>
            <w:proofErr w:type="gramStart"/>
            <w:r w:rsidRPr="00F8155C">
              <w:rPr>
                <w:rFonts w:ascii="Times New Roman" w:hAnsi="Times New Roman"/>
                <w:sz w:val="24"/>
                <w:szCs w:val="24"/>
              </w:rPr>
              <w:t>okra ,</w:t>
            </w:r>
            <w:proofErr w:type="gramEnd"/>
          </w:p>
          <w:p w14:paraId="57B380E2"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karella, </w:t>
            </w:r>
          </w:p>
          <w:p w14:paraId="1C644B20"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moringa, </w:t>
            </w:r>
          </w:p>
          <w:p w14:paraId="4EA2C91D"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black nightshade, </w:t>
            </w:r>
          </w:p>
          <w:p w14:paraId="560A4A1B"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Spider weed,</w:t>
            </w:r>
          </w:p>
          <w:p w14:paraId="63C9CF37"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amaranths, </w:t>
            </w:r>
          </w:p>
          <w:p w14:paraId="501F4FEA"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cowpeas, </w:t>
            </w:r>
          </w:p>
          <w:p w14:paraId="5C49A32A"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 xml:space="preserve">pumpkin, </w:t>
            </w:r>
          </w:p>
          <w:p w14:paraId="10057653" w14:textId="77777777" w:rsidR="00757954" w:rsidRPr="00F8155C" w:rsidRDefault="00CF6CD2">
            <w:pPr>
              <w:pStyle w:val="ListParagraph"/>
              <w:numPr>
                <w:ilvl w:val="0"/>
                <w:numId w:val="35"/>
              </w:numPr>
              <w:spacing w:after="0" w:line="240" w:lineRule="auto"/>
              <w:rPr>
                <w:rFonts w:ascii="Times New Roman" w:hAnsi="Times New Roman"/>
                <w:sz w:val="24"/>
                <w:szCs w:val="24"/>
              </w:rPr>
            </w:pPr>
            <w:r w:rsidRPr="00F8155C">
              <w:rPr>
                <w:rFonts w:ascii="Times New Roman" w:hAnsi="Times New Roman"/>
                <w:sz w:val="24"/>
                <w:szCs w:val="24"/>
              </w:rPr>
              <w:t>crotalaria</w:t>
            </w:r>
          </w:p>
        </w:tc>
      </w:tr>
      <w:tr w:rsidR="008A52E7" w:rsidRPr="00F8155C" w14:paraId="55608ACB" w14:textId="77777777">
        <w:tc>
          <w:tcPr>
            <w:tcW w:w="1436" w:type="pct"/>
          </w:tcPr>
          <w:p w14:paraId="56F4173C" w14:textId="77777777" w:rsidR="00757954" w:rsidRPr="00F8155C" w:rsidRDefault="00CF6CD2">
            <w:pPr>
              <w:pStyle w:val="ListParagraph"/>
              <w:spacing w:after="0" w:line="240" w:lineRule="auto"/>
              <w:ind w:left="0"/>
              <w:rPr>
                <w:rFonts w:ascii="Times New Roman" w:hAnsi="Times New Roman"/>
                <w:sz w:val="24"/>
                <w:szCs w:val="24"/>
              </w:rPr>
            </w:pPr>
            <w:proofErr w:type="gramStart"/>
            <w:r w:rsidRPr="00F8155C">
              <w:rPr>
                <w:rFonts w:ascii="Times New Roman" w:hAnsi="Times New Roman"/>
                <w:b/>
                <w:i/>
                <w:sz w:val="24"/>
                <w:szCs w:val="24"/>
              </w:rPr>
              <w:t>Growing  structures</w:t>
            </w:r>
            <w:proofErr w:type="gramEnd"/>
            <w:r w:rsidRPr="00F8155C">
              <w:rPr>
                <w:rFonts w:ascii="Times New Roman" w:hAnsi="Times New Roman"/>
                <w:sz w:val="24"/>
                <w:szCs w:val="24"/>
              </w:rPr>
              <w:t xml:space="preserve"> include but are not limited to:</w:t>
            </w:r>
          </w:p>
        </w:tc>
        <w:tc>
          <w:tcPr>
            <w:tcW w:w="3564" w:type="pct"/>
          </w:tcPr>
          <w:p w14:paraId="6D2C370E"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seed bed</w:t>
            </w:r>
          </w:p>
          <w:p w14:paraId="54490141"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greenhouses</w:t>
            </w:r>
          </w:p>
          <w:p w14:paraId="0FC20D7B"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shade houses</w:t>
            </w:r>
          </w:p>
          <w:p w14:paraId="228BEC9F"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hotbeds</w:t>
            </w:r>
          </w:p>
          <w:p w14:paraId="6D01476E"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cold beds</w:t>
            </w:r>
          </w:p>
          <w:p w14:paraId="651E4596" w14:textId="77777777" w:rsidR="00757954" w:rsidRPr="00F8155C" w:rsidRDefault="00CF6CD2">
            <w:pPr>
              <w:pStyle w:val="ListParagraph"/>
              <w:numPr>
                <w:ilvl w:val="0"/>
                <w:numId w:val="36"/>
              </w:numPr>
              <w:spacing w:after="0" w:line="240" w:lineRule="auto"/>
              <w:rPr>
                <w:rFonts w:ascii="Times New Roman" w:hAnsi="Times New Roman"/>
                <w:sz w:val="24"/>
                <w:szCs w:val="24"/>
              </w:rPr>
            </w:pPr>
            <w:r w:rsidRPr="00F8155C">
              <w:rPr>
                <w:rFonts w:ascii="Times New Roman" w:hAnsi="Times New Roman"/>
                <w:sz w:val="24"/>
                <w:szCs w:val="24"/>
              </w:rPr>
              <w:t>pots</w:t>
            </w:r>
          </w:p>
        </w:tc>
      </w:tr>
      <w:tr w:rsidR="008A52E7" w:rsidRPr="00F8155C" w14:paraId="740E666B" w14:textId="77777777">
        <w:tc>
          <w:tcPr>
            <w:tcW w:w="1436" w:type="pct"/>
          </w:tcPr>
          <w:p w14:paraId="73B97EE3" w14:textId="77777777" w:rsidR="00757954" w:rsidRPr="00F8155C" w:rsidRDefault="00CF6CD2">
            <w:pPr>
              <w:pStyle w:val="ListParagraph"/>
              <w:spacing w:after="0" w:line="240" w:lineRule="auto"/>
              <w:ind w:left="0"/>
              <w:rPr>
                <w:rFonts w:ascii="Times New Roman" w:hAnsi="Times New Roman"/>
                <w:sz w:val="24"/>
                <w:szCs w:val="24"/>
              </w:rPr>
            </w:pPr>
            <w:r w:rsidRPr="00F8155C">
              <w:rPr>
                <w:rFonts w:ascii="Times New Roman" w:hAnsi="Times New Roman"/>
                <w:b/>
                <w:i/>
                <w:sz w:val="24"/>
                <w:szCs w:val="24"/>
              </w:rPr>
              <w:t>Planting materials</w:t>
            </w:r>
            <w:r w:rsidRPr="00F8155C">
              <w:rPr>
                <w:rFonts w:ascii="Times New Roman" w:hAnsi="Times New Roman"/>
                <w:sz w:val="24"/>
                <w:szCs w:val="24"/>
              </w:rPr>
              <w:t xml:space="preserve"> include but not limited to:</w:t>
            </w:r>
          </w:p>
        </w:tc>
        <w:tc>
          <w:tcPr>
            <w:tcW w:w="3564" w:type="pct"/>
          </w:tcPr>
          <w:p w14:paraId="2E45AEF2"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cuttings</w:t>
            </w:r>
          </w:p>
          <w:p w14:paraId="425543B8"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seedlings</w:t>
            </w:r>
          </w:p>
          <w:p w14:paraId="5C13C076"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seeds</w:t>
            </w:r>
          </w:p>
          <w:p w14:paraId="7CCB47CE"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 xml:space="preserve"> bulbs</w:t>
            </w:r>
          </w:p>
          <w:p w14:paraId="1D8E9AFB"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 xml:space="preserve"> tubers</w:t>
            </w:r>
          </w:p>
          <w:p w14:paraId="02DC4D74"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corms</w:t>
            </w:r>
          </w:p>
          <w:p w14:paraId="58940C71"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tissue culture</w:t>
            </w:r>
          </w:p>
          <w:p w14:paraId="42AE38D3"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embryo culture</w:t>
            </w:r>
          </w:p>
          <w:p w14:paraId="30C6C51B"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buds</w:t>
            </w:r>
          </w:p>
          <w:p w14:paraId="5484571A" w14:textId="77777777" w:rsidR="00757954" w:rsidRPr="00F8155C" w:rsidRDefault="00CF6CD2">
            <w:pPr>
              <w:pStyle w:val="ListParagraph"/>
              <w:numPr>
                <w:ilvl w:val="0"/>
                <w:numId w:val="37"/>
              </w:numPr>
              <w:spacing w:after="0" w:line="240" w:lineRule="auto"/>
              <w:rPr>
                <w:rFonts w:ascii="Times New Roman" w:hAnsi="Times New Roman"/>
                <w:sz w:val="24"/>
                <w:szCs w:val="24"/>
                <w:lang w:val="en-GB"/>
              </w:rPr>
            </w:pPr>
            <w:r w:rsidRPr="00F8155C">
              <w:rPr>
                <w:rFonts w:ascii="Times New Roman" w:hAnsi="Times New Roman"/>
                <w:sz w:val="24"/>
                <w:szCs w:val="24"/>
              </w:rPr>
              <w:t>suckers</w:t>
            </w:r>
          </w:p>
        </w:tc>
      </w:tr>
      <w:tr w:rsidR="008A52E7" w:rsidRPr="00F8155C" w14:paraId="1DC7AD13" w14:textId="77777777">
        <w:trPr>
          <w:trHeight w:val="579"/>
        </w:trPr>
        <w:tc>
          <w:tcPr>
            <w:tcW w:w="1436" w:type="pct"/>
          </w:tcPr>
          <w:p w14:paraId="677C1F3D" w14:textId="77777777" w:rsidR="00757954" w:rsidRPr="00F8155C" w:rsidRDefault="00CF6CD2">
            <w:pPr>
              <w:spacing w:after="0"/>
              <w:rPr>
                <w:rFonts w:ascii="Times New Roman" w:eastAsia="Calibri" w:hAnsi="Times New Roman"/>
                <w:sz w:val="24"/>
                <w:szCs w:val="24"/>
              </w:rPr>
            </w:pPr>
            <w:r w:rsidRPr="00F8155C">
              <w:rPr>
                <w:rFonts w:ascii="Times New Roman" w:eastAsia="Calibri" w:hAnsi="Times New Roman"/>
                <w:b/>
                <w:i/>
                <w:sz w:val="24"/>
                <w:szCs w:val="24"/>
              </w:rPr>
              <w:t>Soil based growing medium</w:t>
            </w:r>
            <w:r w:rsidRPr="00F8155C">
              <w:rPr>
                <w:rFonts w:ascii="Times New Roman" w:eastAsia="Calibri" w:hAnsi="Times New Roman"/>
                <w:sz w:val="24"/>
                <w:szCs w:val="24"/>
              </w:rPr>
              <w:t xml:space="preserve"> includes but not limited to:</w:t>
            </w:r>
          </w:p>
        </w:tc>
        <w:tc>
          <w:tcPr>
            <w:tcW w:w="3564" w:type="pct"/>
          </w:tcPr>
          <w:p w14:paraId="1FC7577B" w14:textId="77777777" w:rsidR="00757954" w:rsidRPr="00F8155C" w:rsidRDefault="00CF6CD2">
            <w:pPr>
              <w:pStyle w:val="ListParagraph"/>
              <w:numPr>
                <w:ilvl w:val="0"/>
                <w:numId w:val="38"/>
              </w:numPr>
              <w:spacing w:after="0"/>
              <w:rPr>
                <w:rFonts w:ascii="Times New Roman" w:eastAsia="Calibri" w:hAnsi="Times New Roman"/>
                <w:bCs/>
                <w:sz w:val="24"/>
                <w:szCs w:val="24"/>
              </w:rPr>
            </w:pPr>
            <w:r w:rsidRPr="00F8155C">
              <w:rPr>
                <w:rFonts w:ascii="Times New Roman" w:eastAsia="Calibri" w:hAnsi="Times New Roman"/>
                <w:bCs/>
                <w:sz w:val="24"/>
                <w:szCs w:val="24"/>
              </w:rPr>
              <w:t>forest soil</w:t>
            </w:r>
          </w:p>
          <w:p w14:paraId="3D73C7E0" w14:textId="77777777" w:rsidR="00757954" w:rsidRPr="00F8155C" w:rsidRDefault="00CF6CD2">
            <w:pPr>
              <w:pStyle w:val="ListParagraph"/>
              <w:numPr>
                <w:ilvl w:val="0"/>
                <w:numId w:val="38"/>
              </w:numPr>
              <w:spacing w:after="0"/>
              <w:rPr>
                <w:rFonts w:ascii="Times New Roman" w:eastAsia="Calibri" w:hAnsi="Times New Roman"/>
                <w:bCs/>
                <w:sz w:val="24"/>
                <w:szCs w:val="24"/>
              </w:rPr>
            </w:pPr>
            <w:r w:rsidRPr="00F8155C">
              <w:rPr>
                <w:rFonts w:ascii="Times New Roman" w:eastAsia="Calibri" w:hAnsi="Times New Roman"/>
                <w:bCs/>
                <w:sz w:val="24"/>
                <w:szCs w:val="24"/>
              </w:rPr>
              <w:t xml:space="preserve">sub soil </w:t>
            </w:r>
          </w:p>
        </w:tc>
      </w:tr>
      <w:tr w:rsidR="008A52E7" w:rsidRPr="00F8155C" w14:paraId="28D82C25" w14:textId="77777777">
        <w:tc>
          <w:tcPr>
            <w:tcW w:w="1436" w:type="pct"/>
            <w:tcBorders>
              <w:top w:val="single" w:sz="4" w:space="0" w:color="000000"/>
              <w:left w:val="single" w:sz="4" w:space="0" w:color="000000"/>
              <w:bottom w:val="single" w:sz="4" w:space="0" w:color="000000"/>
              <w:right w:val="single" w:sz="4" w:space="0" w:color="000000"/>
            </w:tcBorders>
          </w:tcPr>
          <w:p w14:paraId="10477D6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b/>
                <w:i/>
                <w:sz w:val="24"/>
                <w:szCs w:val="24"/>
              </w:rPr>
              <w:t>Tools</w:t>
            </w:r>
            <w:r w:rsidRPr="00F8155C">
              <w:rPr>
                <w:rFonts w:ascii="Times New Roman" w:hAnsi="Times New Roman"/>
                <w:sz w:val="24"/>
                <w:szCs w:val="24"/>
              </w:rPr>
              <w:t xml:space="preserve"> includes but not limited to:</w:t>
            </w:r>
          </w:p>
          <w:p w14:paraId="21A3C266" w14:textId="77777777" w:rsidR="00757954" w:rsidRPr="00F8155C" w:rsidRDefault="00757954">
            <w:pPr>
              <w:pStyle w:val="ListParagraph"/>
              <w:spacing w:after="0" w:line="240" w:lineRule="auto"/>
              <w:ind w:left="0"/>
              <w:rPr>
                <w:rFonts w:ascii="Times New Roman" w:hAnsi="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14:paraId="226589F0"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Hoes </w:t>
            </w:r>
          </w:p>
          <w:p w14:paraId="2C698F9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Machetes </w:t>
            </w:r>
          </w:p>
          <w:p w14:paraId="68B6275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Secateurs </w:t>
            </w:r>
          </w:p>
          <w:p w14:paraId="2F0FF0C6"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Shovels </w:t>
            </w:r>
          </w:p>
          <w:p w14:paraId="1194B04D"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 xml:space="preserve">Soil augur </w:t>
            </w:r>
          </w:p>
          <w:p w14:paraId="103C41AF"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Panga</w:t>
            </w:r>
          </w:p>
          <w:p w14:paraId="72B08387"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Pegs</w:t>
            </w:r>
          </w:p>
          <w:p w14:paraId="78B2D1A5"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Hammer</w:t>
            </w:r>
          </w:p>
          <w:p w14:paraId="7F218DAA"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Saw</w:t>
            </w:r>
          </w:p>
          <w:p w14:paraId="4544B429"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Bucket</w:t>
            </w:r>
          </w:p>
          <w:p w14:paraId="77C0570B" w14:textId="77777777" w:rsidR="00757954" w:rsidRPr="00F8155C" w:rsidRDefault="00CF6CD2">
            <w:pPr>
              <w:pStyle w:val="ListParagraph"/>
              <w:numPr>
                <w:ilvl w:val="0"/>
                <w:numId w:val="12"/>
              </w:numPr>
              <w:spacing w:after="0" w:line="240" w:lineRule="auto"/>
              <w:rPr>
                <w:rFonts w:ascii="Times New Roman" w:hAnsi="Times New Roman"/>
                <w:sz w:val="24"/>
                <w:szCs w:val="24"/>
              </w:rPr>
            </w:pPr>
            <w:r w:rsidRPr="00F8155C">
              <w:rPr>
                <w:rFonts w:ascii="Times New Roman" w:hAnsi="Times New Roman"/>
                <w:sz w:val="24"/>
                <w:szCs w:val="24"/>
              </w:rPr>
              <w:t>Shears</w:t>
            </w:r>
          </w:p>
        </w:tc>
      </w:tr>
      <w:tr w:rsidR="008A52E7" w:rsidRPr="00F8155C" w14:paraId="5F237A26" w14:textId="77777777">
        <w:tc>
          <w:tcPr>
            <w:tcW w:w="1436" w:type="pct"/>
            <w:tcBorders>
              <w:top w:val="single" w:sz="4" w:space="0" w:color="000000"/>
              <w:left w:val="single" w:sz="4" w:space="0" w:color="000000"/>
              <w:bottom w:val="single" w:sz="4" w:space="0" w:color="000000"/>
              <w:right w:val="single" w:sz="4" w:space="0" w:color="000000"/>
            </w:tcBorders>
          </w:tcPr>
          <w:p w14:paraId="082257B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b/>
                <w:i/>
                <w:sz w:val="24"/>
                <w:szCs w:val="24"/>
              </w:rPr>
              <w:t>Equipment</w:t>
            </w:r>
            <w:r w:rsidRPr="00F8155C">
              <w:rPr>
                <w:rFonts w:ascii="Times New Roman" w:hAnsi="Times New Roman"/>
                <w:sz w:val="24"/>
                <w:szCs w:val="24"/>
              </w:rPr>
              <w:t xml:space="preserve"> includes but not limited to:</w:t>
            </w:r>
          </w:p>
        </w:tc>
        <w:tc>
          <w:tcPr>
            <w:tcW w:w="3564" w:type="pct"/>
            <w:tcBorders>
              <w:top w:val="single" w:sz="4" w:space="0" w:color="000000"/>
              <w:left w:val="single" w:sz="4" w:space="0" w:color="000000"/>
              <w:bottom w:val="single" w:sz="4" w:space="0" w:color="000000"/>
              <w:right w:val="single" w:sz="4" w:space="0" w:color="000000"/>
            </w:tcBorders>
          </w:tcPr>
          <w:p w14:paraId="288AE96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Spray pumps </w:t>
            </w:r>
          </w:p>
          <w:p w14:paraId="74282466"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Watering cans </w:t>
            </w:r>
          </w:p>
          <w:p w14:paraId="4309480D"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 xml:space="preserve">Hose pipes </w:t>
            </w:r>
          </w:p>
          <w:p w14:paraId="561E033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Plough</w:t>
            </w:r>
          </w:p>
          <w:p w14:paraId="586F70A3"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Harrows</w:t>
            </w:r>
          </w:p>
          <w:p w14:paraId="4640F482"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Ridges</w:t>
            </w:r>
          </w:p>
          <w:p w14:paraId="44F0EA28"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Boom sprayer</w:t>
            </w:r>
          </w:p>
          <w:p w14:paraId="6953CC9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Pruning saw</w:t>
            </w:r>
          </w:p>
          <w:p w14:paraId="4EDC57FB"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Wire strainer</w:t>
            </w:r>
          </w:p>
          <w:p w14:paraId="76280894"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Traps</w:t>
            </w:r>
          </w:p>
          <w:p w14:paraId="78DE1225" w14:textId="77777777" w:rsidR="00757954" w:rsidRPr="00F8155C" w:rsidRDefault="00CF6CD2">
            <w:pPr>
              <w:pStyle w:val="ListParagraph"/>
              <w:numPr>
                <w:ilvl w:val="0"/>
                <w:numId w:val="13"/>
              </w:numPr>
              <w:spacing w:after="0" w:line="240" w:lineRule="auto"/>
              <w:rPr>
                <w:rFonts w:ascii="Times New Roman" w:hAnsi="Times New Roman"/>
                <w:sz w:val="24"/>
                <w:szCs w:val="24"/>
              </w:rPr>
            </w:pPr>
            <w:proofErr w:type="gramStart"/>
            <w:r w:rsidRPr="00F8155C">
              <w:rPr>
                <w:rFonts w:ascii="Times New Roman" w:hAnsi="Times New Roman"/>
                <w:sz w:val="24"/>
                <w:szCs w:val="24"/>
              </w:rPr>
              <w:t>Pipes</w:t>
            </w:r>
            <w:proofErr w:type="gramEnd"/>
            <w:r w:rsidRPr="00F8155C">
              <w:rPr>
                <w:rFonts w:ascii="Times New Roman" w:hAnsi="Times New Roman"/>
                <w:sz w:val="24"/>
                <w:szCs w:val="24"/>
              </w:rPr>
              <w:t xml:space="preserve"> sprinklers</w:t>
            </w:r>
          </w:p>
          <w:p w14:paraId="7A6B035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Scouting flags</w:t>
            </w:r>
          </w:p>
          <w:p w14:paraId="766CCC3E"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Storage tanks</w:t>
            </w:r>
          </w:p>
          <w:p w14:paraId="46E44F0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Gutters</w:t>
            </w:r>
          </w:p>
          <w:p w14:paraId="3FB9682F"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Tractors</w:t>
            </w:r>
          </w:p>
          <w:p w14:paraId="46DEB155"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Grading shed</w:t>
            </w:r>
          </w:p>
          <w:p w14:paraId="6845F70C" w14:textId="77777777" w:rsidR="00757954" w:rsidRPr="00F8155C" w:rsidRDefault="00CF6CD2">
            <w:pPr>
              <w:pStyle w:val="ListParagraph"/>
              <w:numPr>
                <w:ilvl w:val="0"/>
                <w:numId w:val="13"/>
              </w:numPr>
              <w:spacing w:after="0" w:line="240" w:lineRule="auto"/>
              <w:rPr>
                <w:rFonts w:ascii="Times New Roman" w:hAnsi="Times New Roman"/>
                <w:sz w:val="24"/>
                <w:szCs w:val="24"/>
              </w:rPr>
            </w:pPr>
            <w:r w:rsidRPr="00F8155C">
              <w:rPr>
                <w:rFonts w:ascii="Times New Roman" w:hAnsi="Times New Roman"/>
                <w:sz w:val="24"/>
                <w:szCs w:val="24"/>
              </w:rPr>
              <w:t>Bud count square</w:t>
            </w:r>
          </w:p>
        </w:tc>
      </w:tr>
      <w:tr w:rsidR="008A52E7" w:rsidRPr="00F8155C" w14:paraId="72B53248" w14:textId="77777777">
        <w:tc>
          <w:tcPr>
            <w:tcW w:w="1436" w:type="pct"/>
            <w:tcBorders>
              <w:top w:val="single" w:sz="4" w:space="0" w:color="000000"/>
              <w:left w:val="single" w:sz="4" w:space="0" w:color="000000"/>
              <w:bottom w:val="single" w:sz="4" w:space="0" w:color="000000"/>
              <w:right w:val="single" w:sz="4" w:space="0" w:color="000000"/>
            </w:tcBorders>
          </w:tcPr>
          <w:p w14:paraId="6F11E82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b/>
                <w:i/>
                <w:sz w:val="24"/>
                <w:szCs w:val="24"/>
              </w:rPr>
              <w:t>Materials and supplies</w:t>
            </w:r>
            <w:r w:rsidRPr="00F8155C">
              <w:rPr>
                <w:rFonts w:ascii="Times New Roman" w:hAnsi="Times New Roman"/>
                <w:sz w:val="24"/>
                <w:szCs w:val="24"/>
              </w:rPr>
              <w:t xml:space="preserve"> </w:t>
            </w:r>
            <w:proofErr w:type="gramStart"/>
            <w:r w:rsidRPr="00F8155C">
              <w:rPr>
                <w:rFonts w:ascii="Times New Roman" w:hAnsi="Times New Roman"/>
                <w:sz w:val="24"/>
                <w:szCs w:val="24"/>
              </w:rPr>
              <w:t>includes</w:t>
            </w:r>
            <w:proofErr w:type="gramEnd"/>
            <w:r w:rsidRPr="00F8155C">
              <w:rPr>
                <w:rFonts w:ascii="Times New Roman" w:hAnsi="Times New Roman"/>
                <w:sz w:val="24"/>
                <w:szCs w:val="24"/>
              </w:rPr>
              <w:t xml:space="preserve"> but not limited to:</w:t>
            </w:r>
          </w:p>
        </w:tc>
        <w:tc>
          <w:tcPr>
            <w:tcW w:w="3564" w:type="pct"/>
            <w:tcBorders>
              <w:top w:val="single" w:sz="4" w:space="0" w:color="000000"/>
              <w:left w:val="single" w:sz="4" w:space="0" w:color="000000"/>
              <w:bottom w:val="single" w:sz="4" w:space="0" w:color="000000"/>
              <w:right w:val="single" w:sz="4" w:space="0" w:color="000000"/>
            </w:tcBorders>
          </w:tcPr>
          <w:p w14:paraId="1D034283"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Manures </w:t>
            </w:r>
          </w:p>
          <w:p w14:paraId="211B4D45"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Seedlings </w:t>
            </w:r>
          </w:p>
          <w:p w14:paraId="2F7013F4"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Khaki paper bags size 3 </w:t>
            </w:r>
          </w:p>
          <w:p w14:paraId="79BA40D8"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Rope</w:t>
            </w:r>
          </w:p>
          <w:p w14:paraId="79568A10"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Nets</w:t>
            </w:r>
          </w:p>
          <w:p w14:paraId="07FB81B9"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Trellising wire </w:t>
            </w:r>
          </w:p>
          <w:p w14:paraId="56AC5E10"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poles</w:t>
            </w:r>
          </w:p>
          <w:p w14:paraId="2DA16D12"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Pesticides </w:t>
            </w:r>
          </w:p>
          <w:p w14:paraId="24E21C8A"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Pheromones</w:t>
            </w:r>
          </w:p>
          <w:p w14:paraId="116D9B2C"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Fertilizers </w:t>
            </w:r>
          </w:p>
          <w:p w14:paraId="34E6B3F0"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Stationery </w:t>
            </w:r>
          </w:p>
          <w:p w14:paraId="1191C692"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Nails</w:t>
            </w:r>
          </w:p>
          <w:p w14:paraId="207B945A" w14:textId="77777777" w:rsidR="00757954" w:rsidRPr="00F8155C" w:rsidRDefault="00CF6CD2">
            <w:pPr>
              <w:pStyle w:val="ListParagraph"/>
              <w:numPr>
                <w:ilvl w:val="0"/>
                <w:numId w:val="14"/>
              </w:numPr>
              <w:rPr>
                <w:rFonts w:ascii="Times New Roman" w:hAnsi="Times New Roman"/>
                <w:sz w:val="24"/>
                <w:szCs w:val="24"/>
              </w:rPr>
            </w:pPr>
            <w:r w:rsidRPr="00F8155C">
              <w:rPr>
                <w:rFonts w:ascii="Times New Roman" w:hAnsi="Times New Roman"/>
                <w:sz w:val="24"/>
                <w:szCs w:val="24"/>
              </w:rPr>
              <w:t>Fencing wire</w:t>
            </w:r>
          </w:p>
          <w:p w14:paraId="3FF6F4D9"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Fencing wire</w:t>
            </w:r>
          </w:p>
          <w:p w14:paraId="001BEC7F" w14:textId="77777777" w:rsidR="00757954" w:rsidRPr="00F8155C" w:rsidRDefault="00CF6CD2">
            <w:pPr>
              <w:pStyle w:val="ListParagraph"/>
              <w:numPr>
                <w:ilvl w:val="0"/>
                <w:numId w:val="14"/>
              </w:numPr>
              <w:rPr>
                <w:rFonts w:ascii="Times New Roman" w:hAnsi="Times New Roman"/>
                <w:sz w:val="24"/>
                <w:szCs w:val="24"/>
              </w:rPr>
            </w:pPr>
            <w:r w:rsidRPr="00F8155C">
              <w:rPr>
                <w:rFonts w:ascii="Times New Roman" w:hAnsi="Times New Roman"/>
                <w:sz w:val="24"/>
                <w:szCs w:val="24"/>
              </w:rPr>
              <w:t>Staking sticks</w:t>
            </w:r>
          </w:p>
          <w:p w14:paraId="4A4C7870" w14:textId="77777777" w:rsidR="00757954" w:rsidRPr="00F8155C" w:rsidRDefault="00CF6CD2">
            <w:pPr>
              <w:pStyle w:val="ListParagraph"/>
              <w:numPr>
                <w:ilvl w:val="0"/>
                <w:numId w:val="14"/>
              </w:numPr>
              <w:spacing w:after="0" w:line="240" w:lineRule="auto"/>
              <w:rPr>
                <w:rFonts w:ascii="Times New Roman" w:hAnsi="Times New Roman"/>
                <w:sz w:val="24"/>
                <w:szCs w:val="24"/>
              </w:rPr>
            </w:pPr>
            <w:r w:rsidRPr="00F8155C">
              <w:rPr>
                <w:rFonts w:ascii="Times New Roman" w:hAnsi="Times New Roman"/>
                <w:sz w:val="24"/>
                <w:szCs w:val="24"/>
              </w:rPr>
              <w:t xml:space="preserve">Pegs </w:t>
            </w:r>
          </w:p>
        </w:tc>
      </w:tr>
      <w:tr w:rsidR="008A52E7" w:rsidRPr="00F8155C" w14:paraId="04FE0C7B" w14:textId="77777777">
        <w:tc>
          <w:tcPr>
            <w:tcW w:w="1436" w:type="pct"/>
            <w:tcBorders>
              <w:top w:val="single" w:sz="4" w:space="0" w:color="000000"/>
              <w:left w:val="single" w:sz="4" w:space="0" w:color="000000"/>
              <w:bottom w:val="single" w:sz="4" w:space="0" w:color="000000"/>
              <w:right w:val="single" w:sz="4" w:space="0" w:color="000000"/>
            </w:tcBorders>
          </w:tcPr>
          <w:p w14:paraId="2C56FB54" w14:textId="77777777" w:rsidR="00757954" w:rsidRPr="00F8155C" w:rsidRDefault="00CF6CD2">
            <w:pPr>
              <w:rPr>
                <w:rFonts w:ascii="Times New Roman" w:hAnsi="Times New Roman"/>
                <w:sz w:val="24"/>
                <w:szCs w:val="24"/>
              </w:rPr>
            </w:pPr>
            <w:r w:rsidRPr="00F8155C">
              <w:rPr>
                <w:rFonts w:ascii="Times New Roman" w:hAnsi="Times New Roman"/>
                <w:b/>
                <w:i/>
                <w:sz w:val="24"/>
                <w:szCs w:val="24"/>
              </w:rPr>
              <w:t>Soil sampling procedure</w:t>
            </w:r>
            <w:r w:rsidRPr="00F8155C">
              <w:rPr>
                <w:rFonts w:ascii="Times New Roman" w:hAnsi="Times New Roman"/>
                <w:sz w:val="24"/>
                <w:szCs w:val="24"/>
              </w:rPr>
              <w:t xml:space="preserve"> includes but not limited to:</w:t>
            </w:r>
          </w:p>
        </w:tc>
        <w:tc>
          <w:tcPr>
            <w:tcW w:w="3564" w:type="pct"/>
            <w:tcBorders>
              <w:top w:val="single" w:sz="4" w:space="0" w:color="000000"/>
              <w:left w:val="single" w:sz="4" w:space="0" w:color="000000"/>
              <w:bottom w:val="single" w:sz="4" w:space="0" w:color="000000"/>
              <w:right w:val="single" w:sz="4" w:space="0" w:color="000000"/>
            </w:tcBorders>
          </w:tcPr>
          <w:p w14:paraId="1FF49312"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The process of </w:t>
            </w:r>
          </w:p>
          <w:p w14:paraId="04BACCF2"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soil collection,</w:t>
            </w:r>
          </w:p>
          <w:p w14:paraId="0D550442"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packaging and </w:t>
            </w:r>
          </w:p>
          <w:p w14:paraId="11910F20" w14:textId="77777777" w:rsidR="00757954" w:rsidRPr="00F8155C" w:rsidRDefault="00CF6CD2">
            <w:pPr>
              <w:pStyle w:val="ListParagraph"/>
              <w:numPr>
                <w:ilvl w:val="0"/>
                <w:numId w:val="16"/>
              </w:numPr>
              <w:spacing w:after="0" w:line="240" w:lineRule="auto"/>
              <w:rPr>
                <w:rFonts w:ascii="Times New Roman" w:hAnsi="Times New Roman"/>
                <w:sz w:val="24"/>
                <w:szCs w:val="24"/>
              </w:rPr>
            </w:pPr>
            <w:r w:rsidRPr="00F8155C">
              <w:rPr>
                <w:rFonts w:ascii="Times New Roman" w:hAnsi="Times New Roman"/>
                <w:sz w:val="24"/>
                <w:szCs w:val="24"/>
              </w:rPr>
              <w:t xml:space="preserve">submission for analysis </w:t>
            </w:r>
          </w:p>
        </w:tc>
      </w:tr>
      <w:tr w:rsidR="008A52E7" w:rsidRPr="00F8155C" w14:paraId="3B183F44" w14:textId="77777777">
        <w:tc>
          <w:tcPr>
            <w:tcW w:w="1436" w:type="pct"/>
            <w:tcBorders>
              <w:top w:val="single" w:sz="4" w:space="0" w:color="000000"/>
              <w:left w:val="single" w:sz="4" w:space="0" w:color="000000"/>
              <w:bottom w:val="single" w:sz="4" w:space="0" w:color="000000"/>
              <w:right w:val="single" w:sz="4" w:space="0" w:color="000000"/>
            </w:tcBorders>
          </w:tcPr>
          <w:p w14:paraId="21317399" w14:textId="77777777" w:rsidR="00757954" w:rsidRPr="00F8155C" w:rsidRDefault="00CF6CD2">
            <w:pPr>
              <w:rPr>
                <w:rFonts w:ascii="Times New Roman" w:hAnsi="Times New Roman"/>
                <w:sz w:val="24"/>
                <w:szCs w:val="24"/>
              </w:rPr>
            </w:pPr>
            <w:r w:rsidRPr="00F8155C">
              <w:rPr>
                <w:rFonts w:ascii="Times New Roman" w:hAnsi="Times New Roman"/>
                <w:b/>
                <w:i/>
                <w:sz w:val="24"/>
                <w:szCs w:val="24"/>
              </w:rPr>
              <w:t>Soilless growing medium</w:t>
            </w:r>
            <w:r w:rsidRPr="00F8155C">
              <w:rPr>
                <w:rFonts w:ascii="Times New Roman" w:hAnsi="Times New Roman"/>
                <w:sz w:val="24"/>
                <w:szCs w:val="24"/>
              </w:rPr>
              <w:t xml:space="preserve"> includes but not limited to </w:t>
            </w:r>
          </w:p>
        </w:tc>
        <w:tc>
          <w:tcPr>
            <w:tcW w:w="3564" w:type="pct"/>
            <w:tcBorders>
              <w:top w:val="single" w:sz="4" w:space="0" w:color="000000"/>
              <w:left w:val="single" w:sz="4" w:space="0" w:color="000000"/>
              <w:bottom w:val="single" w:sz="4" w:space="0" w:color="000000"/>
              <w:right w:val="single" w:sz="4" w:space="0" w:color="000000"/>
            </w:tcBorders>
          </w:tcPr>
          <w:p w14:paraId="012C6ECE"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peat moss</w:t>
            </w:r>
          </w:p>
          <w:p w14:paraId="20A38D7C"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perlite</w:t>
            </w:r>
          </w:p>
          <w:p w14:paraId="3D778DD0"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vermiculite</w:t>
            </w:r>
          </w:p>
          <w:p w14:paraId="2E8839A5" w14:textId="77777777" w:rsidR="00757954" w:rsidRPr="00F8155C" w:rsidRDefault="00CF6CD2">
            <w:pPr>
              <w:pStyle w:val="ListParagraph"/>
              <w:numPr>
                <w:ilvl w:val="0"/>
                <w:numId w:val="51"/>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sand</w:t>
            </w:r>
          </w:p>
        </w:tc>
      </w:tr>
      <w:tr w:rsidR="008A52E7" w:rsidRPr="00F8155C" w14:paraId="172516E8" w14:textId="77777777">
        <w:tc>
          <w:tcPr>
            <w:tcW w:w="1436" w:type="pct"/>
            <w:tcBorders>
              <w:top w:val="single" w:sz="4" w:space="0" w:color="000000"/>
              <w:left w:val="single" w:sz="4" w:space="0" w:color="000000"/>
              <w:bottom w:val="single" w:sz="4" w:space="0" w:color="000000"/>
              <w:right w:val="single" w:sz="4" w:space="0" w:color="000000"/>
            </w:tcBorders>
          </w:tcPr>
          <w:p w14:paraId="2C3FE2C1"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b/>
                <w:i/>
                <w:sz w:val="24"/>
                <w:szCs w:val="24"/>
              </w:rPr>
              <w:t>Agronomic requirements</w:t>
            </w:r>
            <w:r w:rsidRPr="00F8155C">
              <w:rPr>
                <w:rFonts w:ascii="Times New Roman" w:hAnsi="Times New Roman"/>
                <w:sz w:val="24"/>
                <w:szCs w:val="24"/>
              </w:rPr>
              <w:t xml:space="preserve"> include but not limited to:</w:t>
            </w:r>
          </w:p>
        </w:tc>
        <w:tc>
          <w:tcPr>
            <w:tcW w:w="3564" w:type="pct"/>
            <w:tcBorders>
              <w:top w:val="single" w:sz="4" w:space="0" w:color="000000"/>
              <w:left w:val="single" w:sz="4" w:space="0" w:color="000000"/>
              <w:bottom w:val="single" w:sz="4" w:space="0" w:color="000000"/>
              <w:right w:val="single" w:sz="4" w:space="0" w:color="000000"/>
            </w:tcBorders>
          </w:tcPr>
          <w:p w14:paraId="29EAD1CB"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Growing cycle and growing period</w:t>
            </w:r>
          </w:p>
          <w:p w14:paraId="307F1DC2"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Radiation</w:t>
            </w:r>
          </w:p>
          <w:p w14:paraId="17A55A1F"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Temperature</w:t>
            </w:r>
          </w:p>
          <w:p w14:paraId="3D7F050B"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Rooting</w:t>
            </w:r>
          </w:p>
          <w:p w14:paraId="4CF15029"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Aeration</w:t>
            </w:r>
          </w:p>
          <w:p w14:paraId="609D1494"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Water quantity and quality</w:t>
            </w:r>
          </w:p>
          <w:p w14:paraId="052B49E3"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Nutrients </w:t>
            </w:r>
          </w:p>
          <w:p w14:paraId="68BE2DF4"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Salinity </w:t>
            </w:r>
          </w:p>
          <w:p w14:paraId="62F5D516"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Pests</w:t>
            </w:r>
          </w:p>
          <w:p w14:paraId="0BFC98F8"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Diseases </w:t>
            </w:r>
          </w:p>
          <w:p w14:paraId="74850BC0"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Weeds</w:t>
            </w:r>
          </w:p>
          <w:p w14:paraId="2F20C4A7" w14:textId="77777777" w:rsidR="00757954" w:rsidRPr="00F8155C" w:rsidRDefault="00CF6CD2">
            <w:pPr>
              <w:pStyle w:val="ListParagraph"/>
              <w:numPr>
                <w:ilvl w:val="0"/>
                <w:numId w:val="46"/>
              </w:numPr>
              <w:spacing w:after="0" w:line="240" w:lineRule="auto"/>
              <w:rPr>
                <w:rFonts w:ascii="Times New Roman" w:hAnsi="Times New Roman"/>
                <w:sz w:val="24"/>
                <w:szCs w:val="24"/>
              </w:rPr>
            </w:pPr>
            <w:r w:rsidRPr="00F8155C">
              <w:rPr>
                <w:rFonts w:ascii="Times New Roman" w:hAnsi="Times New Roman"/>
                <w:sz w:val="24"/>
                <w:szCs w:val="24"/>
              </w:rPr>
              <w:t xml:space="preserve">Wind </w:t>
            </w:r>
          </w:p>
        </w:tc>
      </w:tr>
      <w:tr w:rsidR="008A52E7" w:rsidRPr="00F8155C" w14:paraId="34B0262E" w14:textId="77777777">
        <w:tc>
          <w:tcPr>
            <w:tcW w:w="1436" w:type="pct"/>
            <w:tcBorders>
              <w:top w:val="single" w:sz="4" w:space="0" w:color="000000"/>
              <w:left w:val="single" w:sz="4" w:space="0" w:color="000000"/>
              <w:bottom w:val="single" w:sz="4" w:space="0" w:color="000000"/>
              <w:right w:val="single" w:sz="4" w:space="0" w:color="000000"/>
            </w:tcBorders>
          </w:tcPr>
          <w:p w14:paraId="04EC8CC4" w14:textId="77777777" w:rsidR="00757954" w:rsidRPr="00F8155C" w:rsidRDefault="00CF6CD2">
            <w:pPr>
              <w:tabs>
                <w:tab w:val="left" w:pos="3023"/>
              </w:tabs>
              <w:spacing w:after="0"/>
              <w:rPr>
                <w:rFonts w:ascii="Times New Roman" w:hAnsi="Times New Roman"/>
                <w:sz w:val="24"/>
                <w:szCs w:val="24"/>
              </w:rPr>
            </w:pPr>
            <w:r w:rsidRPr="00F8155C">
              <w:rPr>
                <w:rFonts w:ascii="Times New Roman" w:hAnsi="Times New Roman"/>
                <w:b/>
                <w:i/>
                <w:sz w:val="24"/>
                <w:szCs w:val="24"/>
              </w:rPr>
              <w:t>Phyto-sanitary requirements</w:t>
            </w:r>
            <w:r w:rsidRPr="00F8155C">
              <w:rPr>
                <w:rFonts w:ascii="Times New Roman" w:hAnsi="Times New Roman"/>
                <w:sz w:val="24"/>
                <w:szCs w:val="24"/>
              </w:rPr>
              <w:t xml:space="preserve"> includes but not limited to:</w:t>
            </w:r>
            <w:r w:rsidRPr="00F8155C">
              <w:rPr>
                <w:rFonts w:ascii="Times New Roman" w:hAnsi="Times New Roman"/>
                <w:sz w:val="24"/>
                <w:szCs w:val="24"/>
              </w:rPr>
              <w:tab/>
            </w:r>
          </w:p>
        </w:tc>
        <w:tc>
          <w:tcPr>
            <w:tcW w:w="3564" w:type="pct"/>
            <w:tcBorders>
              <w:top w:val="single" w:sz="4" w:space="0" w:color="000000"/>
              <w:left w:val="single" w:sz="4" w:space="0" w:color="000000"/>
              <w:bottom w:val="single" w:sz="4" w:space="0" w:color="000000"/>
              <w:right w:val="single" w:sz="4" w:space="0" w:color="000000"/>
            </w:tcBorders>
          </w:tcPr>
          <w:p w14:paraId="01E0DD73"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use of </w:t>
            </w:r>
            <w:r w:rsidRPr="00F8155C">
              <w:rPr>
                <w:rFonts w:ascii="Times New Roman" w:hAnsi="Times New Roman"/>
                <w:bCs/>
                <w:sz w:val="24"/>
                <w:szCs w:val="24"/>
              </w:rPr>
              <w:t xml:space="preserve">agro-chemicals </w:t>
            </w:r>
            <w:r w:rsidRPr="00F8155C">
              <w:rPr>
                <w:rFonts w:ascii="Times New Roman" w:hAnsi="Times New Roman"/>
                <w:sz w:val="24"/>
                <w:szCs w:val="24"/>
              </w:rPr>
              <w:t>on plants</w:t>
            </w:r>
          </w:p>
          <w:p w14:paraId="2A9C38A1"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Rules maximum levels of agro-chemical residues in plants</w:t>
            </w:r>
          </w:p>
          <w:p w14:paraId="463546A4"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w:t>
            </w:r>
            <w:r w:rsidRPr="00F8155C">
              <w:rPr>
                <w:rFonts w:ascii="Times New Roman" w:hAnsi="Times New Roman"/>
                <w:bCs/>
                <w:sz w:val="24"/>
                <w:szCs w:val="24"/>
              </w:rPr>
              <w:t>materials intended to come into contact</w:t>
            </w:r>
            <w:r w:rsidRPr="00F8155C">
              <w:rPr>
                <w:rFonts w:ascii="Times New Roman" w:hAnsi="Times New Roman"/>
                <w:sz w:val="24"/>
                <w:szCs w:val="24"/>
              </w:rPr>
              <w:t xml:space="preserve"> with plants</w:t>
            </w:r>
          </w:p>
          <w:p w14:paraId="04E3DD5F" w14:textId="77777777" w:rsidR="00757954" w:rsidRPr="00F8155C" w:rsidRDefault="00CF6CD2">
            <w:pPr>
              <w:pStyle w:val="ListParagraph"/>
              <w:numPr>
                <w:ilvl w:val="0"/>
                <w:numId w:val="47"/>
              </w:numPr>
              <w:spacing w:after="0" w:line="240" w:lineRule="auto"/>
              <w:rPr>
                <w:rFonts w:ascii="Times New Roman" w:hAnsi="Times New Roman"/>
                <w:sz w:val="24"/>
                <w:szCs w:val="24"/>
              </w:rPr>
            </w:pPr>
            <w:r w:rsidRPr="00F8155C">
              <w:rPr>
                <w:rFonts w:ascii="Times New Roman" w:hAnsi="Times New Roman"/>
                <w:sz w:val="24"/>
                <w:szCs w:val="24"/>
              </w:rPr>
              <w:t xml:space="preserve">Rules on certification of </w:t>
            </w:r>
            <w:proofErr w:type="gramStart"/>
            <w:r w:rsidRPr="00F8155C">
              <w:rPr>
                <w:rFonts w:ascii="Times New Roman" w:hAnsi="Times New Roman"/>
                <w:sz w:val="24"/>
                <w:szCs w:val="24"/>
              </w:rPr>
              <w:t>ornamental  producers</w:t>
            </w:r>
            <w:proofErr w:type="gramEnd"/>
          </w:p>
        </w:tc>
      </w:tr>
    </w:tbl>
    <w:p w14:paraId="64B5940A" w14:textId="77777777" w:rsidR="00757954" w:rsidRPr="00F8155C" w:rsidRDefault="00757954">
      <w:pPr>
        <w:spacing w:after="0"/>
        <w:rPr>
          <w:rFonts w:ascii="Times New Roman" w:hAnsi="Times New Roman"/>
          <w:b/>
          <w:sz w:val="24"/>
          <w:szCs w:val="24"/>
        </w:rPr>
      </w:pPr>
    </w:p>
    <w:p w14:paraId="24FD41F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22D85DA6"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618D76A1" w14:textId="77777777" w:rsidR="00757954" w:rsidRPr="00F8155C" w:rsidRDefault="00757954">
      <w:pPr>
        <w:spacing w:after="0"/>
        <w:rPr>
          <w:rFonts w:ascii="Times New Roman" w:hAnsi="Times New Roman"/>
          <w:b/>
          <w:sz w:val="24"/>
          <w:szCs w:val="24"/>
        </w:rPr>
      </w:pPr>
    </w:p>
    <w:p w14:paraId="0B0CE9B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096EC230"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791C6175"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Analytical</w:t>
      </w:r>
    </w:p>
    <w:p w14:paraId="50D3C448"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Sampling </w:t>
      </w:r>
    </w:p>
    <w:p w14:paraId="671DE4E2"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Training </w:t>
      </w:r>
    </w:p>
    <w:p w14:paraId="00E28D12"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 Tilling </w:t>
      </w:r>
    </w:p>
    <w:p w14:paraId="0E4A8C49"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Measuring </w:t>
      </w:r>
    </w:p>
    <w:p w14:paraId="5CF48E75"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Leveling </w:t>
      </w:r>
    </w:p>
    <w:p w14:paraId="2D09FDDA" w14:textId="77777777" w:rsidR="00757954" w:rsidRPr="00F8155C" w:rsidRDefault="00CF6CD2">
      <w:pPr>
        <w:numPr>
          <w:ilvl w:val="0"/>
          <w:numId w:val="3"/>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Gaping </w:t>
      </w:r>
    </w:p>
    <w:p w14:paraId="735C602B"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Pruning </w:t>
      </w:r>
    </w:p>
    <w:p w14:paraId="39E258DE"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Spraying </w:t>
      </w:r>
    </w:p>
    <w:p w14:paraId="3B78113E" w14:textId="77777777" w:rsidR="00757954" w:rsidRPr="00F8155C" w:rsidRDefault="00CF6CD2">
      <w:pPr>
        <w:numPr>
          <w:ilvl w:val="0"/>
          <w:numId w:val="3"/>
        </w:numPr>
        <w:spacing w:after="0" w:line="240" w:lineRule="auto"/>
        <w:rPr>
          <w:rFonts w:ascii="Times New Roman" w:hAnsi="Times New Roman"/>
          <w:sz w:val="24"/>
          <w:szCs w:val="24"/>
        </w:rPr>
      </w:pPr>
      <w:proofErr w:type="gramStart"/>
      <w:r w:rsidRPr="00F8155C">
        <w:rPr>
          <w:rFonts w:ascii="Times New Roman" w:hAnsi="Times New Roman"/>
          <w:sz w:val="24"/>
          <w:szCs w:val="24"/>
        </w:rPr>
        <w:t>Pests ,</w:t>
      </w:r>
      <w:proofErr w:type="gramEnd"/>
      <w:r w:rsidRPr="00F8155C">
        <w:rPr>
          <w:rFonts w:ascii="Times New Roman" w:hAnsi="Times New Roman"/>
          <w:sz w:val="24"/>
          <w:szCs w:val="24"/>
        </w:rPr>
        <w:t xml:space="preserve"> diseases and nutrients deficiency scouting </w:t>
      </w:r>
    </w:p>
    <w:p w14:paraId="083A5423"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Equipment calibration  </w:t>
      </w:r>
    </w:p>
    <w:p w14:paraId="40BA89AC" w14:textId="77777777" w:rsidR="00757954" w:rsidRPr="00F8155C" w:rsidRDefault="00CF6CD2">
      <w:pPr>
        <w:numPr>
          <w:ilvl w:val="0"/>
          <w:numId w:val="3"/>
        </w:numPr>
        <w:spacing w:after="0" w:line="240" w:lineRule="auto"/>
        <w:rPr>
          <w:rFonts w:ascii="Times New Roman" w:hAnsi="Times New Roman"/>
          <w:sz w:val="24"/>
          <w:szCs w:val="24"/>
        </w:rPr>
      </w:pPr>
      <w:r w:rsidRPr="00F8155C">
        <w:rPr>
          <w:rFonts w:ascii="Times New Roman" w:hAnsi="Times New Roman"/>
          <w:sz w:val="24"/>
          <w:szCs w:val="24"/>
        </w:rPr>
        <w:t xml:space="preserve">Technical Report writing </w:t>
      </w:r>
    </w:p>
    <w:p w14:paraId="4F4065D9"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Soil sampling  </w:t>
      </w:r>
    </w:p>
    <w:p w14:paraId="749011EB"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Observation </w:t>
      </w:r>
    </w:p>
    <w:p w14:paraId="560C4747"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 xml:space="preserve">Negotiation </w:t>
      </w:r>
    </w:p>
    <w:p w14:paraId="30173FA4" w14:textId="77777777" w:rsidR="00757954" w:rsidRPr="00F8155C" w:rsidRDefault="00CF6CD2">
      <w:pPr>
        <w:numPr>
          <w:ilvl w:val="0"/>
          <w:numId w:val="4"/>
        </w:numPr>
        <w:autoSpaceDE w:val="0"/>
        <w:autoSpaceDN w:val="0"/>
        <w:adjustRightInd w:val="0"/>
        <w:spacing w:after="0" w:line="240" w:lineRule="auto"/>
        <w:rPr>
          <w:rFonts w:ascii="Times New Roman" w:hAnsi="Times New Roman"/>
          <w:sz w:val="24"/>
          <w:szCs w:val="24"/>
        </w:rPr>
      </w:pPr>
      <w:r w:rsidRPr="00F8155C">
        <w:rPr>
          <w:rFonts w:ascii="Times New Roman" w:hAnsi="Times New Roman"/>
          <w:sz w:val="24"/>
          <w:szCs w:val="24"/>
        </w:rPr>
        <w:t>Digital literacy</w:t>
      </w:r>
    </w:p>
    <w:p w14:paraId="06F1500C" w14:textId="77777777" w:rsidR="00757954" w:rsidRPr="00F8155C" w:rsidRDefault="00757954">
      <w:pPr>
        <w:spacing w:after="0"/>
        <w:rPr>
          <w:rFonts w:ascii="Times New Roman" w:hAnsi="Times New Roman"/>
          <w:b/>
          <w:sz w:val="24"/>
          <w:szCs w:val="24"/>
        </w:rPr>
      </w:pPr>
    </w:p>
    <w:p w14:paraId="72988B30"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61209E6E"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3B6AD4AD"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Good agricultural practices (GAP)</w:t>
      </w:r>
    </w:p>
    <w:p w14:paraId="0C6DCE36"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management plan development</w:t>
      </w:r>
    </w:p>
    <w:p w14:paraId="6B8CAD87"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Food safety in production of vegetable crops</w:t>
      </w:r>
    </w:p>
    <w:p w14:paraId="0EEA11ED"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Hazard identification</w:t>
      </w:r>
    </w:p>
    <w:p w14:paraId="44BE6A91"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Risk assessment</w:t>
      </w:r>
    </w:p>
    <w:p w14:paraId="580B22BA"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Traceability</w:t>
      </w:r>
    </w:p>
    <w:p w14:paraId="3E40228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 Sources of quality water</w:t>
      </w:r>
    </w:p>
    <w:p w14:paraId="3D7A1AB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 xml:space="preserve">Agro Ecological Zonation  </w:t>
      </w:r>
    </w:p>
    <w:p w14:paraId="105EDD3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tools and equipment used in production of vegetables</w:t>
      </w:r>
    </w:p>
    <w:p w14:paraId="2259ED9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Structures for production of vegetables</w:t>
      </w:r>
    </w:p>
    <w:p w14:paraId="6EFD56F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Types of vegetables</w:t>
      </w:r>
    </w:p>
    <w:p w14:paraId="07FDD45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Physiology of vegetables</w:t>
      </w:r>
    </w:p>
    <w:p w14:paraId="2FC6DCB3"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sampling and testing</w:t>
      </w:r>
    </w:p>
    <w:p w14:paraId="7B0D9E7C"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 conservation</w:t>
      </w:r>
    </w:p>
    <w:p w14:paraId="5485E49F"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Phyto-sanitary requirements</w:t>
      </w:r>
    </w:p>
    <w:p w14:paraId="2FA07F0E"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Good Agricultural Practices</w:t>
      </w:r>
    </w:p>
    <w:p w14:paraId="3B37070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Sources of quality planting materials for vegetables</w:t>
      </w:r>
    </w:p>
    <w:p w14:paraId="4914F08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Husbandry practices in vegetable production</w:t>
      </w:r>
    </w:p>
    <w:p w14:paraId="435B6CB7"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Vegetable production Technologies</w:t>
      </w:r>
    </w:p>
    <w:p w14:paraId="256678E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Procedures for calibration of equipment</w:t>
      </w:r>
    </w:p>
    <w:p w14:paraId="673825C1"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Soilless growing medium</w:t>
      </w:r>
    </w:p>
    <w:p w14:paraId="700D4B08"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Maturity indices in vegetables</w:t>
      </w:r>
    </w:p>
    <w:p w14:paraId="49045DA7"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vegetables</w:t>
      </w:r>
    </w:p>
    <w:p w14:paraId="4789B14D"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Accounting principles</w:t>
      </w:r>
    </w:p>
    <w:p w14:paraId="0863A474"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Production records and reports</w:t>
      </w:r>
    </w:p>
    <w:p w14:paraId="71A8A292"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Waste Management</w:t>
      </w:r>
    </w:p>
    <w:p w14:paraId="6D71B039" w14:textId="77777777" w:rsidR="00757954" w:rsidRPr="00F8155C" w:rsidRDefault="00CF6CD2">
      <w:pPr>
        <w:numPr>
          <w:ilvl w:val="0"/>
          <w:numId w:val="4"/>
        </w:numPr>
        <w:autoSpaceDE w:val="0"/>
        <w:autoSpaceDN w:val="0"/>
        <w:adjustRightInd w:val="0"/>
        <w:spacing w:after="0"/>
        <w:rPr>
          <w:rFonts w:ascii="Times New Roman" w:hAnsi="Times New Roman"/>
          <w:sz w:val="24"/>
          <w:szCs w:val="24"/>
        </w:rPr>
      </w:pPr>
      <w:r w:rsidRPr="00F8155C">
        <w:rPr>
          <w:rFonts w:ascii="Times New Roman" w:hAnsi="Times New Roman"/>
          <w:sz w:val="24"/>
          <w:szCs w:val="24"/>
        </w:rPr>
        <w:t>Occupational Safety and Health Procedures</w:t>
      </w:r>
    </w:p>
    <w:p w14:paraId="3D827E35"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Harvesting and Post Harvesting Handling of vegetables</w:t>
      </w:r>
    </w:p>
    <w:p w14:paraId="523088B3" w14:textId="77777777" w:rsidR="00757954" w:rsidRPr="00F8155C" w:rsidRDefault="00CF6CD2">
      <w:pPr>
        <w:numPr>
          <w:ilvl w:val="0"/>
          <w:numId w:val="4"/>
        </w:numPr>
        <w:spacing w:after="0"/>
        <w:rPr>
          <w:rFonts w:ascii="Times New Roman" w:hAnsi="Times New Roman"/>
          <w:sz w:val="24"/>
          <w:szCs w:val="24"/>
        </w:rPr>
      </w:pPr>
      <w:r w:rsidRPr="00F8155C">
        <w:rPr>
          <w:rFonts w:ascii="Times New Roman" w:hAnsi="Times New Roman"/>
          <w:sz w:val="24"/>
          <w:szCs w:val="24"/>
        </w:rPr>
        <w:t>General management of vegetable farm</w:t>
      </w:r>
    </w:p>
    <w:p w14:paraId="2AF925E0" w14:textId="77777777" w:rsidR="00757954" w:rsidRPr="00F8155C" w:rsidRDefault="00757954">
      <w:pPr>
        <w:spacing w:after="0"/>
        <w:rPr>
          <w:rFonts w:ascii="Times New Roman" w:hAnsi="Times New Roman"/>
          <w:sz w:val="24"/>
          <w:szCs w:val="24"/>
        </w:rPr>
      </w:pPr>
    </w:p>
    <w:p w14:paraId="332EDCF7"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27DFBA5C"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4CFD31F7"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5895"/>
      </w:tblGrid>
      <w:tr w:rsidR="008A52E7" w:rsidRPr="00F8155C" w14:paraId="4AFD1A9D" w14:textId="77777777">
        <w:tc>
          <w:tcPr>
            <w:tcW w:w="1447" w:type="pct"/>
          </w:tcPr>
          <w:p w14:paraId="2872A2B4" w14:textId="77777777" w:rsidR="00757954" w:rsidRPr="00F8155C" w:rsidRDefault="00CF6CD2" w:rsidP="00C7124C">
            <w:pPr>
              <w:pStyle w:val="ListParagraph"/>
              <w:numPr>
                <w:ilvl w:val="0"/>
                <w:numId w:val="99"/>
              </w:numPr>
              <w:spacing w:after="0" w:line="240" w:lineRule="auto"/>
              <w:rPr>
                <w:rFonts w:ascii="Times New Roman" w:hAnsi="Times New Roman"/>
                <w:sz w:val="24"/>
                <w:szCs w:val="24"/>
              </w:rPr>
            </w:pPr>
            <w:r w:rsidRPr="00F8155C">
              <w:rPr>
                <w:rFonts w:ascii="Times New Roman" w:hAnsi="Times New Roman"/>
                <w:sz w:val="24"/>
                <w:szCs w:val="24"/>
              </w:rPr>
              <w:t xml:space="preserve"> Critical Aspects of Competency</w:t>
            </w:r>
          </w:p>
        </w:tc>
        <w:tc>
          <w:tcPr>
            <w:tcW w:w="3553" w:type="pct"/>
          </w:tcPr>
          <w:p w14:paraId="50D8A24A" w14:textId="77777777" w:rsidR="00757954" w:rsidRPr="00F8155C" w:rsidRDefault="00CF6CD2" w:rsidP="00BA37ED">
            <w:pPr>
              <w:spacing w:after="0" w:line="240" w:lineRule="auto"/>
              <w:ind w:left="421" w:hanging="421"/>
              <w:rPr>
                <w:rFonts w:ascii="Times New Roman" w:hAnsi="Times New Roman"/>
                <w:sz w:val="24"/>
                <w:szCs w:val="24"/>
              </w:rPr>
            </w:pPr>
            <w:r w:rsidRPr="00F8155C">
              <w:rPr>
                <w:rFonts w:ascii="Times New Roman" w:hAnsi="Times New Roman"/>
                <w:sz w:val="24"/>
                <w:szCs w:val="24"/>
              </w:rPr>
              <w:t>Assessment requires evidence that the candidate:</w:t>
            </w:r>
          </w:p>
          <w:p w14:paraId="21D6D4FD" w14:textId="77777777" w:rsidR="00757954" w:rsidRPr="00F8155C" w:rsidRDefault="00CF6CD2" w:rsidP="00C7124C">
            <w:pPr>
              <w:pStyle w:val="ListParagraph"/>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Prepared planting structures to a level suitable to the planting material</w:t>
            </w:r>
          </w:p>
          <w:p w14:paraId="49B5BB29" w14:textId="77777777" w:rsidR="00757954" w:rsidRPr="00F8155C" w:rsidRDefault="00CF6CD2" w:rsidP="00C7124C">
            <w:pPr>
              <w:pStyle w:val="ListParagraph"/>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Sourced planting materials adequate for the prepared structure</w:t>
            </w:r>
          </w:p>
          <w:p w14:paraId="5BD9F826" w14:textId="77777777" w:rsidR="00757954" w:rsidRPr="00F8155C" w:rsidRDefault="00CF6CD2" w:rsidP="00C7124C">
            <w:pPr>
              <w:pStyle w:val="ListParagraph"/>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 xml:space="preserve">Prepared planting medium (soil based and soilless) as per the </w:t>
            </w:r>
            <w:r w:rsidR="00BA37ED" w:rsidRPr="00F8155C">
              <w:rPr>
                <w:rFonts w:ascii="Times New Roman" w:hAnsi="Times New Roman"/>
                <w:sz w:val="24"/>
                <w:szCs w:val="24"/>
              </w:rPr>
              <w:t>KEPHIS</w:t>
            </w:r>
            <w:r w:rsidRPr="00F8155C">
              <w:rPr>
                <w:rFonts w:ascii="Times New Roman" w:hAnsi="Times New Roman"/>
                <w:sz w:val="24"/>
                <w:szCs w:val="24"/>
              </w:rPr>
              <w:t xml:space="preserve"> guide</w:t>
            </w:r>
          </w:p>
          <w:p w14:paraId="5411A4FE"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 xml:space="preserve">Established vegetables suitable for </w:t>
            </w:r>
            <w:proofErr w:type="gramStart"/>
            <w:r w:rsidRPr="00F8155C">
              <w:rPr>
                <w:rFonts w:ascii="Times New Roman" w:hAnsi="Times New Roman"/>
                <w:sz w:val="24"/>
                <w:szCs w:val="24"/>
              </w:rPr>
              <w:t>the  market</w:t>
            </w:r>
            <w:proofErr w:type="gramEnd"/>
            <w:r w:rsidRPr="00F8155C">
              <w:rPr>
                <w:rFonts w:ascii="Times New Roman" w:hAnsi="Times New Roman"/>
                <w:sz w:val="24"/>
                <w:szCs w:val="24"/>
              </w:rPr>
              <w:t xml:space="preserve"> demand</w:t>
            </w:r>
          </w:p>
          <w:p w14:paraId="43F38049"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Applied safety measures by using Personal Protective Equipment</w:t>
            </w:r>
          </w:p>
          <w:p w14:paraId="6F8D4C74"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Followed required process of producing vegetables</w:t>
            </w:r>
          </w:p>
          <w:p w14:paraId="1ABAF97A"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Efficiently used the inputs</w:t>
            </w:r>
          </w:p>
          <w:p w14:paraId="12017033"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Harvested and carried out post-harvest handling of vegetables</w:t>
            </w:r>
          </w:p>
          <w:p w14:paraId="5C3A14D0" w14:textId="77777777" w:rsidR="00757954" w:rsidRPr="00F8155C" w:rsidRDefault="00CF6CD2" w:rsidP="00C7124C">
            <w:pPr>
              <w:numPr>
                <w:ilvl w:val="0"/>
                <w:numId w:val="100"/>
              </w:numPr>
              <w:spacing w:after="0" w:line="240" w:lineRule="auto"/>
              <w:ind w:left="421" w:hanging="421"/>
              <w:rPr>
                <w:rFonts w:ascii="Times New Roman" w:hAnsi="Times New Roman"/>
                <w:sz w:val="24"/>
                <w:szCs w:val="24"/>
              </w:rPr>
            </w:pPr>
            <w:r w:rsidRPr="00F8155C">
              <w:rPr>
                <w:rFonts w:ascii="Times New Roman" w:hAnsi="Times New Roman"/>
                <w:sz w:val="24"/>
                <w:szCs w:val="24"/>
              </w:rPr>
              <w:t>Prepared accounting documents</w:t>
            </w:r>
          </w:p>
          <w:p w14:paraId="3B3D69EC" w14:textId="77777777" w:rsidR="00757954" w:rsidRPr="00F8155C" w:rsidRDefault="00CF6CD2" w:rsidP="00C7124C">
            <w:pPr>
              <w:numPr>
                <w:ilvl w:val="0"/>
                <w:numId w:val="100"/>
              </w:numPr>
              <w:tabs>
                <w:tab w:val="left" w:pos="882"/>
                <w:tab w:val="left" w:pos="1242"/>
              </w:tabs>
              <w:spacing w:after="0" w:line="240" w:lineRule="auto"/>
              <w:ind w:left="421" w:hanging="421"/>
              <w:rPr>
                <w:rFonts w:ascii="Times New Roman" w:hAnsi="Times New Roman"/>
                <w:sz w:val="24"/>
                <w:szCs w:val="24"/>
              </w:rPr>
            </w:pPr>
            <w:r w:rsidRPr="00F8155C">
              <w:rPr>
                <w:rFonts w:ascii="Times New Roman" w:hAnsi="Times New Roman"/>
                <w:sz w:val="24"/>
                <w:szCs w:val="24"/>
              </w:rPr>
              <w:t xml:space="preserve">Prepared production report </w:t>
            </w:r>
          </w:p>
          <w:p w14:paraId="3E154DF6" w14:textId="77777777" w:rsidR="00757954" w:rsidRPr="00F8155C" w:rsidRDefault="00BA37ED" w:rsidP="00C7124C">
            <w:pPr>
              <w:numPr>
                <w:ilvl w:val="0"/>
                <w:numId w:val="100"/>
              </w:numPr>
              <w:tabs>
                <w:tab w:val="left" w:pos="882"/>
                <w:tab w:val="left" w:pos="1242"/>
              </w:tabs>
              <w:spacing w:after="0" w:line="240" w:lineRule="auto"/>
              <w:ind w:left="421" w:hanging="421"/>
              <w:rPr>
                <w:rFonts w:ascii="Times New Roman" w:hAnsi="Times New Roman"/>
                <w:sz w:val="24"/>
                <w:szCs w:val="24"/>
              </w:rPr>
            </w:pPr>
            <w:r w:rsidRPr="00F8155C">
              <w:rPr>
                <w:rFonts w:ascii="Times New Roman" w:hAnsi="Times New Roman"/>
                <w:sz w:val="24"/>
                <w:szCs w:val="24"/>
              </w:rPr>
              <w:t>Observed food safety requirements</w:t>
            </w:r>
            <w:r w:rsidR="00CF6CD2" w:rsidRPr="00F8155C">
              <w:rPr>
                <w:rFonts w:ascii="Times New Roman" w:hAnsi="Times New Roman"/>
                <w:sz w:val="24"/>
                <w:szCs w:val="24"/>
              </w:rPr>
              <w:t xml:space="preserve"> in vegetable crops production</w:t>
            </w:r>
          </w:p>
          <w:p w14:paraId="525CBE4B" w14:textId="77777777" w:rsidR="00BA37ED" w:rsidRPr="00F8155C" w:rsidRDefault="00BA37ED" w:rsidP="00C7124C">
            <w:pPr>
              <w:numPr>
                <w:ilvl w:val="0"/>
                <w:numId w:val="100"/>
              </w:numPr>
              <w:tabs>
                <w:tab w:val="left" w:pos="882"/>
                <w:tab w:val="left" w:pos="1242"/>
              </w:tabs>
              <w:spacing w:after="0" w:line="240" w:lineRule="auto"/>
              <w:ind w:left="421" w:hanging="421"/>
              <w:rPr>
                <w:rFonts w:ascii="Times New Roman" w:hAnsi="Times New Roman"/>
                <w:sz w:val="24"/>
                <w:szCs w:val="24"/>
              </w:rPr>
            </w:pPr>
            <w:r w:rsidRPr="00F8155C">
              <w:rPr>
                <w:rFonts w:ascii="Times New Roman" w:hAnsi="Times New Roman"/>
                <w:sz w:val="24"/>
                <w:szCs w:val="24"/>
              </w:rPr>
              <w:t>Documented and maintained food safety records in production of vegetable crops</w:t>
            </w:r>
          </w:p>
        </w:tc>
      </w:tr>
      <w:tr w:rsidR="008A52E7" w:rsidRPr="00F8155C" w14:paraId="1D333AFC" w14:textId="77777777">
        <w:tc>
          <w:tcPr>
            <w:tcW w:w="1447" w:type="pct"/>
          </w:tcPr>
          <w:p w14:paraId="6AF2CAEE" w14:textId="39ED2344" w:rsidR="00757954" w:rsidRPr="00F8155C" w:rsidRDefault="00382995" w:rsidP="00C7124C">
            <w:pPr>
              <w:pStyle w:val="ListParagraph"/>
              <w:numPr>
                <w:ilvl w:val="0"/>
                <w:numId w:val="99"/>
              </w:numPr>
              <w:spacing w:after="0" w:line="240" w:lineRule="auto"/>
              <w:rPr>
                <w:rFonts w:ascii="Times New Roman" w:hAnsi="Times New Roman"/>
                <w:sz w:val="24"/>
                <w:szCs w:val="24"/>
              </w:rPr>
            </w:pPr>
            <w:r w:rsidRPr="00F8155C">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553" w:type="pct"/>
          </w:tcPr>
          <w:p w14:paraId="7F5FFAC0"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5AA57BA3" w14:textId="77777777" w:rsidR="00E76A25" w:rsidRPr="00E76A25" w:rsidRDefault="00E76A25" w:rsidP="00E76A25">
            <w:pPr>
              <w:pStyle w:val="ListParagraph"/>
              <w:numPr>
                <w:ilvl w:val="0"/>
                <w:numId w:val="101"/>
              </w:num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1984FC93" w14:textId="77777777" w:rsidR="00E76A25" w:rsidRPr="00E76A25" w:rsidRDefault="00E76A25" w:rsidP="00E76A25">
            <w:pPr>
              <w:pStyle w:val="ListParagraph"/>
              <w:numPr>
                <w:ilvl w:val="0"/>
                <w:numId w:val="101"/>
              </w:num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4D9661D0" w14:textId="1DDA5D82" w:rsidR="00757954" w:rsidRPr="00F8155C" w:rsidRDefault="00E76A25" w:rsidP="00E76A25">
            <w:pPr>
              <w:pStyle w:val="ListParagraph"/>
              <w:numPr>
                <w:ilvl w:val="0"/>
                <w:numId w:val="101"/>
              </w:num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3C128978" w14:textId="77777777">
        <w:tc>
          <w:tcPr>
            <w:tcW w:w="1447" w:type="pct"/>
          </w:tcPr>
          <w:p w14:paraId="516AA7E4" w14:textId="77777777" w:rsidR="00757954" w:rsidRPr="00F8155C" w:rsidRDefault="00CF6CD2" w:rsidP="00C7124C">
            <w:pPr>
              <w:pStyle w:val="ListParagraph"/>
              <w:numPr>
                <w:ilvl w:val="0"/>
                <w:numId w:val="99"/>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3553" w:type="pct"/>
          </w:tcPr>
          <w:p w14:paraId="03B7C793"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3C6FFB8A" w14:textId="77777777" w:rsidR="00757954" w:rsidRPr="00F8155C" w:rsidRDefault="00CF6CD2" w:rsidP="00C7124C">
            <w:pPr>
              <w:pStyle w:val="ListParagraph"/>
              <w:numPr>
                <w:ilvl w:val="1"/>
                <w:numId w:val="102"/>
              </w:numPr>
              <w:spacing w:after="0" w:line="240" w:lineRule="auto"/>
              <w:rPr>
                <w:rFonts w:ascii="Times New Roman" w:hAnsi="Times New Roman"/>
                <w:sz w:val="24"/>
                <w:szCs w:val="24"/>
              </w:rPr>
            </w:pPr>
            <w:r w:rsidRPr="00F8155C">
              <w:rPr>
                <w:rFonts w:ascii="Times New Roman" w:hAnsi="Times New Roman"/>
                <w:sz w:val="24"/>
                <w:szCs w:val="24"/>
              </w:rPr>
              <w:t>Observation</w:t>
            </w:r>
          </w:p>
          <w:p w14:paraId="2F11AC42" w14:textId="77777777" w:rsidR="00757954" w:rsidRPr="00F8155C" w:rsidRDefault="00CF6CD2" w:rsidP="00C7124C">
            <w:pPr>
              <w:numPr>
                <w:ilvl w:val="1"/>
                <w:numId w:val="102"/>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540A329F" w14:textId="77777777" w:rsidR="00757954" w:rsidRPr="00F8155C" w:rsidRDefault="00CF6CD2" w:rsidP="00C7124C">
            <w:pPr>
              <w:numPr>
                <w:ilvl w:val="1"/>
                <w:numId w:val="102"/>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2644E504" w14:textId="77777777" w:rsidR="00757954" w:rsidRPr="00F8155C" w:rsidRDefault="00CF6CD2" w:rsidP="00C7124C">
            <w:pPr>
              <w:numPr>
                <w:ilvl w:val="1"/>
                <w:numId w:val="102"/>
              </w:numPr>
              <w:spacing w:after="0" w:line="240" w:lineRule="auto"/>
              <w:rPr>
                <w:rFonts w:ascii="Times New Roman" w:hAnsi="Times New Roman"/>
                <w:sz w:val="24"/>
                <w:szCs w:val="24"/>
              </w:rPr>
            </w:pPr>
            <w:r w:rsidRPr="00F8155C">
              <w:rPr>
                <w:rFonts w:ascii="Times New Roman" w:hAnsi="Times New Roman"/>
                <w:sz w:val="24"/>
                <w:szCs w:val="24"/>
              </w:rPr>
              <w:t>Third party reporting</w:t>
            </w:r>
          </w:p>
        </w:tc>
      </w:tr>
      <w:tr w:rsidR="008A52E7" w:rsidRPr="00F8155C" w14:paraId="118D03F9" w14:textId="77777777">
        <w:tc>
          <w:tcPr>
            <w:tcW w:w="1447" w:type="pct"/>
          </w:tcPr>
          <w:p w14:paraId="2E309138" w14:textId="77777777" w:rsidR="00757954" w:rsidRPr="00F8155C" w:rsidRDefault="00CF6CD2" w:rsidP="00C7124C">
            <w:pPr>
              <w:pStyle w:val="ListParagraph"/>
              <w:numPr>
                <w:ilvl w:val="0"/>
                <w:numId w:val="99"/>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3553" w:type="pct"/>
          </w:tcPr>
          <w:p w14:paraId="183FD5E8"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63FDE079" w14:textId="77777777" w:rsidR="00757954" w:rsidRPr="00F8155C" w:rsidRDefault="00CF6CD2" w:rsidP="00C7124C">
            <w:pPr>
              <w:pStyle w:val="ListParagraph"/>
              <w:numPr>
                <w:ilvl w:val="0"/>
                <w:numId w:val="103"/>
              </w:numPr>
              <w:spacing w:after="0" w:line="240" w:lineRule="auto"/>
              <w:rPr>
                <w:rFonts w:ascii="Times New Roman" w:hAnsi="Times New Roman"/>
                <w:sz w:val="24"/>
                <w:szCs w:val="24"/>
              </w:rPr>
            </w:pPr>
            <w:r w:rsidRPr="00F8155C">
              <w:rPr>
                <w:rFonts w:ascii="Times New Roman" w:hAnsi="Times New Roman"/>
                <w:sz w:val="24"/>
                <w:szCs w:val="24"/>
              </w:rPr>
              <w:t>Off-the-job</w:t>
            </w:r>
          </w:p>
          <w:p w14:paraId="1D996ED5" w14:textId="77777777" w:rsidR="00757954" w:rsidRPr="00F8155C" w:rsidRDefault="00CF6CD2" w:rsidP="00C7124C">
            <w:pPr>
              <w:pStyle w:val="ListParagraph"/>
              <w:numPr>
                <w:ilvl w:val="0"/>
                <w:numId w:val="103"/>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223D91EF" w14:textId="77777777" w:rsidR="00757954" w:rsidRPr="00F8155C" w:rsidRDefault="00CF6CD2" w:rsidP="00C7124C">
            <w:pPr>
              <w:pStyle w:val="ListParagraph"/>
              <w:numPr>
                <w:ilvl w:val="0"/>
                <w:numId w:val="103"/>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2F144C47" w14:textId="77777777" w:rsidR="00757954" w:rsidRPr="00F8155C" w:rsidRDefault="00757954">
            <w:pPr>
              <w:pStyle w:val="ListParagraph"/>
              <w:spacing w:after="0" w:line="240" w:lineRule="auto"/>
              <w:ind w:left="360"/>
              <w:rPr>
                <w:rFonts w:ascii="Times New Roman" w:hAnsi="Times New Roman"/>
                <w:sz w:val="24"/>
                <w:szCs w:val="24"/>
              </w:rPr>
            </w:pPr>
          </w:p>
          <w:p w14:paraId="38BEFA17"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26663B9C" w14:textId="77777777">
        <w:tc>
          <w:tcPr>
            <w:tcW w:w="1447" w:type="pct"/>
          </w:tcPr>
          <w:p w14:paraId="69DE2319" w14:textId="77777777" w:rsidR="00757954" w:rsidRPr="00F8155C" w:rsidRDefault="00CF6CD2" w:rsidP="00C7124C">
            <w:pPr>
              <w:pStyle w:val="ListParagraph"/>
              <w:numPr>
                <w:ilvl w:val="0"/>
                <w:numId w:val="99"/>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3553" w:type="pct"/>
          </w:tcPr>
          <w:p w14:paraId="09F56667"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What can be assessed in holistic assessment (with other units relevant to the industry sector, workplace and job roles) is recommended. Attitude is assessed alongside production of vegetables</w:t>
            </w:r>
          </w:p>
        </w:tc>
      </w:tr>
    </w:tbl>
    <w:p w14:paraId="3B09A05F" w14:textId="77777777" w:rsidR="00757954" w:rsidRPr="00F8155C" w:rsidRDefault="00757954">
      <w:pPr>
        <w:rPr>
          <w:rFonts w:ascii="Times New Roman" w:hAnsi="Times New Roman"/>
          <w:sz w:val="24"/>
          <w:szCs w:val="24"/>
        </w:rPr>
      </w:pPr>
    </w:p>
    <w:p w14:paraId="7B5A2809" w14:textId="77777777" w:rsidR="00757954" w:rsidRPr="00F8155C" w:rsidRDefault="00757954">
      <w:pPr>
        <w:spacing w:after="0"/>
        <w:rPr>
          <w:rFonts w:ascii="Times New Roman" w:hAnsi="Times New Roman"/>
          <w:b/>
          <w:sz w:val="24"/>
          <w:szCs w:val="24"/>
        </w:rPr>
      </w:pPr>
    </w:p>
    <w:p w14:paraId="4CBEE511" w14:textId="77777777" w:rsidR="00757954" w:rsidRPr="00F8155C" w:rsidRDefault="00757954">
      <w:pPr>
        <w:spacing w:after="0"/>
        <w:rPr>
          <w:rFonts w:ascii="Times New Roman" w:hAnsi="Times New Roman"/>
          <w:b/>
          <w:sz w:val="24"/>
          <w:szCs w:val="24"/>
        </w:rPr>
      </w:pPr>
    </w:p>
    <w:p w14:paraId="5266AA7F" w14:textId="77777777" w:rsidR="00757954" w:rsidRPr="00F8155C" w:rsidRDefault="00757954">
      <w:pPr>
        <w:spacing w:after="0"/>
        <w:rPr>
          <w:rFonts w:ascii="Times New Roman" w:hAnsi="Times New Roman"/>
          <w:b/>
          <w:sz w:val="24"/>
          <w:szCs w:val="24"/>
        </w:rPr>
      </w:pPr>
    </w:p>
    <w:p w14:paraId="47A7A480" w14:textId="77777777" w:rsidR="00757954" w:rsidRPr="00F8155C" w:rsidRDefault="00757954">
      <w:pPr>
        <w:spacing w:after="0"/>
        <w:rPr>
          <w:rFonts w:ascii="Times New Roman" w:hAnsi="Times New Roman"/>
          <w:b/>
          <w:sz w:val="24"/>
          <w:szCs w:val="24"/>
        </w:rPr>
      </w:pPr>
    </w:p>
    <w:p w14:paraId="055E9E97" w14:textId="77777777" w:rsidR="00757954" w:rsidRPr="00F8155C" w:rsidRDefault="00757954">
      <w:pPr>
        <w:spacing w:after="0"/>
        <w:rPr>
          <w:rFonts w:ascii="Times New Roman" w:hAnsi="Times New Roman"/>
          <w:b/>
          <w:sz w:val="24"/>
          <w:szCs w:val="24"/>
        </w:rPr>
      </w:pPr>
    </w:p>
    <w:p w14:paraId="19F6C366" w14:textId="77777777" w:rsidR="00757954" w:rsidRPr="00F8155C" w:rsidRDefault="00757954">
      <w:pPr>
        <w:spacing w:after="0"/>
        <w:rPr>
          <w:rFonts w:ascii="Times New Roman" w:hAnsi="Times New Roman"/>
          <w:b/>
          <w:sz w:val="24"/>
          <w:szCs w:val="24"/>
        </w:rPr>
      </w:pPr>
    </w:p>
    <w:p w14:paraId="2AB2F0E7" w14:textId="77777777" w:rsidR="00757954" w:rsidRPr="00F8155C" w:rsidRDefault="00757954">
      <w:pPr>
        <w:spacing w:after="0"/>
        <w:rPr>
          <w:rFonts w:ascii="Times New Roman" w:hAnsi="Times New Roman"/>
          <w:b/>
          <w:sz w:val="24"/>
          <w:szCs w:val="24"/>
        </w:rPr>
      </w:pPr>
    </w:p>
    <w:p w14:paraId="2DD0A762" w14:textId="77777777" w:rsidR="00757954" w:rsidRPr="00F8155C" w:rsidRDefault="00757954">
      <w:pPr>
        <w:spacing w:after="0"/>
        <w:rPr>
          <w:rFonts w:ascii="Times New Roman" w:hAnsi="Times New Roman"/>
          <w:b/>
          <w:sz w:val="24"/>
          <w:szCs w:val="24"/>
        </w:rPr>
      </w:pPr>
    </w:p>
    <w:p w14:paraId="38B22FCC" w14:textId="77777777" w:rsidR="00757954" w:rsidRPr="00F8155C" w:rsidRDefault="00757954">
      <w:pPr>
        <w:spacing w:after="0"/>
        <w:rPr>
          <w:rFonts w:ascii="Times New Roman" w:hAnsi="Times New Roman"/>
          <w:b/>
          <w:sz w:val="24"/>
          <w:szCs w:val="24"/>
        </w:rPr>
      </w:pPr>
    </w:p>
    <w:p w14:paraId="26E06CBE" w14:textId="77777777" w:rsidR="00757954" w:rsidRPr="00F8155C" w:rsidRDefault="00757954">
      <w:pPr>
        <w:spacing w:after="0"/>
        <w:rPr>
          <w:rFonts w:ascii="Times New Roman" w:hAnsi="Times New Roman"/>
          <w:b/>
          <w:sz w:val="24"/>
          <w:szCs w:val="24"/>
        </w:rPr>
      </w:pPr>
    </w:p>
    <w:p w14:paraId="0AB88161" w14:textId="77777777" w:rsidR="00757954" w:rsidRPr="00F8155C" w:rsidRDefault="00757954">
      <w:pPr>
        <w:spacing w:after="0"/>
        <w:rPr>
          <w:rFonts w:ascii="Times New Roman" w:hAnsi="Times New Roman"/>
          <w:b/>
          <w:sz w:val="24"/>
          <w:szCs w:val="24"/>
        </w:rPr>
      </w:pPr>
    </w:p>
    <w:p w14:paraId="63481D3C"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br w:type="page"/>
      </w:r>
    </w:p>
    <w:p w14:paraId="60966D13" w14:textId="77777777" w:rsidR="00757954" w:rsidRPr="00F8155C" w:rsidRDefault="00CF6CD2">
      <w:pPr>
        <w:pStyle w:val="Heading2"/>
        <w:jc w:val="center"/>
        <w:rPr>
          <w:sz w:val="24"/>
          <w:szCs w:val="24"/>
        </w:rPr>
      </w:pPr>
      <w:bookmarkStart w:id="57" w:name="_Toc31352277"/>
      <w:r w:rsidRPr="00F8155C">
        <w:rPr>
          <w:sz w:val="24"/>
          <w:szCs w:val="24"/>
        </w:rPr>
        <w:t>MANAGE HORTICULTURAL PRODUCTION FARM</w:t>
      </w:r>
      <w:bookmarkEnd w:id="57"/>
    </w:p>
    <w:p w14:paraId="05E3496C" w14:textId="1B35728D" w:rsidR="00757954" w:rsidRPr="00F8155C" w:rsidRDefault="00CF6CD2">
      <w:pPr>
        <w:spacing w:before="240"/>
        <w:rPr>
          <w:rFonts w:ascii="Times New Roman" w:hAnsi="Times New Roman"/>
          <w:sz w:val="24"/>
          <w:szCs w:val="24"/>
        </w:rPr>
      </w:pPr>
      <w:r w:rsidRPr="00F8155C">
        <w:rPr>
          <w:rFonts w:ascii="Times New Roman" w:hAnsi="Times New Roman"/>
          <w:b/>
          <w:sz w:val="24"/>
          <w:szCs w:val="24"/>
        </w:rPr>
        <w:t>UNIT CODE:</w:t>
      </w:r>
      <w:r w:rsidRPr="00F8155C">
        <w:rPr>
          <w:rFonts w:ascii="Times New Roman" w:hAnsi="Times New Roman"/>
          <w:sz w:val="24"/>
          <w:szCs w:val="24"/>
          <w:lang w:val="fr-FR"/>
        </w:rPr>
        <w:t xml:space="preserve"> HO/OS/HP/CR/11/6</w:t>
      </w:r>
      <w:r w:rsidR="00D73AA8">
        <w:rPr>
          <w:rFonts w:ascii="Times New Roman" w:hAnsi="Times New Roman"/>
          <w:sz w:val="24"/>
          <w:szCs w:val="24"/>
        </w:rPr>
        <w:t>/B</w:t>
      </w:r>
    </w:p>
    <w:p w14:paraId="7B846DB3"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UNIT DESCRIPTION</w:t>
      </w:r>
    </w:p>
    <w:p w14:paraId="22717872" w14:textId="16775208" w:rsidR="00757954" w:rsidRPr="00F8155C" w:rsidRDefault="00CF6CD2" w:rsidP="003C0C43">
      <w:pPr>
        <w:spacing w:after="0"/>
        <w:jc w:val="both"/>
        <w:rPr>
          <w:rFonts w:ascii="Times New Roman" w:hAnsi="Times New Roman"/>
          <w:sz w:val="24"/>
          <w:szCs w:val="24"/>
        </w:rPr>
      </w:pPr>
      <w:r w:rsidRPr="00F8155C">
        <w:rPr>
          <w:rFonts w:ascii="Times New Roman" w:hAnsi="Times New Roman"/>
          <w:sz w:val="24"/>
          <w:szCs w:val="24"/>
        </w:rPr>
        <w:t xml:space="preserve">This unit specifies the competencies required to manage horticultural production farm. It involves </w:t>
      </w:r>
      <w:r w:rsidR="003C0C43">
        <w:rPr>
          <w:rFonts w:ascii="Times New Roman" w:hAnsi="Times New Roman"/>
          <w:sz w:val="24"/>
          <w:szCs w:val="24"/>
        </w:rPr>
        <w:t>e</w:t>
      </w:r>
      <w:r w:rsidR="003C0C43" w:rsidRPr="003C0C43">
        <w:rPr>
          <w:rFonts w:ascii="Times New Roman" w:hAnsi="Times New Roman"/>
          <w:sz w:val="24"/>
          <w:szCs w:val="24"/>
        </w:rPr>
        <w:t>nsur</w:t>
      </w:r>
      <w:r w:rsidR="003C0C43">
        <w:rPr>
          <w:rFonts w:ascii="Times New Roman" w:hAnsi="Times New Roman"/>
          <w:sz w:val="24"/>
          <w:szCs w:val="24"/>
        </w:rPr>
        <w:t>ing</w:t>
      </w:r>
      <w:r w:rsidR="003C0C43" w:rsidRPr="003C0C43">
        <w:rPr>
          <w:rFonts w:ascii="Times New Roman" w:hAnsi="Times New Roman"/>
          <w:sz w:val="24"/>
          <w:szCs w:val="24"/>
        </w:rPr>
        <w:t xml:space="preserve"> implementation of the food safety management plan for management of horticultural production farm</w:t>
      </w:r>
      <w:r w:rsidR="003C0C43">
        <w:rPr>
          <w:rFonts w:ascii="Times New Roman" w:hAnsi="Times New Roman"/>
          <w:sz w:val="24"/>
          <w:szCs w:val="24"/>
        </w:rPr>
        <w:t>, p</w:t>
      </w:r>
      <w:r w:rsidR="003C0C43" w:rsidRPr="003C0C43">
        <w:rPr>
          <w:rFonts w:ascii="Times New Roman" w:hAnsi="Times New Roman"/>
          <w:sz w:val="24"/>
          <w:szCs w:val="24"/>
        </w:rPr>
        <w:t>repar</w:t>
      </w:r>
      <w:r w:rsidR="003C0C43">
        <w:rPr>
          <w:rFonts w:ascii="Times New Roman" w:hAnsi="Times New Roman"/>
          <w:sz w:val="24"/>
          <w:szCs w:val="24"/>
        </w:rPr>
        <w:t>ing</w:t>
      </w:r>
      <w:r w:rsidR="003C0C43" w:rsidRPr="003C0C43">
        <w:rPr>
          <w:rFonts w:ascii="Times New Roman" w:hAnsi="Times New Roman"/>
          <w:sz w:val="24"/>
          <w:szCs w:val="24"/>
        </w:rPr>
        <w:t xml:space="preserve"> to manage horticultural production farm</w:t>
      </w:r>
      <w:r w:rsidR="003C0C43">
        <w:rPr>
          <w:rFonts w:ascii="Times New Roman" w:hAnsi="Times New Roman"/>
          <w:sz w:val="24"/>
          <w:szCs w:val="24"/>
        </w:rPr>
        <w:t>, m</w:t>
      </w:r>
      <w:r w:rsidR="003C0C43" w:rsidRPr="003C0C43">
        <w:rPr>
          <w:rFonts w:ascii="Times New Roman" w:hAnsi="Times New Roman"/>
          <w:sz w:val="24"/>
          <w:szCs w:val="24"/>
        </w:rPr>
        <w:t>anag</w:t>
      </w:r>
      <w:r w:rsidR="003C0C43">
        <w:rPr>
          <w:rFonts w:ascii="Times New Roman" w:hAnsi="Times New Roman"/>
          <w:sz w:val="24"/>
          <w:szCs w:val="24"/>
        </w:rPr>
        <w:t>ing</w:t>
      </w:r>
      <w:r w:rsidR="003C0C43" w:rsidRPr="003C0C43">
        <w:rPr>
          <w:rFonts w:ascii="Times New Roman" w:hAnsi="Times New Roman"/>
          <w:sz w:val="24"/>
          <w:szCs w:val="24"/>
        </w:rPr>
        <w:t xml:space="preserve"> horticultural production farm</w:t>
      </w:r>
      <w:r w:rsidR="003C0C43">
        <w:rPr>
          <w:rFonts w:ascii="Times New Roman" w:hAnsi="Times New Roman"/>
          <w:sz w:val="24"/>
          <w:szCs w:val="24"/>
        </w:rPr>
        <w:t>, e</w:t>
      </w:r>
      <w:r w:rsidR="003C0C43" w:rsidRPr="003C0C43">
        <w:rPr>
          <w:rFonts w:ascii="Times New Roman" w:hAnsi="Times New Roman"/>
          <w:sz w:val="24"/>
          <w:szCs w:val="24"/>
        </w:rPr>
        <w:t>valuat</w:t>
      </w:r>
      <w:r w:rsidR="003C0C43">
        <w:rPr>
          <w:rFonts w:ascii="Times New Roman" w:hAnsi="Times New Roman"/>
          <w:sz w:val="24"/>
          <w:szCs w:val="24"/>
        </w:rPr>
        <w:t>ing</w:t>
      </w:r>
      <w:r w:rsidR="003C0C43" w:rsidRPr="003C0C43">
        <w:rPr>
          <w:rFonts w:ascii="Times New Roman" w:hAnsi="Times New Roman"/>
          <w:sz w:val="24"/>
          <w:szCs w:val="24"/>
        </w:rPr>
        <w:t xml:space="preserve"> management of horticultural production farm</w:t>
      </w:r>
      <w:r w:rsidR="003C0C43">
        <w:rPr>
          <w:rFonts w:ascii="Times New Roman" w:hAnsi="Times New Roman"/>
          <w:sz w:val="24"/>
          <w:szCs w:val="24"/>
        </w:rPr>
        <w:t>, f</w:t>
      </w:r>
      <w:r w:rsidR="003C0C43" w:rsidRPr="003C0C43">
        <w:rPr>
          <w:rFonts w:ascii="Times New Roman" w:hAnsi="Times New Roman"/>
          <w:sz w:val="24"/>
          <w:szCs w:val="24"/>
        </w:rPr>
        <w:t>ood safety manag</w:t>
      </w:r>
      <w:r w:rsidR="003C0C43">
        <w:rPr>
          <w:rFonts w:ascii="Times New Roman" w:hAnsi="Times New Roman"/>
          <w:sz w:val="24"/>
          <w:szCs w:val="24"/>
        </w:rPr>
        <w:t>ing</w:t>
      </w:r>
      <w:r w:rsidR="003C0C43" w:rsidRPr="003C0C43">
        <w:rPr>
          <w:rFonts w:ascii="Times New Roman" w:hAnsi="Times New Roman"/>
          <w:sz w:val="24"/>
          <w:szCs w:val="24"/>
        </w:rPr>
        <w:t xml:space="preserve"> system for management of horticultural production farm is evaluated</w:t>
      </w:r>
      <w:r w:rsidR="003C0C43">
        <w:rPr>
          <w:rFonts w:ascii="Times New Roman" w:hAnsi="Times New Roman"/>
          <w:sz w:val="24"/>
          <w:szCs w:val="24"/>
        </w:rPr>
        <w:t>, c</w:t>
      </w:r>
      <w:r w:rsidR="003C0C43" w:rsidRPr="003C0C43">
        <w:rPr>
          <w:rFonts w:ascii="Times New Roman" w:hAnsi="Times New Roman"/>
          <w:sz w:val="24"/>
          <w:szCs w:val="24"/>
        </w:rPr>
        <w:t>omplet</w:t>
      </w:r>
      <w:r w:rsidR="003C0C43">
        <w:rPr>
          <w:rFonts w:ascii="Times New Roman" w:hAnsi="Times New Roman"/>
          <w:sz w:val="24"/>
          <w:szCs w:val="24"/>
        </w:rPr>
        <w:t>ing</w:t>
      </w:r>
      <w:r w:rsidR="003C0C43" w:rsidRPr="003C0C43">
        <w:rPr>
          <w:rFonts w:ascii="Times New Roman" w:hAnsi="Times New Roman"/>
          <w:sz w:val="24"/>
          <w:szCs w:val="24"/>
        </w:rPr>
        <w:t xml:space="preserve"> management of horticultural production farm</w:t>
      </w:r>
      <w:r w:rsidR="003C0C43">
        <w:rPr>
          <w:rFonts w:ascii="Times New Roman" w:hAnsi="Times New Roman"/>
          <w:sz w:val="24"/>
          <w:szCs w:val="24"/>
        </w:rPr>
        <w:t xml:space="preserve"> and f</w:t>
      </w:r>
      <w:r w:rsidR="003C0C43" w:rsidRPr="003C0C43">
        <w:rPr>
          <w:rFonts w:ascii="Times New Roman" w:hAnsi="Times New Roman"/>
          <w:sz w:val="24"/>
          <w:szCs w:val="24"/>
        </w:rPr>
        <w:t>arm documentat</w:t>
      </w:r>
      <w:r w:rsidR="003C0C43">
        <w:rPr>
          <w:rFonts w:ascii="Times New Roman" w:hAnsi="Times New Roman"/>
          <w:sz w:val="24"/>
          <w:szCs w:val="24"/>
        </w:rPr>
        <w:t>ing</w:t>
      </w:r>
      <w:r w:rsidR="003C0C43" w:rsidRPr="003C0C43">
        <w:rPr>
          <w:rFonts w:ascii="Times New Roman" w:hAnsi="Times New Roman"/>
          <w:sz w:val="24"/>
          <w:szCs w:val="24"/>
        </w:rPr>
        <w:t xml:space="preserve"> is maintained</w:t>
      </w:r>
    </w:p>
    <w:p w14:paraId="7626702C" w14:textId="77777777" w:rsidR="00757954" w:rsidRPr="00F8155C" w:rsidRDefault="00757954">
      <w:pPr>
        <w:spacing w:after="0"/>
        <w:rPr>
          <w:rFonts w:ascii="Times New Roman" w:hAnsi="Times New Roman"/>
          <w:sz w:val="24"/>
          <w:szCs w:val="24"/>
        </w:rPr>
      </w:pPr>
    </w:p>
    <w:p w14:paraId="3BAA421E" w14:textId="77777777" w:rsidR="00757954" w:rsidRPr="00F8155C" w:rsidRDefault="00CF6CD2">
      <w:pPr>
        <w:rPr>
          <w:rFonts w:ascii="Times New Roman" w:hAnsi="Times New Roman"/>
          <w:b/>
          <w:sz w:val="24"/>
          <w:szCs w:val="24"/>
        </w:rPr>
      </w:pPr>
      <w:r w:rsidRPr="00F8155C">
        <w:rPr>
          <w:rFonts w:ascii="Times New Roman" w:hAnsi="Times New Roman"/>
          <w:b/>
          <w:sz w:val="24"/>
          <w:szCs w:val="24"/>
        </w:rPr>
        <w:t>ELEMENTS AND PERFORMANCE CRITERIA</w:t>
      </w: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5417"/>
      </w:tblGrid>
      <w:tr w:rsidR="008A52E7" w:rsidRPr="00F8155C" w14:paraId="3A46CE3C" w14:textId="77777777">
        <w:tc>
          <w:tcPr>
            <w:tcW w:w="1848" w:type="pct"/>
          </w:tcPr>
          <w:p w14:paraId="0DB755BD"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ELEMENT</w:t>
            </w:r>
          </w:p>
          <w:p w14:paraId="4D60E929"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describe the key outcomes which make up workplace function.</w:t>
            </w:r>
          </w:p>
        </w:tc>
        <w:tc>
          <w:tcPr>
            <w:tcW w:w="3152" w:type="pct"/>
          </w:tcPr>
          <w:p w14:paraId="19DD97E6"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PERFORMANCE CRITERIA</w:t>
            </w:r>
          </w:p>
          <w:p w14:paraId="65190966"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These are assessable statements which specify the required level of performance for each of the elements.</w:t>
            </w:r>
          </w:p>
          <w:p w14:paraId="0C8A8CC3" w14:textId="77777777" w:rsidR="00757954" w:rsidRPr="00F8155C" w:rsidRDefault="00CF6CD2">
            <w:pPr>
              <w:spacing w:after="0" w:line="240" w:lineRule="auto"/>
              <w:rPr>
                <w:rFonts w:ascii="Times New Roman" w:hAnsi="Times New Roman"/>
                <w:b/>
                <w:i/>
                <w:sz w:val="24"/>
                <w:szCs w:val="24"/>
              </w:rPr>
            </w:pPr>
            <w:r w:rsidRPr="00F8155C">
              <w:rPr>
                <w:rFonts w:ascii="Times New Roman" w:hAnsi="Times New Roman"/>
                <w:b/>
                <w:i/>
                <w:sz w:val="24"/>
                <w:szCs w:val="24"/>
              </w:rPr>
              <w:t>Bold and italicized terms are elaborated in the range.</w:t>
            </w:r>
          </w:p>
        </w:tc>
      </w:tr>
      <w:tr w:rsidR="008A52E7" w:rsidRPr="00F8155C" w14:paraId="44E5F7FA" w14:textId="77777777">
        <w:trPr>
          <w:trHeight w:val="961"/>
        </w:trPr>
        <w:tc>
          <w:tcPr>
            <w:tcW w:w="1848" w:type="pct"/>
          </w:tcPr>
          <w:p w14:paraId="4962B2E1" w14:textId="77777777" w:rsidR="00757954" w:rsidRPr="00F8155C" w:rsidRDefault="00CF6CD2" w:rsidP="00C7124C">
            <w:pPr>
              <w:pStyle w:val="ListParagraph"/>
              <w:numPr>
                <w:ilvl w:val="1"/>
                <w:numId w:val="103"/>
              </w:numPr>
              <w:spacing w:after="0" w:line="240" w:lineRule="auto"/>
              <w:ind w:left="360"/>
              <w:rPr>
                <w:rFonts w:ascii="Times New Roman" w:hAnsi="Times New Roman"/>
                <w:sz w:val="24"/>
                <w:szCs w:val="24"/>
                <w:lang w:val="en-GB"/>
              </w:rPr>
            </w:pPr>
            <w:r w:rsidRPr="00F8155C">
              <w:rPr>
                <w:rFonts w:ascii="Times New Roman" w:hAnsi="Times New Roman"/>
                <w:sz w:val="24"/>
                <w:szCs w:val="24"/>
                <w:lang w:val="en-GB"/>
              </w:rPr>
              <w:t>Ensure implementation of the food safety management plan for management of horticultural production farm</w:t>
            </w:r>
          </w:p>
          <w:p w14:paraId="6A754ED5" w14:textId="77777777" w:rsidR="00757954" w:rsidRPr="00F8155C" w:rsidRDefault="00757954">
            <w:pPr>
              <w:spacing w:after="0" w:line="240" w:lineRule="auto"/>
              <w:ind w:left="360"/>
              <w:rPr>
                <w:rFonts w:ascii="Times New Roman" w:hAnsi="Times New Roman"/>
                <w:sz w:val="24"/>
                <w:szCs w:val="24"/>
              </w:rPr>
            </w:pPr>
          </w:p>
        </w:tc>
        <w:tc>
          <w:tcPr>
            <w:tcW w:w="3152" w:type="pct"/>
          </w:tcPr>
          <w:p w14:paraId="315E2D34" w14:textId="77777777" w:rsidR="00757954" w:rsidRPr="00F8155C" w:rsidRDefault="00CF6CD2" w:rsidP="00CD33E4">
            <w:pPr>
              <w:pStyle w:val="ListParagraph"/>
              <w:numPr>
                <w:ilvl w:val="1"/>
                <w:numId w:val="134"/>
              </w:numPr>
              <w:spacing w:after="0"/>
              <w:rPr>
                <w:rFonts w:ascii="Times New Roman" w:eastAsia="Calibri" w:hAnsi="Times New Roman"/>
                <w:sz w:val="24"/>
                <w:szCs w:val="24"/>
                <w:lang w:val="en-GB"/>
              </w:rPr>
            </w:pPr>
            <w:r w:rsidRPr="00F8155C">
              <w:rPr>
                <w:rFonts w:ascii="Times New Roman" w:eastAsia="Calibri" w:hAnsi="Times New Roman"/>
                <w:sz w:val="24"/>
                <w:szCs w:val="24"/>
                <w:lang w:val="en-GB"/>
              </w:rPr>
              <w:t xml:space="preserve">The management plan is adopted as per the laid down procedures </w:t>
            </w:r>
          </w:p>
          <w:p w14:paraId="04F8E5FB" w14:textId="77777777" w:rsidR="00757954" w:rsidRPr="00F8155C" w:rsidRDefault="00CF6CD2" w:rsidP="00CD33E4">
            <w:pPr>
              <w:pStyle w:val="ListParagraph"/>
              <w:numPr>
                <w:ilvl w:val="1"/>
                <w:numId w:val="134"/>
              </w:numPr>
              <w:spacing w:after="0"/>
              <w:rPr>
                <w:rFonts w:ascii="Times New Roman" w:eastAsia="Calibri" w:hAnsi="Times New Roman"/>
                <w:i/>
                <w:sz w:val="24"/>
                <w:szCs w:val="24"/>
                <w:lang w:val="en-GB"/>
              </w:rPr>
            </w:pPr>
            <w:r w:rsidRPr="00F8155C">
              <w:rPr>
                <w:rFonts w:ascii="Times New Roman" w:hAnsi="Times New Roman"/>
                <w:sz w:val="24"/>
                <w:szCs w:val="24"/>
                <w:lang w:val="en-GB"/>
              </w:rPr>
              <w:t xml:space="preserve">Communication of </w:t>
            </w:r>
            <w:r w:rsidRPr="00F8155C">
              <w:rPr>
                <w:rFonts w:ascii="Times New Roman" w:eastAsia="Calibri" w:hAnsi="Times New Roman"/>
                <w:sz w:val="24"/>
                <w:szCs w:val="24"/>
                <w:lang w:val="en-GB"/>
              </w:rPr>
              <w:t>the plan is done to the entire team through the official channel</w:t>
            </w:r>
          </w:p>
          <w:p w14:paraId="5B9B899A" w14:textId="77777777" w:rsidR="00757954" w:rsidRPr="00F8155C" w:rsidRDefault="00CF6CD2" w:rsidP="00CD33E4">
            <w:pPr>
              <w:pStyle w:val="ListParagraph"/>
              <w:numPr>
                <w:ilvl w:val="1"/>
                <w:numId w:val="134"/>
              </w:numPr>
              <w:spacing w:after="0"/>
              <w:rPr>
                <w:rFonts w:ascii="Times New Roman" w:eastAsia="Calibri" w:hAnsi="Times New Roman"/>
                <w:sz w:val="24"/>
                <w:szCs w:val="24"/>
                <w:lang w:val="en-GB"/>
              </w:rPr>
            </w:pPr>
            <w:r w:rsidRPr="00F8155C">
              <w:rPr>
                <w:rFonts w:ascii="Times New Roman" w:eastAsia="Calibri" w:hAnsi="Times New Roman"/>
                <w:b/>
                <w:i/>
                <w:sz w:val="24"/>
                <w:szCs w:val="24"/>
                <w:lang w:val="en-GB"/>
              </w:rPr>
              <w:t>Resources</w:t>
            </w:r>
            <w:r w:rsidRPr="00F8155C">
              <w:rPr>
                <w:rFonts w:ascii="Times New Roman" w:eastAsia="Calibri" w:hAnsi="Times New Roman"/>
                <w:i/>
                <w:sz w:val="24"/>
                <w:szCs w:val="24"/>
                <w:lang w:val="en-GB"/>
              </w:rPr>
              <w:t xml:space="preserve"> </w:t>
            </w:r>
            <w:r w:rsidRPr="00F8155C">
              <w:rPr>
                <w:rFonts w:ascii="Times New Roman" w:eastAsia="Calibri" w:hAnsi="Times New Roman"/>
                <w:sz w:val="24"/>
                <w:szCs w:val="24"/>
                <w:lang w:val="en-GB"/>
              </w:rPr>
              <w:t>are availed as identified in the management plan</w:t>
            </w:r>
          </w:p>
          <w:p w14:paraId="78FAB45B" w14:textId="77777777" w:rsidR="00757954" w:rsidRPr="00F8155C" w:rsidRDefault="00CF6CD2" w:rsidP="00CD33E4">
            <w:pPr>
              <w:pStyle w:val="ListParagraph"/>
              <w:numPr>
                <w:ilvl w:val="1"/>
                <w:numId w:val="134"/>
              </w:numPr>
              <w:spacing w:after="0"/>
              <w:rPr>
                <w:rFonts w:ascii="Times New Roman" w:eastAsia="Calibri" w:hAnsi="Times New Roman"/>
                <w:sz w:val="24"/>
                <w:szCs w:val="24"/>
                <w:lang w:val="en-GB"/>
              </w:rPr>
            </w:pPr>
            <w:r w:rsidRPr="00F8155C">
              <w:rPr>
                <w:rFonts w:ascii="Times New Roman" w:hAnsi="Times New Roman"/>
                <w:sz w:val="24"/>
                <w:szCs w:val="24"/>
                <w:lang w:val="en-GB"/>
              </w:rPr>
              <w:t>Practices and procedures for the horticultural nursery are carried out and documented as per the management plan</w:t>
            </w:r>
          </w:p>
        </w:tc>
      </w:tr>
      <w:tr w:rsidR="008A52E7" w:rsidRPr="00F8155C" w14:paraId="4B6FD59E" w14:textId="77777777">
        <w:trPr>
          <w:trHeight w:val="961"/>
        </w:trPr>
        <w:tc>
          <w:tcPr>
            <w:tcW w:w="1848" w:type="pct"/>
          </w:tcPr>
          <w:p w14:paraId="45670178" w14:textId="77777777" w:rsidR="00BA37ED" w:rsidRPr="00F8155C" w:rsidRDefault="00BA37ED" w:rsidP="00C7124C">
            <w:pPr>
              <w:pStyle w:val="ListParagraph"/>
              <w:numPr>
                <w:ilvl w:val="1"/>
                <w:numId w:val="103"/>
              </w:numPr>
              <w:spacing w:after="0" w:line="240" w:lineRule="auto"/>
              <w:ind w:left="360"/>
              <w:rPr>
                <w:rFonts w:ascii="Times New Roman" w:hAnsi="Times New Roman"/>
                <w:sz w:val="24"/>
                <w:szCs w:val="24"/>
              </w:rPr>
            </w:pPr>
            <w:r w:rsidRPr="00F8155C">
              <w:rPr>
                <w:rFonts w:ascii="Times New Roman" w:hAnsi="Times New Roman"/>
                <w:sz w:val="24"/>
                <w:szCs w:val="24"/>
              </w:rPr>
              <w:t>Prepare to manage horticultural production farm</w:t>
            </w:r>
          </w:p>
        </w:tc>
        <w:tc>
          <w:tcPr>
            <w:tcW w:w="3152" w:type="pct"/>
          </w:tcPr>
          <w:p w14:paraId="1BB035A8"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sz w:val="24"/>
                <w:szCs w:val="24"/>
              </w:rPr>
              <w:t>Strategic plan is prepared in accordance with the business environment analysis report</w:t>
            </w:r>
          </w:p>
          <w:p w14:paraId="5207386F"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b/>
                <w:i/>
                <w:sz w:val="24"/>
                <w:szCs w:val="24"/>
              </w:rPr>
              <w:t xml:space="preserve">Annual Implementation Plan </w:t>
            </w:r>
            <w:r w:rsidRPr="00F8155C">
              <w:rPr>
                <w:rFonts w:ascii="Times New Roman" w:hAnsi="Times New Roman"/>
                <w:sz w:val="24"/>
                <w:szCs w:val="24"/>
              </w:rPr>
              <w:t>is developed based on Strategic Plan</w:t>
            </w:r>
          </w:p>
          <w:p w14:paraId="7A0CE252"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sz w:val="24"/>
                <w:szCs w:val="24"/>
              </w:rPr>
              <w:t>Budget is prepared as per the Annual Implementation Plan</w:t>
            </w:r>
          </w:p>
          <w:p w14:paraId="5B53687C"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b/>
                <w:i/>
                <w:sz w:val="24"/>
                <w:szCs w:val="24"/>
              </w:rPr>
              <w:t>Resources</w:t>
            </w:r>
            <w:r w:rsidRPr="00F8155C">
              <w:rPr>
                <w:rFonts w:ascii="Times New Roman" w:hAnsi="Times New Roman"/>
                <w:sz w:val="24"/>
                <w:szCs w:val="24"/>
              </w:rPr>
              <w:t xml:space="preserve"> required are sourced in accordance with Strategic Plan and Standard Operations Procedures</w:t>
            </w:r>
          </w:p>
          <w:p w14:paraId="29DC5143"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b/>
                <w:i/>
                <w:sz w:val="24"/>
                <w:szCs w:val="24"/>
              </w:rPr>
              <w:t>Management Information System</w:t>
            </w:r>
            <w:r w:rsidRPr="00F8155C">
              <w:rPr>
                <w:rFonts w:ascii="Times New Roman" w:hAnsi="Times New Roman"/>
                <w:sz w:val="24"/>
                <w:szCs w:val="24"/>
              </w:rPr>
              <w:t xml:space="preserve"> is installed in accordance with the farm needs</w:t>
            </w:r>
          </w:p>
          <w:p w14:paraId="0426469E" w14:textId="77777777" w:rsidR="00BA37ED" w:rsidRPr="00F8155C" w:rsidRDefault="00BA37ED" w:rsidP="00CD33E4">
            <w:pPr>
              <w:pStyle w:val="ListParagraph"/>
              <w:numPr>
                <w:ilvl w:val="1"/>
                <w:numId w:val="135"/>
              </w:numPr>
              <w:spacing w:after="0" w:line="240" w:lineRule="auto"/>
              <w:rPr>
                <w:rFonts w:ascii="Times New Roman" w:hAnsi="Times New Roman"/>
                <w:b/>
                <w:sz w:val="24"/>
                <w:szCs w:val="24"/>
              </w:rPr>
            </w:pPr>
            <w:r w:rsidRPr="00F8155C">
              <w:rPr>
                <w:rFonts w:ascii="Times New Roman" w:hAnsi="Times New Roman"/>
                <w:b/>
                <w:i/>
                <w:sz w:val="24"/>
                <w:szCs w:val="24"/>
              </w:rPr>
              <w:t>Financial plan</w:t>
            </w:r>
            <w:r w:rsidRPr="00F8155C">
              <w:rPr>
                <w:rFonts w:ascii="Times New Roman" w:hAnsi="Times New Roman"/>
                <w:sz w:val="24"/>
                <w:szCs w:val="24"/>
              </w:rPr>
              <w:t xml:space="preserve"> is prepared based on the Strategic Plan</w:t>
            </w:r>
          </w:p>
        </w:tc>
      </w:tr>
      <w:tr w:rsidR="008A52E7" w:rsidRPr="00F8155C" w14:paraId="3FFE7FF6" w14:textId="77777777">
        <w:tc>
          <w:tcPr>
            <w:tcW w:w="1848" w:type="pct"/>
          </w:tcPr>
          <w:p w14:paraId="1C62ED69" w14:textId="77777777" w:rsidR="00BA37ED" w:rsidRPr="00F8155C" w:rsidRDefault="00BA37ED" w:rsidP="00C7124C">
            <w:pPr>
              <w:pStyle w:val="ListParagraph"/>
              <w:numPr>
                <w:ilvl w:val="1"/>
                <w:numId w:val="103"/>
              </w:numPr>
              <w:spacing w:after="0" w:line="240" w:lineRule="auto"/>
              <w:ind w:left="360"/>
              <w:rPr>
                <w:rFonts w:ascii="Times New Roman" w:hAnsi="Times New Roman"/>
                <w:sz w:val="24"/>
                <w:szCs w:val="24"/>
              </w:rPr>
            </w:pPr>
            <w:r w:rsidRPr="00F8155C">
              <w:rPr>
                <w:rFonts w:ascii="Times New Roman" w:hAnsi="Times New Roman"/>
                <w:sz w:val="24"/>
                <w:szCs w:val="24"/>
              </w:rPr>
              <w:t>Manage horticultural production farm</w:t>
            </w:r>
          </w:p>
        </w:tc>
        <w:tc>
          <w:tcPr>
            <w:tcW w:w="3152" w:type="pct"/>
          </w:tcPr>
          <w:p w14:paraId="1A3A94E9" w14:textId="77777777" w:rsidR="00BA37ED" w:rsidRPr="00F8155C" w:rsidRDefault="00BA37ED" w:rsidP="00CD33E4">
            <w:pPr>
              <w:pStyle w:val="ListParagraph"/>
              <w:numPr>
                <w:ilvl w:val="1"/>
                <w:numId w:val="121"/>
              </w:numPr>
              <w:spacing w:after="0" w:line="240" w:lineRule="auto"/>
              <w:ind w:left="346"/>
              <w:rPr>
                <w:rFonts w:ascii="Times New Roman" w:hAnsi="Times New Roman"/>
                <w:sz w:val="24"/>
                <w:szCs w:val="24"/>
              </w:rPr>
            </w:pPr>
            <w:r w:rsidRPr="00F8155C">
              <w:rPr>
                <w:rFonts w:ascii="Times New Roman" w:hAnsi="Times New Roman"/>
                <w:sz w:val="24"/>
                <w:szCs w:val="24"/>
              </w:rPr>
              <w:t>Management functions are carried out in accordance with the Strategic Plan</w:t>
            </w:r>
          </w:p>
          <w:p w14:paraId="546F7839" w14:textId="77777777" w:rsidR="00BA37ED" w:rsidRPr="00F8155C" w:rsidRDefault="00BA37ED" w:rsidP="00CD33E4">
            <w:pPr>
              <w:pStyle w:val="ListParagraph"/>
              <w:numPr>
                <w:ilvl w:val="1"/>
                <w:numId w:val="121"/>
              </w:numPr>
              <w:spacing w:after="0" w:line="240" w:lineRule="auto"/>
              <w:ind w:left="346"/>
              <w:rPr>
                <w:rFonts w:ascii="Times New Roman" w:hAnsi="Times New Roman"/>
                <w:sz w:val="24"/>
                <w:szCs w:val="24"/>
              </w:rPr>
            </w:pPr>
            <w:r w:rsidRPr="00F8155C">
              <w:rPr>
                <w:rFonts w:ascii="Times New Roman" w:hAnsi="Times New Roman"/>
                <w:b/>
                <w:i/>
                <w:sz w:val="24"/>
                <w:szCs w:val="24"/>
              </w:rPr>
              <w:t>Resources</w:t>
            </w:r>
            <w:r w:rsidRPr="00F8155C">
              <w:rPr>
                <w:rFonts w:ascii="Times New Roman" w:hAnsi="Times New Roman"/>
                <w:sz w:val="24"/>
                <w:szCs w:val="24"/>
              </w:rPr>
              <w:t xml:space="preserve"> are allocated in accordance with the annual implementation plan</w:t>
            </w:r>
          </w:p>
          <w:p w14:paraId="53640AC8" w14:textId="77777777" w:rsidR="00BA37ED" w:rsidRPr="00F8155C" w:rsidRDefault="00BA37ED" w:rsidP="00CD33E4">
            <w:pPr>
              <w:pStyle w:val="ListParagraph"/>
              <w:numPr>
                <w:ilvl w:val="1"/>
                <w:numId w:val="121"/>
              </w:numPr>
              <w:spacing w:after="0" w:line="240" w:lineRule="auto"/>
              <w:ind w:left="346"/>
              <w:rPr>
                <w:rFonts w:ascii="Times New Roman" w:hAnsi="Times New Roman"/>
                <w:sz w:val="24"/>
                <w:szCs w:val="24"/>
              </w:rPr>
            </w:pPr>
            <w:r w:rsidRPr="00F8155C">
              <w:rPr>
                <w:rFonts w:ascii="Times New Roman" w:hAnsi="Times New Roman"/>
                <w:sz w:val="24"/>
                <w:szCs w:val="24"/>
              </w:rPr>
              <w:t>Finances are utilized based on the financial plan</w:t>
            </w:r>
          </w:p>
        </w:tc>
      </w:tr>
      <w:tr w:rsidR="008A52E7" w:rsidRPr="00F8155C" w14:paraId="2BEB0F44" w14:textId="77777777">
        <w:tc>
          <w:tcPr>
            <w:tcW w:w="1848" w:type="pct"/>
          </w:tcPr>
          <w:p w14:paraId="217FCA06" w14:textId="77777777" w:rsidR="00BA37ED" w:rsidRPr="00F8155C" w:rsidRDefault="00BA37ED" w:rsidP="00C7124C">
            <w:pPr>
              <w:pStyle w:val="ListParagraph"/>
              <w:numPr>
                <w:ilvl w:val="1"/>
                <w:numId w:val="103"/>
              </w:numPr>
              <w:spacing w:after="0" w:line="240" w:lineRule="auto"/>
              <w:ind w:left="360"/>
              <w:rPr>
                <w:rFonts w:ascii="Times New Roman" w:hAnsi="Times New Roman"/>
                <w:sz w:val="24"/>
                <w:szCs w:val="24"/>
              </w:rPr>
            </w:pPr>
            <w:r w:rsidRPr="00F8155C">
              <w:rPr>
                <w:rFonts w:ascii="Times New Roman" w:hAnsi="Times New Roman"/>
                <w:sz w:val="24"/>
                <w:szCs w:val="24"/>
              </w:rPr>
              <w:t>Evaluate management of horticultural production farm</w:t>
            </w:r>
          </w:p>
        </w:tc>
        <w:tc>
          <w:tcPr>
            <w:tcW w:w="3152" w:type="pct"/>
          </w:tcPr>
          <w:p w14:paraId="3E7610DC" w14:textId="77777777" w:rsidR="00BA37ED" w:rsidRPr="00F8155C" w:rsidRDefault="00BA37ED" w:rsidP="00CD33E4">
            <w:pPr>
              <w:pStyle w:val="ListParagraph"/>
              <w:numPr>
                <w:ilvl w:val="0"/>
                <w:numId w:val="152"/>
              </w:numPr>
              <w:spacing w:after="0" w:line="240" w:lineRule="auto"/>
              <w:ind w:left="346"/>
              <w:rPr>
                <w:rFonts w:ascii="Times New Roman" w:hAnsi="Times New Roman"/>
                <w:sz w:val="24"/>
                <w:szCs w:val="24"/>
              </w:rPr>
            </w:pPr>
            <w:r w:rsidRPr="00F8155C">
              <w:rPr>
                <w:rFonts w:ascii="Times New Roman" w:hAnsi="Times New Roman"/>
                <w:sz w:val="24"/>
                <w:szCs w:val="24"/>
              </w:rPr>
              <w:t xml:space="preserve">Monitoring and evaluation </w:t>
            </w:r>
            <w:proofErr w:type="gramStart"/>
            <w:r w:rsidRPr="00F8155C">
              <w:rPr>
                <w:rFonts w:ascii="Times New Roman" w:hAnsi="Times New Roman"/>
                <w:sz w:val="24"/>
                <w:szCs w:val="24"/>
              </w:rPr>
              <w:t>is</w:t>
            </w:r>
            <w:proofErr w:type="gramEnd"/>
            <w:r w:rsidRPr="00F8155C">
              <w:rPr>
                <w:rFonts w:ascii="Times New Roman" w:hAnsi="Times New Roman"/>
                <w:sz w:val="24"/>
                <w:szCs w:val="24"/>
              </w:rPr>
              <w:t xml:space="preserve"> undertaken according to Strategic Plan, Annual Implementation Plan and Standard Operation Procedures</w:t>
            </w:r>
          </w:p>
          <w:p w14:paraId="5271A91A" w14:textId="77777777" w:rsidR="00BA37ED" w:rsidRPr="00F8155C" w:rsidRDefault="00BA37ED" w:rsidP="00CD33E4">
            <w:pPr>
              <w:pStyle w:val="ListParagraph"/>
              <w:numPr>
                <w:ilvl w:val="0"/>
                <w:numId w:val="152"/>
              </w:numPr>
              <w:spacing w:after="0" w:line="240" w:lineRule="auto"/>
              <w:ind w:left="346"/>
              <w:rPr>
                <w:rFonts w:ascii="Times New Roman" w:hAnsi="Times New Roman"/>
                <w:sz w:val="24"/>
                <w:szCs w:val="24"/>
              </w:rPr>
            </w:pPr>
            <w:r w:rsidRPr="00F8155C">
              <w:rPr>
                <w:rFonts w:ascii="Times New Roman" w:hAnsi="Times New Roman"/>
                <w:sz w:val="24"/>
                <w:szCs w:val="24"/>
              </w:rPr>
              <w:t>Auditing of the product</w:t>
            </w:r>
            <w:r w:rsidR="00EB3160" w:rsidRPr="00F8155C">
              <w:rPr>
                <w:rFonts w:ascii="Times New Roman" w:hAnsi="Times New Roman"/>
                <w:sz w:val="24"/>
                <w:szCs w:val="24"/>
              </w:rPr>
              <w:t>ion is carried out based on the</w:t>
            </w:r>
            <w:r w:rsidRPr="00F8155C">
              <w:rPr>
                <w:rFonts w:ascii="Times New Roman" w:hAnsi="Times New Roman"/>
                <w:sz w:val="24"/>
                <w:szCs w:val="24"/>
              </w:rPr>
              <w:t xml:space="preserve"> Strategic Plan, Annual Implementation Plan</w:t>
            </w:r>
          </w:p>
          <w:p w14:paraId="6D713AD6" w14:textId="77777777" w:rsidR="00BA37ED" w:rsidRPr="00F8155C" w:rsidRDefault="00BA37ED" w:rsidP="00CD33E4">
            <w:pPr>
              <w:pStyle w:val="ListParagraph"/>
              <w:numPr>
                <w:ilvl w:val="0"/>
                <w:numId w:val="152"/>
              </w:numPr>
              <w:spacing w:after="0" w:line="240" w:lineRule="auto"/>
              <w:ind w:left="346"/>
              <w:rPr>
                <w:rFonts w:ascii="Times New Roman" w:hAnsi="Times New Roman"/>
                <w:sz w:val="24"/>
                <w:szCs w:val="24"/>
              </w:rPr>
            </w:pPr>
            <w:r w:rsidRPr="00F8155C">
              <w:rPr>
                <w:rFonts w:ascii="Times New Roman" w:hAnsi="Times New Roman"/>
                <w:sz w:val="24"/>
                <w:szCs w:val="24"/>
              </w:rPr>
              <w:t xml:space="preserve">Audit </w:t>
            </w:r>
            <w:proofErr w:type="gramStart"/>
            <w:r w:rsidRPr="00F8155C">
              <w:rPr>
                <w:rFonts w:ascii="Times New Roman" w:hAnsi="Times New Roman"/>
                <w:sz w:val="24"/>
                <w:szCs w:val="24"/>
              </w:rPr>
              <w:t>queries  are</w:t>
            </w:r>
            <w:proofErr w:type="gramEnd"/>
            <w:r w:rsidRPr="00F8155C">
              <w:rPr>
                <w:rFonts w:ascii="Times New Roman" w:hAnsi="Times New Roman"/>
                <w:sz w:val="24"/>
                <w:szCs w:val="24"/>
              </w:rPr>
              <w:t xml:space="preserve"> reported and addressed</w:t>
            </w:r>
          </w:p>
        </w:tc>
      </w:tr>
      <w:tr w:rsidR="008A52E7" w:rsidRPr="00F8155C" w14:paraId="69DB7D04" w14:textId="77777777">
        <w:tc>
          <w:tcPr>
            <w:tcW w:w="1848" w:type="pct"/>
          </w:tcPr>
          <w:p w14:paraId="73B5705A" w14:textId="77777777" w:rsidR="00BA37ED" w:rsidRPr="00F8155C" w:rsidRDefault="00EB3160" w:rsidP="00C7124C">
            <w:pPr>
              <w:pStyle w:val="ListParagraph"/>
              <w:numPr>
                <w:ilvl w:val="1"/>
                <w:numId w:val="103"/>
              </w:numPr>
              <w:spacing w:after="0" w:line="240" w:lineRule="auto"/>
              <w:ind w:left="360"/>
              <w:rPr>
                <w:rFonts w:ascii="Times New Roman" w:hAnsi="Times New Roman"/>
                <w:sz w:val="24"/>
                <w:szCs w:val="24"/>
                <w:lang w:val="en-GB"/>
              </w:rPr>
            </w:pPr>
            <w:r w:rsidRPr="00F8155C">
              <w:rPr>
                <w:rFonts w:ascii="Times New Roman" w:hAnsi="Times New Roman"/>
                <w:sz w:val="24"/>
                <w:szCs w:val="24"/>
                <w:lang w:val="en-GB"/>
              </w:rPr>
              <w:t>F</w:t>
            </w:r>
            <w:r w:rsidR="00BA37ED" w:rsidRPr="00F8155C">
              <w:rPr>
                <w:rFonts w:ascii="Times New Roman" w:hAnsi="Times New Roman"/>
                <w:sz w:val="24"/>
                <w:szCs w:val="24"/>
                <w:lang w:val="en-GB"/>
              </w:rPr>
              <w:t>ood safety management system for management of horticultural production farm</w:t>
            </w:r>
            <w:r w:rsidRPr="00F8155C">
              <w:rPr>
                <w:rFonts w:ascii="Times New Roman" w:hAnsi="Times New Roman"/>
                <w:sz w:val="24"/>
                <w:szCs w:val="24"/>
                <w:lang w:val="en-GB"/>
              </w:rPr>
              <w:t xml:space="preserve"> is evaluated</w:t>
            </w:r>
          </w:p>
          <w:p w14:paraId="12A425EF" w14:textId="77777777" w:rsidR="00BA37ED" w:rsidRPr="00F8155C" w:rsidRDefault="00BA37ED" w:rsidP="00BA37ED">
            <w:pPr>
              <w:pStyle w:val="ListParagraph"/>
              <w:spacing w:after="0" w:line="240" w:lineRule="auto"/>
              <w:ind w:left="360"/>
              <w:rPr>
                <w:rFonts w:ascii="Times New Roman" w:hAnsi="Times New Roman"/>
                <w:sz w:val="24"/>
                <w:szCs w:val="24"/>
              </w:rPr>
            </w:pPr>
          </w:p>
        </w:tc>
        <w:tc>
          <w:tcPr>
            <w:tcW w:w="3152" w:type="pct"/>
          </w:tcPr>
          <w:p w14:paraId="3E4FF167" w14:textId="77777777" w:rsidR="00BA37ED" w:rsidRPr="00F8155C" w:rsidRDefault="00BA37ED" w:rsidP="00C7124C">
            <w:pPr>
              <w:pStyle w:val="ListParagraph"/>
              <w:numPr>
                <w:ilvl w:val="1"/>
                <w:numId w:val="99"/>
              </w:numPr>
              <w:spacing w:after="0"/>
              <w:rPr>
                <w:rFonts w:ascii="Times New Roman" w:hAnsi="Times New Roman"/>
                <w:sz w:val="24"/>
                <w:szCs w:val="24"/>
                <w:lang w:val="en-GB"/>
              </w:rPr>
            </w:pPr>
            <w:r w:rsidRPr="00F8155C">
              <w:rPr>
                <w:rFonts w:ascii="Times New Roman" w:hAnsi="Times New Roman"/>
                <w:sz w:val="24"/>
                <w:szCs w:val="24"/>
                <w:lang w:val="en-GB"/>
              </w:rPr>
              <w:t xml:space="preserve">Verification of the plan is carried out as per the management plan and </w:t>
            </w:r>
            <w:r w:rsidRPr="00F8155C">
              <w:rPr>
                <w:rFonts w:ascii="Times New Roman" w:hAnsi="Times New Roman"/>
                <w:b/>
                <w:i/>
                <w:sz w:val="24"/>
                <w:szCs w:val="24"/>
                <w:lang w:val="en-GB"/>
              </w:rPr>
              <w:t>statutory requirements</w:t>
            </w:r>
            <w:r w:rsidRPr="00F8155C">
              <w:rPr>
                <w:rFonts w:ascii="Times New Roman" w:hAnsi="Times New Roman"/>
                <w:sz w:val="24"/>
                <w:szCs w:val="24"/>
                <w:lang w:val="en-GB"/>
              </w:rPr>
              <w:t xml:space="preserve"> </w:t>
            </w:r>
          </w:p>
          <w:p w14:paraId="1BECE35F" w14:textId="77777777" w:rsidR="00BA37ED" w:rsidRPr="00F8155C" w:rsidRDefault="00BA37ED" w:rsidP="00C7124C">
            <w:pPr>
              <w:pStyle w:val="ListParagraph"/>
              <w:numPr>
                <w:ilvl w:val="1"/>
                <w:numId w:val="99"/>
              </w:numPr>
              <w:spacing w:after="0"/>
              <w:rPr>
                <w:rFonts w:ascii="Times New Roman" w:eastAsia="Calibri" w:hAnsi="Times New Roman"/>
                <w:sz w:val="24"/>
                <w:szCs w:val="24"/>
                <w:lang w:val="en-GB"/>
              </w:rPr>
            </w:pPr>
            <w:r w:rsidRPr="00F8155C">
              <w:rPr>
                <w:rFonts w:ascii="Times New Roman" w:hAnsi="Times New Roman"/>
                <w:sz w:val="24"/>
                <w:szCs w:val="24"/>
                <w:lang w:val="en-GB"/>
              </w:rPr>
              <w:t xml:space="preserve">The implementation </w:t>
            </w:r>
            <w:r w:rsidRPr="00F8155C">
              <w:rPr>
                <w:rFonts w:ascii="Times New Roman" w:eastAsia="Calibri" w:hAnsi="Times New Roman"/>
                <w:sz w:val="24"/>
                <w:szCs w:val="24"/>
                <w:lang w:val="en-GB"/>
              </w:rPr>
              <w:t>is assessed for its effectiveness and measures put in place for improvement as per the management plan</w:t>
            </w:r>
          </w:p>
        </w:tc>
      </w:tr>
      <w:tr w:rsidR="008A52E7" w:rsidRPr="00F8155C" w14:paraId="05BA84BD" w14:textId="77777777">
        <w:tc>
          <w:tcPr>
            <w:tcW w:w="1848" w:type="pct"/>
          </w:tcPr>
          <w:p w14:paraId="2457E390" w14:textId="77777777" w:rsidR="00BA37ED" w:rsidRPr="00F8155C" w:rsidRDefault="00BA37ED" w:rsidP="00C7124C">
            <w:pPr>
              <w:pStyle w:val="ListParagraph"/>
              <w:numPr>
                <w:ilvl w:val="1"/>
                <w:numId w:val="103"/>
              </w:numPr>
              <w:spacing w:after="0" w:line="240" w:lineRule="auto"/>
              <w:ind w:left="360"/>
              <w:rPr>
                <w:rFonts w:ascii="Times New Roman" w:hAnsi="Times New Roman"/>
                <w:sz w:val="24"/>
                <w:szCs w:val="24"/>
              </w:rPr>
            </w:pPr>
            <w:r w:rsidRPr="00F8155C">
              <w:rPr>
                <w:rFonts w:ascii="Times New Roman" w:hAnsi="Times New Roman"/>
                <w:sz w:val="24"/>
                <w:szCs w:val="24"/>
              </w:rPr>
              <w:t>Complete management of horticultural production farm</w:t>
            </w:r>
          </w:p>
        </w:tc>
        <w:tc>
          <w:tcPr>
            <w:tcW w:w="3152" w:type="pct"/>
          </w:tcPr>
          <w:p w14:paraId="5AC1CE5F" w14:textId="77777777" w:rsidR="00BA37ED" w:rsidRPr="00F8155C" w:rsidRDefault="00BA37ED" w:rsidP="00CD33E4">
            <w:pPr>
              <w:pStyle w:val="ListParagraph"/>
              <w:numPr>
                <w:ilvl w:val="1"/>
                <w:numId w:val="136"/>
              </w:numPr>
              <w:spacing w:after="0" w:line="240" w:lineRule="auto"/>
              <w:rPr>
                <w:rFonts w:ascii="Times New Roman" w:hAnsi="Times New Roman"/>
                <w:sz w:val="24"/>
                <w:szCs w:val="24"/>
              </w:rPr>
            </w:pPr>
            <w:r w:rsidRPr="00F8155C">
              <w:rPr>
                <w:rFonts w:ascii="Times New Roman" w:hAnsi="Times New Roman"/>
                <w:sz w:val="24"/>
                <w:szCs w:val="24"/>
              </w:rPr>
              <w:t>Management report is prepared based on Strategic Plan and Annual Implementation Plan</w:t>
            </w:r>
          </w:p>
          <w:p w14:paraId="58170227" w14:textId="77777777" w:rsidR="00BA37ED" w:rsidRPr="00F8155C" w:rsidRDefault="00BA37ED" w:rsidP="00CD33E4">
            <w:pPr>
              <w:pStyle w:val="ListParagraph"/>
              <w:numPr>
                <w:ilvl w:val="1"/>
                <w:numId w:val="136"/>
              </w:numPr>
              <w:spacing w:after="0" w:line="240" w:lineRule="auto"/>
              <w:rPr>
                <w:rFonts w:ascii="Times New Roman" w:hAnsi="Times New Roman"/>
                <w:sz w:val="24"/>
                <w:szCs w:val="24"/>
              </w:rPr>
            </w:pPr>
            <w:r w:rsidRPr="00F8155C">
              <w:rPr>
                <w:rFonts w:ascii="Times New Roman" w:hAnsi="Times New Roman"/>
                <w:sz w:val="24"/>
                <w:szCs w:val="24"/>
              </w:rPr>
              <w:t xml:space="preserve">Management report is shared with relevant partners in accordance with </w:t>
            </w:r>
            <w:r w:rsidRPr="00F8155C">
              <w:rPr>
                <w:rFonts w:ascii="Times New Roman" w:hAnsi="Times New Roman"/>
                <w:b/>
                <w:sz w:val="24"/>
                <w:szCs w:val="24"/>
              </w:rPr>
              <w:t>Standard Operation Procedures</w:t>
            </w:r>
          </w:p>
        </w:tc>
      </w:tr>
      <w:tr w:rsidR="008A52E7" w:rsidRPr="00F8155C" w14:paraId="5171AA0E" w14:textId="77777777">
        <w:tc>
          <w:tcPr>
            <w:tcW w:w="1848" w:type="pct"/>
          </w:tcPr>
          <w:p w14:paraId="5F82EFB8" w14:textId="77777777" w:rsidR="00BA37ED" w:rsidRPr="00F8155C" w:rsidRDefault="00EB3160" w:rsidP="00C7124C">
            <w:pPr>
              <w:pStyle w:val="ListParagraph"/>
              <w:numPr>
                <w:ilvl w:val="1"/>
                <w:numId w:val="103"/>
              </w:numPr>
              <w:spacing w:after="0" w:line="240" w:lineRule="auto"/>
              <w:ind w:left="360"/>
              <w:rPr>
                <w:rFonts w:ascii="Times New Roman" w:hAnsi="Times New Roman"/>
                <w:sz w:val="24"/>
                <w:szCs w:val="24"/>
              </w:rPr>
            </w:pPr>
            <w:r w:rsidRPr="00F8155C">
              <w:rPr>
                <w:rFonts w:ascii="Times New Roman" w:eastAsia="Calibri" w:hAnsi="Times New Roman"/>
                <w:sz w:val="24"/>
                <w:szCs w:val="24"/>
              </w:rPr>
              <w:t>F</w:t>
            </w:r>
            <w:r w:rsidR="00BA37ED" w:rsidRPr="00F8155C">
              <w:rPr>
                <w:rFonts w:ascii="Times New Roman" w:eastAsia="Calibri" w:hAnsi="Times New Roman"/>
                <w:sz w:val="24"/>
                <w:szCs w:val="24"/>
              </w:rPr>
              <w:t xml:space="preserve">arm documentation is maintained </w:t>
            </w:r>
          </w:p>
        </w:tc>
        <w:tc>
          <w:tcPr>
            <w:tcW w:w="3152" w:type="pct"/>
          </w:tcPr>
          <w:p w14:paraId="3D33545D" w14:textId="77777777" w:rsidR="00BA37ED" w:rsidRPr="00F8155C" w:rsidRDefault="00BA37ED" w:rsidP="00CD33E4">
            <w:pPr>
              <w:pStyle w:val="ListParagraph"/>
              <w:numPr>
                <w:ilvl w:val="1"/>
                <w:numId w:val="137"/>
              </w:numPr>
              <w:spacing w:after="0" w:line="240" w:lineRule="auto"/>
              <w:rPr>
                <w:rFonts w:ascii="Times New Roman" w:hAnsi="Times New Roman"/>
                <w:sz w:val="24"/>
                <w:szCs w:val="24"/>
              </w:rPr>
            </w:pPr>
            <w:r w:rsidRPr="00F8155C">
              <w:rPr>
                <w:rFonts w:ascii="Times New Roman" w:hAnsi="Times New Roman"/>
                <w:sz w:val="24"/>
                <w:szCs w:val="24"/>
              </w:rPr>
              <w:t>Provide resources required for documentation</w:t>
            </w:r>
          </w:p>
          <w:p w14:paraId="75384A8D" w14:textId="77777777" w:rsidR="00BA37ED" w:rsidRPr="00F8155C" w:rsidRDefault="00BA37ED" w:rsidP="00CD33E4">
            <w:pPr>
              <w:pStyle w:val="ListParagraph"/>
              <w:numPr>
                <w:ilvl w:val="1"/>
                <w:numId w:val="137"/>
              </w:numPr>
              <w:spacing w:after="0" w:line="240" w:lineRule="auto"/>
              <w:rPr>
                <w:rFonts w:ascii="Times New Roman" w:hAnsi="Times New Roman"/>
                <w:sz w:val="24"/>
                <w:szCs w:val="24"/>
              </w:rPr>
            </w:pPr>
            <w:r w:rsidRPr="00F8155C">
              <w:rPr>
                <w:rFonts w:ascii="Times New Roman" w:hAnsi="Times New Roman"/>
                <w:sz w:val="24"/>
                <w:szCs w:val="24"/>
              </w:rPr>
              <w:t>Training of the resource persons</w:t>
            </w:r>
          </w:p>
          <w:p w14:paraId="0B90EA1A" w14:textId="77777777" w:rsidR="00BA37ED" w:rsidRPr="00F8155C" w:rsidRDefault="00BA37ED" w:rsidP="00CD33E4">
            <w:pPr>
              <w:pStyle w:val="ListParagraph"/>
              <w:numPr>
                <w:ilvl w:val="1"/>
                <w:numId w:val="137"/>
              </w:numPr>
              <w:spacing w:after="0" w:line="240" w:lineRule="auto"/>
              <w:rPr>
                <w:rFonts w:ascii="Times New Roman" w:hAnsi="Times New Roman"/>
                <w:sz w:val="24"/>
                <w:szCs w:val="24"/>
              </w:rPr>
            </w:pPr>
            <w:r w:rsidRPr="00F8155C">
              <w:rPr>
                <w:rFonts w:ascii="Times New Roman" w:hAnsi="Times New Roman"/>
                <w:sz w:val="24"/>
                <w:szCs w:val="24"/>
              </w:rPr>
              <w:t>Confirm accuracy of the documentation</w:t>
            </w:r>
          </w:p>
        </w:tc>
      </w:tr>
    </w:tbl>
    <w:p w14:paraId="1095C749" w14:textId="77777777" w:rsidR="00757954" w:rsidRPr="00F8155C" w:rsidRDefault="00757954">
      <w:pPr>
        <w:spacing w:after="0"/>
        <w:rPr>
          <w:rFonts w:ascii="Times New Roman" w:hAnsi="Times New Roman"/>
          <w:b/>
          <w:sz w:val="24"/>
          <w:szCs w:val="24"/>
        </w:rPr>
      </w:pPr>
    </w:p>
    <w:p w14:paraId="5D0AFA15"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 xml:space="preserve">RANGE </w:t>
      </w:r>
    </w:p>
    <w:p w14:paraId="0928EB2C"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1D2ADE9"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5840"/>
      </w:tblGrid>
      <w:tr w:rsidR="008A52E7" w:rsidRPr="00F8155C" w14:paraId="136F403B" w14:textId="77777777">
        <w:tc>
          <w:tcPr>
            <w:tcW w:w="1447" w:type="pct"/>
          </w:tcPr>
          <w:p w14:paraId="0A667C98" w14:textId="77777777" w:rsidR="00757954" w:rsidRPr="00F8155C" w:rsidRDefault="00CF6CD2">
            <w:pPr>
              <w:pStyle w:val="ListParagraph"/>
              <w:spacing w:after="0" w:line="240" w:lineRule="auto"/>
              <w:ind w:left="0"/>
              <w:rPr>
                <w:rFonts w:ascii="Times New Roman" w:hAnsi="Times New Roman"/>
                <w:b/>
                <w:sz w:val="24"/>
                <w:szCs w:val="24"/>
              </w:rPr>
            </w:pPr>
            <w:r w:rsidRPr="00F8155C">
              <w:rPr>
                <w:rFonts w:ascii="Times New Roman" w:hAnsi="Times New Roman"/>
                <w:b/>
                <w:sz w:val="24"/>
                <w:szCs w:val="24"/>
              </w:rPr>
              <w:t>Variable</w:t>
            </w:r>
          </w:p>
        </w:tc>
        <w:tc>
          <w:tcPr>
            <w:tcW w:w="3553" w:type="pct"/>
          </w:tcPr>
          <w:p w14:paraId="18C6887F" w14:textId="77777777" w:rsidR="00757954" w:rsidRPr="00F8155C" w:rsidRDefault="00CF6CD2">
            <w:pPr>
              <w:spacing w:after="0" w:line="240" w:lineRule="auto"/>
              <w:rPr>
                <w:rFonts w:ascii="Times New Roman" w:hAnsi="Times New Roman"/>
                <w:b/>
                <w:sz w:val="24"/>
                <w:szCs w:val="24"/>
              </w:rPr>
            </w:pPr>
            <w:r w:rsidRPr="00F8155C">
              <w:rPr>
                <w:rFonts w:ascii="Times New Roman" w:hAnsi="Times New Roman"/>
                <w:b/>
                <w:sz w:val="24"/>
                <w:szCs w:val="24"/>
              </w:rPr>
              <w:t>Range</w:t>
            </w:r>
          </w:p>
        </w:tc>
      </w:tr>
      <w:tr w:rsidR="008A52E7" w:rsidRPr="00F8155C" w14:paraId="4A96766B" w14:textId="77777777">
        <w:tc>
          <w:tcPr>
            <w:tcW w:w="1447" w:type="pct"/>
          </w:tcPr>
          <w:p w14:paraId="2DFFC255" w14:textId="2440AEE3" w:rsidR="00757954" w:rsidRPr="003C0C43" w:rsidRDefault="00CF6CD2" w:rsidP="00CD33E4">
            <w:pPr>
              <w:pStyle w:val="ListParagraph"/>
              <w:numPr>
                <w:ilvl w:val="0"/>
                <w:numId w:val="255"/>
              </w:numPr>
              <w:spacing w:after="0" w:line="240" w:lineRule="auto"/>
              <w:rPr>
                <w:rFonts w:ascii="Times New Roman" w:hAnsi="Times New Roman"/>
                <w:bCs/>
                <w:iCs/>
                <w:sz w:val="24"/>
                <w:szCs w:val="24"/>
              </w:rPr>
            </w:pPr>
            <w:r w:rsidRPr="003C0C43">
              <w:rPr>
                <w:rFonts w:ascii="Times New Roman" w:hAnsi="Times New Roman"/>
                <w:bCs/>
                <w:iCs/>
                <w:sz w:val="24"/>
                <w:szCs w:val="24"/>
              </w:rPr>
              <w:t>Annual Implementation Plan</w:t>
            </w:r>
            <w:r w:rsidR="003C0C43">
              <w:rPr>
                <w:rFonts w:ascii="Times New Roman" w:hAnsi="Times New Roman"/>
                <w:bCs/>
                <w:iCs/>
                <w:sz w:val="24"/>
                <w:szCs w:val="24"/>
              </w:rPr>
              <w:t xml:space="preserve"> </w:t>
            </w:r>
            <w:r w:rsidR="003C0C43">
              <w:rPr>
                <w:rFonts w:ascii="Times New Roman" w:hAnsi="Times New Roman"/>
                <w:bCs/>
                <w:iCs/>
                <w:sz w:val="24"/>
                <w:szCs w:val="24"/>
                <w:lang w:val="en-GB"/>
              </w:rPr>
              <w:t>may</w:t>
            </w:r>
            <w:r w:rsidRPr="003C0C43">
              <w:rPr>
                <w:rFonts w:ascii="Times New Roman" w:hAnsi="Times New Roman"/>
                <w:bCs/>
                <w:iCs/>
                <w:sz w:val="24"/>
                <w:szCs w:val="24"/>
              </w:rPr>
              <w:t xml:space="preserve"> </w:t>
            </w:r>
            <w:r w:rsidR="003C0C43" w:rsidRPr="003C0C43">
              <w:rPr>
                <w:rFonts w:ascii="Times New Roman" w:hAnsi="Times New Roman"/>
                <w:bCs/>
                <w:iCs/>
                <w:sz w:val="24"/>
                <w:szCs w:val="24"/>
              </w:rPr>
              <w:t>include</w:t>
            </w:r>
            <w:r w:rsidRPr="003C0C43">
              <w:rPr>
                <w:rFonts w:ascii="Times New Roman" w:hAnsi="Times New Roman"/>
                <w:bCs/>
                <w:iCs/>
                <w:sz w:val="24"/>
                <w:szCs w:val="24"/>
              </w:rPr>
              <w:t xml:space="preserve"> but not limited to:</w:t>
            </w:r>
          </w:p>
        </w:tc>
        <w:tc>
          <w:tcPr>
            <w:tcW w:w="3553" w:type="pct"/>
          </w:tcPr>
          <w:p w14:paraId="47CEFD20" w14:textId="77777777" w:rsidR="00757954" w:rsidRPr="00F8155C" w:rsidRDefault="00CF6CD2">
            <w:pPr>
              <w:pStyle w:val="ListParagraph"/>
              <w:numPr>
                <w:ilvl w:val="0"/>
                <w:numId w:val="55"/>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Annual Activities</w:t>
            </w:r>
          </w:p>
          <w:p w14:paraId="6AD18655" w14:textId="77777777" w:rsidR="00757954" w:rsidRPr="00F8155C" w:rsidRDefault="00CF6CD2">
            <w:pPr>
              <w:pStyle w:val="ListParagraph"/>
              <w:numPr>
                <w:ilvl w:val="0"/>
                <w:numId w:val="55"/>
              </w:numPr>
              <w:spacing w:after="0" w:line="240" w:lineRule="auto"/>
              <w:rPr>
                <w:rFonts w:ascii="Times New Roman" w:hAnsi="Times New Roman"/>
                <w:sz w:val="24"/>
                <w:szCs w:val="24"/>
                <w:lang w:val="en-GB" w:eastAsia="en-GB"/>
              </w:rPr>
            </w:pPr>
            <w:r w:rsidRPr="00F8155C">
              <w:rPr>
                <w:rFonts w:ascii="Times New Roman" w:hAnsi="Times New Roman"/>
                <w:sz w:val="24"/>
                <w:szCs w:val="24"/>
                <w:lang w:val="en-GB" w:eastAsia="en-GB"/>
              </w:rPr>
              <w:t>Annual Costs</w:t>
            </w:r>
          </w:p>
          <w:p w14:paraId="031B5AFA" w14:textId="77777777" w:rsidR="00757954" w:rsidRPr="00F8155C" w:rsidRDefault="00CF6CD2">
            <w:pPr>
              <w:pStyle w:val="ListParagraph"/>
              <w:numPr>
                <w:ilvl w:val="0"/>
                <w:numId w:val="55"/>
              </w:numPr>
              <w:spacing w:after="0" w:line="240" w:lineRule="auto"/>
              <w:rPr>
                <w:rFonts w:ascii="Times New Roman" w:hAnsi="Times New Roman"/>
                <w:sz w:val="24"/>
                <w:szCs w:val="24"/>
              </w:rPr>
            </w:pPr>
            <w:r w:rsidRPr="00F8155C">
              <w:rPr>
                <w:rFonts w:ascii="Times New Roman" w:hAnsi="Times New Roman"/>
                <w:sz w:val="24"/>
                <w:szCs w:val="24"/>
                <w:lang w:val="en-GB" w:eastAsia="en-GB"/>
              </w:rPr>
              <w:t xml:space="preserve">Annual schedules </w:t>
            </w:r>
          </w:p>
          <w:p w14:paraId="4B7DD21B" w14:textId="77777777" w:rsidR="00757954" w:rsidRPr="00F8155C" w:rsidRDefault="00757954">
            <w:pPr>
              <w:spacing w:after="0" w:line="240" w:lineRule="auto"/>
              <w:rPr>
                <w:rFonts w:ascii="Times New Roman" w:hAnsi="Times New Roman"/>
                <w:sz w:val="24"/>
                <w:szCs w:val="24"/>
              </w:rPr>
            </w:pPr>
          </w:p>
          <w:p w14:paraId="34F232DF" w14:textId="77777777" w:rsidR="00757954" w:rsidRPr="00F8155C" w:rsidRDefault="00757954">
            <w:pPr>
              <w:spacing w:after="0" w:line="240" w:lineRule="auto"/>
              <w:rPr>
                <w:rFonts w:ascii="Times New Roman" w:hAnsi="Times New Roman"/>
                <w:sz w:val="24"/>
                <w:szCs w:val="24"/>
              </w:rPr>
            </w:pPr>
          </w:p>
        </w:tc>
      </w:tr>
      <w:tr w:rsidR="008A52E7" w:rsidRPr="00F8155C" w14:paraId="268FF23F" w14:textId="77777777">
        <w:tc>
          <w:tcPr>
            <w:tcW w:w="1447" w:type="pct"/>
          </w:tcPr>
          <w:p w14:paraId="0949C5CF" w14:textId="77F035E9" w:rsidR="00757954" w:rsidRPr="003C0C43" w:rsidRDefault="00CF6CD2" w:rsidP="00CD33E4">
            <w:pPr>
              <w:pStyle w:val="ListParagraph"/>
              <w:numPr>
                <w:ilvl w:val="0"/>
                <w:numId w:val="255"/>
              </w:numPr>
              <w:spacing w:after="0" w:line="240" w:lineRule="auto"/>
              <w:rPr>
                <w:rFonts w:ascii="Times New Roman" w:hAnsi="Times New Roman"/>
                <w:bCs/>
                <w:iCs/>
                <w:sz w:val="24"/>
                <w:szCs w:val="24"/>
              </w:rPr>
            </w:pPr>
            <w:r w:rsidRPr="003C0C43">
              <w:rPr>
                <w:rFonts w:ascii="Times New Roman" w:hAnsi="Times New Roman"/>
                <w:bCs/>
                <w:iCs/>
                <w:sz w:val="24"/>
                <w:szCs w:val="24"/>
              </w:rPr>
              <w:t xml:space="preserve">Management Information System </w:t>
            </w:r>
            <w:r w:rsidR="003C0C43">
              <w:rPr>
                <w:rFonts w:ascii="Times New Roman" w:hAnsi="Times New Roman"/>
                <w:bCs/>
                <w:iCs/>
                <w:sz w:val="24"/>
                <w:szCs w:val="24"/>
                <w:lang w:val="en-GB"/>
              </w:rPr>
              <w:t>may</w:t>
            </w:r>
            <w:r w:rsidR="003C0C43" w:rsidRPr="003C0C43">
              <w:rPr>
                <w:rFonts w:ascii="Times New Roman" w:hAnsi="Times New Roman"/>
                <w:bCs/>
                <w:iCs/>
                <w:sz w:val="24"/>
                <w:szCs w:val="24"/>
              </w:rPr>
              <w:t xml:space="preserve"> include</w:t>
            </w:r>
            <w:r w:rsidRPr="003C0C43">
              <w:rPr>
                <w:rFonts w:ascii="Times New Roman" w:hAnsi="Times New Roman"/>
                <w:bCs/>
                <w:iCs/>
                <w:sz w:val="24"/>
                <w:szCs w:val="24"/>
              </w:rPr>
              <w:t xml:space="preserve"> but not limited to:</w:t>
            </w:r>
          </w:p>
        </w:tc>
        <w:tc>
          <w:tcPr>
            <w:tcW w:w="3553" w:type="pct"/>
          </w:tcPr>
          <w:p w14:paraId="6E364EFE" w14:textId="77777777" w:rsidR="00757954" w:rsidRPr="00F8155C" w:rsidRDefault="00CF6CD2">
            <w:pPr>
              <w:pStyle w:val="ListParagraph"/>
              <w:numPr>
                <w:ilvl w:val="0"/>
                <w:numId w:val="54"/>
              </w:numPr>
              <w:spacing w:after="0" w:line="240" w:lineRule="auto"/>
              <w:rPr>
                <w:rFonts w:ascii="Times New Roman" w:hAnsi="Times New Roman"/>
                <w:sz w:val="24"/>
                <w:szCs w:val="24"/>
              </w:rPr>
            </w:pPr>
            <w:r w:rsidRPr="00F8155C">
              <w:rPr>
                <w:rFonts w:ascii="Times New Roman" w:hAnsi="Times New Roman"/>
                <w:sz w:val="24"/>
                <w:szCs w:val="24"/>
              </w:rPr>
              <w:t xml:space="preserve">Collecting of information </w:t>
            </w:r>
          </w:p>
          <w:p w14:paraId="34815A57" w14:textId="77777777" w:rsidR="00757954" w:rsidRPr="00F8155C" w:rsidRDefault="00CF6CD2">
            <w:pPr>
              <w:pStyle w:val="ListParagraph"/>
              <w:numPr>
                <w:ilvl w:val="0"/>
                <w:numId w:val="54"/>
              </w:numPr>
              <w:spacing w:after="0" w:line="240" w:lineRule="auto"/>
              <w:rPr>
                <w:rFonts w:ascii="Times New Roman" w:hAnsi="Times New Roman"/>
                <w:sz w:val="24"/>
                <w:szCs w:val="24"/>
              </w:rPr>
            </w:pPr>
            <w:r w:rsidRPr="00F8155C">
              <w:rPr>
                <w:rFonts w:ascii="Times New Roman" w:hAnsi="Times New Roman"/>
                <w:sz w:val="24"/>
                <w:szCs w:val="24"/>
              </w:rPr>
              <w:t xml:space="preserve">processing of information </w:t>
            </w:r>
          </w:p>
          <w:p w14:paraId="61737D04" w14:textId="77777777" w:rsidR="00757954" w:rsidRPr="00F8155C" w:rsidRDefault="00CF6CD2">
            <w:pPr>
              <w:pStyle w:val="ListParagraph"/>
              <w:numPr>
                <w:ilvl w:val="0"/>
                <w:numId w:val="54"/>
              </w:numPr>
              <w:spacing w:after="0" w:line="240" w:lineRule="auto"/>
              <w:rPr>
                <w:rFonts w:ascii="Times New Roman" w:hAnsi="Times New Roman"/>
                <w:sz w:val="24"/>
                <w:szCs w:val="24"/>
              </w:rPr>
            </w:pPr>
            <w:r w:rsidRPr="00F8155C">
              <w:rPr>
                <w:rFonts w:ascii="Times New Roman" w:hAnsi="Times New Roman"/>
                <w:sz w:val="24"/>
                <w:szCs w:val="24"/>
              </w:rPr>
              <w:t>use of ICT equipment</w:t>
            </w:r>
          </w:p>
        </w:tc>
      </w:tr>
      <w:tr w:rsidR="008A52E7" w:rsidRPr="00F8155C" w14:paraId="2E96203F" w14:textId="77777777">
        <w:tc>
          <w:tcPr>
            <w:tcW w:w="1447" w:type="pct"/>
          </w:tcPr>
          <w:p w14:paraId="7B4D3506" w14:textId="12230926" w:rsidR="00757954" w:rsidRPr="003C0C43" w:rsidRDefault="00CF6CD2" w:rsidP="00CD33E4">
            <w:pPr>
              <w:pStyle w:val="ListParagraph"/>
              <w:numPr>
                <w:ilvl w:val="0"/>
                <w:numId w:val="255"/>
              </w:numPr>
              <w:spacing w:after="0"/>
              <w:rPr>
                <w:rFonts w:ascii="Times New Roman" w:eastAsia="Calibri" w:hAnsi="Times New Roman"/>
                <w:bCs/>
                <w:iCs/>
                <w:sz w:val="24"/>
                <w:szCs w:val="24"/>
              </w:rPr>
            </w:pPr>
            <w:r w:rsidRPr="003C0C43">
              <w:rPr>
                <w:rFonts w:ascii="Times New Roman" w:hAnsi="Times New Roman"/>
                <w:bCs/>
                <w:iCs/>
                <w:sz w:val="24"/>
                <w:szCs w:val="24"/>
              </w:rPr>
              <w:t xml:space="preserve">Resources </w:t>
            </w:r>
            <w:r w:rsidR="003C0C43">
              <w:rPr>
                <w:rFonts w:ascii="Times New Roman" w:hAnsi="Times New Roman"/>
                <w:bCs/>
                <w:iCs/>
                <w:sz w:val="24"/>
                <w:szCs w:val="24"/>
                <w:lang w:val="en-GB"/>
              </w:rPr>
              <w:t>may</w:t>
            </w:r>
            <w:r w:rsidR="003C0C43" w:rsidRPr="003C0C43">
              <w:rPr>
                <w:rFonts w:ascii="Times New Roman" w:hAnsi="Times New Roman"/>
                <w:bCs/>
                <w:iCs/>
                <w:sz w:val="24"/>
                <w:szCs w:val="24"/>
              </w:rPr>
              <w:t xml:space="preserve"> </w:t>
            </w:r>
            <w:r w:rsidRPr="003C0C43">
              <w:rPr>
                <w:rFonts w:ascii="Times New Roman" w:hAnsi="Times New Roman"/>
                <w:bCs/>
                <w:iCs/>
                <w:sz w:val="24"/>
                <w:szCs w:val="24"/>
              </w:rPr>
              <w:t>include but not limited to:</w:t>
            </w:r>
          </w:p>
        </w:tc>
        <w:tc>
          <w:tcPr>
            <w:tcW w:w="3553" w:type="pct"/>
          </w:tcPr>
          <w:p w14:paraId="5BF814B9"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Materials</w:t>
            </w:r>
          </w:p>
          <w:p w14:paraId="573FECA0"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Energy</w:t>
            </w:r>
          </w:p>
          <w:p w14:paraId="4A6593C9"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Services</w:t>
            </w:r>
          </w:p>
          <w:p w14:paraId="35E361CF"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Staff</w:t>
            </w:r>
          </w:p>
          <w:p w14:paraId="6F2C093B"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Knowledge</w:t>
            </w:r>
          </w:p>
          <w:p w14:paraId="076AFDC5" w14:textId="77777777" w:rsidR="00757954" w:rsidRPr="00F8155C" w:rsidRDefault="00CF6CD2">
            <w:pPr>
              <w:pStyle w:val="ListParagraph"/>
              <w:numPr>
                <w:ilvl w:val="0"/>
                <w:numId w:val="53"/>
              </w:numPr>
              <w:spacing w:after="0"/>
              <w:rPr>
                <w:rFonts w:ascii="Times New Roman" w:eastAsia="Calibri" w:hAnsi="Times New Roman"/>
                <w:bCs/>
                <w:sz w:val="24"/>
                <w:szCs w:val="24"/>
              </w:rPr>
            </w:pPr>
            <w:r w:rsidRPr="00F8155C">
              <w:rPr>
                <w:rFonts w:ascii="Times New Roman" w:hAnsi="Times New Roman"/>
                <w:sz w:val="24"/>
                <w:szCs w:val="24"/>
              </w:rPr>
              <w:t xml:space="preserve">Other assets that are transformed to produce benefit </w:t>
            </w:r>
          </w:p>
        </w:tc>
      </w:tr>
      <w:tr w:rsidR="008A52E7" w:rsidRPr="00F8155C" w14:paraId="643D476F" w14:textId="77777777">
        <w:tc>
          <w:tcPr>
            <w:tcW w:w="1447" w:type="pct"/>
          </w:tcPr>
          <w:p w14:paraId="505FD4C5" w14:textId="27340856" w:rsidR="00757954" w:rsidRPr="003C0C43" w:rsidRDefault="003C0C43" w:rsidP="00CD33E4">
            <w:pPr>
              <w:pStyle w:val="ListParagraph"/>
              <w:numPr>
                <w:ilvl w:val="0"/>
                <w:numId w:val="255"/>
              </w:numPr>
              <w:spacing w:after="0"/>
              <w:rPr>
                <w:rFonts w:ascii="Times New Roman" w:eastAsia="Calibri" w:hAnsi="Times New Roman"/>
                <w:bCs/>
                <w:iCs/>
                <w:sz w:val="24"/>
                <w:szCs w:val="24"/>
              </w:rPr>
            </w:pPr>
            <w:r w:rsidRPr="003C0C43">
              <w:rPr>
                <w:rFonts w:ascii="Times New Roman" w:hAnsi="Times New Roman"/>
                <w:bCs/>
                <w:iCs/>
                <w:sz w:val="24"/>
                <w:szCs w:val="24"/>
              </w:rPr>
              <w:t>Standard Operation</w:t>
            </w:r>
            <w:r w:rsidR="00CF6CD2" w:rsidRPr="003C0C43">
              <w:rPr>
                <w:rFonts w:ascii="Times New Roman" w:hAnsi="Times New Roman"/>
                <w:bCs/>
                <w:iCs/>
                <w:sz w:val="24"/>
                <w:szCs w:val="24"/>
              </w:rPr>
              <w:t xml:space="preserve"> Procedures </w:t>
            </w:r>
            <w:r>
              <w:rPr>
                <w:rFonts w:ascii="Times New Roman" w:hAnsi="Times New Roman"/>
                <w:bCs/>
                <w:iCs/>
                <w:sz w:val="24"/>
                <w:szCs w:val="24"/>
                <w:lang w:val="en-GB"/>
              </w:rPr>
              <w:t>may</w:t>
            </w:r>
            <w:r w:rsidRPr="003C0C43">
              <w:rPr>
                <w:rFonts w:ascii="Times New Roman" w:hAnsi="Times New Roman"/>
                <w:bCs/>
                <w:iCs/>
                <w:sz w:val="24"/>
                <w:szCs w:val="24"/>
              </w:rPr>
              <w:t xml:space="preserve"> </w:t>
            </w:r>
            <w:r w:rsidR="00CF6CD2" w:rsidRPr="003C0C43">
              <w:rPr>
                <w:rFonts w:ascii="Times New Roman" w:hAnsi="Times New Roman"/>
                <w:bCs/>
                <w:iCs/>
                <w:sz w:val="24"/>
                <w:szCs w:val="24"/>
              </w:rPr>
              <w:t>include but not limited to:</w:t>
            </w:r>
          </w:p>
        </w:tc>
        <w:tc>
          <w:tcPr>
            <w:tcW w:w="3553" w:type="pct"/>
          </w:tcPr>
          <w:p w14:paraId="07727923" w14:textId="77777777" w:rsidR="00757954" w:rsidRPr="00F8155C" w:rsidRDefault="00CF6CD2">
            <w:pPr>
              <w:pStyle w:val="ListParagraph"/>
              <w:numPr>
                <w:ilvl w:val="0"/>
                <w:numId w:val="52"/>
              </w:numPr>
              <w:spacing w:after="0"/>
              <w:rPr>
                <w:rFonts w:ascii="Times New Roman" w:eastAsia="Calibri" w:hAnsi="Times New Roman"/>
                <w:bCs/>
                <w:sz w:val="24"/>
                <w:szCs w:val="24"/>
              </w:rPr>
            </w:pPr>
            <w:r w:rsidRPr="00F8155C">
              <w:rPr>
                <w:rFonts w:ascii="Times New Roman" w:hAnsi="Times New Roman"/>
                <w:sz w:val="24"/>
                <w:szCs w:val="24"/>
              </w:rPr>
              <w:t xml:space="preserve">set of step-by-step instructions for carrying out </w:t>
            </w:r>
          </w:p>
          <w:p w14:paraId="4D9DF8F3" w14:textId="77777777" w:rsidR="00757954" w:rsidRPr="00F8155C" w:rsidRDefault="00CF6CD2">
            <w:pPr>
              <w:pStyle w:val="ListParagraph"/>
              <w:spacing w:after="0"/>
              <w:rPr>
                <w:rFonts w:ascii="Times New Roman" w:eastAsia="Calibri" w:hAnsi="Times New Roman"/>
                <w:bCs/>
                <w:sz w:val="24"/>
                <w:szCs w:val="24"/>
              </w:rPr>
            </w:pPr>
            <w:r w:rsidRPr="00F8155C">
              <w:rPr>
                <w:rFonts w:ascii="Times New Roman" w:hAnsi="Times New Roman"/>
                <w:sz w:val="24"/>
                <w:szCs w:val="24"/>
              </w:rPr>
              <w:t xml:space="preserve">routine operations </w:t>
            </w:r>
          </w:p>
          <w:p w14:paraId="406455D3" w14:textId="77777777" w:rsidR="00757954" w:rsidRPr="00F8155C" w:rsidRDefault="00CF6CD2">
            <w:pPr>
              <w:pStyle w:val="ListParagraph"/>
              <w:numPr>
                <w:ilvl w:val="0"/>
                <w:numId w:val="52"/>
              </w:numPr>
              <w:spacing w:after="0"/>
              <w:rPr>
                <w:rFonts w:ascii="Times New Roman" w:eastAsia="Calibri" w:hAnsi="Times New Roman"/>
                <w:bCs/>
                <w:sz w:val="24"/>
                <w:szCs w:val="24"/>
              </w:rPr>
            </w:pPr>
            <w:r w:rsidRPr="00F8155C">
              <w:rPr>
                <w:rFonts w:ascii="Times New Roman" w:hAnsi="Times New Roman"/>
                <w:sz w:val="24"/>
                <w:szCs w:val="24"/>
              </w:rPr>
              <w:t>set of step-by-step instructions for operating machines and equipment</w:t>
            </w:r>
          </w:p>
        </w:tc>
      </w:tr>
      <w:tr w:rsidR="008A52E7" w:rsidRPr="00F8155C" w14:paraId="613F5A33" w14:textId="77777777">
        <w:tc>
          <w:tcPr>
            <w:tcW w:w="1447" w:type="pct"/>
            <w:tcBorders>
              <w:top w:val="single" w:sz="4" w:space="0" w:color="000000"/>
              <w:left w:val="single" w:sz="4" w:space="0" w:color="000000"/>
              <w:bottom w:val="single" w:sz="4" w:space="0" w:color="000000"/>
              <w:right w:val="single" w:sz="4" w:space="0" w:color="000000"/>
            </w:tcBorders>
          </w:tcPr>
          <w:p w14:paraId="1DEA479D" w14:textId="6B20B781" w:rsidR="00757954" w:rsidRPr="003C0C43" w:rsidRDefault="00CF6CD2" w:rsidP="00CD33E4">
            <w:pPr>
              <w:pStyle w:val="ListParagraph"/>
              <w:numPr>
                <w:ilvl w:val="0"/>
                <w:numId w:val="255"/>
              </w:numPr>
              <w:spacing w:after="0" w:line="240" w:lineRule="auto"/>
              <w:rPr>
                <w:rFonts w:ascii="Times New Roman" w:hAnsi="Times New Roman"/>
                <w:bCs/>
                <w:iCs/>
                <w:sz w:val="24"/>
                <w:szCs w:val="24"/>
              </w:rPr>
            </w:pPr>
            <w:r w:rsidRPr="003C0C43">
              <w:rPr>
                <w:rFonts w:ascii="Times New Roman" w:hAnsi="Times New Roman"/>
                <w:bCs/>
                <w:iCs/>
                <w:sz w:val="24"/>
                <w:szCs w:val="24"/>
              </w:rPr>
              <w:t xml:space="preserve">Farm plan </w:t>
            </w:r>
            <w:r w:rsidR="003C0C43">
              <w:rPr>
                <w:rFonts w:ascii="Times New Roman" w:hAnsi="Times New Roman"/>
                <w:bCs/>
                <w:iCs/>
                <w:sz w:val="24"/>
                <w:szCs w:val="24"/>
                <w:lang w:val="en-GB"/>
              </w:rPr>
              <w:t>may</w:t>
            </w:r>
            <w:r w:rsidR="003C0C43" w:rsidRPr="003C0C43">
              <w:rPr>
                <w:rFonts w:ascii="Times New Roman" w:hAnsi="Times New Roman"/>
                <w:bCs/>
                <w:iCs/>
                <w:sz w:val="24"/>
                <w:szCs w:val="24"/>
              </w:rPr>
              <w:t xml:space="preserve"> include</w:t>
            </w:r>
            <w:r w:rsidRPr="003C0C43">
              <w:rPr>
                <w:rFonts w:ascii="Times New Roman" w:hAnsi="Times New Roman"/>
                <w:bCs/>
                <w:iCs/>
                <w:sz w:val="24"/>
                <w:szCs w:val="24"/>
              </w:rPr>
              <w:t xml:space="preserve"> but not limited to </w:t>
            </w:r>
          </w:p>
        </w:tc>
        <w:tc>
          <w:tcPr>
            <w:tcW w:w="3553" w:type="pct"/>
            <w:tcBorders>
              <w:top w:val="single" w:sz="4" w:space="0" w:color="000000"/>
              <w:left w:val="single" w:sz="4" w:space="0" w:color="000000"/>
              <w:bottom w:val="single" w:sz="4" w:space="0" w:color="000000"/>
              <w:right w:val="single" w:sz="4" w:space="0" w:color="000000"/>
            </w:tcBorders>
          </w:tcPr>
          <w:p w14:paraId="3FCA2727"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 xml:space="preserve">Land layout </w:t>
            </w:r>
          </w:p>
          <w:p w14:paraId="494CEA32"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 xml:space="preserve">Cropping calendars </w:t>
            </w:r>
          </w:p>
          <w:p w14:paraId="26C150A4"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 xml:space="preserve">Rotational plans </w:t>
            </w:r>
          </w:p>
        </w:tc>
      </w:tr>
      <w:tr w:rsidR="008A52E7" w:rsidRPr="00F8155C" w14:paraId="51582AC6" w14:textId="77777777">
        <w:tc>
          <w:tcPr>
            <w:tcW w:w="1447" w:type="pct"/>
            <w:tcBorders>
              <w:top w:val="single" w:sz="4" w:space="0" w:color="000000"/>
              <w:left w:val="single" w:sz="4" w:space="0" w:color="000000"/>
              <w:bottom w:val="single" w:sz="4" w:space="0" w:color="000000"/>
              <w:right w:val="single" w:sz="4" w:space="0" w:color="000000"/>
            </w:tcBorders>
          </w:tcPr>
          <w:p w14:paraId="56744053" w14:textId="4D5DC17A" w:rsidR="00757954" w:rsidRPr="003C0C43" w:rsidRDefault="00CF6CD2" w:rsidP="00CD33E4">
            <w:pPr>
              <w:pStyle w:val="ListParagraph"/>
              <w:numPr>
                <w:ilvl w:val="0"/>
                <w:numId w:val="255"/>
              </w:numPr>
              <w:spacing w:after="0" w:line="256" w:lineRule="auto"/>
              <w:rPr>
                <w:rFonts w:ascii="Times New Roman" w:hAnsi="Times New Roman"/>
                <w:bCs/>
                <w:iCs/>
                <w:sz w:val="24"/>
                <w:szCs w:val="24"/>
              </w:rPr>
            </w:pPr>
            <w:r w:rsidRPr="003C0C43">
              <w:rPr>
                <w:rFonts w:ascii="Times New Roman" w:eastAsia="Calibri" w:hAnsi="Times New Roman"/>
                <w:bCs/>
                <w:iCs/>
                <w:sz w:val="24"/>
                <w:szCs w:val="24"/>
                <w:lang w:val="en-GB"/>
              </w:rPr>
              <w:t xml:space="preserve">Resources </w:t>
            </w:r>
            <w:r w:rsidR="003C0C43">
              <w:rPr>
                <w:rFonts w:ascii="Times New Roman" w:hAnsi="Times New Roman"/>
                <w:bCs/>
                <w:iCs/>
                <w:sz w:val="24"/>
                <w:szCs w:val="24"/>
                <w:lang w:val="en-GB"/>
              </w:rPr>
              <w:t>may</w:t>
            </w:r>
            <w:r w:rsidR="003C0C43" w:rsidRPr="003C0C43">
              <w:rPr>
                <w:rFonts w:ascii="Times New Roman" w:eastAsia="Calibri" w:hAnsi="Times New Roman"/>
                <w:bCs/>
                <w:iCs/>
                <w:sz w:val="24"/>
                <w:szCs w:val="24"/>
                <w:lang w:val="en-GB"/>
              </w:rPr>
              <w:t xml:space="preserve"> </w:t>
            </w:r>
            <w:r w:rsidRPr="003C0C43">
              <w:rPr>
                <w:rFonts w:ascii="Times New Roman" w:eastAsia="Calibri" w:hAnsi="Times New Roman"/>
                <w:bCs/>
                <w:i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44D49C46" w14:textId="77777777" w:rsidR="00757954" w:rsidRPr="00F8155C" w:rsidRDefault="00CF6CD2" w:rsidP="00CD33E4">
            <w:pPr>
              <w:numPr>
                <w:ilvl w:val="0"/>
                <w:numId w:val="124"/>
              </w:numPr>
              <w:spacing w:after="0"/>
              <w:ind w:hanging="360"/>
              <w:rPr>
                <w:rFonts w:ascii="Times New Roman" w:hAnsi="Times New Roman"/>
                <w:sz w:val="24"/>
                <w:szCs w:val="24"/>
                <w:lang w:val="en-GB"/>
              </w:rPr>
            </w:pPr>
            <w:r w:rsidRPr="00F8155C">
              <w:rPr>
                <w:rFonts w:ascii="Times New Roman" w:hAnsi="Times New Roman"/>
                <w:sz w:val="24"/>
                <w:szCs w:val="24"/>
                <w:lang w:val="en-GB"/>
              </w:rPr>
              <w:t>Financial</w:t>
            </w:r>
          </w:p>
          <w:p w14:paraId="2B7C0764" w14:textId="3D18D098" w:rsidR="00757954" w:rsidRPr="00F8155C" w:rsidRDefault="003C0C43" w:rsidP="00CD33E4">
            <w:pPr>
              <w:numPr>
                <w:ilvl w:val="0"/>
                <w:numId w:val="124"/>
              </w:numPr>
              <w:spacing w:after="0"/>
              <w:ind w:hanging="360"/>
              <w:rPr>
                <w:rFonts w:ascii="Times New Roman" w:hAnsi="Times New Roman"/>
                <w:sz w:val="24"/>
                <w:szCs w:val="24"/>
                <w:lang w:val="en-GB"/>
              </w:rPr>
            </w:pPr>
            <w:r w:rsidRPr="00F8155C">
              <w:rPr>
                <w:rFonts w:ascii="Times New Roman" w:hAnsi="Times New Roman"/>
                <w:sz w:val="24"/>
                <w:szCs w:val="24"/>
                <w:lang w:val="en-GB"/>
              </w:rPr>
              <w:t>Adequately</w:t>
            </w:r>
            <w:r w:rsidR="00CF6CD2" w:rsidRPr="00F8155C">
              <w:rPr>
                <w:rFonts w:ascii="Times New Roman" w:hAnsi="Times New Roman"/>
                <w:sz w:val="24"/>
                <w:szCs w:val="24"/>
                <w:lang w:val="en-GB"/>
              </w:rPr>
              <w:t xml:space="preserve"> trained personnel</w:t>
            </w:r>
          </w:p>
          <w:p w14:paraId="503458A0" w14:textId="77777777" w:rsidR="00757954" w:rsidRPr="00F8155C" w:rsidRDefault="00CF6CD2" w:rsidP="00CD33E4">
            <w:pPr>
              <w:numPr>
                <w:ilvl w:val="0"/>
                <w:numId w:val="124"/>
              </w:numPr>
              <w:spacing w:after="0"/>
              <w:ind w:hanging="360"/>
              <w:rPr>
                <w:rFonts w:ascii="Times New Roman" w:hAnsi="Times New Roman"/>
                <w:sz w:val="24"/>
                <w:szCs w:val="24"/>
                <w:lang w:val="en-GB"/>
              </w:rPr>
            </w:pPr>
            <w:r w:rsidRPr="00F8155C">
              <w:rPr>
                <w:rFonts w:ascii="Times New Roman" w:hAnsi="Times New Roman"/>
                <w:sz w:val="24"/>
                <w:szCs w:val="24"/>
                <w:lang w:val="en-GB"/>
              </w:rPr>
              <w:t xml:space="preserve">Stationery </w:t>
            </w:r>
          </w:p>
          <w:p w14:paraId="0338CF0A" w14:textId="77777777" w:rsidR="00757954" w:rsidRPr="00F8155C" w:rsidRDefault="00CF6CD2" w:rsidP="00CD33E4">
            <w:pPr>
              <w:numPr>
                <w:ilvl w:val="0"/>
                <w:numId w:val="124"/>
              </w:numPr>
              <w:spacing w:after="0"/>
              <w:ind w:hanging="360"/>
              <w:rPr>
                <w:rFonts w:ascii="Times New Roman" w:hAnsi="Times New Roman"/>
                <w:sz w:val="24"/>
                <w:szCs w:val="24"/>
                <w:lang w:val="en-GB"/>
              </w:rPr>
            </w:pPr>
            <w:r w:rsidRPr="00F8155C">
              <w:rPr>
                <w:rFonts w:ascii="Times New Roman" w:hAnsi="Times New Roman"/>
                <w:sz w:val="24"/>
                <w:szCs w:val="24"/>
                <w:lang w:val="en-GB"/>
              </w:rPr>
              <w:t>Computers</w:t>
            </w:r>
          </w:p>
          <w:p w14:paraId="356B6F1A" w14:textId="77777777" w:rsidR="00757954" w:rsidRPr="00F8155C" w:rsidRDefault="00CF6CD2" w:rsidP="00CD33E4">
            <w:pPr>
              <w:numPr>
                <w:ilvl w:val="0"/>
                <w:numId w:val="124"/>
              </w:numPr>
              <w:spacing w:after="0"/>
              <w:ind w:hanging="360"/>
              <w:rPr>
                <w:rFonts w:ascii="Times New Roman" w:hAnsi="Times New Roman"/>
                <w:sz w:val="24"/>
                <w:szCs w:val="24"/>
                <w:lang w:val="en-GB"/>
              </w:rPr>
            </w:pPr>
            <w:r w:rsidRPr="00F8155C">
              <w:rPr>
                <w:rFonts w:ascii="Times New Roman" w:hAnsi="Times New Roman"/>
                <w:sz w:val="24"/>
                <w:szCs w:val="24"/>
                <w:lang w:val="en-GB"/>
              </w:rPr>
              <w:t>Printers</w:t>
            </w:r>
          </w:p>
          <w:p w14:paraId="75920253" w14:textId="77777777" w:rsidR="00757954" w:rsidRPr="00F8155C" w:rsidRDefault="00CF6CD2" w:rsidP="00CD33E4">
            <w:pPr>
              <w:numPr>
                <w:ilvl w:val="0"/>
                <w:numId w:val="124"/>
              </w:numPr>
              <w:spacing w:after="0" w:line="256" w:lineRule="auto"/>
              <w:ind w:hanging="360"/>
              <w:rPr>
                <w:rFonts w:ascii="Times New Roman" w:hAnsi="Times New Roman"/>
                <w:sz w:val="24"/>
                <w:szCs w:val="24"/>
              </w:rPr>
            </w:pPr>
            <w:r w:rsidRPr="00F8155C">
              <w:rPr>
                <w:rFonts w:ascii="Times New Roman" w:hAnsi="Times New Roman"/>
                <w:sz w:val="24"/>
                <w:szCs w:val="24"/>
                <w:lang w:val="en-GB"/>
              </w:rPr>
              <w:t>Projectors</w:t>
            </w:r>
          </w:p>
          <w:p w14:paraId="7D701EBD" w14:textId="77777777" w:rsidR="00757954" w:rsidRPr="00F8155C" w:rsidRDefault="00CF6CD2" w:rsidP="00CD33E4">
            <w:pPr>
              <w:numPr>
                <w:ilvl w:val="0"/>
                <w:numId w:val="124"/>
              </w:numPr>
              <w:spacing w:after="0" w:line="256" w:lineRule="auto"/>
              <w:ind w:hanging="360"/>
              <w:rPr>
                <w:rFonts w:ascii="Times New Roman" w:hAnsi="Times New Roman"/>
                <w:sz w:val="24"/>
                <w:szCs w:val="24"/>
              </w:rPr>
            </w:pPr>
            <w:r w:rsidRPr="00F8155C">
              <w:rPr>
                <w:rFonts w:ascii="Times New Roman" w:hAnsi="Times New Roman"/>
                <w:sz w:val="24"/>
                <w:szCs w:val="24"/>
                <w:lang w:val="en-GB"/>
              </w:rPr>
              <w:t>PCPB List of registered products</w:t>
            </w:r>
          </w:p>
        </w:tc>
      </w:tr>
      <w:tr w:rsidR="008A52E7" w:rsidRPr="00F8155C" w14:paraId="14889A90" w14:textId="77777777">
        <w:tc>
          <w:tcPr>
            <w:tcW w:w="1447" w:type="pct"/>
            <w:tcBorders>
              <w:top w:val="single" w:sz="4" w:space="0" w:color="000000"/>
              <w:left w:val="single" w:sz="4" w:space="0" w:color="000000"/>
              <w:bottom w:val="single" w:sz="4" w:space="0" w:color="000000"/>
              <w:right w:val="single" w:sz="4" w:space="0" w:color="000000"/>
            </w:tcBorders>
          </w:tcPr>
          <w:p w14:paraId="3E6DE058" w14:textId="2608ADA2" w:rsidR="00757954" w:rsidRPr="003C0C43" w:rsidRDefault="00CF6CD2" w:rsidP="00CD33E4">
            <w:pPr>
              <w:pStyle w:val="ListParagraph"/>
              <w:numPr>
                <w:ilvl w:val="0"/>
                <w:numId w:val="255"/>
              </w:numPr>
              <w:spacing w:after="0"/>
              <w:rPr>
                <w:rFonts w:ascii="Times New Roman" w:hAnsi="Times New Roman"/>
                <w:bCs/>
                <w:iCs/>
                <w:sz w:val="24"/>
                <w:szCs w:val="24"/>
                <w:lang w:val="en-GB"/>
              </w:rPr>
            </w:pPr>
            <w:r w:rsidRPr="003C0C43">
              <w:rPr>
                <w:rFonts w:ascii="Times New Roman" w:hAnsi="Times New Roman"/>
                <w:bCs/>
                <w:iCs/>
                <w:sz w:val="24"/>
                <w:szCs w:val="24"/>
              </w:rPr>
              <w:t xml:space="preserve">Standards </w:t>
            </w:r>
            <w:r w:rsidR="003C0C43">
              <w:rPr>
                <w:rFonts w:ascii="Times New Roman" w:hAnsi="Times New Roman"/>
                <w:bCs/>
                <w:iCs/>
                <w:sz w:val="24"/>
                <w:szCs w:val="24"/>
                <w:lang w:val="en-GB"/>
              </w:rPr>
              <w:t>may</w:t>
            </w:r>
            <w:r w:rsidR="003C0C43" w:rsidRPr="003C0C43">
              <w:rPr>
                <w:rFonts w:ascii="Times New Roman" w:hAnsi="Times New Roman"/>
                <w:bCs/>
                <w:iCs/>
                <w:sz w:val="24"/>
                <w:szCs w:val="24"/>
              </w:rPr>
              <w:t xml:space="preserve"> </w:t>
            </w:r>
            <w:r w:rsidRPr="003C0C43">
              <w:rPr>
                <w:rFonts w:ascii="Times New Roman" w:hAnsi="Times New Roman"/>
                <w:bCs/>
                <w:i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184477D2" w14:textId="77777777" w:rsidR="00757954" w:rsidRPr="00F8155C" w:rsidRDefault="00CF6CD2" w:rsidP="00CD33E4">
            <w:pPr>
              <w:numPr>
                <w:ilvl w:val="0"/>
                <w:numId w:val="125"/>
              </w:numPr>
              <w:spacing w:after="0"/>
              <w:rPr>
                <w:rFonts w:ascii="Times New Roman" w:hAnsi="Times New Roman"/>
                <w:sz w:val="24"/>
                <w:szCs w:val="24"/>
              </w:rPr>
            </w:pPr>
            <w:r w:rsidRPr="00F8155C">
              <w:rPr>
                <w:rFonts w:ascii="Times New Roman" w:hAnsi="Times New Roman"/>
                <w:sz w:val="24"/>
                <w:szCs w:val="24"/>
              </w:rPr>
              <w:t>General principles of hygiene.</w:t>
            </w:r>
          </w:p>
          <w:p w14:paraId="15B583B1" w14:textId="77777777" w:rsidR="00757954" w:rsidRPr="00F8155C" w:rsidRDefault="00CF6CD2" w:rsidP="00CD33E4">
            <w:pPr>
              <w:numPr>
                <w:ilvl w:val="0"/>
                <w:numId w:val="125"/>
              </w:numPr>
              <w:spacing w:after="0"/>
              <w:rPr>
                <w:rFonts w:ascii="Times New Roman" w:hAnsi="Times New Roman"/>
                <w:sz w:val="24"/>
                <w:szCs w:val="24"/>
              </w:rPr>
            </w:pPr>
            <w:r w:rsidRPr="00F8155C">
              <w:rPr>
                <w:rFonts w:ascii="Times New Roman" w:hAnsi="Times New Roman"/>
                <w:sz w:val="24"/>
                <w:szCs w:val="24"/>
              </w:rPr>
              <w:t>Code of general hygienic practice for horticultural food industry.</w:t>
            </w:r>
          </w:p>
          <w:p w14:paraId="6F89CCF4" w14:textId="77777777" w:rsidR="00757954" w:rsidRPr="00F8155C" w:rsidRDefault="00CF6CD2"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rPr>
              <w:t>Code of Practice for Horticulture</w:t>
            </w:r>
          </w:p>
        </w:tc>
      </w:tr>
      <w:tr w:rsidR="008A52E7" w:rsidRPr="00F8155C" w14:paraId="021335E5" w14:textId="77777777">
        <w:tc>
          <w:tcPr>
            <w:tcW w:w="1447" w:type="pct"/>
            <w:tcBorders>
              <w:top w:val="single" w:sz="4" w:space="0" w:color="000000"/>
              <w:left w:val="single" w:sz="4" w:space="0" w:color="000000"/>
              <w:bottom w:val="single" w:sz="4" w:space="0" w:color="000000"/>
              <w:right w:val="single" w:sz="4" w:space="0" w:color="000000"/>
            </w:tcBorders>
          </w:tcPr>
          <w:p w14:paraId="579E4BC5" w14:textId="3D05A632" w:rsidR="00757954" w:rsidRPr="003C0C43" w:rsidRDefault="00CF6CD2" w:rsidP="00CD33E4">
            <w:pPr>
              <w:pStyle w:val="ListParagraph"/>
              <w:numPr>
                <w:ilvl w:val="0"/>
                <w:numId w:val="255"/>
              </w:numPr>
              <w:spacing w:after="0"/>
              <w:rPr>
                <w:rFonts w:ascii="Times New Roman" w:eastAsia="Calibri" w:hAnsi="Times New Roman"/>
                <w:bCs/>
                <w:iCs/>
                <w:sz w:val="24"/>
                <w:szCs w:val="24"/>
                <w:lang w:val="en-GB"/>
              </w:rPr>
            </w:pPr>
            <w:r w:rsidRPr="003C0C43">
              <w:rPr>
                <w:rFonts w:ascii="Times New Roman" w:hAnsi="Times New Roman"/>
                <w:bCs/>
                <w:iCs/>
                <w:sz w:val="24"/>
                <w:szCs w:val="24"/>
                <w:lang w:val="en-GB"/>
              </w:rPr>
              <w:t xml:space="preserve">Statutory requirements </w:t>
            </w:r>
            <w:r w:rsidR="003C0C43">
              <w:rPr>
                <w:rFonts w:ascii="Times New Roman" w:hAnsi="Times New Roman"/>
                <w:bCs/>
                <w:iCs/>
                <w:sz w:val="24"/>
                <w:szCs w:val="24"/>
                <w:lang w:val="en-GB"/>
              </w:rPr>
              <w:t>may</w:t>
            </w:r>
            <w:r w:rsidR="003C0C43" w:rsidRPr="003C0C43">
              <w:rPr>
                <w:rFonts w:ascii="Times New Roman" w:hAnsi="Times New Roman"/>
                <w:bCs/>
                <w:iCs/>
                <w:sz w:val="24"/>
                <w:szCs w:val="24"/>
                <w:lang w:val="en-GB"/>
              </w:rPr>
              <w:t xml:space="preserve"> include</w:t>
            </w:r>
            <w:r w:rsidRPr="003C0C43">
              <w:rPr>
                <w:rFonts w:ascii="Times New Roman" w:hAnsi="Times New Roman"/>
                <w:bCs/>
                <w:i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6ECDAD04" w14:textId="77777777" w:rsidR="00EB3160" w:rsidRPr="00F8155C" w:rsidRDefault="00EB3160" w:rsidP="00CD33E4">
            <w:pPr>
              <w:numPr>
                <w:ilvl w:val="0"/>
                <w:numId w:val="125"/>
              </w:numPr>
              <w:spacing w:after="0"/>
              <w:rPr>
                <w:rFonts w:ascii="Times New Roman" w:hAnsi="Times New Roman"/>
                <w:sz w:val="24"/>
                <w:szCs w:val="24"/>
              </w:rPr>
            </w:pPr>
            <w:r w:rsidRPr="00F8155C">
              <w:rPr>
                <w:rFonts w:ascii="Times New Roman" w:hAnsi="Times New Roman"/>
                <w:sz w:val="24"/>
                <w:szCs w:val="24"/>
              </w:rPr>
              <w:t>PCPB ACT</w:t>
            </w:r>
            <w:r w:rsidRPr="00F8155C">
              <w:rPr>
                <w:rFonts w:ascii="Times New Roman" w:hAnsi="Times New Roman"/>
                <w:bCs/>
                <w:sz w:val="24"/>
                <w:szCs w:val="24"/>
              </w:rPr>
              <w:t xml:space="preserve"> (</w:t>
            </w:r>
            <w:r w:rsidRPr="00F8155C">
              <w:rPr>
                <w:rFonts w:ascii="Times New Roman" w:hAnsi="Times New Roman"/>
                <w:sz w:val="24"/>
                <w:szCs w:val="24"/>
              </w:rPr>
              <w:t>list of registered products)</w:t>
            </w:r>
          </w:p>
          <w:p w14:paraId="6373543C" w14:textId="77777777" w:rsidR="00EB3160" w:rsidRPr="00F8155C" w:rsidRDefault="00EB3160"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rPr>
              <w:t>WRA ACT</w:t>
            </w:r>
            <w:r w:rsidRPr="00F8155C">
              <w:rPr>
                <w:rFonts w:ascii="Times New Roman" w:hAnsi="Times New Roman"/>
                <w:sz w:val="24"/>
                <w:szCs w:val="24"/>
                <w:lang w:val="en-GB"/>
              </w:rPr>
              <w:t xml:space="preserve"> </w:t>
            </w:r>
          </w:p>
          <w:p w14:paraId="5A735D48" w14:textId="77777777" w:rsidR="00EB3160" w:rsidRPr="00F8155C" w:rsidRDefault="00EB3160"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lang w:val="en-GB"/>
              </w:rPr>
              <w:t>OSH ACT</w:t>
            </w:r>
          </w:p>
          <w:p w14:paraId="16CE8B0B" w14:textId="77777777" w:rsidR="00EB3160" w:rsidRPr="00F8155C" w:rsidRDefault="00EB3160"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lang w:val="en-GB"/>
              </w:rPr>
              <w:t xml:space="preserve">EMC ACT </w:t>
            </w:r>
          </w:p>
          <w:p w14:paraId="0CB8F074" w14:textId="77777777" w:rsidR="00EB3160" w:rsidRPr="00F8155C" w:rsidRDefault="00EB3160"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lang w:val="en-GB"/>
              </w:rPr>
              <w:t>CROPS ACT</w:t>
            </w:r>
          </w:p>
          <w:p w14:paraId="2DED423F" w14:textId="77777777" w:rsidR="00757954" w:rsidRPr="00F8155C" w:rsidRDefault="00EB3160" w:rsidP="00CD33E4">
            <w:pPr>
              <w:numPr>
                <w:ilvl w:val="0"/>
                <w:numId w:val="125"/>
              </w:numPr>
              <w:spacing w:after="0"/>
              <w:rPr>
                <w:rFonts w:ascii="Times New Roman" w:hAnsi="Times New Roman"/>
                <w:sz w:val="24"/>
                <w:szCs w:val="24"/>
                <w:lang w:val="en-GB"/>
              </w:rPr>
            </w:pPr>
            <w:r w:rsidRPr="00F8155C">
              <w:rPr>
                <w:rFonts w:ascii="Times New Roman" w:hAnsi="Times New Roman"/>
                <w:sz w:val="24"/>
                <w:szCs w:val="24"/>
                <w:lang w:val="en-GB"/>
              </w:rPr>
              <w:t>KEPHIS ACT</w:t>
            </w:r>
          </w:p>
        </w:tc>
      </w:tr>
      <w:tr w:rsidR="008A52E7" w:rsidRPr="00F8155C" w14:paraId="037CBE2D" w14:textId="77777777">
        <w:tc>
          <w:tcPr>
            <w:tcW w:w="1447" w:type="pct"/>
            <w:tcBorders>
              <w:top w:val="single" w:sz="4" w:space="0" w:color="000000"/>
              <w:left w:val="single" w:sz="4" w:space="0" w:color="000000"/>
              <w:bottom w:val="single" w:sz="4" w:space="0" w:color="000000"/>
              <w:right w:val="single" w:sz="4" w:space="0" w:color="000000"/>
            </w:tcBorders>
          </w:tcPr>
          <w:p w14:paraId="36073ED9" w14:textId="7ED98B50" w:rsidR="00757954" w:rsidRPr="003C0C43" w:rsidRDefault="00CF6CD2" w:rsidP="00CD33E4">
            <w:pPr>
              <w:pStyle w:val="ListParagraph"/>
              <w:numPr>
                <w:ilvl w:val="0"/>
                <w:numId w:val="255"/>
              </w:numPr>
              <w:spacing w:after="0" w:line="240" w:lineRule="auto"/>
              <w:rPr>
                <w:rFonts w:ascii="Times New Roman" w:hAnsi="Times New Roman"/>
                <w:bCs/>
                <w:iCs/>
                <w:sz w:val="24"/>
                <w:szCs w:val="24"/>
              </w:rPr>
            </w:pPr>
            <w:r w:rsidRPr="003C0C43">
              <w:rPr>
                <w:rFonts w:ascii="Times New Roman" w:hAnsi="Times New Roman"/>
                <w:bCs/>
                <w:iCs/>
                <w:sz w:val="24"/>
                <w:szCs w:val="24"/>
                <w:lang w:val="en-GB"/>
              </w:rPr>
              <w:t xml:space="preserve">Practices and procedures </w:t>
            </w:r>
            <w:r w:rsidR="003C0C43">
              <w:rPr>
                <w:rFonts w:ascii="Times New Roman" w:hAnsi="Times New Roman"/>
                <w:bCs/>
                <w:iCs/>
                <w:sz w:val="24"/>
                <w:szCs w:val="24"/>
                <w:lang w:val="en-GB"/>
              </w:rPr>
              <w:t xml:space="preserve">may </w:t>
            </w:r>
            <w:r w:rsidRPr="003C0C43">
              <w:rPr>
                <w:rFonts w:ascii="Times New Roman" w:hAnsi="Times New Roman"/>
                <w:bCs/>
                <w:i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4F02EE90"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 xml:space="preserve">GAP </w:t>
            </w:r>
          </w:p>
          <w:p w14:paraId="3E86F217"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Approve use of manure and water</w:t>
            </w:r>
          </w:p>
          <w:p w14:paraId="5A0225C9"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Approved fertilisers</w:t>
            </w:r>
          </w:p>
          <w:p w14:paraId="1F706A29"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Approved agrochemicals</w:t>
            </w:r>
          </w:p>
          <w:p w14:paraId="36A56E14" w14:textId="77777777" w:rsidR="00757954" w:rsidRPr="00F8155C" w:rsidRDefault="00CF6CD2">
            <w:pPr>
              <w:pStyle w:val="ListParagraph"/>
              <w:numPr>
                <w:ilvl w:val="0"/>
                <w:numId w:val="29"/>
              </w:numPr>
              <w:spacing w:after="0" w:line="240" w:lineRule="auto"/>
              <w:rPr>
                <w:rFonts w:ascii="Times New Roman" w:hAnsi="Times New Roman"/>
                <w:sz w:val="24"/>
                <w:szCs w:val="24"/>
              </w:rPr>
            </w:pPr>
            <w:r w:rsidRPr="00F8155C">
              <w:rPr>
                <w:rFonts w:ascii="Times New Roman" w:hAnsi="Times New Roman"/>
                <w:sz w:val="24"/>
                <w:szCs w:val="24"/>
              </w:rPr>
              <w:t>Observance of PHI</w:t>
            </w:r>
          </w:p>
        </w:tc>
      </w:tr>
    </w:tbl>
    <w:p w14:paraId="63986DB5" w14:textId="77777777" w:rsidR="00757954" w:rsidRPr="00F8155C" w:rsidRDefault="00757954">
      <w:pPr>
        <w:spacing w:after="0"/>
        <w:rPr>
          <w:rFonts w:ascii="Times New Roman" w:hAnsi="Times New Roman"/>
          <w:b/>
          <w:sz w:val="24"/>
          <w:szCs w:val="24"/>
        </w:rPr>
      </w:pPr>
    </w:p>
    <w:p w14:paraId="69B59CC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 AND KNOWLEDGE</w:t>
      </w:r>
    </w:p>
    <w:p w14:paraId="774C914D"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section describes the skills and knowledge required for this unit of competency.</w:t>
      </w:r>
    </w:p>
    <w:p w14:paraId="4F6F1F59" w14:textId="77777777" w:rsidR="00757954" w:rsidRPr="00F8155C" w:rsidRDefault="00757954">
      <w:pPr>
        <w:spacing w:after="0"/>
        <w:rPr>
          <w:rFonts w:ascii="Times New Roman" w:hAnsi="Times New Roman"/>
          <w:b/>
          <w:sz w:val="24"/>
          <w:szCs w:val="24"/>
        </w:rPr>
      </w:pPr>
    </w:p>
    <w:p w14:paraId="75127438"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skills</w:t>
      </w:r>
    </w:p>
    <w:p w14:paraId="60016ED8"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the following skills:</w:t>
      </w:r>
    </w:p>
    <w:p w14:paraId="320640E4" w14:textId="77777777" w:rsidR="00757954" w:rsidRPr="00F8155C" w:rsidRDefault="00CF6CD2">
      <w:pPr>
        <w:numPr>
          <w:ilvl w:val="0"/>
          <w:numId w:val="3"/>
        </w:numPr>
        <w:spacing w:after="5" w:line="264" w:lineRule="auto"/>
        <w:ind w:right="4"/>
        <w:jc w:val="both"/>
        <w:rPr>
          <w:rFonts w:ascii="Times New Roman" w:hAnsi="Times New Roman"/>
          <w:sz w:val="24"/>
          <w:szCs w:val="24"/>
        </w:rPr>
      </w:pPr>
      <w:r w:rsidRPr="00F8155C">
        <w:rPr>
          <w:rFonts w:ascii="Times New Roman" w:hAnsi="Times New Roman"/>
          <w:sz w:val="24"/>
          <w:szCs w:val="24"/>
        </w:rPr>
        <w:t>Analytical</w:t>
      </w:r>
    </w:p>
    <w:p w14:paraId="34F43E4D" w14:textId="77777777" w:rsidR="00757954" w:rsidRPr="00F8155C" w:rsidRDefault="00CF6CD2">
      <w:pPr>
        <w:numPr>
          <w:ilvl w:val="0"/>
          <w:numId w:val="3"/>
        </w:numPr>
        <w:spacing w:after="5" w:line="264" w:lineRule="auto"/>
        <w:ind w:right="4"/>
        <w:jc w:val="both"/>
        <w:rPr>
          <w:rFonts w:ascii="Times New Roman" w:hAnsi="Times New Roman"/>
          <w:sz w:val="24"/>
          <w:szCs w:val="24"/>
        </w:rPr>
      </w:pPr>
      <w:r w:rsidRPr="00F8155C">
        <w:rPr>
          <w:rFonts w:ascii="Times New Roman" w:hAnsi="Times New Roman"/>
          <w:sz w:val="24"/>
          <w:szCs w:val="24"/>
        </w:rPr>
        <w:t xml:space="preserve">Sampling </w:t>
      </w:r>
    </w:p>
    <w:p w14:paraId="1906D0CA" w14:textId="77777777" w:rsidR="00757954" w:rsidRPr="00F8155C" w:rsidRDefault="00CF6CD2">
      <w:pPr>
        <w:numPr>
          <w:ilvl w:val="0"/>
          <w:numId w:val="3"/>
        </w:numPr>
        <w:spacing w:after="5" w:line="264" w:lineRule="auto"/>
        <w:ind w:right="4"/>
        <w:jc w:val="both"/>
        <w:rPr>
          <w:rFonts w:ascii="Times New Roman" w:hAnsi="Times New Roman"/>
          <w:sz w:val="24"/>
          <w:szCs w:val="24"/>
        </w:rPr>
      </w:pPr>
      <w:r w:rsidRPr="00F8155C">
        <w:rPr>
          <w:rFonts w:ascii="Times New Roman" w:hAnsi="Times New Roman"/>
          <w:sz w:val="24"/>
          <w:szCs w:val="24"/>
        </w:rPr>
        <w:t xml:space="preserve">Training </w:t>
      </w:r>
    </w:p>
    <w:p w14:paraId="35848D6E" w14:textId="77777777" w:rsidR="00757954" w:rsidRPr="00F8155C" w:rsidRDefault="00CF6CD2">
      <w:pPr>
        <w:numPr>
          <w:ilvl w:val="0"/>
          <w:numId w:val="3"/>
        </w:numPr>
        <w:spacing w:after="5" w:line="264" w:lineRule="auto"/>
        <w:ind w:right="4"/>
        <w:jc w:val="both"/>
        <w:rPr>
          <w:rFonts w:ascii="Times New Roman" w:hAnsi="Times New Roman"/>
          <w:sz w:val="24"/>
          <w:szCs w:val="24"/>
        </w:rPr>
      </w:pPr>
      <w:r w:rsidRPr="00F8155C">
        <w:rPr>
          <w:rFonts w:ascii="Times New Roman" w:hAnsi="Times New Roman"/>
          <w:sz w:val="24"/>
          <w:szCs w:val="24"/>
        </w:rPr>
        <w:t>Supervisory</w:t>
      </w:r>
    </w:p>
    <w:p w14:paraId="393289B5"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Public Communication </w:t>
      </w:r>
    </w:p>
    <w:p w14:paraId="62D9A8F0"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Negotiation </w:t>
      </w:r>
    </w:p>
    <w:p w14:paraId="5332E444"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Planning</w:t>
      </w:r>
    </w:p>
    <w:p w14:paraId="626BDFD0"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Organizing</w:t>
      </w:r>
    </w:p>
    <w:p w14:paraId="5F7629F8"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Performance Management </w:t>
      </w:r>
    </w:p>
    <w:p w14:paraId="5334EF27"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Technical report writing </w:t>
      </w:r>
    </w:p>
    <w:p w14:paraId="30C77FC3"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Controlling</w:t>
      </w:r>
    </w:p>
    <w:p w14:paraId="707D3873"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Coordinating</w:t>
      </w:r>
    </w:p>
    <w:p w14:paraId="0EEB811A"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Problem solving </w:t>
      </w:r>
    </w:p>
    <w:p w14:paraId="7BC47684"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Critical thinking</w:t>
      </w:r>
    </w:p>
    <w:p w14:paraId="3B03AF5F"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Decision making</w:t>
      </w:r>
    </w:p>
    <w:p w14:paraId="176BAE73"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 xml:space="preserve">Persuasion </w:t>
      </w:r>
    </w:p>
    <w:p w14:paraId="19102A93"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Management of Financial Resources</w:t>
      </w:r>
    </w:p>
    <w:p w14:paraId="1C3E171B"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Systems and processes Analysis</w:t>
      </w:r>
    </w:p>
    <w:p w14:paraId="15092826" w14:textId="77777777" w:rsidR="00757954" w:rsidRPr="00F8155C" w:rsidRDefault="00CF6CD2">
      <w:pPr>
        <w:numPr>
          <w:ilvl w:val="0"/>
          <w:numId w:val="3"/>
        </w:numPr>
        <w:spacing w:after="0"/>
        <w:rPr>
          <w:rFonts w:ascii="Times New Roman" w:hAnsi="Times New Roman"/>
          <w:sz w:val="24"/>
          <w:szCs w:val="24"/>
        </w:rPr>
      </w:pPr>
      <w:r w:rsidRPr="00F8155C">
        <w:rPr>
          <w:rFonts w:ascii="Times New Roman" w:hAnsi="Times New Roman"/>
          <w:sz w:val="24"/>
          <w:szCs w:val="24"/>
        </w:rPr>
        <w:t>Systems and processed Evaluation</w:t>
      </w:r>
    </w:p>
    <w:p w14:paraId="1B55FC45" w14:textId="77777777" w:rsidR="00757954" w:rsidRPr="00F8155C" w:rsidRDefault="00757954">
      <w:pPr>
        <w:spacing w:after="0"/>
        <w:rPr>
          <w:rFonts w:ascii="Times New Roman" w:hAnsi="Times New Roman"/>
          <w:b/>
          <w:sz w:val="24"/>
          <w:szCs w:val="24"/>
        </w:rPr>
      </w:pPr>
    </w:p>
    <w:p w14:paraId="4CBB9AF6"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Required knowledge</w:t>
      </w:r>
    </w:p>
    <w:p w14:paraId="5434BC89"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The individual needs to demonstrate knowledge of:</w:t>
      </w:r>
    </w:p>
    <w:p w14:paraId="0631C690" w14:textId="77777777" w:rsidR="00757954" w:rsidRPr="00F8155C" w:rsidRDefault="00CF6CD2">
      <w:pPr>
        <w:numPr>
          <w:ilvl w:val="0"/>
          <w:numId w:val="39"/>
        </w:numPr>
        <w:spacing w:after="0"/>
        <w:rPr>
          <w:rFonts w:ascii="Times New Roman" w:hAnsi="Times New Roman"/>
          <w:sz w:val="24"/>
          <w:szCs w:val="24"/>
        </w:rPr>
      </w:pPr>
      <w:r w:rsidRPr="00F8155C">
        <w:rPr>
          <w:rFonts w:ascii="Times New Roman" w:hAnsi="Times New Roman"/>
          <w:sz w:val="24"/>
          <w:szCs w:val="24"/>
        </w:rPr>
        <w:t>Good agricultural practices (GAP)</w:t>
      </w:r>
    </w:p>
    <w:p w14:paraId="3E9B4047"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Food safety management plan development</w:t>
      </w:r>
    </w:p>
    <w:p w14:paraId="64FDC5F2"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 xml:space="preserve">Food safety in </w:t>
      </w:r>
      <w:r w:rsidRPr="00F8155C">
        <w:rPr>
          <w:rFonts w:ascii="Times New Roman" w:eastAsia="Calibri" w:hAnsi="Times New Roman"/>
          <w:sz w:val="24"/>
          <w:szCs w:val="24"/>
        </w:rPr>
        <w:t>horticultural produce processing unit operations</w:t>
      </w:r>
    </w:p>
    <w:p w14:paraId="769FD32A"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Hazard identification</w:t>
      </w:r>
    </w:p>
    <w:p w14:paraId="6C74F4EE"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Risk assessment</w:t>
      </w:r>
    </w:p>
    <w:p w14:paraId="5DE54645"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Temperature and humidity control</w:t>
      </w:r>
    </w:p>
    <w:p w14:paraId="3FC5AFFD" w14:textId="77777777" w:rsidR="00757954" w:rsidRPr="00F8155C" w:rsidRDefault="00CF6CD2">
      <w:pPr>
        <w:numPr>
          <w:ilvl w:val="0"/>
          <w:numId w:val="39"/>
        </w:numPr>
        <w:spacing w:after="5" w:line="264" w:lineRule="auto"/>
        <w:ind w:right="4"/>
        <w:jc w:val="both"/>
        <w:rPr>
          <w:rFonts w:ascii="Times New Roman" w:hAnsi="Times New Roman"/>
          <w:sz w:val="24"/>
          <w:szCs w:val="24"/>
        </w:rPr>
      </w:pPr>
      <w:r w:rsidRPr="00F8155C">
        <w:rPr>
          <w:rFonts w:ascii="Times New Roman" w:hAnsi="Times New Roman"/>
          <w:sz w:val="24"/>
          <w:szCs w:val="24"/>
        </w:rPr>
        <w:t>Traceability</w:t>
      </w:r>
    </w:p>
    <w:p w14:paraId="1DFD5E78" w14:textId="77777777" w:rsidR="00757954" w:rsidRPr="00F8155C" w:rsidRDefault="00CF6CD2">
      <w:pPr>
        <w:pStyle w:val="ListParagraph"/>
        <w:numPr>
          <w:ilvl w:val="0"/>
          <w:numId w:val="39"/>
        </w:numPr>
        <w:spacing w:after="0"/>
        <w:rPr>
          <w:rFonts w:ascii="Times New Roman" w:hAnsi="Times New Roman"/>
          <w:sz w:val="24"/>
          <w:szCs w:val="24"/>
        </w:rPr>
      </w:pPr>
      <w:r w:rsidRPr="00F8155C">
        <w:rPr>
          <w:rFonts w:ascii="Times New Roman" w:hAnsi="Times New Roman"/>
          <w:sz w:val="24"/>
          <w:szCs w:val="24"/>
        </w:rPr>
        <w:t>Strategic planning</w:t>
      </w:r>
    </w:p>
    <w:p w14:paraId="1C1DE81B"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resource allocation</w:t>
      </w:r>
    </w:p>
    <w:p w14:paraId="425E045D"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coordination of people and resources</w:t>
      </w:r>
    </w:p>
    <w:p w14:paraId="2BDA323D"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 xml:space="preserve">Farm as an organization </w:t>
      </w:r>
    </w:p>
    <w:p w14:paraId="6CC60874"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 xml:space="preserve">Policy formulation </w:t>
      </w:r>
    </w:p>
    <w:p w14:paraId="043F301F"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Daily farm operations</w:t>
      </w:r>
    </w:p>
    <w:p w14:paraId="0725D0FC"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Financial management</w:t>
      </w:r>
    </w:p>
    <w:p w14:paraId="50CEFE1B"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Machines and tools, including their designs, uses, repair, and maintenance</w:t>
      </w:r>
    </w:p>
    <w:p w14:paraId="2FF7323E"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practical application of engineering science and technology</w:t>
      </w:r>
    </w:p>
    <w:p w14:paraId="394F4599"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Building and Construction</w:t>
      </w:r>
    </w:p>
    <w:p w14:paraId="312DC697"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Human behavior and performance</w:t>
      </w:r>
    </w:p>
    <w:p w14:paraId="442857B0"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Laws, legal codes, court procedures, precedents, government regulations, executive orders, agency rules</w:t>
      </w:r>
    </w:p>
    <w:p w14:paraId="5AB8C3B1"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Public Safety and Security</w:t>
      </w:r>
    </w:p>
    <w:p w14:paraId="7D384573"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Sales and Marketing</w:t>
      </w:r>
    </w:p>
    <w:p w14:paraId="72CD390C"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Economics and Accounting</w:t>
      </w:r>
    </w:p>
    <w:p w14:paraId="46126D55"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 xml:space="preserve">Delegation </w:t>
      </w:r>
    </w:p>
    <w:p w14:paraId="4BF925FA" w14:textId="77777777" w:rsidR="00757954" w:rsidRPr="00F8155C" w:rsidRDefault="00CF6CD2">
      <w:pPr>
        <w:pStyle w:val="ListParagraph"/>
        <w:numPr>
          <w:ilvl w:val="0"/>
          <w:numId w:val="39"/>
        </w:numPr>
        <w:rPr>
          <w:rFonts w:ascii="Times New Roman" w:hAnsi="Times New Roman"/>
          <w:sz w:val="24"/>
          <w:szCs w:val="24"/>
        </w:rPr>
      </w:pPr>
      <w:r w:rsidRPr="00F8155C">
        <w:rPr>
          <w:rFonts w:ascii="Times New Roman" w:hAnsi="Times New Roman"/>
          <w:sz w:val="24"/>
          <w:szCs w:val="24"/>
        </w:rPr>
        <w:t xml:space="preserve">Staff recruitment </w:t>
      </w:r>
    </w:p>
    <w:p w14:paraId="3032C854" w14:textId="77777777" w:rsidR="00757954" w:rsidRPr="00F8155C" w:rsidRDefault="00CF6CD2">
      <w:pPr>
        <w:pStyle w:val="ListParagraph"/>
        <w:numPr>
          <w:ilvl w:val="0"/>
          <w:numId w:val="39"/>
        </w:numPr>
        <w:spacing w:after="0"/>
        <w:rPr>
          <w:rFonts w:ascii="Times New Roman" w:hAnsi="Times New Roman"/>
          <w:sz w:val="24"/>
          <w:szCs w:val="24"/>
        </w:rPr>
      </w:pPr>
      <w:r w:rsidRPr="00F8155C">
        <w:rPr>
          <w:rFonts w:ascii="Times New Roman" w:hAnsi="Times New Roman"/>
          <w:sz w:val="24"/>
          <w:szCs w:val="24"/>
        </w:rPr>
        <w:t xml:space="preserve">Motivation </w:t>
      </w:r>
    </w:p>
    <w:p w14:paraId="273C168F" w14:textId="77777777" w:rsidR="00757954" w:rsidRPr="00F8155C" w:rsidRDefault="00757954">
      <w:pPr>
        <w:spacing w:after="0"/>
        <w:rPr>
          <w:rFonts w:ascii="Times New Roman" w:hAnsi="Times New Roman"/>
          <w:sz w:val="24"/>
          <w:szCs w:val="24"/>
        </w:rPr>
      </w:pPr>
    </w:p>
    <w:p w14:paraId="473A2FD6" w14:textId="77777777" w:rsidR="00757954" w:rsidRPr="00F8155C" w:rsidRDefault="00CF6CD2">
      <w:pPr>
        <w:spacing w:after="0"/>
        <w:rPr>
          <w:rFonts w:ascii="Times New Roman" w:hAnsi="Times New Roman"/>
          <w:b/>
          <w:sz w:val="24"/>
          <w:szCs w:val="24"/>
        </w:rPr>
      </w:pPr>
      <w:r w:rsidRPr="00F8155C">
        <w:rPr>
          <w:rFonts w:ascii="Times New Roman" w:hAnsi="Times New Roman"/>
          <w:b/>
          <w:sz w:val="24"/>
          <w:szCs w:val="24"/>
        </w:rPr>
        <w:t>EVIDENCE GUIDE</w:t>
      </w:r>
    </w:p>
    <w:p w14:paraId="1E49EDF3"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This provides advice on assessment and must be read in conjunction with the performance criteria, required skills and knowledge and range.</w:t>
      </w:r>
    </w:p>
    <w:p w14:paraId="153A4884" w14:textId="77777777" w:rsidR="00757954" w:rsidRPr="00F8155C" w:rsidRDefault="0075795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6506"/>
      </w:tblGrid>
      <w:tr w:rsidR="008A52E7" w:rsidRPr="00F8155C" w14:paraId="5EAF0457" w14:textId="77777777" w:rsidTr="00EB3160">
        <w:tc>
          <w:tcPr>
            <w:tcW w:w="811" w:type="pct"/>
          </w:tcPr>
          <w:p w14:paraId="77FC9D22" w14:textId="77777777" w:rsidR="00757954" w:rsidRPr="00F8155C" w:rsidRDefault="00CF6CD2" w:rsidP="00C7124C">
            <w:pPr>
              <w:pStyle w:val="ListParagraph"/>
              <w:numPr>
                <w:ilvl w:val="0"/>
                <w:numId w:val="104"/>
              </w:numPr>
              <w:spacing w:after="0" w:line="240" w:lineRule="auto"/>
              <w:rPr>
                <w:rFonts w:ascii="Times New Roman" w:hAnsi="Times New Roman"/>
                <w:sz w:val="24"/>
                <w:szCs w:val="24"/>
              </w:rPr>
            </w:pPr>
            <w:r w:rsidRPr="00F8155C">
              <w:rPr>
                <w:rFonts w:ascii="Times New Roman" w:hAnsi="Times New Roman"/>
                <w:sz w:val="24"/>
                <w:szCs w:val="24"/>
              </w:rPr>
              <w:t xml:space="preserve"> Critical Aspects of Competency</w:t>
            </w:r>
          </w:p>
        </w:tc>
        <w:tc>
          <w:tcPr>
            <w:tcW w:w="4189" w:type="pct"/>
          </w:tcPr>
          <w:p w14:paraId="31250F7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Assessment requires evidence that the candidate:</w:t>
            </w:r>
          </w:p>
          <w:p w14:paraId="75D05592"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Prepared a strategic plan</w:t>
            </w:r>
          </w:p>
          <w:p w14:paraId="546FCB75"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Prepared a budget</w:t>
            </w:r>
          </w:p>
          <w:p w14:paraId="5FDD2670"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Installed a Management Information System</w:t>
            </w:r>
          </w:p>
          <w:p w14:paraId="421875D9"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Prepared a financial plan</w:t>
            </w:r>
          </w:p>
          <w:p w14:paraId="3F6DD388"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 xml:space="preserve">Carried out farm planning </w:t>
            </w:r>
          </w:p>
          <w:p w14:paraId="7358F01B"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Allocated resources</w:t>
            </w:r>
          </w:p>
          <w:p w14:paraId="360024A2"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Monitored and evaluated farm activities</w:t>
            </w:r>
          </w:p>
          <w:p w14:paraId="3E8A3930"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Developed a farm report</w:t>
            </w:r>
          </w:p>
          <w:p w14:paraId="57C0B436"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Shared a farm report</w:t>
            </w:r>
          </w:p>
          <w:p w14:paraId="16CE6A4A" w14:textId="77777777" w:rsidR="00757954" w:rsidRPr="00F8155C" w:rsidRDefault="00CF6CD2"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Observed food saf</w:t>
            </w:r>
            <w:r w:rsidR="00EB3160" w:rsidRPr="00F8155C">
              <w:rPr>
                <w:rFonts w:ascii="Times New Roman" w:hAnsi="Times New Roman"/>
                <w:sz w:val="24"/>
                <w:szCs w:val="24"/>
              </w:rPr>
              <w:t>ety requirements</w:t>
            </w:r>
            <w:r w:rsidRPr="00F8155C">
              <w:rPr>
                <w:rFonts w:ascii="Times New Roman" w:hAnsi="Times New Roman"/>
                <w:sz w:val="24"/>
                <w:szCs w:val="24"/>
              </w:rPr>
              <w:t xml:space="preserve"> in </w:t>
            </w:r>
            <w:r w:rsidR="00EB3160" w:rsidRPr="00F8155C">
              <w:rPr>
                <w:rFonts w:ascii="Times New Roman" w:hAnsi="Times New Roman"/>
                <w:sz w:val="24"/>
                <w:szCs w:val="24"/>
              </w:rPr>
              <w:t xml:space="preserve">managing </w:t>
            </w:r>
            <w:r w:rsidRPr="00F8155C">
              <w:rPr>
                <w:rFonts w:ascii="Times New Roman" w:hAnsi="Times New Roman"/>
                <w:sz w:val="24"/>
                <w:szCs w:val="24"/>
              </w:rPr>
              <w:t>horticultural production</w:t>
            </w:r>
            <w:r w:rsidR="00EB3160" w:rsidRPr="00F8155C">
              <w:rPr>
                <w:rFonts w:ascii="Times New Roman" w:hAnsi="Times New Roman"/>
                <w:sz w:val="24"/>
                <w:szCs w:val="24"/>
              </w:rPr>
              <w:t xml:space="preserve"> farm</w:t>
            </w:r>
          </w:p>
          <w:p w14:paraId="07D0573A" w14:textId="77777777" w:rsidR="00EB3160" w:rsidRPr="00F8155C" w:rsidRDefault="00EB3160" w:rsidP="00C7124C">
            <w:pPr>
              <w:pStyle w:val="ListParagraph"/>
              <w:numPr>
                <w:ilvl w:val="1"/>
                <w:numId w:val="105"/>
              </w:numPr>
              <w:spacing w:after="0" w:line="240" w:lineRule="auto"/>
              <w:ind w:left="481" w:hanging="481"/>
              <w:rPr>
                <w:rFonts w:ascii="Times New Roman" w:hAnsi="Times New Roman"/>
                <w:sz w:val="24"/>
                <w:szCs w:val="24"/>
              </w:rPr>
            </w:pPr>
            <w:r w:rsidRPr="00F8155C">
              <w:rPr>
                <w:rFonts w:ascii="Times New Roman" w:hAnsi="Times New Roman"/>
                <w:sz w:val="24"/>
                <w:szCs w:val="24"/>
              </w:rPr>
              <w:t>Documented and maintained food safety records in managing horticultural production farm</w:t>
            </w:r>
          </w:p>
        </w:tc>
      </w:tr>
      <w:tr w:rsidR="008A52E7" w:rsidRPr="00F8155C" w14:paraId="1BB36A57" w14:textId="77777777" w:rsidTr="00EB3160">
        <w:tc>
          <w:tcPr>
            <w:tcW w:w="811" w:type="pct"/>
          </w:tcPr>
          <w:p w14:paraId="7B466740" w14:textId="4C111956" w:rsidR="00757954" w:rsidRPr="00F8155C" w:rsidRDefault="00CF6CD2" w:rsidP="00C7124C">
            <w:pPr>
              <w:pStyle w:val="ListParagraph"/>
              <w:numPr>
                <w:ilvl w:val="0"/>
                <w:numId w:val="104"/>
              </w:numPr>
              <w:spacing w:after="0" w:line="240" w:lineRule="auto"/>
              <w:rPr>
                <w:rFonts w:ascii="Times New Roman" w:hAnsi="Times New Roman"/>
                <w:sz w:val="24"/>
                <w:szCs w:val="24"/>
              </w:rPr>
            </w:pPr>
            <w:r w:rsidRPr="00F8155C">
              <w:rPr>
                <w:rFonts w:ascii="Times New Roman" w:hAnsi="Times New Roman"/>
                <w:sz w:val="24"/>
                <w:szCs w:val="24"/>
              </w:rPr>
              <w:t>Resource Implications</w:t>
            </w:r>
            <w:r w:rsidR="00382995">
              <w:rPr>
                <w:rFonts w:ascii="Times New Roman" w:hAnsi="Times New Roman"/>
                <w:sz w:val="24"/>
                <w:szCs w:val="24"/>
              </w:rPr>
              <w:t xml:space="preserve"> for competence certification</w:t>
            </w:r>
          </w:p>
        </w:tc>
        <w:tc>
          <w:tcPr>
            <w:tcW w:w="4189" w:type="pct"/>
          </w:tcPr>
          <w:p w14:paraId="56F406CC"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The following resources must be provided:</w:t>
            </w:r>
          </w:p>
          <w:p w14:paraId="2AAA91E9" w14:textId="77777777" w:rsidR="00E76A25" w:rsidRPr="00E76A25" w:rsidRDefault="00E76A25" w:rsidP="00E76A25">
            <w:pPr>
              <w:spacing w:after="0" w:line="240" w:lineRule="auto"/>
              <w:rPr>
                <w:rFonts w:ascii="Times New Roman" w:hAnsi="Times New Roman"/>
                <w:sz w:val="24"/>
                <w:szCs w:val="24"/>
              </w:rPr>
            </w:pPr>
            <w:r w:rsidRPr="00E76A25">
              <w:rPr>
                <w:rFonts w:ascii="Times New Roman" w:hAnsi="Times New Roman"/>
                <w:sz w:val="24"/>
                <w:szCs w:val="24"/>
              </w:rPr>
              <w:t>Access to relevant workplace where assessment can take place</w:t>
            </w:r>
          </w:p>
          <w:p w14:paraId="6CAC748E" w14:textId="77777777" w:rsidR="00E76A25" w:rsidRPr="00E76A25" w:rsidRDefault="00E76A25" w:rsidP="00E76A25">
            <w:pPr>
              <w:spacing w:after="0" w:line="240" w:lineRule="auto"/>
              <w:rPr>
                <w:rFonts w:ascii="Times New Roman" w:hAnsi="Times New Roman"/>
                <w:sz w:val="24"/>
                <w:szCs w:val="24"/>
              </w:rPr>
            </w:pPr>
            <w:r w:rsidRPr="00E76A25">
              <w:rPr>
                <w:rFonts w:ascii="Times New Roman" w:hAnsi="Times New Roman"/>
                <w:sz w:val="24"/>
                <w:szCs w:val="24"/>
              </w:rPr>
              <w:t xml:space="preserve">Appropriately simulated environment where assessment can take place </w:t>
            </w:r>
          </w:p>
          <w:p w14:paraId="36C41702" w14:textId="2F004E6B" w:rsidR="00757954" w:rsidRPr="00E76A25" w:rsidRDefault="00E76A25" w:rsidP="00E76A25">
            <w:pPr>
              <w:spacing w:after="0" w:line="240" w:lineRule="auto"/>
              <w:rPr>
                <w:rFonts w:ascii="Times New Roman" w:hAnsi="Times New Roman"/>
                <w:sz w:val="24"/>
                <w:szCs w:val="24"/>
              </w:rPr>
            </w:pPr>
            <w:r w:rsidRPr="00E76A25">
              <w:rPr>
                <w:rFonts w:ascii="Times New Roman" w:hAnsi="Times New Roman"/>
                <w:sz w:val="24"/>
                <w:szCs w:val="24"/>
              </w:rPr>
              <w:t>Materials relevant to the proposed activity or tasks</w:t>
            </w:r>
          </w:p>
        </w:tc>
      </w:tr>
      <w:tr w:rsidR="008A52E7" w:rsidRPr="00F8155C" w14:paraId="212A3E22" w14:textId="77777777" w:rsidTr="00EB3160">
        <w:tc>
          <w:tcPr>
            <w:tcW w:w="811" w:type="pct"/>
          </w:tcPr>
          <w:p w14:paraId="4D035170" w14:textId="77777777" w:rsidR="00757954" w:rsidRPr="00F8155C" w:rsidRDefault="00CF6CD2" w:rsidP="00C7124C">
            <w:pPr>
              <w:pStyle w:val="ListParagraph"/>
              <w:numPr>
                <w:ilvl w:val="0"/>
                <w:numId w:val="104"/>
              </w:numPr>
              <w:spacing w:after="0" w:line="240" w:lineRule="auto"/>
              <w:rPr>
                <w:rFonts w:ascii="Times New Roman" w:hAnsi="Times New Roman"/>
                <w:sz w:val="24"/>
                <w:szCs w:val="24"/>
              </w:rPr>
            </w:pPr>
            <w:r w:rsidRPr="00F8155C">
              <w:rPr>
                <w:rFonts w:ascii="Times New Roman" w:hAnsi="Times New Roman"/>
                <w:sz w:val="24"/>
                <w:szCs w:val="24"/>
              </w:rPr>
              <w:t xml:space="preserve">Methods of Assessment </w:t>
            </w:r>
          </w:p>
        </w:tc>
        <w:tc>
          <w:tcPr>
            <w:tcW w:w="4189" w:type="pct"/>
          </w:tcPr>
          <w:p w14:paraId="13581A9E"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 through:</w:t>
            </w:r>
          </w:p>
          <w:p w14:paraId="3601EC93" w14:textId="77777777" w:rsidR="00757954" w:rsidRPr="00F8155C" w:rsidRDefault="00CF6CD2" w:rsidP="00CD33E4">
            <w:pPr>
              <w:pStyle w:val="ListParagraph"/>
              <w:numPr>
                <w:ilvl w:val="1"/>
                <w:numId w:val="106"/>
              </w:numPr>
              <w:spacing w:after="0" w:line="240" w:lineRule="auto"/>
              <w:rPr>
                <w:rFonts w:ascii="Times New Roman" w:hAnsi="Times New Roman"/>
                <w:sz w:val="24"/>
                <w:szCs w:val="24"/>
              </w:rPr>
            </w:pPr>
            <w:r w:rsidRPr="00F8155C">
              <w:rPr>
                <w:rFonts w:ascii="Times New Roman" w:hAnsi="Times New Roman"/>
                <w:sz w:val="24"/>
                <w:szCs w:val="24"/>
              </w:rPr>
              <w:t>Observation</w:t>
            </w:r>
          </w:p>
          <w:p w14:paraId="02DDA0B1" w14:textId="77777777" w:rsidR="00757954" w:rsidRPr="00F8155C" w:rsidRDefault="00CF6CD2" w:rsidP="00CD33E4">
            <w:pPr>
              <w:numPr>
                <w:ilvl w:val="1"/>
                <w:numId w:val="106"/>
              </w:numPr>
              <w:spacing w:after="0" w:line="240" w:lineRule="auto"/>
              <w:rPr>
                <w:rFonts w:ascii="Times New Roman" w:hAnsi="Times New Roman"/>
                <w:sz w:val="24"/>
                <w:szCs w:val="24"/>
              </w:rPr>
            </w:pPr>
            <w:r w:rsidRPr="00F8155C">
              <w:rPr>
                <w:rFonts w:ascii="Times New Roman" w:hAnsi="Times New Roman"/>
                <w:sz w:val="24"/>
                <w:szCs w:val="24"/>
              </w:rPr>
              <w:t>Written tests</w:t>
            </w:r>
          </w:p>
          <w:p w14:paraId="0B6A5F40" w14:textId="77777777" w:rsidR="00757954" w:rsidRPr="00F8155C" w:rsidRDefault="00CF6CD2" w:rsidP="00CD33E4">
            <w:pPr>
              <w:numPr>
                <w:ilvl w:val="1"/>
                <w:numId w:val="106"/>
              </w:numPr>
              <w:spacing w:after="0" w:line="240" w:lineRule="auto"/>
              <w:rPr>
                <w:rFonts w:ascii="Times New Roman" w:hAnsi="Times New Roman"/>
                <w:sz w:val="24"/>
                <w:szCs w:val="24"/>
              </w:rPr>
            </w:pPr>
            <w:r w:rsidRPr="00F8155C">
              <w:rPr>
                <w:rFonts w:ascii="Times New Roman" w:hAnsi="Times New Roman"/>
                <w:sz w:val="24"/>
                <w:szCs w:val="24"/>
              </w:rPr>
              <w:t>Oral questioning</w:t>
            </w:r>
          </w:p>
          <w:p w14:paraId="0AD4CF88" w14:textId="77777777" w:rsidR="00757954" w:rsidRPr="00F8155C" w:rsidRDefault="00CF6CD2" w:rsidP="00CD33E4">
            <w:pPr>
              <w:numPr>
                <w:ilvl w:val="1"/>
                <w:numId w:val="106"/>
              </w:numPr>
              <w:spacing w:after="0" w:line="240" w:lineRule="auto"/>
              <w:rPr>
                <w:rFonts w:ascii="Times New Roman" w:hAnsi="Times New Roman"/>
                <w:sz w:val="24"/>
                <w:szCs w:val="24"/>
              </w:rPr>
            </w:pPr>
            <w:r w:rsidRPr="00F8155C">
              <w:rPr>
                <w:rFonts w:ascii="Times New Roman" w:hAnsi="Times New Roman"/>
                <w:sz w:val="24"/>
                <w:szCs w:val="24"/>
              </w:rPr>
              <w:t>Third party reporting</w:t>
            </w:r>
          </w:p>
        </w:tc>
      </w:tr>
      <w:tr w:rsidR="008A52E7" w:rsidRPr="00F8155C" w14:paraId="2FD178F3" w14:textId="77777777" w:rsidTr="00EB3160">
        <w:tc>
          <w:tcPr>
            <w:tcW w:w="811" w:type="pct"/>
          </w:tcPr>
          <w:p w14:paraId="6C9E6F99" w14:textId="77777777" w:rsidR="00757954" w:rsidRPr="00F8155C" w:rsidRDefault="00CF6CD2" w:rsidP="00C7124C">
            <w:pPr>
              <w:pStyle w:val="ListParagraph"/>
              <w:numPr>
                <w:ilvl w:val="0"/>
                <w:numId w:val="104"/>
              </w:numPr>
              <w:spacing w:after="0" w:line="240" w:lineRule="auto"/>
              <w:rPr>
                <w:rFonts w:ascii="Times New Roman" w:hAnsi="Times New Roman"/>
                <w:sz w:val="24"/>
                <w:szCs w:val="24"/>
              </w:rPr>
            </w:pPr>
            <w:r w:rsidRPr="00F8155C">
              <w:rPr>
                <w:rFonts w:ascii="Times New Roman" w:hAnsi="Times New Roman"/>
                <w:sz w:val="24"/>
                <w:szCs w:val="24"/>
              </w:rPr>
              <w:t>Context of Assessment</w:t>
            </w:r>
          </w:p>
        </w:tc>
        <w:tc>
          <w:tcPr>
            <w:tcW w:w="4189" w:type="pct"/>
          </w:tcPr>
          <w:p w14:paraId="152C444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Competency may be assessed:</w:t>
            </w:r>
          </w:p>
          <w:p w14:paraId="5E454AC3" w14:textId="77777777" w:rsidR="00757954" w:rsidRPr="00F8155C" w:rsidRDefault="00CF6CD2" w:rsidP="00CD33E4">
            <w:pPr>
              <w:pStyle w:val="ListParagraph"/>
              <w:numPr>
                <w:ilvl w:val="0"/>
                <w:numId w:val="107"/>
              </w:numPr>
              <w:spacing w:after="0" w:line="240" w:lineRule="auto"/>
              <w:rPr>
                <w:rFonts w:ascii="Times New Roman" w:hAnsi="Times New Roman"/>
                <w:sz w:val="24"/>
                <w:szCs w:val="24"/>
              </w:rPr>
            </w:pPr>
            <w:r w:rsidRPr="00F8155C">
              <w:rPr>
                <w:rFonts w:ascii="Times New Roman" w:hAnsi="Times New Roman"/>
                <w:sz w:val="24"/>
                <w:szCs w:val="24"/>
              </w:rPr>
              <w:t>Off-the-job</w:t>
            </w:r>
          </w:p>
          <w:p w14:paraId="2352004B" w14:textId="77777777" w:rsidR="00757954" w:rsidRPr="00F8155C" w:rsidRDefault="00CF6CD2" w:rsidP="00CD33E4">
            <w:pPr>
              <w:pStyle w:val="ListParagraph"/>
              <w:numPr>
                <w:ilvl w:val="0"/>
                <w:numId w:val="107"/>
              </w:numPr>
              <w:spacing w:after="0" w:line="240" w:lineRule="auto"/>
              <w:rPr>
                <w:rFonts w:ascii="Times New Roman" w:hAnsi="Times New Roman"/>
                <w:sz w:val="24"/>
                <w:szCs w:val="24"/>
              </w:rPr>
            </w:pPr>
            <w:r w:rsidRPr="00F8155C">
              <w:rPr>
                <w:rFonts w:ascii="Times New Roman" w:hAnsi="Times New Roman"/>
                <w:sz w:val="24"/>
                <w:szCs w:val="24"/>
              </w:rPr>
              <w:t xml:space="preserve">On-the-job </w:t>
            </w:r>
          </w:p>
          <w:p w14:paraId="1BE214D7" w14:textId="77777777" w:rsidR="00757954" w:rsidRPr="00F8155C" w:rsidRDefault="00CF6CD2" w:rsidP="00CD33E4">
            <w:pPr>
              <w:pStyle w:val="ListParagraph"/>
              <w:numPr>
                <w:ilvl w:val="0"/>
                <w:numId w:val="107"/>
              </w:numPr>
              <w:spacing w:after="0" w:line="240" w:lineRule="auto"/>
              <w:rPr>
                <w:rFonts w:ascii="Times New Roman" w:hAnsi="Times New Roman"/>
                <w:sz w:val="24"/>
                <w:szCs w:val="24"/>
              </w:rPr>
            </w:pPr>
            <w:r w:rsidRPr="00F8155C">
              <w:rPr>
                <w:rFonts w:ascii="Times New Roman" w:hAnsi="Times New Roman"/>
                <w:sz w:val="24"/>
                <w:szCs w:val="24"/>
              </w:rPr>
              <w:t xml:space="preserve">Work placement -attachment </w:t>
            </w:r>
          </w:p>
          <w:p w14:paraId="4B463C8B" w14:textId="77777777" w:rsidR="00757954" w:rsidRPr="00F8155C" w:rsidRDefault="00757954">
            <w:pPr>
              <w:pStyle w:val="ListParagraph"/>
              <w:spacing w:after="0" w:line="240" w:lineRule="auto"/>
              <w:ind w:left="360"/>
              <w:rPr>
                <w:rFonts w:ascii="Times New Roman" w:hAnsi="Times New Roman"/>
                <w:sz w:val="24"/>
                <w:szCs w:val="24"/>
              </w:rPr>
            </w:pPr>
          </w:p>
          <w:p w14:paraId="608D826D" w14:textId="77777777" w:rsidR="00757954" w:rsidRPr="00F8155C" w:rsidRDefault="00CF6CD2">
            <w:pPr>
              <w:spacing w:after="0"/>
              <w:rPr>
                <w:rFonts w:ascii="Times New Roman" w:hAnsi="Times New Roman"/>
                <w:sz w:val="24"/>
                <w:szCs w:val="24"/>
              </w:rPr>
            </w:pPr>
            <w:r w:rsidRPr="00F8155C">
              <w:rPr>
                <w:rFonts w:ascii="Times New Roman" w:hAnsi="Times New Roman"/>
                <w:sz w:val="24"/>
                <w:szCs w:val="24"/>
              </w:rPr>
              <w:t>Off the job assessment must be undertaken in a closely simulated workplace environment.</w:t>
            </w:r>
          </w:p>
        </w:tc>
      </w:tr>
      <w:tr w:rsidR="008A52E7" w:rsidRPr="00F8155C" w14:paraId="1078F6D5" w14:textId="77777777" w:rsidTr="00EB3160">
        <w:tc>
          <w:tcPr>
            <w:tcW w:w="811" w:type="pct"/>
          </w:tcPr>
          <w:p w14:paraId="1219C498" w14:textId="77777777" w:rsidR="00757954" w:rsidRPr="00F8155C" w:rsidRDefault="00CF6CD2" w:rsidP="00C7124C">
            <w:pPr>
              <w:pStyle w:val="ListParagraph"/>
              <w:numPr>
                <w:ilvl w:val="0"/>
                <w:numId w:val="104"/>
              </w:numPr>
              <w:spacing w:after="0" w:line="240" w:lineRule="auto"/>
              <w:rPr>
                <w:rFonts w:ascii="Times New Roman" w:hAnsi="Times New Roman"/>
                <w:sz w:val="24"/>
                <w:szCs w:val="24"/>
              </w:rPr>
            </w:pPr>
            <w:r w:rsidRPr="00F8155C">
              <w:rPr>
                <w:rFonts w:ascii="Times New Roman" w:hAnsi="Times New Roman"/>
                <w:sz w:val="24"/>
                <w:szCs w:val="24"/>
              </w:rPr>
              <w:t>Guidance information for assessment</w:t>
            </w:r>
          </w:p>
        </w:tc>
        <w:tc>
          <w:tcPr>
            <w:tcW w:w="4189" w:type="pct"/>
          </w:tcPr>
          <w:p w14:paraId="0197A52F"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What can be assessed in holistic assessment (with other units relevant to the industry </w:t>
            </w:r>
          </w:p>
          <w:p w14:paraId="31A8A4C3"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Sector, workplace and job roles) is recommended. Attitude is assessed alongside</w:t>
            </w:r>
          </w:p>
          <w:p w14:paraId="2DC59885" w14:textId="77777777" w:rsidR="00757954" w:rsidRPr="00F8155C" w:rsidRDefault="00CF6CD2">
            <w:pPr>
              <w:spacing w:after="0" w:line="240" w:lineRule="auto"/>
              <w:rPr>
                <w:rFonts w:ascii="Times New Roman" w:hAnsi="Times New Roman"/>
                <w:sz w:val="24"/>
                <w:szCs w:val="24"/>
              </w:rPr>
            </w:pPr>
            <w:r w:rsidRPr="00F8155C">
              <w:rPr>
                <w:rFonts w:ascii="Times New Roman" w:hAnsi="Times New Roman"/>
                <w:sz w:val="24"/>
                <w:szCs w:val="24"/>
              </w:rPr>
              <w:t xml:space="preserve"> management of horticultural crops production farm</w:t>
            </w:r>
          </w:p>
        </w:tc>
      </w:tr>
    </w:tbl>
    <w:p w14:paraId="0BA1F04F" w14:textId="77777777" w:rsidR="00757954" w:rsidRPr="00F8155C" w:rsidRDefault="00757954">
      <w:pPr>
        <w:rPr>
          <w:rFonts w:ascii="Times New Roman" w:hAnsi="Times New Roman"/>
          <w:b/>
          <w:sz w:val="24"/>
          <w:szCs w:val="24"/>
        </w:rPr>
      </w:pPr>
    </w:p>
    <w:p w14:paraId="5E8CB4E4" w14:textId="77777777" w:rsidR="00757954" w:rsidRPr="00F8155C" w:rsidRDefault="00757954">
      <w:pPr>
        <w:rPr>
          <w:rFonts w:ascii="Times New Roman" w:hAnsi="Times New Roman"/>
          <w:b/>
          <w:sz w:val="24"/>
          <w:szCs w:val="24"/>
        </w:rPr>
      </w:pPr>
    </w:p>
    <w:p w14:paraId="57047B23" w14:textId="77777777" w:rsidR="00757954" w:rsidRPr="00F8155C" w:rsidRDefault="00757954">
      <w:pPr>
        <w:rPr>
          <w:rFonts w:ascii="Times New Roman" w:hAnsi="Times New Roman"/>
          <w:b/>
          <w:sz w:val="24"/>
          <w:szCs w:val="24"/>
        </w:rPr>
      </w:pPr>
    </w:p>
    <w:p w14:paraId="61F4C9E0" w14:textId="77777777" w:rsidR="00757954" w:rsidRPr="00F8155C" w:rsidRDefault="00757954">
      <w:pPr>
        <w:rPr>
          <w:rFonts w:ascii="Times New Roman" w:hAnsi="Times New Roman"/>
          <w:sz w:val="24"/>
          <w:szCs w:val="24"/>
        </w:rPr>
      </w:pPr>
    </w:p>
    <w:p w14:paraId="06F18041" w14:textId="77777777" w:rsidR="00304C56" w:rsidRPr="00F8155C" w:rsidRDefault="00304C56">
      <w:pPr>
        <w:rPr>
          <w:rFonts w:ascii="Times New Roman" w:eastAsia="Calibri" w:hAnsi="Times New Roman"/>
          <w:sz w:val="24"/>
          <w:szCs w:val="24"/>
          <w:lang w:val="en-GB"/>
        </w:rPr>
      </w:pPr>
    </w:p>
    <w:sectPr w:rsidR="00304C56" w:rsidRPr="00F8155C" w:rsidSect="008A52E7">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DD69" w14:textId="77777777" w:rsidR="00CD33E4" w:rsidRDefault="00CD33E4">
      <w:pPr>
        <w:spacing w:after="0" w:line="240" w:lineRule="auto"/>
      </w:pPr>
      <w:r>
        <w:separator/>
      </w:r>
    </w:p>
  </w:endnote>
  <w:endnote w:type="continuationSeparator" w:id="0">
    <w:p w14:paraId="08DF374A" w14:textId="77777777" w:rsidR="00CD33E4" w:rsidRDefault="00CD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altName w:val="Calibri"/>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F306B" w14:paraId="69BA5EB6" w14:textId="77777777">
      <w:trPr>
        <w:trHeight w:hRule="exact" w:val="115"/>
        <w:jc w:val="center"/>
      </w:trPr>
      <w:tc>
        <w:tcPr>
          <w:tcW w:w="4686" w:type="dxa"/>
          <w:shd w:val="clear" w:color="auto" w:fill="4F81BD" w:themeFill="accent1"/>
          <w:tcMar>
            <w:top w:w="0" w:type="dxa"/>
            <w:bottom w:w="0" w:type="dxa"/>
          </w:tcMar>
        </w:tcPr>
        <w:p w14:paraId="1D84D529" w14:textId="77777777" w:rsidR="00DF306B" w:rsidRDefault="00DF306B">
          <w:pPr>
            <w:pStyle w:val="Header"/>
            <w:rPr>
              <w:caps/>
              <w:sz w:val="18"/>
            </w:rPr>
          </w:pPr>
        </w:p>
      </w:tc>
      <w:tc>
        <w:tcPr>
          <w:tcW w:w="4674" w:type="dxa"/>
          <w:shd w:val="clear" w:color="auto" w:fill="4F81BD" w:themeFill="accent1"/>
          <w:tcMar>
            <w:top w:w="0" w:type="dxa"/>
            <w:bottom w:w="0" w:type="dxa"/>
          </w:tcMar>
        </w:tcPr>
        <w:p w14:paraId="0BF24E81" w14:textId="77777777" w:rsidR="00DF306B" w:rsidRDefault="00DF306B">
          <w:pPr>
            <w:pStyle w:val="Header"/>
            <w:jc w:val="right"/>
            <w:rPr>
              <w:caps/>
              <w:sz w:val="18"/>
            </w:rPr>
          </w:pPr>
        </w:p>
      </w:tc>
    </w:tr>
    <w:tr w:rsidR="00DF306B" w14:paraId="66B79C50" w14:textId="77777777">
      <w:trPr>
        <w:jc w:val="center"/>
      </w:trPr>
      <w:sdt>
        <w:sdtPr>
          <w:rPr>
            <w:rFonts w:ascii="Times New Roman" w:hAnsi="Times New Roman"/>
            <w:caps/>
            <w:color w:val="808080" w:themeColor="background1" w:themeShade="80"/>
            <w:sz w:val="24"/>
            <w:szCs w:val="24"/>
          </w:rPr>
          <w:alias w:val="Author"/>
          <w:tag w:val=""/>
          <w:id w:val="1534151868"/>
          <w:placeholder>
            <w:docPart w:val="BCD991515FB6CC48841BE11FDDF0BA3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D060A2" w14:textId="46E8ADF7" w:rsidR="00DF306B" w:rsidRDefault="00DF306B" w:rsidP="008A52E7">
              <w:pPr>
                <w:pStyle w:val="Footer"/>
                <w:rPr>
                  <w:caps/>
                  <w:color w:val="808080" w:themeColor="background1" w:themeShade="80"/>
                  <w:sz w:val="18"/>
                  <w:szCs w:val="18"/>
                </w:rPr>
              </w:pPr>
              <w:r w:rsidRPr="008B1F81">
                <w:rPr>
                  <w:rFonts w:ascii="Times New Roman" w:hAnsi="Times New Roman"/>
                  <w:caps/>
                  <w:color w:val="808080" w:themeColor="background1" w:themeShade="80"/>
                  <w:sz w:val="24"/>
                  <w:szCs w:val="24"/>
                </w:rPr>
                <w:t xml:space="preserve">© 2019, TVETCDACC </w:t>
              </w:r>
            </w:p>
          </w:tc>
        </w:sdtContent>
      </w:sdt>
      <w:tc>
        <w:tcPr>
          <w:tcW w:w="4674" w:type="dxa"/>
          <w:shd w:val="clear" w:color="auto" w:fill="auto"/>
          <w:vAlign w:val="center"/>
        </w:tcPr>
        <w:p w14:paraId="2E17EBA3" w14:textId="21B16E5E" w:rsidR="00DF306B" w:rsidRDefault="00DF306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20B49528" w14:textId="77777777" w:rsidR="00DF306B" w:rsidRDefault="00DF3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F306B" w14:paraId="61BD3D0A" w14:textId="77777777">
      <w:trPr>
        <w:trHeight w:hRule="exact" w:val="115"/>
        <w:jc w:val="center"/>
      </w:trPr>
      <w:tc>
        <w:tcPr>
          <w:tcW w:w="4686" w:type="dxa"/>
          <w:shd w:val="clear" w:color="auto" w:fill="4F81BD" w:themeFill="accent1"/>
          <w:tcMar>
            <w:top w:w="0" w:type="dxa"/>
            <w:bottom w:w="0" w:type="dxa"/>
          </w:tcMar>
        </w:tcPr>
        <w:p w14:paraId="0C24D598" w14:textId="77777777" w:rsidR="00DF306B" w:rsidRDefault="00DF306B">
          <w:pPr>
            <w:pStyle w:val="Header"/>
            <w:rPr>
              <w:caps/>
              <w:sz w:val="18"/>
            </w:rPr>
          </w:pPr>
        </w:p>
      </w:tc>
      <w:tc>
        <w:tcPr>
          <w:tcW w:w="4674" w:type="dxa"/>
          <w:shd w:val="clear" w:color="auto" w:fill="4F81BD" w:themeFill="accent1"/>
          <w:tcMar>
            <w:top w:w="0" w:type="dxa"/>
            <w:bottom w:w="0" w:type="dxa"/>
          </w:tcMar>
        </w:tcPr>
        <w:p w14:paraId="7C22E522" w14:textId="77777777" w:rsidR="00DF306B" w:rsidRDefault="00DF306B">
          <w:pPr>
            <w:pStyle w:val="Header"/>
            <w:jc w:val="right"/>
            <w:rPr>
              <w:caps/>
              <w:sz w:val="18"/>
            </w:rPr>
          </w:pPr>
        </w:p>
      </w:tc>
    </w:tr>
    <w:tr w:rsidR="00DF306B" w14:paraId="41984983" w14:textId="77777777">
      <w:trPr>
        <w:jc w:val="center"/>
      </w:trPr>
      <w:sdt>
        <w:sdtPr>
          <w:rPr>
            <w:caps/>
            <w:color w:val="808080" w:themeColor="background1" w:themeShade="80"/>
            <w:sz w:val="18"/>
            <w:szCs w:val="18"/>
          </w:rPr>
          <w:alias w:val="Author"/>
          <w:tag w:val=""/>
          <w:id w:val="799962897"/>
          <w:placeholder>
            <w:docPart w:val="34FE8EE4573FC04699E49BBF77063DA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3DB93DB" w14:textId="6B270084" w:rsidR="00DF306B" w:rsidRDefault="00DF306B">
              <w:pPr>
                <w:pStyle w:val="Footer"/>
                <w:rPr>
                  <w:caps/>
                  <w:color w:val="808080" w:themeColor="background1" w:themeShade="80"/>
                  <w:sz w:val="18"/>
                  <w:szCs w:val="18"/>
                </w:rPr>
              </w:pPr>
              <w:r>
                <w:rPr>
                  <w:caps/>
                  <w:color w:val="808080" w:themeColor="background1" w:themeShade="80"/>
                  <w:sz w:val="18"/>
                  <w:szCs w:val="18"/>
                </w:rPr>
                <w:t xml:space="preserve">© 2019, TVETCDACC </w:t>
              </w:r>
            </w:p>
          </w:tc>
        </w:sdtContent>
      </w:sdt>
      <w:tc>
        <w:tcPr>
          <w:tcW w:w="4674" w:type="dxa"/>
          <w:shd w:val="clear" w:color="auto" w:fill="auto"/>
          <w:vAlign w:val="center"/>
        </w:tcPr>
        <w:p w14:paraId="09C40FA1" w14:textId="79FBA3A2" w:rsidR="00DF306B" w:rsidRDefault="00DF306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64264BC9" w14:textId="77777777" w:rsidR="00DF306B" w:rsidRDefault="00DF3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87"/>
      <w:gridCol w:w="4119"/>
    </w:tblGrid>
    <w:tr w:rsidR="00DF306B" w14:paraId="1EBA3413" w14:textId="77777777">
      <w:trPr>
        <w:trHeight w:hRule="exact" w:val="115"/>
        <w:jc w:val="center"/>
      </w:trPr>
      <w:tc>
        <w:tcPr>
          <w:tcW w:w="4686" w:type="dxa"/>
          <w:shd w:val="clear" w:color="auto" w:fill="4F81BD"/>
          <w:tcMar>
            <w:top w:w="0" w:type="dxa"/>
            <w:bottom w:w="0" w:type="dxa"/>
          </w:tcMar>
        </w:tcPr>
        <w:p w14:paraId="759729A7" w14:textId="77777777" w:rsidR="00DF306B" w:rsidRDefault="00DF306B">
          <w:pPr>
            <w:pStyle w:val="Header"/>
            <w:rPr>
              <w:caps/>
              <w:sz w:val="18"/>
            </w:rPr>
          </w:pPr>
        </w:p>
      </w:tc>
      <w:tc>
        <w:tcPr>
          <w:tcW w:w="4674" w:type="dxa"/>
          <w:shd w:val="clear" w:color="auto" w:fill="4F81BD"/>
          <w:tcMar>
            <w:top w:w="0" w:type="dxa"/>
            <w:bottom w:w="0" w:type="dxa"/>
          </w:tcMar>
        </w:tcPr>
        <w:p w14:paraId="4325DDC9" w14:textId="77777777" w:rsidR="00DF306B" w:rsidRDefault="00DF306B">
          <w:pPr>
            <w:pStyle w:val="Header"/>
            <w:jc w:val="right"/>
            <w:rPr>
              <w:caps/>
              <w:sz w:val="18"/>
            </w:rPr>
          </w:pPr>
        </w:p>
      </w:tc>
    </w:tr>
    <w:tr w:rsidR="00DF306B" w14:paraId="2CBEBF97" w14:textId="77777777">
      <w:trPr>
        <w:jc w:val="center"/>
      </w:trPr>
      <w:tc>
        <w:tcPr>
          <w:tcW w:w="4686" w:type="dxa"/>
          <w:shd w:val="clear" w:color="auto" w:fill="auto"/>
          <w:vAlign w:val="center"/>
        </w:tcPr>
        <w:p w14:paraId="686C7E63" w14:textId="7D9AE775" w:rsidR="00DF306B" w:rsidRDefault="00DF306B">
          <w:pPr>
            <w:pStyle w:val="Footer"/>
            <w:rPr>
              <w:caps/>
              <w:color w:val="808080"/>
              <w:sz w:val="18"/>
              <w:szCs w:val="18"/>
            </w:rPr>
          </w:pPr>
          <w:r>
            <w:rPr>
              <w:rFonts w:cs="Calibri"/>
              <w:caps/>
              <w:color w:val="808080"/>
              <w:sz w:val="18"/>
              <w:szCs w:val="18"/>
            </w:rPr>
            <w:t>© TVET cdacc 2019</w:t>
          </w:r>
        </w:p>
      </w:tc>
      <w:tc>
        <w:tcPr>
          <w:tcW w:w="4674" w:type="dxa"/>
          <w:shd w:val="clear" w:color="auto" w:fill="auto"/>
          <w:vAlign w:val="center"/>
        </w:tcPr>
        <w:p w14:paraId="253992BA" w14:textId="4A006BC4" w:rsidR="00DF306B" w:rsidRDefault="00DF306B">
          <w:pPr>
            <w:pStyle w:val="Footer"/>
            <w:jc w:val="right"/>
            <w:rPr>
              <w:caps/>
              <w:color w:val="808080"/>
              <w:sz w:val="18"/>
              <w:szCs w:val="18"/>
            </w:rPr>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noProof/>
              <w:color w:val="808080"/>
              <w:sz w:val="18"/>
              <w:szCs w:val="18"/>
            </w:rPr>
            <w:t>11</w:t>
          </w:r>
          <w:r>
            <w:rPr>
              <w:caps/>
              <w:noProof/>
              <w:color w:val="808080"/>
              <w:sz w:val="18"/>
              <w:szCs w:val="18"/>
            </w:rPr>
            <w:fldChar w:fldCharType="end"/>
          </w:r>
        </w:p>
      </w:tc>
    </w:tr>
  </w:tbl>
  <w:p w14:paraId="2CC8CB6A" w14:textId="77777777" w:rsidR="00DF306B" w:rsidRDefault="00DF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77A" w14:textId="77777777" w:rsidR="00CD33E4" w:rsidRDefault="00CD33E4">
      <w:pPr>
        <w:spacing w:after="0" w:line="240" w:lineRule="auto"/>
      </w:pPr>
      <w:r>
        <w:separator/>
      </w:r>
    </w:p>
  </w:footnote>
  <w:footnote w:type="continuationSeparator" w:id="0">
    <w:p w14:paraId="58D42F33" w14:textId="77777777" w:rsidR="00CD33E4" w:rsidRDefault="00CD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E8EB" w14:textId="77777777" w:rsidR="00DF306B" w:rsidRDefault="00DF3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3E4A" w14:textId="77777777" w:rsidR="00DF306B" w:rsidRDefault="00DF3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A50" w14:textId="77777777" w:rsidR="00DF306B" w:rsidRDefault="00DF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E9E4FD2"/>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 w15:restartNumberingAfterBreak="0">
    <w:nsid w:val="00000002"/>
    <w:multiLevelType w:val="multilevel"/>
    <w:tmpl w:val="B6241D9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000003"/>
    <w:multiLevelType w:val="multilevel"/>
    <w:tmpl w:val="1168078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05"/>
    <w:multiLevelType w:val="hybridMultilevel"/>
    <w:tmpl w:val="030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B55E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8"/>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0000009"/>
    <w:multiLevelType w:val="multilevel"/>
    <w:tmpl w:val="DB887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E"/>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0F"/>
    <w:multiLevelType w:val="multilevel"/>
    <w:tmpl w:val="D76E18D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0000010"/>
    <w:multiLevelType w:val="hybridMultilevel"/>
    <w:tmpl w:val="B230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11"/>
    <w:multiLevelType w:val="hybridMultilevel"/>
    <w:tmpl w:val="4D0A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000012"/>
    <w:multiLevelType w:val="hybridMultilevel"/>
    <w:tmpl w:val="CAF0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000013"/>
    <w:multiLevelType w:val="hybridMultilevel"/>
    <w:tmpl w:val="E9C493D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3" w15:restartNumberingAfterBreak="0">
    <w:nsid w:val="00000014"/>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00000015"/>
    <w:multiLevelType w:val="hybridMultilevel"/>
    <w:tmpl w:val="1FD8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0000016"/>
    <w:multiLevelType w:val="multilevel"/>
    <w:tmpl w:val="DFF076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0000017"/>
    <w:multiLevelType w:val="hybridMultilevel"/>
    <w:tmpl w:val="1A4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0000018"/>
    <w:multiLevelType w:val="multilevel"/>
    <w:tmpl w:val="2626FD0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1A"/>
    <w:multiLevelType w:val="hybridMultilevel"/>
    <w:tmpl w:val="AD3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000001C"/>
    <w:multiLevelType w:val="hybridMultilevel"/>
    <w:tmpl w:val="7E4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000001D"/>
    <w:multiLevelType w:val="multilevel"/>
    <w:tmpl w:val="BD1A26BC"/>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0000001F"/>
    <w:multiLevelType w:val="hybridMultilevel"/>
    <w:tmpl w:val="BB96EA4E"/>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0000021"/>
    <w:multiLevelType w:val="multilevel"/>
    <w:tmpl w:val="44643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0000022"/>
    <w:multiLevelType w:val="hybridMultilevel"/>
    <w:tmpl w:val="58F07528"/>
    <w:lvl w:ilvl="0" w:tplc="1A8E323C">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24"/>
    <w:multiLevelType w:val="multilevel"/>
    <w:tmpl w:val="CF9068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0000025"/>
    <w:multiLevelType w:val="hybridMultilevel"/>
    <w:tmpl w:val="7EBEC1C0"/>
    <w:lvl w:ilvl="0" w:tplc="5F6E700A">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0000026"/>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28"/>
    <w:multiLevelType w:val="multilevel"/>
    <w:tmpl w:val="EF7AB9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0000029"/>
    <w:multiLevelType w:val="multilevel"/>
    <w:tmpl w:val="BD1A26BC"/>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0000002A"/>
    <w:multiLevelType w:val="hybridMultilevel"/>
    <w:tmpl w:val="C750FDF0"/>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000002C"/>
    <w:multiLevelType w:val="multilevel"/>
    <w:tmpl w:val="1212BC0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000002D"/>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000002E"/>
    <w:multiLevelType w:val="hybridMultilevel"/>
    <w:tmpl w:val="4240E40E"/>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0000030"/>
    <w:multiLevelType w:val="hybridMultilevel"/>
    <w:tmpl w:val="C51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0000032"/>
    <w:multiLevelType w:val="hybridMultilevel"/>
    <w:tmpl w:val="727E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0000034"/>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0000035"/>
    <w:multiLevelType w:val="multilevel"/>
    <w:tmpl w:val="3C6ED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0000038"/>
    <w:multiLevelType w:val="multilevel"/>
    <w:tmpl w:val="945289C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0000003A"/>
    <w:multiLevelType w:val="multilevel"/>
    <w:tmpl w:val="E2E29480"/>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eastAsia="Times New Roman" w:hint="default"/>
        <w:b w:val="0"/>
        <w:i w:val="0"/>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160" w:hanging="1080"/>
      </w:pPr>
      <w:rPr>
        <w:rFonts w:eastAsia="Times New Roman" w:hint="default"/>
        <w:b/>
      </w:rPr>
    </w:lvl>
    <w:lvl w:ilvl="5">
      <w:start w:val="1"/>
      <w:numFmt w:val="decimal"/>
      <w:isLgl/>
      <w:lvlText w:val="%1.%2.%3.%4.%5.%6"/>
      <w:lvlJc w:val="left"/>
      <w:pPr>
        <w:ind w:left="2160" w:hanging="1080"/>
      </w:pPr>
      <w:rPr>
        <w:rFonts w:eastAsia="Times New Roman" w:hint="default"/>
        <w:b/>
      </w:rPr>
    </w:lvl>
    <w:lvl w:ilvl="6">
      <w:start w:val="1"/>
      <w:numFmt w:val="decimal"/>
      <w:isLgl/>
      <w:lvlText w:val="%1.%2.%3.%4.%5.%6.%7"/>
      <w:lvlJc w:val="left"/>
      <w:pPr>
        <w:ind w:left="2520" w:hanging="1440"/>
      </w:pPr>
      <w:rPr>
        <w:rFonts w:eastAsia="Times New Roman" w:hint="default"/>
        <w:b/>
      </w:rPr>
    </w:lvl>
    <w:lvl w:ilvl="7">
      <w:start w:val="1"/>
      <w:numFmt w:val="decimal"/>
      <w:isLgl/>
      <w:lvlText w:val="%1.%2.%3.%4.%5.%6.%7.%8"/>
      <w:lvlJc w:val="left"/>
      <w:pPr>
        <w:ind w:left="2520" w:hanging="1440"/>
      </w:pPr>
      <w:rPr>
        <w:rFonts w:eastAsia="Times New Roman" w:hint="default"/>
        <w:b/>
      </w:rPr>
    </w:lvl>
    <w:lvl w:ilvl="8">
      <w:start w:val="1"/>
      <w:numFmt w:val="decimal"/>
      <w:isLgl/>
      <w:lvlText w:val="%1.%2.%3.%4.%5.%6.%7.%8.%9"/>
      <w:lvlJc w:val="left"/>
      <w:pPr>
        <w:ind w:left="2880" w:hanging="1800"/>
      </w:pPr>
      <w:rPr>
        <w:rFonts w:eastAsia="Times New Roman" w:hint="default"/>
        <w:b/>
      </w:rPr>
    </w:lvl>
  </w:abstractNum>
  <w:abstractNum w:abstractNumId="39" w15:restartNumberingAfterBreak="0">
    <w:nsid w:val="0000003C"/>
    <w:multiLevelType w:val="multilevel"/>
    <w:tmpl w:val="0E74D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000003D"/>
    <w:multiLevelType w:val="multilevel"/>
    <w:tmpl w:val="7DA6CA0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0000003E"/>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0000003F"/>
    <w:multiLevelType w:val="multilevel"/>
    <w:tmpl w:val="1F3815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0000040"/>
    <w:multiLevelType w:val="multilevel"/>
    <w:tmpl w:val="38FA4B40"/>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00000041"/>
    <w:multiLevelType w:val="hybridMultilevel"/>
    <w:tmpl w:val="2AC6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0000042"/>
    <w:multiLevelType w:val="hybridMultilevel"/>
    <w:tmpl w:val="52A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0000043"/>
    <w:multiLevelType w:val="hybridMultilevel"/>
    <w:tmpl w:val="0D12D9D2"/>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00000044"/>
    <w:multiLevelType w:val="multilevel"/>
    <w:tmpl w:val="E968D476"/>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00000047"/>
    <w:multiLevelType w:val="hybridMultilevel"/>
    <w:tmpl w:val="072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0000049"/>
    <w:multiLevelType w:val="multilevel"/>
    <w:tmpl w:val="2D604AEA"/>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0" w15:restartNumberingAfterBreak="0">
    <w:nsid w:val="0000004A"/>
    <w:multiLevelType w:val="multilevel"/>
    <w:tmpl w:val="49F0DF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000004C"/>
    <w:multiLevelType w:val="hybridMultilevel"/>
    <w:tmpl w:val="6E726C42"/>
    <w:lvl w:ilvl="0" w:tplc="8F5C54A2">
      <w:start w:val="1"/>
      <w:numFmt w:val="bullet"/>
      <w:lvlText w:val="•"/>
      <w:lvlJc w:val="left"/>
      <w:pPr>
        <w:ind w:left="720" w:firstLine="0"/>
      </w:pPr>
      <w:rPr>
        <w:rFonts w:ascii="Arial" w:eastAsia="Arial" w:hAnsi="Arial" w:cs="Arial"/>
        <w:b w:val="0"/>
        <w:i w:val="0"/>
        <w:color w:val="000000"/>
        <w:sz w:val="24"/>
        <w:szCs w:val="24"/>
        <w:u w:val="none" w:color="000000"/>
        <w:effect w:val="none"/>
        <w:bdr w:val="none" w:sz="0" w:space="0" w:color="auto" w:frame="1"/>
        <w:vertAlign w:val="baseline"/>
      </w:rPr>
    </w:lvl>
    <w:lvl w:ilvl="1" w:tplc="20442BF4">
      <w:start w:val="1"/>
      <w:numFmt w:val="bullet"/>
      <w:lvlText w:val="o"/>
      <w:lvlJc w:val="left"/>
      <w:pPr>
        <w:ind w:left="154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2" w:tplc="9E584756">
      <w:start w:val="1"/>
      <w:numFmt w:val="bullet"/>
      <w:lvlText w:val="▪"/>
      <w:lvlJc w:val="left"/>
      <w:pPr>
        <w:ind w:left="226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3" w:tplc="0B003DDC">
      <w:start w:val="1"/>
      <w:numFmt w:val="bullet"/>
      <w:lvlText w:val="•"/>
      <w:lvlJc w:val="left"/>
      <w:pPr>
        <w:ind w:left="2986" w:firstLine="0"/>
      </w:pPr>
      <w:rPr>
        <w:rFonts w:ascii="Arial" w:eastAsia="Arial" w:hAnsi="Arial" w:cs="Arial"/>
        <w:b w:val="0"/>
        <w:i w:val="0"/>
        <w:color w:val="000000"/>
        <w:sz w:val="24"/>
        <w:szCs w:val="24"/>
        <w:u w:val="none" w:color="000000"/>
        <w:effect w:val="none"/>
        <w:bdr w:val="none" w:sz="0" w:space="0" w:color="auto" w:frame="1"/>
        <w:vertAlign w:val="baseline"/>
      </w:rPr>
    </w:lvl>
    <w:lvl w:ilvl="4" w:tplc="78DABD44">
      <w:start w:val="1"/>
      <w:numFmt w:val="bullet"/>
      <w:lvlText w:val="o"/>
      <w:lvlJc w:val="left"/>
      <w:pPr>
        <w:ind w:left="370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5" w:tplc="84B82C12">
      <w:start w:val="1"/>
      <w:numFmt w:val="bullet"/>
      <w:lvlText w:val="▪"/>
      <w:lvlJc w:val="left"/>
      <w:pPr>
        <w:ind w:left="442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6" w:tplc="FEF499C8">
      <w:start w:val="1"/>
      <w:numFmt w:val="bullet"/>
      <w:lvlText w:val="•"/>
      <w:lvlJc w:val="left"/>
      <w:pPr>
        <w:ind w:left="5146" w:firstLine="0"/>
      </w:pPr>
      <w:rPr>
        <w:rFonts w:ascii="Arial" w:eastAsia="Arial" w:hAnsi="Arial" w:cs="Arial"/>
        <w:b w:val="0"/>
        <w:i w:val="0"/>
        <w:color w:val="000000"/>
        <w:sz w:val="24"/>
        <w:szCs w:val="24"/>
        <w:u w:val="none" w:color="000000"/>
        <w:effect w:val="none"/>
        <w:bdr w:val="none" w:sz="0" w:space="0" w:color="auto" w:frame="1"/>
        <w:vertAlign w:val="baseline"/>
      </w:rPr>
    </w:lvl>
    <w:lvl w:ilvl="7" w:tplc="0032FFDA">
      <w:start w:val="1"/>
      <w:numFmt w:val="bullet"/>
      <w:lvlText w:val="o"/>
      <w:lvlJc w:val="left"/>
      <w:pPr>
        <w:ind w:left="586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lvl w:ilvl="8" w:tplc="0004F212">
      <w:start w:val="1"/>
      <w:numFmt w:val="bullet"/>
      <w:lvlText w:val="▪"/>
      <w:lvlJc w:val="left"/>
      <w:pPr>
        <w:ind w:left="6586" w:firstLine="0"/>
      </w:pPr>
      <w:rPr>
        <w:rFonts w:ascii="Segoe UI Symbol" w:eastAsia="Segoe UI Symbol" w:hAnsi="Segoe UI Symbol" w:cs="Segoe UI Symbol"/>
        <w:b w:val="0"/>
        <w:i w:val="0"/>
        <w:color w:val="000000"/>
        <w:sz w:val="24"/>
        <w:szCs w:val="24"/>
        <w:u w:val="none" w:color="000000"/>
        <w:effect w:val="none"/>
        <w:bdr w:val="none" w:sz="0" w:space="0" w:color="auto" w:frame="1"/>
        <w:vertAlign w:val="baseline"/>
      </w:rPr>
    </w:lvl>
  </w:abstractNum>
  <w:abstractNum w:abstractNumId="52" w15:restartNumberingAfterBreak="0">
    <w:nsid w:val="0000004D"/>
    <w:multiLevelType w:val="hybridMultilevel"/>
    <w:tmpl w:val="74E63E8C"/>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F6083BB6">
      <w:start w:val="1"/>
      <w:numFmt w:val="decimal"/>
      <w:lvlText w:val="%2."/>
      <w:lvlJc w:val="left"/>
      <w:pPr>
        <w:ind w:left="1080" w:hanging="360"/>
      </w:pPr>
      <w:rPr>
        <w:rFonts w:ascii="Times New Roman" w:eastAsia="Times New Roman" w:hAnsi="Times New Roman" w:cs="Times New Roman"/>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0000004E"/>
    <w:multiLevelType w:val="multilevel"/>
    <w:tmpl w:val="9C94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0000004F"/>
    <w:multiLevelType w:val="multilevel"/>
    <w:tmpl w:val="4FB8A65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00000052"/>
    <w:multiLevelType w:val="hybridMultilevel"/>
    <w:tmpl w:val="6560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00000054"/>
    <w:multiLevelType w:val="hybridMultilevel"/>
    <w:tmpl w:val="EEA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0000057"/>
    <w:multiLevelType w:val="multilevel"/>
    <w:tmpl w:val="D6AE50D4"/>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58" w15:restartNumberingAfterBreak="0">
    <w:nsid w:val="00000058"/>
    <w:multiLevelType w:val="multilevel"/>
    <w:tmpl w:val="53A0A62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0000005A"/>
    <w:multiLevelType w:val="multilevel"/>
    <w:tmpl w:val="561E2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0000005D"/>
    <w:multiLevelType w:val="hybridMultilevel"/>
    <w:tmpl w:val="ACCC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000005E"/>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0000005F"/>
    <w:multiLevelType w:val="hybridMultilevel"/>
    <w:tmpl w:val="928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00000060"/>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4" w15:restartNumberingAfterBreak="0">
    <w:nsid w:val="00000063"/>
    <w:multiLevelType w:val="hybridMultilevel"/>
    <w:tmpl w:val="7068CED0"/>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00000064"/>
    <w:multiLevelType w:val="hybridMultilevel"/>
    <w:tmpl w:val="5FCA5560"/>
    <w:lvl w:ilvl="0" w:tplc="EF400C76">
      <w:start w:val="1"/>
      <w:numFmt w:val="decimal"/>
      <w:lvlText w:val="1.%1"/>
      <w:lvlJc w:val="left"/>
      <w:pPr>
        <w:ind w:left="72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00000066"/>
    <w:multiLevelType w:val="multilevel"/>
    <w:tmpl w:val="4260BD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00000067"/>
    <w:multiLevelType w:val="hybridMultilevel"/>
    <w:tmpl w:val="CD2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0000069"/>
    <w:multiLevelType w:val="hybridMultilevel"/>
    <w:tmpl w:val="F0F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000006A"/>
    <w:multiLevelType w:val="hybridMultilevel"/>
    <w:tmpl w:val="C98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000006B"/>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1" w15:restartNumberingAfterBreak="0">
    <w:nsid w:val="0000006D"/>
    <w:multiLevelType w:val="multilevel"/>
    <w:tmpl w:val="D2AEFC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000006E"/>
    <w:multiLevelType w:val="multilevel"/>
    <w:tmpl w:val="2A706B88"/>
    <w:lvl w:ilvl="0">
      <w:start w:val="1"/>
      <w:numFmt w:val="decimal"/>
      <w:lvlText w:val="3.%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00000071"/>
    <w:multiLevelType w:val="hybridMultilevel"/>
    <w:tmpl w:val="006EEC32"/>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00000072"/>
    <w:multiLevelType w:val="hybridMultilevel"/>
    <w:tmpl w:val="4C4C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0000073"/>
    <w:multiLevelType w:val="multilevel"/>
    <w:tmpl w:val="C41272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00000074"/>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0000077"/>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8" w15:restartNumberingAfterBreak="0">
    <w:nsid w:val="00000078"/>
    <w:multiLevelType w:val="hybridMultilevel"/>
    <w:tmpl w:val="4768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0000079"/>
    <w:multiLevelType w:val="hybridMultilevel"/>
    <w:tmpl w:val="1804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000007A"/>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000007C"/>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0000007D"/>
    <w:multiLevelType w:val="hybridMultilevel"/>
    <w:tmpl w:val="C836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0000007E"/>
    <w:multiLevelType w:val="multilevel"/>
    <w:tmpl w:val="29E48136"/>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0000007F"/>
    <w:multiLevelType w:val="hybridMultilevel"/>
    <w:tmpl w:val="E01ADAA6"/>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00000080"/>
    <w:multiLevelType w:val="multilevel"/>
    <w:tmpl w:val="B55287FE"/>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6" w15:restartNumberingAfterBreak="0">
    <w:nsid w:val="00000081"/>
    <w:multiLevelType w:val="multilevel"/>
    <w:tmpl w:val="EB6C3F1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00000082"/>
    <w:multiLevelType w:val="hybridMultilevel"/>
    <w:tmpl w:val="E982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00000083"/>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9" w15:restartNumberingAfterBreak="0">
    <w:nsid w:val="00000085"/>
    <w:multiLevelType w:val="multilevel"/>
    <w:tmpl w:val="A7D894D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0000008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0000008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0000008A"/>
    <w:multiLevelType w:val="multilevel"/>
    <w:tmpl w:val="55CCD2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0000008C"/>
    <w:multiLevelType w:val="multilevel"/>
    <w:tmpl w:val="44F025F0"/>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4" w15:restartNumberingAfterBreak="0">
    <w:nsid w:val="0000008D"/>
    <w:multiLevelType w:val="hybridMultilevel"/>
    <w:tmpl w:val="169A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0000008E"/>
    <w:multiLevelType w:val="hybridMultilevel"/>
    <w:tmpl w:val="91C486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96" w15:restartNumberingAfterBreak="0">
    <w:nsid w:val="0000008F"/>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0000092"/>
    <w:multiLevelType w:val="hybridMultilevel"/>
    <w:tmpl w:val="989C2444"/>
    <w:lvl w:ilvl="0" w:tplc="04090003">
      <w:start w:val="1"/>
      <w:numFmt w:val="decimal"/>
      <w:lvlText w:val="%1."/>
      <w:lvlJc w:val="left"/>
      <w:pPr>
        <w:tabs>
          <w:tab w:val="left"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0000093"/>
    <w:multiLevelType w:val="hybridMultilevel"/>
    <w:tmpl w:val="2DC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00000096"/>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00000097"/>
    <w:multiLevelType w:val="hybridMultilevel"/>
    <w:tmpl w:val="72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0000099"/>
    <w:multiLevelType w:val="multilevel"/>
    <w:tmpl w:val="2A9889F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2" w15:restartNumberingAfterBreak="0">
    <w:nsid w:val="0000009A"/>
    <w:multiLevelType w:val="hybridMultilevel"/>
    <w:tmpl w:val="3552FABE"/>
    <w:lvl w:ilvl="0" w:tplc="EF400C76">
      <w:start w:val="1"/>
      <w:numFmt w:val="decimal"/>
      <w:lvlText w:val="1.%1"/>
      <w:lvlJc w:val="left"/>
      <w:pPr>
        <w:ind w:left="36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0000009C"/>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 w15:restartNumberingAfterBreak="0">
    <w:nsid w:val="0000009F"/>
    <w:multiLevelType w:val="hybridMultilevel"/>
    <w:tmpl w:val="87A8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000000A0"/>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6" w15:restartNumberingAfterBreak="0">
    <w:nsid w:val="000000A2"/>
    <w:multiLevelType w:val="multilevel"/>
    <w:tmpl w:val="DAB6235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000000A3"/>
    <w:multiLevelType w:val="multilevel"/>
    <w:tmpl w:val="5BA43BDC"/>
    <w:lvl w:ilvl="0">
      <w:start w:val="1"/>
      <w:numFmt w:val="decimal"/>
      <w:lvlText w:val="%1."/>
      <w:lvlJc w:val="left"/>
      <w:pPr>
        <w:ind w:left="360" w:hanging="360"/>
      </w:pPr>
      <w:rPr>
        <w:rFonts w:hint="default"/>
      </w:rPr>
    </w:lvl>
    <w:lvl w:ilvl="1">
      <w:start w:val="1"/>
      <w:numFmt w:val="decimal"/>
      <w:lvlText w:val="3.%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15:restartNumberingAfterBreak="0">
    <w:nsid w:val="000000A4"/>
    <w:multiLevelType w:val="multilevel"/>
    <w:tmpl w:val="A2225CE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000000A7"/>
    <w:multiLevelType w:val="multilevel"/>
    <w:tmpl w:val="356E0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000000A8"/>
    <w:multiLevelType w:val="hybridMultilevel"/>
    <w:tmpl w:val="8A627100"/>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000000A9"/>
    <w:multiLevelType w:val="hybridMultilevel"/>
    <w:tmpl w:val="79EC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000000AB"/>
    <w:multiLevelType w:val="hybridMultilevel"/>
    <w:tmpl w:val="2BD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000000AC"/>
    <w:multiLevelType w:val="multilevel"/>
    <w:tmpl w:val="73FAD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000000B0"/>
    <w:multiLevelType w:val="multilevel"/>
    <w:tmpl w:val="EC58825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000000B1"/>
    <w:multiLevelType w:val="multilevel"/>
    <w:tmpl w:val="574EC9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000000B3"/>
    <w:multiLevelType w:val="hybridMultilevel"/>
    <w:tmpl w:val="E774FA24"/>
    <w:lvl w:ilvl="0" w:tplc="5F6E700A">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000000B5"/>
    <w:multiLevelType w:val="hybridMultilevel"/>
    <w:tmpl w:val="0D62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000000B7"/>
    <w:multiLevelType w:val="hybridMultilevel"/>
    <w:tmpl w:val="F6C44A1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000000B8"/>
    <w:multiLevelType w:val="multilevel"/>
    <w:tmpl w:val="C1FE9EF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0" w15:restartNumberingAfterBreak="0">
    <w:nsid w:val="000000B9"/>
    <w:multiLevelType w:val="hybridMultilevel"/>
    <w:tmpl w:val="4CB09566"/>
    <w:lvl w:ilvl="0" w:tplc="5F6E700A">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000000BA"/>
    <w:multiLevelType w:val="hybridMultilevel"/>
    <w:tmpl w:val="DB9E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000000BB"/>
    <w:multiLevelType w:val="hybridMultilevel"/>
    <w:tmpl w:val="A6F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000000BC"/>
    <w:multiLevelType w:val="multilevel"/>
    <w:tmpl w:val="EDBE43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15:restartNumberingAfterBreak="0">
    <w:nsid w:val="000000BD"/>
    <w:multiLevelType w:val="hybridMultilevel"/>
    <w:tmpl w:val="4DAC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000000BE"/>
    <w:multiLevelType w:val="multilevel"/>
    <w:tmpl w:val="4B56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000000BF"/>
    <w:multiLevelType w:val="multilevel"/>
    <w:tmpl w:val="DF72B894"/>
    <w:lvl w:ilvl="0">
      <w:start w:val="1"/>
      <w:numFmt w:val="decimal"/>
      <w:lvlText w:val="3.%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000000C2"/>
    <w:multiLevelType w:val="hybridMultilevel"/>
    <w:tmpl w:val="8FE828DA"/>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000000C3"/>
    <w:multiLevelType w:val="multilevel"/>
    <w:tmpl w:val="3BEC5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000000C5"/>
    <w:multiLevelType w:val="multilevel"/>
    <w:tmpl w:val="73C49E42"/>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000000C8"/>
    <w:multiLevelType w:val="multilevel"/>
    <w:tmpl w:val="E8C8B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000000CB"/>
    <w:multiLevelType w:val="hybridMultilevel"/>
    <w:tmpl w:val="50C8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4" w15:restartNumberingAfterBreak="0">
    <w:nsid w:val="01C46926"/>
    <w:multiLevelType w:val="hybridMultilevel"/>
    <w:tmpl w:val="3120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53F76B9"/>
    <w:multiLevelType w:val="hybridMultilevel"/>
    <w:tmpl w:val="B400E916"/>
    <w:lvl w:ilvl="0" w:tplc="6FE889B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2" w15:restartNumberingAfterBreak="0">
    <w:nsid w:val="07D11AF6"/>
    <w:multiLevelType w:val="hybridMultilevel"/>
    <w:tmpl w:val="0F88463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0B672B1C"/>
    <w:multiLevelType w:val="multilevel"/>
    <w:tmpl w:val="0D1C7066"/>
    <w:lvl w:ilvl="0">
      <w:start w:val="1"/>
      <w:numFmt w:val="decimal"/>
      <w:lvlText w:val="%1"/>
      <w:lvlJc w:val="left"/>
      <w:pPr>
        <w:ind w:left="360" w:hanging="360"/>
      </w:pPr>
      <w:rPr>
        <w:rFonts w:hint="default"/>
        <w:b/>
        <w:i/>
      </w:rPr>
    </w:lvl>
    <w:lvl w:ilvl="1">
      <w:start w:val="1"/>
      <w:numFmt w:val="decimal"/>
      <w:lvlText w:val="4.%2"/>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4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0D616C93"/>
    <w:multiLevelType w:val="multilevel"/>
    <w:tmpl w:val="1AAC8FD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0E003E50"/>
    <w:multiLevelType w:val="hybridMultilevel"/>
    <w:tmpl w:val="8348F7F0"/>
    <w:lvl w:ilvl="0" w:tplc="9F923DFC">
      <w:start w:val="1"/>
      <w:numFmt w:val="decimal"/>
      <w:lvlText w:val="10.%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107F03A8"/>
    <w:multiLevelType w:val="multilevel"/>
    <w:tmpl w:val="F968BC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1" w15:restartNumberingAfterBreak="0">
    <w:nsid w:val="13462A89"/>
    <w:multiLevelType w:val="hybridMultilevel"/>
    <w:tmpl w:val="2F2E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149B2C13"/>
    <w:multiLevelType w:val="multilevel"/>
    <w:tmpl w:val="11F8A96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5" w15:restartNumberingAfterBreak="0">
    <w:nsid w:val="14B64F97"/>
    <w:multiLevelType w:val="hybridMultilevel"/>
    <w:tmpl w:val="53AEB586"/>
    <w:lvl w:ilvl="0" w:tplc="359867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2"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20452381"/>
    <w:multiLevelType w:val="hybridMultilevel"/>
    <w:tmpl w:val="AA1687C6"/>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2559069B"/>
    <w:multiLevelType w:val="multilevel"/>
    <w:tmpl w:val="3EC229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6" w15:restartNumberingAfterBreak="0">
    <w:nsid w:val="2680342A"/>
    <w:multiLevelType w:val="hybridMultilevel"/>
    <w:tmpl w:val="E7F2DDA6"/>
    <w:lvl w:ilvl="0" w:tplc="2EAE3FD2">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9" w15:restartNumberingAfterBreak="0">
    <w:nsid w:val="33631DEE"/>
    <w:multiLevelType w:val="hybridMultilevel"/>
    <w:tmpl w:val="C6F43404"/>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34025CA6"/>
    <w:multiLevelType w:val="multilevel"/>
    <w:tmpl w:val="855A51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8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6"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3CD8701B"/>
    <w:multiLevelType w:val="multilevel"/>
    <w:tmpl w:val="40B26B84"/>
    <w:lvl w:ilvl="0">
      <w:start w:val="2"/>
      <w:numFmt w:val="decimal"/>
      <w:lvlText w:val="%1"/>
      <w:lvlJc w:val="left"/>
      <w:pPr>
        <w:ind w:left="360" w:hanging="360"/>
      </w:pPr>
      <w:rPr>
        <w:rFonts w:hint="default"/>
        <w:b/>
        <w:i/>
      </w:rPr>
    </w:lvl>
    <w:lvl w:ilvl="1">
      <w:start w:val="1"/>
      <w:numFmt w:val="decimal"/>
      <w:lvlText w:val="%1.%2"/>
      <w:lvlJc w:val="left"/>
      <w:pPr>
        <w:ind w:left="837" w:hanging="360"/>
      </w:pPr>
      <w:rPr>
        <w:rFonts w:hint="default"/>
        <w:b/>
        <w:i w:val="0"/>
      </w:rPr>
    </w:lvl>
    <w:lvl w:ilvl="2">
      <w:start w:val="1"/>
      <w:numFmt w:val="decimal"/>
      <w:lvlText w:val="%1.%2.%3"/>
      <w:lvlJc w:val="left"/>
      <w:pPr>
        <w:ind w:left="1674" w:hanging="720"/>
      </w:pPr>
      <w:rPr>
        <w:rFonts w:hint="default"/>
        <w:b/>
        <w:i/>
      </w:rPr>
    </w:lvl>
    <w:lvl w:ilvl="3">
      <w:start w:val="1"/>
      <w:numFmt w:val="decimal"/>
      <w:lvlText w:val="%1.%2.%3.%4"/>
      <w:lvlJc w:val="left"/>
      <w:pPr>
        <w:ind w:left="2151" w:hanging="720"/>
      </w:pPr>
      <w:rPr>
        <w:rFonts w:hint="default"/>
        <w:b/>
        <w:i/>
      </w:rPr>
    </w:lvl>
    <w:lvl w:ilvl="4">
      <w:start w:val="1"/>
      <w:numFmt w:val="decimal"/>
      <w:lvlText w:val="%1.%2.%3.%4.%5"/>
      <w:lvlJc w:val="left"/>
      <w:pPr>
        <w:ind w:left="2988" w:hanging="1080"/>
      </w:pPr>
      <w:rPr>
        <w:rFonts w:hint="default"/>
        <w:b/>
        <w:i/>
      </w:rPr>
    </w:lvl>
    <w:lvl w:ilvl="5">
      <w:start w:val="1"/>
      <w:numFmt w:val="decimal"/>
      <w:lvlText w:val="%1.%2.%3.%4.%5.%6"/>
      <w:lvlJc w:val="left"/>
      <w:pPr>
        <w:ind w:left="3465" w:hanging="1080"/>
      </w:pPr>
      <w:rPr>
        <w:rFonts w:hint="default"/>
        <w:b/>
        <w:i/>
      </w:rPr>
    </w:lvl>
    <w:lvl w:ilvl="6">
      <w:start w:val="1"/>
      <w:numFmt w:val="decimal"/>
      <w:lvlText w:val="%1.%2.%3.%4.%5.%6.%7"/>
      <w:lvlJc w:val="left"/>
      <w:pPr>
        <w:ind w:left="4302" w:hanging="1440"/>
      </w:pPr>
      <w:rPr>
        <w:rFonts w:hint="default"/>
        <w:b/>
        <w:i/>
      </w:rPr>
    </w:lvl>
    <w:lvl w:ilvl="7">
      <w:start w:val="1"/>
      <w:numFmt w:val="decimal"/>
      <w:lvlText w:val="%1.%2.%3.%4.%5.%6.%7.%8"/>
      <w:lvlJc w:val="left"/>
      <w:pPr>
        <w:ind w:left="4779" w:hanging="1440"/>
      </w:pPr>
      <w:rPr>
        <w:rFonts w:hint="default"/>
        <w:b/>
        <w:i/>
      </w:rPr>
    </w:lvl>
    <w:lvl w:ilvl="8">
      <w:start w:val="1"/>
      <w:numFmt w:val="decimal"/>
      <w:lvlText w:val="%1.%2.%3.%4.%5.%6.%7.%8.%9"/>
      <w:lvlJc w:val="left"/>
      <w:pPr>
        <w:ind w:left="5616" w:hanging="1800"/>
      </w:pPr>
      <w:rPr>
        <w:rFonts w:hint="default"/>
        <w:b/>
        <w:i/>
      </w:rPr>
    </w:lvl>
  </w:abstractNum>
  <w:abstractNum w:abstractNumId="189" w15:restartNumberingAfterBreak="0">
    <w:nsid w:val="3D7027F7"/>
    <w:multiLevelType w:val="hybridMultilevel"/>
    <w:tmpl w:val="E2EC0550"/>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15:restartNumberingAfterBreak="0">
    <w:nsid w:val="3E061B7D"/>
    <w:multiLevelType w:val="hybridMultilevel"/>
    <w:tmpl w:val="7718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FFF5547"/>
    <w:multiLevelType w:val="hybridMultilevel"/>
    <w:tmpl w:val="811EEB24"/>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5" w15:restartNumberingAfterBreak="0">
    <w:nsid w:val="40EE3672"/>
    <w:multiLevelType w:val="hybridMultilevel"/>
    <w:tmpl w:val="FE84D3D4"/>
    <w:lvl w:ilvl="0" w:tplc="5F6E700A">
      <w:start w:val="1"/>
      <w:numFmt w:val="decimal"/>
      <w:lvlText w:val="3.%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4534306A"/>
    <w:multiLevelType w:val="hybridMultilevel"/>
    <w:tmpl w:val="2206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4AF67705"/>
    <w:multiLevelType w:val="multilevel"/>
    <w:tmpl w:val="9BB8599C"/>
    <w:lvl w:ilvl="0">
      <w:start w:val="3"/>
      <w:numFmt w:val="decimal"/>
      <w:lvlText w:val="%1"/>
      <w:lvlJc w:val="left"/>
      <w:pPr>
        <w:ind w:left="360" w:hanging="360"/>
      </w:pPr>
      <w:rPr>
        <w:rFonts w:hint="default"/>
        <w:b/>
        <w:i/>
      </w:rPr>
    </w:lvl>
    <w:lvl w:ilvl="1">
      <w:start w:val="1"/>
      <w:numFmt w:val="decimal"/>
      <w:lvlText w:val="2.%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03"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4" w15:restartNumberingAfterBreak="0">
    <w:nsid w:val="4C2158BD"/>
    <w:multiLevelType w:val="hybridMultilevel"/>
    <w:tmpl w:val="252C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0993FE9"/>
    <w:multiLevelType w:val="hybridMultilevel"/>
    <w:tmpl w:val="39025670"/>
    <w:lvl w:ilvl="0" w:tplc="CE3E947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51A02E76"/>
    <w:multiLevelType w:val="hybridMultilevel"/>
    <w:tmpl w:val="5D88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3" w15:restartNumberingAfterBreak="0">
    <w:nsid w:val="53EB357F"/>
    <w:multiLevelType w:val="hybridMultilevel"/>
    <w:tmpl w:val="0E64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59610B1"/>
    <w:multiLevelType w:val="hybridMultilevel"/>
    <w:tmpl w:val="152EEECC"/>
    <w:lvl w:ilvl="0" w:tplc="566AA4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58C7026D"/>
    <w:multiLevelType w:val="multilevel"/>
    <w:tmpl w:val="9AA8C98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23" w15:restartNumberingAfterBreak="0">
    <w:nsid w:val="60347475"/>
    <w:multiLevelType w:val="hybridMultilevel"/>
    <w:tmpl w:val="FEB4E4BE"/>
    <w:lvl w:ilvl="0" w:tplc="791ED4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22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6510518D"/>
    <w:multiLevelType w:val="multilevel"/>
    <w:tmpl w:val="A5205AC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7" w15:restartNumberingAfterBreak="0">
    <w:nsid w:val="66AE73D2"/>
    <w:multiLevelType w:val="hybridMultilevel"/>
    <w:tmpl w:val="0648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6AF248F"/>
    <w:multiLevelType w:val="hybridMultilevel"/>
    <w:tmpl w:val="8AD24124"/>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6D67210"/>
    <w:multiLevelType w:val="hybridMultilevel"/>
    <w:tmpl w:val="46AA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2" w15:restartNumberingAfterBreak="0">
    <w:nsid w:val="6D191E3F"/>
    <w:multiLevelType w:val="hybridMultilevel"/>
    <w:tmpl w:val="2C82F3D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DC72A56"/>
    <w:multiLevelType w:val="hybridMultilevel"/>
    <w:tmpl w:val="B33ED670"/>
    <w:lvl w:ilvl="0" w:tplc="9754E97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6E84181C"/>
    <w:multiLevelType w:val="hybridMultilevel"/>
    <w:tmpl w:val="5CA2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5BB4EF0"/>
    <w:multiLevelType w:val="hybridMultilevel"/>
    <w:tmpl w:val="2B10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2"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15:restartNumberingAfterBreak="0">
    <w:nsid w:val="7A7F256F"/>
    <w:multiLevelType w:val="multilevel"/>
    <w:tmpl w:val="4A2C098E"/>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4" w15:restartNumberingAfterBreak="0">
    <w:nsid w:val="7AA54D12"/>
    <w:multiLevelType w:val="hybridMultilevel"/>
    <w:tmpl w:val="D94A7088"/>
    <w:lvl w:ilvl="0" w:tplc="0720A50E">
      <w:start w:val="1"/>
      <w:numFmt w:val="decimal"/>
      <w:lvlText w:val="4.%1"/>
      <w:lvlJc w:val="left"/>
      <w:pPr>
        <w:ind w:left="796" w:hanging="360"/>
      </w:pPr>
      <w:rPr>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45" w15:restartNumberingAfterBreak="0">
    <w:nsid w:val="7B0A0644"/>
    <w:multiLevelType w:val="multilevel"/>
    <w:tmpl w:val="550294A8"/>
    <w:lvl w:ilvl="0">
      <w:start w:val="4"/>
      <w:numFmt w:val="decimal"/>
      <w:lvlText w:val="%1"/>
      <w:lvlJc w:val="left"/>
      <w:pPr>
        <w:ind w:left="360" w:hanging="360"/>
      </w:pPr>
      <w:rPr>
        <w:rFonts w:eastAsia="Calibri" w:hint="default"/>
        <w:color w:val="FF0000"/>
      </w:rPr>
    </w:lvl>
    <w:lvl w:ilvl="1">
      <w:start w:val="1"/>
      <w:numFmt w:val="decimal"/>
      <w:lvlText w:val="3.%2"/>
      <w:lvlJc w:val="left"/>
      <w:pPr>
        <w:ind w:left="720" w:hanging="360"/>
      </w:pPr>
      <w:rPr>
        <w:rFonts w:hint="default"/>
        <w:color w:val="auto"/>
      </w:rPr>
    </w:lvl>
    <w:lvl w:ilvl="2">
      <w:start w:val="1"/>
      <w:numFmt w:val="decimal"/>
      <w:lvlText w:val="%1.%2.%3"/>
      <w:lvlJc w:val="left"/>
      <w:pPr>
        <w:ind w:left="1440" w:hanging="720"/>
      </w:pPr>
      <w:rPr>
        <w:rFonts w:eastAsia="Calibri" w:hint="default"/>
        <w:color w:val="FF0000"/>
      </w:rPr>
    </w:lvl>
    <w:lvl w:ilvl="3">
      <w:start w:val="1"/>
      <w:numFmt w:val="decimal"/>
      <w:lvlText w:val="%1.%2.%3.%4"/>
      <w:lvlJc w:val="left"/>
      <w:pPr>
        <w:ind w:left="1800" w:hanging="720"/>
      </w:pPr>
      <w:rPr>
        <w:rFonts w:eastAsia="Calibri" w:hint="default"/>
        <w:color w:val="FF0000"/>
      </w:rPr>
    </w:lvl>
    <w:lvl w:ilvl="4">
      <w:start w:val="1"/>
      <w:numFmt w:val="decimal"/>
      <w:lvlText w:val="%1.%2.%3.%4.%5"/>
      <w:lvlJc w:val="left"/>
      <w:pPr>
        <w:ind w:left="2520" w:hanging="1080"/>
      </w:pPr>
      <w:rPr>
        <w:rFonts w:eastAsia="Calibri" w:hint="default"/>
        <w:color w:val="FF0000"/>
      </w:rPr>
    </w:lvl>
    <w:lvl w:ilvl="5">
      <w:start w:val="1"/>
      <w:numFmt w:val="decimal"/>
      <w:lvlText w:val="%1.%2.%3.%4.%5.%6"/>
      <w:lvlJc w:val="left"/>
      <w:pPr>
        <w:ind w:left="2880" w:hanging="1080"/>
      </w:pPr>
      <w:rPr>
        <w:rFonts w:eastAsia="Calibri" w:hint="default"/>
        <w:color w:val="FF0000"/>
      </w:rPr>
    </w:lvl>
    <w:lvl w:ilvl="6">
      <w:start w:val="1"/>
      <w:numFmt w:val="decimal"/>
      <w:lvlText w:val="%1.%2.%3.%4.%5.%6.%7"/>
      <w:lvlJc w:val="left"/>
      <w:pPr>
        <w:ind w:left="3600" w:hanging="1440"/>
      </w:pPr>
      <w:rPr>
        <w:rFonts w:eastAsia="Calibri" w:hint="default"/>
        <w:color w:val="FF0000"/>
      </w:rPr>
    </w:lvl>
    <w:lvl w:ilvl="7">
      <w:start w:val="1"/>
      <w:numFmt w:val="decimal"/>
      <w:lvlText w:val="%1.%2.%3.%4.%5.%6.%7.%8"/>
      <w:lvlJc w:val="left"/>
      <w:pPr>
        <w:ind w:left="3960" w:hanging="1440"/>
      </w:pPr>
      <w:rPr>
        <w:rFonts w:eastAsia="Calibri" w:hint="default"/>
        <w:color w:val="FF0000"/>
      </w:rPr>
    </w:lvl>
    <w:lvl w:ilvl="8">
      <w:start w:val="1"/>
      <w:numFmt w:val="decimal"/>
      <w:lvlText w:val="%1.%2.%3.%4.%5.%6.%7.%8.%9"/>
      <w:lvlJc w:val="left"/>
      <w:pPr>
        <w:ind w:left="4680" w:hanging="1800"/>
      </w:pPr>
      <w:rPr>
        <w:rFonts w:eastAsia="Calibri" w:hint="default"/>
        <w:color w:val="FF0000"/>
      </w:rPr>
    </w:lvl>
  </w:abstractNum>
  <w:abstractNum w:abstractNumId="24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96"/>
  </w:num>
  <w:num w:numId="4">
    <w:abstractNumId w:val="26"/>
  </w:num>
  <w:num w:numId="5">
    <w:abstractNumId w:val="113"/>
  </w:num>
  <w:num w:numId="6">
    <w:abstractNumId w:val="125"/>
  </w:num>
  <w:num w:numId="7">
    <w:abstractNumId w:val="62"/>
  </w:num>
  <w:num w:numId="8">
    <w:abstractNumId w:val="121"/>
  </w:num>
  <w:num w:numId="9">
    <w:abstractNumId w:val="48"/>
  </w:num>
  <w:num w:numId="10">
    <w:abstractNumId w:val="78"/>
  </w:num>
  <w:num w:numId="11">
    <w:abstractNumId w:val="98"/>
  </w:num>
  <w:num w:numId="12">
    <w:abstractNumId w:val="0"/>
  </w:num>
  <w:num w:numId="13">
    <w:abstractNumId w:val="60"/>
  </w:num>
  <w:num w:numId="14">
    <w:abstractNumId w:val="35"/>
  </w:num>
  <w:num w:numId="15">
    <w:abstractNumId w:val="76"/>
  </w:num>
  <w:num w:numId="16">
    <w:abstractNumId w:val="14"/>
  </w:num>
  <w:num w:numId="17">
    <w:abstractNumId w:val="3"/>
  </w:num>
  <w:num w:numId="18">
    <w:abstractNumId w:val="34"/>
  </w:num>
  <w:num w:numId="19">
    <w:abstractNumId w:val="18"/>
  </w:num>
  <w:num w:numId="20">
    <w:abstractNumId w:val="74"/>
  </w:num>
  <w:num w:numId="21">
    <w:abstractNumId w:val="80"/>
  </w:num>
  <w:num w:numId="22">
    <w:abstractNumId w:val="44"/>
  </w:num>
  <w:num w:numId="23">
    <w:abstractNumId w:val="10"/>
  </w:num>
  <w:num w:numId="24">
    <w:abstractNumId w:val="11"/>
  </w:num>
  <w:num w:numId="25">
    <w:abstractNumId w:val="16"/>
  </w:num>
  <w:num w:numId="26">
    <w:abstractNumId w:val="12"/>
  </w:num>
  <w:num w:numId="27">
    <w:abstractNumId w:val="27"/>
  </w:num>
  <w:num w:numId="28">
    <w:abstractNumId w:val="131"/>
  </w:num>
  <w:num w:numId="29">
    <w:abstractNumId w:val="112"/>
  </w:num>
  <w:num w:numId="30">
    <w:abstractNumId w:val="122"/>
  </w:num>
  <w:num w:numId="31">
    <w:abstractNumId w:val="19"/>
  </w:num>
  <w:num w:numId="32">
    <w:abstractNumId w:val="100"/>
  </w:num>
  <w:num w:numId="33">
    <w:abstractNumId w:val="104"/>
  </w:num>
  <w:num w:numId="34">
    <w:abstractNumId w:val="94"/>
  </w:num>
  <w:num w:numId="35">
    <w:abstractNumId w:val="9"/>
  </w:num>
  <w:num w:numId="36">
    <w:abstractNumId w:val="45"/>
  </w:num>
  <w:num w:numId="37">
    <w:abstractNumId w:val="82"/>
  </w:num>
  <w:num w:numId="38">
    <w:abstractNumId w:val="68"/>
  </w:num>
  <w:num w:numId="39">
    <w:abstractNumId w:val="56"/>
  </w:num>
  <w:num w:numId="40">
    <w:abstractNumId w:val="4"/>
  </w:num>
  <w:num w:numId="41">
    <w:abstractNumId w:val="115"/>
  </w:num>
  <w:num w:numId="42">
    <w:abstractNumId w:val="15"/>
  </w:num>
  <w:num w:numId="43">
    <w:abstractNumId w:val="6"/>
  </w:num>
  <w:num w:numId="44">
    <w:abstractNumId w:val="22"/>
  </w:num>
  <w:num w:numId="45">
    <w:abstractNumId w:val="55"/>
  </w:num>
  <w:num w:numId="46">
    <w:abstractNumId w:val="111"/>
  </w:num>
  <w:num w:numId="47">
    <w:abstractNumId w:val="29"/>
  </w:num>
  <w:num w:numId="48">
    <w:abstractNumId w:val="109"/>
  </w:num>
  <w:num w:numId="49">
    <w:abstractNumId w:val="39"/>
  </w:num>
  <w:num w:numId="50">
    <w:abstractNumId w:val="36"/>
  </w:num>
  <w:num w:numId="51">
    <w:abstractNumId w:val="32"/>
  </w:num>
  <w:num w:numId="52">
    <w:abstractNumId w:val="33"/>
  </w:num>
  <w:num w:numId="53">
    <w:abstractNumId w:val="124"/>
  </w:num>
  <w:num w:numId="54">
    <w:abstractNumId w:val="87"/>
  </w:num>
  <w:num w:numId="55">
    <w:abstractNumId w:val="79"/>
  </w:num>
  <w:num w:numId="56">
    <w:abstractNumId w:val="130"/>
  </w:num>
  <w:num w:numId="57">
    <w:abstractNumId w:val="23"/>
  </w:num>
  <w:num w:numId="5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num>
  <w:num w:numId="60">
    <w:abstractNumId w:val="90"/>
  </w:num>
  <w:num w:numId="61">
    <w:abstractNumId w:val="91"/>
  </w:num>
  <w:num w:numId="62">
    <w:abstractNumId w:val="72"/>
  </w:num>
  <w:num w:numId="63">
    <w:abstractNumId w:val="37"/>
  </w:num>
  <w:num w:numId="64">
    <w:abstractNumId w:val="59"/>
  </w:num>
  <w:num w:numId="65">
    <w:abstractNumId w:val="77"/>
  </w:num>
  <w:num w:numId="66">
    <w:abstractNumId w:val="30"/>
  </w:num>
  <w:num w:numId="67">
    <w:abstractNumId w:val="46"/>
  </w:num>
  <w:num w:numId="68">
    <w:abstractNumId w:val="83"/>
  </w:num>
  <w:num w:numId="69">
    <w:abstractNumId w:val="103"/>
  </w:num>
  <w:num w:numId="70">
    <w:abstractNumId w:val="17"/>
  </w:num>
  <w:num w:numId="71">
    <w:abstractNumId w:val="73"/>
  </w:num>
  <w:num w:numId="72">
    <w:abstractNumId w:val="25"/>
  </w:num>
  <w:num w:numId="73">
    <w:abstractNumId w:val="88"/>
  </w:num>
  <w:num w:numId="74">
    <w:abstractNumId w:val="129"/>
  </w:num>
  <w:num w:numId="75">
    <w:abstractNumId w:val="21"/>
  </w:num>
  <w:num w:numId="76">
    <w:abstractNumId w:val="41"/>
  </w:num>
  <w:num w:numId="77">
    <w:abstractNumId w:val="24"/>
  </w:num>
  <w:num w:numId="78">
    <w:abstractNumId w:val="13"/>
  </w:num>
  <w:num w:numId="79">
    <w:abstractNumId w:val="86"/>
  </w:num>
  <w:num w:numId="80">
    <w:abstractNumId w:val="108"/>
  </w:num>
  <w:num w:numId="81">
    <w:abstractNumId w:val="127"/>
  </w:num>
  <w:num w:numId="82">
    <w:abstractNumId w:val="116"/>
  </w:num>
  <w:num w:numId="83">
    <w:abstractNumId w:val="63"/>
  </w:num>
  <w:num w:numId="84">
    <w:abstractNumId w:val="106"/>
  </w:num>
  <w:num w:numId="85">
    <w:abstractNumId w:val="2"/>
  </w:num>
  <w:num w:numId="86">
    <w:abstractNumId w:val="70"/>
  </w:num>
  <w:num w:numId="87">
    <w:abstractNumId w:val="71"/>
  </w:num>
  <w:num w:numId="88">
    <w:abstractNumId w:val="126"/>
  </w:num>
  <w:num w:numId="89">
    <w:abstractNumId w:val="105"/>
  </w:num>
  <w:num w:numId="90">
    <w:abstractNumId w:val="89"/>
  </w:num>
  <w:num w:numId="91">
    <w:abstractNumId w:val="102"/>
  </w:num>
  <w:num w:numId="92">
    <w:abstractNumId w:val="110"/>
  </w:num>
  <w:num w:numId="93">
    <w:abstractNumId w:val="120"/>
  </w:num>
  <w:num w:numId="94">
    <w:abstractNumId w:val="84"/>
  </w:num>
  <w:num w:numId="95">
    <w:abstractNumId w:val="57"/>
  </w:num>
  <w:num w:numId="96">
    <w:abstractNumId w:val="58"/>
  </w:num>
  <w:num w:numId="97">
    <w:abstractNumId w:val="8"/>
  </w:num>
  <w:num w:numId="98">
    <w:abstractNumId w:val="61"/>
  </w:num>
  <w:num w:numId="99">
    <w:abstractNumId w:val="40"/>
  </w:num>
  <w:num w:numId="100">
    <w:abstractNumId w:val="65"/>
  </w:num>
  <w:num w:numId="101">
    <w:abstractNumId w:val="64"/>
  </w:num>
  <w:num w:numId="102">
    <w:abstractNumId w:val="114"/>
  </w:num>
  <w:num w:numId="103">
    <w:abstractNumId w:val="52"/>
  </w:num>
  <w:num w:numId="104">
    <w:abstractNumId w:val="118"/>
  </w:num>
  <w:num w:numId="105">
    <w:abstractNumId w:val="53"/>
  </w:num>
  <w:num w:numId="106">
    <w:abstractNumId w:val="107"/>
  </w:num>
  <w:num w:numId="107">
    <w:abstractNumId w:val="5"/>
  </w:num>
  <w:num w:numId="108">
    <w:abstractNumId w:val="93"/>
  </w:num>
  <w:num w:numId="109">
    <w:abstractNumId w:val="99"/>
  </w:num>
  <w:num w:numId="110">
    <w:abstractNumId w:val="69"/>
  </w:num>
  <w:num w:numId="111">
    <w:abstractNumId w:val="117"/>
  </w:num>
  <w:num w:numId="112">
    <w:abstractNumId w:val="67"/>
  </w:num>
  <w:num w:numId="113">
    <w:abstractNumId w:val="95"/>
  </w:num>
  <w:num w:numId="114">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1"/>
  </w:num>
  <w:num w:numId="116">
    <w:abstractNumId w:val="97"/>
  </w:num>
  <w:num w:numId="117">
    <w:abstractNumId w:val="38"/>
  </w:num>
  <w:num w:numId="118">
    <w:abstractNumId w:val="43"/>
  </w:num>
  <w:num w:numId="119">
    <w:abstractNumId w:val="20"/>
  </w:num>
  <w:num w:numId="120">
    <w:abstractNumId w:val="31"/>
  </w:num>
  <w:num w:numId="121">
    <w:abstractNumId w:val="85"/>
  </w:num>
  <w:num w:numId="122">
    <w:abstractNumId w:val="69"/>
  </w:num>
  <w:num w:numId="123">
    <w:abstractNumId w:val="7"/>
  </w:num>
  <w:num w:numId="124">
    <w:abstractNumId w:val="51"/>
  </w:num>
  <w:num w:numId="125">
    <w:abstractNumId w:val="67"/>
  </w:num>
  <w:num w:numId="126">
    <w:abstractNumId w:val="28"/>
  </w:num>
  <w:num w:numId="127">
    <w:abstractNumId w:val="75"/>
  </w:num>
  <w:num w:numId="128">
    <w:abstractNumId w:val="67"/>
  </w:num>
  <w:num w:numId="129">
    <w:abstractNumId w:val="1"/>
  </w:num>
  <w:num w:numId="130">
    <w:abstractNumId w:val="42"/>
  </w:num>
  <w:num w:numId="131">
    <w:abstractNumId w:val="119"/>
  </w:num>
  <w:num w:numId="132">
    <w:abstractNumId w:val="54"/>
  </w:num>
  <w:num w:numId="133">
    <w:abstractNumId w:val="92"/>
  </w:num>
  <w:num w:numId="134">
    <w:abstractNumId w:val="128"/>
  </w:num>
  <w:num w:numId="135">
    <w:abstractNumId w:val="123"/>
  </w:num>
  <w:num w:numId="136">
    <w:abstractNumId w:val="50"/>
  </w:num>
  <w:num w:numId="137">
    <w:abstractNumId w:val="66"/>
  </w:num>
  <w:num w:numId="138">
    <w:abstractNumId w:val="150"/>
  </w:num>
  <w:num w:numId="139">
    <w:abstractNumId w:val="146"/>
  </w:num>
  <w:num w:numId="140">
    <w:abstractNumId w:val="195"/>
  </w:num>
  <w:num w:numId="141">
    <w:abstractNumId w:val="165"/>
  </w:num>
  <w:num w:numId="142">
    <w:abstractNumId w:val="243"/>
  </w:num>
  <w:num w:numId="143">
    <w:abstractNumId w:val="67"/>
  </w:num>
  <w:num w:numId="144">
    <w:abstractNumId w:val="154"/>
  </w:num>
  <w:num w:numId="145">
    <w:abstractNumId w:val="188"/>
  </w:num>
  <w:num w:numId="146">
    <w:abstractNumId w:val="217"/>
  </w:num>
  <w:num w:numId="147">
    <w:abstractNumId w:val="226"/>
  </w:num>
  <w:num w:numId="148">
    <w:abstractNumId w:val="202"/>
  </w:num>
  <w:num w:numId="149">
    <w:abstractNumId w:val="245"/>
  </w:num>
  <w:num w:numId="150">
    <w:abstractNumId w:val="144"/>
  </w:num>
  <w:num w:numId="151">
    <w:abstractNumId w:val="193"/>
  </w:num>
  <w:num w:numId="152">
    <w:abstractNumId w:val="244"/>
  </w:num>
  <w:num w:numId="153">
    <w:abstractNumId w:val="190"/>
  </w:num>
  <w:num w:numId="154">
    <w:abstractNumId w:val="161"/>
  </w:num>
  <w:num w:numId="155">
    <w:abstractNumId w:val="138"/>
  </w:num>
  <w:num w:numId="156">
    <w:abstractNumId w:val="247"/>
  </w:num>
  <w:num w:numId="157">
    <w:abstractNumId w:val="198"/>
  </w:num>
  <w:num w:numId="158">
    <w:abstractNumId w:val="167"/>
  </w:num>
  <w:num w:numId="159">
    <w:abstractNumId w:val="224"/>
  </w:num>
  <w:num w:numId="160">
    <w:abstractNumId w:val="140"/>
  </w:num>
  <w:num w:numId="161">
    <w:abstractNumId w:val="207"/>
  </w:num>
  <w:num w:numId="162">
    <w:abstractNumId w:val="225"/>
  </w:num>
  <w:num w:numId="163">
    <w:abstractNumId w:val="147"/>
  </w:num>
  <w:num w:numId="164">
    <w:abstractNumId w:val="152"/>
  </w:num>
  <w:num w:numId="165">
    <w:abstractNumId w:val="149"/>
  </w:num>
  <w:num w:numId="166">
    <w:abstractNumId w:val="216"/>
  </w:num>
  <w:num w:numId="167">
    <w:abstractNumId w:val="238"/>
  </w:num>
  <w:num w:numId="1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8"/>
  </w:num>
  <w:num w:numId="172">
    <w:abstractNumId w:val="183"/>
  </w:num>
  <w:num w:numId="173">
    <w:abstractNumId w:val="153"/>
  </w:num>
  <w:num w:numId="17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39"/>
  </w:num>
  <w:num w:numId="184">
    <w:abstractNumId w:val="170"/>
  </w:num>
  <w:num w:numId="185">
    <w:abstractNumId w:val="206"/>
  </w:num>
  <w:num w:numId="186">
    <w:abstractNumId w:val="219"/>
  </w:num>
  <w:num w:numId="187">
    <w:abstractNumId w:val="246"/>
  </w:num>
  <w:num w:numId="188">
    <w:abstractNumId w:val="132"/>
  </w:num>
  <w:num w:numId="189">
    <w:abstractNumId w:val="242"/>
  </w:num>
  <w:num w:numId="190">
    <w:abstractNumId w:val="196"/>
  </w:num>
  <w:num w:numId="191">
    <w:abstractNumId w:val="143"/>
  </w:num>
  <w:num w:numId="192">
    <w:abstractNumId w:val="248"/>
  </w:num>
  <w:num w:numId="193">
    <w:abstractNumId w:val="214"/>
  </w:num>
  <w:num w:numId="194">
    <w:abstractNumId w:val="221"/>
  </w:num>
  <w:num w:numId="195">
    <w:abstractNumId w:val="135"/>
  </w:num>
  <w:num w:numId="196">
    <w:abstractNumId w:val="192"/>
  </w:num>
  <w:num w:numId="197">
    <w:abstractNumId w:val="134"/>
  </w:num>
  <w:num w:numId="198">
    <w:abstractNumId w:val="223"/>
  </w:num>
  <w:num w:numId="199">
    <w:abstractNumId w:val="210"/>
  </w:num>
  <w:num w:numId="200">
    <w:abstractNumId w:val="142"/>
  </w:num>
  <w:num w:numId="201">
    <w:abstractNumId w:val="155"/>
  </w:num>
  <w:num w:numId="202">
    <w:abstractNumId w:val="215"/>
  </w:num>
  <w:num w:numId="203">
    <w:abstractNumId w:val="228"/>
  </w:num>
  <w:num w:numId="204">
    <w:abstractNumId w:val="232"/>
  </w:num>
  <w:num w:numId="205">
    <w:abstractNumId w:val="179"/>
  </w:num>
  <w:num w:numId="206">
    <w:abstractNumId w:val="163"/>
  </w:num>
  <w:num w:numId="207">
    <w:abstractNumId w:val="148"/>
  </w:num>
  <w:num w:numId="208">
    <w:abstractNumId w:val="137"/>
  </w:num>
  <w:num w:numId="209">
    <w:abstractNumId w:val="166"/>
  </w:num>
  <w:num w:numId="210">
    <w:abstractNumId w:val="233"/>
  </w:num>
  <w:num w:numId="211">
    <w:abstractNumId w:val="240"/>
  </w:num>
  <w:num w:numId="21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36"/>
  </w:num>
  <w:num w:numId="225">
    <w:abstractNumId w:val="174"/>
  </w:num>
  <w:num w:numId="226">
    <w:abstractNumId w:val="178"/>
  </w:num>
  <w:num w:numId="227">
    <w:abstractNumId w:val="208"/>
  </w:num>
  <w:num w:numId="228">
    <w:abstractNumId w:val="173"/>
  </w:num>
  <w:num w:numId="229">
    <w:abstractNumId w:val="133"/>
  </w:num>
  <w:num w:numId="230">
    <w:abstractNumId w:val="141"/>
  </w:num>
  <w:num w:numId="231">
    <w:abstractNumId w:val="157"/>
  </w:num>
  <w:num w:numId="232">
    <w:abstractNumId w:val="218"/>
  </w:num>
  <w:num w:numId="233">
    <w:abstractNumId w:val="209"/>
  </w:num>
  <w:num w:numId="234">
    <w:abstractNumId w:val="136"/>
  </w:num>
  <w:num w:numId="235">
    <w:abstractNumId w:val="139"/>
  </w:num>
  <w:num w:numId="236">
    <w:abstractNumId w:val="145"/>
  </w:num>
  <w:num w:numId="237">
    <w:abstractNumId w:val="160"/>
  </w:num>
  <w:num w:numId="238">
    <w:abstractNumId w:val="176"/>
  </w:num>
  <w:num w:numId="239">
    <w:abstractNumId w:val="199"/>
  </w:num>
  <w:num w:numId="240">
    <w:abstractNumId w:val="200"/>
  </w:num>
  <w:num w:numId="241">
    <w:abstractNumId w:val="159"/>
  </w:num>
  <w:num w:numId="242">
    <w:abstractNumId w:val="171"/>
  </w:num>
  <w:num w:numId="243">
    <w:abstractNumId w:val="235"/>
  </w:num>
  <w:num w:numId="244">
    <w:abstractNumId w:val="186"/>
  </w:num>
  <w:num w:numId="245">
    <w:abstractNumId w:val="181"/>
  </w:num>
  <w:num w:numId="246">
    <w:abstractNumId w:val="191"/>
  </w:num>
  <w:num w:numId="247">
    <w:abstractNumId w:val="197"/>
  </w:num>
  <w:num w:numId="248">
    <w:abstractNumId w:val="234"/>
  </w:num>
  <w:num w:numId="249">
    <w:abstractNumId w:val="211"/>
  </w:num>
  <w:num w:numId="250">
    <w:abstractNumId w:val="227"/>
  </w:num>
  <w:num w:numId="251">
    <w:abstractNumId w:val="151"/>
  </w:num>
  <w:num w:numId="252">
    <w:abstractNumId w:val="204"/>
  </w:num>
  <w:num w:numId="253">
    <w:abstractNumId w:val="213"/>
  </w:num>
  <w:num w:numId="254">
    <w:abstractNumId w:val="229"/>
  </w:num>
  <w:num w:numId="255">
    <w:abstractNumId w:val="237"/>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54"/>
    <w:rsid w:val="00000A3F"/>
    <w:rsid w:val="00001589"/>
    <w:rsid w:val="00017F8B"/>
    <w:rsid w:val="00051785"/>
    <w:rsid w:val="000C43E8"/>
    <w:rsid w:val="002217C4"/>
    <w:rsid w:val="002457F2"/>
    <w:rsid w:val="00251BA6"/>
    <w:rsid w:val="00253B98"/>
    <w:rsid w:val="00270BF7"/>
    <w:rsid w:val="00290175"/>
    <w:rsid w:val="00304C56"/>
    <w:rsid w:val="00322585"/>
    <w:rsid w:val="00382995"/>
    <w:rsid w:val="003B65F8"/>
    <w:rsid w:val="003C0938"/>
    <w:rsid w:val="003C0C43"/>
    <w:rsid w:val="00401F74"/>
    <w:rsid w:val="0040373C"/>
    <w:rsid w:val="004233B5"/>
    <w:rsid w:val="00435506"/>
    <w:rsid w:val="005371BA"/>
    <w:rsid w:val="0056638C"/>
    <w:rsid w:val="00591C74"/>
    <w:rsid w:val="005A64A3"/>
    <w:rsid w:val="005B7C8B"/>
    <w:rsid w:val="005E0A25"/>
    <w:rsid w:val="005F54A5"/>
    <w:rsid w:val="00650657"/>
    <w:rsid w:val="006C4623"/>
    <w:rsid w:val="00757954"/>
    <w:rsid w:val="007E0DE7"/>
    <w:rsid w:val="00827F87"/>
    <w:rsid w:val="00843940"/>
    <w:rsid w:val="0086624B"/>
    <w:rsid w:val="008802A2"/>
    <w:rsid w:val="00892EAE"/>
    <w:rsid w:val="008A52E7"/>
    <w:rsid w:val="008B1F81"/>
    <w:rsid w:val="00932DD3"/>
    <w:rsid w:val="009847A7"/>
    <w:rsid w:val="00A11378"/>
    <w:rsid w:val="00A179E6"/>
    <w:rsid w:val="00A22B10"/>
    <w:rsid w:val="00AF7F0B"/>
    <w:rsid w:val="00B62FE5"/>
    <w:rsid w:val="00B90813"/>
    <w:rsid w:val="00BA37ED"/>
    <w:rsid w:val="00BD5098"/>
    <w:rsid w:val="00C03EE2"/>
    <w:rsid w:val="00C162FA"/>
    <w:rsid w:val="00C41C61"/>
    <w:rsid w:val="00C7124C"/>
    <w:rsid w:val="00CD33E4"/>
    <w:rsid w:val="00CD5C56"/>
    <w:rsid w:val="00CF6CD2"/>
    <w:rsid w:val="00D61F7D"/>
    <w:rsid w:val="00D73AA8"/>
    <w:rsid w:val="00D91020"/>
    <w:rsid w:val="00DD3B06"/>
    <w:rsid w:val="00DF306B"/>
    <w:rsid w:val="00E15145"/>
    <w:rsid w:val="00E71FBB"/>
    <w:rsid w:val="00E76A25"/>
    <w:rsid w:val="00E87B9A"/>
    <w:rsid w:val="00EB3160"/>
    <w:rsid w:val="00F0568C"/>
    <w:rsid w:val="00F8155C"/>
    <w:rsid w:val="00FB3CAC"/>
    <w:rsid w:val="00FE2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80C5"/>
  <w15:docId w15:val="{9D945BC3-1AB6-4EE4-964A-7B1C4A0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lang w:val="en-US"/>
    </w:rPr>
  </w:style>
  <w:style w:type="paragraph" w:styleId="Heading1">
    <w:name w:val="heading 1"/>
    <w:basedOn w:val="Normal"/>
    <w:next w:val="Normal"/>
    <w:link w:val="Heading1Char"/>
    <w:autoRedefine/>
    <w:uiPriority w:val="9"/>
    <w:qFormat/>
    <w:rsid w:val="00001589"/>
    <w:pPr>
      <w:keepNext/>
      <w:keepLines/>
      <w:spacing w:before="480" w:after="0"/>
      <w:jc w:val="center"/>
      <w:outlineLvl w:val="0"/>
    </w:pPr>
    <w:rPr>
      <w:rFonts w:ascii="Times New Roman" w:eastAsia="SimSun" w:hAnsi="Times New Roman" w:cs="SimSun"/>
      <w:b/>
      <w:bCs/>
      <w:sz w:val="24"/>
      <w:szCs w:val="28"/>
    </w:rPr>
  </w:style>
  <w:style w:type="paragraph" w:styleId="Heading2">
    <w:name w:val="heading 2"/>
    <w:basedOn w:val="Normal"/>
    <w:next w:val="Normal"/>
    <w:link w:val="Heading2Char"/>
    <w:uiPriority w:val="9"/>
    <w:qFormat/>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qFormat/>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lang w:val="en-US"/>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8"/>
      <w:szCs w:val="28"/>
      <w:lang w:val="en-US"/>
    </w:rPr>
  </w:style>
  <w:style w:type="character" w:customStyle="1" w:styleId="Heading1Char">
    <w:name w:val="Heading 1 Char"/>
    <w:basedOn w:val="DefaultParagraphFont"/>
    <w:link w:val="Heading1"/>
    <w:uiPriority w:val="9"/>
    <w:rsid w:val="00001589"/>
    <w:rPr>
      <w:rFonts w:ascii="Times New Roman" w:eastAsia="SimSun" w:hAnsi="Times New Roman"/>
      <w:b/>
      <w:bCs/>
      <w:sz w:val="24"/>
      <w:szCs w:val="28"/>
      <w:lang w:val="en-US"/>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Pr>
      <w:rFonts w:ascii="Calibri" w:eastAsia="Times New Roman" w:hAnsi="Calibri" w:cs="Times New Roman"/>
      <w:b/>
      <w:bCs/>
      <w:lang w:val="en-US"/>
    </w:rPr>
  </w:style>
  <w:style w:type="table" w:styleId="TableGrid">
    <w:name w:val="Table Grid"/>
    <w:basedOn w:val="TableNormal"/>
    <w:uiPriority w:val="59"/>
    <w:pPr>
      <w:spacing w:after="0" w:line="240" w:lineRule="auto"/>
    </w:pPr>
    <w:rPr>
      <w:rFonts w:eastAsia="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Pr>
      <w:rFonts w:ascii="Calibri" w:eastAsia="Times New Roman" w:hAnsi="Calibri" w:cs="Times New Roman"/>
      <w:lang w:val="en-US"/>
    </w:rPr>
  </w:style>
  <w:style w:type="paragraph" w:customStyle="1" w:styleId="elementperfxhead">
    <w:name w:val="elementperfx head"/>
    <w:basedOn w:val="Normal"/>
    <w:pPr>
      <w:spacing w:after="0" w:line="240" w:lineRule="auto"/>
      <w:ind w:right="-28"/>
    </w:pPr>
    <w:rPr>
      <w:rFonts w:ascii="Arial Narrow" w:hAnsi="Arial Narrow"/>
      <w:b/>
      <w:noProof/>
      <w:sz w:val="16"/>
      <w:szCs w:val="20"/>
    </w:rPr>
  </w:style>
  <w:style w:type="paragraph" w:styleId="BodyText">
    <w:name w:val="Body Text"/>
    <w:basedOn w:val="Normal"/>
    <w:link w:val="BodyTextChar"/>
    <w:pPr>
      <w:suppressAutoHyphens/>
      <w:spacing w:after="140" w:line="288" w:lineRule="auto"/>
    </w:pPr>
    <w:rPr>
      <w:rFonts w:eastAsia="Calibri"/>
      <w:lang w:eastAsia="zh-CN"/>
    </w:rPr>
  </w:style>
  <w:style w:type="character" w:customStyle="1" w:styleId="BodyTextChar">
    <w:name w:val="Body Text Char"/>
    <w:basedOn w:val="DefaultParagraphFont"/>
    <w:link w:val="BodyText"/>
    <w:rPr>
      <w:rFonts w:ascii="Calibri" w:eastAsia="Calibri" w:hAnsi="Calibri" w:cs="Times New Roman"/>
      <w:lang w:eastAsia="zh-CN"/>
    </w:rPr>
  </w:style>
  <w:style w:type="paragraph" w:styleId="NoSpacing">
    <w:name w:val="No Spacing"/>
    <w:link w:val="NoSpacingChar"/>
    <w:uiPriority w:val="1"/>
    <w:qFormat/>
    <w:pPr>
      <w:spacing w:after="0" w:line="240" w:lineRule="auto"/>
    </w:pPr>
    <w:rPr>
      <w:rFonts w:eastAsia="Times New Roman" w:cs="Times New Roman"/>
      <w:lang w:val="en-US"/>
    </w:rPr>
  </w:style>
  <w:style w:type="character" w:customStyle="1" w:styleId="NoSpacingChar">
    <w:name w:val="No Spacing Char"/>
    <w:link w:val="NoSpacing"/>
    <w:uiPriority w:val="1"/>
    <w:rPr>
      <w:rFonts w:ascii="Calibri" w:eastAsia="Times New Roman" w:hAnsi="Calibri" w:cs="Times New Roman"/>
      <w:lang w:val="en-US"/>
    </w:rPr>
  </w:style>
  <w:style w:type="paragraph" w:styleId="NormalWeb">
    <w:name w:val="Normal (Web)"/>
    <w:basedOn w:val="Normal"/>
    <w:uiPriority w:val="99"/>
    <w:pPr>
      <w:spacing w:before="100" w:beforeAutospacing="1" w:after="100" w:afterAutospacing="1" w:line="240" w:lineRule="auto"/>
    </w:pPr>
    <w:rPr>
      <w:rFonts w:ascii="Times New Roman" w:eastAsia="Calibri" w:hAnsi="Times New Roman"/>
      <w:sz w:val="24"/>
      <w:szCs w:val="24"/>
    </w:rPr>
  </w:style>
  <w:style w:type="paragraph" w:styleId="TOCHeading">
    <w:name w:val="TOC Heading"/>
    <w:basedOn w:val="Heading1"/>
    <w:next w:val="Normal"/>
    <w:uiPriority w:val="39"/>
    <w:qFormat/>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uiPriority w:val="39"/>
    <w:pPr>
      <w:tabs>
        <w:tab w:val="right" w:leader="dot" w:pos="9350"/>
      </w:tabs>
      <w:spacing w:after="100" w:line="259" w:lineRule="auto"/>
    </w:pPr>
    <w:rPr>
      <w:rFonts w:ascii="Berlin Sans FB" w:eastAsia="Calibri" w:hAnsi="Berlin Sans FB"/>
      <w:sz w:val="24"/>
      <w:lang w:val="en-ZW"/>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ascii="Calibri" w:eastAsia="Times New Roman" w:hAnsi="Calibri" w:cs="Times New Roman"/>
      <w:lang w:val="en-US"/>
    </w:rPr>
  </w:style>
  <w:style w:type="character" w:customStyle="1" w:styleId="tgc">
    <w:name w:val="_tgc"/>
    <w:basedOn w:val="DefaultParagraphFont"/>
  </w:style>
  <w:style w:type="paragraph" w:styleId="List">
    <w:name w:val="List"/>
    <w:basedOn w:val="Normal"/>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Caption">
    <w:name w:val="caption"/>
    <w:basedOn w:val="Normal"/>
    <w:next w:val="Normal"/>
    <w:qFormat/>
    <w:pPr>
      <w:spacing w:after="0" w:line="240" w:lineRule="auto"/>
    </w:pPr>
    <w:rPr>
      <w:rFonts w:ascii="Times New Roman" w:hAnsi="Times New Roman"/>
      <w:b/>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US"/>
    </w:rPr>
  </w:style>
  <w:style w:type="paragraph" w:customStyle="1" w:styleId="ListItem01">
    <w:name w:val="List Item 01"/>
    <w:basedOn w:val="Normal"/>
    <w:pPr>
      <w:widowControl w:val="0"/>
      <w:numPr>
        <w:numId w:val="1"/>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Calibri" w:eastAsia="Times New Roman" w:hAnsi="Calibri" w:cs="Times New Roman"/>
      <w:lang w:val="en-US"/>
    </w:rPr>
  </w:style>
  <w:style w:type="paragraph" w:styleId="TOC3">
    <w:name w:val="toc 3"/>
    <w:basedOn w:val="Normal"/>
    <w:next w:val="Normal"/>
    <w:uiPriority w:val="39"/>
    <w:pPr>
      <w:ind w:left="440"/>
    </w:pPr>
  </w:style>
  <w:style w:type="paragraph" w:styleId="TOC2">
    <w:name w:val="toc 2"/>
    <w:basedOn w:val="Normal"/>
    <w:next w:val="Normal"/>
    <w:uiPriority w:val="39"/>
    <w:pPr>
      <w:spacing w:after="100"/>
      <w:ind w:left="220"/>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Times New Roman" w:hAnsi="Calibri" w:cs="Times New Roman"/>
      <w:b/>
      <w:bCs/>
      <w:sz w:val="20"/>
      <w:szCs w:val="20"/>
      <w:lang w:val="en-US"/>
    </w:rPr>
  </w:style>
  <w:style w:type="paragraph" w:styleId="DocumentMap">
    <w:name w:val="Document Map"/>
    <w:basedOn w:val="Normal"/>
    <w:link w:val="DocumentMapChar"/>
    <w:uiPriority w:val="99"/>
    <w:semiHidden/>
    <w:unhideWhenUsed/>
    <w:rsid w:val="00304C56"/>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04C5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364059033">
      <w:bodyDiv w:val="1"/>
      <w:marLeft w:val="0"/>
      <w:marRight w:val="0"/>
      <w:marTop w:val="0"/>
      <w:marBottom w:val="0"/>
      <w:divBdr>
        <w:top w:val="none" w:sz="0" w:space="0" w:color="auto"/>
        <w:left w:val="none" w:sz="0" w:space="0" w:color="auto"/>
        <w:bottom w:val="none" w:sz="0" w:space="0" w:color="auto"/>
        <w:right w:val="none" w:sz="0" w:space="0" w:color="auto"/>
      </w:divBdr>
    </w:div>
    <w:div w:id="375545596">
      <w:bodyDiv w:val="1"/>
      <w:marLeft w:val="0"/>
      <w:marRight w:val="0"/>
      <w:marTop w:val="0"/>
      <w:marBottom w:val="0"/>
      <w:divBdr>
        <w:top w:val="none" w:sz="0" w:space="0" w:color="auto"/>
        <w:left w:val="none" w:sz="0" w:space="0" w:color="auto"/>
        <w:bottom w:val="none" w:sz="0" w:space="0" w:color="auto"/>
        <w:right w:val="none" w:sz="0" w:space="0" w:color="auto"/>
      </w:divBdr>
    </w:div>
    <w:div w:id="427433691">
      <w:bodyDiv w:val="1"/>
      <w:marLeft w:val="0"/>
      <w:marRight w:val="0"/>
      <w:marTop w:val="0"/>
      <w:marBottom w:val="0"/>
      <w:divBdr>
        <w:top w:val="none" w:sz="0" w:space="0" w:color="auto"/>
        <w:left w:val="none" w:sz="0" w:space="0" w:color="auto"/>
        <w:bottom w:val="none" w:sz="0" w:space="0" w:color="auto"/>
        <w:right w:val="none" w:sz="0" w:space="0" w:color="auto"/>
      </w:divBdr>
    </w:div>
    <w:div w:id="488208963">
      <w:bodyDiv w:val="1"/>
      <w:marLeft w:val="0"/>
      <w:marRight w:val="0"/>
      <w:marTop w:val="0"/>
      <w:marBottom w:val="0"/>
      <w:divBdr>
        <w:top w:val="none" w:sz="0" w:space="0" w:color="auto"/>
        <w:left w:val="none" w:sz="0" w:space="0" w:color="auto"/>
        <w:bottom w:val="none" w:sz="0" w:space="0" w:color="auto"/>
        <w:right w:val="none" w:sz="0" w:space="0" w:color="auto"/>
      </w:divBdr>
    </w:div>
    <w:div w:id="584457115">
      <w:bodyDiv w:val="1"/>
      <w:marLeft w:val="0"/>
      <w:marRight w:val="0"/>
      <w:marTop w:val="0"/>
      <w:marBottom w:val="0"/>
      <w:divBdr>
        <w:top w:val="none" w:sz="0" w:space="0" w:color="auto"/>
        <w:left w:val="none" w:sz="0" w:space="0" w:color="auto"/>
        <w:bottom w:val="none" w:sz="0" w:space="0" w:color="auto"/>
        <w:right w:val="none" w:sz="0" w:space="0" w:color="auto"/>
      </w:divBdr>
    </w:div>
    <w:div w:id="609974155">
      <w:bodyDiv w:val="1"/>
      <w:marLeft w:val="0"/>
      <w:marRight w:val="0"/>
      <w:marTop w:val="0"/>
      <w:marBottom w:val="0"/>
      <w:divBdr>
        <w:top w:val="none" w:sz="0" w:space="0" w:color="auto"/>
        <w:left w:val="none" w:sz="0" w:space="0" w:color="auto"/>
        <w:bottom w:val="none" w:sz="0" w:space="0" w:color="auto"/>
        <w:right w:val="none" w:sz="0" w:space="0" w:color="auto"/>
      </w:divBdr>
    </w:div>
    <w:div w:id="729840261">
      <w:bodyDiv w:val="1"/>
      <w:marLeft w:val="0"/>
      <w:marRight w:val="0"/>
      <w:marTop w:val="0"/>
      <w:marBottom w:val="0"/>
      <w:divBdr>
        <w:top w:val="none" w:sz="0" w:space="0" w:color="auto"/>
        <w:left w:val="none" w:sz="0" w:space="0" w:color="auto"/>
        <w:bottom w:val="none" w:sz="0" w:space="0" w:color="auto"/>
        <w:right w:val="none" w:sz="0" w:space="0" w:color="auto"/>
      </w:divBdr>
    </w:div>
    <w:div w:id="822430965">
      <w:bodyDiv w:val="1"/>
      <w:marLeft w:val="0"/>
      <w:marRight w:val="0"/>
      <w:marTop w:val="0"/>
      <w:marBottom w:val="0"/>
      <w:divBdr>
        <w:top w:val="none" w:sz="0" w:space="0" w:color="auto"/>
        <w:left w:val="none" w:sz="0" w:space="0" w:color="auto"/>
        <w:bottom w:val="none" w:sz="0" w:space="0" w:color="auto"/>
        <w:right w:val="none" w:sz="0" w:space="0" w:color="auto"/>
      </w:divBdr>
    </w:div>
    <w:div w:id="886451995">
      <w:bodyDiv w:val="1"/>
      <w:marLeft w:val="0"/>
      <w:marRight w:val="0"/>
      <w:marTop w:val="0"/>
      <w:marBottom w:val="0"/>
      <w:divBdr>
        <w:top w:val="none" w:sz="0" w:space="0" w:color="auto"/>
        <w:left w:val="none" w:sz="0" w:space="0" w:color="auto"/>
        <w:bottom w:val="none" w:sz="0" w:space="0" w:color="auto"/>
        <w:right w:val="none" w:sz="0" w:space="0" w:color="auto"/>
      </w:divBdr>
    </w:div>
    <w:div w:id="1034889316">
      <w:bodyDiv w:val="1"/>
      <w:marLeft w:val="0"/>
      <w:marRight w:val="0"/>
      <w:marTop w:val="0"/>
      <w:marBottom w:val="0"/>
      <w:divBdr>
        <w:top w:val="none" w:sz="0" w:space="0" w:color="auto"/>
        <w:left w:val="none" w:sz="0" w:space="0" w:color="auto"/>
        <w:bottom w:val="none" w:sz="0" w:space="0" w:color="auto"/>
        <w:right w:val="none" w:sz="0" w:space="0" w:color="auto"/>
      </w:divBdr>
    </w:div>
    <w:div w:id="1061711191">
      <w:bodyDiv w:val="1"/>
      <w:marLeft w:val="0"/>
      <w:marRight w:val="0"/>
      <w:marTop w:val="0"/>
      <w:marBottom w:val="0"/>
      <w:divBdr>
        <w:top w:val="none" w:sz="0" w:space="0" w:color="auto"/>
        <w:left w:val="none" w:sz="0" w:space="0" w:color="auto"/>
        <w:bottom w:val="none" w:sz="0" w:space="0" w:color="auto"/>
        <w:right w:val="none" w:sz="0" w:space="0" w:color="auto"/>
      </w:divBdr>
    </w:div>
    <w:div w:id="1260480219">
      <w:bodyDiv w:val="1"/>
      <w:marLeft w:val="0"/>
      <w:marRight w:val="0"/>
      <w:marTop w:val="0"/>
      <w:marBottom w:val="0"/>
      <w:divBdr>
        <w:top w:val="none" w:sz="0" w:space="0" w:color="auto"/>
        <w:left w:val="none" w:sz="0" w:space="0" w:color="auto"/>
        <w:bottom w:val="none" w:sz="0" w:space="0" w:color="auto"/>
        <w:right w:val="none" w:sz="0" w:space="0" w:color="auto"/>
      </w:divBdr>
    </w:div>
    <w:div w:id="1664426654">
      <w:bodyDiv w:val="1"/>
      <w:marLeft w:val="0"/>
      <w:marRight w:val="0"/>
      <w:marTop w:val="0"/>
      <w:marBottom w:val="0"/>
      <w:divBdr>
        <w:top w:val="none" w:sz="0" w:space="0" w:color="auto"/>
        <w:left w:val="none" w:sz="0" w:space="0" w:color="auto"/>
        <w:bottom w:val="none" w:sz="0" w:space="0" w:color="auto"/>
        <w:right w:val="none" w:sz="0" w:space="0" w:color="auto"/>
      </w:divBdr>
    </w:div>
    <w:div w:id="1769496352">
      <w:bodyDiv w:val="1"/>
      <w:marLeft w:val="0"/>
      <w:marRight w:val="0"/>
      <w:marTop w:val="0"/>
      <w:marBottom w:val="0"/>
      <w:divBdr>
        <w:top w:val="none" w:sz="0" w:space="0" w:color="auto"/>
        <w:left w:val="none" w:sz="0" w:space="0" w:color="auto"/>
        <w:bottom w:val="none" w:sz="0" w:space="0" w:color="auto"/>
        <w:right w:val="none" w:sz="0" w:space="0" w:color="auto"/>
      </w:divBdr>
    </w:div>
    <w:div w:id="1791705802">
      <w:bodyDiv w:val="1"/>
      <w:marLeft w:val="0"/>
      <w:marRight w:val="0"/>
      <w:marTop w:val="0"/>
      <w:marBottom w:val="0"/>
      <w:divBdr>
        <w:top w:val="none" w:sz="0" w:space="0" w:color="auto"/>
        <w:left w:val="none" w:sz="0" w:space="0" w:color="auto"/>
        <w:bottom w:val="none" w:sz="0" w:space="0" w:color="auto"/>
        <w:right w:val="none" w:sz="0" w:space="0" w:color="auto"/>
      </w:divBdr>
    </w:div>
    <w:div w:id="183175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991515FB6CC48841BE11FDDF0BA3B"/>
        <w:category>
          <w:name w:val="General"/>
          <w:gallery w:val="placeholder"/>
        </w:category>
        <w:types>
          <w:type w:val="bbPlcHdr"/>
        </w:types>
        <w:behaviors>
          <w:behavior w:val="content"/>
        </w:behaviors>
        <w:guid w:val="{2D4DCA51-0AE2-8248-9230-70A9E354033E}"/>
      </w:docPartPr>
      <w:docPartBody>
        <w:p w:rsidR="00AD239A" w:rsidRDefault="00691A49" w:rsidP="00691A49">
          <w:pPr>
            <w:pStyle w:val="BCD991515FB6CC48841BE11FDDF0BA3B"/>
          </w:pPr>
          <w:r>
            <w:rPr>
              <w:rStyle w:val="PlaceholderText"/>
            </w:rPr>
            <w:t>[Author]</w:t>
          </w:r>
        </w:p>
      </w:docPartBody>
    </w:docPart>
    <w:docPart>
      <w:docPartPr>
        <w:name w:val="34FE8EE4573FC04699E49BBF77063DA9"/>
        <w:category>
          <w:name w:val="General"/>
          <w:gallery w:val="placeholder"/>
        </w:category>
        <w:types>
          <w:type w:val="bbPlcHdr"/>
        </w:types>
        <w:behaviors>
          <w:behavior w:val="content"/>
        </w:behaviors>
        <w:guid w:val="{DB077C2B-3E19-CB48-9A87-B9749A912F5A}"/>
      </w:docPartPr>
      <w:docPartBody>
        <w:p w:rsidR="00AD239A" w:rsidRDefault="00691A49" w:rsidP="00691A49">
          <w:pPr>
            <w:pStyle w:val="34FE8EE4573FC04699E49BBF77063DA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altName w:val="Calibri"/>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49"/>
    <w:rsid w:val="00070794"/>
    <w:rsid w:val="0017303A"/>
    <w:rsid w:val="00691A49"/>
    <w:rsid w:val="007227D1"/>
    <w:rsid w:val="008A6092"/>
    <w:rsid w:val="00AD239A"/>
    <w:rsid w:val="00BA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A49"/>
    <w:rPr>
      <w:color w:val="808080"/>
    </w:rPr>
  </w:style>
  <w:style w:type="paragraph" w:customStyle="1" w:styleId="BCD991515FB6CC48841BE11FDDF0BA3B">
    <w:name w:val="BCD991515FB6CC48841BE11FDDF0BA3B"/>
    <w:rsid w:val="00691A49"/>
  </w:style>
  <w:style w:type="paragraph" w:customStyle="1" w:styleId="34FE8EE4573FC04699E49BBF77063DA9">
    <w:name w:val="34FE8EE4573FC04699E49BBF77063DA9"/>
    <w:rsid w:val="0069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164A3-42F4-477A-A7AA-26C365BAF0F8}">
  <ds:schemaRefs>
    <ds:schemaRef ds:uri="http://schemas.openxmlformats.org/officeDocument/2006/bibliography"/>
  </ds:schemaRefs>
</ds:datastoreItem>
</file>

<file path=customXml/itemProps2.xml><?xml version="1.0" encoding="utf-8"?>
<ds:datastoreItem xmlns:ds="http://schemas.openxmlformats.org/officeDocument/2006/customXml" ds:itemID="{E4B2F334-37AC-4709-A671-71AE842232B7}"/>
</file>

<file path=customXml/itemProps3.xml><?xml version="1.0" encoding="utf-8"?>
<ds:datastoreItem xmlns:ds="http://schemas.openxmlformats.org/officeDocument/2006/customXml" ds:itemID="{3BB92D9A-6FE1-4D83-8F90-0DC9A55B06A7}"/>
</file>

<file path=customXml/itemProps4.xml><?xml version="1.0" encoding="utf-8"?>
<ds:datastoreItem xmlns:ds="http://schemas.openxmlformats.org/officeDocument/2006/customXml" ds:itemID="{FC5DCF30-7A18-4660-A631-204C832D1848}"/>
</file>

<file path=docProps/app.xml><?xml version="1.0" encoding="utf-8"?>
<Properties xmlns="http://schemas.openxmlformats.org/officeDocument/2006/extended-properties" xmlns:vt="http://schemas.openxmlformats.org/officeDocument/2006/docPropsVTypes">
  <Template>Normal</Template>
  <TotalTime>123</TotalTime>
  <Pages>145</Pages>
  <Words>28791</Words>
  <Characters>164111</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TVETCDACC</dc:creator>
  <cp:lastModifiedBy>Rose Lanogwa</cp:lastModifiedBy>
  <cp:revision>12</cp:revision>
  <cp:lastPrinted>2017-11-11T09:31:00Z</cp:lastPrinted>
  <dcterms:created xsi:type="dcterms:W3CDTF">2020-01-30T12:59:00Z</dcterms:created>
  <dcterms:modified xsi:type="dcterms:W3CDTF">2021-04-23T08:07:00Z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