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340E1" w14:textId="77777777" w:rsidR="004961B4" w:rsidRPr="00CE0DB7" w:rsidRDefault="00106649" w:rsidP="00106649">
      <w:pPr>
        <w:jc w:val="center"/>
        <w:rPr>
          <w:rFonts w:ascii="Times New Roman" w:eastAsia="Calibri" w:hAnsi="Times New Roman" w:cs="Times New Roman"/>
          <w:sz w:val="24"/>
          <w:szCs w:val="24"/>
          <w:lang w:val="en-US"/>
        </w:rPr>
      </w:pPr>
      <w:r w:rsidRPr="00CE0DB7">
        <w:rPr>
          <w:rFonts w:ascii="Times New Roman" w:hAnsi="Times New Roman" w:cs="Times New Roman"/>
          <w:b/>
          <w:noProof/>
          <w:sz w:val="24"/>
          <w:szCs w:val="24"/>
          <w:lang w:val="en-US"/>
        </w:rPr>
        <w:drawing>
          <wp:inline distT="0" distB="0" distL="0" distR="0" wp14:anchorId="29C2837F" wp14:editId="263B6EA4">
            <wp:extent cx="1371600" cy="1132840"/>
            <wp:effectExtent l="1905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0BACF792" w14:textId="77777777" w:rsidR="004961B4" w:rsidRPr="00CE0DB7" w:rsidRDefault="004961B4" w:rsidP="00106649">
      <w:pPr>
        <w:spacing w:after="0"/>
        <w:jc w:val="center"/>
        <w:rPr>
          <w:rFonts w:ascii="Times New Roman" w:eastAsia="Calibri" w:hAnsi="Times New Roman" w:cs="Times New Roman"/>
          <w:b/>
          <w:sz w:val="24"/>
          <w:szCs w:val="24"/>
        </w:rPr>
      </w:pPr>
      <w:r w:rsidRPr="00CE0DB7">
        <w:rPr>
          <w:rFonts w:ascii="Times New Roman" w:eastAsia="Calibri" w:hAnsi="Times New Roman" w:cs="Times New Roman"/>
          <w:b/>
          <w:sz w:val="24"/>
          <w:szCs w:val="24"/>
        </w:rPr>
        <w:t>REPUBLIC OF KENYA</w:t>
      </w:r>
    </w:p>
    <w:p w14:paraId="05A24AE0" w14:textId="77777777" w:rsidR="004961B4" w:rsidRPr="00CE0DB7" w:rsidRDefault="004961B4" w:rsidP="00106649">
      <w:pPr>
        <w:spacing w:after="0"/>
        <w:jc w:val="center"/>
        <w:rPr>
          <w:rFonts w:ascii="Times New Roman" w:eastAsia="Calibri" w:hAnsi="Times New Roman" w:cs="Times New Roman"/>
          <w:noProof/>
          <w:sz w:val="24"/>
          <w:szCs w:val="24"/>
        </w:rPr>
      </w:pPr>
    </w:p>
    <w:p w14:paraId="3E1F14A5" w14:textId="77777777" w:rsidR="00106649" w:rsidRPr="00CE0DB7" w:rsidRDefault="00106649" w:rsidP="00106649">
      <w:pPr>
        <w:spacing w:after="0"/>
        <w:jc w:val="center"/>
        <w:rPr>
          <w:rFonts w:ascii="Times New Roman" w:eastAsia="Calibri" w:hAnsi="Times New Roman" w:cs="Times New Roman"/>
          <w:noProof/>
          <w:sz w:val="24"/>
          <w:szCs w:val="24"/>
        </w:rPr>
      </w:pPr>
    </w:p>
    <w:p w14:paraId="4967CA4B" w14:textId="77777777" w:rsidR="004961B4" w:rsidRPr="00CE0DB7" w:rsidRDefault="004961B4" w:rsidP="004961B4">
      <w:pPr>
        <w:spacing w:after="0"/>
        <w:ind w:right="-514"/>
        <w:rPr>
          <w:rFonts w:ascii="Times New Roman" w:eastAsia="Calibri" w:hAnsi="Times New Roman" w:cs="Times New Roman"/>
          <w:noProof/>
          <w:sz w:val="24"/>
          <w:szCs w:val="24"/>
        </w:rPr>
      </w:pPr>
    </w:p>
    <w:p w14:paraId="2DC87C9C" w14:textId="77777777" w:rsidR="004961B4" w:rsidRPr="00CE0DB7" w:rsidRDefault="004961B4" w:rsidP="004961B4">
      <w:pPr>
        <w:spacing w:after="0"/>
        <w:ind w:right="-514"/>
        <w:rPr>
          <w:rFonts w:ascii="Times New Roman" w:eastAsia="Calibri" w:hAnsi="Times New Roman" w:cs="Times New Roman"/>
          <w:noProof/>
          <w:sz w:val="24"/>
          <w:szCs w:val="24"/>
        </w:rPr>
      </w:pPr>
    </w:p>
    <w:p w14:paraId="7F612C95" w14:textId="77777777" w:rsidR="00106649" w:rsidRPr="00CE0DB7" w:rsidRDefault="004961B4" w:rsidP="00106649">
      <w:pPr>
        <w:spacing w:after="0" w:line="240" w:lineRule="auto"/>
        <w:jc w:val="cente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NATIONAL OCCUPATIONAL STANDARDS</w:t>
      </w:r>
    </w:p>
    <w:p w14:paraId="4DF84E02" w14:textId="77777777" w:rsidR="00106649" w:rsidRPr="00CE0DB7" w:rsidRDefault="00106649" w:rsidP="004961B4">
      <w:pPr>
        <w:spacing w:after="0" w:line="240" w:lineRule="auto"/>
        <w:jc w:val="center"/>
        <w:rPr>
          <w:rFonts w:ascii="Times New Roman" w:eastAsia="Times New Roman" w:hAnsi="Times New Roman" w:cs="Times New Roman"/>
          <w:b/>
          <w:sz w:val="24"/>
          <w:szCs w:val="24"/>
          <w:lang w:val="en-US"/>
        </w:rPr>
      </w:pPr>
    </w:p>
    <w:p w14:paraId="49D5828F" w14:textId="77777777" w:rsidR="00106649" w:rsidRPr="00CE0DB7" w:rsidRDefault="00106649" w:rsidP="004961B4">
      <w:pPr>
        <w:spacing w:after="0" w:line="240" w:lineRule="auto"/>
        <w:jc w:val="center"/>
        <w:rPr>
          <w:rFonts w:ascii="Times New Roman" w:eastAsia="Times New Roman" w:hAnsi="Times New Roman" w:cs="Times New Roman"/>
          <w:b/>
          <w:sz w:val="24"/>
          <w:szCs w:val="24"/>
          <w:lang w:val="en-US"/>
        </w:rPr>
      </w:pPr>
    </w:p>
    <w:p w14:paraId="1EFE8E01" w14:textId="77777777" w:rsidR="00106649" w:rsidRPr="00CE0DB7" w:rsidRDefault="00106649" w:rsidP="004961B4">
      <w:pPr>
        <w:spacing w:after="0" w:line="240" w:lineRule="auto"/>
        <w:jc w:val="center"/>
        <w:rPr>
          <w:rFonts w:ascii="Times New Roman" w:eastAsia="Times New Roman" w:hAnsi="Times New Roman" w:cs="Times New Roman"/>
          <w:b/>
          <w:sz w:val="24"/>
          <w:szCs w:val="24"/>
          <w:lang w:val="en-US"/>
        </w:rPr>
      </w:pPr>
    </w:p>
    <w:p w14:paraId="269A7EFA" w14:textId="77777777" w:rsidR="004961B4" w:rsidRPr="00CE0DB7" w:rsidRDefault="004961B4" w:rsidP="004961B4">
      <w:pPr>
        <w:spacing w:after="0" w:line="240" w:lineRule="auto"/>
        <w:jc w:val="cente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FOR</w:t>
      </w:r>
    </w:p>
    <w:p w14:paraId="100602A8" w14:textId="77777777" w:rsidR="004961B4" w:rsidRPr="00CE0DB7" w:rsidRDefault="004961B4" w:rsidP="004961B4">
      <w:pPr>
        <w:spacing w:after="0" w:line="240" w:lineRule="auto"/>
        <w:rPr>
          <w:rFonts w:ascii="Times New Roman" w:eastAsia="Times New Roman" w:hAnsi="Times New Roman" w:cs="Times New Roman"/>
          <w:b/>
          <w:sz w:val="24"/>
          <w:szCs w:val="24"/>
          <w:lang w:val="en-US"/>
        </w:rPr>
      </w:pPr>
    </w:p>
    <w:p w14:paraId="51A0A598" w14:textId="77777777" w:rsidR="004961B4" w:rsidRPr="00CE0DB7" w:rsidRDefault="004961B4" w:rsidP="004961B4">
      <w:pPr>
        <w:spacing w:after="0" w:line="240" w:lineRule="auto"/>
        <w:jc w:val="center"/>
        <w:rPr>
          <w:rFonts w:ascii="Times New Roman" w:eastAsia="Times New Roman" w:hAnsi="Times New Roman" w:cs="Times New Roman"/>
          <w:b/>
          <w:sz w:val="24"/>
          <w:szCs w:val="24"/>
          <w:lang w:val="en-US"/>
        </w:rPr>
      </w:pPr>
    </w:p>
    <w:p w14:paraId="1AFDABC3" w14:textId="77777777" w:rsidR="00106649" w:rsidRPr="00CE0DB7" w:rsidRDefault="00106649" w:rsidP="004961B4">
      <w:pPr>
        <w:spacing w:after="0" w:line="240" w:lineRule="auto"/>
        <w:jc w:val="center"/>
        <w:rPr>
          <w:rFonts w:ascii="Times New Roman" w:eastAsia="Times New Roman" w:hAnsi="Times New Roman" w:cs="Times New Roman"/>
          <w:b/>
          <w:sz w:val="24"/>
          <w:szCs w:val="24"/>
          <w:lang w:val="en-US"/>
        </w:rPr>
      </w:pPr>
    </w:p>
    <w:p w14:paraId="10B30EC4" w14:textId="77777777" w:rsidR="004961B4" w:rsidRPr="00CE0DB7" w:rsidRDefault="004961B4" w:rsidP="004961B4">
      <w:pPr>
        <w:spacing w:after="0" w:line="240" w:lineRule="auto"/>
        <w:jc w:val="cente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HORTICULTURE PRODUCER</w:t>
      </w:r>
    </w:p>
    <w:p w14:paraId="404A2E26" w14:textId="77777777" w:rsidR="004961B4" w:rsidRPr="00CE0DB7" w:rsidRDefault="004961B4" w:rsidP="004961B4">
      <w:pPr>
        <w:spacing w:after="0" w:line="240" w:lineRule="auto"/>
        <w:jc w:val="center"/>
        <w:rPr>
          <w:rFonts w:ascii="Times New Roman" w:eastAsia="Times New Roman" w:hAnsi="Times New Roman" w:cs="Times New Roman"/>
          <w:b/>
          <w:sz w:val="24"/>
          <w:szCs w:val="24"/>
          <w:lang w:val="en-US"/>
        </w:rPr>
      </w:pPr>
    </w:p>
    <w:p w14:paraId="78D94370" w14:textId="77777777" w:rsidR="00106649" w:rsidRPr="00CE0DB7" w:rsidRDefault="00106649" w:rsidP="004961B4">
      <w:pPr>
        <w:spacing w:after="0" w:line="240" w:lineRule="auto"/>
        <w:jc w:val="center"/>
        <w:rPr>
          <w:rFonts w:ascii="Times New Roman" w:eastAsia="Times New Roman" w:hAnsi="Times New Roman" w:cs="Times New Roman"/>
          <w:b/>
          <w:sz w:val="24"/>
          <w:szCs w:val="24"/>
          <w:lang w:val="en-US"/>
        </w:rPr>
      </w:pPr>
    </w:p>
    <w:p w14:paraId="41FD2582" w14:textId="77777777" w:rsidR="004961B4" w:rsidRPr="00CE0DB7" w:rsidRDefault="004961B4" w:rsidP="004961B4">
      <w:pPr>
        <w:spacing w:after="0" w:line="240" w:lineRule="auto"/>
        <w:jc w:val="center"/>
        <w:rPr>
          <w:rFonts w:ascii="Times New Roman" w:eastAsia="Times New Roman" w:hAnsi="Times New Roman" w:cs="Times New Roman"/>
          <w:b/>
          <w:sz w:val="24"/>
          <w:szCs w:val="24"/>
          <w:lang w:val="en-US"/>
        </w:rPr>
      </w:pPr>
    </w:p>
    <w:p w14:paraId="2794D5F4" w14:textId="77777777" w:rsidR="004961B4" w:rsidRPr="00CE0DB7" w:rsidRDefault="004961B4" w:rsidP="004961B4">
      <w:pPr>
        <w:spacing w:after="0" w:line="240" w:lineRule="auto"/>
        <w:jc w:val="cente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 xml:space="preserve">LEVEL </w:t>
      </w:r>
      <w:r w:rsidR="00290E17" w:rsidRPr="00CE0DB7">
        <w:rPr>
          <w:rFonts w:ascii="Times New Roman" w:eastAsia="Times New Roman" w:hAnsi="Times New Roman" w:cs="Times New Roman"/>
          <w:b/>
          <w:sz w:val="24"/>
          <w:szCs w:val="24"/>
          <w:lang w:val="en-US"/>
        </w:rPr>
        <w:t>5</w:t>
      </w:r>
    </w:p>
    <w:p w14:paraId="13E0B06F" w14:textId="77777777" w:rsidR="004961B4" w:rsidRPr="00CE0DB7" w:rsidRDefault="004961B4" w:rsidP="004961B4">
      <w:pPr>
        <w:spacing w:after="0"/>
        <w:rPr>
          <w:rFonts w:ascii="Times New Roman" w:eastAsia="Calibri" w:hAnsi="Times New Roman" w:cs="Times New Roman"/>
          <w:noProof/>
          <w:sz w:val="24"/>
          <w:szCs w:val="24"/>
        </w:rPr>
      </w:pPr>
    </w:p>
    <w:p w14:paraId="2DDD4E0B" w14:textId="77777777" w:rsidR="004961B4" w:rsidRPr="00CE0DB7" w:rsidRDefault="004961B4" w:rsidP="004961B4">
      <w:pPr>
        <w:spacing w:after="0"/>
        <w:jc w:val="center"/>
        <w:rPr>
          <w:rFonts w:ascii="Times New Roman" w:eastAsia="Calibri" w:hAnsi="Times New Roman" w:cs="Times New Roman"/>
          <w:b/>
          <w:sz w:val="24"/>
          <w:szCs w:val="24"/>
          <w:lang w:val="en-US"/>
        </w:rPr>
      </w:pPr>
    </w:p>
    <w:p w14:paraId="1E07CCEC" w14:textId="77777777" w:rsidR="004961B4" w:rsidRPr="00CE0DB7" w:rsidRDefault="004961B4" w:rsidP="004961B4">
      <w:pPr>
        <w:spacing w:after="0"/>
        <w:jc w:val="center"/>
        <w:rPr>
          <w:rFonts w:ascii="Times New Roman" w:eastAsia="Calibri" w:hAnsi="Times New Roman" w:cs="Times New Roman"/>
          <w:b/>
          <w:sz w:val="24"/>
          <w:szCs w:val="24"/>
          <w:lang w:val="en-US"/>
        </w:rPr>
      </w:pPr>
      <w:r w:rsidRPr="00CE0DB7">
        <w:rPr>
          <w:rFonts w:ascii="Times New Roman" w:eastAsia="Calibri" w:hAnsi="Times New Roman" w:cs="Times New Roman"/>
          <w:noProof/>
          <w:sz w:val="24"/>
          <w:szCs w:val="24"/>
          <w:lang w:val="en-US"/>
        </w:rPr>
        <w:drawing>
          <wp:inline distT="0" distB="0" distL="0" distR="0" wp14:anchorId="511040BA" wp14:editId="778FED6B">
            <wp:extent cx="1497965" cy="1087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965" cy="1087755"/>
                    </a:xfrm>
                    <a:prstGeom prst="rect">
                      <a:avLst/>
                    </a:prstGeom>
                    <a:noFill/>
                    <a:ln>
                      <a:noFill/>
                    </a:ln>
                  </pic:spPr>
                </pic:pic>
              </a:graphicData>
            </a:graphic>
          </wp:inline>
        </w:drawing>
      </w:r>
    </w:p>
    <w:p w14:paraId="2C4D33CE" w14:textId="77777777" w:rsidR="004961B4" w:rsidRPr="00CE0DB7" w:rsidRDefault="004961B4" w:rsidP="004961B4">
      <w:pPr>
        <w:spacing w:after="0"/>
        <w:jc w:val="center"/>
        <w:rPr>
          <w:rFonts w:ascii="Times New Roman" w:eastAsia="Calibri" w:hAnsi="Times New Roman" w:cs="Times New Roman"/>
          <w:b/>
          <w:sz w:val="24"/>
          <w:szCs w:val="24"/>
          <w:lang w:val="en-US"/>
        </w:rPr>
      </w:pPr>
    </w:p>
    <w:p w14:paraId="2655BA5B" w14:textId="77777777" w:rsidR="00914979" w:rsidRPr="00CE0DB7" w:rsidRDefault="00914979" w:rsidP="004961B4">
      <w:pPr>
        <w:spacing w:after="0"/>
        <w:jc w:val="center"/>
        <w:rPr>
          <w:rFonts w:ascii="Times New Roman" w:eastAsia="Times New Roman" w:hAnsi="Times New Roman" w:cs="Times New Roman"/>
          <w:sz w:val="24"/>
          <w:szCs w:val="24"/>
          <w:lang w:val="en-US"/>
        </w:rPr>
      </w:pPr>
    </w:p>
    <w:p w14:paraId="08FA6035" w14:textId="77777777" w:rsidR="00914979" w:rsidRPr="00CE0DB7" w:rsidRDefault="00914979" w:rsidP="004961B4">
      <w:pPr>
        <w:spacing w:after="0"/>
        <w:jc w:val="center"/>
        <w:rPr>
          <w:rFonts w:ascii="Times New Roman" w:eastAsia="Times New Roman" w:hAnsi="Times New Roman" w:cs="Times New Roman"/>
          <w:sz w:val="24"/>
          <w:szCs w:val="24"/>
          <w:lang w:val="en-US"/>
        </w:rPr>
      </w:pPr>
    </w:p>
    <w:p w14:paraId="28C936E9" w14:textId="41DAFBCB" w:rsidR="004961B4" w:rsidRPr="00CE0DB7" w:rsidRDefault="004961B4" w:rsidP="004961B4">
      <w:pPr>
        <w:spacing w:after="0"/>
        <w:jc w:val="center"/>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TVET CDACC</w:t>
      </w:r>
    </w:p>
    <w:p w14:paraId="4A4C50A6" w14:textId="77777777" w:rsidR="004961B4" w:rsidRPr="00CE0DB7" w:rsidRDefault="004961B4" w:rsidP="004961B4">
      <w:pPr>
        <w:spacing w:after="0"/>
        <w:jc w:val="center"/>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P.O. BOX 15745-00100</w:t>
      </w:r>
    </w:p>
    <w:p w14:paraId="6CBEDF7F" w14:textId="77777777" w:rsidR="004961B4" w:rsidRPr="00CE0DB7" w:rsidRDefault="004961B4" w:rsidP="004961B4">
      <w:pPr>
        <w:spacing w:after="0"/>
        <w:jc w:val="center"/>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NAIROBI</w:t>
      </w:r>
    </w:p>
    <w:p w14:paraId="7190FA41" w14:textId="77777777" w:rsidR="004961B4" w:rsidRPr="00CE0DB7" w:rsidRDefault="004961B4" w:rsidP="004961B4">
      <w:pPr>
        <w:spacing w:after="0"/>
        <w:rPr>
          <w:rFonts w:ascii="Times New Roman" w:eastAsia="Calibri" w:hAnsi="Times New Roman" w:cs="Times New Roman"/>
          <w:sz w:val="24"/>
          <w:szCs w:val="24"/>
          <w:lang w:val="en-US"/>
        </w:rPr>
      </w:pPr>
    </w:p>
    <w:p w14:paraId="61DD77D6" w14:textId="77777777" w:rsidR="004961B4" w:rsidRPr="00CE0DB7" w:rsidRDefault="004961B4" w:rsidP="004961B4">
      <w:pPr>
        <w:jc w:val="center"/>
        <w:rPr>
          <w:rFonts w:ascii="Times New Roman" w:eastAsia="Calibri" w:hAnsi="Times New Roman" w:cs="Times New Roman"/>
          <w:sz w:val="24"/>
          <w:szCs w:val="24"/>
          <w:lang w:val="en-US"/>
        </w:rPr>
      </w:pPr>
    </w:p>
    <w:p w14:paraId="084B4010" w14:textId="77777777" w:rsidR="004961B4" w:rsidRPr="00CE0DB7" w:rsidRDefault="004961B4" w:rsidP="004961B4">
      <w:pPr>
        <w:keepNext/>
        <w:spacing w:before="240" w:after="60" w:line="259" w:lineRule="auto"/>
        <w:jc w:val="center"/>
        <w:outlineLvl w:val="0"/>
        <w:rPr>
          <w:rFonts w:ascii="Times New Roman" w:eastAsia="Times New Roman" w:hAnsi="Times New Roman" w:cs="Times New Roman"/>
          <w:b/>
          <w:bCs/>
          <w:kern w:val="32"/>
          <w:sz w:val="24"/>
          <w:szCs w:val="24"/>
          <w:lang w:val="en-ZW"/>
        </w:rPr>
        <w:sectPr w:rsidR="004961B4" w:rsidRPr="00CE0DB7" w:rsidSect="00D87E87">
          <w:footerReference w:type="default" r:id="rId10"/>
          <w:pgSz w:w="12240" w:h="15840"/>
          <w:pgMar w:top="1440" w:right="1440" w:bottom="284" w:left="1440" w:header="720" w:footer="720" w:gutter="0"/>
          <w:cols w:space="720"/>
          <w:titlePg/>
          <w:docGrid w:linePitch="360"/>
        </w:sectPr>
      </w:pPr>
    </w:p>
    <w:p w14:paraId="54090624" w14:textId="77777777" w:rsidR="00B9143D" w:rsidRPr="00CE0DB7" w:rsidRDefault="00B9143D" w:rsidP="004961B4">
      <w:pPr>
        <w:spacing w:after="0" w:line="259" w:lineRule="auto"/>
        <w:rPr>
          <w:rFonts w:ascii="Times New Roman" w:eastAsia="Calibri" w:hAnsi="Times New Roman" w:cs="Times New Roman"/>
          <w:sz w:val="24"/>
          <w:szCs w:val="24"/>
          <w:lang w:val="en-ZW"/>
        </w:rPr>
      </w:pPr>
    </w:p>
    <w:p w14:paraId="49E547D4" w14:textId="3B3DF12D" w:rsidR="004961B4" w:rsidRPr="00CE0DB7" w:rsidRDefault="00466785" w:rsidP="004961B4">
      <w:pPr>
        <w:spacing w:after="0" w:line="259" w:lineRule="auto"/>
        <w:rPr>
          <w:rFonts w:ascii="Times New Roman" w:eastAsia="Calibri" w:hAnsi="Times New Roman" w:cs="Times New Roman"/>
          <w:sz w:val="24"/>
          <w:szCs w:val="24"/>
          <w:lang w:val="en-ZW"/>
        </w:rPr>
      </w:pPr>
      <w:r w:rsidRPr="00CE0DB7">
        <w:rPr>
          <w:rFonts w:ascii="Times New Roman" w:eastAsia="Calibri" w:hAnsi="Times New Roman" w:cs="Times New Roman"/>
          <w:sz w:val="24"/>
          <w:szCs w:val="24"/>
          <w:lang w:val="en-ZW"/>
        </w:rPr>
        <w:t>First published 201</w:t>
      </w:r>
      <w:r w:rsidR="005D00B4" w:rsidRPr="00CE0DB7">
        <w:rPr>
          <w:rFonts w:ascii="Times New Roman" w:eastAsia="Calibri" w:hAnsi="Times New Roman" w:cs="Times New Roman"/>
          <w:sz w:val="24"/>
          <w:szCs w:val="24"/>
          <w:lang w:val="en-ZW"/>
        </w:rPr>
        <w:t>9</w:t>
      </w:r>
    </w:p>
    <w:p w14:paraId="7C017BAF" w14:textId="5796A0F3" w:rsidR="004961B4" w:rsidRPr="00CE0DB7" w:rsidRDefault="00914979" w:rsidP="004961B4">
      <w:pPr>
        <w:spacing w:after="0" w:line="259" w:lineRule="auto"/>
        <w:rPr>
          <w:rFonts w:ascii="Times New Roman" w:eastAsia="Calibri" w:hAnsi="Times New Roman" w:cs="Times New Roman"/>
          <w:sz w:val="24"/>
          <w:szCs w:val="24"/>
          <w:lang w:val="en-ZW"/>
        </w:rPr>
      </w:pPr>
      <w:r w:rsidRPr="00CE0DB7">
        <w:rPr>
          <w:rFonts w:ascii="Times New Roman" w:eastAsia="Calibri" w:hAnsi="Times New Roman" w:cs="Times New Roman"/>
          <w:sz w:val="24"/>
          <w:szCs w:val="24"/>
          <w:lang w:val="en-ZW"/>
        </w:rPr>
        <w:t>© 2019, TVET</w:t>
      </w:r>
      <w:r w:rsidR="004961B4" w:rsidRPr="00CE0DB7">
        <w:rPr>
          <w:rFonts w:ascii="Times New Roman" w:eastAsia="Calibri" w:hAnsi="Times New Roman" w:cs="Times New Roman"/>
          <w:sz w:val="24"/>
          <w:szCs w:val="24"/>
          <w:lang w:val="en-ZW"/>
        </w:rPr>
        <w:t xml:space="preserve"> CDACC</w:t>
      </w:r>
    </w:p>
    <w:p w14:paraId="5FF2E973" w14:textId="77777777" w:rsidR="004961B4" w:rsidRPr="00CE0DB7" w:rsidRDefault="004961B4" w:rsidP="004961B4">
      <w:pPr>
        <w:spacing w:after="0" w:line="259" w:lineRule="auto"/>
        <w:rPr>
          <w:rFonts w:ascii="Times New Roman" w:eastAsia="Calibri" w:hAnsi="Times New Roman" w:cs="Times New Roman"/>
          <w:sz w:val="24"/>
          <w:szCs w:val="24"/>
          <w:lang w:val="en-ZW"/>
        </w:rPr>
      </w:pPr>
    </w:p>
    <w:p w14:paraId="04F2CACE" w14:textId="77777777" w:rsidR="004961B4" w:rsidRPr="00CE0DB7" w:rsidRDefault="004961B4" w:rsidP="004961B4">
      <w:pPr>
        <w:spacing w:after="0" w:line="259" w:lineRule="auto"/>
        <w:jc w:val="both"/>
        <w:rPr>
          <w:rFonts w:ascii="Times New Roman" w:eastAsia="Calibri" w:hAnsi="Times New Roman" w:cs="Times New Roman"/>
          <w:sz w:val="24"/>
          <w:szCs w:val="24"/>
          <w:lang w:val="en-ZW"/>
        </w:rPr>
      </w:pPr>
      <w:r w:rsidRPr="00CE0DB7">
        <w:rPr>
          <w:rFonts w:ascii="Times New Roman" w:eastAsia="Calibri" w:hAnsi="Times New Roman" w:cs="Times New Roman"/>
          <w:sz w:val="24"/>
          <w:szCs w:val="24"/>
          <w:lang w:val="en-ZW"/>
        </w:rPr>
        <w:t xml:space="preserve">All </w:t>
      </w:r>
      <w:r w:rsidR="00106649" w:rsidRPr="00CE0DB7">
        <w:rPr>
          <w:rFonts w:ascii="Times New Roman" w:eastAsia="Calibri" w:hAnsi="Times New Roman" w:cs="Times New Roman"/>
          <w:sz w:val="24"/>
          <w:szCs w:val="24"/>
          <w:lang w:val="en-ZW"/>
        </w:rPr>
        <w:t>rights reserved. No part of these</w:t>
      </w:r>
      <w:r w:rsidRPr="00CE0DB7">
        <w:rPr>
          <w:rFonts w:ascii="Times New Roman" w:eastAsia="Calibri" w:hAnsi="Times New Roman" w:cs="Times New Roman"/>
          <w:sz w:val="24"/>
          <w:szCs w:val="24"/>
          <w:lang w:val="en-ZW"/>
        </w:rPr>
        <w:t xml:space="preserve"> </w:t>
      </w:r>
      <w:r w:rsidR="00106649" w:rsidRPr="00CE0DB7">
        <w:rPr>
          <w:rFonts w:ascii="Times New Roman" w:eastAsia="Calibri" w:hAnsi="Times New Roman" w:cs="Times New Roman"/>
          <w:sz w:val="24"/>
          <w:szCs w:val="24"/>
          <w:lang w:val="en-ZW"/>
        </w:rPr>
        <w:t xml:space="preserve">occupational standards </w:t>
      </w:r>
      <w:r w:rsidRPr="00CE0DB7">
        <w:rPr>
          <w:rFonts w:ascii="Times New Roman" w:eastAsia="Calibri" w:hAnsi="Times New Roman" w:cs="Times New Roman"/>
          <w:sz w:val="24"/>
          <w:szCs w:val="24"/>
          <w:lang w:val="en-ZW"/>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15AF522" w14:textId="77777777" w:rsidR="004961B4" w:rsidRPr="00CE0DB7" w:rsidRDefault="004961B4" w:rsidP="004961B4">
      <w:pPr>
        <w:spacing w:after="0" w:line="259" w:lineRule="auto"/>
        <w:rPr>
          <w:rFonts w:ascii="Times New Roman" w:eastAsia="Calibri" w:hAnsi="Times New Roman" w:cs="Times New Roman"/>
          <w:sz w:val="24"/>
          <w:szCs w:val="24"/>
          <w:lang w:val="en-ZW"/>
        </w:rPr>
      </w:pPr>
    </w:p>
    <w:p w14:paraId="497B1150" w14:textId="77777777" w:rsidR="004961B4" w:rsidRPr="00CE0DB7" w:rsidRDefault="004961B4" w:rsidP="004961B4">
      <w:pPr>
        <w:spacing w:after="0" w:line="259" w:lineRule="auto"/>
        <w:rPr>
          <w:rFonts w:ascii="Times New Roman" w:eastAsia="Calibri" w:hAnsi="Times New Roman" w:cs="Times New Roman"/>
          <w:b/>
          <w:sz w:val="24"/>
          <w:szCs w:val="24"/>
          <w:lang w:val="en-ZW"/>
        </w:rPr>
      </w:pPr>
      <w:r w:rsidRPr="00CE0DB7">
        <w:rPr>
          <w:rFonts w:ascii="Times New Roman" w:eastAsia="Calibri" w:hAnsi="Times New Roman" w:cs="Times New Roman"/>
          <w:b/>
          <w:sz w:val="24"/>
          <w:szCs w:val="24"/>
          <w:lang w:val="en-ZW"/>
        </w:rPr>
        <w:t>Council Secretary/CEO</w:t>
      </w:r>
    </w:p>
    <w:p w14:paraId="1153FC90" w14:textId="77777777" w:rsidR="004961B4" w:rsidRPr="00CE0DB7" w:rsidRDefault="004961B4" w:rsidP="004961B4">
      <w:pPr>
        <w:spacing w:after="0" w:line="259" w:lineRule="auto"/>
        <w:rPr>
          <w:rFonts w:ascii="Times New Roman" w:eastAsia="Calibri" w:hAnsi="Times New Roman" w:cs="Times New Roman"/>
          <w:b/>
          <w:sz w:val="24"/>
          <w:szCs w:val="24"/>
          <w:lang w:val="en-ZW"/>
        </w:rPr>
      </w:pPr>
      <w:r w:rsidRPr="00CE0DB7">
        <w:rPr>
          <w:rFonts w:ascii="Times New Roman" w:eastAsia="Calibri" w:hAnsi="Times New Roman" w:cs="Times New Roman"/>
          <w:b/>
          <w:sz w:val="24"/>
          <w:szCs w:val="24"/>
          <w:lang w:val="en-ZW"/>
        </w:rPr>
        <w:t>TVET Curriculum Development, Assessment and Certification Council</w:t>
      </w:r>
    </w:p>
    <w:p w14:paraId="5E0CD343" w14:textId="77777777" w:rsidR="004961B4" w:rsidRPr="00CE0DB7" w:rsidRDefault="004961B4" w:rsidP="004961B4">
      <w:pPr>
        <w:spacing w:after="0" w:line="259" w:lineRule="auto"/>
        <w:rPr>
          <w:rFonts w:ascii="Times New Roman" w:eastAsia="Calibri" w:hAnsi="Times New Roman" w:cs="Times New Roman"/>
          <w:b/>
          <w:sz w:val="24"/>
          <w:szCs w:val="24"/>
          <w:lang w:val="en-ZW"/>
        </w:rPr>
      </w:pPr>
      <w:r w:rsidRPr="00CE0DB7">
        <w:rPr>
          <w:rFonts w:ascii="Times New Roman" w:eastAsia="Calibri" w:hAnsi="Times New Roman" w:cs="Times New Roman"/>
          <w:b/>
          <w:sz w:val="24"/>
          <w:szCs w:val="24"/>
          <w:lang w:val="en-ZW"/>
        </w:rPr>
        <w:t xml:space="preserve">P.O. Box 15745–00100 </w:t>
      </w:r>
    </w:p>
    <w:p w14:paraId="2D119EF6" w14:textId="77777777" w:rsidR="004961B4" w:rsidRPr="00CE0DB7" w:rsidRDefault="004961B4" w:rsidP="004961B4">
      <w:pPr>
        <w:spacing w:after="0" w:line="259" w:lineRule="auto"/>
        <w:rPr>
          <w:rFonts w:ascii="Times New Roman" w:eastAsia="Calibri" w:hAnsi="Times New Roman" w:cs="Times New Roman"/>
          <w:b/>
          <w:sz w:val="24"/>
          <w:szCs w:val="24"/>
          <w:lang w:val="en-ZW"/>
        </w:rPr>
      </w:pPr>
      <w:r w:rsidRPr="00CE0DB7">
        <w:rPr>
          <w:rFonts w:ascii="Times New Roman" w:eastAsia="Calibri" w:hAnsi="Times New Roman" w:cs="Times New Roman"/>
          <w:b/>
          <w:sz w:val="24"/>
          <w:szCs w:val="24"/>
          <w:lang w:val="en-ZW"/>
        </w:rPr>
        <w:t>Nairobi, Kenya </w:t>
      </w:r>
    </w:p>
    <w:p w14:paraId="180C133E" w14:textId="0A3B741D" w:rsidR="004961B4" w:rsidRPr="00CE0DB7" w:rsidRDefault="004961B4" w:rsidP="004961B4">
      <w:pPr>
        <w:spacing w:after="160" w:line="259" w:lineRule="auto"/>
        <w:rPr>
          <w:rFonts w:ascii="Times New Roman" w:eastAsia="Calibri" w:hAnsi="Times New Roman" w:cs="Times New Roman"/>
          <w:sz w:val="24"/>
          <w:szCs w:val="24"/>
          <w:lang w:val="en-ZW"/>
        </w:rPr>
      </w:pPr>
      <w:r w:rsidRPr="00CE0DB7">
        <w:rPr>
          <w:rFonts w:ascii="Times New Roman" w:eastAsia="Calibri" w:hAnsi="Times New Roman" w:cs="Times New Roman"/>
          <w:b/>
          <w:sz w:val="24"/>
          <w:szCs w:val="24"/>
          <w:lang w:val="en-ZW"/>
        </w:rPr>
        <w:t xml:space="preserve">Email: </w:t>
      </w:r>
      <w:r w:rsidR="00914979" w:rsidRPr="00CE0DB7">
        <w:rPr>
          <w:rFonts w:ascii="Times New Roman" w:eastAsia="Calibri" w:hAnsi="Times New Roman" w:cs="Times New Roman"/>
          <w:b/>
          <w:sz w:val="24"/>
          <w:szCs w:val="24"/>
          <w:lang w:val="en-ZW"/>
        </w:rPr>
        <w:t>info@tvetcdacc.go.ke</w:t>
      </w:r>
    </w:p>
    <w:p w14:paraId="224AFD21" w14:textId="77777777" w:rsidR="004961B4" w:rsidRPr="00CE0DB7" w:rsidRDefault="004961B4" w:rsidP="004961B4">
      <w:pPr>
        <w:spacing w:after="0"/>
        <w:rPr>
          <w:rFonts w:ascii="Times New Roman" w:eastAsia="Times New Roman" w:hAnsi="Times New Roman" w:cs="Times New Roman"/>
          <w:b/>
          <w:i/>
          <w:sz w:val="24"/>
          <w:szCs w:val="24"/>
          <w:lang w:val="en-US"/>
        </w:rPr>
      </w:pPr>
    </w:p>
    <w:p w14:paraId="31DD9908" w14:textId="77777777" w:rsidR="004961B4" w:rsidRPr="00CE0DB7" w:rsidRDefault="004961B4" w:rsidP="004961B4">
      <w:pPr>
        <w:keepNext/>
        <w:spacing w:before="240" w:after="60" w:line="259" w:lineRule="auto"/>
        <w:jc w:val="center"/>
        <w:outlineLvl w:val="0"/>
        <w:rPr>
          <w:rFonts w:ascii="Times New Roman" w:eastAsia="Times New Roman" w:hAnsi="Times New Roman" w:cs="Times New Roman"/>
          <w:b/>
          <w:bCs/>
          <w:kern w:val="32"/>
          <w:sz w:val="24"/>
          <w:szCs w:val="24"/>
          <w:lang w:val="en-ZW"/>
        </w:rPr>
        <w:sectPr w:rsidR="004961B4" w:rsidRPr="00CE0DB7" w:rsidSect="00B9143D">
          <w:pgSz w:w="12240" w:h="15840"/>
          <w:pgMar w:top="1440" w:right="1440" w:bottom="284" w:left="1440" w:header="720" w:footer="720" w:gutter="0"/>
          <w:pgNumType w:fmt="lowerRoman" w:start="2"/>
          <w:cols w:space="720"/>
          <w:docGrid w:linePitch="360"/>
        </w:sectPr>
      </w:pPr>
    </w:p>
    <w:p w14:paraId="7A0965A8" w14:textId="77777777" w:rsidR="00466785" w:rsidRPr="00CE0DB7" w:rsidRDefault="00466785" w:rsidP="00C166F6">
      <w:pPr>
        <w:pStyle w:val="Heading1"/>
        <w:rPr>
          <w:szCs w:val="24"/>
        </w:rPr>
      </w:pPr>
      <w:bookmarkStart w:id="0" w:name="_Toc31290584"/>
      <w:bookmarkStart w:id="1" w:name="_Toc482710197"/>
      <w:bookmarkStart w:id="2" w:name="_Toc501075843"/>
      <w:bookmarkStart w:id="3" w:name="_Toc497812745"/>
      <w:bookmarkStart w:id="4" w:name="_Toc497900108"/>
      <w:bookmarkStart w:id="5" w:name="_Toc69380479"/>
      <w:r w:rsidRPr="00CE0DB7">
        <w:rPr>
          <w:szCs w:val="24"/>
        </w:rPr>
        <w:lastRenderedPageBreak/>
        <w:t>FOREWORD</w:t>
      </w:r>
      <w:bookmarkEnd w:id="0"/>
      <w:bookmarkEnd w:id="5"/>
      <w:r w:rsidRPr="00CE0DB7">
        <w:rPr>
          <w:szCs w:val="24"/>
        </w:rPr>
        <w:t xml:space="preserve"> </w:t>
      </w:r>
    </w:p>
    <w:p w14:paraId="558DC8F4" w14:textId="77777777" w:rsidR="00466785" w:rsidRPr="00CE0DB7" w:rsidRDefault="00466785" w:rsidP="00466785">
      <w:pPr>
        <w:jc w:val="both"/>
        <w:rPr>
          <w:rFonts w:ascii="Times New Roman" w:hAnsi="Times New Roman" w:cs="Times New Roman"/>
          <w:sz w:val="24"/>
          <w:szCs w:val="24"/>
        </w:rPr>
      </w:pPr>
      <w:r w:rsidRPr="00CE0DB7">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3B631A46" w14:textId="6781FB1C" w:rsidR="00466785" w:rsidRPr="00CE0DB7" w:rsidRDefault="00466785" w:rsidP="00466785">
      <w:pPr>
        <w:jc w:val="both"/>
        <w:rPr>
          <w:rFonts w:ascii="Times New Roman" w:hAnsi="Times New Roman" w:cs="Times New Roman"/>
          <w:sz w:val="24"/>
          <w:szCs w:val="24"/>
        </w:rPr>
      </w:pPr>
      <w:r w:rsidRPr="00CE0DB7">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914979" w:rsidRPr="00CE0DB7">
        <w:rPr>
          <w:rFonts w:ascii="Times New Roman" w:hAnsi="Times New Roman" w:cs="Times New Roman"/>
          <w:sz w:val="24"/>
          <w:szCs w:val="24"/>
        </w:rPr>
        <w:t>in</w:t>
      </w:r>
      <w:r w:rsidRPr="00CE0DB7">
        <w:rPr>
          <w:rFonts w:ascii="Times New Roman" w:hAnsi="Times New Roman" w:cs="Times New Roman"/>
          <w:sz w:val="24"/>
          <w:szCs w:val="24"/>
        </w:rPr>
        <w:t xml:space="preserve"> the formulation of the Policy Framework for Reforming Education and Training (Sessional Paper No. </w:t>
      </w:r>
      <w:r w:rsidR="00914979" w:rsidRPr="00CE0DB7">
        <w:rPr>
          <w:rFonts w:ascii="Times New Roman" w:hAnsi="Times New Roman" w:cs="Times New Roman"/>
          <w:sz w:val="24"/>
          <w:szCs w:val="24"/>
        </w:rPr>
        <w:t>1</w:t>
      </w:r>
      <w:r w:rsidRPr="00CE0DB7">
        <w:rPr>
          <w:rFonts w:ascii="Times New Roman" w:hAnsi="Times New Roman" w:cs="Times New Roman"/>
          <w:sz w:val="24"/>
          <w:szCs w:val="24"/>
        </w:rPr>
        <w:t>4 of 201</w:t>
      </w:r>
      <w:r w:rsidR="00914979" w:rsidRPr="00CE0DB7">
        <w:rPr>
          <w:rFonts w:ascii="Times New Roman" w:hAnsi="Times New Roman" w:cs="Times New Roman"/>
          <w:sz w:val="24"/>
          <w:szCs w:val="24"/>
        </w:rPr>
        <w:t>2</w:t>
      </w:r>
      <w:r w:rsidRPr="00CE0DB7">
        <w:rPr>
          <w:rFonts w:ascii="Times New Roman" w:hAnsi="Times New Roman" w:cs="Times New Roman"/>
          <w:sz w:val="24"/>
          <w:szCs w:val="24"/>
        </w:rPr>
        <w:t xml:space="preserve">).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63F3BCE7" w14:textId="5EF53D30" w:rsidR="00466785" w:rsidRPr="00CE0DB7" w:rsidRDefault="00466785" w:rsidP="00466785">
      <w:pPr>
        <w:jc w:val="both"/>
        <w:rPr>
          <w:rFonts w:ascii="Times New Roman" w:hAnsi="Times New Roman" w:cs="Times New Roman"/>
          <w:sz w:val="24"/>
          <w:szCs w:val="24"/>
        </w:rPr>
      </w:pPr>
      <w:r w:rsidRPr="00CE0DB7">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914979" w:rsidRPr="00CE0DB7">
        <w:rPr>
          <w:rFonts w:ascii="Times New Roman" w:hAnsi="Times New Roman" w:cs="Times New Roman"/>
          <w:sz w:val="24"/>
          <w:szCs w:val="24"/>
        </w:rPr>
        <w:t>competency-based</w:t>
      </w:r>
      <w:r w:rsidRPr="00CE0DB7">
        <w:rPr>
          <w:rFonts w:ascii="Times New Roman" w:hAnsi="Times New Roman" w:cs="Times New Roman"/>
          <w:sz w:val="24"/>
          <w:szCs w:val="24"/>
        </w:rPr>
        <w:t xml:space="preserve"> curriculum for </w:t>
      </w:r>
      <w:r w:rsidR="009F2195" w:rsidRPr="00CE0DB7">
        <w:rPr>
          <w:rFonts w:ascii="Times New Roman" w:hAnsi="Times New Roman" w:cs="Times New Roman"/>
          <w:sz w:val="24"/>
          <w:szCs w:val="24"/>
        </w:rPr>
        <w:t>Horticulture producer</w:t>
      </w:r>
      <w:r w:rsidRPr="00CE0DB7">
        <w:rPr>
          <w:rFonts w:ascii="Times New Roman" w:hAnsi="Times New Roman" w:cs="Times New Roman"/>
          <w:sz w:val="24"/>
          <w:szCs w:val="24"/>
        </w:rPr>
        <w:t>. These Occupational Standards will also be the bases for assessment of an individual for competence certification.</w:t>
      </w:r>
    </w:p>
    <w:p w14:paraId="18A2E314" w14:textId="77777777" w:rsidR="00466785" w:rsidRPr="00CE0DB7" w:rsidRDefault="00466785" w:rsidP="00466785">
      <w:pPr>
        <w:jc w:val="both"/>
        <w:rPr>
          <w:rFonts w:ascii="Times New Roman" w:hAnsi="Times New Roman" w:cs="Times New Roman"/>
          <w:sz w:val="24"/>
          <w:szCs w:val="24"/>
        </w:rPr>
      </w:pPr>
      <w:r w:rsidRPr="00CE0DB7">
        <w:rPr>
          <w:rFonts w:ascii="Times New Roman" w:hAnsi="Times New Roman" w:cs="Times New Roman"/>
          <w:sz w:val="24"/>
          <w:szCs w:val="24"/>
        </w:rPr>
        <w:t>It is my conviction that these Occupational Standards will play a great role towards development of competent human resource for the Agriculture sector’s growth and sustainable development.</w:t>
      </w:r>
    </w:p>
    <w:p w14:paraId="3BEE4517" w14:textId="008B4FD8" w:rsidR="00466785" w:rsidRPr="00CE0DB7" w:rsidRDefault="00466785" w:rsidP="00466785">
      <w:pPr>
        <w:jc w:val="both"/>
        <w:rPr>
          <w:rFonts w:ascii="Times New Roman" w:hAnsi="Times New Roman" w:cs="Times New Roman"/>
          <w:b/>
          <w:sz w:val="24"/>
          <w:szCs w:val="24"/>
        </w:rPr>
      </w:pPr>
    </w:p>
    <w:p w14:paraId="7B82CFCE" w14:textId="646B16D5" w:rsidR="00914979" w:rsidRPr="00CE0DB7" w:rsidRDefault="00914979" w:rsidP="00466785">
      <w:pPr>
        <w:jc w:val="both"/>
        <w:rPr>
          <w:rFonts w:ascii="Times New Roman" w:hAnsi="Times New Roman" w:cs="Times New Roman"/>
          <w:b/>
          <w:sz w:val="24"/>
          <w:szCs w:val="24"/>
        </w:rPr>
      </w:pPr>
    </w:p>
    <w:p w14:paraId="7B57DEA3" w14:textId="75051DAE" w:rsidR="00914979" w:rsidRPr="00CE0DB7" w:rsidRDefault="00914979" w:rsidP="00466785">
      <w:pPr>
        <w:jc w:val="both"/>
        <w:rPr>
          <w:rFonts w:ascii="Times New Roman" w:hAnsi="Times New Roman" w:cs="Times New Roman"/>
          <w:b/>
          <w:sz w:val="24"/>
          <w:szCs w:val="24"/>
        </w:rPr>
      </w:pPr>
    </w:p>
    <w:p w14:paraId="60508FD3" w14:textId="77777777" w:rsidR="00914979" w:rsidRPr="00CE0DB7" w:rsidRDefault="00914979" w:rsidP="00466785">
      <w:pPr>
        <w:jc w:val="both"/>
        <w:rPr>
          <w:rFonts w:ascii="Times New Roman" w:hAnsi="Times New Roman" w:cs="Times New Roman"/>
          <w:b/>
          <w:sz w:val="24"/>
          <w:szCs w:val="24"/>
        </w:rPr>
      </w:pPr>
    </w:p>
    <w:p w14:paraId="6AF18EB6" w14:textId="77777777" w:rsidR="00B156DC" w:rsidRDefault="00466785" w:rsidP="00466785">
      <w:pPr>
        <w:spacing w:after="0"/>
        <w:jc w:val="both"/>
        <w:rPr>
          <w:rFonts w:ascii="Times New Roman" w:hAnsi="Times New Roman" w:cs="Times New Roman"/>
          <w:b/>
          <w:sz w:val="24"/>
          <w:szCs w:val="24"/>
        </w:rPr>
      </w:pPr>
      <w:r w:rsidRPr="00CE0DB7">
        <w:rPr>
          <w:rFonts w:ascii="Times New Roman" w:hAnsi="Times New Roman" w:cs="Times New Roman"/>
          <w:b/>
          <w:sz w:val="24"/>
          <w:szCs w:val="24"/>
        </w:rPr>
        <w:t>PRINCIPAL SECRETARY</w:t>
      </w:r>
    </w:p>
    <w:p w14:paraId="3EDD607E" w14:textId="3A33A945" w:rsidR="00466785" w:rsidRPr="00CE0DB7" w:rsidRDefault="00466785" w:rsidP="00466785">
      <w:pPr>
        <w:spacing w:after="0"/>
        <w:jc w:val="both"/>
        <w:rPr>
          <w:rFonts w:ascii="Times New Roman" w:hAnsi="Times New Roman" w:cs="Times New Roman"/>
          <w:b/>
          <w:sz w:val="24"/>
          <w:szCs w:val="24"/>
        </w:rPr>
      </w:pPr>
      <w:r w:rsidRPr="00CE0DB7">
        <w:rPr>
          <w:rFonts w:ascii="Times New Roman" w:hAnsi="Times New Roman" w:cs="Times New Roman"/>
          <w:b/>
          <w:sz w:val="24"/>
          <w:szCs w:val="24"/>
        </w:rPr>
        <w:t xml:space="preserve">VOCATIONAL AND TECHNICAL TRAINING </w:t>
      </w:r>
    </w:p>
    <w:p w14:paraId="4DCB9325" w14:textId="77777777" w:rsidR="00466785" w:rsidRPr="00CE0DB7" w:rsidRDefault="00466785" w:rsidP="00466785">
      <w:pPr>
        <w:spacing w:after="0"/>
        <w:jc w:val="both"/>
        <w:rPr>
          <w:rFonts w:ascii="Times New Roman" w:hAnsi="Times New Roman" w:cs="Times New Roman"/>
          <w:b/>
          <w:sz w:val="24"/>
          <w:szCs w:val="24"/>
        </w:rPr>
      </w:pPr>
      <w:r w:rsidRPr="00CE0DB7">
        <w:rPr>
          <w:rFonts w:ascii="Times New Roman" w:hAnsi="Times New Roman" w:cs="Times New Roman"/>
          <w:b/>
          <w:sz w:val="24"/>
          <w:szCs w:val="24"/>
        </w:rPr>
        <w:t>MINISTRY OF EDUCATION</w:t>
      </w:r>
    </w:p>
    <w:p w14:paraId="15D8D653" w14:textId="77777777" w:rsidR="00466785" w:rsidRPr="00CE0DB7" w:rsidRDefault="00466785" w:rsidP="00466785">
      <w:pPr>
        <w:jc w:val="both"/>
        <w:rPr>
          <w:rFonts w:ascii="Times New Roman" w:hAnsi="Times New Roman" w:cs="Times New Roman"/>
          <w:b/>
          <w:sz w:val="24"/>
          <w:szCs w:val="24"/>
        </w:rPr>
      </w:pPr>
    </w:p>
    <w:p w14:paraId="3AA2E680" w14:textId="77777777" w:rsidR="002F2801" w:rsidRPr="00CE0DB7" w:rsidRDefault="002F2801" w:rsidP="002F2801">
      <w:pPr>
        <w:spacing w:after="160" w:line="259" w:lineRule="auto"/>
        <w:jc w:val="both"/>
        <w:rPr>
          <w:rFonts w:ascii="Times New Roman" w:eastAsia="Calibri" w:hAnsi="Times New Roman" w:cs="Times New Roman"/>
          <w:b/>
          <w:sz w:val="24"/>
          <w:szCs w:val="24"/>
          <w:lang w:val="en-US"/>
        </w:rPr>
      </w:pPr>
    </w:p>
    <w:p w14:paraId="167186C2" w14:textId="77777777" w:rsidR="002F2801" w:rsidRPr="00CE0DB7" w:rsidRDefault="002F2801" w:rsidP="002F2801">
      <w:pPr>
        <w:spacing w:after="160" w:line="259" w:lineRule="auto"/>
        <w:rPr>
          <w:rFonts w:ascii="Times New Roman" w:eastAsia="Calibri" w:hAnsi="Times New Roman" w:cs="Times New Roman"/>
          <w:b/>
          <w:sz w:val="24"/>
          <w:szCs w:val="24"/>
          <w:lang w:val="en-US"/>
        </w:rPr>
      </w:pPr>
      <w:r w:rsidRPr="00CE0DB7">
        <w:rPr>
          <w:rFonts w:ascii="Times New Roman" w:eastAsia="Calibri" w:hAnsi="Times New Roman" w:cs="Times New Roman"/>
          <w:b/>
          <w:sz w:val="24"/>
          <w:szCs w:val="24"/>
          <w:lang w:val="en-US"/>
        </w:rPr>
        <w:br w:type="page"/>
      </w:r>
    </w:p>
    <w:p w14:paraId="1C4B742E" w14:textId="77777777" w:rsidR="00A039BD" w:rsidRPr="00CE0DB7" w:rsidRDefault="00A039BD" w:rsidP="00C166F6">
      <w:pPr>
        <w:pStyle w:val="Heading1"/>
        <w:rPr>
          <w:szCs w:val="24"/>
        </w:rPr>
      </w:pPr>
      <w:bookmarkStart w:id="6" w:name="_Toc31290585"/>
      <w:bookmarkStart w:id="7" w:name="_Toc69380480"/>
      <w:r w:rsidRPr="00CE0DB7">
        <w:rPr>
          <w:szCs w:val="24"/>
        </w:rPr>
        <w:lastRenderedPageBreak/>
        <w:t>PREFACE</w:t>
      </w:r>
      <w:bookmarkEnd w:id="6"/>
      <w:bookmarkEnd w:id="7"/>
    </w:p>
    <w:p w14:paraId="15B4C8ED" w14:textId="09A65264" w:rsidR="00A039BD" w:rsidRPr="00CE0DB7" w:rsidRDefault="00A039BD" w:rsidP="00A039BD">
      <w:pPr>
        <w:jc w:val="both"/>
        <w:rPr>
          <w:rFonts w:ascii="Times New Roman" w:hAnsi="Times New Roman" w:cs="Times New Roman"/>
          <w:sz w:val="24"/>
          <w:szCs w:val="24"/>
        </w:rPr>
      </w:pPr>
      <w:r w:rsidRPr="00CE0DB7">
        <w:rPr>
          <w:rFonts w:ascii="Times New Roman" w:hAnsi="Times New Roman" w:cs="Times New Roman"/>
          <w:sz w:val="24"/>
          <w:szCs w:val="24"/>
        </w:rPr>
        <w:t xml:space="preserve">Kenya Vision 2030 aims to transform the country into a newly industrializing, “middle-income country providing a </w:t>
      </w:r>
      <w:r w:rsidR="00914979" w:rsidRPr="00CE0DB7">
        <w:rPr>
          <w:rFonts w:ascii="Times New Roman" w:hAnsi="Times New Roman" w:cs="Times New Roman"/>
          <w:sz w:val="24"/>
          <w:szCs w:val="24"/>
        </w:rPr>
        <w:t>high-quality</w:t>
      </w:r>
      <w:r w:rsidRPr="00CE0DB7">
        <w:rPr>
          <w:rFonts w:ascii="Times New Roman" w:hAnsi="Times New Roman" w:cs="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38CF920" w14:textId="70CE4CA0" w:rsidR="00A039BD" w:rsidRPr="00CE0DB7" w:rsidRDefault="00A039BD" w:rsidP="00A039BD">
      <w:pPr>
        <w:jc w:val="both"/>
        <w:rPr>
          <w:rFonts w:ascii="Times New Roman" w:hAnsi="Times New Roman" w:cs="Times New Roman"/>
          <w:bCs/>
          <w:sz w:val="24"/>
          <w:szCs w:val="24"/>
        </w:rPr>
      </w:pPr>
      <w:r w:rsidRPr="00CE0DB7">
        <w:rPr>
          <w:rFonts w:ascii="Times New Roman" w:eastAsia="Times New Roman" w:hAnsi="Times New Roman" w:cs="Times New Roman"/>
          <w:sz w:val="24"/>
          <w:szCs w:val="24"/>
        </w:rPr>
        <w:t xml:space="preserve">The Technical and Vocational Education and Training Act No. 29 of 2013 and Sessional Paper No. </w:t>
      </w:r>
      <w:r w:rsidR="00914979" w:rsidRPr="00CE0DB7">
        <w:rPr>
          <w:rFonts w:ascii="Times New Roman" w:eastAsia="Times New Roman" w:hAnsi="Times New Roman" w:cs="Times New Roman"/>
          <w:sz w:val="24"/>
          <w:szCs w:val="24"/>
        </w:rPr>
        <w:t>1</w:t>
      </w:r>
      <w:r w:rsidRPr="00CE0DB7">
        <w:rPr>
          <w:rFonts w:ascii="Times New Roman" w:eastAsia="Times New Roman" w:hAnsi="Times New Roman" w:cs="Times New Roman"/>
          <w:sz w:val="24"/>
          <w:szCs w:val="24"/>
        </w:rPr>
        <w:t>4 of 201</w:t>
      </w:r>
      <w:r w:rsidR="00914979" w:rsidRPr="00CE0DB7">
        <w:rPr>
          <w:rFonts w:ascii="Times New Roman" w:eastAsia="Times New Roman" w:hAnsi="Times New Roman" w:cs="Times New Roman"/>
          <w:sz w:val="24"/>
          <w:szCs w:val="24"/>
        </w:rPr>
        <w:t>2</w:t>
      </w:r>
      <w:r w:rsidRPr="00CE0DB7">
        <w:rPr>
          <w:rFonts w:ascii="Times New Roman" w:eastAsia="Times New Roman" w:hAnsi="Times New Roman" w:cs="Times New Roman"/>
          <w:sz w:val="24"/>
          <w:szCs w:val="24"/>
        </w:rPr>
        <w:t xml:space="preserve"> on Reforming Education and Training in Kenya, emphasized the need to </w:t>
      </w:r>
      <w:r w:rsidRPr="00CE0DB7">
        <w:rPr>
          <w:rFonts w:ascii="Times New Roman" w:hAnsi="Times New Roman" w:cs="Times New Roman"/>
          <w:bCs/>
          <w:sz w:val="24"/>
          <w:szCs w:val="24"/>
        </w:rPr>
        <w:t xml:space="preserve">reform </w:t>
      </w:r>
      <w:r w:rsidRPr="00CE0DB7">
        <w:rPr>
          <w:rFonts w:ascii="Times New Roman" w:hAnsi="Times New Roman" w:cs="Times New Roman"/>
          <w:sz w:val="24"/>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623E0FF9" w14:textId="3A89BE2A" w:rsidR="00A039BD" w:rsidRPr="00CE0DB7" w:rsidRDefault="00A039BD" w:rsidP="00A039BD">
      <w:pPr>
        <w:jc w:val="both"/>
        <w:rPr>
          <w:rFonts w:ascii="Times New Roman" w:eastAsia="Times New Roman" w:hAnsi="Times New Roman" w:cs="Times New Roman"/>
          <w:sz w:val="24"/>
          <w:szCs w:val="24"/>
          <w:lang w:val="en-ZW"/>
        </w:rPr>
      </w:pPr>
      <w:r w:rsidRPr="00CE0DB7">
        <w:rPr>
          <w:rFonts w:ascii="Times New Roman" w:hAnsi="Times New Roman" w:cs="Times New Roman"/>
          <w:sz w:val="24"/>
          <w:szCs w:val="24"/>
        </w:rPr>
        <w:t xml:space="preserve">The TVET Curriculum Development, Assessment and Certification Council (TVET CDACC), in conjunction with </w:t>
      </w:r>
      <w:r w:rsidR="00820D11" w:rsidRPr="00CE0DB7">
        <w:rPr>
          <w:rFonts w:ascii="Times New Roman" w:hAnsi="Times New Roman" w:cs="Times New Roman"/>
          <w:sz w:val="24"/>
          <w:szCs w:val="24"/>
        </w:rPr>
        <w:t>Horticulture</w:t>
      </w:r>
      <w:r w:rsidRPr="00CE0DB7">
        <w:rPr>
          <w:rFonts w:ascii="Times New Roman" w:hAnsi="Times New Roman" w:cs="Times New Roman"/>
          <w:sz w:val="24"/>
          <w:szCs w:val="24"/>
        </w:rPr>
        <w:t xml:space="preserve"> Sector Skills Advisory Committee (SSAC),</w:t>
      </w:r>
      <w:r w:rsidR="00E86F4A" w:rsidRPr="00CE0DB7">
        <w:rPr>
          <w:rFonts w:ascii="Times New Roman" w:hAnsi="Times New Roman" w:cs="Times New Roman"/>
          <w:sz w:val="24"/>
          <w:szCs w:val="24"/>
        </w:rPr>
        <w:t xml:space="preserve"> Food safety Sector Skills Advisory Committee (SSAC),</w:t>
      </w:r>
      <w:r w:rsidRPr="00CE0DB7">
        <w:rPr>
          <w:rFonts w:ascii="Times New Roman" w:hAnsi="Times New Roman" w:cs="Times New Roman"/>
          <w:sz w:val="24"/>
          <w:szCs w:val="24"/>
        </w:rPr>
        <w:t xml:space="preserve"> German International Cooperation and Ministry of Agriculture, Livestock and Fisheries have developed these Occupational Standards for a Horticulture processor. </w:t>
      </w:r>
      <w:r w:rsidR="00CE2FF1" w:rsidRPr="00CE0DB7">
        <w:rPr>
          <w:rFonts w:ascii="Times New Roman" w:eastAsia="Times New Roman" w:hAnsi="Times New Roman" w:cs="Times New Roman"/>
          <w:color w:val="000000"/>
          <w:sz w:val="24"/>
          <w:szCs w:val="24"/>
          <w:lang w:val="en-ZW"/>
        </w:rPr>
        <w:t xml:space="preserve">TVET CDACC in conjunction with </w:t>
      </w:r>
      <w:bookmarkStart w:id="8" w:name="_Hlk32568753"/>
      <w:r w:rsidR="00CE2FF1" w:rsidRPr="00CE0DB7">
        <w:rPr>
          <w:rFonts w:ascii="Times New Roman" w:eastAsia="Times New Roman" w:hAnsi="Times New Roman" w:cs="Times New Roman"/>
          <w:color w:val="000000"/>
          <w:sz w:val="24"/>
          <w:szCs w:val="24"/>
          <w:lang w:val="en-ZW"/>
        </w:rPr>
        <w:t>Micro Enterprises Support Programme Trust (MESPT) have reviewed this Occupational Standards and incorporated Food Safety</w:t>
      </w:r>
      <w:bookmarkEnd w:id="8"/>
      <w:r w:rsidR="00CE2FF1" w:rsidRPr="00CE0DB7">
        <w:rPr>
          <w:rFonts w:ascii="Times New Roman" w:eastAsia="Times New Roman" w:hAnsi="Times New Roman" w:cs="Times New Roman"/>
          <w:color w:val="000000"/>
          <w:sz w:val="24"/>
          <w:szCs w:val="24"/>
          <w:lang w:val="en-ZW"/>
        </w:rPr>
        <w:t>.</w:t>
      </w:r>
      <w:r w:rsidRPr="00CE0DB7">
        <w:rPr>
          <w:rFonts w:ascii="Times New Roman" w:hAnsi="Times New Roman" w:cs="Times New Roman"/>
          <w:sz w:val="24"/>
          <w:szCs w:val="24"/>
        </w:rPr>
        <w:t>These standards will be the bas</w:t>
      </w:r>
      <w:r w:rsidR="00E86F4A" w:rsidRPr="00CE0DB7">
        <w:rPr>
          <w:rFonts w:ascii="Times New Roman" w:hAnsi="Times New Roman" w:cs="Times New Roman"/>
          <w:sz w:val="24"/>
          <w:szCs w:val="24"/>
        </w:rPr>
        <w:t>i</w:t>
      </w:r>
      <w:r w:rsidRPr="00CE0DB7">
        <w:rPr>
          <w:rFonts w:ascii="Times New Roman" w:hAnsi="Times New Roman" w:cs="Times New Roman"/>
          <w:sz w:val="24"/>
          <w:szCs w:val="24"/>
        </w:rPr>
        <w:t xml:space="preserve">s for development of </w:t>
      </w:r>
      <w:r w:rsidR="00914979" w:rsidRPr="00CE0DB7">
        <w:rPr>
          <w:rFonts w:ascii="Times New Roman" w:hAnsi="Times New Roman" w:cs="Times New Roman"/>
          <w:sz w:val="24"/>
          <w:szCs w:val="24"/>
        </w:rPr>
        <w:t>competency-based</w:t>
      </w:r>
      <w:r w:rsidRPr="00CE0DB7">
        <w:rPr>
          <w:rFonts w:ascii="Times New Roman" w:hAnsi="Times New Roman" w:cs="Times New Roman"/>
          <w:sz w:val="24"/>
          <w:szCs w:val="24"/>
        </w:rPr>
        <w:t xml:space="preserve"> curriculum for Horticulture produc</w:t>
      </w:r>
      <w:r w:rsidR="00E86F4A" w:rsidRPr="00CE0DB7">
        <w:rPr>
          <w:rFonts w:ascii="Times New Roman" w:hAnsi="Times New Roman" w:cs="Times New Roman"/>
          <w:sz w:val="24"/>
          <w:szCs w:val="24"/>
        </w:rPr>
        <w:t>tion</w:t>
      </w:r>
      <w:r w:rsidRPr="00CE0DB7">
        <w:rPr>
          <w:rFonts w:ascii="Times New Roman" w:hAnsi="Times New Roman" w:cs="Times New Roman"/>
          <w:sz w:val="24"/>
          <w:szCs w:val="24"/>
        </w:rPr>
        <w:t xml:space="preserve"> level 5. </w:t>
      </w:r>
    </w:p>
    <w:p w14:paraId="01F7AB03" w14:textId="77777777" w:rsidR="00A039BD" w:rsidRPr="00CE0DB7" w:rsidRDefault="00A039BD" w:rsidP="00A039BD">
      <w:pPr>
        <w:jc w:val="both"/>
        <w:rPr>
          <w:rFonts w:ascii="Times New Roman" w:hAnsi="Times New Roman" w:cs="Times New Roman"/>
          <w:sz w:val="24"/>
          <w:szCs w:val="24"/>
        </w:rPr>
      </w:pPr>
      <w:r w:rsidRPr="00CE0DB7">
        <w:rPr>
          <w:rFonts w:ascii="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1568469E" w14:textId="1E953CDD" w:rsidR="00A039BD" w:rsidRPr="00CE0DB7" w:rsidRDefault="00A039BD" w:rsidP="00A039BD">
      <w:pPr>
        <w:jc w:val="both"/>
        <w:rPr>
          <w:rFonts w:ascii="Times New Roman" w:hAnsi="Times New Roman" w:cs="Times New Roman"/>
          <w:sz w:val="24"/>
          <w:szCs w:val="24"/>
        </w:rPr>
      </w:pPr>
      <w:r w:rsidRPr="00CE0DB7">
        <w:rPr>
          <w:rFonts w:ascii="Times New Roman" w:hAnsi="Times New Roman" w:cs="Times New Roman"/>
          <w:sz w:val="24"/>
          <w:szCs w:val="24"/>
        </w:rPr>
        <w:t xml:space="preserve">I am grateful to the Council members, Council Secretariat, Horticulture SSAC, </w:t>
      </w:r>
      <w:r w:rsidR="00CE2FF1" w:rsidRPr="00CE0DB7">
        <w:rPr>
          <w:rFonts w:ascii="Times New Roman" w:hAnsi="Times New Roman" w:cs="Times New Roman"/>
          <w:sz w:val="24"/>
          <w:szCs w:val="24"/>
        </w:rPr>
        <w:t xml:space="preserve">Food Safety SSAC, </w:t>
      </w:r>
      <w:r w:rsidRPr="00CE0DB7">
        <w:rPr>
          <w:rFonts w:ascii="Times New Roman" w:hAnsi="Times New Roman" w:cs="Times New Roman"/>
          <w:sz w:val="24"/>
          <w:szCs w:val="24"/>
        </w:rPr>
        <w:t>expert workers and all those who participated in the development</w:t>
      </w:r>
      <w:r w:rsidR="00DA5E65" w:rsidRPr="00CE0DB7">
        <w:rPr>
          <w:rFonts w:ascii="Times New Roman" w:hAnsi="Times New Roman" w:cs="Times New Roman"/>
          <w:sz w:val="24"/>
          <w:szCs w:val="24"/>
        </w:rPr>
        <w:t xml:space="preserve"> and review</w:t>
      </w:r>
      <w:r w:rsidRPr="00CE0DB7">
        <w:rPr>
          <w:rFonts w:ascii="Times New Roman" w:hAnsi="Times New Roman" w:cs="Times New Roman"/>
          <w:sz w:val="24"/>
          <w:szCs w:val="24"/>
        </w:rPr>
        <w:t xml:space="preserve"> of these occupational standards. </w:t>
      </w:r>
    </w:p>
    <w:p w14:paraId="5C69DB8A" w14:textId="77777777" w:rsidR="00A039BD" w:rsidRPr="00CE0DB7" w:rsidRDefault="00A039BD" w:rsidP="00A039BD">
      <w:pPr>
        <w:jc w:val="both"/>
        <w:rPr>
          <w:rFonts w:ascii="Times New Roman" w:hAnsi="Times New Roman" w:cs="Times New Roman"/>
          <w:sz w:val="24"/>
          <w:szCs w:val="24"/>
        </w:rPr>
      </w:pPr>
    </w:p>
    <w:p w14:paraId="64181A31" w14:textId="77777777" w:rsidR="00A039BD" w:rsidRPr="00CE0DB7" w:rsidRDefault="00A039BD" w:rsidP="00A039BD">
      <w:pPr>
        <w:jc w:val="both"/>
        <w:rPr>
          <w:rFonts w:ascii="Times New Roman" w:hAnsi="Times New Roman" w:cs="Times New Roman"/>
          <w:sz w:val="24"/>
          <w:szCs w:val="24"/>
        </w:rPr>
      </w:pPr>
    </w:p>
    <w:p w14:paraId="741C1975" w14:textId="77777777" w:rsidR="00B156DC" w:rsidRDefault="00A039BD" w:rsidP="00A039BD">
      <w:pPr>
        <w:spacing w:after="0"/>
        <w:jc w:val="both"/>
        <w:rPr>
          <w:rFonts w:ascii="Times New Roman" w:hAnsi="Times New Roman" w:cs="Times New Roman"/>
          <w:b/>
          <w:sz w:val="24"/>
          <w:szCs w:val="24"/>
        </w:rPr>
      </w:pPr>
      <w:r w:rsidRPr="00CE0DB7">
        <w:rPr>
          <w:rFonts w:ascii="Times New Roman" w:hAnsi="Times New Roman" w:cs="Times New Roman"/>
          <w:b/>
          <w:sz w:val="24"/>
          <w:szCs w:val="24"/>
        </w:rPr>
        <w:t>CHAIR</w:t>
      </w:r>
      <w:r w:rsidR="00E86F4A" w:rsidRPr="00CE0DB7">
        <w:rPr>
          <w:rFonts w:ascii="Times New Roman" w:hAnsi="Times New Roman" w:cs="Times New Roman"/>
          <w:b/>
          <w:sz w:val="24"/>
          <w:szCs w:val="24"/>
        </w:rPr>
        <w:t>PERSON</w:t>
      </w:r>
    </w:p>
    <w:p w14:paraId="3C4F34AD" w14:textId="5BA21568" w:rsidR="00A039BD" w:rsidRPr="00CE0DB7" w:rsidRDefault="00A039BD" w:rsidP="00A039BD">
      <w:pPr>
        <w:spacing w:after="0"/>
        <w:jc w:val="both"/>
        <w:rPr>
          <w:rFonts w:ascii="Times New Roman" w:hAnsi="Times New Roman" w:cs="Times New Roman"/>
          <w:b/>
          <w:sz w:val="24"/>
          <w:szCs w:val="24"/>
        </w:rPr>
      </w:pPr>
      <w:r w:rsidRPr="00CE0DB7">
        <w:rPr>
          <w:rFonts w:ascii="Times New Roman" w:hAnsi="Times New Roman" w:cs="Times New Roman"/>
          <w:b/>
          <w:sz w:val="24"/>
          <w:szCs w:val="24"/>
        </w:rPr>
        <w:t>TVET CDACC</w:t>
      </w:r>
    </w:p>
    <w:p w14:paraId="45A4AF2F" w14:textId="77777777" w:rsidR="00A039BD" w:rsidRPr="00CE0DB7" w:rsidRDefault="00A039BD" w:rsidP="00A039BD">
      <w:pPr>
        <w:spacing w:after="0"/>
        <w:jc w:val="both"/>
        <w:rPr>
          <w:rFonts w:ascii="Times New Roman" w:hAnsi="Times New Roman" w:cs="Times New Roman"/>
          <w:b/>
          <w:sz w:val="24"/>
          <w:szCs w:val="24"/>
        </w:rPr>
      </w:pPr>
    </w:p>
    <w:p w14:paraId="59E16BD9" w14:textId="77777777" w:rsidR="00A039BD" w:rsidRPr="00CE0DB7" w:rsidRDefault="00A039BD" w:rsidP="00A039BD">
      <w:pPr>
        <w:spacing w:after="0"/>
        <w:jc w:val="both"/>
        <w:rPr>
          <w:rFonts w:ascii="Times New Roman" w:hAnsi="Times New Roman" w:cs="Times New Roman"/>
          <w:b/>
          <w:sz w:val="24"/>
          <w:szCs w:val="24"/>
        </w:rPr>
      </w:pPr>
    </w:p>
    <w:p w14:paraId="37F35280" w14:textId="77777777" w:rsidR="00A039BD" w:rsidRPr="00CE0DB7" w:rsidRDefault="00A039BD" w:rsidP="00A039BD">
      <w:pPr>
        <w:spacing w:after="0"/>
        <w:jc w:val="both"/>
        <w:rPr>
          <w:rFonts w:ascii="Times New Roman" w:hAnsi="Times New Roman" w:cs="Times New Roman"/>
          <w:b/>
          <w:sz w:val="24"/>
          <w:szCs w:val="24"/>
        </w:rPr>
      </w:pPr>
    </w:p>
    <w:p w14:paraId="0CB0DD35" w14:textId="77777777" w:rsidR="00A039BD" w:rsidRPr="00CE0DB7" w:rsidRDefault="00A039BD" w:rsidP="00A039BD">
      <w:pPr>
        <w:spacing w:after="0"/>
        <w:jc w:val="both"/>
        <w:rPr>
          <w:rFonts w:ascii="Times New Roman" w:hAnsi="Times New Roman" w:cs="Times New Roman"/>
          <w:b/>
          <w:sz w:val="24"/>
          <w:szCs w:val="24"/>
        </w:rPr>
      </w:pPr>
    </w:p>
    <w:p w14:paraId="7822F286" w14:textId="77777777" w:rsidR="00A039BD" w:rsidRPr="00CE0DB7" w:rsidRDefault="00A039BD" w:rsidP="00A039BD">
      <w:pPr>
        <w:spacing w:after="0"/>
        <w:jc w:val="both"/>
        <w:rPr>
          <w:rFonts w:ascii="Times New Roman" w:hAnsi="Times New Roman" w:cs="Times New Roman"/>
          <w:b/>
          <w:sz w:val="24"/>
          <w:szCs w:val="24"/>
        </w:rPr>
      </w:pPr>
    </w:p>
    <w:bookmarkEnd w:id="1"/>
    <w:bookmarkEnd w:id="2"/>
    <w:p w14:paraId="27189770" w14:textId="77777777" w:rsidR="00C166F6" w:rsidRPr="00CE0DB7" w:rsidRDefault="00C166F6" w:rsidP="00232423">
      <w:pPr>
        <w:rPr>
          <w:rFonts w:ascii="Times New Roman" w:hAnsi="Times New Roman" w:cs="Times New Roman"/>
          <w:b/>
          <w:bCs/>
          <w:sz w:val="24"/>
          <w:szCs w:val="24"/>
        </w:rPr>
      </w:pPr>
    </w:p>
    <w:p w14:paraId="00D0C50D" w14:textId="77777777" w:rsidR="00232423" w:rsidRPr="00CE0DB7" w:rsidRDefault="00232423" w:rsidP="00C166F6">
      <w:pPr>
        <w:pStyle w:val="Heading1"/>
        <w:rPr>
          <w:szCs w:val="24"/>
        </w:rPr>
      </w:pPr>
      <w:bookmarkStart w:id="9" w:name="_Toc31290586"/>
      <w:bookmarkStart w:id="10" w:name="_Toc69380481"/>
      <w:r w:rsidRPr="00CE0DB7">
        <w:rPr>
          <w:szCs w:val="24"/>
        </w:rPr>
        <w:lastRenderedPageBreak/>
        <w:t>ACKNOWLEDGMENT</w:t>
      </w:r>
      <w:bookmarkEnd w:id="9"/>
      <w:bookmarkEnd w:id="10"/>
      <w:r w:rsidRPr="00CE0DB7">
        <w:rPr>
          <w:szCs w:val="24"/>
        </w:rPr>
        <w:t xml:space="preserve"> </w:t>
      </w:r>
    </w:p>
    <w:p w14:paraId="64242CA2" w14:textId="77777777" w:rsidR="00232423" w:rsidRPr="00CE0DB7" w:rsidRDefault="00232423" w:rsidP="00232423">
      <w:pPr>
        <w:jc w:val="both"/>
        <w:rPr>
          <w:rFonts w:ascii="Times New Roman" w:hAnsi="Times New Roman" w:cs="Times New Roman"/>
          <w:sz w:val="24"/>
          <w:szCs w:val="24"/>
          <w:lang w:val="en-ZW"/>
        </w:rPr>
      </w:pPr>
      <w:r w:rsidRPr="00CE0DB7">
        <w:rPr>
          <w:rFonts w:ascii="Times New Roman" w:hAnsi="Times New Roman"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5AD1236F" w14:textId="4E1692DD" w:rsidR="00232423" w:rsidRPr="00CE0DB7" w:rsidRDefault="00232423" w:rsidP="00232423">
      <w:pPr>
        <w:jc w:val="both"/>
        <w:rPr>
          <w:rFonts w:ascii="Times New Roman" w:hAnsi="Times New Roman" w:cs="Times New Roman"/>
          <w:sz w:val="24"/>
          <w:szCs w:val="24"/>
          <w:lang w:val="en-ZW"/>
        </w:rPr>
      </w:pPr>
      <w:r w:rsidRPr="00CE0DB7">
        <w:rPr>
          <w:rFonts w:ascii="Times New Roman" w:hAnsi="Times New Roman" w:cs="Times New Roman"/>
          <w:sz w:val="24"/>
          <w:szCs w:val="24"/>
          <w:lang w:val="en-ZW"/>
        </w:rPr>
        <w:t xml:space="preserve">I thank TVET Curriculum Development, Assessment and Certification Council (TVETCDACC) for providing guidance on the development of these Standards. My gratitude goes to </w:t>
      </w:r>
      <w:r w:rsidR="00CE2FF1" w:rsidRPr="00CE0DB7">
        <w:rPr>
          <w:rFonts w:ascii="Times New Roman" w:hAnsi="Times New Roman" w:cs="Times New Roman"/>
          <w:sz w:val="24"/>
          <w:szCs w:val="24"/>
          <w:lang w:val="en-ZW"/>
        </w:rPr>
        <w:t>Horticulture and Food Safety</w:t>
      </w:r>
      <w:r w:rsidRPr="00CE0DB7">
        <w:rPr>
          <w:rFonts w:ascii="Times New Roman" w:hAnsi="Times New Roman" w:cs="Times New Roman"/>
          <w:sz w:val="24"/>
          <w:szCs w:val="24"/>
          <w:lang w:val="en-ZW"/>
        </w:rPr>
        <w:t xml:space="preserve"> Sector Skills Advisory Committee (SSAC) members for their contribution to the development</w:t>
      </w:r>
      <w:r w:rsidR="00CE2FF1" w:rsidRPr="00CE0DB7">
        <w:rPr>
          <w:rFonts w:ascii="Times New Roman" w:hAnsi="Times New Roman" w:cs="Times New Roman"/>
          <w:sz w:val="24"/>
          <w:szCs w:val="24"/>
          <w:lang w:val="en-ZW"/>
        </w:rPr>
        <w:t xml:space="preserve"> and review</w:t>
      </w:r>
      <w:r w:rsidRPr="00CE0DB7">
        <w:rPr>
          <w:rFonts w:ascii="Times New Roman" w:hAnsi="Times New Roman" w:cs="Times New Roman"/>
          <w:sz w:val="24"/>
          <w:szCs w:val="24"/>
          <w:lang w:val="en-ZW"/>
        </w:rPr>
        <w:t xml:space="preserve"> of these Standards.  I thank all the individuals and organizations who participated in the validation of these Standards.</w:t>
      </w:r>
    </w:p>
    <w:p w14:paraId="244943CD" w14:textId="77777777" w:rsidR="00232423" w:rsidRPr="00CE0DB7" w:rsidRDefault="00232423" w:rsidP="00232423">
      <w:pPr>
        <w:jc w:val="both"/>
        <w:rPr>
          <w:rFonts w:ascii="Times New Roman" w:hAnsi="Times New Roman" w:cs="Times New Roman"/>
          <w:sz w:val="24"/>
          <w:szCs w:val="24"/>
          <w:lang w:val="en-ZW"/>
        </w:rPr>
      </w:pPr>
      <w:r w:rsidRPr="00CE0DB7">
        <w:rPr>
          <w:rFonts w:ascii="Times New Roman" w:hAnsi="Times New Roman" w:cs="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29BAC739" w14:textId="61052A51" w:rsidR="00232423" w:rsidRPr="00CE0DB7" w:rsidRDefault="00232423" w:rsidP="00232423">
      <w:pPr>
        <w:jc w:val="both"/>
        <w:rPr>
          <w:rFonts w:ascii="Times New Roman" w:hAnsi="Times New Roman" w:cs="Times New Roman"/>
          <w:sz w:val="24"/>
          <w:szCs w:val="24"/>
          <w:lang w:val="en-ZW"/>
        </w:rPr>
      </w:pPr>
      <w:r w:rsidRPr="00CE0DB7">
        <w:rPr>
          <w:rFonts w:ascii="Times New Roman" w:hAnsi="Times New Roman" w:cs="Times New Roman"/>
          <w:sz w:val="24"/>
          <w:szCs w:val="24"/>
          <w:lang w:val="en-ZW"/>
        </w:rPr>
        <w:t>I also appreciate the office of the National Coordinator of GIZ CAADP ATVET Project which was instrumental in the cooperation between the project team, Ministry of Agriculture, Livestock and Fisheries (</w:t>
      </w:r>
      <w:proofErr w:type="spellStart"/>
      <w:r w:rsidRPr="00CE0DB7">
        <w:rPr>
          <w:rFonts w:ascii="Times New Roman" w:hAnsi="Times New Roman" w:cs="Times New Roman"/>
          <w:sz w:val="24"/>
          <w:szCs w:val="24"/>
          <w:lang w:val="en-ZW"/>
        </w:rPr>
        <w:t>MoALF</w:t>
      </w:r>
      <w:proofErr w:type="spellEnd"/>
      <w:r w:rsidRPr="00CE0DB7">
        <w:rPr>
          <w:rFonts w:ascii="Times New Roman" w:hAnsi="Times New Roman" w:cs="Times New Roman"/>
          <w:sz w:val="24"/>
          <w:szCs w:val="24"/>
          <w:lang w:val="en-ZW"/>
        </w:rPr>
        <w:t>) and Ministry of Education.</w:t>
      </w:r>
    </w:p>
    <w:p w14:paraId="1E354197" w14:textId="5FBD2A8B" w:rsidR="00CE2FF1" w:rsidRPr="00CE0DB7" w:rsidRDefault="00CE2FF1" w:rsidP="00232423">
      <w:pPr>
        <w:jc w:val="both"/>
        <w:rPr>
          <w:rFonts w:ascii="Times New Roman" w:eastAsia="Calibri" w:hAnsi="Times New Roman" w:cs="Times New Roman"/>
          <w:sz w:val="24"/>
          <w:szCs w:val="24"/>
          <w:lang w:val="en-ZW"/>
        </w:rPr>
      </w:pPr>
      <w:bookmarkStart w:id="11" w:name="_Hlk32568785"/>
      <w:r w:rsidRPr="00CE0DB7">
        <w:rPr>
          <w:rFonts w:ascii="Times New Roman" w:eastAsia="Calibri" w:hAnsi="Times New Roman" w:cs="Times New Roman"/>
          <w:sz w:val="24"/>
          <w:szCs w:val="24"/>
          <w:lang w:val="en-ZW"/>
        </w:rPr>
        <w:t>Much gratitude goes to Micro Enterprises Support Program Trust (MESPT) who initiated the review process and the incorporation of Food Safety in the Curriculum. I acknowledge the Danish International Development Agency (DANIDA) and the European Union (EU) who sponsored the review process.</w:t>
      </w:r>
      <w:bookmarkEnd w:id="11"/>
    </w:p>
    <w:p w14:paraId="7D798E93" w14:textId="77777777" w:rsidR="00232423" w:rsidRPr="00CE0DB7" w:rsidRDefault="00232423" w:rsidP="00232423">
      <w:pPr>
        <w:jc w:val="both"/>
        <w:rPr>
          <w:rFonts w:ascii="Times New Roman" w:hAnsi="Times New Roman" w:cs="Times New Roman"/>
          <w:sz w:val="24"/>
          <w:szCs w:val="24"/>
          <w:lang w:val="en-ZW"/>
        </w:rPr>
      </w:pPr>
      <w:r w:rsidRPr="00CE0DB7">
        <w:rPr>
          <w:rFonts w:ascii="Times New Roman" w:hAnsi="Times New Roman" w:cs="Times New Roman"/>
          <w:sz w:val="24"/>
          <w:szCs w:val="24"/>
          <w:lang w:val="en-ZW"/>
        </w:rPr>
        <w:t xml:space="preserve">I acknowledge all other institutions which in one way or another contributed to the development of these standards. </w:t>
      </w:r>
    </w:p>
    <w:p w14:paraId="3B5F986F" w14:textId="77777777" w:rsidR="00232423" w:rsidRPr="00CE0DB7" w:rsidRDefault="00232423" w:rsidP="00232423">
      <w:pPr>
        <w:spacing w:after="0"/>
        <w:rPr>
          <w:rFonts w:ascii="Times New Roman" w:hAnsi="Times New Roman" w:cs="Times New Roman"/>
          <w:b/>
          <w:sz w:val="24"/>
          <w:szCs w:val="24"/>
        </w:rPr>
      </w:pPr>
    </w:p>
    <w:p w14:paraId="37925BD5" w14:textId="77777777" w:rsidR="00C343DC" w:rsidRPr="00CE0DB7" w:rsidRDefault="00C343DC" w:rsidP="00232423">
      <w:pPr>
        <w:spacing w:after="0"/>
        <w:rPr>
          <w:rFonts w:ascii="Times New Roman" w:hAnsi="Times New Roman" w:cs="Times New Roman"/>
          <w:b/>
          <w:sz w:val="24"/>
          <w:szCs w:val="24"/>
        </w:rPr>
      </w:pPr>
      <w:r w:rsidRPr="00CE0DB7">
        <w:rPr>
          <w:rFonts w:ascii="Times New Roman" w:hAnsi="Times New Roman" w:cs="Times New Roman"/>
          <w:b/>
          <w:sz w:val="24"/>
          <w:szCs w:val="24"/>
        </w:rPr>
        <w:br/>
      </w:r>
    </w:p>
    <w:p w14:paraId="5D67BE0D" w14:textId="1FFFE8CA" w:rsidR="00232423" w:rsidRPr="00CE0DB7" w:rsidRDefault="00232423" w:rsidP="00232423">
      <w:pPr>
        <w:spacing w:after="0"/>
        <w:rPr>
          <w:rFonts w:ascii="Times New Roman" w:hAnsi="Times New Roman" w:cs="Times New Roman"/>
          <w:b/>
          <w:sz w:val="24"/>
          <w:szCs w:val="24"/>
        </w:rPr>
      </w:pPr>
      <w:r w:rsidRPr="00CE0DB7">
        <w:rPr>
          <w:rFonts w:ascii="Times New Roman" w:hAnsi="Times New Roman" w:cs="Times New Roman"/>
          <w:b/>
          <w:sz w:val="24"/>
          <w:szCs w:val="24"/>
        </w:rPr>
        <w:t>CHAIR</w:t>
      </w:r>
      <w:r w:rsidR="00C343DC" w:rsidRPr="00CE0DB7">
        <w:rPr>
          <w:rFonts w:ascii="Times New Roman" w:hAnsi="Times New Roman" w:cs="Times New Roman"/>
          <w:b/>
          <w:sz w:val="24"/>
          <w:szCs w:val="24"/>
        </w:rPr>
        <w:t>PERSON</w:t>
      </w:r>
    </w:p>
    <w:p w14:paraId="6FF2EFDB" w14:textId="77777777" w:rsidR="00232423" w:rsidRPr="00CE0DB7" w:rsidRDefault="00232423" w:rsidP="00232423">
      <w:pPr>
        <w:spacing w:after="0"/>
        <w:rPr>
          <w:rFonts w:ascii="Times New Roman" w:hAnsi="Times New Roman" w:cs="Times New Roman"/>
          <w:b/>
          <w:sz w:val="24"/>
          <w:szCs w:val="24"/>
        </w:rPr>
      </w:pPr>
      <w:r w:rsidRPr="00CE0DB7">
        <w:rPr>
          <w:rFonts w:ascii="Times New Roman" w:hAnsi="Times New Roman" w:cs="Times New Roman"/>
          <w:b/>
          <w:sz w:val="24"/>
          <w:szCs w:val="24"/>
        </w:rPr>
        <w:t>HORTICULTURE SECTOR SKILLS ADVISORY COMMITTEE</w:t>
      </w:r>
    </w:p>
    <w:p w14:paraId="55E89D6B" w14:textId="77777777" w:rsidR="00232423" w:rsidRPr="00CE0DB7" w:rsidRDefault="00232423" w:rsidP="00232423">
      <w:pPr>
        <w:spacing w:after="0"/>
        <w:rPr>
          <w:rFonts w:ascii="Times New Roman" w:hAnsi="Times New Roman" w:cs="Times New Roman"/>
          <w:b/>
          <w:sz w:val="24"/>
          <w:szCs w:val="24"/>
        </w:rPr>
      </w:pPr>
    </w:p>
    <w:p w14:paraId="57EBEB42" w14:textId="77777777" w:rsidR="002F2801" w:rsidRPr="00CE0DB7" w:rsidRDefault="002F2801" w:rsidP="002F2801">
      <w:pPr>
        <w:spacing w:after="160" w:line="259" w:lineRule="auto"/>
        <w:rPr>
          <w:rFonts w:ascii="Times New Roman" w:eastAsia="Calibri" w:hAnsi="Times New Roman" w:cs="Times New Roman"/>
          <w:b/>
          <w:sz w:val="24"/>
          <w:szCs w:val="24"/>
          <w:lang w:val="en-US"/>
        </w:rPr>
      </w:pPr>
      <w:r w:rsidRPr="00CE0DB7">
        <w:rPr>
          <w:rFonts w:ascii="Times New Roman" w:eastAsia="Calibri" w:hAnsi="Times New Roman" w:cs="Times New Roman"/>
          <w:b/>
          <w:sz w:val="24"/>
          <w:szCs w:val="24"/>
          <w:lang w:val="en-US"/>
        </w:rPr>
        <w:br w:type="page"/>
      </w:r>
    </w:p>
    <w:p w14:paraId="10AD3791" w14:textId="01B6452D" w:rsidR="002F2801" w:rsidRPr="00CE0DB7" w:rsidRDefault="007159DF" w:rsidP="00D51DEA">
      <w:pPr>
        <w:pStyle w:val="Heading1"/>
        <w:rPr>
          <w:rFonts w:eastAsia="Calibri"/>
          <w:szCs w:val="24"/>
          <w:lang w:val="en-US"/>
        </w:rPr>
      </w:pPr>
      <w:bookmarkStart w:id="12" w:name="_Toc31290587"/>
      <w:bookmarkStart w:id="13" w:name="_Toc69380482"/>
      <w:r w:rsidRPr="00CE0DB7">
        <w:rPr>
          <w:rFonts w:eastAsia="Calibri"/>
          <w:szCs w:val="24"/>
          <w:lang w:val="en-US"/>
        </w:rPr>
        <w:lastRenderedPageBreak/>
        <w:t xml:space="preserve">ABBREVIATIONS AND </w:t>
      </w:r>
      <w:r w:rsidR="002F2801" w:rsidRPr="00CE0DB7">
        <w:rPr>
          <w:rFonts w:eastAsia="Calibri"/>
          <w:szCs w:val="24"/>
          <w:lang w:val="en-US"/>
        </w:rPr>
        <w:t>ACRONYMS</w:t>
      </w:r>
      <w:bookmarkEnd w:id="12"/>
      <w:bookmarkEnd w:id="13"/>
    </w:p>
    <w:p w14:paraId="6039816D" w14:textId="77777777" w:rsidR="002F2801" w:rsidRPr="00CE0DB7" w:rsidRDefault="002F2801" w:rsidP="002F2801">
      <w:pPr>
        <w:spacing w:after="0" w:line="259" w:lineRule="auto"/>
        <w:rPr>
          <w:rFonts w:ascii="Times New Roman" w:eastAsia="Calibri" w:hAnsi="Times New Roman" w:cs="Times New Roman"/>
          <w:b/>
          <w:sz w:val="24"/>
          <w:szCs w:val="24"/>
          <w:lang w:val="en-US"/>
        </w:rPr>
      </w:pPr>
    </w:p>
    <w:bookmarkEnd w:id="3"/>
    <w:bookmarkEnd w:id="4"/>
    <w:p w14:paraId="192724F1"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 xml:space="preserve">ATVET          </w:t>
      </w:r>
      <w:proofErr w:type="gramStart"/>
      <w:r w:rsidRPr="00CE0DB7">
        <w:rPr>
          <w:rFonts w:ascii="Times New Roman" w:eastAsia="Calibri" w:hAnsi="Times New Roman" w:cs="Times New Roman"/>
          <w:sz w:val="24"/>
          <w:szCs w:val="24"/>
          <w:lang w:val="en-US"/>
        </w:rPr>
        <w:t xml:space="preserve">  :</w:t>
      </w:r>
      <w:proofErr w:type="gramEnd"/>
      <w:r w:rsidRPr="00CE0DB7">
        <w:rPr>
          <w:rFonts w:ascii="Times New Roman" w:eastAsia="Calibri" w:hAnsi="Times New Roman" w:cs="Times New Roman"/>
          <w:sz w:val="24"/>
          <w:szCs w:val="24"/>
          <w:lang w:val="en-US"/>
        </w:rPr>
        <w:t xml:space="preserve"> Agricultural Technical and Vocational Education and Training</w:t>
      </w:r>
    </w:p>
    <w:p w14:paraId="0DC0EC13"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 xml:space="preserve">CAADP         </w:t>
      </w:r>
      <w:proofErr w:type="gramStart"/>
      <w:r w:rsidRPr="00CE0DB7">
        <w:rPr>
          <w:rFonts w:ascii="Times New Roman" w:eastAsia="Calibri" w:hAnsi="Times New Roman" w:cs="Times New Roman"/>
          <w:sz w:val="24"/>
          <w:szCs w:val="24"/>
          <w:lang w:val="en-US"/>
        </w:rPr>
        <w:t xml:space="preserve">  :</w:t>
      </w:r>
      <w:proofErr w:type="gramEnd"/>
      <w:r w:rsidRPr="00CE0DB7">
        <w:rPr>
          <w:rFonts w:ascii="Times New Roman" w:eastAsia="Calibri" w:hAnsi="Times New Roman" w:cs="Times New Roman"/>
          <w:sz w:val="24"/>
          <w:szCs w:val="24"/>
          <w:lang w:val="en-US"/>
        </w:rPr>
        <w:t xml:space="preserve"> Comprehensive Africa Agricultural Development Programme</w:t>
      </w:r>
    </w:p>
    <w:p w14:paraId="3D2D430F" w14:textId="383228C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 xml:space="preserve">CBET            </w:t>
      </w:r>
      <w:proofErr w:type="gramStart"/>
      <w:r w:rsidRPr="00CE0DB7">
        <w:rPr>
          <w:rFonts w:ascii="Times New Roman" w:eastAsia="Calibri" w:hAnsi="Times New Roman" w:cs="Times New Roman"/>
          <w:sz w:val="24"/>
          <w:szCs w:val="24"/>
          <w:lang w:val="en-US"/>
        </w:rPr>
        <w:t xml:space="preserve"> </w:t>
      </w:r>
      <w:r w:rsidR="007159DF" w:rsidRPr="00CE0DB7">
        <w:rPr>
          <w:rFonts w:ascii="Times New Roman" w:eastAsia="Calibri" w:hAnsi="Times New Roman" w:cs="Times New Roman"/>
          <w:sz w:val="24"/>
          <w:szCs w:val="24"/>
          <w:lang w:val="en-US"/>
        </w:rPr>
        <w:t xml:space="preserve"> :</w:t>
      </w:r>
      <w:proofErr w:type="gramEnd"/>
      <w:r w:rsidRPr="00CE0DB7">
        <w:rPr>
          <w:rFonts w:ascii="Times New Roman" w:eastAsia="Calibri" w:hAnsi="Times New Roman" w:cs="Times New Roman"/>
          <w:sz w:val="24"/>
          <w:szCs w:val="24"/>
          <w:lang w:val="en-US"/>
        </w:rPr>
        <w:t xml:space="preserve"> Competency Based Education and Training</w:t>
      </w:r>
    </w:p>
    <w:p w14:paraId="0C726C19"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 xml:space="preserve">CDACC         </w:t>
      </w:r>
      <w:proofErr w:type="gramStart"/>
      <w:r w:rsidRPr="00CE0DB7">
        <w:rPr>
          <w:rFonts w:ascii="Times New Roman" w:eastAsia="Calibri" w:hAnsi="Times New Roman" w:cs="Times New Roman"/>
          <w:sz w:val="24"/>
          <w:szCs w:val="24"/>
          <w:lang w:val="en-US"/>
        </w:rPr>
        <w:t xml:space="preserve">  :</w:t>
      </w:r>
      <w:proofErr w:type="gramEnd"/>
      <w:r w:rsidRPr="00CE0DB7">
        <w:rPr>
          <w:rFonts w:ascii="Times New Roman" w:eastAsia="Calibri" w:hAnsi="Times New Roman" w:cs="Times New Roman"/>
          <w:sz w:val="24"/>
          <w:szCs w:val="24"/>
          <w:lang w:val="en-US"/>
        </w:rPr>
        <w:t xml:space="preserve"> Curriculum Development Assessment and Certification Council</w:t>
      </w:r>
    </w:p>
    <w:p w14:paraId="1CA99FCD" w14:textId="77777777" w:rsidR="000B4137" w:rsidRPr="00CE0DB7" w:rsidRDefault="000B4137" w:rsidP="000B4137">
      <w:pPr>
        <w:spacing w:line="360" w:lineRule="auto"/>
        <w:rPr>
          <w:rFonts w:ascii="Times New Roman" w:eastAsia="Calibri" w:hAnsi="Times New Roman" w:cs="Times New Roman"/>
          <w:sz w:val="24"/>
          <w:szCs w:val="24"/>
          <w:lang w:val="pt-BR"/>
        </w:rPr>
      </w:pPr>
      <w:r w:rsidRPr="00CE0DB7">
        <w:rPr>
          <w:rFonts w:ascii="Times New Roman" w:eastAsia="Calibri" w:hAnsi="Times New Roman" w:cs="Times New Roman"/>
          <w:sz w:val="24"/>
          <w:szCs w:val="24"/>
          <w:lang w:val="pt-BR"/>
        </w:rPr>
        <w:t xml:space="preserve">CUR                : Curriculum  </w:t>
      </w:r>
    </w:p>
    <w:p w14:paraId="32642F19" w14:textId="530CF649" w:rsidR="000B4137" w:rsidRPr="00CE0DB7" w:rsidRDefault="000B4137" w:rsidP="000B4137">
      <w:pPr>
        <w:spacing w:line="360" w:lineRule="auto"/>
        <w:rPr>
          <w:rFonts w:ascii="Times New Roman" w:eastAsia="Calibri" w:hAnsi="Times New Roman" w:cs="Times New Roman"/>
          <w:sz w:val="24"/>
          <w:szCs w:val="24"/>
          <w:lang w:val="pt-BR"/>
        </w:rPr>
      </w:pPr>
      <w:r w:rsidRPr="00CE0DB7">
        <w:rPr>
          <w:rFonts w:ascii="Times New Roman" w:eastAsia="Calibri" w:hAnsi="Times New Roman" w:cs="Times New Roman"/>
          <w:sz w:val="24"/>
          <w:szCs w:val="24"/>
          <w:lang w:val="pt-BR"/>
        </w:rPr>
        <w:t>DACUM</w:t>
      </w:r>
      <w:r w:rsidRPr="00CE0DB7">
        <w:rPr>
          <w:rFonts w:ascii="Times New Roman" w:eastAsia="Calibri" w:hAnsi="Times New Roman" w:cs="Times New Roman"/>
          <w:sz w:val="24"/>
          <w:szCs w:val="24"/>
          <w:lang w:val="pt-BR"/>
        </w:rPr>
        <w:tab/>
        <w:t>: Develop a Curriculum</w:t>
      </w:r>
    </w:p>
    <w:p w14:paraId="33512BBB" w14:textId="7DA3A4F7" w:rsidR="00CE2FF1" w:rsidRPr="00CE0DB7" w:rsidRDefault="00CE2FF1" w:rsidP="00CE2FF1">
      <w:pPr>
        <w:rPr>
          <w:rFonts w:ascii="Times New Roman" w:eastAsia="Calibri" w:hAnsi="Times New Roman" w:cs="Times New Roman"/>
          <w:sz w:val="24"/>
          <w:szCs w:val="24"/>
          <w:lang w:val="en-ZW"/>
        </w:rPr>
      </w:pPr>
      <w:bookmarkStart w:id="14" w:name="_Hlk32568851"/>
      <w:r w:rsidRPr="00CE0DB7">
        <w:rPr>
          <w:rFonts w:ascii="Times New Roman" w:eastAsia="Calibri" w:hAnsi="Times New Roman" w:cs="Times New Roman"/>
          <w:sz w:val="24"/>
          <w:szCs w:val="24"/>
          <w:lang w:val="en-ZW"/>
        </w:rPr>
        <w:t>DANIDA</w:t>
      </w:r>
      <w:r w:rsidRPr="00CE0DB7">
        <w:rPr>
          <w:rFonts w:ascii="Times New Roman" w:eastAsia="Calibri" w:hAnsi="Times New Roman" w:cs="Times New Roman"/>
          <w:sz w:val="24"/>
          <w:szCs w:val="24"/>
          <w:lang w:val="en-ZW"/>
        </w:rPr>
        <w:tab/>
        <w:t>Danish International Development Agency</w:t>
      </w:r>
      <w:bookmarkEnd w:id="14"/>
    </w:p>
    <w:p w14:paraId="486FB1B1"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 xml:space="preserve">EMCA           </w:t>
      </w:r>
      <w:proofErr w:type="gramStart"/>
      <w:r w:rsidRPr="00CE0DB7">
        <w:rPr>
          <w:rFonts w:ascii="Times New Roman" w:eastAsia="Calibri" w:hAnsi="Times New Roman" w:cs="Times New Roman"/>
          <w:sz w:val="24"/>
          <w:szCs w:val="24"/>
          <w:lang w:val="en-US"/>
        </w:rPr>
        <w:t xml:space="preserve">  :</w:t>
      </w:r>
      <w:proofErr w:type="gramEnd"/>
      <w:r w:rsidRPr="00CE0DB7">
        <w:rPr>
          <w:rFonts w:ascii="Times New Roman" w:eastAsia="Calibri" w:hAnsi="Times New Roman" w:cs="Times New Roman"/>
          <w:sz w:val="24"/>
          <w:szCs w:val="24"/>
          <w:lang w:val="en-US"/>
        </w:rPr>
        <w:t xml:space="preserve"> Environmental Management and Conservation Act</w:t>
      </w:r>
    </w:p>
    <w:p w14:paraId="0000A474"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 xml:space="preserve">GAP   </w:t>
      </w:r>
      <w:r w:rsidRPr="00CE0DB7">
        <w:rPr>
          <w:rFonts w:ascii="Times New Roman" w:eastAsia="Calibri" w:hAnsi="Times New Roman" w:cs="Times New Roman"/>
          <w:sz w:val="24"/>
          <w:szCs w:val="24"/>
          <w:lang w:val="en-US"/>
        </w:rPr>
        <w:tab/>
      </w:r>
      <w:r w:rsidRPr="00CE0DB7">
        <w:rPr>
          <w:rFonts w:ascii="Times New Roman" w:eastAsia="Calibri" w:hAnsi="Times New Roman" w:cs="Times New Roman"/>
          <w:sz w:val="24"/>
          <w:szCs w:val="24"/>
          <w:lang w:val="en-US"/>
        </w:rPr>
        <w:tab/>
        <w:t>: Good Agricultural Practices</w:t>
      </w:r>
    </w:p>
    <w:p w14:paraId="33B19EC1"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 xml:space="preserve">GDP              </w:t>
      </w:r>
      <w:proofErr w:type="gramStart"/>
      <w:r w:rsidRPr="00CE0DB7">
        <w:rPr>
          <w:rFonts w:ascii="Times New Roman" w:eastAsia="Calibri" w:hAnsi="Times New Roman" w:cs="Times New Roman"/>
          <w:sz w:val="24"/>
          <w:szCs w:val="24"/>
          <w:lang w:val="en-US"/>
        </w:rPr>
        <w:t xml:space="preserve">  :</w:t>
      </w:r>
      <w:proofErr w:type="gramEnd"/>
      <w:r w:rsidRPr="00CE0DB7">
        <w:rPr>
          <w:rFonts w:ascii="Times New Roman" w:eastAsia="Calibri" w:hAnsi="Times New Roman" w:cs="Times New Roman"/>
          <w:sz w:val="24"/>
          <w:szCs w:val="24"/>
          <w:lang w:val="en-US"/>
        </w:rPr>
        <w:t xml:space="preserve"> Gross Domestic Product</w:t>
      </w:r>
    </w:p>
    <w:p w14:paraId="402416D3"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GMOs</w:t>
      </w:r>
      <w:r w:rsidRPr="00CE0DB7">
        <w:rPr>
          <w:rFonts w:ascii="Times New Roman" w:eastAsia="Calibri" w:hAnsi="Times New Roman" w:cs="Times New Roman"/>
          <w:sz w:val="24"/>
          <w:szCs w:val="24"/>
          <w:lang w:val="en-US"/>
        </w:rPr>
        <w:tab/>
      </w:r>
      <w:r w:rsidRPr="00CE0DB7">
        <w:rPr>
          <w:rFonts w:ascii="Times New Roman" w:eastAsia="Calibri" w:hAnsi="Times New Roman" w:cs="Times New Roman"/>
          <w:sz w:val="24"/>
          <w:szCs w:val="24"/>
          <w:lang w:val="en-US"/>
        </w:rPr>
        <w:tab/>
        <w:t xml:space="preserve">: Genetically Modified Organisms   </w:t>
      </w:r>
    </w:p>
    <w:p w14:paraId="438C7392"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HCDA</w:t>
      </w:r>
      <w:r w:rsidRPr="00CE0DB7">
        <w:rPr>
          <w:rFonts w:ascii="Times New Roman" w:eastAsia="Calibri" w:hAnsi="Times New Roman" w:cs="Times New Roman"/>
          <w:sz w:val="24"/>
          <w:szCs w:val="24"/>
          <w:lang w:val="en-US"/>
        </w:rPr>
        <w:tab/>
      </w:r>
      <w:r w:rsidRPr="00CE0DB7">
        <w:rPr>
          <w:rFonts w:ascii="Times New Roman" w:eastAsia="Calibri" w:hAnsi="Times New Roman" w:cs="Times New Roman"/>
          <w:sz w:val="24"/>
          <w:szCs w:val="24"/>
          <w:lang w:val="en-US"/>
        </w:rPr>
        <w:tab/>
        <w:t>: Horticultural Crops Development Authority</w:t>
      </w:r>
    </w:p>
    <w:p w14:paraId="7E3A767C"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 xml:space="preserve">HCP        </w:t>
      </w:r>
      <w:r w:rsidRPr="00CE0DB7">
        <w:rPr>
          <w:rFonts w:ascii="Times New Roman" w:eastAsia="Calibri" w:hAnsi="Times New Roman" w:cs="Times New Roman"/>
          <w:sz w:val="24"/>
          <w:szCs w:val="24"/>
          <w:lang w:val="en-US"/>
        </w:rPr>
        <w:tab/>
        <w:t>: Horticultural Crop Production</w:t>
      </w:r>
    </w:p>
    <w:p w14:paraId="23E07A12"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HNO</w:t>
      </w:r>
      <w:r w:rsidRPr="00CE0DB7">
        <w:rPr>
          <w:rFonts w:ascii="Times New Roman" w:eastAsia="Calibri" w:hAnsi="Times New Roman" w:cs="Times New Roman"/>
          <w:sz w:val="24"/>
          <w:szCs w:val="24"/>
          <w:lang w:val="en-US"/>
        </w:rPr>
        <w:tab/>
      </w:r>
      <w:r w:rsidRPr="00CE0DB7">
        <w:rPr>
          <w:rFonts w:ascii="Times New Roman" w:eastAsia="Calibri" w:hAnsi="Times New Roman" w:cs="Times New Roman"/>
          <w:sz w:val="24"/>
          <w:szCs w:val="24"/>
          <w:lang w:val="en-US"/>
        </w:rPr>
        <w:tab/>
        <w:t>: Horticultural Nursery Operator</w:t>
      </w:r>
    </w:p>
    <w:p w14:paraId="75B7C44D"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IDM</w:t>
      </w:r>
      <w:r w:rsidRPr="00CE0DB7">
        <w:rPr>
          <w:rFonts w:ascii="Times New Roman" w:eastAsia="Calibri" w:hAnsi="Times New Roman" w:cs="Times New Roman"/>
          <w:sz w:val="24"/>
          <w:szCs w:val="24"/>
          <w:lang w:val="en-US"/>
        </w:rPr>
        <w:tab/>
      </w:r>
      <w:r w:rsidRPr="00CE0DB7">
        <w:rPr>
          <w:rFonts w:ascii="Times New Roman" w:eastAsia="Calibri" w:hAnsi="Times New Roman" w:cs="Times New Roman"/>
          <w:sz w:val="24"/>
          <w:szCs w:val="24"/>
          <w:lang w:val="en-US"/>
        </w:rPr>
        <w:tab/>
        <w:t>: Integrated Disease Management</w:t>
      </w:r>
    </w:p>
    <w:p w14:paraId="25F2ADEB"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 xml:space="preserve">IPM         </w:t>
      </w:r>
      <w:r w:rsidRPr="00CE0DB7">
        <w:rPr>
          <w:rFonts w:ascii="Times New Roman" w:eastAsia="Calibri" w:hAnsi="Times New Roman" w:cs="Times New Roman"/>
          <w:sz w:val="24"/>
          <w:szCs w:val="24"/>
          <w:lang w:val="en-US"/>
        </w:rPr>
        <w:tab/>
        <w:t>: Integrated Pest Management</w:t>
      </w:r>
    </w:p>
    <w:p w14:paraId="6A06D23B"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 xml:space="preserve">IWM         </w:t>
      </w:r>
      <w:r w:rsidRPr="00CE0DB7">
        <w:rPr>
          <w:rFonts w:ascii="Times New Roman" w:eastAsia="Calibri" w:hAnsi="Times New Roman" w:cs="Times New Roman"/>
          <w:sz w:val="24"/>
          <w:szCs w:val="24"/>
          <w:lang w:val="en-US"/>
        </w:rPr>
        <w:tab/>
        <w:t>: Integrated Weed Management</w:t>
      </w:r>
    </w:p>
    <w:p w14:paraId="22BC14AD"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 xml:space="preserve">KCSE             </w:t>
      </w:r>
      <w:proofErr w:type="gramStart"/>
      <w:r w:rsidRPr="00CE0DB7">
        <w:rPr>
          <w:rFonts w:ascii="Times New Roman" w:eastAsia="Calibri" w:hAnsi="Times New Roman" w:cs="Times New Roman"/>
          <w:sz w:val="24"/>
          <w:szCs w:val="24"/>
          <w:lang w:val="en-US"/>
        </w:rPr>
        <w:t xml:space="preserve">  :</w:t>
      </w:r>
      <w:proofErr w:type="gramEnd"/>
      <w:r w:rsidRPr="00CE0DB7">
        <w:rPr>
          <w:rFonts w:ascii="Times New Roman" w:eastAsia="Calibri" w:hAnsi="Times New Roman" w:cs="Times New Roman"/>
          <w:sz w:val="24"/>
          <w:szCs w:val="24"/>
          <w:lang w:val="en-US"/>
        </w:rPr>
        <w:t xml:space="preserve"> Kenya Certificate of Secondary Education</w:t>
      </w:r>
    </w:p>
    <w:p w14:paraId="2471F243" w14:textId="09FC802F"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 xml:space="preserve">KNQA           </w:t>
      </w:r>
      <w:proofErr w:type="gramStart"/>
      <w:r w:rsidRPr="00CE0DB7">
        <w:rPr>
          <w:rFonts w:ascii="Times New Roman" w:eastAsia="Calibri" w:hAnsi="Times New Roman" w:cs="Times New Roman"/>
          <w:sz w:val="24"/>
          <w:szCs w:val="24"/>
          <w:lang w:val="en-US"/>
        </w:rPr>
        <w:t xml:space="preserve">  :</w:t>
      </w:r>
      <w:proofErr w:type="gramEnd"/>
      <w:r w:rsidRPr="00CE0DB7">
        <w:rPr>
          <w:rFonts w:ascii="Times New Roman" w:eastAsia="Calibri" w:hAnsi="Times New Roman" w:cs="Times New Roman"/>
          <w:sz w:val="24"/>
          <w:szCs w:val="24"/>
          <w:lang w:val="en-US"/>
        </w:rPr>
        <w:t xml:space="preserve"> Kenya National Qualifications Authority</w:t>
      </w:r>
    </w:p>
    <w:p w14:paraId="36CE46A5" w14:textId="6C35A36F" w:rsidR="00CE2FF1" w:rsidRPr="00CE0DB7" w:rsidRDefault="00CE2FF1" w:rsidP="00CE2FF1">
      <w:pPr>
        <w:rPr>
          <w:rFonts w:ascii="Times New Roman" w:eastAsia="Calibri" w:hAnsi="Times New Roman" w:cs="Times New Roman"/>
          <w:sz w:val="24"/>
          <w:szCs w:val="24"/>
          <w:lang w:val="en-ZW"/>
        </w:rPr>
      </w:pPr>
      <w:bookmarkStart w:id="15" w:name="_Hlk32568865"/>
      <w:r w:rsidRPr="00CE0DB7">
        <w:rPr>
          <w:rFonts w:ascii="Times New Roman" w:eastAsia="Calibri" w:hAnsi="Times New Roman" w:cs="Times New Roman"/>
          <w:sz w:val="24"/>
          <w:szCs w:val="24"/>
          <w:lang w:val="en-ZW"/>
        </w:rPr>
        <w:t>MESPT</w:t>
      </w:r>
      <w:r w:rsidRPr="00CE0DB7">
        <w:rPr>
          <w:rFonts w:ascii="Times New Roman" w:eastAsia="Calibri" w:hAnsi="Times New Roman" w:cs="Times New Roman"/>
          <w:sz w:val="24"/>
          <w:szCs w:val="24"/>
          <w:lang w:val="en-ZW"/>
        </w:rPr>
        <w:tab/>
        <w:t>Micro Enterprises Support Programme Trust</w:t>
      </w:r>
      <w:bookmarkEnd w:id="15"/>
    </w:p>
    <w:p w14:paraId="4267BDC5" w14:textId="77777777" w:rsidR="000B4137" w:rsidRPr="00CE0DB7" w:rsidRDefault="000B4137" w:rsidP="000B4137">
      <w:pPr>
        <w:spacing w:line="360" w:lineRule="auto"/>
        <w:rPr>
          <w:rFonts w:ascii="Times New Roman" w:eastAsia="Calibri" w:hAnsi="Times New Roman" w:cs="Times New Roman"/>
          <w:sz w:val="24"/>
          <w:szCs w:val="24"/>
          <w:lang w:val="en-US"/>
        </w:rPr>
      </w:pPr>
      <w:proofErr w:type="spellStart"/>
      <w:r w:rsidRPr="00CE0DB7">
        <w:rPr>
          <w:rFonts w:ascii="Times New Roman" w:eastAsia="Calibri" w:hAnsi="Times New Roman" w:cs="Times New Roman"/>
          <w:sz w:val="24"/>
          <w:szCs w:val="24"/>
          <w:lang w:val="en-US"/>
        </w:rPr>
        <w:t>MoALF</w:t>
      </w:r>
      <w:proofErr w:type="spellEnd"/>
      <w:r w:rsidRPr="00CE0DB7">
        <w:rPr>
          <w:rFonts w:ascii="Times New Roman" w:eastAsia="Calibri" w:hAnsi="Times New Roman" w:cs="Times New Roman"/>
          <w:sz w:val="24"/>
          <w:szCs w:val="24"/>
          <w:lang w:val="en-US"/>
        </w:rPr>
        <w:tab/>
        <w:t>: Ministry of Agriculture Livestock and Fisheries</w:t>
      </w:r>
    </w:p>
    <w:p w14:paraId="20E808B5" w14:textId="77777777" w:rsidR="000B4137" w:rsidRPr="00CE0DB7" w:rsidRDefault="000B4137" w:rsidP="000B4137">
      <w:pPr>
        <w:spacing w:line="360" w:lineRule="auto"/>
        <w:rPr>
          <w:rFonts w:ascii="Times New Roman" w:eastAsia="Calibri" w:hAnsi="Times New Roman" w:cs="Times New Roman"/>
          <w:sz w:val="24"/>
          <w:szCs w:val="24"/>
          <w:lang w:val="en-US"/>
        </w:rPr>
      </w:pPr>
      <w:proofErr w:type="spellStart"/>
      <w:proofErr w:type="gramStart"/>
      <w:r w:rsidRPr="00CE0DB7">
        <w:rPr>
          <w:rFonts w:ascii="Times New Roman" w:eastAsia="Calibri" w:hAnsi="Times New Roman" w:cs="Times New Roman"/>
          <w:sz w:val="24"/>
          <w:szCs w:val="24"/>
          <w:lang w:val="en-US"/>
        </w:rPr>
        <w:t>MoEST</w:t>
      </w:r>
      <w:proofErr w:type="spellEnd"/>
      <w:r w:rsidRPr="00CE0DB7">
        <w:rPr>
          <w:rFonts w:ascii="Times New Roman" w:eastAsia="Calibri" w:hAnsi="Times New Roman" w:cs="Times New Roman"/>
          <w:sz w:val="24"/>
          <w:szCs w:val="24"/>
          <w:lang w:val="en-US"/>
        </w:rPr>
        <w:t xml:space="preserve">  </w:t>
      </w:r>
      <w:r w:rsidRPr="00CE0DB7">
        <w:rPr>
          <w:rFonts w:ascii="Times New Roman" w:eastAsia="Calibri" w:hAnsi="Times New Roman" w:cs="Times New Roman"/>
          <w:sz w:val="24"/>
          <w:szCs w:val="24"/>
          <w:lang w:val="en-US"/>
        </w:rPr>
        <w:tab/>
      </w:r>
      <w:proofErr w:type="gramEnd"/>
      <w:r w:rsidRPr="00CE0DB7">
        <w:rPr>
          <w:rFonts w:ascii="Times New Roman" w:eastAsia="Calibri" w:hAnsi="Times New Roman" w:cs="Times New Roman"/>
          <w:sz w:val="24"/>
          <w:szCs w:val="24"/>
          <w:lang w:val="en-US"/>
        </w:rPr>
        <w:t xml:space="preserve">: Ministry of Education Science and Technology </w:t>
      </w:r>
    </w:p>
    <w:p w14:paraId="00A2CEF1"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lastRenderedPageBreak/>
        <w:t xml:space="preserve">NGO             </w:t>
      </w:r>
      <w:proofErr w:type="gramStart"/>
      <w:r w:rsidRPr="00CE0DB7">
        <w:rPr>
          <w:rFonts w:ascii="Times New Roman" w:eastAsia="Calibri" w:hAnsi="Times New Roman" w:cs="Times New Roman"/>
          <w:sz w:val="24"/>
          <w:szCs w:val="24"/>
          <w:lang w:val="en-US"/>
        </w:rPr>
        <w:t xml:space="preserve">  :</w:t>
      </w:r>
      <w:proofErr w:type="gramEnd"/>
      <w:r w:rsidRPr="00CE0DB7">
        <w:rPr>
          <w:rFonts w:ascii="Times New Roman" w:eastAsia="Calibri" w:hAnsi="Times New Roman" w:cs="Times New Roman"/>
          <w:sz w:val="24"/>
          <w:szCs w:val="24"/>
          <w:lang w:val="en-US"/>
        </w:rPr>
        <w:t xml:space="preserve"> Non-Governmental Organization</w:t>
      </w:r>
    </w:p>
    <w:p w14:paraId="00E99619"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NOS</w:t>
      </w:r>
      <w:r w:rsidRPr="00CE0DB7">
        <w:rPr>
          <w:rFonts w:ascii="Times New Roman" w:eastAsia="Calibri" w:hAnsi="Times New Roman" w:cs="Times New Roman"/>
          <w:sz w:val="24"/>
          <w:szCs w:val="24"/>
          <w:lang w:val="en-US"/>
        </w:rPr>
        <w:tab/>
      </w:r>
      <w:r w:rsidRPr="00CE0DB7">
        <w:rPr>
          <w:rFonts w:ascii="Times New Roman" w:eastAsia="Calibri" w:hAnsi="Times New Roman" w:cs="Times New Roman"/>
          <w:sz w:val="24"/>
          <w:szCs w:val="24"/>
          <w:lang w:val="en-US"/>
        </w:rPr>
        <w:tab/>
        <w:t>: National Occupation Standard</w:t>
      </w:r>
    </w:p>
    <w:p w14:paraId="1C2FE672"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OS</w:t>
      </w:r>
      <w:r w:rsidRPr="00CE0DB7">
        <w:rPr>
          <w:rFonts w:ascii="Times New Roman" w:eastAsia="Calibri" w:hAnsi="Times New Roman" w:cs="Times New Roman"/>
          <w:sz w:val="24"/>
          <w:szCs w:val="24"/>
          <w:lang w:val="en-US"/>
        </w:rPr>
        <w:tab/>
      </w:r>
      <w:r w:rsidRPr="00CE0DB7">
        <w:rPr>
          <w:rFonts w:ascii="Times New Roman" w:eastAsia="Calibri" w:hAnsi="Times New Roman" w:cs="Times New Roman"/>
          <w:sz w:val="24"/>
          <w:szCs w:val="24"/>
          <w:lang w:val="en-US"/>
        </w:rPr>
        <w:tab/>
        <w:t>: Occupational Standard</w:t>
      </w:r>
    </w:p>
    <w:p w14:paraId="74A86C94"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OSHA</w:t>
      </w:r>
      <w:r w:rsidRPr="00CE0DB7">
        <w:rPr>
          <w:rFonts w:ascii="Times New Roman" w:eastAsia="Calibri" w:hAnsi="Times New Roman" w:cs="Times New Roman"/>
          <w:sz w:val="24"/>
          <w:szCs w:val="24"/>
          <w:lang w:val="en-US"/>
        </w:rPr>
        <w:tab/>
      </w:r>
      <w:r w:rsidRPr="00CE0DB7">
        <w:rPr>
          <w:rFonts w:ascii="Times New Roman" w:eastAsia="Calibri" w:hAnsi="Times New Roman" w:cs="Times New Roman"/>
          <w:sz w:val="24"/>
          <w:szCs w:val="24"/>
          <w:lang w:val="en-US"/>
        </w:rPr>
        <w:tab/>
        <w:t>: Occupation Safety and Health Act</w:t>
      </w:r>
    </w:p>
    <w:p w14:paraId="7C5A4E0E"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 xml:space="preserve">PPE    </w:t>
      </w:r>
      <w:r w:rsidRPr="00CE0DB7">
        <w:rPr>
          <w:rFonts w:ascii="Times New Roman" w:eastAsia="Calibri" w:hAnsi="Times New Roman" w:cs="Times New Roman"/>
          <w:sz w:val="24"/>
          <w:szCs w:val="24"/>
          <w:lang w:val="en-US"/>
        </w:rPr>
        <w:tab/>
      </w:r>
      <w:r w:rsidRPr="00CE0DB7">
        <w:rPr>
          <w:rFonts w:ascii="Times New Roman" w:eastAsia="Calibri" w:hAnsi="Times New Roman" w:cs="Times New Roman"/>
          <w:sz w:val="24"/>
          <w:szCs w:val="24"/>
          <w:lang w:val="en-US"/>
        </w:rPr>
        <w:tab/>
        <w:t>: Personal Protective Equipment</w:t>
      </w:r>
    </w:p>
    <w:p w14:paraId="2F71610E"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 xml:space="preserve">RPL               </w:t>
      </w:r>
      <w:proofErr w:type="gramStart"/>
      <w:r w:rsidRPr="00CE0DB7">
        <w:rPr>
          <w:rFonts w:ascii="Times New Roman" w:eastAsia="Calibri" w:hAnsi="Times New Roman" w:cs="Times New Roman"/>
          <w:sz w:val="24"/>
          <w:szCs w:val="24"/>
          <w:lang w:val="en-US"/>
        </w:rPr>
        <w:t xml:space="preserve">  :</w:t>
      </w:r>
      <w:proofErr w:type="gramEnd"/>
      <w:r w:rsidRPr="00CE0DB7">
        <w:rPr>
          <w:rFonts w:ascii="Times New Roman" w:eastAsia="Calibri" w:hAnsi="Times New Roman" w:cs="Times New Roman"/>
          <w:sz w:val="24"/>
          <w:szCs w:val="24"/>
          <w:lang w:val="en-US"/>
        </w:rPr>
        <w:t xml:space="preserve"> Recognition of Prior Learning</w:t>
      </w:r>
    </w:p>
    <w:p w14:paraId="2BA51434"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 xml:space="preserve">SSAC             </w:t>
      </w:r>
      <w:proofErr w:type="gramStart"/>
      <w:r w:rsidRPr="00CE0DB7">
        <w:rPr>
          <w:rFonts w:ascii="Times New Roman" w:eastAsia="Calibri" w:hAnsi="Times New Roman" w:cs="Times New Roman"/>
          <w:sz w:val="24"/>
          <w:szCs w:val="24"/>
          <w:lang w:val="en-US"/>
        </w:rPr>
        <w:t xml:space="preserve">  :</w:t>
      </w:r>
      <w:proofErr w:type="gramEnd"/>
      <w:r w:rsidRPr="00CE0DB7">
        <w:rPr>
          <w:rFonts w:ascii="Times New Roman" w:eastAsia="Calibri" w:hAnsi="Times New Roman" w:cs="Times New Roman"/>
          <w:sz w:val="24"/>
          <w:szCs w:val="24"/>
          <w:lang w:val="en-US"/>
        </w:rPr>
        <w:t xml:space="preserve"> Sector Skills Advisory Committee</w:t>
      </w:r>
    </w:p>
    <w:p w14:paraId="7704D89E"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TC</w:t>
      </w:r>
      <w:r w:rsidRPr="00CE0DB7">
        <w:rPr>
          <w:rFonts w:ascii="Times New Roman" w:eastAsia="Calibri" w:hAnsi="Times New Roman" w:cs="Times New Roman"/>
          <w:sz w:val="24"/>
          <w:szCs w:val="24"/>
          <w:lang w:val="en-US"/>
        </w:rPr>
        <w:tab/>
      </w:r>
      <w:r w:rsidRPr="00CE0DB7">
        <w:rPr>
          <w:rFonts w:ascii="Times New Roman" w:eastAsia="Calibri" w:hAnsi="Times New Roman" w:cs="Times New Roman"/>
          <w:sz w:val="24"/>
          <w:szCs w:val="24"/>
          <w:lang w:val="en-US"/>
        </w:rPr>
        <w:tab/>
        <w:t>: Tissue Culture</w:t>
      </w:r>
    </w:p>
    <w:p w14:paraId="0FF71B6A" w14:textId="77777777" w:rsidR="000B4137" w:rsidRPr="00CE0DB7" w:rsidRDefault="000B4137" w:rsidP="000B4137">
      <w:pPr>
        <w:spacing w:line="360" w:lineRule="auto"/>
        <w:rPr>
          <w:rFonts w:ascii="Times New Roman" w:eastAsia="Calibri" w:hAnsi="Times New Roman" w:cs="Times New Roman"/>
          <w:sz w:val="24"/>
          <w:szCs w:val="24"/>
          <w:lang w:val="en-US"/>
        </w:rPr>
      </w:pPr>
      <w:r w:rsidRPr="00CE0DB7">
        <w:rPr>
          <w:rFonts w:ascii="Times New Roman" w:eastAsia="Calibri" w:hAnsi="Times New Roman" w:cs="Times New Roman"/>
          <w:sz w:val="24"/>
          <w:szCs w:val="24"/>
          <w:lang w:val="en-US"/>
        </w:rPr>
        <w:t xml:space="preserve">TVETA          </w:t>
      </w:r>
      <w:proofErr w:type="gramStart"/>
      <w:r w:rsidRPr="00CE0DB7">
        <w:rPr>
          <w:rFonts w:ascii="Times New Roman" w:eastAsia="Calibri" w:hAnsi="Times New Roman" w:cs="Times New Roman"/>
          <w:sz w:val="24"/>
          <w:szCs w:val="24"/>
          <w:lang w:val="en-US"/>
        </w:rPr>
        <w:t xml:space="preserve">  :</w:t>
      </w:r>
      <w:proofErr w:type="gramEnd"/>
      <w:r w:rsidRPr="00CE0DB7">
        <w:rPr>
          <w:rFonts w:ascii="Times New Roman" w:eastAsia="Calibri" w:hAnsi="Times New Roman" w:cs="Times New Roman"/>
          <w:sz w:val="24"/>
          <w:szCs w:val="24"/>
          <w:lang w:val="en-US"/>
        </w:rPr>
        <w:t xml:space="preserve"> Technical and Vocational Education and Training Authority</w:t>
      </w:r>
    </w:p>
    <w:p w14:paraId="15E36849" w14:textId="77777777" w:rsidR="00ED422E" w:rsidRPr="00CE0DB7" w:rsidRDefault="00ED422E" w:rsidP="000B4137">
      <w:pPr>
        <w:spacing w:line="360" w:lineRule="auto"/>
        <w:rPr>
          <w:rFonts w:ascii="Times New Roman" w:eastAsia="Calibri" w:hAnsi="Times New Roman" w:cs="Times New Roman"/>
          <w:sz w:val="24"/>
          <w:szCs w:val="24"/>
          <w:lang w:val="en-US"/>
        </w:rPr>
      </w:pPr>
    </w:p>
    <w:p w14:paraId="50246387" w14:textId="77777777" w:rsidR="00ED422E" w:rsidRPr="00CE0DB7" w:rsidRDefault="00ED422E" w:rsidP="000B4137">
      <w:pPr>
        <w:spacing w:line="360" w:lineRule="auto"/>
        <w:rPr>
          <w:rFonts w:ascii="Times New Roman" w:eastAsia="Calibri" w:hAnsi="Times New Roman" w:cs="Times New Roman"/>
          <w:sz w:val="24"/>
          <w:szCs w:val="24"/>
          <w:lang w:val="en-US"/>
        </w:rPr>
      </w:pPr>
    </w:p>
    <w:p w14:paraId="1F0B15ED" w14:textId="77777777" w:rsidR="00ED422E" w:rsidRPr="00CE0DB7" w:rsidRDefault="00ED422E" w:rsidP="000B4137">
      <w:pPr>
        <w:spacing w:line="360" w:lineRule="auto"/>
        <w:rPr>
          <w:rFonts w:ascii="Times New Roman" w:eastAsia="Calibri" w:hAnsi="Times New Roman" w:cs="Times New Roman"/>
          <w:sz w:val="24"/>
          <w:szCs w:val="24"/>
          <w:lang w:val="en-US"/>
        </w:rPr>
      </w:pPr>
    </w:p>
    <w:p w14:paraId="0754DD73" w14:textId="77777777" w:rsidR="00ED422E" w:rsidRPr="00CE0DB7" w:rsidRDefault="00ED422E" w:rsidP="000B4137">
      <w:pPr>
        <w:spacing w:line="360" w:lineRule="auto"/>
        <w:rPr>
          <w:rFonts w:ascii="Times New Roman" w:eastAsia="Calibri" w:hAnsi="Times New Roman" w:cs="Times New Roman"/>
          <w:sz w:val="24"/>
          <w:szCs w:val="24"/>
          <w:lang w:val="en-US"/>
        </w:rPr>
      </w:pPr>
    </w:p>
    <w:p w14:paraId="5DC028AB" w14:textId="77777777" w:rsidR="00ED422E" w:rsidRPr="00CE0DB7" w:rsidRDefault="00ED422E" w:rsidP="000B4137">
      <w:pPr>
        <w:spacing w:line="360" w:lineRule="auto"/>
        <w:rPr>
          <w:rFonts w:ascii="Times New Roman" w:eastAsia="Calibri" w:hAnsi="Times New Roman" w:cs="Times New Roman"/>
          <w:sz w:val="24"/>
          <w:szCs w:val="24"/>
          <w:lang w:val="en-US"/>
        </w:rPr>
      </w:pPr>
    </w:p>
    <w:p w14:paraId="2FE50230" w14:textId="77777777" w:rsidR="00ED422E" w:rsidRPr="00CE0DB7" w:rsidRDefault="00ED422E" w:rsidP="000B4137">
      <w:pPr>
        <w:spacing w:line="360" w:lineRule="auto"/>
        <w:rPr>
          <w:rFonts w:ascii="Times New Roman" w:eastAsia="Calibri" w:hAnsi="Times New Roman" w:cs="Times New Roman"/>
          <w:sz w:val="24"/>
          <w:szCs w:val="24"/>
          <w:lang w:val="en-US"/>
        </w:rPr>
      </w:pPr>
    </w:p>
    <w:p w14:paraId="7F91ABA6" w14:textId="77777777" w:rsidR="00ED422E" w:rsidRPr="00CE0DB7" w:rsidRDefault="00ED422E" w:rsidP="000B4137">
      <w:pPr>
        <w:spacing w:line="360" w:lineRule="auto"/>
        <w:rPr>
          <w:rFonts w:ascii="Times New Roman" w:eastAsia="Calibri" w:hAnsi="Times New Roman" w:cs="Times New Roman"/>
          <w:sz w:val="24"/>
          <w:szCs w:val="24"/>
          <w:lang w:val="en-US"/>
        </w:rPr>
      </w:pPr>
    </w:p>
    <w:p w14:paraId="1272F2B3" w14:textId="77777777" w:rsidR="00ED422E" w:rsidRPr="00CE0DB7" w:rsidRDefault="00ED422E" w:rsidP="000B4137">
      <w:pPr>
        <w:spacing w:line="360" w:lineRule="auto"/>
        <w:rPr>
          <w:rFonts w:ascii="Times New Roman" w:eastAsia="Calibri" w:hAnsi="Times New Roman" w:cs="Times New Roman"/>
          <w:sz w:val="24"/>
          <w:szCs w:val="24"/>
          <w:lang w:val="en-US"/>
        </w:rPr>
      </w:pPr>
    </w:p>
    <w:p w14:paraId="5ED56603" w14:textId="77777777" w:rsidR="00ED422E" w:rsidRPr="00CE0DB7" w:rsidRDefault="00ED422E" w:rsidP="000B4137">
      <w:pPr>
        <w:spacing w:line="360" w:lineRule="auto"/>
        <w:rPr>
          <w:rFonts w:ascii="Times New Roman" w:eastAsia="Calibri" w:hAnsi="Times New Roman" w:cs="Times New Roman"/>
          <w:sz w:val="24"/>
          <w:szCs w:val="24"/>
          <w:lang w:val="en-US"/>
        </w:rPr>
      </w:pPr>
    </w:p>
    <w:p w14:paraId="3BB768A4" w14:textId="77777777" w:rsidR="00ED422E" w:rsidRPr="00CE0DB7" w:rsidRDefault="00ED422E" w:rsidP="000B4137">
      <w:pPr>
        <w:spacing w:line="360" w:lineRule="auto"/>
        <w:rPr>
          <w:rFonts w:ascii="Times New Roman" w:eastAsia="Calibri" w:hAnsi="Times New Roman" w:cs="Times New Roman"/>
          <w:sz w:val="24"/>
          <w:szCs w:val="24"/>
          <w:lang w:val="en-US"/>
        </w:rPr>
      </w:pPr>
    </w:p>
    <w:p w14:paraId="06363678" w14:textId="77777777" w:rsidR="00ED422E" w:rsidRPr="00CE0DB7" w:rsidRDefault="00ED422E" w:rsidP="000B4137">
      <w:pPr>
        <w:spacing w:line="360" w:lineRule="auto"/>
        <w:rPr>
          <w:rFonts w:ascii="Times New Roman" w:eastAsia="Calibri" w:hAnsi="Times New Roman" w:cs="Times New Roman"/>
          <w:sz w:val="24"/>
          <w:szCs w:val="24"/>
          <w:lang w:val="en-US"/>
        </w:rPr>
      </w:pPr>
    </w:p>
    <w:p w14:paraId="68D459BB" w14:textId="77777777" w:rsidR="00ED422E" w:rsidRPr="00CE0DB7" w:rsidRDefault="00ED422E" w:rsidP="000B4137">
      <w:pPr>
        <w:spacing w:line="360" w:lineRule="auto"/>
        <w:rPr>
          <w:rFonts w:ascii="Times New Roman" w:eastAsia="Calibri" w:hAnsi="Times New Roman" w:cs="Times New Roman"/>
          <w:sz w:val="24"/>
          <w:szCs w:val="24"/>
          <w:lang w:val="en-US"/>
        </w:rPr>
      </w:pPr>
    </w:p>
    <w:p w14:paraId="08554188" w14:textId="77777777" w:rsidR="00ED422E" w:rsidRPr="00CE0DB7" w:rsidRDefault="00ED422E" w:rsidP="000B4137">
      <w:pPr>
        <w:spacing w:line="360" w:lineRule="auto"/>
        <w:rPr>
          <w:rFonts w:ascii="Times New Roman" w:eastAsia="Calibri" w:hAnsi="Times New Roman" w:cs="Times New Roman"/>
          <w:sz w:val="24"/>
          <w:szCs w:val="24"/>
          <w:lang w:val="en-US"/>
        </w:rPr>
      </w:pPr>
    </w:p>
    <w:bookmarkStart w:id="16" w:name="_Toc69380483" w:displacedByCustomXml="next"/>
    <w:sdt>
      <w:sdtPr>
        <w:rPr>
          <w:rFonts w:asciiTheme="minorHAnsi" w:eastAsiaTheme="minorHAnsi" w:hAnsiTheme="minorHAnsi" w:cstheme="minorBidi"/>
          <w:b w:val="0"/>
          <w:bCs w:val="0"/>
          <w:sz w:val="22"/>
          <w:szCs w:val="24"/>
        </w:rPr>
        <w:id w:val="1870177804"/>
        <w:docPartObj>
          <w:docPartGallery w:val="Table of Contents"/>
          <w:docPartUnique/>
        </w:docPartObj>
      </w:sdtPr>
      <w:sdtEndPr>
        <w:rPr>
          <w:noProof/>
        </w:rPr>
      </w:sdtEndPr>
      <w:sdtContent>
        <w:p w14:paraId="0F4FEDE6" w14:textId="7376928B" w:rsidR="00C343DC" w:rsidRPr="00CE0DB7" w:rsidRDefault="00C343DC" w:rsidP="00C343DC">
          <w:pPr>
            <w:pStyle w:val="Heading1"/>
            <w:rPr>
              <w:szCs w:val="24"/>
            </w:rPr>
          </w:pPr>
          <w:r w:rsidRPr="00CE0DB7">
            <w:rPr>
              <w:szCs w:val="24"/>
            </w:rPr>
            <w:t>TABLE OF CONTENTS</w:t>
          </w:r>
          <w:bookmarkEnd w:id="16"/>
        </w:p>
        <w:p w14:paraId="257E6836" w14:textId="04CCDF8D" w:rsidR="00820674" w:rsidRPr="00820674" w:rsidRDefault="00C343DC">
          <w:pPr>
            <w:pStyle w:val="TOC1"/>
            <w:tabs>
              <w:tab w:val="right" w:leader="dot" w:pos="8296"/>
            </w:tabs>
            <w:rPr>
              <w:rFonts w:ascii="Times New Roman" w:eastAsiaTheme="minorEastAsia" w:hAnsi="Times New Roman" w:cs="Times New Roman"/>
              <w:noProof/>
              <w:sz w:val="24"/>
              <w:szCs w:val="24"/>
              <w:lang w:val="en-KE" w:eastAsia="en-GB"/>
            </w:rPr>
          </w:pPr>
          <w:r w:rsidRPr="00CE0DB7">
            <w:rPr>
              <w:rFonts w:ascii="Times New Roman" w:hAnsi="Times New Roman" w:cs="Times New Roman"/>
              <w:sz w:val="24"/>
              <w:szCs w:val="24"/>
            </w:rPr>
            <w:fldChar w:fldCharType="begin"/>
          </w:r>
          <w:r w:rsidRPr="00CE0DB7">
            <w:rPr>
              <w:rFonts w:ascii="Times New Roman" w:hAnsi="Times New Roman" w:cs="Times New Roman"/>
              <w:sz w:val="24"/>
              <w:szCs w:val="24"/>
            </w:rPr>
            <w:instrText xml:space="preserve"> TOC \o "1-3" \h \z \u </w:instrText>
          </w:r>
          <w:r w:rsidRPr="00CE0DB7">
            <w:rPr>
              <w:rFonts w:ascii="Times New Roman" w:hAnsi="Times New Roman" w:cs="Times New Roman"/>
              <w:sz w:val="24"/>
              <w:szCs w:val="24"/>
            </w:rPr>
            <w:fldChar w:fldCharType="separate"/>
          </w:r>
          <w:hyperlink w:anchor="_Toc69380479" w:history="1">
            <w:r w:rsidR="00820674" w:rsidRPr="00820674">
              <w:rPr>
                <w:rStyle w:val="Hyperlink"/>
                <w:rFonts w:ascii="Times New Roman" w:hAnsi="Times New Roman" w:cs="Times New Roman"/>
                <w:noProof/>
                <w:sz w:val="24"/>
                <w:szCs w:val="24"/>
              </w:rPr>
              <w:t>FOREWORD</w:t>
            </w:r>
            <w:r w:rsidR="00820674" w:rsidRPr="00820674">
              <w:rPr>
                <w:rFonts w:ascii="Times New Roman" w:hAnsi="Times New Roman" w:cs="Times New Roman"/>
                <w:noProof/>
                <w:webHidden/>
                <w:sz w:val="24"/>
                <w:szCs w:val="24"/>
              </w:rPr>
              <w:tab/>
            </w:r>
            <w:r w:rsidR="00820674" w:rsidRPr="00820674">
              <w:rPr>
                <w:rFonts w:ascii="Times New Roman" w:hAnsi="Times New Roman" w:cs="Times New Roman"/>
                <w:noProof/>
                <w:webHidden/>
                <w:sz w:val="24"/>
                <w:szCs w:val="24"/>
              </w:rPr>
              <w:fldChar w:fldCharType="begin"/>
            </w:r>
            <w:r w:rsidR="00820674" w:rsidRPr="00820674">
              <w:rPr>
                <w:rFonts w:ascii="Times New Roman" w:hAnsi="Times New Roman" w:cs="Times New Roman"/>
                <w:noProof/>
                <w:webHidden/>
                <w:sz w:val="24"/>
                <w:szCs w:val="24"/>
              </w:rPr>
              <w:instrText xml:space="preserve"> PAGEREF _Toc69380479 \h </w:instrText>
            </w:r>
            <w:r w:rsidR="00820674" w:rsidRPr="00820674">
              <w:rPr>
                <w:rFonts w:ascii="Times New Roman" w:hAnsi="Times New Roman" w:cs="Times New Roman"/>
                <w:noProof/>
                <w:webHidden/>
                <w:sz w:val="24"/>
                <w:szCs w:val="24"/>
              </w:rPr>
            </w:r>
            <w:r w:rsidR="00820674" w:rsidRPr="00820674">
              <w:rPr>
                <w:rFonts w:ascii="Times New Roman" w:hAnsi="Times New Roman" w:cs="Times New Roman"/>
                <w:noProof/>
                <w:webHidden/>
                <w:sz w:val="24"/>
                <w:szCs w:val="24"/>
              </w:rPr>
              <w:fldChar w:fldCharType="separate"/>
            </w:r>
            <w:r w:rsidR="00820674" w:rsidRPr="00820674">
              <w:rPr>
                <w:rFonts w:ascii="Times New Roman" w:hAnsi="Times New Roman" w:cs="Times New Roman"/>
                <w:noProof/>
                <w:webHidden/>
                <w:sz w:val="24"/>
                <w:szCs w:val="24"/>
              </w:rPr>
              <w:t>1</w:t>
            </w:r>
            <w:r w:rsidR="00820674" w:rsidRPr="00820674">
              <w:rPr>
                <w:rFonts w:ascii="Times New Roman" w:hAnsi="Times New Roman" w:cs="Times New Roman"/>
                <w:noProof/>
                <w:webHidden/>
                <w:sz w:val="24"/>
                <w:szCs w:val="24"/>
              </w:rPr>
              <w:fldChar w:fldCharType="end"/>
            </w:r>
          </w:hyperlink>
        </w:p>
        <w:p w14:paraId="7D70AF6A" w14:textId="7E3544F1" w:rsidR="00820674" w:rsidRPr="00820674" w:rsidRDefault="00820674">
          <w:pPr>
            <w:pStyle w:val="TOC1"/>
            <w:tabs>
              <w:tab w:val="right" w:leader="dot" w:pos="8296"/>
            </w:tabs>
            <w:rPr>
              <w:rFonts w:ascii="Times New Roman" w:eastAsiaTheme="minorEastAsia" w:hAnsi="Times New Roman" w:cs="Times New Roman"/>
              <w:noProof/>
              <w:sz w:val="24"/>
              <w:szCs w:val="24"/>
              <w:lang w:val="en-KE" w:eastAsia="en-GB"/>
            </w:rPr>
          </w:pPr>
          <w:hyperlink w:anchor="_Toc69380480" w:history="1">
            <w:r w:rsidRPr="00820674">
              <w:rPr>
                <w:rStyle w:val="Hyperlink"/>
                <w:rFonts w:ascii="Times New Roman" w:hAnsi="Times New Roman" w:cs="Times New Roman"/>
                <w:noProof/>
                <w:sz w:val="24"/>
                <w:szCs w:val="24"/>
              </w:rPr>
              <w:t>PREFACE</w:t>
            </w:r>
            <w:r w:rsidRPr="00820674">
              <w:rPr>
                <w:rFonts w:ascii="Times New Roman" w:hAnsi="Times New Roman" w:cs="Times New Roman"/>
                <w:noProof/>
                <w:webHidden/>
                <w:sz w:val="24"/>
                <w:szCs w:val="24"/>
              </w:rPr>
              <w:tab/>
            </w:r>
            <w:r w:rsidRPr="00820674">
              <w:rPr>
                <w:rFonts w:ascii="Times New Roman" w:hAnsi="Times New Roman" w:cs="Times New Roman"/>
                <w:noProof/>
                <w:webHidden/>
                <w:sz w:val="24"/>
                <w:szCs w:val="24"/>
              </w:rPr>
              <w:fldChar w:fldCharType="begin"/>
            </w:r>
            <w:r w:rsidRPr="00820674">
              <w:rPr>
                <w:rFonts w:ascii="Times New Roman" w:hAnsi="Times New Roman" w:cs="Times New Roman"/>
                <w:noProof/>
                <w:webHidden/>
                <w:sz w:val="24"/>
                <w:szCs w:val="24"/>
              </w:rPr>
              <w:instrText xml:space="preserve"> PAGEREF _Toc69380480 \h </w:instrText>
            </w:r>
            <w:r w:rsidRPr="00820674">
              <w:rPr>
                <w:rFonts w:ascii="Times New Roman" w:hAnsi="Times New Roman" w:cs="Times New Roman"/>
                <w:noProof/>
                <w:webHidden/>
                <w:sz w:val="24"/>
                <w:szCs w:val="24"/>
              </w:rPr>
            </w:r>
            <w:r w:rsidRPr="00820674">
              <w:rPr>
                <w:rFonts w:ascii="Times New Roman" w:hAnsi="Times New Roman" w:cs="Times New Roman"/>
                <w:noProof/>
                <w:webHidden/>
                <w:sz w:val="24"/>
                <w:szCs w:val="24"/>
              </w:rPr>
              <w:fldChar w:fldCharType="separate"/>
            </w:r>
            <w:r w:rsidRPr="00820674">
              <w:rPr>
                <w:rFonts w:ascii="Times New Roman" w:hAnsi="Times New Roman" w:cs="Times New Roman"/>
                <w:noProof/>
                <w:webHidden/>
                <w:sz w:val="24"/>
                <w:szCs w:val="24"/>
              </w:rPr>
              <w:t>2</w:t>
            </w:r>
            <w:r w:rsidRPr="00820674">
              <w:rPr>
                <w:rFonts w:ascii="Times New Roman" w:hAnsi="Times New Roman" w:cs="Times New Roman"/>
                <w:noProof/>
                <w:webHidden/>
                <w:sz w:val="24"/>
                <w:szCs w:val="24"/>
              </w:rPr>
              <w:fldChar w:fldCharType="end"/>
            </w:r>
          </w:hyperlink>
        </w:p>
        <w:p w14:paraId="67066081" w14:textId="7DBA7125" w:rsidR="00820674" w:rsidRPr="00820674" w:rsidRDefault="00820674">
          <w:pPr>
            <w:pStyle w:val="TOC1"/>
            <w:tabs>
              <w:tab w:val="right" w:leader="dot" w:pos="8296"/>
            </w:tabs>
            <w:rPr>
              <w:rFonts w:ascii="Times New Roman" w:eastAsiaTheme="minorEastAsia" w:hAnsi="Times New Roman" w:cs="Times New Roman"/>
              <w:noProof/>
              <w:sz w:val="24"/>
              <w:szCs w:val="24"/>
              <w:lang w:val="en-KE" w:eastAsia="en-GB"/>
            </w:rPr>
          </w:pPr>
          <w:hyperlink w:anchor="_Toc69380481" w:history="1">
            <w:r w:rsidRPr="00820674">
              <w:rPr>
                <w:rStyle w:val="Hyperlink"/>
                <w:rFonts w:ascii="Times New Roman" w:hAnsi="Times New Roman" w:cs="Times New Roman"/>
                <w:noProof/>
                <w:sz w:val="24"/>
                <w:szCs w:val="24"/>
              </w:rPr>
              <w:t>ACKNOWLEDGMENT</w:t>
            </w:r>
            <w:r w:rsidRPr="00820674">
              <w:rPr>
                <w:rFonts w:ascii="Times New Roman" w:hAnsi="Times New Roman" w:cs="Times New Roman"/>
                <w:noProof/>
                <w:webHidden/>
                <w:sz w:val="24"/>
                <w:szCs w:val="24"/>
              </w:rPr>
              <w:tab/>
            </w:r>
            <w:r w:rsidRPr="00820674">
              <w:rPr>
                <w:rFonts w:ascii="Times New Roman" w:hAnsi="Times New Roman" w:cs="Times New Roman"/>
                <w:noProof/>
                <w:webHidden/>
                <w:sz w:val="24"/>
                <w:szCs w:val="24"/>
              </w:rPr>
              <w:fldChar w:fldCharType="begin"/>
            </w:r>
            <w:r w:rsidRPr="00820674">
              <w:rPr>
                <w:rFonts w:ascii="Times New Roman" w:hAnsi="Times New Roman" w:cs="Times New Roman"/>
                <w:noProof/>
                <w:webHidden/>
                <w:sz w:val="24"/>
                <w:szCs w:val="24"/>
              </w:rPr>
              <w:instrText xml:space="preserve"> PAGEREF _Toc69380481 \h </w:instrText>
            </w:r>
            <w:r w:rsidRPr="00820674">
              <w:rPr>
                <w:rFonts w:ascii="Times New Roman" w:hAnsi="Times New Roman" w:cs="Times New Roman"/>
                <w:noProof/>
                <w:webHidden/>
                <w:sz w:val="24"/>
                <w:szCs w:val="24"/>
              </w:rPr>
            </w:r>
            <w:r w:rsidRPr="00820674">
              <w:rPr>
                <w:rFonts w:ascii="Times New Roman" w:hAnsi="Times New Roman" w:cs="Times New Roman"/>
                <w:noProof/>
                <w:webHidden/>
                <w:sz w:val="24"/>
                <w:szCs w:val="24"/>
              </w:rPr>
              <w:fldChar w:fldCharType="separate"/>
            </w:r>
            <w:r w:rsidRPr="00820674">
              <w:rPr>
                <w:rFonts w:ascii="Times New Roman" w:hAnsi="Times New Roman" w:cs="Times New Roman"/>
                <w:noProof/>
                <w:webHidden/>
                <w:sz w:val="24"/>
                <w:szCs w:val="24"/>
              </w:rPr>
              <w:t>3</w:t>
            </w:r>
            <w:r w:rsidRPr="00820674">
              <w:rPr>
                <w:rFonts w:ascii="Times New Roman" w:hAnsi="Times New Roman" w:cs="Times New Roman"/>
                <w:noProof/>
                <w:webHidden/>
                <w:sz w:val="24"/>
                <w:szCs w:val="24"/>
              </w:rPr>
              <w:fldChar w:fldCharType="end"/>
            </w:r>
          </w:hyperlink>
        </w:p>
        <w:p w14:paraId="7AB11D63" w14:textId="3CC70A01" w:rsidR="00820674" w:rsidRPr="00820674" w:rsidRDefault="00820674">
          <w:pPr>
            <w:pStyle w:val="TOC1"/>
            <w:tabs>
              <w:tab w:val="right" w:leader="dot" w:pos="8296"/>
            </w:tabs>
            <w:rPr>
              <w:rFonts w:ascii="Times New Roman" w:eastAsiaTheme="minorEastAsia" w:hAnsi="Times New Roman" w:cs="Times New Roman"/>
              <w:noProof/>
              <w:sz w:val="24"/>
              <w:szCs w:val="24"/>
              <w:lang w:val="en-KE" w:eastAsia="en-GB"/>
            </w:rPr>
          </w:pPr>
          <w:hyperlink w:anchor="_Toc69380482" w:history="1">
            <w:r w:rsidRPr="00820674">
              <w:rPr>
                <w:rStyle w:val="Hyperlink"/>
                <w:rFonts w:ascii="Times New Roman" w:eastAsia="Calibri" w:hAnsi="Times New Roman" w:cs="Times New Roman"/>
                <w:noProof/>
                <w:sz w:val="24"/>
                <w:szCs w:val="24"/>
                <w:lang w:val="en-US"/>
              </w:rPr>
              <w:t>ABBREVIATIONS AND ACRONYMS</w:t>
            </w:r>
            <w:r w:rsidRPr="00820674">
              <w:rPr>
                <w:rFonts w:ascii="Times New Roman" w:hAnsi="Times New Roman" w:cs="Times New Roman"/>
                <w:noProof/>
                <w:webHidden/>
                <w:sz w:val="24"/>
                <w:szCs w:val="24"/>
              </w:rPr>
              <w:tab/>
            </w:r>
            <w:r w:rsidRPr="00820674">
              <w:rPr>
                <w:rFonts w:ascii="Times New Roman" w:hAnsi="Times New Roman" w:cs="Times New Roman"/>
                <w:noProof/>
                <w:webHidden/>
                <w:sz w:val="24"/>
                <w:szCs w:val="24"/>
              </w:rPr>
              <w:fldChar w:fldCharType="begin"/>
            </w:r>
            <w:r w:rsidRPr="00820674">
              <w:rPr>
                <w:rFonts w:ascii="Times New Roman" w:hAnsi="Times New Roman" w:cs="Times New Roman"/>
                <w:noProof/>
                <w:webHidden/>
                <w:sz w:val="24"/>
                <w:szCs w:val="24"/>
              </w:rPr>
              <w:instrText xml:space="preserve"> PAGEREF _Toc69380482 \h </w:instrText>
            </w:r>
            <w:r w:rsidRPr="00820674">
              <w:rPr>
                <w:rFonts w:ascii="Times New Roman" w:hAnsi="Times New Roman" w:cs="Times New Roman"/>
                <w:noProof/>
                <w:webHidden/>
                <w:sz w:val="24"/>
                <w:szCs w:val="24"/>
              </w:rPr>
            </w:r>
            <w:r w:rsidRPr="00820674">
              <w:rPr>
                <w:rFonts w:ascii="Times New Roman" w:hAnsi="Times New Roman" w:cs="Times New Roman"/>
                <w:noProof/>
                <w:webHidden/>
                <w:sz w:val="24"/>
                <w:szCs w:val="24"/>
              </w:rPr>
              <w:fldChar w:fldCharType="separate"/>
            </w:r>
            <w:r w:rsidRPr="00820674">
              <w:rPr>
                <w:rFonts w:ascii="Times New Roman" w:hAnsi="Times New Roman" w:cs="Times New Roman"/>
                <w:noProof/>
                <w:webHidden/>
                <w:sz w:val="24"/>
                <w:szCs w:val="24"/>
              </w:rPr>
              <w:t>4</w:t>
            </w:r>
            <w:r w:rsidRPr="00820674">
              <w:rPr>
                <w:rFonts w:ascii="Times New Roman" w:hAnsi="Times New Roman" w:cs="Times New Roman"/>
                <w:noProof/>
                <w:webHidden/>
                <w:sz w:val="24"/>
                <w:szCs w:val="24"/>
              </w:rPr>
              <w:fldChar w:fldCharType="end"/>
            </w:r>
          </w:hyperlink>
        </w:p>
        <w:p w14:paraId="77C147B6" w14:textId="41E6C410" w:rsidR="00820674" w:rsidRPr="00820674" w:rsidRDefault="00820674">
          <w:pPr>
            <w:pStyle w:val="TOC1"/>
            <w:tabs>
              <w:tab w:val="right" w:leader="dot" w:pos="8296"/>
            </w:tabs>
            <w:rPr>
              <w:rFonts w:ascii="Times New Roman" w:eastAsiaTheme="minorEastAsia" w:hAnsi="Times New Roman" w:cs="Times New Roman"/>
              <w:noProof/>
              <w:sz w:val="24"/>
              <w:szCs w:val="24"/>
              <w:lang w:val="en-KE" w:eastAsia="en-GB"/>
            </w:rPr>
          </w:pPr>
          <w:hyperlink w:anchor="_Toc69380483" w:history="1">
            <w:r w:rsidRPr="00820674">
              <w:rPr>
                <w:rStyle w:val="Hyperlink"/>
                <w:rFonts w:ascii="Times New Roman" w:hAnsi="Times New Roman" w:cs="Times New Roman"/>
                <w:noProof/>
                <w:sz w:val="24"/>
                <w:szCs w:val="24"/>
              </w:rPr>
              <w:t>TABLE OF CONTENTS</w:t>
            </w:r>
            <w:r w:rsidRPr="00820674">
              <w:rPr>
                <w:rFonts w:ascii="Times New Roman" w:hAnsi="Times New Roman" w:cs="Times New Roman"/>
                <w:noProof/>
                <w:webHidden/>
                <w:sz w:val="24"/>
                <w:szCs w:val="24"/>
              </w:rPr>
              <w:tab/>
            </w:r>
            <w:r w:rsidRPr="00820674">
              <w:rPr>
                <w:rFonts w:ascii="Times New Roman" w:hAnsi="Times New Roman" w:cs="Times New Roman"/>
                <w:noProof/>
                <w:webHidden/>
                <w:sz w:val="24"/>
                <w:szCs w:val="24"/>
              </w:rPr>
              <w:fldChar w:fldCharType="begin"/>
            </w:r>
            <w:r w:rsidRPr="00820674">
              <w:rPr>
                <w:rFonts w:ascii="Times New Roman" w:hAnsi="Times New Roman" w:cs="Times New Roman"/>
                <w:noProof/>
                <w:webHidden/>
                <w:sz w:val="24"/>
                <w:szCs w:val="24"/>
              </w:rPr>
              <w:instrText xml:space="preserve"> PAGEREF _Toc69380483 \h </w:instrText>
            </w:r>
            <w:r w:rsidRPr="00820674">
              <w:rPr>
                <w:rFonts w:ascii="Times New Roman" w:hAnsi="Times New Roman" w:cs="Times New Roman"/>
                <w:noProof/>
                <w:webHidden/>
                <w:sz w:val="24"/>
                <w:szCs w:val="24"/>
              </w:rPr>
            </w:r>
            <w:r w:rsidRPr="00820674">
              <w:rPr>
                <w:rFonts w:ascii="Times New Roman" w:hAnsi="Times New Roman" w:cs="Times New Roman"/>
                <w:noProof/>
                <w:webHidden/>
                <w:sz w:val="24"/>
                <w:szCs w:val="24"/>
              </w:rPr>
              <w:fldChar w:fldCharType="separate"/>
            </w:r>
            <w:r w:rsidRPr="00820674">
              <w:rPr>
                <w:rFonts w:ascii="Times New Roman" w:hAnsi="Times New Roman" w:cs="Times New Roman"/>
                <w:noProof/>
                <w:webHidden/>
                <w:sz w:val="24"/>
                <w:szCs w:val="24"/>
              </w:rPr>
              <w:t>6</w:t>
            </w:r>
            <w:r w:rsidRPr="00820674">
              <w:rPr>
                <w:rFonts w:ascii="Times New Roman" w:hAnsi="Times New Roman" w:cs="Times New Roman"/>
                <w:noProof/>
                <w:webHidden/>
                <w:sz w:val="24"/>
                <w:szCs w:val="24"/>
              </w:rPr>
              <w:fldChar w:fldCharType="end"/>
            </w:r>
          </w:hyperlink>
        </w:p>
        <w:p w14:paraId="4CE90EEC" w14:textId="501F74A4" w:rsidR="00820674" w:rsidRPr="00820674" w:rsidRDefault="00820674">
          <w:pPr>
            <w:pStyle w:val="TOC1"/>
            <w:tabs>
              <w:tab w:val="right" w:leader="dot" w:pos="8296"/>
            </w:tabs>
            <w:rPr>
              <w:rFonts w:ascii="Times New Roman" w:eastAsiaTheme="minorEastAsia" w:hAnsi="Times New Roman" w:cs="Times New Roman"/>
              <w:noProof/>
              <w:sz w:val="24"/>
              <w:szCs w:val="24"/>
              <w:lang w:val="en-KE" w:eastAsia="en-GB"/>
            </w:rPr>
          </w:pPr>
          <w:hyperlink w:anchor="_Toc69380484" w:history="1">
            <w:r w:rsidRPr="00820674">
              <w:rPr>
                <w:rStyle w:val="Hyperlink"/>
                <w:rFonts w:ascii="Times New Roman" w:eastAsia="Calibri" w:hAnsi="Times New Roman" w:cs="Times New Roman"/>
                <w:noProof/>
                <w:sz w:val="24"/>
                <w:szCs w:val="24"/>
              </w:rPr>
              <w:t>KEY TO UNIT CODE</w:t>
            </w:r>
            <w:r w:rsidRPr="00820674">
              <w:rPr>
                <w:rFonts w:ascii="Times New Roman" w:hAnsi="Times New Roman" w:cs="Times New Roman"/>
                <w:noProof/>
                <w:webHidden/>
                <w:sz w:val="24"/>
                <w:szCs w:val="24"/>
              </w:rPr>
              <w:tab/>
            </w:r>
            <w:r w:rsidRPr="00820674">
              <w:rPr>
                <w:rFonts w:ascii="Times New Roman" w:hAnsi="Times New Roman" w:cs="Times New Roman"/>
                <w:noProof/>
                <w:webHidden/>
                <w:sz w:val="24"/>
                <w:szCs w:val="24"/>
              </w:rPr>
              <w:fldChar w:fldCharType="begin"/>
            </w:r>
            <w:r w:rsidRPr="00820674">
              <w:rPr>
                <w:rFonts w:ascii="Times New Roman" w:hAnsi="Times New Roman" w:cs="Times New Roman"/>
                <w:noProof/>
                <w:webHidden/>
                <w:sz w:val="24"/>
                <w:szCs w:val="24"/>
              </w:rPr>
              <w:instrText xml:space="preserve"> PAGEREF _Toc69380484 \h </w:instrText>
            </w:r>
            <w:r w:rsidRPr="00820674">
              <w:rPr>
                <w:rFonts w:ascii="Times New Roman" w:hAnsi="Times New Roman" w:cs="Times New Roman"/>
                <w:noProof/>
                <w:webHidden/>
                <w:sz w:val="24"/>
                <w:szCs w:val="24"/>
              </w:rPr>
            </w:r>
            <w:r w:rsidRPr="00820674">
              <w:rPr>
                <w:rFonts w:ascii="Times New Roman" w:hAnsi="Times New Roman" w:cs="Times New Roman"/>
                <w:noProof/>
                <w:webHidden/>
                <w:sz w:val="24"/>
                <w:szCs w:val="24"/>
              </w:rPr>
              <w:fldChar w:fldCharType="separate"/>
            </w:r>
            <w:r w:rsidRPr="00820674">
              <w:rPr>
                <w:rFonts w:ascii="Times New Roman" w:hAnsi="Times New Roman" w:cs="Times New Roman"/>
                <w:noProof/>
                <w:webHidden/>
                <w:sz w:val="24"/>
                <w:szCs w:val="24"/>
              </w:rPr>
              <w:t>6</w:t>
            </w:r>
            <w:r w:rsidRPr="00820674">
              <w:rPr>
                <w:rFonts w:ascii="Times New Roman" w:hAnsi="Times New Roman" w:cs="Times New Roman"/>
                <w:noProof/>
                <w:webHidden/>
                <w:sz w:val="24"/>
                <w:szCs w:val="24"/>
              </w:rPr>
              <w:fldChar w:fldCharType="end"/>
            </w:r>
          </w:hyperlink>
        </w:p>
        <w:p w14:paraId="23EE4CAD" w14:textId="2A8F89B7" w:rsidR="00820674" w:rsidRPr="00820674" w:rsidRDefault="00820674">
          <w:pPr>
            <w:pStyle w:val="TOC1"/>
            <w:tabs>
              <w:tab w:val="right" w:leader="dot" w:pos="8296"/>
            </w:tabs>
            <w:rPr>
              <w:rFonts w:ascii="Times New Roman" w:eastAsiaTheme="minorEastAsia" w:hAnsi="Times New Roman" w:cs="Times New Roman"/>
              <w:noProof/>
              <w:sz w:val="24"/>
              <w:szCs w:val="24"/>
              <w:lang w:val="en-KE" w:eastAsia="en-GB"/>
            </w:rPr>
          </w:pPr>
          <w:hyperlink w:anchor="_Toc69380485" w:history="1">
            <w:r w:rsidRPr="00820674">
              <w:rPr>
                <w:rStyle w:val="Hyperlink"/>
                <w:rFonts w:ascii="Times New Roman" w:hAnsi="Times New Roman" w:cs="Times New Roman"/>
                <w:noProof/>
                <w:sz w:val="24"/>
                <w:szCs w:val="24"/>
              </w:rPr>
              <w:t>BASIC UNITS OF COMPETENCY</w:t>
            </w:r>
            <w:r w:rsidRPr="00820674">
              <w:rPr>
                <w:rFonts w:ascii="Times New Roman" w:hAnsi="Times New Roman" w:cs="Times New Roman"/>
                <w:noProof/>
                <w:webHidden/>
                <w:sz w:val="24"/>
                <w:szCs w:val="24"/>
              </w:rPr>
              <w:tab/>
            </w:r>
            <w:r w:rsidRPr="00820674">
              <w:rPr>
                <w:rFonts w:ascii="Times New Roman" w:hAnsi="Times New Roman" w:cs="Times New Roman"/>
                <w:noProof/>
                <w:webHidden/>
                <w:sz w:val="24"/>
                <w:szCs w:val="24"/>
              </w:rPr>
              <w:fldChar w:fldCharType="begin"/>
            </w:r>
            <w:r w:rsidRPr="00820674">
              <w:rPr>
                <w:rFonts w:ascii="Times New Roman" w:hAnsi="Times New Roman" w:cs="Times New Roman"/>
                <w:noProof/>
                <w:webHidden/>
                <w:sz w:val="24"/>
                <w:szCs w:val="24"/>
              </w:rPr>
              <w:instrText xml:space="preserve"> PAGEREF _Toc69380485 \h </w:instrText>
            </w:r>
            <w:r w:rsidRPr="00820674">
              <w:rPr>
                <w:rFonts w:ascii="Times New Roman" w:hAnsi="Times New Roman" w:cs="Times New Roman"/>
                <w:noProof/>
                <w:webHidden/>
                <w:sz w:val="24"/>
                <w:szCs w:val="24"/>
              </w:rPr>
            </w:r>
            <w:r w:rsidRPr="00820674">
              <w:rPr>
                <w:rFonts w:ascii="Times New Roman" w:hAnsi="Times New Roman" w:cs="Times New Roman"/>
                <w:noProof/>
                <w:webHidden/>
                <w:sz w:val="24"/>
                <w:szCs w:val="24"/>
              </w:rPr>
              <w:fldChar w:fldCharType="separate"/>
            </w:r>
            <w:r w:rsidRPr="00820674">
              <w:rPr>
                <w:rFonts w:ascii="Times New Roman" w:hAnsi="Times New Roman" w:cs="Times New Roman"/>
                <w:noProof/>
                <w:webHidden/>
                <w:sz w:val="24"/>
                <w:szCs w:val="24"/>
              </w:rPr>
              <w:t>8</w:t>
            </w:r>
            <w:r w:rsidRPr="00820674">
              <w:rPr>
                <w:rFonts w:ascii="Times New Roman" w:hAnsi="Times New Roman" w:cs="Times New Roman"/>
                <w:noProof/>
                <w:webHidden/>
                <w:sz w:val="24"/>
                <w:szCs w:val="24"/>
              </w:rPr>
              <w:fldChar w:fldCharType="end"/>
            </w:r>
          </w:hyperlink>
        </w:p>
        <w:p w14:paraId="080053A1" w14:textId="34BF99DC" w:rsidR="00820674" w:rsidRPr="00820674" w:rsidRDefault="00820674">
          <w:pPr>
            <w:pStyle w:val="TOC1"/>
            <w:tabs>
              <w:tab w:val="right" w:leader="dot" w:pos="8296"/>
            </w:tabs>
            <w:rPr>
              <w:rFonts w:ascii="Times New Roman" w:eastAsiaTheme="minorEastAsia" w:hAnsi="Times New Roman" w:cs="Times New Roman"/>
              <w:noProof/>
              <w:sz w:val="24"/>
              <w:szCs w:val="24"/>
              <w:lang w:val="en-KE" w:eastAsia="en-GB"/>
            </w:rPr>
          </w:pPr>
          <w:hyperlink w:anchor="_Toc69380486" w:history="1">
            <w:r w:rsidRPr="00820674">
              <w:rPr>
                <w:rStyle w:val="Hyperlink"/>
                <w:rFonts w:ascii="Times New Roman" w:hAnsi="Times New Roman" w:cs="Times New Roman"/>
                <w:noProof/>
                <w:sz w:val="24"/>
                <w:szCs w:val="24"/>
              </w:rPr>
              <w:t>DEMONSTRATE COMMUNICATION SKILLS</w:t>
            </w:r>
            <w:r w:rsidRPr="00820674">
              <w:rPr>
                <w:rFonts w:ascii="Times New Roman" w:hAnsi="Times New Roman" w:cs="Times New Roman"/>
                <w:noProof/>
                <w:webHidden/>
                <w:sz w:val="24"/>
                <w:szCs w:val="24"/>
              </w:rPr>
              <w:tab/>
            </w:r>
            <w:r w:rsidRPr="00820674">
              <w:rPr>
                <w:rFonts w:ascii="Times New Roman" w:hAnsi="Times New Roman" w:cs="Times New Roman"/>
                <w:noProof/>
                <w:webHidden/>
                <w:sz w:val="24"/>
                <w:szCs w:val="24"/>
              </w:rPr>
              <w:fldChar w:fldCharType="begin"/>
            </w:r>
            <w:r w:rsidRPr="00820674">
              <w:rPr>
                <w:rFonts w:ascii="Times New Roman" w:hAnsi="Times New Roman" w:cs="Times New Roman"/>
                <w:noProof/>
                <w:webHidden/>
                <w:sz w:val="24"/>
                <w:szCs w:val="24"/>
              </w:rPr>
              <w:instrText xml:space="preserve"> PAGEREF _Toc69380486 \h </w:instrText>
            </w:r>
            <w:r w:rsidRPr="00820674">
              <w:rPr>
                <w:rFonts w:ascii="Times New Roman" w:hAnsi="Times New Roman" w:cs="Times New Roman"/>
                <w:noProof/>
                <w:webHidden/>
                <w:sz w:val="24"/>
                <w:szCs w:val="24"/>
              </w:rPr>
            </w:r>
            <w:r w:rsidRPr="00820674">
              <w:rPr>
                <w:rFonts w:ascii="Times New Roman" w:hAnsi="Times New Roman" w:cs="Times New Roman"/>
                <w:noProof/>
                <w:webHidden/>
                <w:sz w:val="24"/>
                <w:szCs w:val="24"/>
              </w:rPr>
              <w:fldChar w:fldCharType="separate"/>
            </w:r>
            <w:r w:rsidRPr="00820674">
              <w:rPr>
                <w:rFonts w:ascii="Times New Roman" w:hAnsi="Times New Roman" w:cs="Times New Roman"/>
                <w:noProof/>
                <w:webHidden/>
                <w:sz w:val="24"/>
                <w:szCs w:val="24"/>
              </w:rPr>
              <w:t>9</w:t>
            </w:r>
            <w:r w:rsidRPr="00820674">
              <w:rPr>
                <w:rFonts w:ascii="Times New Roman" w:hAnsi="Times New Roman" w:cs="Times New Roman"/>
                <w:noProof/>
                <w:webHidden/>
                <w:sz w:val="24"/>
                <w:szCs w:val="24"/>
              </w:rPr>
              <w:fldChar w:fldCharType="end"/>
            </w:r>
          </w:hyperlink>
        </w:p>
        <w:p w14:paraId="0F95059B" w14:textId="4CF2E1BB" w:rsidR="00820674" w:rsidRPr="00820674" w:rsidRDefault="00820674">
          <w:pPr>
            <w:pStyle w:val="TOC1"/>
            <w:tabs>
              <w:tab w:val="right" w:leader="dot" w:pos="8296"/>
            </w:tabs>
            <w:rPr>
              <w:rFonts w:ascii="Times New Roman" w:eastAsiaTheme="minorEastAsia" w:hAnsi="Times New Roman" w:cs="Times New Roman"/>
              <w:noProof/>
              <w:sz w:val="24"/>
              <w:szCs w:val="24"/>
              <w:lang w:val="en-KE" w:eastAsia="en-GB"/>
            </w:rPr>
          </w:pPr>
          <w:hyperlink w:anchor="_Toc69380487" w:history="1">
            <w:r w:rsidRPr="00820674">
              <w:rPr>
                <w:rStyle w:val="Hyperlink"/>
                <w:rFonts w:ascii="Times New Roman" w:hAnsi="Times New Roman" w:cs="Times New Roman"/>
                <w:noProof/>
                <w:sz w:val="24"/>
                <w:szCs w:val="24"/>
              </w:rPr>
              <w:t>DEMONSTRATE NUMERACY SKILLS</w:t>
            </w:r>
            <w:r w:rsidRPr="00820674">
              <w:rPr>
                <w:rFonts w:ascii="Times New Roman" w:hAnsi="Times New Roman" w:cs="Times New Roman"/>
                <w:noProof/>
                <w:webHidden/>
                <w:sz w:val="24"/>
                <w:szCs w:val="24"/>
              </w:rPr>
              <w:tab/>
            </w:r>
            <w:r w:rsidRPr="00820674">
              <w:rPr>
                <w:rFonts w:ascii="Times New Roman" w:hAnsi="Times New Roman" w:cs="Times New Roman"/>
                <w:noProof/>
                <w:webHidden/>
                <w:sz w:val="24"/>
                <w:szCs w:val="24"/>
              </w:rPr>
              <w:fldChar w:fldCharType="begin"/>
            </w:r>
            <w:r w:rsidRPr="00820674">
              <w:rPr>
                <w:rFonts w:ascii="Times New Roman" w:hAnsi="Times New Roman" w:cs="Times New Roman"/>
                <w:noProof/>
                <w:webHidden/>
                <w:sz w:val="24"/>
                <w:szCs w:val="24"/>
              </w:rPr>
              <w:instrText xml:space="preserve"> PAGEREF _Toc69380487 \h </w:instrText>
            </w:r>
            <w:r w:rsidRPr="00820674">
              <w:rPr>
                <w:rFonts w:ascii="Times New Roman" w:hAnsi="Times New Roman" w:cs="Times New Roman"/>
                <w:noProof/>
                <w:webHidden/>
                <w:sz w:val="24"/>
                <w:szCs w:val="24"/>
              </w:rPr>
            </w:r>
            <w:r w:rsidRPr="00820674">
              <w:rPr>
                <w:rFonts w:ascii="Times New Roman" w:hAnsi="Times New Roman" w:cs="Times New Roman"/>
                <w:noProof/>
                <w:webHidden/>
                <w:sz w:val="24"/>
                <w:szCs w:val="24"/>
              </w:rPr>
              <w:fldChar w:fldCharType="separate"/>
            </w:r>
            <w:r w:rsidRPr="00820674">
              <w:rPr>
                <w:rFonts w:ascii="Times New Roman" w:hAnsi="Times New Roman" w:cs="Times New Roman"/>
                <w:noProof/>
                <w:webHidden/>
                <w:sz w:val="24"/>
                <w:szCs w:val="24"/>
              </w:rPr>
              <w:t>14</w:t>
            </w:r>
            <w:r w:rsidRPr="00820674">
              <w:rPr>
                <w:rFonts w:ascii="Times New Roman" w:hAnsi="Times New Roman" w:cs="Times New Roman"/>
                <w:noProof/>
                <w:webHidden/>
                <w:sz w:val="24"/>
                <w:szCs w:val="24"/>
              </w:rPr>
              <w:fldChar w:fldCharType="end"/>
            </w:r>
          </w:hyperlink>
        </w:p>
        <w:p w14:paraId="6304D509" w14:textId="4B761B3C" w:rsidR="00820674" w:rsidRPr="00820674" w:rsidRDefault="00820674">
          <w:pPr>
            <w:pStyle w:val="TOC1"/>
            <w:tabs>
              <w:tab w:val="right" w:leader="dot" w:pos="8296"/>
            </w:tabs>
            <w:rPr>
              <w:rFonts w:ascii="Times New Roman" w:eastAsiaTheme="minorEastAsia" w:hAnsi="Times New Roman" w:cs="Times New Roman"/>
              <w:noProof/>
              <w:sz w:val="24"/>
              <w:szCs w:val="24"/>
              <w:lang w:val="en-KE" w:eastAsia="en-GB"/>
            </w:rPr>
          </w:pPr>
          <w:hyperlink w:anchor="_Toc69380488" w:history="1">
            <w:r w:rsidRPr="00820674">
              <w:rPr>
                <w:rStyle w:val="Hyperlink"/>
                <w:rFonts w:ascii="Times New Roman" w:hAnsi="Times New Roman" w:cs="Times New Roman"/>
                <w:noProof/>
                <w:sz w:val="24"/>
                <w:szCs w:val="24"/>
              </w:rPr>
              <w:t>DEMONSTRATE EMPLOYABILITY SKILLS</w:t>
            </w:r>
            <w:r w:rsidRPr="00820674">
              <w:rPr>
                <w:rFonts w:ascii="Times New Roman" w:hAnsi="Times New Roman" w:cs="Times New Roman"/>
                <w:noProof/>
                <w:webHidden/>
                <w:sz w:val="24"/>
                <w:szCs w:val="24"/>
              </w:rPr>
              <w:tab/>
            </w:r>
            <w:r w:rsidRPr="00820674">
              <w:rPr>
                <w:rFonts w:ascii="Times New Roman" w:hAnsi="Times New Roman" w:cs="Times New Roman"/>
                <w:noProof/>
                <w:webHidden/>
                <w:sz w:val="24"/>
                <w:szCs w:val="24"/>
              </w:rPr>
              <w:fldChar w:fldCharType="begin"/>
            </w:r>
            <w:r w:rsidRPr="00820674">
              <w:rPr>
                <w:rFonts w:ascii="Times New Roman" w:hAnsi="Times New Roman" w:cs="Times New Roman"/>
                <w:noProof/>
                <w:webHidden/>
                <w:sz w:val="24"/>
                <w:szCs w:val="24"/>
              </w:rPr>
              <w:instrText xml:space="preserve"> PAGEREF _Toc69380488 \h </w:instrText>
            </w:r>
            <w:r w:rsidRPr="00820674">
              <w:rPr>
                <w:rFonts w:ascii="Times New Roman" w:hAnsi="Times New Roman" w:cs="Times New Roman"/>
                <w:noProof/>
                <w:webHidden/>
                <w:sz w:val="24"/>
                <w:szCs w:val="24"/>
              </w:rPr>
            </w:r>
            <w:r w:rsidRPr="00820674">
              <w:rPr>
                <w:rFonts w:ascii="Times New Roman" w:hAnsi="Times New Roman" w:cs="Times New Roman"/>
                <w:noProof/>
                <w:webHidden/>
                <w:sz w:val="24"/>
                <w:szCs w:val="24"/>
              </w:rPr>
              <w:fldChar w:fldCharType="separate"/>
            </w:r>
            <w:r w:rsidRPr="00820674">
              <w:rPr>
                <w:rFonts w:ascii="Times New Roman" w:hAnsi="Times New Roman" w:cs="Times New Roman"/>
                <w:noProof/>
                <w:webHidden/>
                <w:sz w:val="24"/>
                <w:szCs w:val="24"/>
              </w:rPr>
              <w:t>32</w:t>
            </w:r>
            <w:r w:rsidRPr="00820674">
              <w:rPr>
                <w:rFonts w:ascii="Times New Roman" w:hAnsi="Times New Roman" w:cs="Times New Roman"/>
                <w:noProof/>
                <w:webHidden/>
                <w:sz w:val="24"/>
                <w:szCs w:val="24"/>
              </w:rPr>
              <w:fldChar w:fldCharType="end"/>
            </w:r>
          </w:hyperlink>
        </w:p>
        <w:p w14:paraId="4B6DB048" w14:textId="49B023DD" w:rsidR="00820674" w:rsidRPr="00820674" w:rsidRDefault="00820674">
          <w:pPr>
            <w:pStyle w:val="TOC1"/>
            <w:tabs>
              <w:tab w:val="right" w:leader="dot" w:pos="8296"/>
            </w:tabs>
            <w:rPr>
              <w:rFonts w:ascii="Times New Roman" w:eastAsiaTheme="minorEastAsia" w:hAnsi="Times New Roman" w:cs="Times New Roman"/>
              <w:noProof/>
              <w:sz w:val="24"/>
              <w:szCs w:val="24"/>
              <w:lang w:val="en-KE" w:eastAsia="en-GB"/>
            </w:rPr>
          </w:pPr>
          <w:hyperlink w:anchor="_Toc69380489" w:history="1">
            <w:r w:rsidRPr="00820674">
              <w:rPr>
                <w:rStyle w:val="Hyperlink"/>
                <w:rFonts w:ascii="Times New Roman" w:hAnsi="Times New Roman" w:cs="Times New Roman"/>
                <w:noProof/>
                <w:sz w:val="24"/>
                <w:szCs w:val="24"/>
                <w:lang w:eastAsia="en-GB"/>
              </w:rPr>
              <w:t>CORE UNITS OF COMPETENCY</w:t>
            </w:r>
            <w:r w:rsidRPr="00820674">
              <w:rPr>
                <w:rFonts w:ascii="Times New Roman" w:hAnsi="Times New Roman" w:cs="Times New Roman"/>
                <w:noProof/>
                <w:webHidden/>
                <w:sz w:val="24"/>
                <w:szCs w:val="24"/>
              </w:rPr>
              <w:tab/>
            </w:r>
            <w:r w:rsidRPr="00820674">
              <w:rPr>
                <w:rFonts w:ascii="Times New Roman" w:hAnsi="Times New Roman" w:cs="Times New Roman"/>
                <w:noProof/>
                <w:webHidden/>
                <w:sz w:val="24"/>
                <w:szCs w:val="24"/>
              </w:rPr>
              <w:fldChar w:fldCharType="begin"/>
            </w:r>
            <w:r w:rsidRPr="00820674">
              <w:rPr>
                <w:rFonts w:ascii="Times New Roman" w:hAnsi="Times New Roman" w:cs="Times New Roman"/>
                <w:noProof/>
                <w:webHidden/>
                <w:sz w:val="24"/>
                <w:szCs w:val="24"/>
              </w:rPr>
              <w:instrText xml:space="preserve"> PAGEREF _Toc69380489 \h </w:instrText>
            </w:r>
            <w:r w:rsidRPr="00820674">
              <w:rPr>
                <w:rFonts w:ascii="Times New Roman" w:hAnsi="Times New Roman" w:cs="Times New Roman"/>
                <w:noProof/>
                <w:webHidden/>
                <w:sz w:val="24"/>
                <w:szCs w:val="24"/>
              </w:rPr>
            </w:r>
            <w:r w:rsidRPr="00820674">
              <w:rPr>
                <w:rFonts w:ascii="Times New Roman" w:hAnsi="Times New Roman" w:cs="Times New Roman"/>
                <w:noProof/>
                <w:webHidden/>
                <w:sz w:val="24"/>
                <w:szCs w:val="24"/>
              </w:rPr>
              <w:fldChar w:fldCharType="separate"/>
            </w:r>
            <w:r w:rsidRPr="00820674">
              <w:rPr>
                <w:rFonts w:ascii="Times New Roman" w:hAnsi="Times New Roman" w:cs="Times New Roman"/>
                <w:noProof/>
                <w:webHidden/>
                <w:sz w:val="24"/>
                <w:szCs w:val="24"/>
              </w:rPr>
              <w:t>52</w:t>
            </w:r>
            <w:r w:rsidRPr="00820674">
              <w:rPr>
                <w:rFonts w:ascii="Times New Roman" w:hAnsi="Times New Roman" w:cs="Times New Roman"/>
                <w:noProof/>
                <w:webHidden/>
                <w:sz w:val="24"/>
                <w:szCs w:val="24"/>
              </w:rPr>
              <w:fldChar w:fldCharType="end"/>
            </w:r>
          </w:hyperlink>
        </w:p>
        <w:p w14:paraId="4A109738" w14:textId="4686CA98" w:rsidR="00820674" w:rsidRPr="00820674" w:rsidRDefault="00820674">
          <w:pPr>
            <w:pStyle w:val="TOC1"/>
            <w:tabs>
              <w:tab w:val="right" w:leader="dot" w:pos="8296"/>
            </w:tabs>
            <w:rPr>
              <w:rFonts w:ascii="Times New Roman" w:eastAsiaTheme="minorEastAsia" w:hAnsi="Times New Roman" w:cs="Times New Roman"/>
              <w:noProof/>
              <w:sz w:val="24"/>
              <w:szCs w:val="24"/>
              <w:lang w:val="en-KE" w:eastAsia="en-GB"/>
            </w:rPr>
          </w:pPr>
          <w:hyperlink w:anchor="_Toc69380490" w:history="1">
            <w:r w:rsidRPr="00820674">
              <w:rPr>
                <w:rStyle w:val="Hyperlink"/>
                <w:rFonts w:ascii="Times New Roman" w:hAnsi="Times New Roman" w:cs="Times New Roman"/>
                <w:noProof/>
                <w:sz w:val="24"/>
                <w:szCs w:val="24"/>
                <w:lang w:eastAsia="en-GB"/>
              </w:rPr>
              <w:t>PRODUCE TROPICAL FRUITS</w:t>
            </w:r>
            <w:r w:rsidRPr="00820674">
              <w:rPr>
                <w:rFonts w:ascii="Times New Roman" w:hAnsi="Times New Roman" w:cs="Times New Roman"/>
                <w:noProof/>
                <w:webHidden/>
                <w:sz w:val="24"/>
                <w:szCs w:val="24"/>
              </w:rPr>
              <w:tab/>
            </w:r>
            <w:r w:rsidRPr="00820674">
              <w:rPr>
                <w:rFonts w:ascii="Times New Roman" w:hAnsi="Times New Roman" w:cs="Times New Roman"/>
                <w:noProof/>
                <w:webHidden/>
                <w:sz w:val="24"/>
                <w:szCs w:val="24"/>
              </w:rPr>
              <w:fldChar w:fldCharType="begin"/>
            </w:r>
            <w:r w:rsidRPr="00820674">
              <w:rPr>
                <w:rFonts w:ascii="Times New Roman" w:hAnsi="Times New Roman" w:cs="Times New Roman"/>
                <w:noProof/>
                <w:webHidden/>
                <w:sz w:val="24"/>
                <w:szCs w:val="24"/>
              </w:rPr>
              <w:instrText xml:space="preserve"> PAGEREF _Toc69380490 \h </w:instrText>
            </w:r>
            <w:r w:rsidRPr="00820674">
              <w:rPr>
                <w:rFonts w:ascii="Times New Roman" w:hAnsi="Times New Roman" w:cs="Times New Roman"/>
                <w:noProof/>
                <w:webHidden/>
                <w:sz w:val="24"/>
                <w:szCs w:val="24"/>
              </w:rPr>
            </w:r>
            <w:r w:rsidRPr="00820674">
              <w:rPr>
                <w:rFonts w:ascii="Times New Roman" w:hAnsi="Times New Roman" w:cs="Times New Roman"/>
                <w:noProof/>
                <w:webHidden/>
                <w:sz w:val="24"/>
                <w:szCs w:val="24"/>
              </w:rPr>
              <w:fldChar w:fldCharType="separate"/>
            </w:r>
            <w:r w:rsidRPr="00820674">
              <w:rPr>
                <w:rFonts w:ascii="Times New Roman" w:hAnsi="Times New Roman" w:cs="Times New Roman"/>
                <w:noProof/>
                <w:webHidden/>
                <w:sz w:val="24"/>
                <w:szCs w:val="24"/>
              </w:rPr>
              <w:t>53</w:t>
            </w:r>
            <w:r w:rsidRPr="00820674">
              <w:rPr>
                <w:rFonts w:ascii="Times New Roman" w:hAnsi="Times New Roman" w:cs="Times New Roman"/>
                <w:noProof/>
                <w:webHidden/>
                <w:sz w:val="24"/>
                <w:szCs w:val="24"/>
              </w:rPr>
              <w:fldChar w:fldCharType="end"/>
            </w:r>
          </w:hyperlink>
        </w:p>
        <w:p w14:paraId="798609BF" w14:textId="23A4A617" w:rsidR="00820674" w:rsidRPr="00820674" w:rsidRDefault="00820674">
          <w:pPr>
            <w:pStyle w:val="TOC1"/>
            <w:tabs>
              <w:tab w:val="right" w:leader="dot" w:pos="8296"/>
            </w:tabs>
            <w:rPr>
              <w:rFonts w:ascii="Times New Roman" w:eastAsiaTheme="minorEastAsia" w:hAnsi="Times New Roman" w:cs="Times New Roman"/>
              <w:noProof/>
              <w:sz w:val="24"/>
              <w:szCs w:val="24"/>
              <w:lang w:val="en-KE" w:eastAsia="en-GB"/>
            </w:rPr>
          </w:pPr>
          <w:hyperlink w:anchor="_Toc69380491" w:history="1">
            <w:r w:rsidRPr="00820674">
              <w:rPr>
                <w:rStyle w:val="Hyperlink"/>
                <w:rFonts w:ascii="Times New Roman" w:hAnsi="Times New Roman" w:cs="Times New Roman"/>
                <w:noProof/>
                <w:sz w:val="24"/>
                <w:szCs w:val="24"/>
                <w:lang w:eastAsia="en-GB"/>
              </w:rPr>
              <w:t>PRODUCE SUB-TROPICAL FRUITS</w:t>
            </w:r>
            <w:r w:rsidRPr="00820674">
              <w:rPr>
                <w:rFonts w:ascii="Times New Roman" w:hAnsi="Times New Roman" w:cs="Times New Roman"/>
                <w:noProof/>
                <w:webHidden/>
                <w:sz w:val="24"/>
                <w:szCs w:val="24"/>
              </w:rPr>
              <w:tab/>
            </w:r>
            <w:r w:rsidRPr="00820674">
              <w:rPr>
                <w:rFonts w:ascii="Times New Roman" w:hAnsi="Times New Roman" w:cs="Times New Roman"/>
                <w:noProof/>
                <w:webHidden/>
                <w:sz w:val="24"/>
                <w:szCs w:val="24"/>
              </w:rPr>
              <w:fldChar w:fldCharType="begin"/>
            </w:r>
            <w:r w:rsidRPr="00820674">
              <w:rPr>
                <w:rFonts w:ascii="Times New Roman" w:hAnsi="Times New Roman" w:cs="Times New Roman"/>
                <w:noProof/>
                <w:webHidden/>
                <w:sz w:val="24"/>
                <w:szCs w:val="24"/>
              </w:rPr>
              <w:instrText xml:space="preserve"> PAGEREF _Toc69380491 \h </w:instrText>
            </w:r>
            <w:r w:rsidRPr="00820674">
              <w:rPr>
                <w:rFonts w:ascii="Times New Roman" w:hAnsi="Times New Roman" w:cs="Times New Roman"/>
                <w:noProof/>
                <w:webHidden/>
                <w:sz w:val="24"/>
                <w:szCs w:val="24"/>
              </w:rPr>
            </w:r>
            <w:r w:rsidRPr="00820674">
              <w:rPr>
                <w:rFonts w:ascii="Times New Roman" w:hAnsi="Times New Roman" w:cs="Times New Roman"/>
                <w:noProof/>
                <w:webHidden/>
                <w:sz w:val="24"/>
                <w:szCs w:val="24"/>
              </w:rPr>
              <w:fldChar w:fldCharType="separate"/>
            </w:r>
            <w:r w:rsidRPr="00820674">
              <w:rPr>
                <w:rFonts w:ascii="Times New Roman" w:hAnsi="Times New Roman" w:cs="Times New Roman"/>
                <w:noProof/>
                <w:webHidden/>
                <w:sz w:val="24"/>
                <w:szCs w:val="24"/>
              </w:rPr>
              <w:t>61</w:t>
            </w:r>
            <w:r w:rsidRPr="00820674">
              <w:rPr>
                <w:rFonts w:ascii="Times New Roman" w:hAnsi="Times New Roman" w:cs="Times New Roman"/>
                <w:noProof/>
                <w:webHidden/>
                <w:sz w:val="24"/>
                <w:szCs w:val="24"/>
              </w:rPr>
              <w:fldChar w:fldCharType="end"/>
            </w:r>
          </w:hyperlink>
        </w:p>
        <w:p w14:paraId="2630CC64" w14:textId="04BBF97C" w:rsidR="00820674" w:rsidRPr="00820674" w:rsidRDefault="00820674">
          <w:pPr>
            <w:pStyle w:val="TOC1"/>
            <w:tabs>
              <w:tab w:val="right" w:leader="dot" w:pos="8296"/>
            </w:tabs>
            <w:rPr>
              <w:rFonts w:ascii="Times New Roman" w:eastAsiaTheme="minorEastAsia" w:hAnsi="Times New Roman" w:cs="Times New Roman"/>
              <w:noProof/>
              <w:sz w:val="24"/>
              <w:szCs w:val="24"/>
              <w:lang w:val="en-KE" w:eastAsia="en-GB"/>
            </w:rPr>
          </w:pPr>
          <w:hyperlink w:anchor="_Toc69380492" w:history="1">
            <w:r w:rsidRPr="00820674">
              <w:rPr>
                <w:rStyle w:val="Hyperlink"/>
                <w:rFonts w:ascii="Times New Roman" w:hAnsi="Times New Roman" w:cs="Times New Roman"/>
                <w:noProof/>
                <w:sz w:val="24"/>
                <w:szCs w:val="24"/>
                <w:lang w:eastAsia="en-GB"/>
              </w:rPr>
              <w:t>PRODUCE TEMPERATE FRUITS</w:t>
            </w:r>
            <w:r w:rsidRPr="00820674">
              <w:rPr>
                <w:rFonts w:ascii="Times New Roman" w:hAnsi="Times New Roman" w:cs="Times New Roman"/>
                <w:noProof/>
                <w:webHidden/>
                <w:sz w:val="24"/>
                <w:szCs w:val="24"/>
              </w:rPr>
              <w:tab/>
            </w:r>
            <w:r w:rsidRPr="00820674">
              <w:rPr>
                <w:rFonts w:ascii="Times New Roman" w:hAnsi="Times New Roman" w:cs="Times New Roman"/>
                <w:noProof/>
                <w:webHidden/>
                <w:sz w:val="24"/>
                <w:szCs w:val="24"/>
              </w:rPr>
              <w:fldChar w:fldCharType="begin"/>
            </w:r>
            <w:r w:rsidRPr="00820674">
              <w:rPr>
                <w:rFonts w:ascii="Times New Roman" w:hAnsi="Times New Roman" w:cs="Times New Roman"/>
                <w:noProof/>
                <w:webHidden/>
                <w:sz w:val="24"/>
                <w:szCs w:val="24"/>
              </w:rPr>
              <w:instrText xml:space="preserve"> PAGEREF _Toc69380492 \h </w:instrText>
            </w:r>
            <w:r w:rsidRPr="00820674">
              <w:rPr>
                <w:rFonts w:ascii="Times New Roman" w:hAnsi="Times New Roman" w:cs="Times New Roman"/>
                <w:noProof/>
                <w:webHidden/>
                <w:sz w:val="24"/>
                <w:szCs w:val="24"/>
              </w:rPr>
            </w:r>
            <w:r w:rsidRPr="00820674">
              <w:rPr>
                <w:rFonts w:ascii="Times New Roman" w:hAnsi="Times New Roman" w:cs="Times New Roman"/>
                <w:noProof/>
                <w:webHidden/>
                <w:sz w:val="24"/>
                <w:szCs w:val="24"/>
              </w:rPr>
              <w:fldChar w:fldCharType="separate"/>
            </w:r>
            <w:r w:rsidRPr="00820674">
              <w:rPr>
                <w:rFonts w:ascii="Times New Roman" w:hAnsi="Times New Roman" w:cs="Times New Roman"/>
                <w:noProof/>
                <w:webHidden/>
                <w:sz w:val="24"/>
                <w:szCs w:val="24"/>
              </w:rPr>
              <w:t>67</w:t>
            </w:r>
            <w:r w:rsidRPr="00820674">
              <w:rPr>
                <w:rFonts w:ascii="Times New Roman" w:hAnsi="Times New Roman" w:cs="Times New Roman"/>
                <w:noProof/>
                <w:webHidden/>
                <w:sz w:val="24"/>
                <w:szCs w:val="24"/>
              </w:rPr>
              <w:fldChar w:fldCharType="end"/>
            </w:r>
          </w:hyperlink>
        </w:p>
        <w:p w14:paraId="391DD04D" w14:textId="21357D71" w:rsidR="00820674" w:rsidRPr="00820674" w:rsidRDefault="00820674" w:rsidP="00820674">
          <w:pPr>
            <w:pStyle w:val="TOC2"/>
            <w:ind w:left="0"/>
            <w:rPr>
              <w:rFonts w:eastAsiaTheme="minorEastAsia"/>
              <w:b w:val="0"/>
              <w:bCs w:val="0"/>
              <w:lang w:val="en-KE"/>
            </w:rPr>
          </w:pPr>
          <w:hyperlink w:anchor="_Toc69380493" w:history="1">
            <w:r w:rsidRPr="00820674">
              <w:rPr>
                <w:rStyle w:val="Hyperlink"/>
                <w:b w:val="0"/>
                <w:bCs w:val="0"/>
              </w:rPr>
              <w:t>PRODUCE VINE FRUITS</w:t>
            </w:r>
            <w:r w:rsidRPr="00820674">
              <w:rPr>
                <w:b w:val="0"/>
                <w:bCs w:val="0"/>
                <w:webHidden/>
              </w:rPr>
              <w:tab/>
            </w:r>
            <w:r w:rsidRPr="00820674">
              <w:rPr>
                <w:b w:val="0"/>
                <w:bCs w:val="0"/>
                <w:webHidden/>
              </w:rPr>
              <w:fldChar w:fldCharType="begin"/>
            </w:r>
            <w:r w:rsidRPr="00820674">
              <w:rPr>
                <w:b w:val="0"/>
                <w:bCs w:val="0"/>
                <w:webHidden/>
              </w:rPr>
              <w:instrText xml:space="preserve"> PAGEREF _Toc69380493 \h </w:instrText>
            </w:r>
            <w:r w:rsidRPr="00820674">
              <w:rPr>
                <w:b w:val="0"/>
                <w:bCs w:val="0"/>
                <w:webHidden/>
              </w:rPr>
            </w:r>
            <w:r w:rsidRPr="00820674">
              <w:rPr>
                <w:b w:val="0"/>
                <w:bCs w:val="0"/>
                <w:webHidden/>
              </w:rPr>
              <w:fldChar w:fldCharType="separate"/>
            </w:r>
            <w:r w:rsidRPr="00820674">
              <w:rPr>
                <w:b w:val="0"/>
                <w:bCs w:val="0"/>
                <w:webHidden/>
              </w:rPr>
              <w:t>75</w:t>
            </w:r>
            <w:r w:rsidRPr="00820674">
              <w:rPr>
                <w:b w:val="0"/>
                <w:bCs w:val="0"/>
                <w:webHidden/>
              </w:rPr>
              <w:fldChar w:fldCharType="end"/>
            </w:r>
          </w:hyperlink>
        </w:p>
        <w:p w14:paraId="47CCE7C0" w14:textId="2384F974" w:rsidR="00820674" w:rsidRPr="00820674" w:rsidRDefault="00820674" w:rsidP="00820674">
          <w:pPr>
            <w:pStyle w:val="TOC2"/>
            <w:ind w:left="0"/>
            <w:rPr>
              <w:rFonts w:eastAsiaTheme="minorEastAsia"/>
              <w:b w:val="0"/>
              <w:bCs w:val="0"/>
              <w:lang w:val="en-KE"/>
            </w:rPr>
          </w:pPr>
          <w:hyperlink w:anchor="_Toc69380494" w:history="1">
            <w:r w:rsidRPr="00820674">
              <w:rPr>
                <w:rStyle w:val="Hyperlink"/>
                <w:b w:val="0"/>
                <w:bCs w:val="0"/>
              </w:rPr>
              <w:t>PRODUCE MUSHROOMS</w:t>
            </w:r>
            <w:r w:rsidRPr="00820674">
              <w:rPr>
                <w:b w:val="0"/>
                <w:bCs w:val="0"/>
                <w:webHidden/>
              </w:rPr>
              <w:tab/>
            </w:r>
            <w:r w:rsidRPr="00820674">
              <w:rPr>
                <w:b w:val="0"/>
                <w:bCs w:val="0"/>
                <w:webHidden/>
              </w:rPr>
              <w:fldChar w:fldCharType="begin"/>
            </w:r>
            <w:r w:rsidRPr="00820674">
              <w:rPr>
                <w:b w:val="0"/>
                <w:bCs w:val="0"/>
                <w:webHidden/>
              </w:rPr>
              <w:instrText xml:space="preserve"> PAGEREF _Toc69380494 \h </w:instrText>
            </w:r>
            <w:r w:rsidRPr="00820674">
              <w:rPr>
                <w:b w:val="0"/>
                <w:bCs w:val="0"/>
                <w:webHidden/>
              </w:rPr>
            </w:r>
            <w:r w:rsidRPr="00820674">
              <w:rPr>
                <w:b w:val="0"/>
                <w:bCs w:val="0"/>
                <w:webHidden/>
              </w:rPr>
              <w:fldChar w:fldCharType="separate"/>
            </w:r>
            <w:r w:rsidRPr="00820674">
              <w:rPr>
                <w:b w:val="0"/>
                <w:bCs w:val="0"/>
                <w:webHidden/>
              </w:rPr>
              <w:t>83</w:t>
            </w:r>
            <w:r w:rsidRPr="00820674">
              <w:rPr>
                <w:b w:val="0"/>
                <w:bCs w:val="0"/>
                <w:webHidden/>
              </w:rPr>
              <w:fldChar w:fldCharType="end"/>
            </w:r>
          </w:hyperlink>
        </w:p>
        <w:p w14:paraId="1AE3790F" w14:textId="5C2A75A0" w:rsidR="00820674" w:rsidRPr="00820674" w:rsidRDefault="00820674">
          <w:pPr>
            <w:pStyle w:val="TOC1"/>
            <w:tabs>
              <w:tab w:val="right" w:leader="dot" w:pos="8296"/>
            </w:tabs>
            <w:rPr>
              <w:rFonts w:ascii="Times New Roman" w:eastAsiaTheme="minorEastAsia" w:hAnsi="Times New Roman" w:cs="Times New Roman"/>
              <w:noProof/>
              <w:sz w:val="24"/>
              <w:szCs w:val="24"/>
              <w:lang w:val="en-KE" w:eastAsia="en-GB"/>
            </w:rPr>
          </w:pPr>
          <w:hyperlink w:anchor="_Toc69380495" w:history="1">
            <w:r w:rsidRPr="00820674">
              <w:rPr>
                <w:rStyle w:val="Hyperlink"/>
                <w:rFonts w:ascii="Times New Roman" w:hAnsi="Times New Roman" w:cs="Times New Roman"/>
                <w:noProof/>
                <w:sz w:val="24"/>
                <w:szCs w:val="24"/>
                <w:lang w:eastAsia="en-GB"/>
              </w:rPr>
              <w:t>PRODUCE HERBS AND SPICES</w:t>
            </w:r>
            <w:r w:rsidRPr="00820674">
              <w:rPr>
                <w:rFonts w:ascii="Times New Roman" w:hAnsi="Times New Roman" w:cs="Times New Roman"/>
                <w:noProof/>
                <w:webHidden/>
                <w:sz w:val="24"/>
                <w:szCs w:val="24"/>
              </w:rPr>
              <w:tab/>
            </w:r>
            <w:r w:rsidRPr="00820674">
              <w:rPr>
                <w:rFonts w:ascii="Times New Roman" w:hAnsi="Times New Roman" w:cs="Times New Roman"/>
                <w:noProof/>
                <w:webHidden/>
                <w:sz w:val="24"/>
                <w:szCs w:val="24"/>
              </w:rPr>
              <w:fldChar w:fldCharType="begin"/>
            </w:r>
            <w:r w:rsidRPr="00820674">
              <w:rPr>
                <w:rFonts w:ascii="Times New Roman" w:hAnsi="Times New Roman" w:cs="Times New Roman"/>
                <w:noProof/>
                <w:webHidden/>
                <w:sz w:val="24"/>
                <w:szCs w:val="24"/>
              </w:rPr>
              <w:instrText xml:space="preserve"> PAGEREF _Toc69380495 \h </w:instrText>
            </w:r>
            <w:r w:rsidRPr="00820674">
              <w:rPr>
                <w:rFonts w:ascii="Times New Roman" w:hAnsi="Times New Roman" w:cs="Times New Roman"/>
                <w:noProof/>
                <w:webHidden/>
                <w:sz w:val="24"/>
                <w:szCs w:val="24"/>
              </w:rPr>
            </w:r>
            <w:r w:rsidRPr="00820674">
              <w:rPr>
                <w:rFonts w:ascii="Times New Roman" w:hAnsi="Times New Roman" w:cs="Times New Roman"/>
                <w:noProof/>
                <w:webHidden/>
                <w:sz w:val="24"/>
                <w:szCs w:val="24"/>
              </w:rPr>
              <w:fldChar w:fldCharType="separate"/>
            </w:r>
            <w:r w:rsidRPr="00820674">
              <w:rPr>
                <w:rFonts w:ascii="Times New Roman" w:hAnsi="Times New Roman" w:cs="Times New Roman"/>
                <w:noProof/>
                <w:webHidden/>
                <w:sz w:val="24"/>
                <w:szCs w:val="24"/>
              </w:rPr>
              <w:t>89</w:t>
            </w:r>
            <w:r w:rsidRPr="00820674">
              <w:rPr>
                <w:rFonts w:ascii="Times New Roman" w:hAnsi="Times New Roman" w:cs="Times New Roman"/>
                <w:noProof/>
                <w:webHidden/>
                <w:sz w:val="24"/>
                <w:szCs w:val="24"/>
              </w:rPr>
              <w:fldChar w:fldCharType="end"/>
            </w:r>
          </w:hyperlink>
        </w:p>
        <w:p w14:paraId="23A7F2CB" w14:textId="76840279" w:rsidR="00820674" w:rsidRPr="00820674" w:rsidRDefault="00820674" w:rsidP="00820674">
          <w:pPr>
            <w:pStyle w:val="TOC2"/>
            <w:ind w:left="0"/>
            <w:rPr>
              <w:rFonts w:eastAsiaTheme="minorEastAsia"/>
              <w:b w:val="0"/>
              <w:bCs w:val="0"/>
              <w:lang w:val="en-KE"/>
            </w:rPr>
          </w:pPr>
          <w:hyperlink w:anchor="_Toc69380496" w:history="1">
            <w:r w:rsidRPr="00820674">
              <w:rPr>
                <w:rStyle w:val="Hyperlink"/>
                <w:b w:val="0"/>
                <w:bCs w:val="0"/>
              </w:rPr>
              <w:t>PRODUCE HORTICULTURAL NUTS</w:t>
            </w:r>
            <w:r w:rsidRPr="00820674">
              <w:rPr>
                <w:b w:val="0"/>
                <w:bCs w:val="0"/>
                <w:webHidden/>
              </w:rPr>
              <w:tab/>
            </w:r>
            <w:r w:rsidRPr="00820674">
              <w:rPr>
                <w:b w:val="0"/>
                <w:bCs w:val="0"/>
                <w:webHidden/>
              </w:rPr>
              <w:fldChar w:fldCharType="begin"/>
            </w:r>
            <w:r w:rsidRPr="00820674">
              <w:rPr>
                <w:b w:val="0"/>
                <w:bCs w:val="0"/>
                <w:webHidden/>
              </w:rPr>
              <w:instrText xml:space="preserve"> PAGEREF _Toc69380496 \h </w:instrText>
            </w:r>
            <w:r w:rsidRPr="00820674">
              <w:rPr>
                <w:b w:val="0"/>
                <w:bCs w:val="0"/>
                <w:webHidden/>
              </w:rPr>
            </w:r>
            <w:r w:rsidRPr="00820674">
              <w:rPr>
                <w:b w:val="0"/>
                <w:bCs w:val="0"/>
                <w:webHidden/>
              </w:rPr>
              <w:fldChar w:fldCharType="separate"/>
            </w:r>
            <w:r w:rsidRPr="00820674">
              <w:rPr>
                <w:b w:val="0"/>
                <w:bCs w:val="0"/>
                <w:webHidden/>
              </w:rPr>
              <w:t>97</w:t>
            </w:r>
            <w:r w:rsidRPr="00820674">
              <w:rPr>
                <w:b w:val="0"/>
                <w:bCs w:val="0"/>
                <w:webHidden/>
              </w:rPr>
              <w:fldChar w:fldCharType="end"/>
            </w:r>
          </w:hyperlink>
        </w:p>
        <w:p w14:paraId="7D1A0E04" w14:textId="07A93503" w:rsidR="00820674" w:rsidRPr="00820674" w:rsidRDefault="00820674" w:rsidP="00820674">
          <w:pPr>
            <w:pStyle w:val="TOC2"/>
            <w:ind w:left="0"/>
            <w:rPr>
              <w:rFonts w:eastAsiaTheme="minorEastAsia"/>
              <w:b w:val="0"/>
              <w:bCs w:val="0"/>
              <w:lang w:val="en-KE"/>
            </w:rPr>
          </w:pPr>
          <w:hyperlink w:anchor="_Toc69380497" w:history="1">
            <w:r w:rsidRPr="00820674">
              <w:rPr>
                <w:rStyle w:val="Hyperlink"/>
                <w:b w:val="0"/>
                <w:bCs w:val="0"/>
              </w:rPr>
              <w:t>PRODUCE ORNAMENTAL PLANTS</w:t>
            </w:r>
            <w:r w:rsidRPr="00820674">
              <w:rPr>
                <w:b w:val="0"/>
                <w:bCs w:val="0"/>
                <w:webHidden/>
              </w:rPr>
              <w:tab/>
            </w:r>
            <w:r w:rsidRPr="00820674">
              <w:rPr>
                <w:b w:val="0"/>
                <w:bCs w:val="0"/>
                <w:webHidden/>
              </w:rPr>
              <w:fldChar w:fldCharType="begin"/>
            </w:r>
            <w:r w:rsidRPr="00820674">
              <w:rPr>
                <w:b w:val="0"/>
                <w:bCs w:val="0"/>
                <w:webHidden/>
              </w:rPr>
              <w:instrText xml:space="preserve"> PAGEREF _Toc69380497 \h </w:instrText>
            </w:r>
            <w:r w:rsidRPr="00820674">
              <w:rPr>
                <w:b w:val="0"/>
                <w:bCs w:val="0"/>
                <w:webHidden/>
              </w:rPr>
            </w:r>
            <w:r w:rsidRPr="00820674">
              <w:rPr>
                <w:b w:val="0"/>
                <w:bCs w:val="0"/>
                <w:webHidden/>
              </w:rPr>
              <w:fldChar w:fldCharType="separate"/>
            </w:r>
            <w:r w:rsidRPr="00820674">
              <w:rPr>
                <w:b w:val="0"/>
                <w:bCs w:val="0"/>
                <w:webHidden/>
              </w:rPr>
              <w:t>104</w:t>
            </w:r>
            <w:r w:rsidRPr="00820674">
              <w:rPr>
                <w:b w:val="0"/>
                <w:bCs w:val="0"/>
                <w:webHidden/>
              </w:rPr>
              <w:fldChar w:fldCharType="end"/>
            </w:r>
          </w:hyperlink>
        </w:p>
        <w:p w14:paraId="6B98991A" w14:textId="28F0B9FF" w:rsidR="00820674" w:rsidRPr="00820674" w:rsidRDefault="00820674" w:rsidP="00820674">
          <w:pPr>
            <w:pStyle w:val="TOC2"/>
            <w:ind w:left="0"/>
            <w:rPr>
              <w:rFonts w:eastAsiaTheme="minorEastAsia"/>
              <w:b w:val="0"/>
              <w:bCs w:val="0"/>
              <w:lang w:val="en-KE"/>
            </w:rPr>
          </w:pPr>
          <w:hyperlink w:anchor="_Toc69380498" w:history="1">
            <w:r w:rsidRPr="00820674">
              <w:rPr>
                <w:rStyle w:val="Hyperlink"/>
                <w:b w:val="0"/>
                <w:bCs w:val="0"/>
              </w:rPr>
              <w:t>PRODUCE CUT FLOWERS</w:t>
            </w:r>
            <w:r w:rsidRPr="00820674">
              <w:rPr>
                <w:b w:val="0"/>
                <w:bCs w:val="0"/>
                <w:webHidden/>
              </w:rPr>
              <w:tab/>
            </w:r>
            <w:r w:rsidRPr="00820674">
              <w:rPr>
                <w:b w:val="0"/>
                <w:bCs w:val="0"/>
                <w:webHidden/>
              </w:rPr>
              <w:fldChar w:fldCharType="begin"/>
            </w:r>
            <w:r w:rsidRPr="00820674">
              <w:rPr>
                <w:b w:val="0"/>
                <w:bCs w:val="0"/>
                <w:webHidden/>
              </w:rPr>
              <w:instrText xml:space="preserve"> PAGEREF _Toc69380498 \h </w:instrText>
            </w:r>
            <w:r w:rsidRPr="00820674">
              <w:rPr>
                <w:b w:val="0"/>
                <w:bCs w:val="0"/>
                <w:webHidden/>
              </w:rPr>
            </w:r>
            <w:r w:rsidRPr="00820674">
              <w:rPr>
                <w:b w:val="0"/>
                <w:bCs w:val="0"/>
                <w:webHidden/>
              </w:rPr>
              <w:fldChar w:fldCharType="separate"/>
            </w:r>
            <w:r w:rsidRPr="00820674">
              <w:rPr>
                <w:b w:val="0"/>
                <w:bCs w:val="0"/>
                <w:webHidden/>
              </w:rPr>
              <w:t>109</w:t>
            </w:r>
            <w:r w:rsidRPr="00820674">
              <w:rPr>
                <w:b w:val="0"/>
                <w:bCs w:val="0"/>
                <w:webHidden/>
              </w:rPr>
              <w:fldChar w:fldCharType="end"/>
            </w:r>
          </w:hyperlink>
        </w:p>
        <w:p w14:paraId="583658C7" w14:textId="2BF29F34" w:rsidR="00820674" w:rsidRPr="00820674" w:rsidRDefault="00820674" w:rsidP="00820674">
          <w:pPr>
            <w:pStyle w:val="TOC2"/>
            <w:ind w:left="0"/>
            <w:rPr>
              <w:rFonts w:eastAsiaTheme="minorEastAsia"/>
              <w:b w:val="0"/>
              <w:bCs w:val="0"/>
              <w:lang w:val="en-KE"/>
            </w:rPr>
          </w:pPr>
          <w:hyperlink w:anchor="_Toc69380499" w:history="1">
            <w:r w:rsidRPr="00820674">
              <w:rPr>
                <w:rStyle w:val="Hyperlink"/>
                <w:b w:val="0"/>
                <w:bCs w:val="0"/>
              </w:rPr>
              <w:t>PRODUCE VEGETABLES</w:t>
            </w:r>
            <w:r w:rsidRPr="00820674">
              <w:rPr>
                <w:b w:val="0"/>
                <w:bCs w:val="0"/>
                <w:webHidden/>
              </w:rPr>
              <w:tab/>
            </w:r>
            <w:r w:rsidRPr="00820674">
              <w:rPr>
                <w:b w:val="0"/>
                <w:bCs w:val="0"/>
                <w:webHidden/>
              </w:rPr>
              <w:fldChar w:fldCharType="begin"/>
            </w:r>
            <w:r w:rsidRPr="00820674">
              <w:rPr>
                <w:b w:val="0"/>
                <w:bCs w:val="0"/>
                <w:webHidden/>
              </w:rPr>
              <w:instrText xml:space="preserve"> PAGEREF _Toc69380499 \h </w:instrText>
            </w:r>
            <w:r w:rsidRPr="00820674">
              <w:rPr>
                <w:b w:val="0"/>
                <w:bCs w:val="0"/>
                <w:webHidden/>
              </w:rPr>
            </w:r>
            <w:r w:rsidRPr="00820674">
              <w:rPr>
                <w:b w:val="0"/>
                <w:bCs w:val="0"/>
                <w:webHidden/>
              </w:rPr>
              <w:fldChar w:fldCharType="separate"/>
            </w:r>
            <w:r w:rsidRPr="00820674">
              <w:rPr>
                <w:b w:val="0"/>
                <w:bCs w:val="0"/>
                <w:webHidden/>
              </w:rPr>
              <w:t>115</w:t>
            </w:r>
            <w:r w:rsidRPr="00820674">
              <w:rPr>
                <w:b w:val="0"/>
                <w:bCs w:val="0"/>
                <w:webHidden/>
              </w:rPr>
              <w:fldChar w:fldCharType="end"/>
            </w:r>
          </w:hyperlink>
        </w:p>
        <w:p w14:paraId="086657F7" w14:textId="37F8BE82" w:rsidR="00C343DC" w:rsidRPr="00CE0DB7" w:rsidRDefault="00C343DC">
          <w:pPr>
            <w:rPr>
              <w:rFonts w:ascii="Times New Roman" w:hAnsi="Times New Roman" w:cs="Times New Roman"/>
              <w:sz w:val="24"/>
              <w:szCs w:val="24"/>
            </w:rPr>
          </w:pPr>
          <w:r w:rsidRPr="00CE0DB7">
            <w:rPr>
              <w:rFonts w:ascii="Times New Roman" w:hAnsi="Times New Roman" w:cs="Times New Roman"/>
              <w:b/>
              <w:bCs/>
              <w:noProof/>
              <w:sz w:val="24"/>
              <w:szCs w:val="24"/>
            </w:rPr>
            <w:fldChar w:fldCharType="end"/>
          </w:r>
        </w:p>
      </w:sdtContent>
    </w:sdt>
    <w:p w14:paraId="1B988D1B" w14:textId="4757F00E" w:rsidR="00C343DC" w:rsidRPr="00CE0DB7" w:rsidRDefault="00C343DC" w:rsidP="00C343DC">
      <w:pPr>
        <w:pStyle w:val="Heading1"/>
        <w:jc w:val="left"/>
        <w:rPr>
          <w:rFonts w:eastAsia="Calibri"/>
          <w:szCs w:val="24"/>
        </w:rPr>
      </w:pPr>
      <w:bookmarkStart w:id="17" w:name="_Toc31290588"/>
    </w:p>
    <w:p w14:paraId="13A12660" w14:textId="2849E9D3" w:rsidR="005D5BC4" w:rsidRPr="00CE0DB7" w:rsidRDefault="005D5BC4" w:rsidP="005D5BC4">
      <w:pPr>
        <w:rPr>
          <w:rFonts w:ascii="Times New Roman" w:hAnsi="Times New Roman" w:cs="Times New Roman"/>
          <w:sz w:val="24"/>
          <w:szCs w:val="24"/>
        </w:rPr>
      </w:pPr>
    </w:p>
    <w:p w14:paraId="369BF8ED" w14:textId="77777777" w:rsidR="005D5BC4" w:rsidRPr="00CE0DB7" w:rsidRDefault="005D5BC4" w:rsidP="005D5BC4">
      <w:pPr>
        <w:rPr>
          <w:rFonts w:ascii="Times New Roman" w:hAnsi="Times New Roman" w:cs="Times New Roman"/>
          <w:sz w:val="24"/>
          <w:szCs w:val="24"/>
        </w:rPr>
      </w:pPr>
    </w:p>
    <w:p w14:paraId="402DAD49" w14:textId="77777777" w:rsidR="00820674" w:rsidRDefault="00820674">
      <w:pPr>
        <w:rPr>
          <w:rFonts w:ascii="Times New Roman" w:eastAsia="Calibri" w:hAnsi="Times New Roman" w:cs="Times New Roman"/>
          <w:b/>
          <w:bCs/>
          <w:sz w:val="24"/>
          <w:szCs w:val="24"/>
        </w:rPr>
      </w:pPr>
      <w:bookmarkStart w:id="18" w:name="_Toc69380484"/>
      <w:r>
        <w:rPr>
          <w:rFonts w:eastAsia="Calibri"/>
          <w:szCs w:val="24"/>
        </w:rPr>
        <w:br w:type="page"/>
      </w:r>
    </w:p>
    <w:p w14:paraId="123EB1DC" w14:textId="15D24F02" w:rsidR="00ED422E" w:rsidRPr="00CE0DB7" w:rsidRDefault="00ED422E" w:rsidP="00D51DEA">
      <w:pPr>
        <w:pStyle w:val="Heading1"/>
        <w:rPr>
          <w:rFonts w:eastAsia="Calibri"/>
          <w:szCs w:val="24"/>
        </w:rPr>
      </w:pPr>
      <w:r w:rsidRPr="00CE0DB7">
        <w:rPr>
          <w:rFonts w:eastAsia="Calibri"/>
          <w:szCs w:val="24"/>
        </w:rPr>
        <w:lastRenderedPageBreak/>
        <w:t>KEY TO UNIT CODE</w:t>
      </w:r>
      <w:bookmarkEnd w:id="17"/>
      <w:bookmarkEnd w:id="18"/>
    </w:p>
    <w:p w14:paraId="0A3A091C" w14:textId="77777777" w:rsidR="00ED422E" w:rsidRPr="00CE0DB7" w:rsidRDefault="00ED422E" w:rsidP="00ED422E">
      <w:pPr>
        <w:spacing w:after="0" w:line="240" w:lineRule="auto"/>
        <w:contextualSpacing/>
        <w:jc w:val="both"/>
        <w:rPr>
          <w:rFonts w:ascii="Times New Roman" w:eastAsia="Calibri" w:hAnsi="Times New Roman" w:cs="Times New Roman"/>
          <w:sz w:val="24"/>
          <w:szCs w:val="24"/>
        </w:rPr>
      </w:pPr>
    </w:p>
    <w:p w14:paraId="6F7C35E2" w14:textId="38F5E029" w:rsidR="00ED422E" w:rsidRPr="00CE0DB7" w:rsidRDefault="00B9143D" w:rsidP="00ED422E">
      <w:pPr>
        <w:spacing w:after="0" w:line="240" w:lineRule="auto"/>
        <w:contextualSpacing/>
        <w:jc w:val="both"/>
        <w:rPr>
          <w:rFonts w:ascii="Times New Roman" w:eastAsia="Calibri" w:hAnsi="Times New Roman" w:cs="Times New Roman"/>
          <w:b/>
          <w:sz w:val="24"/>
          <w:szCs w:val="24"/>
          <w:lang w:val="en-ZA" w:eastAsia="fr-FR"/>
        </w:rPr>
      </w:pPr>
      <w:r w:rsidRPr="00CE0DB7">
        <w:rPr>
          <w:rFonts w:ascii="Times New Roman" w:eastAsia="Calibri" w:hAnsi="Times New Roman" w:cs="Times New Roman"/>
          <w:noProof/>
          <w:sz w:val="24"/>
          <w:szCs w:val="24"/>
          <w:lang w:val="en-US"/>
        </w:rPr>
        <mc:AlternateContent>
          <mc:Choice Requires="wpg">
            <w:drawing>
              <wp:anchor distT="0" distB="0" distL="114300" distR="114300" simplePos="0" relativeHeight="251667968" behindDoc="0" locked="0" layoutInCell="1" allowOverlap="1" wp14:anchorId="18D80222" wp14:editId="11D58D96">
                <wp:simplePos x="0" y="0"/>
                <wp:positionH relativeFrom="column">
                  <wp:posOffset>1196439</wp:posOffset>
                </wp:positionH>
                <wp:positionV relativeFrom="paragraph">
                  <wp:posOffset>173701</wp:posOffset>
                </wp:positionV>
                <wp:extent cx="2214789" cy="2173185"/>
                <wp:effectExtent l="0" t="0" r="14605" b="3683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4789" cy="2173185"/>
                          <a:chOff x="3589" y="6158"/>
                          <a:chExt cx="1225" cy="722"/>
                        </a:xfrm>
                      </wpg:grpSpPr>
                      <wps:wsp>
                        <wps:cNvPr id="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D4D479" id="Group 5" o:spid="_x0000_s1026" style="position:absolute;margin-left:94.2pt;margin-top:13.7pt;width:174.4pt;height:171.1pt;z-index:25166796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ED422E" w:rsidRPr="00CE0DB7">
        <w:rPr>
          <w:rFonts w:ascii="Times New Roman" w:eastAsia="Calibri" w:hAnsi="Times New Roman" w:cs="Times New Roman"/>
          <w:noProof/>
          <w:sz w:val="24"/>
          <w:szCs w:val="24"/>
          <w:lang w:val="en-US"/>
        </w:rPr>
        <mc:AlternateContent>
          <mc:Choice Requires="wpg">
            <w:drawing>
              <wp:anchor distT="0" distB="0" distL="114300" distR="114300" simplePos="0" relativeHeight="251649536" behindDoc="0" locked="0" layoutInCell="1" allowOverlap="1" wp14:anchorId="67941782" wp14:editId="3756B6F6">
                <wp:simplePos x="0" y="0"/>
                <wp:positionH relativeFrom="column">
                  <wp:posOffset>1191260</wp:posOffset>
                </wp:positionH>
                <wp:positionV relativeFrom="paragraph">
                  <wp:posOffset>154940</wp:posOffset>
                </wp:positionV>
                <wp:extent cx="1316355" cy="1036955"/>
                <wp:effectExtent l="0" t="0" r="17145" b="10795"/>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A25900" id="Group 11" o:spid="_x0000_s1026" style="position:absolute;margin-left:93.8pt;margin-top:12.2pt;width:103.65pt;height:81.65pt;z-index:25164953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z9r9GkCAADOBgAADgAAAAAAAAAAAAAAAAAu&#10;AgAAZHJzL2Uyb0RvYy54bWxQSwECLQAUAAYACAAAACEAxG5pBOAAAAAKAQAADwAAAAAAAAAAAAAA&#10;AADD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ED422E" w:rsidRPr="00CE0DB7">
        <w:rPr>
          <w:rFonts w:ascii="Times New Roman" w:eastAsia="Calibri" w:hAnsi="Times New Roman" w:cs="Times New Roman"/>
          <w:noProof/>
          <w:sz w:val="24"/>
          <w:szCs w:val="24"/>
          <w:lang w:val="en-US"/>
        </w:rPr>
        <mc:AlternateContent>
          <mc:Choice Requires="wpg">
            <w:drawing>
              <wp:anchor distT="0" distB="0" distL="114300" distR="114300" simplePos="0" relativeHeight="251652608" behindDoc="0" locked="0" layoutInCell="1" allowOverlap="1" wp14:anchorId="14B5C1F4" wp14:editId="1BDE652A">
                <wp:simplePos x="0" y="0"/>
                <wp:positionH relativeFrom="column">
                  <wp:posOffset>1471295</wp:posOffset>
                </wp:positionH>
                <wp:positionV relativeFrom="paragraph">
                  <wp:posOffset>155575</wp:posOffset>
                </wp:positionV>
                <wp:extent cx="1623060" cy="1609725"/>
                <wp:effectExtent l="0" t="0" r="15240" b="28575"/>
                <wp:wrapNone/>
                <wp:docPr id="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10"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68937E" id="Group 20" o:spid="_x0000_s1026" style="position:absolute;margin-left:115.85pt;margin-top:12.25pt;width:127.8pt;height:126.75pt;z-index:25165260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w:pict>
          </mc:Fallback>
        </mc:AlternateContent>
      </w:r>
      <w:r w:rsidR="00ED422E" w:rsidRPr="00CE0DB7">
        <w:rPr>
          <w:rFonts w:ascii="Times New Roman" w:eastAsia="Calibri" w:hAnsi="Times New Roman" w:cs="Times New Roman"/>
          <w:noProof/>
          <w:sz w:val="24"/>
          <w:szCs w:val="24"/>
          <w:lang w:val="en-US"/>
        </w:rPr>
        <mc:AlternateContent>
          <mc:Choice Requires="wpg">
            <w:drawing>
              <wp:anchor distT="0" distB="0" distL="114300" distR="114300" simplePos="0" relativeHeight="251655680" behindDoc="0" locked="0" layoutInCell="1" allowOverlap="1" wp14:anchorId="3DDBC696" wp14:editId="335E4987">
                <wp:simplePos x="0" y="0"/>
                <wp:positionH relativeFrom="column">
                  <wp:posOffset>1367790</wp:posOffset>
                </wp:positionH>
                <wp:positionV relativeFrom="paragraph">
                  <wp:posOffset>155575</wp:posOffset>
                </wp:positionV>
                <wp:extent cx="1433195" cy="1309370"/>
                <wp:effectExtent l="0" t="0" r="14605" b="24130"/>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13"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94A77C" id="Group 14" o:spid="_x0000_s1026" style="position:absolute;margin-left:107.7pt;margin-top:12.25pt;width:112.85pt;height:103.1pt;z-index:25165568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00ED422E" w:rsidRPr="00CE0DB7">
        <w:rPr>
          <w:rFonts w:ascii="Times New Roman" w:eastAsia="Calibri" w:hAnsi="Times New Roman" w:cs="Times New Roman"/>
          <w:noProof/>
          <w:sz w:val="24"/>
          <w:szCs w:val="24"/>
          <w:lang w:val="en-US"/>
        </w:rPr>
        <mc:AlternateContent>
          <mc:Choice Requires="wpg">
            <w:drawing>
              <wp:anchor distT="0" distB="0" distL="114300" distR="114300" simplePos="0" relativeHeight="251658752" behindDoc="0" locked="0" layoutInCell="1" allowOverlap="1" wp14:anchorId="43377C23" wp14:editId="42A2181E">
                <wp:simplePos x="0" y="0"/>
                <wp:positionH relativeFrom="column">
                  <wp:posOffset>1550670</wp:posOffset>
                </wp:positionH>
                <wp:positionV relativeFrom="paragraph">
                  <wp:posOffset>155575</wp:posOffset>
                </wp:positionV>
                <wp:extent cx="705485" cy="728980"/>
                <wp:effectExtent l="0" t="0" r="37465" b="33020"/>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16"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83682E" id="Group 8" o:spid="_x0000_s1026" style="position:absolute;margin-left:122.1pt;margin-top:12.25pt;width:55.55pt;height:57.4pt;z-index:25165875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00ED422E" w:rsidRPr="00CE0DB7">
        <w:rPr>
          <w:rFonts w:ascii="Times New Roman" w:eastAsia="Calibri" w:hAnsi="Times New Roman" w:cs="Times New Roman"/>
          <w:noProof/>
          <w:sz w:val="24"/>
          <w:szCs w:val="24"/>
          <w:lang w:val="en-US"/>
        </w:rPr>
        <mc:AlternateContent>
          <mc:Choice Requires="wpg">
            <w:drawing>
              <wp:anchor distT="0" distB="0" distL="114300" distR="114300" simplePos="0" relativeHeight="251661824" behindDoc="0" locked="0" layoutInCell="1" allowOverlap="1" wp14:anchorId="5F8402B9" wp14:editId="66696C84">
                <wp:simplePos x="0" y="0"/>
                <wp:positionH relativeFrom="column">
                  <wp:posOffset>1191260</wp:posOffset>
                </wp:positionH>
                <wp:positionV relativeFrom="paragraph">
                  <wp:posOffset>155575</wp:posOffset>
                </wp:positionV>
                <wp:extent cx="2060575" cy="1910715"/>
                <wp:effectExtent l="0" t="0" r="15875" b="1333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1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D19307" id="Group 17" o:spid="_x0000_s1026" style="position:absolute;margin-left:93.8pt;margin-top:12.25pt;width:162.25pt;height:150.45pt;z-index:25166182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w:pict>
          </mc:Fallback>
        </mc:AlternateContent>
      </w:r>
      <w:r w:rsidR="00ED422E" w:rsidRPr="00CE0DB7">
        <w:rPr>
          <w:rFonts w:ascii="Times New Roman" w:eastAsia="Calibri" w:hAnsi="Times New Roman" w:cs="Times New Roman"/>
          <w:noProof/>
          <w:sz w:val="24"/>
          <w:szCs w:val="24"/>
          <w:lang w:val="en-US"/>
        </w:rPr>
        <mc:AlternateContent>
          <mc:Choice Requires="wpg">
            <w:drawing>
              <wp:anchor distT="0" distB="0" distL="114300" distR="114300" simplePos="0" relativeHeight="251664896" behindDoc="0" locked="0" layoutInCell="1" allowOverlap="1" wp14:anchorId="7574E0B6" wp14:editId="1FDDA160">
                <wp:simplePos x="0" y="0"/>
                <wp:positionH relativeFrom="column">
                  <wp:posOffset>1136015</wp:posOffset>
                </wp:positionH>
                <wp:positionV relativeFrom="paragraph">
                  <wp:posOffset>154940</wp:posOffset>
                </wp:positionV>
                <wp:extent cx="777875" cy="458470"/>
                <wp:effectExtent l="0" t="0" r="22225" b="36830"/>
                <wp:wrapNone/>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22"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1487AB" id="Group 5" o:spid="_x0000_s1026" style="position:absolute;margin-left:89.45pt;margin-top:12.2pt;width:61.25pt;height:36.1pt;z-index:25166489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group>
            </w:pict>
          </mc:Fallback>
        </mc:AlternateContent>
      </w:r>
      <w:r w:rsidR="00ED422E" w:rsidRPr="00CE0DB7">
        <w:rPr>
          <w:rFonts w:ascii="Times New Roman" w:eastAsia="Calibri" w:hAnsi="Times New Roman" w:cs="Times New Roman"/>
          <w:sz w:val="24"/>
          <w:szCs w:val="24"/>
        </w:rPr>
        <w:tab/>
      </w:r>
      <w:r w:rsidR="00ED422E" w:rsidRPr="00CE0DB7">
        <w:rPr>
          <w:rFonts w:ascii="Times New Roman" w:eastAsia="Calibri" w:hAnsi="Times New Roman" w:cs="Times New Roman"/>
          <w:sz w:val="24"/>
          <w:szCs w:val="24"/>
        </w:rPr>
        <w:tab/>
      </w:r>
      <w:r w:rsidR="00ED422E" w:rsidRPr="00CE0DB7">
        <w:rPr>
          <w:rFonts w:ascii="Times New Roman" w:eastAsia="Calibri" w:hAnsi="Times New Roman" w:cs="Times New Roman"/>
          <w:sz w:val="24"/>
          <w:szCs w:val="24"/>
        </w:rPr>
        <w:tab/>
      </w:r>
      <w:r w:rsidR="00ED422E" w:rsidRPr="00CE0DB7">
        <w:rPr>
          <w:rFonts w:ascii="Times New Roman" w:eastAsia="Calibri" w:hAnsi="Times New Roman" w:cs="Times New Roman"/>
          <w:sz w:val="24"/>
          <w:szCs w:val="24"/>
        </w:rPr>
        <w:tab/>
      </w:r>
      <w:r w:rsidR="00ED422E" w:rsidRPr="00CE0DB7">
        <w:rPr>
          <w:rFonts w:ascii="Times New Roman" w:eastAsia="Calibri" w:hAnsi="Times New Roman" w:cs="Times New Roman"/>
          <w:b/>
          <w:sz w:val="24"/>
          <w:szCs w:val="24"/>
          <w:lang w:val="en-ZA" w:eastAsia="fr-FR"/>
        </w:rPr>
        <w:t>HO /OS /AT /BC /01/ 5</w:t>
      </w:r>
      <w:r w:rsidRPr="00CE0DB7">
        <w:rPr>
          <w:rFonts w:ascii="Times New Roman" w:eastAsia="Calibri" w:hAnsi="Times New Roman" w:cs="Times New Roman"/>
          <w:b/>
          <w:sz w:val="24"/>
          <w:szCs w:val="24"/>
          <w:lang w:val="en-ZA" w:eastAsia="fr-FR"/>
        </w:rPr>
        <w:t>/</w:t>
      </w:r>
      <w:r w:rsidR="005D5BC4" w:rsidRPr="00CE0DB7">
        <w:rPr>
          <w:rFonts w:ascii="Times New Roman" w:eastAsia="Calibri" w:hAnsi="Times New Roman" w:cs="Times New Roman"/>
          <w:b/>
          <w:sz w:val="24"/>
          <w:szCs w:val="24"/>
          <w:lang w:val="en-ZA" w:eastAsia="fr-FR"/>
        </w:rPr>
        <w:t>B</w:t>
      </w:r>
    </w:p>
    <w:p w14:paraId="0B2C2095" w14:textId="1AE0B7CC" w:rsidR="00ED422E" w:rsidRPr="00CE0DB7" w:rsidRDefault="00ED422E" w:rsidP="00ED422E">
      <w:pPr>
        <w:spacing w:line="240" w:lineRule="auto"/>
        <w:rPr>
          <w:rFonts w:ascii="Times New Roman" w:hAnsi="Times New Roman" w:cs="Times New Roman"/>
          <w:sz w:val="24"/>
          <w:szCs w:val="24"/>
          <w:lang w:val="en-ZA" w:eastAsia="fr-FR"/>
        </w:rPr>
      </w:pPr>
    </w:p>
    <w:p w14:paraId="36EAA2CF" w14:textId="1EE86A76" w:rsidR="00ED422E" w:rsidRPr="00CE0DB7" w:rsidRDefault="00ED422E" w:rsidP="00ED422E">
      <w:pPr>
        <w:spacing w:line="240" w:lineRule="auto"/>
        <w:rPr>
          <w:rFonts w:ascii="Times New Roman" w:hAnsi="Times New Roman" w:cs="Times New Roman"/>
          <w:sz w:val="24"/>
          <w:szCs w:val="24"/>
          <w:lang w:val="en-ZA" w:eastAsia="fr-FR"/>
        </w:rPr>
      </w:pPr>
      <w:r w:rsidRPr="00CE0DB7">
        <w:rPr>
          <w:rFonts w:ascii="Times New Roman" w:hAnsi="Times New Roman" w:cs="Times New Roman"/>
          <w:sz w:val="24"/>
          <w:szCs w:val="24"/>
          <w:lang w:val="en-ZA" w:eastAsia="fr-FR"/>
        </w:rPr>
        <w:t>Industry or sector</w:t>
      </w:r>
    </w:p>
    <w:p w14:paraId="6274BF41" w14:textId="68A4F845" w:rsidR="00ED422E" w:rsidRPr="00CE0DB7" w:rsidRDefault="00ED422E" w:rsidP="00ED422E">
      <w:pPr>
        <w:spacing w:line="240" w:lineRule="auto"/>
        <w:rPr>
          <w:rFonts w:ascii="Times New Roman" w:hAnsi="Times New Roman" w:cs="Times New Roman"/>
          <w:sz w:val="24"/>
          <w:szCs w:val="24"/>
          <w:lang w:val="en-ZA" w:eastAsia="fr-FR"/>
        </w:rPr>
      </w:pPr>
      <w:r w:rsidRPr="00CE0DB7">
        <w:rPr>
          <w:rFonts w:ascii="Times New Roman" w:hAnsi="Times New Roman" w:cs="Times New Roman"/>
          <w:sz w:val="24"/>
          <w:szCs w:val="24"/>
          <w:lang w:val="en-ZA" w:eastAsia="fr-FR"/>
        </w:rPr>
        <w:t>Occupational Standards</w:t>
      </w:r>
    </w:p>
    <w:p w14:paraId="33DA1B92" w14:textId="3968D497" w:rsidR="00ED422E" w:rsidRPr="00CE0DB7" w:rsidRDefault="00ED422E" w:rsidP="00ED422E">
      <w:pPr>
        <w:spacing w:line="240" w:lineRule="auto"/>
        <w:rPr>
          <w:rFonts w:ascii="Times New Roman" w:hAnsi="Times New Roman" w:cs="Times New Roman"/>
          <w:sz w:val="24"/>
          <w:szCs w:val="24"/>
          <w:lang w:val="en-ZA" w:eastAsia="fr-FR"/>
        </w:rPr>
      </w:pPr>
      <w:r w:rsidRPr="00CE0DB7">
        <w:rPr>
          <w:rFonts w:ascii="Times New Roman" w:hAnsi="Times New Roman" w:cs="Times New Roman"/>
          <w:sz w:val="24"/>
          <w:szCs w:val="24"/>
          <w:lang w:val="en-ZA" w:eastAsia="fr-FR"/>
        </w:rPr>
        <w:t>Occupational area</w:t>
      </w:r>
    </w:p>
    <w:p w14:paraId="51608CA6" w14:textId="77777777" w:rsidR="00ED422E" w:rsidRPr="00CE0DB7" w:rsidRDefault="00ED422E" w:rsidP="00ED422E">
      <w:pPr>
        <w:spacing w:line="240" w:lineRule="auto"/>
        <w:rPr>
          <w:rFonts w:ascii="Times New Roman" w:hAnsi="Times New Roman" w:cs="Times New Roman"/>
          <w:sz w:val="24"/>
          <w:szCs w:val="24"/>
          <w:lang w:val="en-ZA" w:eastAsia="fr-FR"/>
        </w:rPr>
      </w:pPr>
      <w:r w:rsidRPr="00CE0DB7">
        <w:rPr>
          <w:rFonts w:ascii="Times New Roman" w:hAnsi="Times New Roman" w:cs="Times New Roman"/>
          <w:sz w:val="24"/>
          <w:szCs w:val="24"/>
          <w:lang w:val="en-ZA" w:eastAsia="fr-FR"/>
        </w:rPr>
        <w:t>Type of competency</w:t>
      </w:r>
    </w:p>
    <w:p w14:paraId="0000A9A1" w14:textId="77777777" w:rsidR="00ED422E" w:rsidRPr="00CE0DB7" w:rsidRDefault="00ED422E" w:rsidP="00ED422E">
      <w:pPr>
        <w:spacing w:line="240" w:lineRule="auto"/>
        <w:rPr>
          <w:rFonts w:ascii="Times New Roman" w:hAnsi="Times New Roman" w:cs="Times New Roman"/>
          <w:sz w:val="24"/>
          <w:szCs w:val="24"/>
          <w:lang w:val="en-ZA" w:eastAsia="fr-FR"/>
        </w:rPr>
      </w:pPr>
      <w:r w:rsidRPr="00CE0DB7">
        <w:rPr>
          <w:rFonts w:ascii="Times New Roman" w:hAnsi="Times New Roman" w:cs="Times New Roman"/>
          <w:sz w:val="24"/>
          <w:szCs w:val="24"/>
          <w:lang w:val="en-ZA" w:eastAsia="fr-FR"/>
        </w:rPr>
        <w:t>Competency number</w:t>
      </w:r>
    </w:p>
    <w:p w14:paraId="217D94D5" w14:textId="48A5695E" w:rsidR="0018461B" w:rsidRPr="00CE0DB7" w:rsidRDefault="00ED422E" w:rsidP="00B9143D">
      <w:pPr>
        <w:spacing w:line="240" w:lineRule="auto"/>
        <w:rPr>
          <w:rFonts w:ascii="Times New Roman" w:hAnsi="Times New Roman" w:cs="Times New Roman"/>
          <w:sz w:val="24"/>
          <w:szCs w:val="24"/>
          <w:lang w:val="en-ZA" w:eastAsia="fr-FR"/>
        </w:rPr>
      </w:pPr>
      <w:r w:rsidRPr="00CE0DB7">
        <w:rPr>
          <w:rFonts w:ascii="Times New Roman" w:hAnsi="Times New Roman" w:cs="Times New Roman"/>
          <w:sz w:val="24"/>
          <w:szCs w:val="24"/>
          <w:lang w:val="en-ZA" w:eastAsia="fr-FR"/>
        </w:rPr>
        <w:t>Competency level</w:t>
      </w:r>
    </w:p>
    <w:p w14:paraId="0CC805A1" w14:textId="7C658F7D" w:rsidR="00B9143D" w:rsidRPr="00CE0DB7" w:rsidRDefault="00B9143D" w:rsidP="005618B6">
      <w:pPr>
        <w:pStyle w:val="Caption"/>
        <w:rPr>
          <w:b w:val="0"/>
          <w:bCs/>
          <w:szCs w:val="24"/>
          <w:lang w:eastAsia="fr-FR"/>
        </w:rPr>
      </w:pPr>
      <w:r w:rsidRPr="00CE0DB7">
        <w:rPr>
          <w:b w:val="0"/>
          <w:bCs/>
          <w:szCs w:val="24"/>
          <w:lang w:eastAsia="fr-FR"/>
        </w:rPr>
        <w:t>Control Version</w:t>
      </w:r>
    </w:p>
    <w:p w14:paraId="69C36A0C" w14:textId="77777777" w:rsidR="0018461B" w:rsidRPr="00CE0DB7" w:rsidRDefault="0018461B" w:rsidP="005618B6">
      <w:pPr>
        <w:pStyle w:val="Caption"/>
        <w:rPr>
          <w:szCs w:val="24"/>
          <w:lang w:eastAsia="en-GB"/>
        </w:rPr>
      </w:pPr>
    </w:p>
    <w:p w14:paraId="08C847D2" w14:textId="77777777" w:rsidR="0018461B" w:rsidRPr="00CE0DB7" w:rsidRDefault="0018461B" w:rsidP="005618B6">
      <w:pPr>
        <w:pStyle w:val="Caption"/>
        <w:rPr>
          <w:szCs w:val="24"/>
          <w:lang w:eastAsia="en-GB"/>
        </w:rPr>
      </w:pPr>
    </w:p>
    <w:p w14:paraId="067807A1" w14:textId="77777777" w:rsidR="0018461B" w:rsidRPr="00CE0DB7" w:rsidRDefault="0018461B" w:rsidP="005618B6">
      <w:pPr>
        <w:pStyle w:val="Caption"/>
        <w:rPr>
          <w:szCs w:val="24"/>
          <w:lang w:eastAsia="en-GB"/>
        </w:rPr>
      </w:pPr>
    </w:p>
    <w:p w14:paraId="45C951C7" w14:textId="77777777" w:rsidR="0018461B" w:rsidRPr="00CE0DB7" w:rsidRDefault="0018461B" w:rsidP="005618B6">
      <w:pPr>
        <w:pStyle w:val="Caption"/>
        <w:rPr>
          <w:szCs w:val="24"/>
          <w:lang w:eastAsia="en-GB"/>
        </w:rPr>
      </w:pPr>
    </w:p>
    <w:p w14:paraId="5753122A" w14:textId="77777777" w:rsidR="0018461B" w:rsidRPr="00CE0DB7" w:rsidRDefault="0018461B" w:rsidP="005618B6">
      <w:pPr>
        <w:pStyle w:val="Caption"/>
        <w:rPr>
          <w:szCs w:val="24"/>
          <w:lang w:eastAsia="en-GB"/>
        </w:rPr>
      </w:pPr>
    </w:p>
    <w:p w14:paraId="28ECAB0D" w14:textId="77777777" w:rsidR="0018461B" w:rsidRPr="00CE0DB7" w:rsidRDefault="0018461B" w:rsidP="005618B6">
      <w:pPr>
        <w:pStyle w:val="Caption"/>
        <w:rPr>
          <w:szCs w:val="24"/>
          <w:lang w:eastAsia="en-GB"/>
        </w:rPr>
      </w:pPr>
    </w:p>
    <w:p w14:paraId="1A6AEABD" w14:textId="77777777" w:rsidR="0018461B" w:rsidRPr="00CE0DB7" w:rsidRDefault="0018461B" w:rsidP="005618B6">
      <w:pPr>
        <w:pStyle w:val="Caption"/>
        <w:rPr>
          <w:szCs w:val="24"/>
          <w:lang w:eastAsia="en-GB"/>
        </w:rPr>
      </w:pPr>
    </w:p>
    <w:p w14:paraId="12BC2669" w14:textId="77777777" w:rsidR="0018461B" w:rsidRPr="00CE0DB7" w:rsidRDefault="0018461B" w:rsidP="005618B6">
      <w:pPr>
        <w:pStyle w:val="Caption"/>
        <w:rPr>
          <w:szCs w:val="24"/>
          <w:lang w:eastAsia="en-GB"/>
        </w:rPr>
      </w:pPr>
    </w:p>
    <w:p w14:paraId="7794C79B" w14:textId="77777777" w:rsidR="0018461B" w:rsidRPr="00CE0DB7" w:rsidRDefault="0018461B" w:rsidP="005618B6">
      <w:pPr>
        <w:pStyle w:val="Caption"/>
        <w:rPr>
          <w:szCs w:val="24"/>
          <w:lang w:eastAsia="en-GB"/>
        </w:rPr>
      </w:pPr>
    </w:p>
    <w:p w14:paraId="21BA8211" w14:textId="77777777" w:rsidR="0018461B" w:rsidRPr="00CE0DB7" w:rsidRDefault="0018461B" w:rsidP="005618B6">
      <w:pPr>
        <w:pStyle w:val="Caption"/>
        <w:rPr>
          <w:szCs w:val="24"/>
          <w:lang w:eastAsia="en-GB"/>
        </w:rPr>
      </w:pPr>
    </w:p>
    <w:p w14:paraId="0B1C8A4A" w14:textId="77777777" w:rsidR="0018461B" w:rsidRPr="00CE0DB7" w:rsidRDefault="0018461B" w:rsidP="005618B6">
      <w:pPr>
        <w:pStyle w:val="Caption"/>
        <w:rPr>
          <w:szCs w:val="24"/>
          <w:lang w:eastAsia="en-GB"/>
        </w:rPr>
      </w:pPr>
    </w:p>
    <w:p w14:paraId="4E810523" w14:textId="5CFF4E6E" w:rsidR="0018461B" w:rsidRPr="00CE0DB7" w:rsidRDefault="005618B6" w:rsidP="00D51DEA">
      <w:pPr>
        <w:rPr>
          <w:rFonts w:ascii="Times New Roman" w:eastAsia="Times New Roman" w:hAnsi="Times New Roman" w:cs="Times New Roman"/>
          <w:b/>
          <w:sz w:val="24"/>
          <w:szCs w:val="24"/>
          <w:lang w:val="en-US" w:eastAsia="en-GB"/>
        </w:rPr>
      </w:pPr>
      <w:r w:rsidRPr="00CE0DB7">
        <w:rPr>
          <w:rFonts w:ascii="Times New Roman" w:hAnsi="Times New Roman" w:cs="Times New Roman"/>
          <w:sz w:val="24"/>
          <w:szCs w:val="24"/>
          <w:lang w:eastAsia="en-GB"/>
        </w:rPr>
        <w:br w:type="page"/>
      </w:r>
    </w:p>
    <w:p w14:paraId="51F8879F" w14:textId="77777777" w:rsidR="00CE0DB7" w:rsidRPr="00CE0DB7" w:rsidRDefault="00CE0DB7" w:rsidP="00CE0DB7">
      <w:pPr>
        <w:pStyle w:val="Heading1"/>
        <w:rPr>
          <w:szCs w:val="24"/>
        </w:rPr>
      </w:pPr>
      <w:r w:rsidRPr="00CE0DB7">
        <w:rPr>
          <w:szCs w:val="24"/>
        </w:rPr>
        <w:lastRenderedPageBreak/>
        <w:t xml:space="preserve">                                  </w:t>
      </w:r>
    </w:p>
    <w:p w14:paraId="0A8B3940" w14:textId="77777777" w:rsidR="00CE0DB7" w:rsidRPr="00CE0DB7" w:rsidRDefault="00CE0DB7" w:rsidP="00CE0DB7">
      <w:pPr>
        <w:pStyle w:val="Heading1"/>
        <w:rPr>
          <w:szCs w:val="24"/>
        </w:rPr>
      </w:pPr>
    </w:p>
    <w:p w14:paraId="5A8AFE41" w14:textId="77777777" w:rsidR="00CE0DB7" w:rsidRPr="00CE0DB7" w:rsidRDefault="00CE0DB7" w:rsidP="00CE0DB7">
      <w:pPr>
        <w:pStyle w:val="Heading1"/>
        <w:rPr>
          <w:szCs w:val="24"/>
        </w:rPr>
      </w:pPr>
    </w:p>
    <w:p w14:paraId="793F85A2" w14:textId="1A200C77" w:rsidR="00CE0DB7" w:rsidRPr="00CE0DB7" w:rsidRDefault="00CE0DB7" w:rsidP="00CE0DB7">
      <w:pPr>
        <w:pStyle w:val="Heading1"/>
        <w:rPr>
          <w:szCs w:val="24"/>
        </w:rPr>
      </w:pPr>
      <w:bookmarkStart w:id="19" w:name="_Toc69380485"/>
      <w:r w:rsidRPr="00CE0DB7">
        <w:rPr>
          <w:szCs w:val="24"/>
        </w:rPr>
        <w:t>BASIC UNITS OF COMPETENCY</w:t>
      </w:r>
      <w:bookmarkEnd w:id="19"/>
      <w:r w:rsidRPr="00CE0DB7">
        <w:rPr>
          <w:szCs w:val="24"/>
        </w:rPr>
        <w:t xml:space="preserve"> </w:t>
      </w:r>
      <w:r w:rsidRPr="00CE0DB7">
        <w:rPr>
          <w:szCs w:val="24"/>
        </w:rPr>
        <w:br w:type="page"/>
      </w:r>
    </w:p>
    <w:p w14:paraId="4D2108F6" w14:textId="4677B3F5" w:rsidR="00CE0DB7" w:rsidRPr="00CE0DB7" w:rsidRDefault="00CE0DB7" w:rsidP="00CE0DB7">
      <w:pPr>
        <w:pStyle w:val="Heading1"/>
        <w:spacing w:before="0"/>
        <w:rPr>
          <w:szCs w:val="24"/>
        </w:rPr>
      </w:pPr>
      <w:r w:rsidRPr="00CE0DB7">
        <w:rPr>
          <w:szCs w:val="24"/>
        </w:rPr>
        <w:lastRenderedPageBreak/>
        <w:t xml:space="preserve"> </w:t>
      </w:r>
      <w:bookmarkStart w:id="20" w:name="_Toc526156688"/>
      <w:bookmarkStart w:id="21" w:name="_Toc518749521"/>
      <w:bookmarkStart w:id="22" w:name="_Toc526156689"/>
      <w:bookmarkStart w:id="23" w:name="_Toc526156690"/>
      <w:bookmarkStart w:id="24" w:name="_Toc69380486"/>
      <w:r w:rsidRPr="00CE0DB7">
        <w:rPr>
          <w:szCs w:val="24"/>
        </w:rPr>
        <w:t>DEMONSTRATE COMMUNICATION SKILLS</w:t>
      </w:r>
      <w:bookmarkEnd w:id="20"/>
      <w:bookmarkEnd w:id="21"/>
      <w:bookmarkEnd w:id="24"/>
    </w:p>
    <w:p w14:paraId="0761B1F1" w14:textId="77777777" w:rsidR="00CE0DB7" w:rsidRPr="00CE0DB7" w:rsidRDefault="00CE0DB7" w:rsidP="00CE0DB7">
      <w:pPr>
        <w:rPr>
          <w:rFonts w:ascii="Times New Roman" w:hAnsi="Times New Roman" w:cs="Times New Roman"/>
          <w:b/>
          <w:sz w:val="24"/>
          <w:szCs w:val="24"/>
        </w:rPr>
      </w:pPr>
    </w:p>
    <w:p w14:paraId="49F42598" w14:textId="1CABE44C" w:rsidR="00CE0DB7" w:rsidRPr="00CE0DB7" w:rsidRDefault="00CE0DB7" w:rsidP="00CE0DB7">
      <w:pPr>
        <w:rPr>
          <w:rFonts w:ascii="Times New Roman" w:eastAsia="Times New Roman" w:hAnsi="Times New Roman" w:cs="Times New Roman"/>
          <w:b/>
          <w:sz w:val="24"/>
          <w:szCs w:val="24"/>
        </w:rPr>
      </w:pPr>
      <w:r w:rsidRPr="00CE0DB7">
        <w:rPr>
          <w:rFonts w:ascii="Times New Roman" w:hAnsi="Times New Roman" w:cs="Times New Roman"/>
          <w:b/>
          <w:sz w:val="24"/>
          <w:szCs w:val="24"/>
        </w:rPr>
        <w:t xml:space="preserve">UNIT CODE:  </w:t>
      </w:r>
      <w:r w:rsidRPr="00CE0DB7">
        <w:rPr>
          <w:rFonts w:ascii="Times New Roman" w:hAnsi="Times New Roman" w:cs="Times New Roman"/>
          <w:bCs/>
          <w:sz w:val="24"/>
          <w:szCs w:val="24"/>
        </w:rPr>
        <w:t>HO/OS/HP/BC/01/5/B</w:t>
      </w:r>
    </w:p>
    <w:p w14:paraId="36531727" w14:textId="77777777" w:rsidR="00CE0DB7" w:rsidRPr="00CE0DB7" w:rsidRDefault="00CE0DB7" w:rsidP="00B156DC">
      <w:pPr>
        <w:spacing w:after="0"/>
        <w:rPr>
          <w:rFonts w:ascii="Times New Roman" w:hAnsi="Times New Roman" w:cs="Times New Roman"/>
          <w:sz w:val="24"/>
          <w:szCs w:val="24"/>
        </w:rPr>
      </w:pPr>
      <w:r w:rsidRPr="00CE0DB7">
        <w:rPr>
          <w:rFonts w:ascii="Times New Roman" w:hAnsi="Times New Roman" w:cs="Times New Roman"/>
          <w:b/>
          <w:sz w:val="24"/>
          <w:szCs w:val="24"/>
        </w:rPr>
        <w:t>UNIT DESCRIPTION</w:t>
      </w:r>
    </w:p>
    <w:p w14:paraId="6047EE37" w14:textId="73DA8EC2" w:rsidR="00CE0DB7" w:rsidRDefault="00CE0DB7" w:rsidP="00B156DC">
      <w:pPr>
        <w:spacing w:after="0"/>
        <w:jc w:val="both"/>
        <w:rPr>
          <w:rFonts w:ascii="Times New Roman" w:hAnsi="Times New Roman" w:cs="Times New Roman"/>
          <w:sz w:val="24"/>
          <w:szCs w:val="24"/>
        </w:rPr>
      </w:pPr>
      <w:r w:rsidRPr="00CE0DB7">
        <w:rPr>
          <w:rFonts w:ascii="Times New Roman" w:hAnsi="Times New Roman" w:cs="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10863532" w14:textId="77777777" w:rsidR="00CE0DB7" w:rsidRDefault="00CE0DB7" w:rsidP="00CE0DB7">
      <w:pPr>
        <w:rPr>
          <w:rFonts w:ascii="Times New Roman" w:hAnsi="Times New Roman" w:cs="Times New Roman"/>
          <w:sz w:val="24"/>
          <w:szCs w:val="24"/>
        </w:rPr>
      </w:pPr>
    </w:p>
    <w:p w14:paraId="428A9BAE" w14:textId="77A859B4" w:rsidR="00CE0DB7" w:rsidRPr="00CE0DB7" w:rsidRDefault="00CE0DB7" w:rsidP="00CE0DB7">
      <w:pPr>
        <w:ind w:left="-180"/>
        <w:rPr>
          <w:rFonts w:ascii="Times New Roman" w:hAnsi="Times New Roman" w:cs="Times New Roman"/>
          <w:sz w:val="24"/>
          <w:szCs w:val="24"/>
        </w:rPr>
      </w:pPr>
      <w:r w:rsidRPr="00CE0DB7">
        <w:rPr>
          <w:rFonts w:ascii="Times New Roman" w:hAnsi="Times New Roman" w:cs="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5027"/>
      </w:tblGrid>
      <w:tr w:rsidR="00CE0DB7" w:rsidRPr="00CE0DB7" w14:paraId="24F7A817" w14:textId="77777777" w:rsidTr="00012ADD">
        <w:tc>
          <w:tcPr>
            <w:tcW w:w="19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834B09"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 xml:space="preserve">ELEMENT </w:t>
            </w:r>
          </w:p>
          <w:p w14:paraId="79E27687" w14:textId="77777777"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sz w:val="24"/>
                <w:szCs w:val="24"/>
              </w:rPr>
              <w:t>These describe the key outcomes which make up workplace function</w:t>
            </w:r>
          </w:p>
        </w:tc>
        <w:tc>
          <w:tcPr>
            <w:tcW w:w="3099" w:type="pct"/>
            <w:tcBorders>
              <w:top w:val="single" w:sz="4" w:space="0" w:color="auto"/>
              <w:left w:val="single" w:sz="4" w:space="0" w:color="auto"/>
              <w:bottom w:val="single" w:sz="4" w:space="0" w:color="auto"/>
              <w:right w:val="single" w:sz="4" w:space="0" w:color="auto"/>
            </w:tcBorders>
            <w:shd w:val="clear" w:color="auto" w:fill="FFFFFF"/>
            <w:hideMark/>
          </w:tcPr>
          <w:p w14:paraId="7FEA0636"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PERFORMANCE CRITERIA</w:t>
            </w:r>
          </w:p>
          <w:p w14:paraId="4FFD387B" w14:textId="77777777"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sz w:val="24"/>
                <w:szCs w:val="24"/>
              </w:rPr>
              <w:t>These are assessable statements which specify the required level of performance for each of the elements.</w:t>
            </w:r>
          </w:p>
          <w:p w14:paraId="406CB20E"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i/>
                <w:sz w:val="24"/>
                <w:szCs w:val="24"/>
              </w:rPr>
              <w:t>Bold and italicized terms</w:t>
            </w:r>
            <w:r w:rsidRPr="00CE0DB7">
              <w:rPr>
                <w:rFonts w:ascii="Times New Roman" w:hAnsi="Times New Roman" w:cs="Times New Roman"/>
                <w:sz w:val="24"/>
                <w:szCs w:val="24"/>
              </w:rPr>
              <w:t xml:space="preserve"> </w:t>
            </w:r>
            <w:r w:rsidRPr="00CE0DB7">
              <w:rPr>
                <w:rFonts w:ascii="Times New Roman" w:hAnsi="Times New Roman" w:cs="Times New Roman"/>
                <w:b/>
                <w:i/>
                <w:sz w:val="24"/>
                <w:szCs w:val="24"/>
              </w:rPr>
              <w:t>are elaborated in the Range</w:t>
            </w:r>
          </w:p>
        </w:tc>
      </w:tr>
      <w:tr w:rsidR="00CE0DB7" w:rsidRPr="00CE0DB7" w14:paraId="67713979" w14:textId="77777777" w:rsidTr="00012ADD">
        <w:tc>
          <w:tcPr>
            <w:tcW w:w="1901" w:type="pct"/>
            <w:tcBorders>
              <w:top w:val="single" w:sz="4" w:space="0" w:color="auto"/>
              <w:left w:val="single" w:sz="4" w:space="0" w:color="auto"/>
              <w:bottom w:val="single" w:sz="4" w:space="0" w:color="auto"/>
              <w:right w:val="single" w:sz="4" w:space="0" w:color="auto"/>
            </w:tcBorders>
            <w:hideMark/>
          </w:tcPr>
          <w:p w14:paraId="4BF84E80" w14:textId="77777777" w:rsidR="00CE0DB7" w:rsidRPr="00CE0DB7" w:rsidRDefault="00CE0DB7" w:rsidP="00F91628">
            <w:pPr>
              <w:pStyle w:val="BodyText"/>
              <w:numPr>
                <w:ilvl w:val="0"/>
                <w:numId w:val="160"/>
              </w:numPr>
              <w:spacing w:line="276" w:lineRule="auto"/>
            </w:pPr>
            <w:r w:rsidRPr="00CE0DB7">
              <w:t>Meet communication needs of clients and colleagues</w:t>
            </w:r>
          </w:p>
        </w:tc>
        <w:tc>
          <w:tcPr>
            <w:tcW w:w="3099" w:type="pct"/>
            <w:tcBorders>
              <w:top w:val="single" w:sz="4" w:space="0" w:color="auto"/>
              <w:left w:val="single" w:sz="4" w:space="0" w:color="auto"/>
              <w:bottom w:val="single" w:sz="4" w:space="0" w:color="auto"/>
              <w:right w:val="single" w:sz="4" w:space="0" w:color="auto"/>
            </w:tcBorders>
            <w:hideMark/>
          </w:tcPr>
          <w:p w14:paraId="0FE85DAB" w14:textId="5D918098" w:rsidR="00CE0DB7" w:rsidRPr="00CE0DB7" w:rsidRDefault="00012ADD" w:rsidP="00F91628">
            <w:pPr>
              <w:pStyle w:val="ListParagraph"/>
              <w:numPr>
                <w:ilvl w:val="0"/>
                <w:numId w:val="165"/>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 xml:space="preserve">Specific communication needs of clients and colleagues are identified and met based on workplace requirements </w:t>
            </w:r>
          </w:p>
          <w:p w14:paraId="605E2271" w14:textId="31FF1FDC" w:rsidR="00CE0DB7" w:rsidRPr="00CE0DB7" w:rsidRDefault="00012ADD" w:rsidP="00F91628">
            <w:pPr>
              <w:pStyle w:val="ListParagraph"/>
              <w:numPr>
                <w:ilvl w:val="0"/>
                <w:numId w:val="165"/>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 xml:space="preserve">Different communication approaches are identified and applied according to clients’ needs </w:t>
            </w:r>
          </w:p>
          <w:p w14:paraId="165C212B" w14:textId="23761031" w:rsidR="00CE0DB7" w:rsidRPr="00CE0DB7" w:rsidRDefault="00012ADD" w:rsidP="00F91628">
            <w:pPr>
              <w:pStyle w:val="ListParagraph"/>
              <w:numPr>
                <w:ilvl w:val="0"/>
                <w:numId w:val="165"/>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Conflict is identified and addressed as per the standards of the organization</w:t>
            </w:r>
          </w:p>
        </w:tc>
      </w:tr>
      <w:tr w:rsidR="00CE0DB7" w:rsidRPr="00CE0DB7" w14:paraId="4EF947D5" w14:textId="77777777" w:rsidTr="00012ADD">
        <w:tc>
          <w:tcPr>
            <w:tcW w:w="1901" w:type="pct"/>
            <w:tcBorders>
              <w:top w:val="single" w:sz="4" w:space="0" w:color="auto"/>
              <w:left w:val="single" w:sz="4" w:space="0" w:color="auto"/>
              <w:bottom w:val="single" w:sz="4" w:space="0" w:color="auto"/>
              <w:right w:val="single" w:sz="4" w:space="0" w:color="auto"/>
            </w:tcBorders>
            <w:hideMark/>
          </w:tcPr>
          <w:p w14:paraId="7DB6C267" w14:textId="77777777" w:rsidR="00CE0DB7" w:rsidRPr="00CE0DB7" w:rsidRDefault="00CE0DB7" w:rsidP="00F91628">
            <w:pPr>
              <w:pStyle w:val="BodyText"/>
              <w:numPr>
                <w:ilvl w:val="0"/>
                <w:numId w:val="160"/>
              </w:numPr>
              <w:spacing w:line="276" w:lineRule="auto"/>
            </w:pPr>
            <w:r w:rsidRPr="00CE0DB7">
              <w:t>Contribute to the development of communication strategies</w:t>
            </w:r>
          </w:p>
        </w:tc>
        <w:tc>
          <w:tcPr>
            <w:tcW w:w="3099" w:type="pct"/>
            <w:tcBorders>
              <w:top w:val="single" w:sz="4" w:space="0" w:color="auto"/>
              <w:left w:val="single" w:sz="4" w:space="0" w:color="auto"/>
              <w:bottom w:val="single" w:sz="4" w:space="0" w:color="auto"/>
              <w:right w:val="single" w:sz="4" w:space="0" w:color="auto"/>
            </w:tcBorders>
            <w:hideMark/>
          </w:tcPr>
          <w:p w14:paraId="674CD563" w14:textId="0357F668" w:rsidR="00CE0DB7" w:rsidRPr="00CE0DB7" w:rsidRDefault="00012ADD" w:rsidP="00F91628">
            <w:pPr>
              <w:pStyle w:val="ListParagraph"/>
              <w:numPr>
                <w:ilvl w:val="0"/>
                <w:numId w:val="164"/>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 xml:space="preserve">Strategies for internal and external dissemination of information are developed, promoted, implemented and reviewed as per organizations’ strategic plan  </w:t>
            </w:r>
          </w:p>
          <w:p w14:paraId="09A32D6E" w14:textId="609495A6" w:rsidR="00CE0DB7" w:rsidRPr="00CE0DB7" w:rsidRDefault="00012ADD" w:rsidP="00F91628">
            <w:pPr>
              <w:pStyle w:val="ListParagraph"/>
              <w:numPr>
                <w:ilvl w:val="0"/>
                <w:numId w:val="164"/>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 xml:space="preserve">Channels of communication are established and reviewed based on the workplace needs </w:t>
            </w:r>
          </w:p>
          <w:p w14:paraId="54128F1B" w14:textId="3F3DDF0A" w:rsidR="00CE0DB7" w:rsidRPr="00CE0DB7" w:rsidRDefault="00012ADD" w:rsidP="00F91628">
            <w:pPr>
              <w:pStyle w:val="ListParagraph"/>
              <w:numPr>
                <w:ilvl w:val="0"/>
                <w:numId w:val="164"/>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 xml:space="preserve">Communication training needs are identified and provided according to SOPs </w:t>
            </w:r>
          </w:p>
          <w:p w14:paraId="6708D6D9" w14:textId="43A26563" w:rsidR="00CE0DB7" w:rsidRPr="00CE0DB7" w:rsidRDefault="00012ADD" w:rsidP="00F91628">
            <w:pPr>
              <w:pStyle w:val="ListParagraph"/>
              <w:numPr>
                <w:ilvl w:val="0"/>
                <w:numId w:val="164"/>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 xml:space="preserve">Work related network and relationship are maintained based on workplace requirements </w:t>
            </w:r>
          </w:p>
          <w:p w14:paraId="59272D14" w14:textId="4818703D" w:rsidR="00CE0DB7" w:rsidRPr="00CE0DB7" w:rsidRDefault="00012ADD" w:rsidP="00F91628">
            <w:pPr>
              <w:pStyle w:val="ListParagraph"/>
              <w:numPr>
                <w:ilvl w:val="0"/>
                <w:numId w:val="164"/>
              </w:numPr>
              <w:spacing w:after="0"/>
              <w:rPr>
                <w:rFonts w:ascii="Times New Roman" w:hAnsi="Times New Roman"/>
                <w:sz w:val="24"/>
                <w:szCs w:val="24"/>
              </w:rPr>
            </w:pPr>
            <w:r>
              <w:rPr>
                <w:rFonts w:ascii="Times New Roman" w:hAnsi="Times New Roman"/>
                <w:sz w:val="24"/>
                <w:szCs w:val="24"/>
              </w:rPr>
              <w:lastRenderedPageBreak/>
              <w:t xml:space="preserve"> </w:t>
            </w:r>
            <w:r w:rsidR="00CE0DB7" w:rsidRPr="00CE0DB7">
              <w:rPr>
                <w:rFonts w:ascii="Times New Roman" w:hAnsi="Times New Roman"/>
                <w:sz w:val="24"/>
                <w:szCs w:val="24"/>
              </w:rPr>
              <w:t xml:space="preserve">Negotiation and conflict resolution strategies are maintained as per the workplace procedures </w:t>
            </w:r>
          </w:p>
        </w:tc>
      </w:tr>
      <w:tr w:rsidR="00CE0DB7" w:rsidRPr="00CE0DB7" w14:paraId="680CF6DE" w14:textId="77777777" w:rsidTr="00012ADD">
        <w:tc>
          <w:tcPr>
            <w:tcW w:w="1901" w:type="pct"/>
            <w:tcBorders>
              <w:top w:val="single" w:sz="4" w:space="0" w:color="auto"/>
              <w:left w:val="single" w:sz="4" w:space="0" w:color="auto"/>
              <w:bottom w:val="single" w:sz="4" w:space="0" w:color="auto"/>
              <w:right w:val="single" w:sz="4" w:space="0" w:color="auto"/>
            </w:tcBorders>
            <w:hideMark/>
          </w:tcPr>
          <w:p w14:paraId="4C45A1FA" w14:textId="77777777" w:rsidR="00CE0DB7" w:rsidRPr="00CE0DB7" w:rsidRDefault="00CE0DB7" w:rsidP="00F91628">
            <w:pPr>
              <w:pStyle w:val="BodyText"/>
              <w:numPr>
                <w:ilvl w:val="0"/>
                <w:numId w:val="160"/>
              </w:numPr>
              <w:spacing w:line="276" w:lineRule="auto"/>
            </w:pPr>
            <w:r w:rsidRPr="00CE0DB7">
              <w:lastRenderedPageBreak/>
              <w:t xml:space="preserve">Conduct </w:t>
            </w:r>
            <w:bookmarkStart w:id="25" w:name="_Hlk64889220"/>
            <w:r w:rsidRPr="00CE0DB7">
              <w:t xml:space="preserve">workplace </w:t>
            </w:r>
            <w:bookmarkEnd w:id="25"/>
            <w:r w:rsidRPr="00CE0DB7">
              <w:t>interviews</w:t>
            </w:r>
          </w:p>
        </w:tc>
        <w:tc>
          <w:tcPr>
            <w:tcW w:w="3099" w:type="pct"/>
            <w:tcBorders>
              <w:top w:val="single" w:sz="4" w:space="0" w:color="auto"/>
              <w:left w:val="single" w:sz="4" w:space="0" w:color="auto"/>
              <w:bottom w:val="single" w:sz="4" w:space="0" w:color="auto"/>
              <w:right w:val="single" w:sz="4" w:space="0" w:color="auto"/>
            </w:tcBorders>
            <w:hideMark/>
          </w:tcPr>
          <w:p w14:paraId="2663C75E" w14:textId="6C96B5DD" w:rsidR="00CE0DB7" w:rsidRPr="00CE0DB7" w:rsidRDefault="00012ADD" w:rsidP="00F91628">
            <w:pPr>
              <w:pStyle w:val="ListParagraph"/>
              <w:numPr>
                <w:ilvl w:val="0"/>
                <w:numId w:val="163"/>
              </w:numPr>
              <w:spacing w:after="0"/>
              <w:rPr>
                <w:rFonts w:ascii="Times New Roman" w:hAnsi="Times New Roman"/>
                <w:sz w:val="24"/>
                <w:szCs w:val="24"/>
              </w:rPr>
            </w:pPr>
            <w:r>
              <w:rPr>
                <w:rFonts w:ascii="Times New Roman" w:hAnsi="Times New Roman"/>
                <w:b/>
                <w:i/>
                <w:sz w:val="24"/>
                <w:szCs w:val="24"/>
              </w:rPr>
              <w:t xml:space="preserve"> </w:t>
            </w:r>
            <w:r w:rsidR="00CE0DB7" w:rsidRPr="00CE0DB7">
              <w:rPr>
                <w:rFonts w:ascii="Times New Roman" w:hAnsi="Times New Roman"/>
                <w:b/>
                <w:i/>
                <w:sz w:val="24"/>
                <w:szCs w:val="24"/>
              </w:rPr>
              <w:t>Communication strategies</w:t>
            </w:r>
            <w:r w:rsidR="00CE0DB7" w:rsidRPr="00CE0DB7">
              <w:rPr>
                <w:rFonts w:ascii="Times New Roman" w:hAnsi="Times New Roman"/>
                <w:sz w:val="24"/>
                <w:szCs w:val="24"/>
              </w:rPr>
              <w:t xml:space="preserve"> are identified and employed in </w:t>
            </w:r>
            <w:r w:rsidR="00CE0DB7" w:rsidRPr="00CE0DB7">
              <w:rPr>
                <w:rFonts w:ascii="Times New Roman" w:hAnsi="Times New Roman"/>
                <w:b/>
                <w:i/>
                <w:sz w:val="24"/>
                <w:szCs w:val="24"/>
              </w:rPr>
              <w:t>interview situations</w:t>
            </w:r>
            <w:r w:rsidR="00CE0DB7" w:rsidRPr="00CE0DB7">
              <w:rPr>
                <w:rFonts w:ascii="Times New Roman" w:hAnsi="Times New Roman"/>
                <w:sz w:val="24"/>
                <w:szCs w:val="24"/>
              </w:rPr>
              <w:t xml:space="preserve"> based on workplace requirements </w:t>
            </w:r>
          </w:p>
          <w:p w14:paraId="5CE428EE" w14:textId="6CCBDA17" w:rsidR="00CE0DB7" w:rsidRPr="00CE0DB7" w:rsidRDefault="00012ADD" w:rsidP="00F91628">
            <w:pPr>
              <w:pStyle w:val="ListParagraph"/>
              <w:numPr>
                <w:ilvl w:val="0"/>
                <w:numId w:val="163"/>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 xml:space="preserve">Records of interviews are made and maintained in accordance with organizational procedures </w:t>
            </w:r>
          </w:p>
          <w:p w14:paraId="38030CC0" w14:textId="637A9977" w:rsidR="00CE0DB7" w:rsidRPr="00CE0DB7" w:rsidRDefault="00012ADD" w:rsidP="00F91628">
            <w:pPr>
              <w:pStyle w:val="ListParagraph"/>
              <w:numPr>
                <w:ilvl w:val="0"/>
                <w:numId w:val="163"/>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 xml:space="preserve">Effective questioning, listening and nonverbal communication techniques are used based on needs </w:t>
            </w:r>
          </w:p>
        </w:tc>
      </w:tr>
      <w:tr w:rsidR="00CE0DB7" w:rsidRPr="00CE0DB7" w14:paraId="6EC53256" w14:textId="77777777" w:rsidTr="00012ADD">
        <w:tc>
          <w:tcPr>
            <w:tcW w:w="1901" w:type="pct"/>
            <w:tcBorders>
              <w:top w:val="single" w:sz="4" w:space="0" w:color="auto"/>
              <w:left w:val="single" w:sz="4" w:space="0" w:color="auto"/>
              <w:bottom w:val="single" w:sz="4" w:space="0" w:color="auto"/>
              <w:right w:val="single" w:sz="4" w:space="0" w:color="auto"/>
            </w:tcBorders>
          </w:tcPr>
          <w:p w14:paraId="546789AD" w14:textId="77777777" w:rsidR="00CE0DB7" w:rsidRPr="00CE0DB7" w:rsidRDefault="00CE0DB7" w:rsidP="00F91628">
            <w:pPr>
              <w:pStyle w:val="BodyText"/>
              <w:numPr>
                <w:ilvl w:val="0"/>
                <w:numId w:val="160"/>
              </w:numPr>
              <w:spacing w:line="276" w:lineRule="auto"/>
            </w:pPr>
            <w:r w:rsidRPr="00CE0DB7">
              <w:t>Facilitate group discussions</w:t>
            </w:r>
          </w:p>
          <w:p w14:paraId="23198253" w14:textId="77777777" w:rsidR="00CE0DB7" w:rsidRPr="00CE0DB7" w:rsidRDefault="00CE0DB7" w:rsidP="00CE0DB7">
            <w:pPr>
              <w:rPr>
                <w:rFonts w:ascii="Times New Roman" w:hAnsi="Times New Roman" w:cs="Times New Roman"/>
                <w:sz w:val="24"/>
                <w:szCs w:val="24"/>
              </w:rPr>
            </w:pPr>
          </w:p>
          <w:p w14:paraId="24A960C7" w14:textId="77777777" w:rsidR="00CE0DB7" w:rsidRPr="00CE0DB7" w:rsidRDefault="00CE0DB7" w:rsidP="00CE0DB7">
            <w:pPr>
              <w:rPr>
                <w:rFonts w:ascii="Times New Roman" w:hAnsi="Times New Roman" w:cs="Times New Roman"/>
                <w:sz w:val="24"/>
                <w:szCs w:val="24"/>
              </w:rPr>
            </w:pPr>
          </w:p>
          <w:p w14:paraId="10F275BB" w14:textId="77777777" w:rsidR="00CE0DB7" w:rsidRPr="00CE0DB7" w:rsidRDefault="00CE0DB7" w:rsidP="00CE0DB7">
            <w:pPr>
              <w:rPr>
                <w:rFonts w:ascii="Times New Roman" w:hAnsi="Times New Roman" w:cs="Times New Roman"/>
                <w:sz w:val="24"/>
                <w:szCs w:val="24"/>
              </w:rPr>
            </w:pPr>
          </w:p>
        </w:tc>
        <w:tc>
          <w:tcPr>
            <w:tcW w:w="3099" w:type="pct"/>
            <w:tcBorders>
              <w:top w:val="single" w:sz="4" w:space="0" w:color="auto"/>
              <w:left w:val="single" w:sz="4" w:space="0" w:color="auto"/>
              <w:bottom w:val="single" w:sz="4" w:space="0" w:color="auto"/>
              <w:right w:val="single" w:sz="4" w:space="0" w:color="auto"/>
            </w:tcBorders>
            <w:hideMark/>
          </w:tcPr>
          <w:p w14:paraId="409B4CB1" w14:textId="77777777" w:rsidR="00CE0DB7" w:rsidRPr="00CE0DB7" w:rsidRDefault="00CE0DB7" w:rsidP="00F91628">
            <w:pPr>
              <w:pStyle w:val="ListParagraph"/>
              <w:numPr>
                <w:ilvl w:val="0"/>
                <w:numId w:val="162"/>
              </w:numPr>
              <w:spacing w:after="0"/>
              <w:rPr>
                <w:rFonts w:ascii="Times New Roman" w:hAnsi="Times New Roman"/>
                <w:sz w:val="24"/>
                <w:szCs w:val="24"/>
              </w:rPr>
            </w:pPr>
            <w:r w:rsidRPr="00CE0DB7">
              <w:rPr>
                <w:rFonts w:ascii="Times New Roman" w:hAnsi="Times New Roman"/>
                <w:sz w:val="24"/>
                <w:szCs w:val="24"/>
              </w:rPr>
              <w:t xml:space="preserve">Mechanisms to enhance </w:t>
            </w:r>
            <w:r w:rsidRPr="00CE0DB7">
              <w:rPr>
                <w:rFonts w:ascii="Times New Roman" w:hAnsi="Times New Roman"/>
                <w:b/>
                <w:i/>
                <w:sz w:val="24"/>
                <w:szCs w:val="24"/>
              </w:rPr>
              <w:t>effective group interaction</w:t>
            </w:r>
            <w:r w:rsidRPr="00CE0DB7">
              <w:rPr>
                <w:rFonts w:ascii="Times New Roman" w:hAnsi="Times New Roman"/>
                <w:sz w:val="24"/>
                <w:szCs w:val="24"/>
              </w:rPr>
              <w:t xml:space="preserve"> are identified and implemented according to workplace requirements</w:t>
            </w:r>
          </w:p>
          <w:p w14:paraId="20DA0043" w14:textId="715E66D5" w:rsidR="00CE0DB7" w:rsidRPr="00CE0DB7" w:rsidRDefault="00012ADD" w:rsidP="00F91628">
            <w:pPr>
              <w:pStyle w:val="ListParagraph"/>
              <w:numPr>
                <w:ilvl w:val="0"/>
                <w:numId w:val="162"/>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 xml:space="preserve">Strategies to encourage group participation are identified and used as per organizations’ procedures </w:t>
            </w:r>
          </w:p>
          <w:p w14:paraId="6648DBA3" w14:textId="4D9BFC34" w:rsidR="00CE0DB7" w:rsidRPr="00CE0DB7" w:rsidRDefault="00012ADD" w:rsidP="00F91628">
            <w:pPr>
              <w:pStyle w:val="ListParagraph"/>
              <w:numPr>
                <w:ilvl w:val="0"/>
                <w:numId w:val="162"/>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 xml:space="preserve">Meetings objectives and agenda are set and followed based on workplace requirements </w:t>
            </w:r>
          </w:p>
          <w:p w14:paraId="141ED921" w14:textId="7427366C" w:rsidR="00CE0DB7" w:rsidRPr="00CE0DB7" w:rsidRDefault="00012ADD" w:rsidP="00F91628">
            <w:pPr>
              <w:pStyle w:val="ListParagraph"/>
              <w:numPr>
                <w:ilvl w:val="0"/>
                <w:numId w:val="162"/>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 xml:space="preserve">Relevant information is provided and feedback obtained according to set protocols </w:t>
            </w:r>
          </w:p>
          <w:p w14:paraId="7E7C8374" w14:textId="1F5FBDC7" w:rsidR="00CE0DB7" w:rsidRPr="00CE0DB7" w:rsidRDefault="00012ADD" w:rsidP="00F91628">
            <w:pPr>
              <w:pStyle w:val="ListParagraph"/>
              <w:numPr>
                <w:ilvl w:val="0"/>
                <w:numId w:val="162"/>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 xml:space="preserve">Evaluation of group communication strategies is undertaken in accordance with workplace guidelines </w:t>
            </w:r>
          </w:p>
          <w:p w14:paraId="09CBE963" w14:textId="37004E8A" w:rsidR="00CE0DB7" w:rsidRPr="00CE0DB7" w:rsidRDefault="00012ADD" w:rsidP="00F91628">
            <w:pPr>
              <w:pStyle w:val="ListParagraph"/>
              <w:numPr>
                <w:ilvl w:val="0"/>
                <w:numId w:val="162"/>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 xml:space="preserve">Specific communication needs of individuals are identified and addressed as per individual needs </w:t>
            </w:r>
          </w:p>
        </w:tc>
      </w:tr>
      <w:tr w:rsidR="00CE0DB7" w:rsidRPr="00CE0DB7" w14:paraId="6AED817D" w14:textId="77777777" w:rsidTr="00012ADD">
        <w:tc>
          <w:tcPr>
            <w:tcW w:w="1901" w:type="pct"/>
            <w:tcBorders>
              <w:top w:val="single" w:sz="4" w:space="0" w:color="auto"/>
              <w:left w:val="single" w:sz="4" w:space="0" w:color="auto"/>
              <w:bottom w:val="single" w:sz="4" w:space="0" w:color="auto"/>
              <w:right w:val="single" w:sz="4" w:space="0" w:color="auto"/>
            </w:tcBorders>
            <w:hideMark/>
          </w:tcPr>
          <w:p w14:paraId="1E28F000" w14:textId="77777777" w:rsidR="00CE0DB7" w:rsidRPr="00CE0DB7" w:rsidRDefault="00CE0DB7" w:rsidP="00F91628">
            <w:pPr>
              <w:pStyle w:val="ListParagraph"/>
              <w:numPr>
                <w:ilvl w:val="0"/>
                <w:numId w:val="160"/>
              </w:numPr>
              <w:spacing w:after="0"/>
              <w:rPr>
                <w:rFonts w:ascii="Times New Roman" w:hAnsi="Times New Roman"/>
                <w:sz w:val="24"/>
                <w:szCs w:val="24"/>
              </w:rPr>
            </w:pPr>
            <w:r w:rsidRPr="00CE0DB7">
              <w:rPr>
                <w:rFonts w:ascii="Times New Roman" w:hAnsi="Times New Roman"/>
                <w:sz w:val="24"/>
                <w:szCs w:val="24"/>
              </w:rPr>
              <w:t>Represent the organization</w:t>
            </w:r>
          </w:p>
        </w:tc>
        <w:tc>
          <w:tcPr>
            <w:tcW w:w="3099" w:type="pct"/>
            <w:tcBorders>
              <w:top w:val="single" w:sz="4" w:space="0" w:color="auto"/>
              <w:left w:val="single" w:sz="4" w:space="0" w:color="auto"/>
              <w:bottom w:val="single" w:sz="4" w:space="0" w:color="auto"/>
              <w:right w:val="single" w:sz="4" w:space="0" w:color="auto"/>
            </w:tcBorders>
            <w:hideMark/>
          </w:tcPr>
          <w:p w14:paraId="238BF310" w14:textId="21D1D668" w:rsidR="00CE0DB7" w:rsidRPr="00CE0DB7" w:rsidRDefault="00012ADD" w:rsidP="00F91628">
            <w:pPr>
              <w:pStyle w:val="ListParagraph"/>
              <w:numPr>
                <w:ilvl w:val="0"/>
                <w:numId w:val="161"/>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Relevant presentation</w:t>
            </w:r>
            <w:r>
              <w:rPr>
                <w:rFonts w:ascii="Times New Roman" w:hAnsi="Times New Roman"/>
                <w:sz w:val="24"/>
                <w:szCs w:val="24"/>
              </w:rPr>
              <w:t>s</w:t>
            </w:r>
            <w:r w:rsidR="00CE0DB7" w:rsidRPr="00CE0DB7">
              <w:rPr>
                <w:rFonts w:ascii="Times New Roman" w:hAnsi="Times New Roman"/>
                <w:sz w:val="24"/>
                <w:szCs w:val="24"/>
              </w:rPr>
              <w:t xml:space="preserve"> are researched and presented based on internal or external communication forums requirements Presentation is delivered in a clear and </w:t>
            </w:r>
            <w:r w:rsidRPr="00CE0DB7">
              <w:rPr>
                <w:rFonts w:ascii="Times New Roman" w:hAnsi="Times New Roman"/>
                <w:sz w:val="24"/>
                <w:szCs w:val="24"/>
              </w:rPr>
              <w:t>sequential manner</w:t>
            </w:r>
            <w:r w:rsidR="00CE0DB7" w:rsidRPr="00CE0DB7">
              <w:rPr>
                <w:rFonts w:ascii="Times New Roman" w:hAnsi="Times New Roman"/>
                <w:sz w:val="24"/>
                <w:szCs w:val="24"/>
              </w:rPr>
              <w:t xml:space="preserve"> as per the predetermined time </w:t>
            </w:r>
          </w:p>
          <w:p w14:paraId="4AF87618" w14:textId="0A1B1832" w:rsidR="00CE0DB7" w:rsidRPr="00CE0DB7" w:rsidRDefault="00012ADD" w:rsidP="00F91628">
            <w:pPr>
              <w:pStyle w:val="ListParagraph"/>
              <w:numPr>
                <w:ilvl w:val="0"/>
                <w:numId w:val="161"/>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 xml:space="preserve">Presentation is made as per appropriate media </w:t>
            </w:r>
          </w:p>
          <w:p w14:paraId="38D742EC" w14:textId="4C7BE36C" w:rsidR="00CE0DB7" w:rsidRPr="00CE0DB7" w:rsidRDefault="00012ADD" w:rsidP="00F91628">
            <w:pPr>
              <w:pStyle w:val="ListParagraph"/>
              <w:numPr>
                <w:ilvl w:val="0"/>
                <w:numId w:val="161"/>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Difference views are respected based on workplace procedures</w:t>
            </w:r>
          </w:p>
          <w:p w14:paraId="352F2729" w14:textId="47D074FC" w:rsidR="00CE0DB7" w:rsidRPr="00CE0DB7" w:rsidRDefault="00012ADD" w:rsidP="00F91628">
            <w:pPr>
              <w:pStyle w:val="ListParagraph"/>
              <w:numPr>
                <w:ilvl w:val="0"/>
                <w:numId w:val="161"/>
              </w:numPr>
              <w:spacing w:after="0"/>
              <w:rPr>
                <w:rFonts w:ascii="Times New Roman" w:hAnsi="Times New Roman"/>
                <w:sz w:val="24"/>
                <w:szCs w:val="24"/>
              </w:rPr>
            </w:pPr>
            <w:r>
              <w:rPr>
                <w:rFonts w:ascii="Times New Roman" w:hAnsi="Times New Roman"/>
                <w:sz w:val="24"/>
                <w:szCs w:val="24"/>
              </w:rPr>
              <w:t xml:space="preserve"> </w:t>
            </w:r>
            <w:r w:rsidR="00CE0DB7" w:rsidRPr="00CE0DB7">
              <w:rPr>
                <w:rFonts w:ascii="Times New Roman" w:hAnsi="Times New Roman"/>
                <w:sz w:val="24"/>
                <w:szCs w:val="24"/>
              </w:rPr>
              <w:t>Written communication is done as per organizational standards</w:t>
            </w:r>
          </w:p>
          <w:p w14:paraId="6CFE180C" w14:textId="05953F50" w:rsidR="00CE0DB7" w:rsidRPr="00CE0DB7" w:rsidRDefault="00012ADD" w:rsidP="00F91628">
            <w:pPr>
              <w:pStyle w:val="ListParagraph"/>
              <w:numPr>
                <w:ilvl w:val="0"/>
                <w:numId w:val="161"/>
              </w:numPr>
              <w:spacing w:after="0"/>
              <w:rPr>
                <w:rFonts w:ascii="Times New Roman" w:hAnsi="Times New Roman"/>
                <w:sz w:val="24"/>
                <w:szCs w:val="24"/>
              </w:rPr>
            </w:pPr>
            <w:r>
              <w:rPr>
                <w:rFonts w:ascii="Times New Roman" w:hAnsi="Times New Roman"/>
                <w:sz w:val="24"/>
                <w:szCs w:val="24"/>
              </w:rPr>
              <w:lastRenderedPageBreak/>
              <w:t xml:space="preserve"> </w:t>
            </w:r>
            <w:r w:rsidR="00CE0DB7" w:rsidRPr="00CE0DB7">
              <w:rPr>
                <w:rFonts w:ascii="Times New Roman" w:hAnsi="Times New Roman"/>
                <w:sz w:val="24"/>
                <w:szCs w:val="24"/>
              </w:rPr>
              <w:t>Inquiries are responded according to organizational standard</w:t>
            </w:r>
          </w:p>
        </w:tc>
      </w:tr>
    </w:tbl>
    <w:p w14:paraId="348D7F70" w14:textId="77777777" w:rsidR="00CE0DB7" w:rsidRPr="00CE0DB7" w:rsidRDefault="00CE0DB7" w:rsidP="00CE0DB7">
      <w:pPr>
        <w:rPr>
          <w:rFonts w:ascii="Times New Roman" w:hAnsi="Times New Roman" w:cs="Times New Roman"/>
          <w:b/>
          <w:sz w:val="24"/>
          <w:szCs w:val="24"/>
        </w:rPr>
      </w:pPr>
    </w:p>
    <w:p w14:paraId="335EBC3D" w14:textId="77777777" w:rsidR="00CE0DB7" w:rsidRPr="00CE0DB7" w:rsidRDefault="00CE0DB7" w:rsidP="00012ADD">
      <w:pPr>
        <w:spacing w:after="0"/>
        <w:rPr>
          <w:rFonts w:ascii="Times New Roman" w:hAnsi="Times New Roman" w:cs="Times New Roman"/>
          <w:b/>
          <w:sz w:val="24"/>
          <w:szCs w:val="24"/>
        </w:rPr>
      </w:pPr>
      <w:r w:rsidRPr="00CE0DB7">
        <w:rPr>
          <w:rFonts w:ascii="Times New Roman" w:hAnsi="Times New Roman" w:cs="Times New Roman"/>
          <w:b/>
          <w:sz w:val="24"/>
          <w:szCs w:val="24"/>
        </w:rPr>
        <w:t>RANGE</w:t>
      </w:r>
    </w:p>
    <w:p w14:paraId="54682DC0" w14:textId="77777777" w:rsidR="00CE0DB7" w:rsidRPr="00CE0DB7" w:rsidRDefault="00CE0DB7" w:rsidP="00B156DC">
      <w:pPr>
        <w:spacing w:after="0"/>
        <w:jc w:val="both"/>
        <w:rPr>
          <w:rFonts w:ascii="Times New Roman" w:hAnsi="Times New Roman" w:cs="Times New Roman"/>
          <w:sz w:val="24"/>
          <w:szCs w:val="24"/>
        </w:rPr>
      </w:pPr>
      <w:r w:rsidRPr="00CE0DB7">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3BB0046E" w14:textId="77777777" w:rsidR="00CE0DB7" w:rsidRPr="00CE0DB7" w:rsidRDefault="00CE0DB7" w:rsidP="00CE0DB7">
      <w:pPr>
        <w:rPr>
          <w:rFonts w:ascii="Times New Roman" w:hAnsi="Times New Roman" w:cs="Times New Roman"/>
          <w:sz w:val="24"/>
          <w:szCs w:val="24"/>
        </w:rPr>
      </w:pPr>
    </w:p>
    <w:tbl>
      <w:tblPr>
        <w:tblW w:w="4884"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9"/>
        <w:gridCol w:w="5195"/>
      </w:tblGrid>
      <w:tr w:rsidR="00CE0DB7" w:rsidRPr="00CE0DB7" w14:paraId="7C618E95" w14:textId="77777777" w:rsidTr="00012ADD">
        <w:trPr>
          <w:trHeight w:val="440"/>
        </w:trPr>
        <w:tc>
          <w:tcPr>
            <w:tcW w:w="1795" w:type="pct"/>
            <w:tcBorders>
              <w:top w:val="single" w:sz="4" w:space="0" w:color="000000"/>
              <w:left w:val="single" w:sz="4" w:space="0" w:color="000000"/>
              <w:bottom w:val="single" w:sz="4" w:space="0" w:color="000000"/>
              <w:right w:val="single" w:sz="4" w:space="0" w:color="000000"/>
            </w:tcBorders>
            <w:vAlign w:val="center"/>
            <w:hideMark/>
          </w:tcPr>
          <w:p w14:paraId="6AA6B617"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Variable</w:t>
            </w:r>
          </w:p>
        </w:tc>
        <w:tc>
          <w:tcPr>
            <w:tcW w:w="3205" w:type="pct"/>
            <w:tcBorders>
              <w:top w:val="single" w:sz="4" w:space="0" w:color="000000"/>
              <w:left w:val="single" w:sz="4" w:space="0" w:color="000000"/>
              <w:bottom w:val="single" w:sz="4" w:space="0" w:color="000000"/>
              <w:right w:val="single" w:sz="4" w:space="0" w:color="000000"/>
            </w:tcBorders>
            <w:vAlign w:val="center"/>
            <w:hideMark/>
          </w:tcPr>
          <w:p w14:paraId="18A49129"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Range</w:t>
            </w:r>
          </w:p>
        </w:tc>
      </w:tr>
      <w:tr w:rsidR="00CE0DB7" w:rsidRPr="00CE0DB7" w14:paraId="557E8CE7" w14:textId="77777777" w:rsidTr="00012ADD">
        <w:trPr>
          <w:trHeight w:val="629"/>
        </w:trPr>
        <w:tc>
          <w:tcPr>
            <w:tcW w:w="1795" w:type="pct"/>
            <w:tcBorders>
              <w:top w:val="single" w:sz="4" w:space="0" w:color="000000"/>
              <w:left w:val="single" w:sz="4" w:space="0" w:color="000000"/>
              <w:bottom w:val="single" w:sz="4" w:space="0" w:color="000000"/>
              <w:right w:val="single" w:sz="4" w:space="0" w:color="000000"/>
            </w:tcBorders>
          </w:tcPr>
          <w:p w14:paraId="45A7EF47" w14:textId="77777777" w:rsidR="00CE0DB7" w:rsidRPr="00CE0DB7" w:rsidRDefault="00CE0DB7" w:rsidP="00F91628">
            <w:pPr>
              <w:pStyle w:val="ListParagraph"/>
              <w:numPr>
                <w:ilvl w:val="0"/>
                <w:numId w:val="111"/>
              </w:numPr>
              <w:spacing w:after="0"/>
              <w:rPr>
                <w:rFonts w:ascii="Times New Roman" w:hAnsi="Times New Roman"/>
                <w:bCs/>
                <w:iCs/>
                <w:sz w:val="24"/>
                <w:szCs w:val="24"/>
              </w:rPr>
            </w:pPr>
            <w:r w:rsidRPr="00CE0DB7">
              <w:rPr>
                <w:rFonts w:ascii="Times New Roman" w:hAnsi="Times New Roman"/>
                <w:bCs/>
                <w:iCs/>
                <w:sz w:val="24"/>
                <w:szCs w:val="24"/>
              </w:rPr>
              <w:t>Communication strategies</w:t>
            </w:r>
            <w:r w:rsidRPr="00CE0DB7">
              <w:rPr>
                <w:rFonts w:ascii="Times New Roman" w:hAnsi="Times New Roman"/>
                <w:bCs/>
                <w:iCs/>
                <w:sz w:val="24"/>
                <w:szCs w:val="24"/>
                <w:lang w:val="en-GB"/>
              </w:rPr>
              <w:t xml:space="preserve"> may </w:t>
            </w:r>
            <w:r w:rsidRPr="00CE0DB7">
              <w:rPr>
                <w:rFonts w:ascii="Times New Roman" w:hAnsi="Times New Roman"/>
                <w:bCs/>
                <w:iCs/>
                <w:sz w:val="24"/>
                <w:szCs w:val="24"/>
              </w:rPr>
              <w:t>include but not limited to:</w:t>
            </w:r>
          </w:p>
          <w:p w14:paraId="56934817" w14:textId="77777777" w:rsidR="00CE0DB7" w:rsidRPr="00CE0DB7" w:rsidRDefault="00CE0DB7" w:rsidP="00CE0DB7">
            <w:pPr>
              <w:ind w:left="171"/>
              <w:rPr>
                <w:rFonts w:ascii="Times New Roman" w:hAnsi="Times New Roman" w:cs="Times New Roman"/>
                <w:bCs/>
                <w:iCs/>
                <w:sz w:val="24"/>
                <w:szCs w:val="24"/>
              </w:rPr>
            </w:pPr>
          </w:p>
        </w:tc>
        <w:tc>
          <w:tcPr>
            <w:tcW w:w="3205" w:type="pct"/>
            <w:tcBorders>
              <w:top w:val="single" w:sz="4" w:space="0" w:color="000000"/>
              <w:left w:val="single" w:sz="4" w:space="0" w:color="000000"/>
              <w:bottom w:val="single" w:sz="4" w:space="0" w:color="000000"/>
              <w:right w:val="single" w:sz="4" w:space="0" w:color="000000"/>
            </w:tcBorders>
            <w:hideMark/>
          </w:tcPr>
          <w:p w14:paraId="6B417744" w14:textId="77777777" w:rsidR="00CE0DB7" w:rsidRPr="00CE0DB7" w:rsidRDefault="00CE0DB7" w:rsidP="00F91628">
            <w:pPr>
              <w:pStyle w:val="ListParagraph"/>
              <w:numPr>
                <w:ilvl w:val="0"/>
                <w:numId w:val="239"/>
              </w:numPr>
              <w:spacing w:after="0"/>
              <w:ind w:left="587" w:hanging="450"/>
              <w:rPr>
                <w:rFonts w:ascii="Times New Roman" w:hAnsi="Times New Roman"/>
                <w:sz w:val="24"/>
                <w:szCs w:val="24"/>
              </w:rPr>
            </w:pPr>
            <w:r w:rsidRPr="00CE0DB7">
              <w:rPr>
                <w:rFonts w:ascii="Times New Roman" w:hAnsi="Times New Roman"/>
                <w:sz w:val="24"/>
                <w:szCs w:val="24"/>
              </w:rPr>
              <w:t xml:space="preserve">Language switch </w:t>
            </w:r>
          </w:p>
          <w:p w14:paraId="49894E89" w14:textId="77777777" w:rsidR="00CE0DB7" w:rsidRPr="00CE0DB7" w:rsidRDefault="00CE0DB7" w:rsidP="00F91628">
            <w:pPr>
              <w:pStyle w:val="ListParagraph"/>
              <w:numPr>
                <w:ilvl w:val="0"/>
                <w:numId w:val="239"/>
              </w:numPr>
              <w:spacing w:after="0"/>
              <w:ind w:left="587" w:hanging="450"/>
              <w:rPr>
                <w:rFonts w:ascii="Times New Roman" w:hAnsi="Times New Roman"/>
                <w:sz w:val="24"/>
                <w:szCs w:val="24"/>
              </w:rPr>
            </w:pPr>
            <w:r w:rsidRPr="00CE0DB7">
              <w:rPr>
                <w:rFonts w:ascii="Times New Roman" w:hAnsi="Times New Roman"/>
                <w:sz w:val="24"/>
                <w:szCs w:val="24"/>
              </w:rPr>
              <w:t xml:space="preserve">Comprehension check </w:t>
            </w:r>
          </w:p>
          <w:p w14:paraId="3396A7BA" w14:textId="77777777" w:rsidR="00CE0DB7" w:rsidRPr="00CE0DB7" w:rsidRDefault="00CE0DB7" w:rsidP="00F91628">
            <w:pPr>
              <w:pStyle w:val="ListParagraph"/>
              <w:numPr>
                <w:ilvl w:val="0"/>
                <w:numId w:val="239"/>
              </w:numPr>
              <w:spacing w:after="0"/>
              <w:ind w:left="587" w:hanging="450"/>
              <w:rPr>
                <w:rFonts w:ascii="Times New Roman" w:hAnsi="Times New Roman"/>
                <w:sz w:val="24"/>
                <w:szCs w:val="24"/>
              </w:rPr>
            </w:pPr>
            <w:r w:rsidRPr="00CE0DB7">
              <w:rPr>
                <w:rFonts w:ascii="Times New Roman" w:hAnsi="Times New Roman"/>
                <w:sz w:val="24"/>
                <w:szCs w:val="24"/>
              </w:rPr>
              <w:t xml:space="preserve">Repetition </w:t>
            </w:r>
          </w:p>
          <w:p w14:paraId="35AD48C3" w14:textId="77777777" w:rsidR="00CE0DB7" w:rsidRPr="00CE0DB7" w:rsidRDefault="00CE0DB7" w:rsidP="00F91628">
            <w:pPr>
              <w:pStyle w:val="ListParagraph"/>
              <w:numPr>
                <w:ilvl w:val="0"/>
                <w:numId w:val="239"/>
              </w:numPr>
              <w:spacing w:after="0"/>
              <w:ind w:left="587" w:hanging="450"/>
              <w:rPr>
                <w:rFonts w:ascii="Times New Roman" w:hAnsi="Times New Roman"/>
                <w:sz w:val="24"/>
                <w:szCs w:val="24"/>
              </w:rPr>
            </w:pPr>
            <w:r w:rsidRPr="00CE0DB7">
              <w:rPr>
                <w:rFonts w:ascii="Times New Roman" w:hAnsi="Times New Roman"/>
                <w:sz w:val="24"/>
                <w:szCs w:val="24"/>
              </w:rPr>
              <w:t xml:space="preserve">Asking confirmation </w:t>
            </w:r>
          </w:p>
          <w:p w14:paraId="53CD3189" w14:textId="77777777" w:rsidR="00CE0DB7" w:rsidRPr="00CE0DB7" w:rsidRDefault="00CE0DB7" w:rsidP="00F91628">
            <w:pPr>
              <w:pStyle w:val="ListParagraph"/>
              <w:numPr>
                <w:ilvl w:val="0"/>
                <w:numId w:val="239"/>
              </w:numPr>
              <w:spacing w:after="0"/>
              <w:ind w:left="587" w:hanging="450"/>
              <w:rPr>
                <w:rFonts w:ascii="Times New Roman" w:hAnsi="Times New Roman"/>
                <w:sz w:val="24"/>
                <w:szCs w:val="24"/>
              </w:rPr>
            </w:pPr>
            <w:r w:rsidRPr="00CE0DB7">
              <w:rPr>
                <w:rFonts w:ascii="Times New Roman" w:hAnsi="Times New Roman"/>
                <w:sz w:val="24"/>
                <w:szCs w:val="24"/>
              </w:rPr>
              <w:t xml:space="preserve">Paraphrase </w:t>
            </w:r>
          </w:p>
          <w:p w14:paraId="01F246AA" w14:textId="77777777" w:rsidR="00CE0DB7" w:rsidRPr="00CE0DB7" w:rsidRDefault="00CE0DB7" w:rsidP="00F91628">
            <w:pPr>
              <w:pStyle w:val="ListParagraph"/>
              <w:numPr>
                <w:ilvl w:val="0"/>
                <w:numId w:val="239"/>
              </w:numPr>
              <w:spacing w:after="0"/>
              <w:ind w:left="587" w:hanging="450"/>
              <w:rPr>
                <w:rFonts w:ascii="Times New Roman" w:hAnsi="Times New Roman"/>
                <w:sz w:val="24"/>
                <w:szCs w:val="24"/>
              </w:rPr>
            </w:pPr>
            <w:r w:rsidRPr="00CE0DB7">
              <w:rPr>
                <w:rFonts w:ascii="Times New Roman" w:hAnsi="Times New Roman"/>
                <w:sz w:val="24"/>
                <w:szCs w:val="24"/>
              </w:rPr>
              <w:t>Clarification request</w:t>
            </w:r>
          </w:p>
          <w:p w14:paraId="468D9ED4" w14:textId="77777777" w:rsidR="00CE0DB7" w:rsidRPr="00CE0DB7" w:rsidRDefault="00CE0DB7" w:rsidP="00F91628">
            <w:pPr>
              <w:pStyle w:val="ListParagraph"/>
              <w:numPr>
                <w:ilvl w:val="0"/>
                <w:numId w:val="239"/>
              </w:numPr>
              <w:spacing w:after="0"/>
              <w:ind w:left="587" w:hanging="450"/>
              <w:rPr>
                <w:rFonts w:ascii="Times New Roman" w:hAnsi="Times New Roman"/>
                <w:sz w:val="24"/>
                <w:szCs w:val="24"/>
              </w:rPr>
            </w:pPr>
            <w:r w:rsidRPr="00CE0DB7">
              <w:rPr>
                <w:rFonts w:ascii="Times New Roman" w:hAnsi="Times New Roman"/>
                <w:sz w:val="24"/>
                <w:szCs w:val="24"/>
              </w:rPr>
              <w:t xml:space="preserve">Translation </w:t>
            </w:r>
          </w:p>
          <w:p w14:paraId="42131843" w14:textId="77777777" w:rsidR="00CE0DB7" w:rsidRPr="00CE0DB7" w:rsidRDefault="00CE0DB7" w:rsidP="00F91628">
            <w:pPr>
              <w:pStyle w:val="ListParagraph"/>
              <w:numPr>
                <w:ilvl w:val="0"/>
                <w:numId w:val="239"/>
              </w:numPr>
              <w:spacing w:after="0"/>
              <w:ind w:left="587" w:hanging="450"/>
              <w:rPr>
                <w:rFonts w:ascii="Times New Roman" w:hAnsi="Times New Roman"/>
                <w:sz w:val="24"/>
                <w:szCs w:val="24"/>
              </w:rPr>
            </w:pPr>
            <w:r w:rsidRPr="00CE0DB7">
              <w:rPr>
                <w:rFonts w:ascii="Times New Roman" w:hAnsi="Times New Roman"/>
                <w:sz w:val="24"/>
                <w:szCs w:val="24"/>
              </w:rPr>
              <w:t xml:space="preserve">Restructuring </w:t>
            </w:r>
          </w:p>
          <w:p w14:paraId="7196ACBC" w14:textId="77777777" w:rsidR="00CE0DB7" w:rsidRPr="00CE0DB7" w:rsidRDefault="00CE0DB7" w:rsidP="00F91628">
            <w:pPr>
              <w:pStyle w:val="ListParagraph"/>
              <w:numPr>
                <w:ilvl w:val="0"/>
                <w:numId w:val="239"/>
              </w:numPr>
              <w:spacing w:after="0"/>
              <w:ind w:left="587" w:hanging="450"/>
              <w:rPr>
                <w:rFonts w:ascii="Times New Roman" w:hAnsi="Times New Roman"/>
                <w:sz w:val="24"/>
                <w:szCs w:val="24"/>
              </w:rPr>
            </w:pPr>
            <w:r w:rsidRPr="00CE0DB7">
              <w:rPr>
                <w:rFonts w:ascii="Times New Roman" w:hAnsi="Times New Roman"/>
                <w:sz w:val="24"/>
                <w:szCs w:val="24"/>
              </w:rPr>
              <w:t xml:space="preserve">Approximation </w:t>
            </w:r>
          </w:p>
          <w:p w14:paraId="3C6DA5CD" w14:textId="77777777" w:rsidR="00CE0DB7" w:rsidRPr="00CE0DB7" w:rsidRDefault="00CE0DB7" w:rsidP="00F91628">
            <w:pPr>
              <w:pStyle w:val="ListParagraph"/>
              <w:numPr>
                <w:ilvl w:val="0"/>
                <w:numId w:val="239"/>
              </w:numPr>
              <w:spacing w:after="0"/>
              <w:ind w:left="587" w:hanging="450"/>
              <w:rPr>
                <w:rFonts w:ascii="Times New Roman" w:hAnsi="Times New Roman"/>
                <w:sz w:val="24"/>
                <w:szCs w:val="24"/>
              </w:rPr>
            </w:pPr>
            <w:r w:rsidRPr="00CE0DB7">
              <w:rPr>
                <w:rFonts w:ascii="Times New Roman" w:hAnsi="Times New Roman"/>
                <w:sz w:val="24"/>
                <w:szCs w:val="24"/>
              </w:rPr>
              <w:t>Generalization</w:t>
            </w:r>
          </w:p>
        </w:tc>
      </w:tr>
      <w:tr w:rsidR="00CE0DB7" w:rsidRPr="00CE0DB7" w14:paraId="02E2B785" w14:textId="77777777" w:rsidTr="00012ADD">
        <w:trPr>
          <w:trHeight w:val="629"/>
        </w:trPr>
        <w:tc>
          <w:tcPr>
            <w:tcW w:w="1795" w:type="pct"/>
            <w:tcBorders>
              <w:top w:val="single" w:sz="4" w:space="0" w:color="000000"/>
              <w:left w:val="single" w:sz="4" w:space="0" w:color="000000"/>
              <w:bottom w:val="single" w:sz="4" w:space="0" w:color="000000"/>
              <w:right w:val="single" w:sz="4" w:space="0" w:color="000000"/>
            </w:tcBorders>
            <w:hideMark/>
          </w:tcPr>
          <w:p w14:paraId="0B134C53" w14:textId="77777777" w:rsidR="00CE0DB7" w:rsidRPr="00CE0DB7" w:rsidRDefault="00CE0DB7" w:rsidP="00F91628">
            <w:pPr>
              <w:pStyle w:val="ListParagraph"/>
              <w:numPr>
                <w:ilvl w:val="0"/>
                <w:numId w:val="111"/>
              </w:numPr>
              <w:spacing w:after="0"/>
              <w:rPr>
                <w:rFonts w:ascii="Times New Roman" w:hAnsi="Times New Roman"/>
                <w:bCs/>
                <w:iCs/>
                <w:sz w:val="24"/>
                <w:szCs w:val="24"/>
              </w:rPr>
            </w:pPr>
            <w:r w:rsidRPr="00CE0DB7">
              <w:rPr>
                <w:rFonts w:ascii="Times New Roman" w:hAnsi="Times New Roman"/>
                <w:bCs/>
                <w:iCs/>
                <w:sz w:val="24"/>
                <w:szCs w:val="24"/>
              </w:rPr>
              <w:t xml:space="preserve">Interview situations </w:t>
            </w:r>
            <w:r w:rsidRPr="00CE0DB7">
              <w:rPr>
                <w:rFonts w:ascii="Times New Roman" w:hAnsi="Times New Roman"/>
                <w:bCs/>
                <w:iCs/>
                <w:sz w:val="24"/>
                <w:szCs w:val="24"/>
                <w:lang w:val="en-GB"/>
              </w:rPr>
              <w:t xml:space="preserve">may </w:t>
            </w:r>
            <w:r w:rsidRPr="00CE0DB7">
              <w:rPr>
                <w:rFonts w:ascii="Times New Roman" w:hAnsi="Times New Roman"/>
                <w:bCs/>
                <w:iCs/>
                <w:sz w:val="24"/>
                <w:szCs w:val="24"/>
              </w:rPr>
              <w:t>include but not limited to:</w:t>
            </w:r>
          </w:p>
        </w:tc>
        <w:tc>
          <w:tcPr>
            <w:tcW w:w="3205" w:type="pct"/>
            <w:tcBorders>
              <w:top w:val="single" w:sz="4" w:space="0" w:color="000000"/>
              <w:left w:val="single" w:sz="4" w:space="0" w:color="000000"/>
              <w:bottom w:val="single" w:sz="4" w:space="0" w:color="000000"/>
              <w:right w:val="single" w:sz="4" w:space="0" w:color="000000"/>
            </w:tcBorders>
            <w:hideMark/>
          </w:tcPr>
          <w:p w14:paraId="7E63C9E4" w14:textId="77777777" w:rsidR="00CE0DB7" w:rsidRPr="00CE0DB7" w:rsidRDefault="00CE0DB7" w:rsidP="00F91628">
            <w:pPr>
              <w:pStyle w:val="ListParagraph"/>
              <w:numPr>
                <w:ilvl w:val="0"/>
                <w:numId w:val="241"/>
              </w:numPr>
              <w:spacing w:after="0"/>
              <w:ind w:left="497" w:hanging="450"/>
              <w:rPr>
                <w:rFonts w:ascii="Times New Roman" w:hAnsi="Times New Roman"/>
                <w:sz w:val="24"/>
                <w:szCs w:val="24"/>
              </w:rPr>
            </w:pPr>
            <w:r w:rsidRPr="00CE0DB7">
              <w:rPr>
                <w:rFonts w:ascii="Times New Roman" w:hAnsi="Times New Roman"/>
                <w:sz w:val="24"/>
                <w:szCs w:val="24"/>
              </w:rPr>
              <w:t xml:space="preserve">Establishing rapport </w:t>
            </w:r>
          </w:p>
          <w:p w14:paraId="55452371" w14:textId="77777777" w:rsidR="00CE0DB7" w:rsidRPr="00CE0DB7" w:rsidRDefault="00CE0DB7" w:rsidP="00F91628">
            <w:pPr>
              <w:pStyle w:val="ListParagraph"/>
              <w:numPr>
                <w:ilvl w:val="0"/>
                <w:numId w:val="241"/>
              </w:numPr>
              <w:spacing w:after="0"/>
              <w:ind w:left="497" w:hanging="450"/>
              <w:rPr>
                <w:rFonts w:ascii="Times New Roman" w:hAnsi="Times New Roman"/>
                <w:sz w:val="24"/>
                <w:szCs w:val="24"/>
              </w:rPr>
            </w:pPr>
            <w:r w:rsidRPr="00CE0DB7">
              <w:rPr>
                <w:rFonts w:ascii="Times New Roman" w:hAnsi="Times New Roman"/>
                <w:sz w:val="24"/>
                <w:szCs w:val="24"/>
              </w:rPr>
              <w:t xml:space="preserve">Eliciting facts and information </w:t>
            </w:r>
          </w:p>
          <w:p w14:paraId="586D8A61" w14:textId="77777777" w:rsidR="00CE0DB7" w:rsidRPr="00CE0DB7" w:rsidRDefault="00CE0DB7" w:rsidP="00F91628">
            <w:pPr>
              <w:pStyle w:val="ListParagraph"/>
              <w:numPr>
                <w:ilvl w:val="0"/>
                <w:numId w:val="241"/>
              </w:numPr>
              <w:spacing w:after="0"/>
              <w:ind w:left="497" w:hanging="450"/>
              <w:rPr>
                <w:rFonts w:ascii="Times New Roman" w:hAnsi="Times New Roman"/>
                <w:sz w:val="24"/>
                <w:szCs w:val="24"/>
              </w:rPr>
            </w:pPr>
            <w:r w:rsidRPr="00CE0DB7">
              <w:rPr>
                <w:rFonts w:ascii="Times New Roman" w:hAnsi="Times New Roman"/>
                <w:sz w:val="24"/>
                <w:szCs w:val="24"/>
              </w:rPr>
              <w:t xml:space="preserve">Facilitating resolution of issues </w:t>
            </w:r>
          </w:p>
          <w:p w14:paraId="7D628D64" w14:textId="77777777" w:rsidR="00CE0DB7" w:rsidRPr="00CE0DB7" w:rsidRDefault="00CE0DB7" w:rsidP="00F91628">
            <w:pPr>
              <w:pStyle w:val="ListParagraph"/>
              <w:numPr>
                <w:ilvl w:val="0"/>
                <w:numId w:val="241"/>
              </w:numPr>
              <w:spacing w:after="0"/>
              <w:ind w:left="497" w:hanging="450"/>
              <w:rPr>
                <w:rFonts w:ascii="Times New Roman" w:hAnsi="Times New Roman"/>
                <w:sz w:val="24"/>
                <w:szCs w:val="24"/>
              </w:rPr>
            </w:pPr>
            <w:r w:rsidRPr="00CE0DB7">
              <w:rPr>
                <w:rFonts w:ascii="Times New Roman" w:hAnsi="Times New Roman"/>
                <w:sz w:val="24"/>
                <w:szCs w:val="24"/>
              </w:rPr>
              <w:t xml:space="preserve">Developing action plans </w:t>
            </w:r>
          </w:p>
          <w:p w14:paraId="48D73395" w14:textId="77777777" w:rsidR="00CE0DB7" w:rsidRPr="00CE0DB7" w:rsidRDefault="00CE0DB7" w:rsidP="00F91628">
            <w:pPr>
              <w:pStyle w:val="ListParagraph"/>
              <w:numPr>
                <w:ilvl w:val="0"/>
                <w:numId w:val="241"/>
              </w:numPr>
              <w:spacing w:after="0"/>
              <w:ind w:left="497" w:hanging="450"/>
              <w:rPr>
                <w:rFonts w:ascii="Times New Roman" w:hAnsi="Times New Roman"/>
                <w:sz w:val="24"/>
                <w:szCs w:val="24"/>
              </w:rPr>
            </w:pPr>
            <w:r w:rsidRPr="00CE0DB7">
              <w:rPr>
                <w:rFonts w:ascii="Times New Roman" w:hAnsi="Times New Roman"/>
                <w:sz w:val="24"/>
                <w:szCs w:val="24"/>
              </w:rPr>
              <w:t>Diffusing potentially difficult situations</w:t>
            </w:r>
          </w:p>
        </w:tc>
      </w:tr>
      <w:tr w:rsidR="00590310" w:rsidRPr="00CE0DB7" w14:paraId="5C87AD62" w14:textId="77777777" w:rsidTr="00012ADD">
        <w:trPr>
          <w:trHeight w:val="629"/>
        </w:trPr>
        <w:tc>
          <w:tcPr>
            <w:tcW w:w="1795" w:type="pct"/>
            <w:tcBorders>
              <w:top w:val="single" w:sz="4" w:space="0" w:color="000000"/>
              <w:left w:val="single" w:sz="4" w:space="0" w:color="000000"/>
              <w:bottom w:val="single" w:sz="4" w:space="0" w:color="000000"/>
              <w:right w:val="single" w:sz="4" w:space="0" w:color="000000"/>
            </w:tcBorders>
          </w:tcPr>
          <w:p w14:paraId="4F8C86ED" w14:textId="77777777" w:rsidR="00590310" w:rsidRPr="00CE0DB7" w:rsidRDefault="00590310" w:rsidP="00F91628">
            <w:pPr>
              <w:pStyle w:val="ListParagraph"/>
              <w:numPr>
                <w:ilvl w:val="0"/>
                <w:numId w:val="111"/>
              </w:numPr>
              <w:spacing w:after="0"/>
              <w:rPr>
                <w:rFonts w:ascii="Times New Roman" w:hAnsi="Times New Roman"/>
                <w:bCs/>
                <w:iCs/>
                <w:sz w:val="24"/>
                <w:szCs w:val="24"/>
              </w:rPr>
            </w:pPr>
            <w:r w:rsidRPr="00CE0DB7">
              <w:rPr>
                <w:rFonts w:ascii="Times New Roman" w:hAnsi="Times New Roman"/>
                <w:bCs/>
                <w:iCs/>
                <w:sz w:val="24"/>
                <w:szCs w:val="24"/>
              </w:rPr>
              <w:t>Effective group interaction</w:t>
            </w:r>
            <w:r w:rsidRPr="00CE0DB7">
              <w:rPr>
                <w:rFonts w:ascii="Times New Roman" w:hAnsi="Times New Roman"/>
                <w:bCs/>
                <w:iCs/>
                <w:sz w:val="24"/>
                <w:szCs w:val="24"/>
                <w:lang w:val="en-GB"/>
              </w:rPr>
              <w:t xml:space="preserve"> may</w:t>
            </w:r>
            <w:r w:rsidRPr="00CE0DB7">
              <w:rPr>
                <w:rFonts w:ascii="Times New Roman" w:hAnsi="Times New Roman"/>
                <w:bCs/>
                <w:iCs/>
                <w:sz w:val="24"/>
                <w:szCs w:val="24"/>
              </w:rPr>
              <w:t xml:space="preserve"> include but not limited to:</w:t>
            </w:r>
          </w:p>
          <w:p w14:paraId="06AA4496" w14:textId="77777777" w:rsidR="00590310" w:rsidRPr="00CE0DB7" w:rsidRDefault="00590310" w:rsidP="00590310">
            <w:pPr>
              <w:pStyle w:val="ListParagraph"/>
              <w:spacing w:after="0"/>
              <w:ind w:left="891"/>
              <w:rPr>
                <w:rFonts w:ascii="Times New Roman" w:hAnsi="Times New Roman"/>
                <w:bCs/>
                <w:iCs/>
                <w:sz w:val="24"/>
                <w:szCs w:val="24"/>
              </w:rPr>
            </w:pPr>
          </w:p>
        </w:tc>
        <w:tc>
          <w:tcPr>
            <w:tcW w:w="3205" w:type="pct"/>
            <w:tcBorders>
              <w:top w:val="single" w:sz="4" w:space="0" w:color="000000"/>
              <w:left w:val="single" w:sz="4" w:space="0" w:color="000000"/>
              <w:bottom w:val="single" w:sz="4" w:space="0" w:color="000000"/>
              <w:right w:val="single" w:sz="4" w:space="0" w:color="000000"/>
            </w:tcBorders>
          </w:tcPr>
          <w:p w14:paraId="5D2119DF" w14:textId="77777777" w:rsidR="00590310" w:rsidRPr="00CE0DB7" w:rsidRDefault="00590310" w:rsidP="00F91628">
            <w:pPr>
              <w:pStyle w:val="ListParagraph"/>
              <w:numPr>
                <w:ilvl w:val="0"/>
                <w:numId w:val="240"/>
              </w:numPr>
              <w:spacing w:after="0"/>
              <w:ind w:left="497" w:hanging="450"/>
              <w:rPr>
                <w:rFonts w:ascii="Times New Roman" w:hAnsi="Times New Roman"/>
                <w:sz w:val="24"/>
                <w:szCs w:val="24"/>
              </w:rPr>
            </w:pPr>
            <w:r w:rsidRPr="00CE0DB7">
              <w:rPr>
                <w:rFonts w:ascii="Times New Roman" w:hAnsi="Times New Roman"/>
                <w:sz w:val="24"/>
                <w:szCs w:val="24"/>
              </w:rPr>
              <w:t xml:space="preserve">Identifying and evaluating what is occurring within an interaction in a non-judgmental way </w:t>
            </w:r>
          </w:p>
          <w:p w14:paraId="59EA6FCE" w14:textId="77777777" w:rsidR="00590310" w:rsidRPr="00CE0DB7" w:rsidRDefault="00590310" w:rsidP="00F91628">
            <w:pPr>
              <w:pStyle w:val="ListParagraph"/>
              <w:numPr>
                <w:ilvl w:val="0"/>
                <w:numId w:val="240"/>
              </w:numPr>
              <w:spacing w:after="0"/>
              <w:ind w:left="497" w:hanging="450"/>
              <w:rPr>
                <w:rFonts w:ascii="Times New Roman" w:hAnsi="Times New Roman"/>
                <w:sz w:val="24"/>
                <w:szCs w:val="24"/>
              </w:rPr>
            </w:pPr>
            <w:r w:rsidRPr="00CE0DB7">
              <w:rPr>
                <w:rFonts w:ascii="Times New Roman" w:hAnsi="Times New Roman"/>
                <w:sz w:val="24"/>
                <w:szCs w:val="24"/>
              </w:rPr>
              <w:t xml:space="preserve">Using active listening </w:t>
            </w:r>
          </w:p>
          <w:p w14:paraId="11D00BFA" w14:textId="77777777" w:rsidR="00590310" w:rsidRPr="00CE0DB7" w:rsidRDefault="00590310" w:rsidP="00F91628">
            <w:pPr>
              <w:pStyle w:val="ListParagraph"/>
              <w:numPr>
                <w:ilvl w:val="0"/>
                <w:numId w:val="240"/>
              </w:numPr>
              <w:spacing w:after="0"/>
              <w:ind w:left="497" w:hanging="450"/>
              <w:rPr>
                <w:rFonts w:ascii="Times New Roman" w:hAnsi="Times New Roman"/>
                <w:sz w:val="24"/>
                <w:szCs w:val="24"/>
              </w:rPr>
            </w:pPr>
            <w:r w:rsidRPr="00CE0DB7">
              <w:rPr>
                <w:rFonts w:ascii="Times New Roman" w:hAnsi="Times New Roman"/>
                <w:sz w:val="24"/>
                <w:szCs w:val="24"/>
              </w:rPr>
              <w:t xml:space="preserve">Making decision about appropriate words, behavior </w:t>
            </w:r>
          </w:p>
          <w:p w14:paraId="75683D00" w14:textId="77777777" w:rsidR="00590310" w:rsidRPr="00CE0DB7" w:rsidRDefault="00590310" w:rsidP="00F91628">
            <w:pPr>
              <w:pStyle w:val="ListParagraph"/>
              <w:numPr>
                <w:ilvl w:val="0"/>
                <w:numId w:val="240"/>
              </w:numPr>
              <w:spacing w:after="0"/>
              <w:ind w:left="497" w:hanging="450"/>
              <w:rPr>
                <w:rFonts w:ascii="Times New Roman" w:hAnsi="Times New Roman"/>
                <w:sz w:val="24"/>
                <w:szCs w:val="24"/>
              </w:rPr>
            </w:pPr>
            <w:r w:rsidRPr="00CE0DB7">
              <w:rPr>
                <w:rFonts w:ascii="Times New Roman" w:hAnsi="Times New Roman"/>
                <w:sz w:val="24"/>
                <w:szCs w:val="24"/>
              </w:rPr>
              <w:t>Putting together response which is culturally appropriate</w:t>
            </w:r>
          </w:p>
          <w:p w14:paraId="3AF91845" w14:textId="77777777" w:rsidR="00590310" w:rsidRPr="00CE0DB7" w:rsidRDefault="00590310" w:rsidP="00F91628">
            <w:pPr>
              <w:pStyle w:val="ListParagraph"/>
              <w:numPr>
                <w:ilvl w:val="0"/>
                <w:numId w:val="240"/>
              </w:numPr>
              <w:spacing w:after="0"/>
              <w:ind w:left="497" w:hanging="450"/>
              <w:rPr>
                <w:rFonts w:ascii="Times New Roman" w:hAnsi="Times New Roman"/>
                <w:sz w:val="24"/>
                <w:szCs w:val="24"/>
              </w:rPr>
            </w:pPr>
            <w:r w:rsidRPr="00CE0DB7">
              <w:rPr>
                <w:rFonts w:ascii="Times New Roman" w:hAnsi="Times New Roman"/>
                <w:sz w:val="24"/>
                <w:szCs w:val="24"/>
              </w:rPr>
              <w:t xml:space="preserve">Expressing an individual perspective </w:t>
            </w:r>
          </w:p>
          <w:p w14:paraId="0124DEDF" w14:textId="77777777" w:rsidR="00590310" w:rsidRPr="00CE0DB7" w:rsidRDefault="00590310" w:rsidP="00F91628">
            <w:pPr>
              <w:pStyle w:val="ListParagraph"/>
              <w:numPr>
                <w:ilvl w:val="0"/>
                <w:numId w:val="240"/>
              </w:numPr>
              <w:spacing w:after="0"/>
              <w:ind w:left="497" w:hanging="450"/>
              <w:rPr>
                <w:rFonts w:ascii="Times New Roman" w:hAnsi="Times New Roman"/>
                <w:sz w:val="24"/>
                <w:szCs w:val="24"/>
              </w:rPr>
            </w:pPr>
            <w:r w:rsidRPr="00CE0DB7">
              <w:rPr>
                <w:rFonts w:ascii="Times New Roman" w:hAnsi="Times New Roman"/>
                <w:sz w:val="24"/>
                <w:szCs w:val="24"/>
              </w:rPr>
              <w:t xml:space="preserve">Expressing own philosophy, ideology and background and exploring impact with relevance to communication </w:t>
            </w:r>
          </w:p>
          <w:p w14:paraId="4D15E890" w14:textId="7E86AF47" w:rsidR="00590310" w:rsidRPr="00CE0DB7" w:rsidRDefault="00590310" w:rsidP="00F91628">
            <w:pPr>
              <w:pStyle w:val="ListParagraph"/>
              <w:numPr>
                <w:ilvl w:val="0"/>
                <w:numId w:val="241"/>
              </w:numPr>
              <w:spacing w:after="0"/>
              <w:ind w:left="497" w:hanging="450"/>
              <w:rPr>
                <w:rFonts w:ascii="Times New Roman" w:hAnsi="Times New Roman"/>
                <w:sz w:val="24"/>
                <w:szCs w:val="24"/>
              </w:rPr>
            </w:pPr>
            <w:r w:rsidRPr="00CE0DB7">
              <w:rPr>
                <w:rFonts w:ascii="Times New Roman" w:hAnsi="Times New Roman"/>
                <w:sz w:val="24"/>
                <w:szCs w:val="24"/>
              </w:rPr>
              <w:t>Openness and flexibility in communication</w:t>
            </w:r>
          </w:p>
        </w:tc>
      </w:tr>
    </w:tbl>
    <w:p w14:paraId="4EA71B5E" w14:textId="77777777" w:rsidR="00CE0DB7" w:rsidRPr="00CE0DB7" w:rsidRDefault="00CE0DB7" w:rsidP="00CE0DB7">
      <w:pPr>
        <w:rPr>
          <w:rFonts w:ascii="Times New Roman" w:hAnsi="Times New Roman" w:cs="Times New Roman"/>
          <w:b/>
          <w:sz w:val="24"/>
          <w:szCs w:val="24"/>
        </w:rPr>
      </w:pPr>
    </w:p>
    <w:p w14:paraId="25E5EDAD" w14:textId="77777777" w:rsidR="00012ADD" w:rsidRDefault="00012ADD" w:rsidP="00CE0DB7">
      <w:pPr>
        <w:rPr>
          <w:rFonts w:ascii="Times New Roman" w:hAnsi="Times New Roman" w:cs="Times New Roman"/>
          <w:b/>
          <w:sz w:val="24"/>
          <w:szCs w:val="24"/>
        </w:rPr>
      </w:pPr>
    </w:p>
    <w:p w14:paraId="7BD1CBE0" w14:textId="0A1A848D" w:rsidR="00CE0DB7" w:rsidRPr="00CE0DB7" w:rsidRDefault="00CE0DB7" w:rsidP="00012ADD">
      <w:pPr>
        <w:spacing w:after="0"/>
        <w:rPr>
          <w:rFonts w:ascii="Times New Roman" w:hAnsi="Times New Roman" w:cs="Times New Roman"/>
          <w:sz w:val="24"/>
          <w:szCs w:val="24"/>
        </w:rPr>
      </w:pPr>
      <w:r w:rsidRPr="00CE0DB7">
        <w:rPr>
          <w:rFonts w:ascii="Times New Roman" w:hAnsi="Times New Roman" w:cs="Times New Roman"/>
          <w:b/>
          <w:sz w:val="24"/>
          <w:szCs w:val="24"/>
        </w:rPr>
        <w:lastRenderedPageBreak/>
        <w:t>REQUIRED SKILLS AND KNOWLEDGE</w:t>
      </w:r>
    </w:p>
    <w:p w14:paraId="3A874257" w14:textId="77777777" w:rsidR="00CE0DB7" w:rsidRPr="00CE0DB7" w:rsidRDefault="00CE0DB7" w:rsidP="00012ADD">
      <w:pPr>
        <w:spacing w:after="0"/>
        <w:rPr>
          <w:rFonts w:ascii="Times New Roman" w:hAnsi="Times New Roman" w:cs="Times New Roman"/>
          <w:bCs/>
          <w:sz w:val="24"/>
          <w:szCs w:val="24"/>
        </w:rPr>
      </w:pPr>
      <w:r w:rsidRPr="00CE0DB7">
        <w:rPr>
          <w:rFonts w:ascii="Times New Roman" w:hAnsi="Times New Roman" w:cs="Times New Roman"/>
          <w:bCs/>
          <w:sz w:val="24"/>
          <w:szCs w:val="24"/>
        </w:rPr>
        <w:t>This section describes the skills and knowledge required for this unit of competency.</w:t>
      </w:r>
    </w:p>
    <w:p w14:paraId="7208E815" w14:textId="77777777" w:rsidR="00CE0DB7" w:rsidRPr="00CE0DB7" w:rsidRDefault="00CE0DB7" w:rsidP="00CE0DB7">
      <w:pPr>
        <w:rPr>
          <w:rFonts w:ascii="Times New Roman" w:hAnsi="Times New Roman" w:cs="Times New Roman"/>
          <w:b/>
          <w:sz w:val="24"/>
          <w:szCs w:val="24"/>
        </w:rPr>
      </w:pPr>
    </w:p>
    <w:p w14:paraId="5ABC5DB8" w14:textId="77777777" w:rsidR="00CE0DB7" w:rsidRPr="00CE0DB7" w:rsidRDefault="00CE0DB7" w:rsidP="00012ADD">
      <w:pPr>
        <w:spacing w:after="0"/>
        <w:rPr>
          <w:rFonts w:ascii="Times New Roman" w:hAnsi="Times New Roman" w:cs="Times New Roman"/>
          <w:b/>
          <w:sz w:val="24"/>
          <w:szCs w:val="24"/>
        </w:rPr>
      </w:pPr>
      <w:r w:rsidRPr="00CE0DB7">
        <w:rPr>
          <w:rFonts w:ascii="Times New Roman" w:hAnsi="Times New Roman" w:cs="Times New Roman"/>
          <w:b/>
          <w:sz w:val="24"/>
          <w:szCs w:val="24"/>
        </w:rPr>
        <w:t>Required Skills</w:t>
      </w:r>
    </w:p>
    <w:p w14:paraId="076451DC" w14:textId="77777777" w:rsidR="00CE0DB7" w:rsidRPr="00CE0DB7" w:rsidRDefault="00CE0DB7" w:rsidP="00012ADD">
      <w:pPr>
        <w:spacing w:after="0"/>
        <w:rPr>
          <w:rFonts w:ascii="Times New Roman" w:hAnsi="Times New Roman" w:cs="Times New Roman"/>
          <w:sz w:val="24"/>
          <w:szCs w:val="24"/>
        </w:rPr>
      </w:pPr>
      <w:r w:rsidRPr="00CE0DB7">
        <w:rPr>
          <w:rFonts w:ascii="Times New Roman" w:hAnsi="Times New Roman" w:cs="Times New Roman"/>
          <w:sz w:val="24"/>
          <w:szCs w:val="24"/>
        </w:rPr>
        <w:t>The individual needs to demonstrate the following skills:</w:t>
      </w:r>
    </w:p>
    <w:p w14:paraId="2EA51B9F" w14:textId="77777777" w:rsidR="00CE0DB7" w:rsidRPr="00CE0DB7" w:rsidRDefault="00CE0DB7" w:rsidP="00F91628">
      <w:pPr>
        <w:pStyle w:val="ListParagraph"/>
        <w:numPr>
          <w:ilvl w:val="0"/>
          <w:numId w:val="112"/>
        </w:numPr>
        <w:spacing w:after="0"/>
        <w:rPr>
          <w:rFonts w:ascii="Times New Roman" w:hAnsi="Times New Roman"/>
          <w:bCs/>
          <w:sz w:val="24"/>
          <w:szCs w:val="24"/>
        </w:rPr>
      </w:pPr>
      <w:r w:rsidRPr="00CE0DB7">
        <w:rPr>
          <w:rFonts w:ascii="Times New Roman" w:hAnsi="Times New Roman"/>
          <w:bCs/>
          <w:sz w:val="24"/>
          <w:szCs w:val="24"/>
        </w:rPr>
        <w:t xml:space="preserve">Active listening </w:t>
      </w:r>
    </w:p>
    <w:p w14:paraId="0F216D2B" w14:textId="77777777" w:rsidR="00CE0DB7" w:rsidRPr="00CE0DB7" w:rsidRDefault="00CE0DB7" w:rsidP="00F91628">
      <w:pPr>
        <w:pStyle w:val="ListParagraph"/>
        <w:numPr>
          <w:ilvl w:val="0"/>
          <w:numId w:val="112"/>
        </w:numPr>
        <w:spacing w:after="0"/>
        <w:rPr>
          <w:rFonts w:ascii="Times New Roman" w:hAnsi="Times New Roman"/>
          <w:bCs/>
          <w:sz w:val="24"/>
          <w:szCs w:val="24"/>
        </w:rPr>
      </w:pPr>
      <w:r w:rsidRPr="00CE0DB7">
        <w:rPr>
          <w:rFonts w:ascii="Times New Roman" w:hAnsi="Times New Roman"/>
          <w:bCs/>
          <w:sz w:val="24"/>
          <w:szCs w:val="24"/>
        </w:rPr>
        <w:t xml:space="preserve">Giving/receiving feedback </w:t>
      </w:r>
    </w:p>
    <w:p w14:paraId="1065CC43" w14:textId="77777777" w:rsidR="00CE0DB7" w:rsidRPr="00CE0DB7" w:rsidRDefault="00CE0DB7" w:rsidP="00F91628">
      <w:pPr>
        <w:pStyle w:val="ListParagraph"/>
        <w:numPr>
          <w:ilvl w:val="0"/>
          <w:numId w:val="112"/>
        </w:numPr>
        <w:spacing w:after="0"/>
        <w:rPr>
          <w:rFonts w:ascii="Times New Roman" w:hAnsi="Times New Roman"/>
          <w:bCs/>
          <w:sz w:val="24"/>
          <w:szCs w:val="24"/>
        </w:rPr>
      </w:pPr>
      <w:r w:rsidRPr="00CE0DB7">
        <w:rPr>
          <w:rFonts w:ascii="Times New Roman" w:hAnsi="Times New Roman"/>
          <w:bCs/>
          <w:sz w:val="24"/>
          <w:szCs w:val="24"/>
        </w:rPr>
        <w:t xml:space="preserve">Interpretation of information </w:t>
      </w:r>
    </w:p>
    <w:p w14:paraId="2C59DE50" w14:textId="77777777" w:rsidR="00CE0DB7" w:rsidRPr="00CE0DB7" w:rsidRDefault="00CE0DB7" w:rsidP="00F91628">
      <w:pPr>
        <w:pStyle w:val="ListParagraph"/>
        <w:numPr>
          <w:ilvl w:val="0"/>
          <w:numId w:val="112"/>
        </w:numPr>
        <w:spacing w:after="0"/>
        <w:rPr>
          <w:rFonts w:ascii="Times New Roman" w:hAnsi="Times New Roman"/>
          <w:bCs/>
          <w:sz w:val="24"/>
          <w:szCs w:val="24"/>
        </w:rPr>
      </w:pPr>
      <w:r w:rsidRPr="00CE0DB7">
        <w:rPr>
          <w:rFonts w:ascii="Times New Roman" w:hAnsi="Times New Roman"/>
          <w:bCs/>
          <w:sz w:val="24"/>
          <w:szCs w:val="24"/>
        </w:rPr>
        <w:t xml:space="preserve">Role boundaries setting </w:t>
      </w:r>
    </w:p>
    <w:p w14:paraId="0EB270D7" w14:textId="77777777" w:rsidR="00CE0DB7" w:rsidRPr="00CE0DB7" w:rsidRDefault="00CE0DB7" w:rsidP="00F91628">
      <w:pPr>
        <w:pStyle w:val="ListParagraph"/>
        <w:numPr>
          <w:ilvl w:val="0"/>
          <w:numId w:val="112"/>
        </w:numPr>
        <w:spacing w:after="0"/>
        <w:rPr>
          <w:rFonts w:ascii="Times New Roman" w:hAnsi="Times New Roman"/>
          <w:bCs/>
          <w:sz w:val="24"/>
          <w:szCs w:val="24"/>
        </w:rPr>
      </w:pPr>
      <w:r w:rsidRPr="00CE0DB7">
        <w:rPr>
          <w:rFonts w:ascii="Times New Roman" w:hAnsi="Times New Roman"/>
          <w:bCs/>
          <w:sz w:val="24"/>
          <w:szCs w:val="24"/>
        </w:rPr>
        <w:t xml:space="preserve">Negotiation </w:t>
      </w:r>
    </w:p>
    <w:p w14:paraId="6E9FB069" w14:textId="77777777" w:rsidR="00CE0DB7" w:rsidRPr="00CE0DB7" w:rsidRDefault="00CE0DB7" w:rsidP="00F91628">
      <w:pPr>
        <w:pStyle w:val="ListParagraph"/>
        <w:numPr>
          <w:ilvl w:val="0"/>
          <w:numId w:val="112"/>
        </w:numPr>
        <w:spacing w:after="0"/>
        <w:rPr>
          <w:rFonts w:ascii="Times New Roman" w:hAnsi="Times New Roman"/>
          <w:bCs/>
          <w:sz w:val="24"/>
          <w:szCs w:val="24"/>
        </w:rPr>
      </w:pPr>
      <w:r w:rsidRPr="00CE0DB7">
        <w:rPr>
          <w:rFonts w:ascii="Times New Roman" w:hAnsi="Times New Roman"/>
          <w:bCs/>
          <w:sz w:val="24"/>
          <w:szCs w:val="24"/>
        </w:rPr>
        <w:t xml:space="preserve">Communication </w:t>
      </w:r>
    </w:p>
    <w:p w14:paraId="7F3F90D8" w14:textId="77777777" w:rsidR="00CE0DB7" w:rsidRPr="00CE0DB7" w:rsidRDefault="00CE0DB7" w:rsidP="00CE0DB7">
      <w:pPr>
        <w:pStyle w:val="ListParagraph"/>
        <w:rPr>
          <w:rFonts w:ascii="Times New Roman" w:hAnsi="Times New Roman"/>
          <w:bCs/>
          <w:sz w:val="24"/>
          <w:szCs w:val="24"/>
        </w:rPr>
      </w:pPr>
    </w:p>
    <w:p w14:paraId="44A4B377" w14:textId="77777777" w:rsidR="00CE0DB7" w:rsidRPr="00CE0DB7" w:rsidRDefault="00CE0DB7" w:rsidP="00012ADD">
      <w:pPr>
        <w:spacing w:after="0"/>
        <w:rPr>
          <w:rFonts w:ascii="Times New Roman" w:hAnsi="Times New Roman" w:cs="Times New Roman"/>
          <w:b/>
          <w:sz w:val="24"/>
          <w:szCs w:val="24"/>
        </w:rPr>
      </w:pPr>
      <w:r w:rsidRPr="00CE0DB7">
        <w:rPr>
          <w:rFonts w:ascii="Times New Roman" w:hAnsi="Times New Roman" w:cs="Times New Roman"/>
          <w:b/>
          <w:sz w:val="24"/>
          <w:szCs w:val="24"/>
        </w:rPr>
        <w:t>Required Knowledge</w:t>
      </w:r>
    </w:p>
    <w:p w14:paraId="7D85C5F3" w14:textId="77777777" w:rsidR="00CE0DB7" w:rsidRPr="00CE0DB7" w:rsidRDefault="00CE0DB7" w:rsidP="00012ADD">
      <w:pPr>
        <w:spacing w:after="0"/>
        <w:rPr>
          <w:rFonts w:ascii="Times New Roman" w:hAnsi="Times New Roman" w:cs="Times New Roman"/>
          <w:bCs/>
          <w:sz w:val="24"/>
          <w:szCs w:val="24"/>
        </w:rPr>
      </w:pPr>
      <w:r w:rsidRPr="00CE0DB7">
        <w:rPr>
          <w:rFonts w:ascii="Times New Roman" w:hAnsi="Times New Roman" w:cs="Times New Roman"/>
          <w:bCs/>
          <w:sz w:val="24"/>
          <w:szCs w:val="24"/>
        </w:rPr>
        <w:t>The individual needs to demonstrate knowledge of:</w:t>
      </w:r>
    </w:p>
    <w:p w14:paraId="100806CC" w14:textId="77777777" w:rsidR="00CE0DB7" w:rsidRPr="00CE0DB7" w:rsidRDefault="00CE0DB7" w:rsidP="00F91628">
      <w:pPr>
        <w:pStyle w:val="ListParagraph"/>
        <w:numPr>
          <w:ilvl w:val="0"/>
          <w:numId w:val="113"/>
        </w:numPr>
        <w:spacing w:after="0"/>
        <w:rPr>
          <w:rFonts w:ascii="Times New Roman" w:hAnsi="Times New Roman"/>
          <w:sz w:val="24"/>
          <w:szCs w:val="24"/>
          <w:lang w:val="en-GB" w:eastAsia="en-GB"/>
        </w:rPr>
      </w:pPr>
      <w:r w:rsidRPr="00CE0DB7">
        <w:rPr>
          <w:rFonts w:ascii="Times New Roman" w:hAnsi="Times New Roman"/>
          <w:sz w:val="24"/>
          <w:szCs w:val="24"/>
          <w:lang w:val="en-GB" w:eastAsia="en-GB"/>
        </w:rPr>
        <w:t xml:space="preserve">Communication process </w:t>
      </w:r>
    </w:p>
    <w:p w14:paraId="1EF97BFB" w14:textId="77777777" w:rsidR="00CE0DB7" w:rsidRPr="00CE0DB7" w:rsidRDefault="00CE0DB7" w:rsidP="00F91628">
      <w:pPr>
        <w:pStyle w:val="ListParagraph"/>
        <w:numPr>
          <w:ilvl w:val="0"/>
          <w:numId w:val="113"/>
        </w:numPr>
        <w:spacing w:after="0"/>
        <w:rPr>
          <w:rFonts w:ascii="Times New Roman" w:hAnsi="Times New Roman"/>
          <w:sz w:val="24"/>
          <w:szCs w:val="24"/>
          <w:lang w:val="en-GB" w:eastAsia="en-GB"/>
        </w:rPr>
      </w:pPr>
      <w:r w:rsidRPr="00CE0DB7">
        <w:rPr>
          <w:rFonts w:ascii="Times New Roman" w:hAnsi="Times New Roman"/>
          <w:sz w:val="24"/>
          <w:szCs w:val="24"/>
          <w:lang w:val="en-GB" w:eastAsia="en-GB"/>
        </w:rPr>
        <w:t xml:space="preserve">Dynamics of groups and different styles of group leadership </w:t>
      </w:r>
    </w:p>
    <w:p w14:paraId="641604AD" w14:textId="77777777" w:rsidR="00CE0DB7" w:rsidRPr="00CE0DB7" w:rsidRDefault="00CE0DB7" w:rsidP="00F91628">
      <w:pPr>
        <w:pStyle w:val="ListParagraph"/>
        <w:numPr>
          <w:ilvl w:val="0"/>
          <w:numId w:val="113"/>
        </w:numPr>
        <w:spacing w:after="0"/>
        <w:rPr>
          <w:rFonts w:ascii="Times New Roman" w:hAnsi="Times New Roman"/>
          <w:sz w:val="24"/>
          <w:szCs w:val="24"/>
          <w:lang w:val="en-GB" w:eastAsia="en-GB"/>
        </w:rPr>
      </w:pPr>
      <w:r w:rsidRPr="00CE0DB7">
        <w:rPr>
          <w:rFonts w:ascii="Times New Roman" w:hAnsi="Times New Roman"/>
          <w:sz w:val="24"/>
          <w:szCs w:val="24"/>
          <w:lang w:val="en-GB" w:eastAsia="en-GB"/>
        </w:rPr>
        <w:t xml:space="preserve">Communication skills relevant to client groups </w:t>
      </w:r>
    </w:p>
    <w:p w14:paraId="3BBE5F67" w14:textId="77777777" w:rsidR="00CE0DB7" w:rsidRPr="00CE0DB7" w:rsidRDefault="00CE0DB7" w:rsidP="00F91628">
      <w:pPr>
        <w:pStyle w:val="ListParagraph"/>
        <w:numPr>
          <w:ilvl w:val="0"/>
          <w:numId w:val="113"/>
        </w:numPr>
        <w:spacing w:after="0"/>
        <w:rPr>
          <w:rFonts w:ascii="Times New Roman" w:hAnsi="Times New Roman"/>
          <w:sz w:val="24"/>
          <w:szCs w:val="24"/>
          <w:lang w:val="en-GB" w:eastAsia="en-GB"/>
        </w:rPr>
      </w:pPr>
      <w:r w:rsidRPr="00CE0DB7">
        <w:rPr>
          <w:rFonts w:ascii="Times New Roman" w:hAnsi="Times New Roman"/>
          <w:sz w:val="24"/>
          <w:szCs w:val="24"/>
          <w:lang w:val="en-GB" w:eastAsia="en-GB"/>
        </w:rPr>
        <w:t>Flexibility in communication</w:t>
      </w:r>
    </w:p>
    <w:p w14:paraId="7B9B3F7C" w14:textId="77777777" w:rsidR="00CE0DB7" w:rsidRPr="00CE0DB7" w:rsidRDefault="00CE0DB7" w:rsidP="00CE0DB7">
      <w:pPr>
        <w:rPr>
          <w:rFonts w:ascii="Times New Roman" w:hAnsi="Times New Roman" w:cs="Times New Roman"/>
          <w:b/>
          <w:sz w:val="24"/>
          <w:szCs w:val="24"/>
        </w:rPr>
      </w:pPr>
    </w:p>
    <w:p w14:paraId="0DDF6466" w14:textId="77777777" w:rsidR="00CE0DB7" w:rsidRPr="00CE0DB7" w:rsidRDefault="00CE0DB7" w:rsidP="00012ADD">
      <w:pPr>
        <w:spacing w:after="0"/>
        <w:rPr>
          <w:rFonts w:ascii="Times New Roman" w:hAnsi="Times New Roman" w:cs="Times New Roman"/>
          <w:b/>
          <w:sz w:val="24"/>
          <w:szCs w:val="24"/>
        </w:rPr>
      </w:pPr>
      <w:r w:rsidRPr="00CE0DB7">
        <w:rPr>
          <w:rFonts w:ascii="Times New Roman" w:hAnsi="Times New Roman" w:cs="Times New Roman"/>
          <w:b/>
          <w:sz w:val="24"/>
          <w:szCs w:val="24"/>
        </w:rPr>
        <w:t>EVIDENCE GUIDE</w:t>
      </w:r>
    </w:p>
    <w:p w14:paraId="4E1B4358" w14:textId="77777777" w:rsidR="00CE0DB7" w:rsidRPr="00CE0DB7" w:rsidRDefault="00CE0DB7" w:rsidP="00012ADD">
      <w:pPr>
        <w:spacing w:after="0"/>
        <w:rPr>
          <w:rFonts w:ascii="Times New Roman" w:hAnsi="Times New Roman" w:cs="Times New Roman"/>
          <w:sz w:val="24"/>
          <w:szCs w:val="24"/>
        </w:rPr>
      </w:pPr>
      <w:r w:rsidRPr="00CE0DB7">
        <w:rPr>
          <w:rFonts w:ascii="Times New Roman" w:hAnsi="Times New Roman" w:cs="Times New Roman"/>
          <w:sz w:val="24"/>
          <w:szCs w:val="24"/>
        </w:rPr>
        <w:t>This provides advice on assessment and must be read in conjunction with the performance criteria, required skills and knowledge and range.</w:t>
      </w:r>
    </w:p>
    <w:tbl>
      <w:tblPr>
        <w:tblW w:w="483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866"/>
      </w:tblGrid>
      <w:tr w:rsidR="00CE0DB7" w:rsidRPr="00CE0DB7" w14:paraId="50952D89" w14:textId="77777777" w:rsidTr="00012ADD">
        <w:tc>
          <w:tcPr>
            <w:tcW w:w="1202" w:type="pct"/>
            <w:tcBorders>
              <w:top w:val="single" w:sz="4" w:space="0" w:color="auto"/>
              <w:left w:val="single" w:sz="4" w:space="0" w:color="auto"/>
              <w:bottom w:val="single" w:sz="4" w:space="0" w:color="auto"/>
              <w:right w:val="single" w:sz="4" w:space="0" w:color="auto"/>
            </w:tcBorders>
            <w:hideMark/>
          </w:tcPr>
          <w:p w14:paraId="06F359D8" w14:textId="77777777" w:rsidR="00CE0DB7" w:rsidRPr="00CE0DB7" w:rsidRDefault="00CE0DB7" w:rsidP="00F91628">
            <w:pPr>
              <w:pStyle w:val="ListParagraph"/>
              <w:numPr>
                <w:ilvl w:val="0"/>
                <w:numId w:val="114"/>
              </w:numPr>
              <w:spacing w:after="0"/>
              <w:rPr>
                <w:rFonts w:ascii="Times New Roman" w:hAnsi="Times New Roman"/>
                <w:sz w:val="24"/>
                <w:szCs w:val="24"/>
              </w:rPr>
            </w:pPr>
            <w:r w:rsidRPr="00CE0DB7">
              <w:rPr>
                <w:rFonts w:ascii="Times New Roman" w:hAnsi="Times New Roman"/>
                <w:sz w:val="24"/>
                <w:szCs w:val="24"/>
              </w:rPr>
              <w:t>Critical aspects of Competency</w:t>
            </w:r>
          </w:p>
        </w:tc>
        <w:tc>
          <w:tcPr>
            <w:tcW w:w="3798" w:type="pct"/>
            <w:tcBorders>
              <w:top w:val="single" w:sz="4" w:space="0" w:color="auto"/>
              <w:left w:val="single" w:sz="4" w:space="0" w:color="auto"/>
              <w:bottom w:val="single" w:sz="4" w:space="0" w:color="auto"/>
              <w:right w:val="single" w:sz="4" w:space="0" w:color="auto"/>
            </w:tcBorders>
            <w:hideMark/>
          </w:tcPr>
          <w:p w14:paraId="40CA62E6" w14:textId="77777777" w:rsidR="00CE0DB7" w:rsidRPr="00CE0DB7" w:rsidRDefault="00CE0DB7" w:rsidP="00CE0DB7">
            <w:pPr>
              <w:pStyle w:val="BodyText"/>
              <w:spacing w:after="0" w:line="276" w:lineRule="auto"/>
            </w:pPr>
            <w:r w:rsidRPr="00CE0DB7">
              <w:t xml:space="preserve">Assessment requires evidence that the candidate: </w:t>
            </w:r>
          </w:p>
          <w:p w14:paraId="2F40EA92" w14:textId="77777777" w:rsidR="00CE0DB7" w:rsidRPr="00CE0DB7" w:rsidRDefault="00CE0DB7" w:rsidP="00F91628">
            <w:pPr>
              <w:pStyle w:val="ListParagraph"/>
              <w:numPr>
                <w:ilvl w:val="0"/>
                <w:numId w:val="115"/>
              </w:numPr>
              <w:spacing w:after="0"/>
              <w:ind w:left="736"/>
              <w:rPr>
                <w:rFonts w:ascii="Times New Roman" w:hAnsi="Times New Roman"/>
                <w:sz w:val="24"/>
                <w:szCs w:val="24"/>
              </w:rPr>
            </w:pPr>
            <w:r w:rsidRPr="00CE0DB7">
              <w:rPr>
                <w:rFonts w:ascii="Times New Roman" w:hAnsi="Times New Roman"/>
                <w:sz w:val="24"/>
                <w:szCs w:val="24"/>
              </w:rPr>
              <w:t>Met communication needs of clients and colleagues</w:t>
            </w:r>
          </w:p>
          <w:p w14:paraId="6873B4C9" w14:textId="77777777" w:rsidR="00CE0DB7" w:rsidRPr="00CE0DB7" w:rsidRDefault="00CE0DB7" w:rsidP="00F91628">
            <w:pPr>
              <w:pStyle w:val="ListParagraph"/>
              <w:numPr>
                <w:ilvl w:val="0"/>
                <w:numId w:val="115"/>
              </w:numPr>
              <w:spacing w:after="0"/>
              <w:ind w:left="736"/>
              <w:rPr>
                <w:rFonts w:ascii="Times New Roman" w:hAnsi="Times New Roman"/>
                <w:sz w:val="24"/>
                <w:szCs w:val="24"/>
              </w:rPr>
            </w:pPr>
            <w:r w:rsidRPr="00CE0DB7">
              <w:rPr>
                <w:rFonts w:ascii="Times New Roman" w:hAnsi="Times New Roman"/>
                <w:sz w:val="24"/>
                <w:szCs w:val="24"/>
              </w:rPr>
              <w:t>Contributed to the development of communication strategies</w:t>
            </w:r>
          </w:p>
          <w:p w14:paraId="39EB6361" w14:textId="77777777" w:rsidR="00CE0DB7" w:rsidRPr="00CE0DB7" w:rsidRDefault="00CE0DB7" w:rsidP="00F91628">
            <w:pPr>
              <w:pStyle w:val="ListParagraph"/>
              <w:numPr>
                <w:ilvl w:val="0"/>
                <w:numId w:val="115"/>
              </w:numPr>
              <w:spacing w:after="0"/>
              <w:ind w:left="736"/>
              <w:rPr>
                <w:rFonts w:ascii="Times New Roman" w:hAnsi="Times New Roman"/>
                <w:sz w:val="24"/>
                <w:szCs w:val="24"/>
              </w:rPr>
            </w:pPr>
            <w:r w:rsidRPr="00CE0DB7">
              <w:rPr>
                <w:rFonts w:ascii="Times New Roman" w:hAnsi="Times New Roman"/>
                <w:sz w:val="24"/>
                <w:szCs w:val="24"/>
              </w:rPr>
              <w:t>Conducted interviews</w:t>
            </w:r>
          </w:p>
          <w:p w14:paraId="16504A58" w14:textId="77777777" w:rsidR="00CE0DB7" w:rsidRPr="00CE0DB7" w:rsidRDefault="00CE0DB7" w:rsidP="00F91628">
            <w:pPr>
              <w:pStyle w:val="ListParagraph"/>
              <w:numPr>
                <w:ilvl w:val="0"/>
                <w:numId w:val="115"/>
              </w:numPr>
              <w:spacing w:after="0"/>
              <w:ind w:left="736"/>
              <w:rPr>
                <w:rFonts w:ascii="Times New Roman" w:hAnsi="Times New Roman"/>
                <w:sz w:val="24"/>
                <w:szCs w:val="24"/>
              </w:rPr>
            </w:pPr>
            <w:r w:rsidRPr="00CE0DB7">
              <w:rPr>
                <w:rFonts w:ascii="Times New Roman" w:hAnsi="Times New Roman"/>
                <w:sz w:val="24"/>
                <w:szCs w:val="24"/>
              </w:rPr>
              <w:t>Facilitated group discussions</w:t>
            </w:r>
          </w:p>
          <w:p w14:paraId="2140DE19" w14:textId="77777777" w:rsidR="00CE0DB7" w:rsidRPr="00CE0DB7" w:rsidRDefault="00CE0DB7" w:rsidP="00F91628">
            <w:pPr>
              <w:pStyle w:val="ListParagraph"/>
              <w:numPr>
                <w:ilvl w:val="0"/>
                <w:numId w:val="115"/>
              </w:numPr>
              <w:spacing w:after="0"/>
              <w:ind w:left="736"/>
              <w:rPr>
                <w:rFonts w:ascii="Times New Roman" w:hAnsi="Times New Roman"/>
                <w:sz w:val="24"/>
                <w:szCs w:val="24"/>
              </w:rPr>
            </w:pPr>
            <w:r w:rsidRPr="00CE0DB7">
              <w:rPr>
                <w:rFonts w:ascii="Times New Roman" w:hAnsi="Times New Roman"/>
                <w:sz w:val="24"/>
                <w:szCs w:val="24"/>
              </w:rPr>
              <w:t>Represented the organization</w:t>
            </w:r>
          </w:p>
        </w:tc>
      </w:tr>
      <w:tr w:rsidR="00CE0DB7" w:rsidRPr="00CE0DB7" w14:paraId="2577E346" w14:textId="77777777" w:rsidTr="00012ADD">
        <w:tc>
          <w:tcPr>
            <w:tcW w:w="1202" w:type="pct"/>
            <w:tcBorders>
              <w:top w:val="single" w:sz="4" w:space="0" w:color="auto"/>
              <w:left w:val="single" w:sz="4" w:space="0" w:color="auto"/>
              <w:bottom w:val="single" w:sz="4" w:space="0" w:color="auto"/>
              <w:right w:val="single" w:sz="4" w:space="0" w:color="auto"/>
            </w:tcBorders>
            <w:hideMark/>
          </w:tcPr>
          <w:p w14:paraId="0600D36A" w14:textId="301F5013" w:rsidR="00CE0DB7" w:rsidRPr="00CE0DB7" w:rsidRDefault="00CE0DB7" w:rsidP="00F91628">
            <w:pPr>
              <w:pStyle w:val="BodyText"/>
              <w:numPr>
                <w:ilvl w:val="0"/>
                <w:numId w:val="114"/>
              </w:numPr>
              <w:spacing w:line="276" w:lineRule="auto"/>
            </w:pPr>
            <w:r w:rsidRPr="00CE0DB7">
              <w:t>Resource Implications</w:t>
            </w:r>
            <w:r w:rsidR="00C64B4F">
              <w:t xml:space="preserve"> for competence assessment </w:t>
            </w:r>
          </w:p>
        </w:tc>
        <w:tc>
          <w:tcPr>
            <w:tcW w:w="3798" w:type="pct"/>
            <w:tcBorders>
              <w:top w:val="single" w:sz="4" w:space="0" w:color="auto"/>
              <w:left w:val="single" w:sz="4" w:space="0" w:color="auto"/>
              <w:bottom w:val="single" w:sz="4" w:space="0" w:color="auto"/>
              <w:right w:val="single" w:sz="4" w:space="0" w:color="auto"/>
            </w:tcBorders>
            <w:hideMark/>
          </w:tcPr>
          <w:p w14:paraId="68BB3989" w14:textId="77777777" w:rsidR="00CE0DB7" w:rsidRPr="00CE0DB7" w:rsidRDefault="00CE0DB7" w:rsidP="00CE0DB7">
            <w:pPr>
              <w:spacing w:after="0"/>
              <w:rPr>
                <w:rFonts w:ascii="Times New Roman" w:hAnsi="Times New Roman" w:cs="Times New Roman"/>
                <w:sz w:val="24"/>
                <w:szCs w:val="24"/>
              </w:rPr>
            </w:pPr>
            <w:r w:rsidRPr="00CE0DB7">
              <w:rPr>
                <w:rFonts w:ascii="Times New Roman" w:hAnsi="Times New Roman" w:cs="Times New Roman"/>
                <w:sz w:val="24"/>
                <w:szCs w:val="24"/>
              </w:rPr>
              <w:t xml:space="preserve">The following resources should be provided: </w:t>
            </w:r>
          </w:p>
          <w:p w14:paraId="719B272A" w14:textId="77777777" w:rsidR="00CE0DB7" w:rsidRPr="00CE0DB7" w:rsidRDefault="00CE0DB7" w:rsidP="00F91628">
            <w:pPr>
              <w:pStyle w:val="ListParagraph"/>
              <w:numPr>
                <w:ilvl w:val="0"/>
                <w:numId w:val="116"/>
              </w:numPr>
              <w:spacing w:after="0"/>
              <w:ind w:left="736"/>
              <w:rPr>
                <w:rFonts w:ascii="Times New Roman" w:hAnsi="Times New Roman"/>
                <w:sz w:val="24"/>
                <w:szCs w:val="24"/>
              </w:rPr>
            </w:pPr>
            <w:r w:rsidRPr="00CE0DB7">
              <w:rPr>
                <w:rFonts w:ascii="Times New Roman" w:hAnsi="Times New Roman"/>
                <w:sz w:val="24"/>
                <w:szCs w:val="24"/>
              </w:rPr>
              <w:t xml:space="preserve">Access to relevant workplace or appropriately simulated environment where assessment can take place </w:t>
            </w:r>
          </w:p>
          <w:p w14:paraId="683A73C3" w14:textId="77777777" w:rsidR="00CE0DB7" w:rsidRPr="00CE0DB7" w:rsidRDefault="00CE0DB7" w:rsidP="00F91628">
            <w:pPr>
              <w:pStyle w:val="ListParagraph"/>
              <w:numPr>
                <w:ilvl w:val="0"/>
                <w:numId w:val="116"/>
              </w:numPr>
              <w:spacing w:after="0"/>
              <w:ind w:left="736"/>
              <w:rPr>
                <w:rFonts w:ascii="Times New Roman" w:hAnsi="Times New Roman"/>
                <w:sz w:val="24"/>
                <w:szCs w:val="24"/>
              </w:rPr>
            </w:pPr>
            <w:r w:rsidRPr="00CE0DB7">
              <w:rPr>
                <w:rFonts w:ascii="Times New Roman" w:hAnsi="Times New Roman"/>
                <w:sz w:val="24"/>
                <w:szCs w:val="24"/>
              </w:rPr>
              <w:t>Materials relevant to the proposed activity or tasks</w:t>
            </w:r>
          </w:p>
        </w:tc>
      </w:tr>
      <w:tr w:rsidR="00CE0DB7" w:rsidRPr="00CE0DB7" w14:paraId="7266E2BA" w14:textId="77777777" w:rsidTr="00012ADD">
        <w:tc>
          <w:tcPr>
            <w:tcW w:w="1202" w:type="pct"/>
            <w:tcBorders>
              <w:top w:val="single" w:sz="4" w:space="0" w:color="auto"/>
              <w:left w:val="single" w:sz="4" w:space="0" w:color="auto"/>
              <w:bottom w:val="single" w:sz="4" w:space="0" w:color="auto"/>
              <w:right w:val="single" w:sz="4" w:space="0" w:color="auto"/>
            </w:tcBorders>
            <w:hideMark/>
          </w:tcPr>
          <w:p w14:paraId="0356A955" w14:textId="77777777" w:rsidR="00CE0DB7" w:rsidRPr="00CE0DB7" w:rsidRDefault="00CE0DB7" w:rsidP="00F91628">
            <w:pPr>
              <w:pStyle w:val="BodyText"/>
              <w:numPr>
                <w:ilvl w:val="0"/>
                <w:numId w:val="114"/>
              </w:numPr>
              <w:spacing w:line="276" w:lineRule="auto"/>
            </w:pPr>
            <w:r w:rsidRPr="00CE0DB7">
              <w:t>Methods of Assessment</w:t>
            </w:r>
          </w:p>
        </w:tc>
        <w:tc>
          <w:tcPr>
            <w:tcW w:w="3798" w:type="pct"/>
            <w:tcBorders>
              <w:top w:val="single" w:sz="4" w:space="0" w:color="auto"/>
              <w:left w:val="single" w:sz="4" w:space="0" w:color="auto"/>
              <w:bottom w:val="single" w:sz="4" w:space="0" w:color="auto"/>
              <w:right w:val="single" w:sz="4" w:space="0" w:color="auto"/>
            </w:tcBorders>
            <w:hideMark/>
          </w:tcPr>
          <w:p w14:paraId="2EAADE7F" w14:textId="77777777" w:rsidR="00CE0DB7" w:rsidRPr="00CE0DB7" w:rsidRDefault="00CE0DB7" w:rsidP="00CE0DB7">
            <w:pPr>
              <w:spacing w:after="0"/>
              <w:rPr>
                <w:rFonts w:ascii="Times New Roman" w:hAnsi="Times New Roman" w:cs="Times New Roman"/>
                <w:sz w:val="24"/>
                <w:szCs w:val="24"/>
              </w:rPr>
            </w:pPr>
            <w:r w:rsidRPr="00CE0DB7">
              <w:rPr>
                <w:rFonts w:ascii="Times New Roman" w:hAnsi="Times New Roman" w:cs="Times New Roman"/>
                <w:sz w:val="24"/>
                <w:szCs w:val="24"/>
              </w:rPr>
              <w:t xml:space="preserve">Competency in this unit may be assessed through: </w:t>
            </w:r>
          </w:p>
          <w:p w14:paraId="6C2685F3" w14:textId="77777777" w:rsidR="00CE0DB7" w:rsidRPr="00CE0DB7" w:rsidRDefault="00CE0DB7" w:rsidP="00F91628">
            <w:pPr>
              <w:pStyle w:val="ListParagraph"/>
              <w:numPr>
                <w:ilvl w:val="0"/>
                <w:numId w:val="117"/>
              </w:numPr>
              <w:spacing w:after="0"/>
              <w:ind w:left="826" w:hanging="450"/>
              <w:rPr>
                <w:rFonts w:ascii="Times New Roman" w:hAnsi="Times New Roman"/>
                <w:sz w:val="24"/>
                <w:szCs w:val="24"/>
              </w:rPr>
            </w:pPr>
            <w:r w:rsidRPr="00CE0DB7">
              <w:rPr>
                <w:rFonts w:ascii="Times New Roman" w:hAnsi="Times New Roman"/>
                <w:sz w:val="24"/>
                <w:szCs w:val="24"/>
              </w:rPr>
              <w:t>Observation</w:t>
            </w:r>
          </w:p>
          <w:p w14:paraId="1CEDB6FD" w14:textId="77777777" w:rsidR="00CE0DB7" w:rsidRPr="00CE0DB7" w:rsidRDefault="00CE0DB7" w:rsidP="00F91628">
            <w:pPr>
              <w:pStyle w:val="ListParagraph"/>
              <w:numPr>
                <w:ilvl w:val="0"/>
                <w:numId w:val="117"/>
              </w:numPr>
              <w:spacing w:after="0"/>
              <w:ind w:left="826" w:hanging="450"/>
              <w:rPr>
                <w:rFonts w:ascii="Times New Roman" w:hAnsi="Times New Roman"/>
                <w:sz w:val="24"/>
                <w:szCs w:val="24"/>
              </w:rPr>
            </w:pPr>
            <w:r w:rsidRPr="00CE0DB7">
              <w:rPr>
                <w:rFonts w:ascii="Times New Roman" w:hAnsi="Times New Roman"/>
                <w:sz w:val="24"/>
                <w:szCs w:val="24"/>
              </w:rPr>
              <w:t xml:space="preserve">Oral questioning </w:t>
            </w:r>
          </w:p>
          <w:p w14:paraId="6691B730" w14:textId="77777777" w:rsidR="00CE0DB7" w:rsidRPr="00CE0DB7" w:rsidRDefault="00CE0DB7" w:rsidP="00F91628">
            <w:pPr>
              <w:pStyle w:val="ListParagraph"/>
              <w:numPr>
                <w:ilvl w:val="0"/>
                <w:numId w:val="117"/>
              </w:numPr>
              <w:spacing w:after="0"/>
              <w:ind w:left="826" w:hanging="450"/>
              <w:rPr>
                <w:rFonts w:ascii="Times New Roman" w:hAnsi="Times New Roman"/>
                <w:sz w:val="24"/>
                <w:szCs w:val="24"/>
              </w:rPr>
            </w:pPr>
            <w:r w:rsidRPr="00CE0DB7">
              <w:rPr>
                <w:rFonts w:ascii="Times New Roman" w:hAnsi="Times New Roman"/>
                <w:sz w:val="24"/>
                <w:szCs w:val="24"/>
              </w:rPr>
              <w:t>Written test</w:t>
            </w:r>
          </w:p>
          <w:p w14:paraId="7F2D9DE0" w14:textId="77777777" w:rsidR="00CE0DB7" w:rsidRPr="00CE0DB7" w:rsidRDefault="00CE0DB7" w:rsidP="00F91628">
            <w:pPr>
              <w:pStyle w:val="ListParagraph"/>
              <w:numPr>
                <w:ilvl w:val="0"/>
                <w:numId w:val="117"/>
              </w:numPr>
              <w:spacing w:after="0"/>
              <w:ind w:left="826" w:hanging="450"/>
              <w:rPr>
                <w:rFonts w:ascii="Times New Roman" w:hAnsi="Times New Roman"/>
                <w:sz w:val="24"/>
                <w:szCs w:val="24"/>
              </w:rPr>
            </w:pPr>
            <w:r w:rsidRPr="00CE0DB7">
              <w:rPr>
                <w:rFonts w:ascii="Times New Roman" w:hAnsi="Times New Roman"/>
                <w:sz w:val="24"/>
                <w:szCs w:val="24"/>
              </w:rPr>
              <w:t>Portfolio of Evidence</w:t>
            </w:r>
          </w:p>
          <w:p w14:paraId="140E9ABB" w14:textId="77777777" w:rsidR="00CE0DB7" w:rsidRPr="00CE0DB7" w:rsidRDefault="00CE0DB7" w:rsidP="00F91628">
            <w:pPr>
              <w:pStyle w:val="ListParagraph"/>
              <w:numPr>
                <w:ilvl w:val="0"/>
                <w:numId w:val="117"/>
              </w:numPr>
              <w:spacing w:after="0"/>
              <w:ind w:left="826" w:hanging="450"/>
              <w:rPr>
                <w:rFonts w:ascii="Times New Roman" w:hAnsi="Times New Roman"/>
                <w:sz w:val="24"/>
                <w:szCs w:val="24"/>
              </w:rPr>
            </w:pPr>
            <w:r w:rsidRPr="00CE0DB7">
              <w:rPr>
                <w:rFonts w:ascii="Times New Roman" w:hAnsi="Times New Roman"/>
                <w:sz w:val="24"/>
                <w:szCs w:val="24"/>
              </w:rPr>
              <w:lastRenderedPageBreak/>
              <w:t>Interview</w:t>
            </w:r>
          </w:p>
          <w:p w14:paraId="0F52B142" w14:textId="77777777" w:rsidR="00CE0DB7" w:rsidRPr="00CE0DB7" w:rsidRDefault="00CE0DB7" w:rsidP="00F91628">
            <w:pPr>
              <w:pStyle w:val="ListParagraph"/>
              <w:numPr>
                <w:ilvl w:val="0"/>
                <w:numId w:val="117"/>
              </w:numPr>
              <w:spacing w:after="0"/>
              <w:ind w:left="826" w:hanging="450"/>
              <w:rPr>
                <w:rFonts w:ascii="Times New Roman" w:hAnsi="Times New Roman"/>
                <w:sz w:val="24"/>
                <w:szCs w:val="24"/>
              </w:rPr>
            </w:pPr>
            <w:r w:rsidRPr="00CE0DB7">
              <w:rPr>
                <w:rFonts w:ascii="Times New Roman" w:hAnsi="Times New Roman"/>
                <w:sz w:val="24"/>
                <w:szCs w:val="24"/>
              </w:rPr>
              <w:t xml:space="preserve">Third party report </w:t>
            </w:r>
          </w:p>
        </w:tc>
      </w:tr>
      <w:tr w:rsidR="00CE0DB7" w:rsidRPr="00CE0DB7" w14:paraId="7B17E57B" w14:textId="77777777" w:rsidTr="00012ADD">
        <w:tc>
          <w:tcPr>
            <w:tcW w:w="1202" w:type="pct"/>
            <w:tcBorders>
              <w:top w:val="single" w:sz="4" w:space="0" w:color="auto"/>
              <w:left w:val="single" w:sz="4" w:space="0" w:color="auto"/>
              <w:bottom w:val="single" w:sz="4" w:space="0" w:color="auto"/>
              <w:right w:val="single" w:sz="4" w:space="0" w:color="auto"/>
            </w:tcBorders>
            <w:hideMark/>
          </w:tcPr>
          <w:p w14:paraId="7014EAC9" w14:textId="77777777" w:rsidR="00CE0DB7" w:rsidRPr="00CE0DB7" w:rsidRDefault="00CE0DB7" w:rsidP="00F91628">
            <w:pPr>
              <w:pStyle w:val="BodyText"/>
              <w:numPr>
                <w:ilvl w:val="0"/>
                <w:numId w:val="114"/>
              </w:numPr>
              <w:spacing w:line="276" w:lineRule="auto"/>
            </w:pPr>
            <w:r w:rsidRPr="00CE0DB7">
              <w:lastRenderedPageBreak/>
              <w:t>Context of Assessment</w:t>
            </w:r>
          </w:p>
        </w:tc>
        <w:tc>
          <w:tcPr>
            <w:tcW w:w="3798" w:type="pct"/>
            <w:tcBorders>
              <w:top w:val="single" w:sz="4" w:space="0" w:color="auto"/>
              <w:left w:val="single" w:sz="4" w:space="0" w:color="auto"/>
              <w:bottom w:val="single" w:sz="4" w:space="0" w:color="auto"/>
              <w:right w:val="single" w:sz="4" w:space="0" w:color="auto"/>
            </w:tcBorders>
            <w:hideMark/>
          </w:tcPr>
          <w:p w14:paraId="6D800C8A" w14:textId="77777777" w:rsidR="00CE0DB7" w:rsidRPr="00CE0DB7" w:rsidRDefault="00CE0DB7" w:rsidP="00CE0DB7">
            <w:pPr>
              <w:pStyle w:val="BodyText"/>
              <w:spacing w:after="0" w:line="276" w:lineRule="auto"/>
            </w:pPr>
            <w:r w:rsidRPr="00CE0DB7">
              <w:t>Competency may be assessed</w:t>
            </w:r>
            <w:r w:rsidRPr="00CE0DB7">
              <w:rPr>
                <w:lang w:val="en-US"/>
              </w:rPr>
              <w:t>:</w:t>
            </w:r>
            <w:r w:rsidRPr="00CE0DB7">
              <w:t xml:space="preserve"> </w:t>
            </w:r>
          </w:p>
          <w:p w14:paraId="646DFD25" w14:textId="77777777" w:rsidR="00CE0DB7" w:rsidRPr="00CE0DB7" w:rsidRDefault="00CE0DB7" w:rsidP="00F91628">
            <w:pPr>
              <w:pStyle w:val="BodyText"/>
              <w:numPr>
                <w:ilvl w:val="0"/>
                <w:numId w:val="118"/>
              </w:numPr>
              <w:spacing w:line="276" w:lineRule="auto"/>
            </w:pPr>
            <w:r w:rsidRPr="00CE0DB7">
              <w:t>On the job</w:t>
            </w:r>
          </w:p>
          <w:p w14:paraId="6A956DBF" w14:textId="77777777" w:rsidR="00CE0DB7" w:rsidRPr="00CE0DB7" w:rsidRDefault="00CE0DB7" w:rsidP="00F91628">
            <w:pPr>
              <w:pStyle w:val="BodyText"/>
              <w:numPr>
                <w:ilvl w:val="0"/>
                <w:numId w:val="118"/>
              </w:numPr>
              <w:spacing w:line="276" w:lineRule="auto"/>
            </w:pPr>
            <w:r w:rsidRPr="00CE0DB7">
              <w:t>Off the job</w:t>
            </w:r>
          </w:p>
          <w:p w14:paraId="01A03B84" w14:textId="77777777" w:rsidR="00CE0DB7" w:rsidRPr="00CE0DB7" w:rsidRDefault="00CE0DB7" w:rsidP="00F91628">
            <w:pPr>
              <w:pStyle w:val="BodyText"/>
              <w:numPr>
                <w:ilvl w:val="0"/>
                <w:numId w:val="118"/>
              </w:numPr>
              <w:spacing w:line="276" w:lineRule="auto"/>
            </w:pPr>
            <w:r w:rsidRPr="00CE0DB7">
              <w:t>During industrial attachment</w:t>
            </w:r>
          </w:p>
        </w:tc>
      </w:tr>
      <w:tr w:rsidR="00CE0DB7" w:rsidRPr="00CE0DB7" w14:paraId="33D12150" w14:textId="77777777" w:rsidTr="00012ADD">
        <w:tc>
          <w:tcPr>
            <w:tcW w:w="1202" w:type="pct"/>
            <w:tcBorders>
              <w:top w:val="single" w:sz="4" w:space="0" w:color="auto"/>
              <w:left w:val="single" w:sz="4" w:space="0" w:color="auto"/>
              <w:bottom w:val="single" w:sz="4" w:space="0" w:color="auto"/>
              <w:right w:val="single" w:sz="4" w:space="0" w:color="auto"/>
            </w:tcBorders>
            <w:hideMark/>
          </w:tcPr>
          <w:p w14:paraId="5ECB982B" w14:textId="77777777" w:rsidR="00CE0DB7" w:rsidRPr="00CE0DB7" w:rsidRDefault="00CE0DB7" w:rsidP="00F91628">
            <w:pPr>
              <w:pStyle w:val="BodyText"/>
              <w:numPr>
                <w:ilvl w:val="0"/>
                <w:numId w:val="114"/>
              </w:numPr>
              <w:spacing w:line="276" w:lineRule="auto"/>
              <w:rPr>
                <w:lang w:val="en-US"/>
              </w:rPr>
            </w:pPr>
            <w:r w:rsidRPr="00CE0DB7">
              <w:t>Guidance information for assessment</w:t>
            </w:r>
          </w:p>
        </w:tc>
        <w:tc>
          <w:tcPr>
            <w:tcW w:w="3798" w:type="pct"/>
            <w:tcBorders>
              <w:top w:val="single" w:sz="4" w:space="0" w:color="auto"/>
              <w:left w:val="single" w:sz="4" w:space="0" w:color="auto"/>
              <w:bottom w:val="single" w:sz="4" w:space="0" w:color="auto"/>
              <w:right w:val="single" w:sz="4" w:space="0" w:color="auto"/>
            </w:tcBorders>
          </w:tcPr>
          <w:p w14:paraId="439991FF" w14:textId="77777777"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sz w:val="24"/>
                <w:szCs w:val="24"/>
              </w:rPr>
              <w:t>Holistic assessment with other units relevant to the industry sector, workplace and job role is recommended.</w:t>
            </w:r>
          </w:p>
          <w:p w14:paraId="7582BE72" w14:textId="77777777" w:rsidR="00CE0DB7" w:rsidRPr="00CE0DB7" w:rsidRDefault="00CE0DB7" w:rsidP="00CE0DB7">
            <w:pPr>
              <w:pStyle w:val="BodyText"/>
              <w:spacing w:line="276" w:lineRule="auto"/>
            </w:pPr>
          </w:p>
        </w:tc>
      </w:tr>
    </w:tbl>
    <w:p w14:paraId="78F7C450" w14:textId="77777777" w:rsidR="00CE0DB7" w:rsidRPr="00CE0DB7" w:rsidRDefault="00CE0DB7" w:rsidP="00CE0DB7">
      <w:pPr>
        <w:pStyle w:val="Heading1"/>
        <w:rPr>
          <w:szCs w:val="24"/>
        </w:rPr>
      </w:pPr>
    </w:p>
    <w:p w14:paraId="5433317D" w14:textId="77777777" w:rsidR="00CE0DB7" w:rsidRPr="00CE0DB7" w:rsidRDefault="00CE0DB7" w:rsidP="00CE0DB7">
      <w:pPr>
        <w:rPr>
          <w:rFonts w:ascii="Times New Roman" w:eastAsiaTheme="majorEastAsia" w:hAnsi="Times New Roman" w:cs="Times New Roman"/>
          <w:sz w:val="24"/>
          <w:szCs w:val="24"/>
          <w:lang w:eastAsia="en-GB"/>
        </w:rPr>
      </w:pPr>
      <w:r w:rsidRPr="00CE0DB7">
        <w:rPr>
          <w:rFonts w:ascii="Times New Roman" w:hAnsi="Times New Roman" w:cs="Times New Roman"/>
          <w:sz w:val="24"/>
          <w:szCs w:val="24"/>
          <w:lang w:eastAsia="en-GB"/>
        </w:rPr>
        <w:br w:type="page"/>
      </w:r>
    </w:p>
    <w:p w14:paraId="4AFE6F23" w14:textId="265B3F1D" w:rsidR="00CE0DB7" w:rsidRDefault="00CE0DB7" w:rsidP="00012ADD">
      <w:pPr>
        <w:pStyle w:val="Heading1"/>
        <w:spacing w:before="0"/>
        <w:rPr>
          <w:szCs w:val="24"/>
        </w:rPr>
      </w:pPr>
      <w:bookmarkStart w:id="26" w:name="_Toc69380487"/>
      <w:r w:rsidRPr="00CE0DB7">
        <w:rPr>
          <w:szCs w:val="24"/>
        </w:rPr>
        <w:lastRenderedPageBreak/>
        <w:t>DEMONSTRATE NUMERACY SKILLS</w:t>
      </w:r>
      <w:bookmarkEnd w:id="22"/>
      <w:bookmarkEnd w:id="26"/>
    </w:p>
    <w:p w14:paraId="1590F5C2" w14:textId="77777777" w:rsidR="00012ADD" w:rsidRPr="00012ADD" w:rsidRDefault="00012ADD" w:rsidP="00B156DC">
      <w:pPr>
        <w:spacing w:after="0"/>
      </w:pPr>
    </w:p>
    <w:p w14:paraId="1DFA6CAE" w14:textId="35B2C5CE" w:rsidR="00CE0DB7" w:rsidRPr="00CE0DB7" w:rsidRDefault="00CE0DB7" w:rsidP="00012ADD">
      <w:pPr>
        <w:rPr>
          <w:rFonts w:ascii="Times New Roman" w:eastAsia="Times New Roman" w:hAnsi="Times New Roman" w:cs="Times New Roman"/>
          <w:b/>
          <w:sz w:val="24"/>
          <w:szCs w:val="24"/>
        </w:rPr>
      </w:pPr>
      <w:r w:rsidRPr="00CE0DB7">
        <w:rPr>
          <w:rFonts w:ascii="Times New Roman" w:eastAsia="Times New Roman" w:hAnsi="Times New Roman" w:cs="Times New Roman"/>
          <w:b/>
          <w:sz w:val="24"/>
          <w:szCs w:val="24"/>
        </w:rPr>
        <w:t>UNIT CODE:</w:t>
      </w:r>
      <w:r w:rsidRPr="00CE0DB7">
        <w:rPr>
          <w:rFonts w:ascii="Times New Roman" w:hAnsi="Times New Roman" w:cs="Times New Roman"/>
          <w:b/>
          <w:sz w:val="24"/>
          <w:szCs w:val="24"/>
        </w:rPr>
        <w:t xml:space="preserve"> </w:t>
      </w:r>
      <w:bookmarkStart w:id="27" w:name="_Hlk64878594"/>
      <w:r w:rsidR="00012ADD">
        <w:rPr>
          <w:rFonts w:ascii="Times New Roman" w:hAnsi="Times New Roman" w:cs="Times New Roman"/>
          <w:bCs/>
          <w:sz w:val="24"/>
          <w:szCs w:val="24"/>
        </w:rPr>
        <w:t>HO</w:t>
      </w:r>
      <w:r w:rsidRPr="00CE0DB7">
        <w:rPr>
          <w:rFonts w:ascii="Times New Roman" w:hAnsi="Times New Roman" w:cs="Times New Roman"/>
          <w:bCs/>
          <w:sz w:val="24"/>
          <w:szCs w:val="24"/>
        </w:rPr>
        <w:t>/OS/</w:t>
      </w:r>
      <w:r w:rsidR="00012ADD">
        <w:rPr>
          <w:rFonts w:ascii="Times New Roman" w:hAnsi="Times New Roman" w:cs="Times New Roman"/>
          <w:bCs/>
          <w:sz w:val="24"/>
          <w:szCs w:val="24"/>
        </w:rPr>
        <w:t>HP</w:t>
      </w:r>
      <w:r w:rsidRPr="00CE0DB7">
        <w:rPr>
          <w:rFonts w:ascii="Times New Roman" w:hAnsi="Times New Roman" w:cs="Times New Roman"/>
          <w:bCs/>
          <w:sz w:val="24"/>
          <w:szCs w:val="24"/>
        </w:rPr>
        <w:t>/BC/02/5/</w:t>
      </w:r>
      <w:bookmarkEnd w:id="27"/>
      <w:r w:rsidR="00012ADD">
        <w:rPr>
          <w:rFonts w:ascii="Times New Roman" w:hAnsi="Times New Roman" w:cs="Times New Roman"/>
          <w:bCs/>
          <w:sz w:val="24"/>
          <w:szCs w:val="24"/>
        </w:rPr>
        <w:t>B</w:t>
      </w:r>
      <w:r w:rsidRPr="00CE0DB7">
        <w:rPr>
          <w:rFonts w:ascii="Times New Roman" w:eastAsia="Times New Roman" w:hAnsi="Times New Roman" w:cs="Times New Roman"/>
          <w:b/>
          <w:sz w:val="24"/>
          <w:szCs w:val="24"/>
        </w:rPr>
        <w:tab/>
      </w:r>
    </w:p>
    <w:p w14:paraId="2B281652" w14:textId="5D563E1F" w:rsidR="00CE0DB7" w:rsidRPr="00CE0DB7" w:rsidRDefault="00CE0DB7" w:rsidP="00B156DC">
      <w:pPr>
        <w:spacing w:after="0"/>
        <w:rPr>
          <w:rFonts w:ascii="Times New Roman" w:eastAsia="Times New Roman" w:hAnsi="Times New Roman" w:cs="Times New Roman"/>
          <w:b/>
          <w:sz w:val="24"/>
          <w:szCs w:val="24"/>
        </w:rPr>
      </w:pPr>
      <w:r w:rsidRPr="00CE0DB7">
        <w:rPr>
          <w:rFonts w:ascii="Times New Roman" w:eastAsia="Times New Roman" w:hAnsi="Times New Roman" w:cs="Times New Roman"/>
          <w:b/>
          <w:sz w:val="24"/>
          <w:szCs w:val="24"/>
        </w:rPr>
        <w:t>UNIT DESCRIPTION</w:t>
      </w:r>
    </w:p>
    <w:p w14:paraId="3BED09BA" w14:textId="77777777" w:rsidR="00CE0DB7" w:rsidRPr="00CE0DB7" w:rsidRDefault="00CE0DB7" w:rsidP="00012ADD">
      <w:pPr>
        <w:spacing w:after="0"/>
        <w:jc w:val="both"/>
        <w:rPr>
          <w:rFonts w:ascii="Times New Roman" w:hAnsi="Times New Roman" w:cs="Times New Roman"/>
          <w:sz w:val="24"/>
          <w:szCs w:val="24"/>
          <w:lang w:val="en-ZW"/>
        </w:rPr>
      </w:pPr>
      <w:bookmarkStart w:id="28" w:name="_Hlk64889370"/>
      <w:r w:rsidRPr="00CE0DB7">
        <w:rPr>
          <w:rFonts w:ascii="Times New Roman" w:eastAsia="Times New Roman" w:hAnsi="Times New Roman" w:cs="Times New Roman"/>
          <w:sz w:val="24"/>
          <w:szCs w:val="24"/>
          <w:lang w:val="en-AU"/>
        </w:rPr>
        <w:t xml:space="preserve">This unit covers the competencies required to demonstrate numeracy skills. </w:t>
      </w:r>
      <w:r w:rsidRPr="00CE0DB7">
        <w:rPr>
          <w:rFonts w:ascii="Times New Roman" w:hAnsi="Times New Roman" w:cs="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28"/>
    <w:p w14:paraId="0F9AF86B" w14:textId="77777777" w:rsidR="00CE0DB7" w:rsidRPr="00CE0DB7" w:rsidRDefault="00CE0DB7" w:rsidP="00CE0DB7">
      <w:pPr>
        <w:rPr>
          <w:rFonts w:ascii="Times New Roman" w:eastAsia="Times New Roman" w:hAnsi="Times New Roman" w:cs="Times New Roman"/>
          <w:sz w:val="24"/>
          <w:szCs w:val="24"/>
        </w:rPr>
      </w:pPr>
    </w:p>
    <w:p w14:paraId="4738DE2A" w14:textId="77777777" w:rsidR="00CE0DB7" w:rsidRPr="00CE0DB7" w:rsidRDefault="00CE0DB7" w:rsidP="00CE0DB7">
      <w:pPr>
        <w:rPr>
          <w:rFonts w:ascii="Times New Roman" w:eastAsia="Times New Roman" w:hAnsi="Times New Roman" w:cs="Times New Roman"/>
          <w:b/>
          <w:sz w:val="24"/>
          <w:szCs w:val="24"/>
        </w:rPr>
      </w:pPr>
      <w:r w:rsidRPr="00CE0DB7">
        <w:rPr>
          <w:rFonts w:ascii="Times New Roman" w:eastAsia="Times New Roman" w:hAnsi="Times New Roman" w:cs="Times New Roman"/>
          <w:b/>
          <w:sz w:val="24"/>
          <w:szCs w:val="24"/>
        </w:rPr>
        <w:t>ELEMENTS AND PERFORMANCE CRITERIA</w:t>
      </w:r>
    </w:p>
    <w:tbl>
      <w:tblPr>
        <w:tblW w:w="488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5767"/>
      </w:tblGrid>
      <w:tr w:rsidR="00CE0DB7" w:rsidRPr="00CE0DB7" w14:paraId="06C374AD" w14:textId="77777777" w:rsidTr="00C64B4F">
        <w:tc>
          <w:tcPr>
            <w:tcW w:w="1442" w:type="pct"/>
            <w:tcBorders>
              <w:top w:val="single" w:sz="4" w:space="0" w:color="auto"/>
              <w:left w:val="single" w:sz="4" w:space="0" w:color="auto"/>
              <w:bottom w:val="single" w:sz="4" w:space="0" w:color="auto"/>
              <w:right w:val="single" w:sz="4" w:space="0" w:color="auto"/>
            </w:tcBorders>
            <w:shd w:val="clear" w:color="auto" w:fill="auto"/>
            <w:hideMark/>
          </w:tcPr>
          <w:p w14:paraId="6BAFBB0F"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 xml:space="preserve">ELEMENT </w:t>
            </w:r>
          </w:p>
          <w:p w14:paraId="4FA82B6E"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sz w:val="24"/>
                <w:szCs w:val="24"/>
              </w:rPr>
              <w:t>These describe the key outcomes which make up workplace function.</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0196F3E8"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PERFORMANCE CRITERIA</w:t>
            </w:r>
          </w:p>
          <w:p w14:paraId="1717AFB3" w14:textId="77777777"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sz w:val="24"/>
                <w:szCs w:val="24"/>
              </w:rPr>
              <w:t>These are assessable statements which specify the required level of performance for each of the elements.</w:t>
            </w:r>
          </w:p>
          <w:p w14:paraId="02BC2426"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i/>
                <w:sz w:val="24"/>
                <w:szCs w:val="24"/>
              </w:rPr>
              <w:t>Bold and italicized terms</w:t>
            </w:r>
            <w:r w:rsidRPr="00CE0DB7">
              <w:rPr>
                <w:rFonts w:ascii="Times New Roman" w:hAnsi="Times New Roman" w:cs="Times New Roman"/>
                <w:sz w:val="24"/>
                <w:szCs w:val="24"/>
              </w:rPr>
              <w:t xml:space="preserve"> </w:t>
            </w:r>
            <w:r w:rsidRPr="00CE0DB7">
              <w:rPr>
                <w:rFonts w:ascii="Times New Roman" w:hAnsi="Times New Roman" w:cs="Times New Roman"/>
                <w:b/>
                <w:i/>
                <w:sz w:val="24"/>
                <w:szCs w:val="24"/>
              </w:rPr>
              <w:t>are elaborated in the Range.</w:t>
            </w:r>
          </w:p>
        </w:tc>
      </w:tr>
      <w:tr w:rsidR="00CE0DB7" w:rsidRPr="00CE0DB7" w14:paraId="2B9E25EC" w14:textId="77777777" w:rsidTr="00C64B4F">
        <w:tc>
          <w:tcPr>
            <w:tcW w:w="1442" w:type="pct"/>
            <w:tcBorders>
              <w:top w:val="single" w:sz="4" w:space="0" w:color="auto"/>
              <w:left w:val="single" w:sz="4" w:space="0" w:color="auto"/>
              <w:bottom w:val="single" w:sz="4" w:space="0" w:color="auto"/>
              <w:right w:val="single" w:sz="4" w:space="0" w:color="auto"/>
            </w:tcBorders>
            <w:hideMark/>
          </w:tcPr>
          <w:p w14:paraId="135FC8C9" w14:textId="77777777" w:rsidR="00CE0DB7" w:rsidRPr="00CE0DB7" w:rsidRDefault="00CE0DB7" w:rsidP="00CE0DB7">
            <w:pPr>
              <w:rPr>
                <w:rFonts w:ascii="Times New Roman" w:eastAsia="Times New Roman" w:hAnsi="Times New Roman" w:cs="Times New Roman"/>
                <w:sz w:val="24"/>
                <w:szCs w:val="24"/>
              </w:rPr>
            </w:pPr>
            <w:r w:rsidRPr="00CE0DB7">
              <w:rPr>
                <w:rFonts w:ascii="Times New Roman" w:eastAsia="Times New Roman" w:hAnsi="Times New Roman" w:cs="Times New Roman"/>
                <w:sz w:val="24"/>
                <w:szCs w:val="24"/>
              </w:rPr>
              <w:t>1.  Calculate with whole numbers and familiar fractions, decimals and percentages for work</w:t>
            </w:r>
          </w:p>
        </w:tc>
        <w:tc>
          <w:tcPr>
            <w:tcW w:w="3558" w:type="pct"/>
            <w:tcBorders>
              <w:top w:val="single" w:sz="4" w:space="0" w:color="auto"/>
              <w:left w:val="single" w:sz="4" w:space="0" w:color="auto"/>
              <w:bottom w:val="single" w:sz="4" w:space="0" w:color="auto"/>
              <w:right w:val="single" w:sz="4" w:space="0" w:color="auto"/>
            </w:tcBorders>
          </w:tcPr>
          <w:p w14:paraId="5CA6951F" w14:textId="77777777" w:rsidR="00CE0DB7" w:rsidRPr="00CE0DB7" w:rsidRDefault="00CE0DB7" w:rsidP="00F91628">
            <w:pPr>
              <w:pStyle w:val="ListParagraph"/>
              <w:numPr>
                <w:ilvl w:val="0"/>
                <w:numId w:val="119"/>
              </w:numPr>
              <w:spacing w:after="0"/>
              <w:ind w:left="681" w:hanging="567"/>
              <w:rPr>
                <w:rFonts w:ascii="Times New Roman" w:hAnsi="Times New Roman"/>
                <w:sz w:val="24"/>
                <w:szCs w:val="24"/>
              </w:rPr>
            </w:pPr>
            <w:r w:rsidRPr="00CE0DB7">
              <w:rPr>
                <w:rFonts w:ascii="Times New Roman" w:hAnsi="Times New Roman"/>
                <w:sz w:val="24"/>
                <w:szCs w:val="24"/>
              </w:rPr>
              <w:t>Mathematical information that may be partly embedded in routine workplace tasks and texts is selected and interpreted</w:t>
            </w:r>
            <w:r w:rsidRPr="00CE0DB7">
              <w:rPr>
                <w:rFonts w:ascii="Times New Roman" w:hAnsi="Times New Roman"/>
                <w:sz w:val="24"/>
                <w:szCs w:val="24"/>
                <w:lang w:val="en-GB"/>
              </w:rPr>
              <w:t xml:space="preserve"> as per SOPs</w:t>
            </w:r>
          </w:p>
          <w:p w14:paraId="7DB3B1DB" w14:textId="77777777" w:rsidR="00CE0DB7" w:rsidRPr="00CE0DB7" w:rsidRDefault="00CE0DB7" w:rsidP="00F91628">
            <w:pPr>
              <w:pStyle w:val="ListParagraph"/>
              <w:numPr>
                <w:ilvl w:val="0"/>
                <w:numId w:val="119"/>
              </w:numPr>
              <w:spacing w:after="0"/>
              <w:ind w:left="681" w:hanging="567"/>
              <w:rPr>
                <w:rFonts w:ascii="Times New Roman" w:hAnsi="Times New Roman"/>
                <w:sz w:val="24"/>
                <w:szCs w:val="24"/>
              </w:rPr>
            </w:pPr>
            <w:r w:rsidRPr="00CE0DB7">
              <w:rPr>
                <w:rFonts w:ascii="Times New Roman" w:hAnsi="Times New Roman"/>
                <w:sz w:val="24"/>
                <w:szCs w:val="24"/>
              </w:rPr>
              <w:t>Whole numbers and routine or familiar fractions, decimals and percentages including familiar rates are interpreted and comprehended</w:t>
            </w:r>
            <w:r w:rsidRPr="00CE0DB7">
              <w:rPr>
                <w:rFonts w:ascii="Times New Roman" w:hAnsi="Times New Roman"/>
                <w:sz w:val="24"/>
                <w:szCs w:val="24"/>
                <w:lang w:val="en-GB"/>
              </w:rPr>
              <w:t xml:space="preserve"> as per SOPs</w:t>
            </w:r>
          </w:p>
          <w:p w14:paraId="71BB1877" w14:textId="77777777" w:rsidR="00CE0DB7" w:rsidRPr="00CE0DB7" w:rsidRDefault="00CE0DB7" w:rsidP="00F91628">
            <w:pPr>
              <w:pStyle w:val="ListParagraph"/>
              <w:numPr>
                <w:ilvl w:val="0"/>
                <w:numId w:val="119"/>
              </w:numPr>
              <w:spacing w:after="0"/>
              <w:ind w:left="681" w:hanging="567"/>
              <w:rPr>
                <w:rFonts w:ascii="Times New Roman" w:hAnsi="Times New Roman"/>
                <w:sz w:val="24"/>
                <w:szCs w:val="24"/>
              </w:rPr>
            </w:pPr>
            <w:r w:rsidRPr="00CE0DB7">
              <w:rPr>
                <w:rFonts w:ascii="Times New Roman" w:hAnsi="Times New Roman"/>
                <w:sz w:val="24"/>
                <w:szCs w:val="24"/>
              </w:rPr>
              <w:t>Calculations which may involve a number of steps are perform</w:t>
            </w:r>
            <w:r w:rsidRPr="00CE0DB7">
              <w:rPr>
                <w:rFonts w:ascii="Times New Roman" w:hAnsi="Times New Roman"/>
                <w:sz w:val="24"/>
                <w:szCs w:val="24"/>
                <w:lang w:val="en-GB"/>
              </w:rPr>
              <w:t>ed as per SOPs</w:t>
            </w:r>
          </w:p>
          <w:p w14:paraId="31A67B74" w14:textId="77777777" w:rsidR="00CE0DB7" w:rsidRPr="00CE0DB7" w:rsidRDefault="00CE0DB7" w:rsidP="00F91628">
            <w:pPr>
              <w:pStyle w:val="ListParagraph"/>
              <w:numPr>
                <w:ilvl w:val="0"/>
                <w:numId w:val="119"/>
              </w:numPr>
              <w:spacing w:after="0"/>
              <w:ind w:left="681" w:hanging="567"/>
              <w:rPr>
                <w:rFonts w:ascii="Times New Roman" w:hAnsi="Times New Roman"/>
                <w:sz w:val="24"/>
                <w:szCs w:val="24"/>
              </w:rPr>
            </w:pPr>
            <w:r w:rsidRPr="00CE0DB7">
              <w:rPr>
                <w:rFonts w:ascii="Times New Roman" w:hAnsi="Times New Roman"/>
                <w:sz w:val="24"/>
                <w:szCs w:val="24"/>
              </w:rPr>
              <w:t>Calculations done with whole numbers and routine or familiar fractions, decimals and percentages</w:t>
            </w:r>
            <w:r w:rsidRPr="00CE0DB7">
              <w:rPr>
                <w:rFonts w:ascii="Times New Roman" w:hAnsi="Times New Roman"/>
                <w:sz w:val="24"/>
                <w:szCs w:val="24"/>
                <w:lang w:val="en-GB"/>
              </w:rPr>
              <w:t xml:space="preserve"> as per SOPs</w:t>
            </w:r>
          </w:p>
          <w:p w14:paraId="5ADACC1C" w14:textId="77777777" w:rsidR="00CE0DB7" w:rsidRPr="00CE0DB7" w:rsidRDefault="00CE0DB7" w:rsidP="00F91628">
            <w:pPr>
              <w:pStyle w:val="ListParagraph"/>
              <w:numPr>
                <w:ilvl w:val="0"/>
                <w:numId w:val="119"/>
              </w:numPr>
              <w:spacing w:after="0"/>
              <w:ind w:left="681" w:hanging="567"/>
              <w:rPr>
                <w:rFonts w:ascii="Times New Roman" w:hAnsi="Times New Roman"/>
                <w:sz w:val="24"/>
                <w:szCs w:val="24"/>
              </w:rPr>
            </w:pPr>
            <w:r w:rsidRPr="00CE0DB7">
              <w:rPr>
                <w:rFonts w:ascii="Times New Roman" w:hAnsi="Times New Roman"/>
                <w:sz w:val="24"/>
                <w:szCs w:val="24"/>
              </w:rPr>
              <w:t>Conversion between equivalent forms of fractions, decimals and percentages is done</w:t>
            </w:r>
            <w:r w:rsidRPr="00CE0DB7">
              <w:rPr>
                <w:rFonts w:ascii="Times New Roman" w:hAnsi="Times New Roman"/>
                <w:sz w:val="24"/>
                <w:szCs w:val="24"/>
                <w:lang w:val="en-GB"/>
              </w:rPr>
              <w:t xml:space="preserve"> as per SOPs</w:t>
            </w:r>
          </w:p>
          <w:p w14:paraId="16D52624" w14:textId="77777777" w:rsidR="00CE0DB7" w:rsidRPr="00CE0DB7" w:rsidRDefault="00CE0DB7" w:rsidP="00F91628">
            <w:pPr>
              <w:pStyle w:val="ListParagraph"/>
              <w:numPr>
                <w:ilvl w:val="0"/>
                <w:numId w:val="119"/>
              </w:numPr>
              <w:spacing w:after="0"/>
              <w:ind w:left="681" w:hanging="567"/>
              <w:rPr>
                <w:rFonts w:ascii="Times New Roman" w:hAnsi="Times New Roman"/>
                <w:sz w:val="24"/>
                <w:szCs w:val="24"/>
              </w:rPr>
            </w:pPr>
            <w:r w:rsidRPr="00CE0DB7">
              <w:rPr>
                <w:rFonts w:ascii="Times New Roman" w:hAnsi="Times New Roman"/>
                <w:sz w:val="24"/>
                <w:szCs w:val="24"/>
              </w:rPr>
              <w:t>Order of operations is applied to solve multi-step calculations</w:t>
            </w:r>
            <w:r w:rsidRPr="00CE0DB7">
              <w:rPr>
                <w:rFonts w:ascii="Times New Roman" w:hAnsi="Times New Roman"/>
                <w:sz w:val="24"/>
                <w:szCs w:val="24"/>
                <w:lang w:val="en-GB"/>
              </w:rPr>
              <w:t xml:space="preserve"> as per SOPs</w:t>
            </w:r>
          </w:p>
          <w:p w14:paraId="0A24F000" w14:textId="77777777" w:rsidR="00CE0DB7" w:rsidRPr="00CE0DB7" w:rsidRDefault="00CE0DB7" w:rsidP="00F91628">
            <w:pPr>
              <w:pStyle w:val="ListParagraph"/>
              <w:numPr>
                <w:ilvl w:val="0"/>
                <w:numId w:val="119"/>
              </w:numPr>
              <w:spacing w:after="0"/>
              <w:ind w:left="681" w:hanging="567"/>
              <w:rPr>
                <w:rFonts w:ascii="Times New Roman" w:hAnsi="Times New Roman"/>
                <w:sz w:val="24"/>
                <w:szCs w:val="24"/>
              </w:rPr>
            </w:pPr>
            <w:r w:rsidRPr="00CE0DB7">
              <w:rPr>
                <w:rFonts w:ascii="Times New Roman" w:hAnsi="Times New Roman"/>
                <w:sz w:val="24"/>
                <w:szCs w:val="24"/>
              </w:rPr>
              <w:t>Problem solving strategies are appropriately applied</w:t>
            </w:r>
            <w:r w:rsidRPr="00CE0DB7">
              <w:rPr>
                <w:rFonts w:ascii="Times New Roman" w:hAnsi="Times New Roman"/>
                <w:sz w:val="24"/>
                <w:szCs w:val="24"/>
                <w:lang w:val="en-GB"/>
              </w:rPr>
              <w:t xml:space="preserve"> as per SOPs</w:t>
            </w:r>
          </w:p>
          <w:p w14:paraId="4617D6F6" w14:textId="77777777" w:rsidR="00CE0DB7" w:rsidRPr="00CE0DB7" w:rsidRDefault="00CE0DB7" w:rsidP="00F91628">
            <w:pPr>
              <w:pStyle w:val="ListParagraph"/>
              <w:numPr>
                <w:ilvl w:val="0"/>
                <w:numId w:val="119"/>
              </w:numPr>
              <w:spacing w:after="0"/>
              <w:ind w:left="681" w:hanging="567"/>
              <w:rPr>
                <w:rFonts w:ascii="Times New Roman" w:hAnsi="Times New Roman"/>
                <w:sz w:val="24"/>
                <w:szCs w:val="24"/>
              </w:rPr>
            </w:pPr>
            <w:r w:rsidRPr="00CE0DB7">
              <w:rPr>
                <w:rFonts w:ascii="Times New Roman" w:hAnsi="Times New Roman"/>
                <w:sz w:val="24"/>
                <w:szCs w:val="24"/>
              </w:rPr>
              <w:t xml:space="preserve">Estimations are made to check reasonableness of </w:t>
            </w:r>
            <w:proofErr w:type="gramStart"/>
            <w:r w:rsidRPr="00CE0DB7">
              <w:rPr>
                <w:rFonts w:ascii="Times New Roman" w:hAnsi="Times New Roman"/>
                <w:sz w:val="24"/>
                <w:szCs w:val="24"/>
              </w:rPr>
              <w:t>problem solving</w:t>
            </w:r>
            <w:proofErr w:type="gramEnd"/>
            <w:r w:rsidRPr="00CE0DB7">
              <w:rPr>
                <w:rFonts w:ascii="Times New Roman" w:hAnsi="Times New Roman"/>
                <w:sz w:val="24"/>
                <w:szCs w:val="24"/>
              </w:rPr>
              <w:t xml:space="preserve"> process, outcome and its appropriateness to the context and task</w:t>
            </w:r>
            <w:r w:rsidRPr="00CE0DB7">
              <w:rPr>
                <w:rFonts w:ascii="Times New Roman" w:hAnsi="Times New Roman"/>
                <w:sz w:val="24"/>
                <w:szCs w:val="24"/>
                <w:lang w:val="en-GB"/>
              </w:rPr>
              <w:t xml:space="preserve"> as per SOPs</w:t>
            </w:r>
          </w:p>
          <w:p w14:paraId="1B9E8698" w14:textId="77777777" w:rsidR="00CE0DB7" w:rsidRPr="00CE0DB7" w:rsidRDefault="00CE0DB7" w:rsidP="00F91628">
            <w:pPr>
              <w:pStyle w:val="ListParagraph"/>
              <w:numPr>
                <w:ilvl w:val="0"/>
                <w:numId w:val="119"/>
              </w:numPr>
              <w:spacing w:after="0"/>
              <w:ind w:left="681" w:hanging="567"/>
              <w:rPr>
                <w:rFonts w:ascii="Times New Roman" w:hAnsi="Times New Roman"/>
                <w:sz w:val="24"/>
                <w:szCs w:val="24"/>
              </w:rPr>
            </w:pPr>
            <w:r w:rsidRPr="00CE0DB7">
              <w:rPr>
                <w:rFonts w:ascii="Times New Roman" w:hAnsi="Times New Roman"/>
                <w:sz w:val="24"/>
                <w:szCs w:val="24"/>
              </w:rPr>
              <w:lastRenderedPageBreak/>
              <w:t>Formal and informal mathematical language and symbolism are used to communicate the result of the task</w:t>
            </w:r>
            <w:r w:rsidRPr="00CE0DB7">
              <w:rPr>
                <w:rFonts w:ascii="Times New Roman" w:hAnsi="Times New Roman"/>
                <w:sz w:val="24"/>
                <w:szCs w:val="24"/>
                <w:lang w:val="en-GB"/>
              </w:rPr>
              <w:t xml:space="preserve"> as per SOPs.</w:t>
            </w:r>
          </w:p>
        </w:tc>
      </w:tr>
      <w:tr w:rsidR="00CE0DB7" w:rsidRPr="00CE0DB7" w14:paraId="1E6714B2" w14:textId="77777777" w:rsidTr="00C64B4F">
        <w:tc>
          <w:tcPr>
            <w:tcW w:w="1442" w:type="pct"/>
            <w:tcBorders>
              <w:top w:val="single" w:sz="4" w:space="0" w:color="auto"/>
              <w:left w:val="single" w:sz="4" w:space="0" w:color="auto"/>
              <w:bottom w:val="single" w:sz="4" w:space="0" w:color="auto"/>
              <w:right w:val="single" w:sz="4" w:space="0" w:color="auto"/>
            </w:tcBorders>
            <w:hideMark/>
          </w:tcPr>
          <w:p w14:paraId="6D21AB1E" w14:textId="77777777" w:rsidR="00CE0DB7" w:rsidRPr="00CE0DB7" w:rsidRDefault="00CE0DB7" w:rsidP="00CE0DB7">
            <w:pPr>
              <w:rPr>
                <w:rFonts w:ascii="Times New Roman" w:eastAsia="Times New Roman" w:hAnsi="Times New Roman" w:cs="Times New Roman"/>
                <w:sz w:val="24"/>
                <w:szCs w:val="24"/>
              </w:rPr>
            </w:pPr>
            <w:r w:rsidRPr="00CE0DB7">
              <w:rPr>
                <w:rFonts w:ascii="Times New Roman" w:eastAsia="Times New Roman" w:hAnsi="Times New Roman" w:cs="Times New Roman"/>
                <w:sz w:val="24"/>
                <w:szCs w:val="24"/>
              </w:rPr>
              <w:lastRenderedPageBreak/>
              <w:t>2. Estimate, measure, and calculate with routine metric measurements for work</w:t>
            </w:r>
          </w:p>
        </w:tc>
        <w:tc>
          <w:tcPr>
            <w:tcW w:w="3558" w:type="pct"/>
            <w:tcBorders>
              <w:top w:val="single" w:sz="4" w:space="0" w:color="auto"/>
              <w:left w:val="single" w:sz="4" w:space="0" w:color="auto"/>
              <w:bottom w:val="single" w:sz="4" w:space="0" w:color="auto"/>
              <w:right w:val="single" w:sz="4" w:space="0" w:color="auto"/>
            </w:tcBorders>
            <w:hideMark/>
          </w:tcPr>
          <w:p w14:paraId="3FAE9CAD" w14:textId="77777777" w:rsidR="00CE0DB7" w:rsidRPr="00CE0DB7" w:rsidRDefault="00CE0DB7" w:rsidP="00F91628">
            <w:pPr>
              <w:pStyle w:val="ListParagraph"/>
              <w:numPr>
                <w:ilvl w:val="0"/>
                <w:numId w:val="120"/>
              </w:numPr>
              <w:spacing w:after="0"/>
              <w:ind w:left="681" w:hanging="567"/>
              <w:rPr>
                <w:rFonts w:ascii="Times New Roman" w:hAnsi="Times New Roman"/>
                <w:sz w:val="24"/>
                <w:szCs w:val="24"/>
              </w:rPr>
            </w:pPr>
            <w:r w:rsidRPr="00CE0DB7">
              <w:rPr>
                <w:rFonts w:ascii="Times New Roman" w:hAnsi="Times New Roman"/>
                <w:sz w:val="24"/>
                <w:szCs w:val="24"/>
              </w:rPr>
              <w:t>Measurement information in workplace tasks and texts are selected and interpreted in accordance with workplace requirements</w:t>
            </w:r>
          </w:p>
          <w:p w14:paraId="28BD7F93" w14:textId="77777777" w:rsidR="00CE0DB7" w:rsidRPr="00CE0DB7" w:rsidRDefault="00CE0DB7" w:rsidP="00F91628">
            <w:pPr>
              <w:pStyle w:val="ListParagraph"/>
              <w:numPr>
                <w:ilvl w:val="0"/>
                <w:numId w:val="120"/>
              </w:numPr>
              <w:spacing w:after="0"/>
              <w:ind w:left="681" w:hanging="567"/>
              <w:rPr>
                <w:rFonts w:ascii="Times New Roman" w:hAnsi="Times New Roman"/>
                <w:sz w:val="24"/>
                <w:szCs w:val="24"/>
              </w:rPr>
            </w:pPr>
            <w:r w:rsidRPr="00CE0DB7">
              <w:rPr>
                <w:rFonts w:ascii="Times New Roman" w:hAnsi="Times New Roman"/>
                <w:sz w:val="24"/>
                <w:szCs w:val="24"/>
              </w:rPr>
              <w:t>Appropriate routine measuring equipment are identified and selected in accordance with workplace requirements</w:t>
            </w:r>
          </w:p>
          <w:p w14:paraId="08D4055E" w14:textId="77777777" w:rsidR="00CE0DB7" w:rsidRPr="00CE0DB7" w:rsidRDefault="00CE0DB7" w:rsidP="00F91628">
            <w:pPr>
              <w:pStyle w:val="ListParagraph"/>
              <w:numPr>
                <w:ilvl w:val="0"/>
                <w:numId w:val="120"/>
              </w:numPr>
              <w:spacing w:after="0"/>
              <w:ind w:left="681" w:hanging="567"/>
              <w:rPr>
                <w:rFonts w:ascii="Times New Roman" w:hAnsi="Times New Roman"/>
                <w:sz w:val="24"/>
                <w:szCs w:val="24"/>
              </w:rPr>
            </w:pPr>
            <w:r w:rsidRPr="00CE0DB7">
              <w:rPr>
                <w:rFonts w:ascii="Times New Roman" w:hAnsi="Times New Roman"/>
                <w:sz w:val="24"/>
                <w:szCs w:val="24"/>
              </w:rPr>
              <w:t>Measurements are estimated and made using correct units</w:t>
            </w:r>
            <w:r w:rsidRPr="00CE0DB7">
              <w:rPr>
                <w:rFonts w:ascii="Times New Roman" w:hAnsi="Times New Roman"/>
                <w:sz w:val="24"/>
                <w:szCs w:val="24"/>
                <w:lang w:val="en-GB"/>
              </w:rPr>
              <w:t xml:space="preserve"> as per measurement manuals.</w:t>
            </w:r>
          </w:p>
          <w:p w14:paraId="48DEAE41" w14:textId="77777777" w:rsidR="00CE0DB7" w:rsidRPr="00CE0DB7" w:rsidRDefault="00CE0DB7" w:rsidP="00F91628">
            <w:pPr>
              <w:pStyle w:val="ListParagraph"/>
              <w:numPr>
                <w:ilvl w:val="0"/>
                <w:numId w:val="120"/>
              </w:numPr>
              <w:spacing w:after="0"/>
              <w:ind w:left="681" w:hanging="567"/>
              <w:rPr>
                <w:rFonts w:ascii="Times New Roman" w:hAnsi="Times New Roman"/>
                <w:sz w:val="24"/>
                <w:szCs w:val="24"/>
              </w:rPr>
            </w:pPr>
            <w:r w:rsidRPr="00CE0DB7">
              <w:rPr>
                <w:rFonts w:ascii="Times New Roman" w:hAnsi="Times New Roman"/>
                <w:sz w:val="24"/>
                <w:szCs w:val="24"/>
              </w:rPr>
              <w:t xml:space="preserve">Estimations and calculations done </w:t>
            </w:r>
            <w:r w:rsidRPr="00CE0DB7">
              <w:rPr>
                <w:rFonts w:ascii="Times New Roman" w:hAnsi="Times New Roman"/>
                <w:sz w:val="24"/>
                <w:szCs w:val="24"/>
                <w:lang w:val="en-GB"/>
              </w:rPr>
              <w:t>as per</w:t>
            </w:r>
            <w:r w:rsidRPr="00CE0DB7">
              <w:rPr>
                <w:rFonts w:ascii="Times New Roman" w:hAnsi="Times New Roman"/>
                <w:sz w:val="24"/>
                <w:szCs w:val="24"/>
              </w:rPr>
              <w:t xml:space="preserve"> routine measurements</w:t>
            </w:r>
          </w:p>
          <w:p w14:paraId="21CFDBEA" w14:textId="285368D0" w:rsidR="00CE0DB7" w:rsidRPr="00CE0DB7" w:rsidRDefault="00CE0DB7" w:rsidP="00F91628">
            <w:pPr>
              <w:pStyle w:val="ListParagraph"/>
              <w:numPr>
                <w:ilvl w:val="0"/>
                <w:numId w:val="120"/>
              </w:numPr>
              <w:spacing w:after="0"/>
              <w:ind w:left="681" w:hanging="567"/>
              <w:rPr>
                <w:rFonts w:ascii="Times New Roman" w:hAnsi="Times New Roman"/>
                <w:sz w:val="24"/>
                <w:szCs w:val="24"/>
              </w:rPr>
            </w:pPr>
            <w:r w:rsidRPr="00CE0DB7">
              <w:rPr>
                <w:rFonts w:ascii="Times New Roman" w:hAnsi="Times New Roman"/>
                <w:sz w:val="24"/>
                <w:szCs w:val="24"/>
              </w:rPr>
              <w:t xml:space="preserve">Conversions </w:t>
            </w:r>
            <w:r w:rsidR="00C64B4F" w:rsidRPr="00CE0DB7">
              <w:rPr>
                <w:rFonts w:ascii="Times New Roman" w:hAnsi="Times New Roman"/>
                <w:sz w:val="24"/>
                <w:szCs w:val="24"/>
              </w:rPr>
              <w:t>performed routinely</w:t>
            </w:r>
            <w:r w:rsidRPr="00CE0DB7">
              <w:rPr>
                <w:rFonts w:ascii="Times New Roman" w:hAnsi="Times New Roman"/>
                <w:sz w:val="24"/>
                <w:szCs w:val="24"/>
              </w:rPr>
              <w:t xml:space="preserve"> </w:t>
            </w:r>
            <w:r w:rsidRPr="00CE0DB7">
              <w:rPr>
                <w:rFonts w:ascii="Times New Roman" w:hAnsi="Times New Roman"/>
                <w:sz w:val="24"/>
                <w:szCs w:val="24"/>
                <w:lang w:val="en-GB"/>
              </w:rPr>
              <w:t>as per</w:t>
            </w:r>
            <w:r w:rsidRPr="00CE0DB7">
              <w:rPr>
                <w:rFonts w:ascii="Times New Roman" w:hAnsi="Times New Roman"/>
                <w:sz w:val="24"/>
                <w:szCs w:val="24"/>
              </w:rPr>
              <w:t xml:space="preserve"> metric units</w:t>
            </w:r>
          </w:p>
          <w:p w14:paraId="3E3473DA" w14:textId="77777777" w:rsidR="00CE0DB7" w:rsidRPr="00CE0DB7" w:rsidRDefault="00CE0DB7" w:rsidP="00F91628">
            <w:pPr>
              <w:pStyle w:val="ListParagraph"/>
              <w:numPr>
                <w:ilvl w:val="0"/>
                <w:numId w:val="120"/>
              </w:numPr>
              <w:spacing w:after="0"/>
              <w:ind w:left="681" w:hanging="567"/>
              <w:rPr>
                <w:rFonts w:ascii="Times New Roman" w:hAnsi="Times New Roman"/>
                <w:sz w:val="24"/>
                <w:szCs w:val="24"/>
              </w:rPr>
            </w:pPr>
            <w:r w:rsidRPr="00CE0DB7">
              <w:rPr>
                <w:rFonts w:ascii="Times New Roman" w:hAnsi="Times New Roman"/>
                <w:sz w:val="24"/>
                <w:szCs w:val="24"/>
              </w:rPr>
              <w:t>Problem solving processes are used to undertake the tasks</w:t>
            </w:r>
            <w:r w:rsidRPr="00CE0DB7">
              <w:rPr>
                <w:rFonts w:ascii="Times New Roman" w:hAnsi="Times New Roman"/>
                <w:sz w:val="24"/>
                <w:szCs w:val="24"/>
                <w:lang w:val="en-GB"/>
              </w:rPr>
              <w:t xml:space="preserve"> as per workplace procedures.</w:t>
            </w:r>
          </w:p>
          <w:p w14:paraId="7D4D55D9" w14:textId="441778DF" w:rsidR="00CE0DB7" w:rsidRPr="00CE0DB7" w:rsidRDefault="00CE0DB7" w:rsidP="00F91628">
            <w:pPr>
              <w:pStyle w:val="ListParagraph"/>
              <w:numPr>
                <w:ilvl w:val="0"/>
                <w:numId w:val="120"/>
              </w:numPr>
              <w:spacing w:after="0"/>
              <w:ind w:left="681" w:hanging="567"/>
              <w:rPr>
                <w:rFonts w:ascii="Times New Roman" w:hAnsi="Times New Roman"/>
                <w:sz w:val="24"/>
                <w:szCs w:val="24"/>
              </w:rPr>
            </w:pPr>
            <w:r w:rsidRPr="00CE0DB7">
              <w:rPr>
                <w:rFonts w:ascii="Times New Roman" w:hAnsi="Times New Roman"/>
                <w:sz w:val="24"/>
                <w:szCs w:val="24"/>
              </w:rPr>
              <w:t xml:space="preserve">Estimations are made to check reasonableness of </w:t>
            </w:r>
            <w:r w:rsidR="00C64B4F" w:rsidRPr="00CE0DB7">
              <w:rPr>
                <w:rFonts w:ascii="Times New Roman" w:hAnsi="Times New Roman"/>
                <w:sz w:val="24"/>
                <w:szCs w:val="24"/>
              </w:rPr>
              <w:t>problem-solving</w:t>
            </w:r>
            <w:r w:rsidRPr="00CE0DB7">
              <w:rPr>
                <w:rFonts w:ascii="Times New Roman" w:hAnsi="Times New Roman"/>
                <w:sz w:val="24"/>
                <w:szCs w:val="24"/>
              </w:rPr>
              <w:t xml:space="preserve"> process, outcome and its appropriateness to the context and task</w:t>
            </w:r>
            <w:r w:rsidRPr="00CE0DB7">
              <w:rPr>
                <w:rFonts w:ascii="Times New Roman" w:hAnsi="Times New Roman"/>
                <w:sz w:val="24"/>
                <w:szCs w:val="24"/>
                <w:lang w:val="en-GB"/>
              </w:rPr>
              <w:t xml:space="preserve"> as per workplace procedures</w:t>
            </w:r>
          </w:p>
          <w:p w14:paraId="1AE35601" w14:textId="77777777" w:rsidR="00CE0DB7" w:rsidRPr="00CE0DB7" w:rsidRDefault="00CE0DB7" w:rsidP="00F91628">
            <w:pPr>
              <w:pStyle w:val="ListParagraph"/>
              <w:numPr>
                <w:ilvl w:val="0"/>
                <w:numId w:val="120"/>
              </w:numPr>
              <w:spacing w:after="0"/>
              <w:ind w:left="681" w:hanging="567"/>
              <w:rPr>
                <w:rFonts w:ascii="Times New Roman" w:hAnsi="Times New Roman"/>
                <w:sz w:val="24"/>
                <w:szCs w:val="24"/>
              </w:rPr>
            </w:pPr>
            <w:r w:rsidRPr="00CE0DB7">
              <w:rPr>
                <w:rFonts w:ascii="Times New Roman" w:hAnsi="Times New Roman"/>
                <w:sz w:val="24"/>
                <w:szCs w:val="24"/>
              </w:rPr>
              <w:t>Information is recorded using mathematical language and symbols appropriate to discuss the task</w:t>
            </w:r>
            <w:r w:rsidRPr="00CE0DB7">
              <w:rPr>
                <w:rFonts w:ascii="Times New Roman" w:hAnsi="Times New Roman"/>
                <w:sz w:val="24"/>
                <w:szCs w:val="24"/>
                <w:lang w:val="en-GB"/>
              </w:rPr>
              <w:t xml:space="preserve"> as per workplace procedures.</w:t>
            </w:r>
          </w:p>
        </w:tc>
      </w:tr>
      <w:tr w:rsidR="00CE0DB7" w:rsidRPr="00CE0DB7" w14:paraId="1C21B4B7" w14:textId="77777777" w:rsidTr="00C64B4F">
        <w:tc>
          <w:tcPr>
            <w:tcW w:w="1442" w:type="pct"/>
            <w:tcBorders>
              <w:top w:val="single" w:sz="4" w:space="0" w:color="auto"/>
              <w:left w:val="single" w:sz="4" w:space="0" w:color="auto"/>
              <w:bottom w:val="single" w:sz="4" w:space="0" w:color="auto"/>
              <w:right w:val="single" w:sz="4" w:space="0" w:color="auto"/>
            </w:tcBorders>
          </w:tcPr>
          <w:p w14:paraId="7391AA35" w14:textId="77777777" w:rsidR="00CE0DB7" w:rsidRPr="00CE0DB7" w:rsidRDefault="00CE0DB7" w:rsidP="00CE0DB7">
            <w:pPr>
              <w:rPr>
                <w:rFonts w:ascii="Times New Roman" w:eastAsia="Times New Roman" w:hAnsi="Times New Roman" w:cs="Times New Roman"/>
                <w:sz w:val="24"/>
                <w:szCs w:val="24"/>
              </w:rPr>
            </w:pPr>
            <w:r w:rsidRPr="00CE0DB7">
              <w:rPr>
                <w:rFonts w:ascii="Times New Roman" w:eastAsia="Times New Roman" w:hAnsi="Times New Roman" w:cs="Times New Roman"/>
                <w:sz w:val="24"/>
                <w:szCs w:val="24"/>
              </w:rPr>
              <w:t>3.</w:t>
            </w:r>
            <w:r w:rsidRPr="00CE0DB7">
              <w:rPr>
                <w:rFonts w:ascii="Times New Roman" w:eastAsia="Times New Roman" w:hAnsi="Times New Roman" w:cs="Times New Roman"/>
                <w:sz w:val="24"/>
                <w:szCs w:val="24"/>
              </w:rPr>
              <w:tab/>
              <w:t xml:space="preserve"> Use routine maps and plans for work</w:t>
            </w:r>
          </w:p>
          <w:p w14:paraId="363BA047" w14:textId="77777777" w:rsidR="00CE0DB7" w:rsidRPr="00CE0DB7" w:rsidRDefault="00CE0DB7" w:rsidP="00CE0DB7">
            <w:pPr>
              <w:rPr>
                <w:rFonts w:ascii="Times New Roman" w:eastAsia="Times New Roman" w:hAnsi="Times New Roman" w:cs="Times New Roman"/>
                <w:sz w:val="24"/>
                <w:szCs w:val="24"/>
              </w:rPr>
            </w:pPr>
          </w:p>
        </w:tc>
        <w:tc>
          <w:tcPr>
            <w:tcW w:w="3558" w:type="pct"/>
            <w:tcBorders>
              <w:top w:val="single" w:sz="4" w:space="0" w:color="auto"/>
              <w:left w:val="single" w:sz="4" w:space="0" w:color="auto"/>
              <w:bottom w:val="single" w:sz="4" w:space="0" w:color="auto"/>
              <w:right w:val="single" w:sz="4" w:space="0" w:color="auto"/>
            </w:tcBorders>
            <w:hideMark/>
          </w:tcPr>
          <w:p w14:paraId="2880825C" w14:textId="77777777" w:rsidR="00CE0DB7" w:rsidRPr="00CE0DB7" w:rsidRDefault="00CE0DB7" w:rsidP="00F91628">
            <w:pPr>
              <w:pStyle w:val="ListParagraph"/>
              <w:numPr>
                <w:ilvl w:val="0"/>
                <w:numId w:val="121"/>
              </w:numPr>
              <w:spacing w:after="0"/>
              <w:ind w:left="681" w:hanging="567"/>
              <w:rPr>
                <w:rFonts w:ascii="Times New Roman" w:hAnsi="Times New Roman"/>
                <w:sz w:val="24"/>
                <w:szCs w:val="24"/>
                <w:lang w:val="en-AU"/>
              </w:rPr>
            </w:pPr>
            <w:r w:rsidRPr="00CE0DB7">
              <w:rPr>
                <w:rFonts w:ascii="Times New Roman" w:hAnsi="Times New Roman"/>
                <w:sz w:val="24"/>
                <w:szCs w:val="24"/>
              </w:rPr>
              <w:t>Features are identified in routine maps and plans</w:t>
            </w:r>
            <w:r w:rsidRPr="00CE0DB7">
              <w:rPr>
                <w:rFonts w:ascii="Times New Roman" w:hAnsi="Times New Roman"/>
                <w:sz w:val="24"/>
                <w:szCs w:val="24"/>
                <w:lang w:val="en-AU"/>
              </w:rPr>
              <w:t xml:space="preserve"> as per SOPs</w:t>
            </w:r>
          </w:p>
          <w:p w14:paraId="6515D099" w14:textId="77777777" w:rsidR="00CE0DB7" w:rsidRPr="00CE0DB7" w:rsidRDefault="00CE0DB7" w:rsidP="00F91628">
            <w:pPr>
              <w:pStyle w:val="ListParagraph"/>
              <w:numPr>
                <w:ilvl w:val="0"/>
                <w:numId w:val="121"/>
              </w:numPr>
              <w:spacing w:after="0"/>
              <w:ind w:left="681" w:hanging="567"/>
              <w:rPr>
                <w:rFonts w:ascii="Times New Roman" w:hAnsi="Times New Roman"/>
                <w:sz w:val="24"/>
                <w:szCs w:val="24"/>
              </w:rPr>
            </w:pPr>
            <w:r w:rsidRPr="00CE0DB7">
              <w:rPr>
                <w:rFonts w:ascii="Times New Roman" w:hAnsi="Times New Roman"/>
                <w:sz w:val="24"/>
                <w:szCs w:val="24"/>
              </w:rPr>
              <w:t>Symbols and keys in routine maps and plans are clearly explained as per SOPs</w:t>
            </w:r>
          </w:p>
          <w:p w14:paraId="10F05ADF" w14:textId="77777777" w:rsidR="00CE0DB7" w:rsidRPr="00CE0DB7" w:rsidRDefault="00CE0DB7" w:rsidP="00F91628">
            <w:pPr>
              <w:pStyle w:val="ListParagraph"/>
              <w:numPr>
                <w:ilvl w:val="0"/>
                <w:numId w:val="121"/>
              </w:numPr>
              <w:spacing w:after="0"/>
              <w:ind w:left="681" w:hanging="567"/>
              <w:rPr>
                <w:rFonts w:ascii="Times New Roman" w:hAnsi="Times New Roman"/>
                <w:sz w:val="24"/>
                <w:szCs w:val="24"/>
              </w:rPr>
            </w:pPr>
            <w:r w:rsidRPr="00CE0DB7">
              <w:rPr>
                <w:rFonts w:ascii="Times New Roman" w:hAnsi="Times New Roman"/>
                <w:sz w:val="24"/>
                <w:szCs w:val="24"/>
              </w:rPr>
              <w:t>Orientation of map to North is identified and interpreted as per SOPs</w:t>
            </w:r>
          </w:p>
          <w:p w14:paraId="6FDAD5F4" w14:textId="77777777" w:rsidR="00CE0DB7" w:rsidRPr="00CE0DB7" w:rsidRDefault="00CE0DB7" w:rsidP="00F91628">
            <w:pPr>
              <w:pStyle w:val="ListParagraph"/>
              <w:numPr>
                <w:ilvl w:val="0"/>
                <w:numId w:val="121"/>
              </w:numPr>
              <w:spacing w:after="0"/>
              <w:ind w:left="681" w:hanging="567"/>
              <w:rPr>
                <w:rFonts w:ascii="Times New Roman" w:hAnsi="Times New Roman"/>
                <w:sz w:val="24"/>
                <w:szCs w:val="24"/>
              </w:rPr>
            </w:pPr>
            <w:r w:rsidRPr="00CE0DB7">
              <w:rPr>
                <w:rFonts w:ascii="Times New Roman" w:hAnsi="Times New Roman"/>
                <w:sz w:val="24"/>
                <w:szCs w:val="24"/>
              </w:rPr>
              <w:t>Understanding of direction and location is clearly demonstrated as per SOPs</w:t>
            </w:r>
          </w:p>
          <w:p w14:paraId="394EF3A4" w14:textId="77777777" w:rsidR="00CE0DB7" w:rsidRPr="00CE0DB7" w:rsidRDefault="00CE0DB7" w:rsidP="00F91628">
            <w:pPr>
              <w:pStyle w:val="ListParagraph"/>
              <w:numPr>
                <w:ilvl w:val="0"/>
                <w:numId w:val="121"/>
              </w:numPr>
              <w:spacing w:after="0"/>
              <w:ind w:left="681" w:hanging="567"/>
              <w:rPr>
                <w:rFonts w:ascii="Times New Roman" w:hAnsi="Times New Roman"/>
                <w:sz w:val="24"/>
                <w:szCs w:val="24"/>
              </w:rPr>
            </w:pPr>
            <w:r w:rsidRPr="00CE0DB7">
              <w:rPr>
                <w:rFonts w:ascii="Times New Roman" w:hAnsi="Times New Roman"/>
                <w:sz w:val="24"/>
                <w:szCs w:val="24"/>
              </w:rPr>
              <w:t>Simple scale is applied to estimate length of objects, or distance to location or object as per SOPs</w:t>
            </w:r>
          </w:p>
          <w:p w14:paraId="24E5BA1D" w14:textId="77777777" w:rsidR="00CE0DB7" w:rsidRPr="00CE0DB7" w:rsidRDefault="00CE0DB7" w:rsidP="00F91628">
            <w:pPr>
              <w:pStyle w:val="ListParagraph"/>
              <w:numPr>
                <w:ilvl w:val="0"/>
                <w:numId w:val="121"/>
              </w:numPr>
              <w:spacing w:after="0"/>
              <w:ind w:left="681" w:hanging="567"/>
              <w:rPr>
                <w:rFonts w:ascii="Times New Roman" w:hAnsi="Times New Roman"/>
                <w:sz w:val="24"/>
                <w:szCs w:val="24"/>
                <w:lang w:val="en-AU"/>
              </w:rPr>
            </w:pPr>
            <w:r w:rsidRPr="00CE0DB7">
              <w:rPr>
                <w:rFonts w:ascii="Times New Roman" w:hAnsi="Times New Roman"/>
                <w:sz w:val="24"/>
                <w:szCs w:val="24"/>
              </w:rPr>
              <w:t>Directions are given and received using both formal and informal language as per SOPs</w:t>
            </w:r>
          </w:p>
        </w:tc>
      </w:tr>
      <w:tr w:rsidR="00CE0DB7" w:rsidRPr="00CE0DB7" w14:paraId="6270C10D" w14:textId="77777777" w:rsidTr="00C64B4F">
        <w:tc>
          <w:tcPr>
            <w:tcW w:w="1442" w:type="pct"/>
            <w:tcBorders>
              <w:top w:val="single" w:sz="4" w:space="0" w:color="auto"/>
              <w:left w:val="single" w:sz="4" w:space="0" w:color="auto"/>
              <w:bottom w:val="single" w:sz="4" w:space="0" w:color="auto"/>
              <w:right w:val="single" w:sz="4" w:space="0" w:color="auto"/>
            </w:tcBorders>
          </w:tcPr>
          <w:p w14:paraId="541EA393" w14:textId="77777777" w:rsidR="00CE0DB7" w:rsidRPr="00CE0DB7" w:rsidRDefault="00CE0DB7" w:rsidP="00CE0DB7">
            <w:pPr>
              <w:rPr>
                <w:rFonts w:ascii="Times New Roman" w:eastAsia="Times New Roman" w:hAnsi="Times New Roman" w:cs="Times New Roman"/>
                <w:sz w:val="24"/>
                <w:szCs w:val="24"/>
              </w:rPr>
            </w:pPr>
            <w:r w:rsidRPr="00CE0DB7">
              <w:rPr>
                <w:rFonts w:ascii="Times New Roman" w:eastAsia="Times New Roman" w:hAnsi="Times New Roman" w:cs="Times New Roman"/>
                <w:sz w:val="24"/>
                <w:szCs w:val="24"/>
              </w:rPr>
              <w:t>4.</w:t>
            </w:r>
            <w:r w:rsidRPr="00CE0DB7">
              <w:rPr>
                <w:rFonts w:ascii="Times New Roman" w:eastAsia="Times New Roman" w:hAnsi="Times New Roman" w:cs="Times New Roman"/>
                <w:sz w:val="24"/>
                <w:szCs w:val="24"/>
              </w:rPr>
              <w:tab/>
              <w:t>Interpret, draw and construct 2D and 3D shapes for work</w:t>
            </w:r>
          </w:p>
          <w:p w14:paraId="3676291A" w14:textId="77777777" w:rsidR="00CE0DB7" w:rsidRPr="00CE0DB7" w:rsidRDefault="00CE0DB7" w:rsidP="00CE0DB7">
            <w:pPr>
              <w:rPr>
                <w:rFonts w:ascii="Times New Roman" w:eastAsia="Times New Roman" w:hAnsi="Times New Roman" w:cs="Times New Roman"/>
                <w:b/>
                <w:sz w:val="24"/>
                <w:szCs w:val="24"/>
              </w:rPr>
            </w:pPr>
          </w:p>
        </w:tc>
        <w:tc>
          <w:tcPr>
            <w:tcW w:w="3558" w:type="pct"/>
            <w:tcBorders>
              <w:top w:val="single" w:sz="4" w:space="0" w:color="auto"/>
              <w:left w:val="single" w:sz="4" w:space="0" w:color="auto"/>
              <w:bottom w:val="single" w:sz="4" w:space="0" w:color="auto"/>
              <w:right w:val="single" w:sz="4" w:space="0" w:color="auto"/>
            </w:tcBorders>
          </w:tcPr>
          <w:p w14:paraId="6E139718" w14:textId="555C79C6" w:rsidR="00CE0DB7" w:rsidRPr="00CE0DB7" w:rsidRDefault="00CE0DB7" w:rsidP="00F91628">
            <w:pPr>
              <w:pStyle w:val="ListParagraph"/>
              <w:numPr>
                <w:ilvl w:val="0"/>
                <w:numId w:val="122"/>
              </w:numPr>
              <w:spacing w:after="0"/>
              <w:ind w:left="681" w:hanging="567"/>
              <w:rPr>
                <w:rFonts w:ascii="Times New Roman" w:hAnsi="Times New Roman"/>
                <w:sz w:val="24"/>
                <w:szCs w:val="24"/>
              </w:rPr>
            </w:pPr>
            <w:r w:rsidRPr="00CE0DB7">
              <w:rPr>
                <w:rFonts w:ascii="Times New Roman" w:hAnsi="Times New Roman"/>
                <w:sz w:val="24"/>
                <w:szCs w:val="24"/>
              </w:rPr>
              <w:lastRenderedPageBreak/>
              <w:t xml:space="preserve">Two dimensional shapes and routine </w:t>
            </w:r>
            <w:r w:rsidR="00C64B4F" w:rsidRPr="00CE0DB7">
              <w:rPr>
                <w:rFonts w:ascii="Times New Roman" w:hAnsi="Times New Roman"/>
                <w:sz w:val="24"/>
                <w:szCs w:val="24"/>
              </w:rPr>
              <w:t>three-dimensional</w:t>
            </w:r>
            <w:r w:rsidRPr="00CE0DB7">
              <w:rPr>
                <w:rFonts w:ascii="Times New Roman" w:hAnsi="Times New Roman"/>
                <w:sz w:val="24"/>
                <w:szCs w:val="24"/>
              </w:rPr>
              <w:t xml:space="preserve"> shapes identified in everyday objects and in different orientations</w:t>
            </w:r>
            <w:r w:rsidRPr="00CE0DB7">
              <w:rPr>
                <w:rFonts w:ascii="Times New Roman" w:hAnsi="Times New Roman"/>
                <w:sz w:val="24"/>
                <w:szCs w:val="24"/>
                <w:lang w:val="en-GB"/>
              </w:rPr>
              <w:t xml:space="preserve"> in accordance with job specifications</w:t>
            </w:r>
          </w:p>
          <w:p w14:paraId="00986CF5" w14:textId="77777777" w:rsidR="00CE0DB7" w:rsidRPr="00CE0DB7" w:rsidRDefault="00CE0DB7" w:rsidP="00F91628">
            <w:pPr>
              <w:pStyle w:val="ListParagraph"/>
              <w:numPr>
                <w:ilvl w:val="0"/>
                <w:numId w:val="122"/>
              </w:numPr>
              <w:spacing w:after="0"/>
              <w:ind w:left="681" w:hanging="567"/>
              <w:rPr>
                <w:rFonts w:ascii="Times New Roman" w:hAnsi="Times New Roman"/>
                <w:sz w:val="24"/>
                <w:szCs w:val="24"/>
              </w:rPr>
            </w:pPr>
            <w:r w:rsidRPr="00CE0DB7">
              <w:rPr>
                <w:rFonts w:ascii="Times New Roman" w:hAnsi="Times New Roman"/>
                <w:sz w:val="24"/>
                <w:szCs w:val="24"/>
              </w:rPr>
              <w:t>The use and application of shapes elaborately explained</w:t>
            </w:r>
            <w:r w:rsidRPr="00CE0DB7">
              <w:rPr>
                <w:rFonts w:ascii="Times New Roman" w:hAnsi="Times New Roman"/>
                <w:sz w:val="24"/>
                <w:szCs w:val="24"/>
                <w:lang w:val="en-GB"/>
              </w:rPr>
              <w:t xml:space="preserve"> as per SOPs</w:t>
            </w:r>
          </w:p>
          <w:p w14:paraId="7298A295" w14:textId="3B19E18A" w:rsidR="00CE0DB7" w:rsidRPr="00CE0DB7" w:rsidRDefault="00CE0DB7" w:rsidP="00F91628">
            <w:pPr>
              <w:pStyle w:val="ListParagraph"/>
              <w:numPr>
                <w:ilvl w:val="0"/>
                <w:numId w:val="122"/>
              </w:numPr>
              <w:spacing w:after="0"/>
              <w:ind w:left="681" w:hanging="567"/>
              <w:rPr>
                <w:rFonts w:ascii="Times New Roman" w:hAnsi="Times New Roman"/>
                <w:sz w:val="24"/>
                <w:szCs w:val="24"/>
              </w:rPr>
            </w:pPr>
            <w:r w:rsidRPr="00CE0DB7">
              <w:rPr>
                <w:rFonts w:ascii="Times New Roman" w:hAnsi="Times New Roman"/>
                <w:sz w:val="24"/>
                <w:szCs w:val="24"/>
              </w:rPr>
              <w:lastRenderedPageBreak/>
              <w:t xml:space="preserve">Formal and informal mathematical language and symbols used to describe and compare the features of </w:t>
            </w:r>
            <w:r w:rsidR="00C64B4F" w:rsidRPr="00CE0DB7">
              <w:rPr>
                <w:rFonts w:ascii="Times New Roman" w:hAnsi="Times New Roman"/>
                <w:sz w:val="24"/>
                <w:szCs w:val="24"/>
              </w:rPr>
              <w:t>two-dimensional</w:t>
            </w:r>
            <w:r w:rsidRPr="00CE0DB7">
              <w:rPr>
                <w:rFonts w:ascii="Times New Roman" w:hAnsi="Times New Roman"/>
                <w:sz w:val="24"/>
                <w:szCs w:val="24"/>
              </w:rPr>
              <w:t xml:space="preserve"> shapes and routine </w:t>
            </w:r>
            <w:r w:rsidR="00C64B4F" w:rsidRPr="00CE0DB7">
              <w:rPr>
                <w:rFonts w:ascii="Times New Roman" w:hAnsi="Times New Roman"/>
                <w:sz w:val="24"/>
                <w:szCs w:val="24"/>
              </w:rPr>
              <w:t>three-dimensional</w:t>
            </w:r>
            <w:r w:rsidRPr="00CE0DB7">
              <w:rPr>
                <w:rFonts w:ascii="Times New Roman" w:hAnsi="Times New Roman"/>
                <w:sz w:val="24"/>
                <w:szCs w:val="24"/>
              </w:rPr>
              <w:t xml:space="preserve"> shapes</w:t>
            </w:r>
            <w:r w:rsidRPr="00CE0DB7">
              <w:rPr>
                <w:rFonts w:ascii="Times New Roman" w:hAnsi="Times New Roman"/>
                <w:sz w:val="24"/>
                <w:szCs w:val="24"/>
                <w:lang w:val="en-GB"/>
              </w:rPr>
              <w:t xml:space="preserve"> as per workplace procedures.</w:t>
            </w:r>
          </w:p>
          <w:p w14:paraId="64A21514" w14:textId="77777777" w:rsidR="00CE0DB7" w:rsidRPr="00CE0DB7" w:rsidRDefault="00CE0DB7" w:rsidP="00F91628">
            <w:pPr>
              <w:pStyle w:val="ListParagraph"/>
              <w:numPr>
                <w:ilvl w:val="0"/>
                <w:numId w:val="122"/>
              </w:numPr>
              <w:spacing w:after="0"/>
              <w:ind w:left="681" w:hanging="567"/>
              <w:rPr>
                <w:rFonts w:ascii="Times New Roman" w:hAnsi="Times New Roman"/>
                <w:sz w:val="24"/>
                <w:szCs w:val="24"/>
              </w:rPr>
            </w:pPr>
            <w:r w:rsidRPr="00CE0DB7">
              <w:rPr>
                <w:rFonts w:ascii="Times New Roman" w:hAnsi="Times New Roman"/>
                <w:sz w:val="24"/>
                <w:szCs w:val="24"/>
              </w:rPr>
              <w:t>Common angles identified</w:t>
            </w:r>
            <w:r w:rsidRPr="00CE0DB7">
              <w:rPr>
                <w:rFonts w:ascii="Times New Roman" w:hAnsi="Times New Roman"/>
                <w:sz w:val="24"/>
                <w:szCs w:val="24"/>
                <w:lang w:val="en-GB"/>
              </w:rPr>
              <w:t xml:space="preserve"> in accordance with SOPs</w:t>
            </w:r>
          </w:p>
          <w:p w14:paraId="390F9BAC" w14:textId="77777777" w:rsidR="00CE0DB7" w:rsidRPr="00CE0DB7" w:rsidRDefault="00CE0DB7" w:rsidP="00F91628">
            <w:pPr>
              <w:pStyle w:val="ListParagraph"/>
              <w:numPr>
                <w:ilvl w:val="0"/>
                <w:numId w:val="122"/>
              </w:numPr>
              <w:spacing w:after="0"/>
              <w:ind w:left="681" w:hanging="567"/>
              <w:rPr>
                <w:rFonts w:ascii="Times New Roman" w:hAnsi="Times New Roman"/>
                <w:sz w:val="24"/>
                <w:szCs w:val="24"/>
              </w:rPr>
            </w:pPr>
            <w:r w:rsidRPr="00CE0DB7">
              <w:rPr>
                <w:rFonts w:ascii="Times New Roman" w:hAnsi="Times New Roman"/>
                <w:sz w:val="24"/>
                <w:szCs w:val="24"/>
              </w:rPr>
              <w:t>Common angles in everyday objects are appropriately estimated</w:t>
            </w:r>
            <w:r w:rsidRPr="00CE0DB7">
              <w:rPr>
                <w:rFonts w:ascii="Times New Roman" w:hAnsi="Times New Roman"/>
                <w:sz w:val="24"/>
                <w:szCs w:val="24"/>
                <w:lang w:val="en-GB"/>
              </w:rPr>
              <w:t xml:space="preserve"> as per SOPs</w:t>
            </w:r>
          </w:p>
          <w:p w14:paraId="26D3F58B" w14:textId="77777777" w:rsidR="00CE0DB7" w:rsidRPr="00CE0DB7" w:rsidRDefault="00CE0DB7" w:rsidP="00F91628">
            <w:pPr>
              <w:pStyle w:val="ListParagraph"/>
              <w:numPr>
                <w:ilvl w:val="0"/>
                <w:numId w:val="122"/>
              </w:numPr>
              <w:spacing w:after="0"/>
              <w:ind w:left="681" w:hanging="567"/>
              <w:rPr>
                <w:rFonts w:ascii="Times New Roman" w:hAnsi="Times New Roman"/>
                <w:sz w:val="24"/>
                <w:szCs w:val="24"/>
              </w:rPr>
            </w:pPr>
            <w:r w:rsidRPr="00CE0DB7">
              <w:rPr>
                <w:rFonts w:ascii="Times New Roman" w:hAnsi="Times New Roman"/>
                <w:sz w:val="24"/>
                <w:szCs w:val="24"/>
              </w:rPr>
              <w:t>Formal and informal mathematical language are used to describe and compare common angles</w:t>
            </w:r>
            <w:r w:rsidRPr="00CE0DB7">
              <w:rPr>
                <w:rFonts w:ascii="Times New Roman" w:hAnsi="Times New Roman"/>
                <w:sz w:val="24"/>
                <w:szCs w:val="24"/>
                <w:lang w:val="en-GB"/>
              </w:rPr>
              <w:t xml:space="preserve"> as per workplace procedures.</w:t>
            </w:r>
          </w:p>
          <w:p w14:paraId="2C7FAA17" w14:textId="77777777" w:rsidR="00CE0DB7" w:rsidRPr="00CE0DB7" w:rsidRDefault="00CE0DB7" w:rsidP="00F91628">
            <w:pPr>
              <w:pStyle w:val="ListParagraph"/>
              <w:numPr>
                <w:ilvl w:val="0"/>
                <w:numId w:val="122"/>
              </w:numPr>
              <w:spacing w:after="0"/>
              <w:ind w:left="681" w:hanging="567"/>
              <w:rPr>
                <w:rFonts w:ascii="Times New Roman" w:hAnsi="Times New Roman"/>
                <w:sz w:val="24"/>
                <w:szCs w:val="24"/>
              </w:rPr>
            </w:pPr>
            <w:r w:rsidRPr="00CE0DB7">
              <w:rPr>
                <w:rFonts w:ascii="Times New Roman" w:hAnsi="Times New Roman"/>
                <w:sz w:val="24"/>
                <w:szCs w:val="24"/>
              </w:rPr>
              <w:t>Common geometric instruments used to draw two dimensional shapes</w:t>
            </w:r>
            <w:r w:rsidRPr="00CE0DB7">
              <w:rPr>
                <w:rFonts w:ascii="Times New Roman" w:hAnsi="Times New Roman"/>
                <w:sz w:val="24"/>
                <w:szCs w:val="24"/>
                <w:lang w:val="en-GB"/>
              </w:rPr>
              <w:t xml:space="preserve"> as per SOPs</w:t>
            </w:r>
          </w:p>
          <w:p w14:paraId="38AD10F8" w14:textId="77777777" w:rsidR="00CE0DB7" w:rsidRPr="00CE0DB7" w:rsidRDefault="00CE0DB7" w:rsidP="00F91628">
            <w:pPr>
              <w:pStyle w:val="ListParagraph"/>
              <w:numPr>
                <w:ilvl w:val="0"/>
                <w:numId w:val="122"/>
              </w:numPr>
              <w:spacing w:after="0"/>
              <w:ind w:left="681" w:hanging="567"/>
              <w:rPr>
                <w:rFonts w:ascii="Times New Roman" w:hAnsi="Times New Roman"/>
                <w:sz w:val="24"/>
                <w:szCs w:val="24"/>
              </w:rPr>
            </w:pPr>
            <w:r w:rsidRPr="00CE0DB7">
              <w:rPr>
                <w:rFonts w:ascii="Times New Roman" w:hAnsi="Times New Roman"/>
                <w:sz w:val="24"/>
                <w:szCs w:val="24"/>
              </w:rPr>
              <w:t>Routine three dimensional objects constructed from given nets</w:t>
            </w:r>
            <w:r w:rsidRPr="00CE0DB7">
              <w:rPr>
                <w:rFonts w:ascii="Times New Roman" w:hAnsi="Times New Roman"/>
                <w:sz w:val="24"/>
                <w:szCs w:val="24"/>
                <w:lang w:val="en-GB"/>
              </w:rPr>
              <w:t xml:space="preserve"> as per SOPs.</w:t>
            </w:r>
          </w:p>
        </w:tc>
      </w:tr>
      <w:tr w:rsidR="00CE0DB7" w:rsidRPr="00CE0DB7" w14:paraId="385835F1" w14:textId="77777777" w:rsidTr="00C64B4F">
        <w:tc>
          <w:tcPr>
            <w:tcW w:w="1442" w:type="pct"/>
            <w:tcBorders>
              <w:top w:val="single" w:sz="4" w:space="0" w:color="auto"/>
              <w:left w:val="single" w:sz="4" w:space="0" w:color="auto"/>
              <w:bottom w:val="single" w:sz="4" w:space="0" w:color="auto"/>
              <w:right w:val="single" w:sz="4" w:space="0" w:color="auto"/>
            </w:tcBorders>
          </w:tcPr>
          <w:p w14:paraId="1AAAEA17" w14:textId="77777777" w:rsidR="00CE0DB7" w:rsidRPr="00CE0DB7" w:rsidRDefault="00CE0DB7" w:rsidP="00CE0DB7">
            <w:pPr>
              <w:rPr>
                <w:rFonts w:ascii="Times New Roman" w:eastAsia="Times New Roman" w:hAnsi="Times New Roman" w:cs="Times New Roman"/>
                <w:sz w:val="24"/>
                <w:szCs w:val="24"/>
              </w:rPr>
            </w:pPr>
            <w:r w:rsidRPr="00CE0DB7">
              <w:rPr>
                <w:rFonts w:ascii="Times New Roman" w:eastAsia="Times New Roman" w:hAnsi="Times New Roman" w:cs="Times New Roman"/>
                <w:sz w:val="24"/>
                <w:szCs w:val="24"/>
              </w:rPr>
              <w:lastRenderedPageBreak/>
              <w:t>5.</w:t>
            </w:r>
            <w:r w:rsidRPr="00CE0DB7">
              <w:rPr>
                <w:rFonts w:ascii="Times New Roman" w:eastAsia="Times New Roman" w:hAnsi="Times New Roman" w:cs="Times New Roman"/>
                <w:sz w:val="24"/>
                <w:szCs w:val="24"/>
              </w:rPr>
              <w:tab/>
              <w:t>Interpret routine tables, graphs and charts for work</w:t>
            </w:r>
          </w:p>
          <w:p w14:paraId="29E32A15" w14:textId="77777777" w:rsidR="00CE0DB7" w:rsidRPr="00CE0DB7" w:rsidRDefault="00CE0DB7" w:rsidP="00CE0DB7">
            <w:pPr>
              <w:rPr>
                <w:rFonts w:ascii="Times New Roman" w:eastAsia="Times New Roman" w:hAnsi="Times New Roman" w:cs="Times New Roman"/>
                <w:sz w:val="24"/>
                <w:szCs w:val="24"/>
              </w:rPr>
            </w:pPr>
          </w:p>
        </w:tc>
        <w:tc>
          <w:tcPr>
            <w:tcW w:w="3558" w:type="pct"/>
            <w:tcBorders>
              <w:top w:val="single" w:sz="4" w:space="0" w:color="auto"/>
              <w:left w:val="single" w:sz="4" w:space="0" w:color="auto"/>
              <w:bottom w:val="single" w:sz="4" w:space="0" w:color="auto"/>
              <w:right w:val="single" w:sz="4" w:space="0" w:color="auto"/>
            </w:tcBorders>
            <w:hideMark/>
          </w:tcPr>
          <w:p w14:paraId="0AD2242D" w14:textId="77777777" w:rsidR="00CE0DB7" w:rsidRPr="00CE0DB7" w:rsidRDefault="00CE0DB7" w:rsidP="00F91628">
            <w:pPr>
              <w:pStyle w:val="ListParagraph"/>
              <w:numPr>
                <w:ilvl w:val="0"/>
                <w:numId w:val="123"/>
              </w:numPr>
              <w:spacing w:after="0"/>
              <w:ind w:left="681" w:hanging="567"/>
              <w:rPr>
                <w:rFonts w:ascii="Times New Roman" w:hAnsi="Times New Roman"/>
                <w:sz w:val="24"/>
                <w:szCs w:val="24"/>
              </w:rPr>
            </w:pPr>
            <w:r w:rsidRPr="00CE0DB7">
              <w:rPr>
                <w:rFonts w:ascii="Times New Roman" w:hAnsi="Times New Roman"/>
                <w:sz w:val="24"/>
                <w:szCs w:val="24"/>
              </w:rPr>
              <w:t xml:space="preserve">Routine tables, graphs and charts identified in predominately familiar texts and contexts </w:t>
            </w:r>
            <w:r w:rsidRPr="00CE0DB7">
              <w:rPr>
                <w:rFonts w:ascii="Times New Roman" w:hAnsi="Times New Roman"/>
                <w:sz w:val="24"/>
                <w:szCs w:val="24"/>
                <w:lang w:val="en-GB"/>
              </w:rPr>
              <w:t>as per tables and graph manuals</w:t>
            </w:r>
          </w:p>
          <w:p w14:paraId="3AC27CD5" w14:textId="77777777" w:rsidR="00CE0DB7" w:rsidRPr="00CE0DB7" w:rsidRDefault="00CE0DB7" w:rsidP="00F91628">
            <w:pPr>
              <w:pStyle w:val="ListParagraph"/>
              <w:numPr>
                <w:ilvl w:val="0"/>
                <w:numId w:val="123"/>
              </w:numPr>
              <w:spacing w:after="0"/>
              <w:ind w:left="681" w:hanging="567"/>
              <w:rPr>
                <w:rFonts w:ascii="Times New Roman" w:hAnsi="Times New Roman"/>
                <w:sz w:val="24"/>
                <w:szCs w:val="24"/>
              </w:rPr>
            </w:pPr>
            <w:r w:rsidRPr="00CE0DB7">
              <w:rPr>
                <w:rFonts w:ascii="Times New Roman" w:hAnsi="Times New Roman"/>
                <w:sz w:val="24"/>
                <w:szCs w:val="24"/>
                <w:lang w:val="en-GB"/>
              </w:rPr>
              <w:t>C</w:t>
            </w:r>
            <w:proofErr w:type="spellStart"/>
            <w:r w:rsidRPr="00CE0DB7">
              <w:rPr>
                <w:rFonts w:ascii="Times New Roman" w:hAnsi="Times New Roman"/>
                <w:sz w:val="24"/>
                <w:szCs w:val="24"/>
              </w:rPr>
              <w:t>ommon</w:t>
            </w:r>
            <w:proofErr w:type="spellEnd"/>
            <w:r w:rsidRPr="00CE0DB7">
              <w:rPr>
                <w:rFonts w:ascii="Times New Roman" w:hAnsi="Times New Roman"/>
                <w:sz w:val="24"/>
                <w:szCs w:val="24"/>
              </w:rPr>
              <w:t xml:space="preserve"> types of graphs and their different uses identified</w:t>
            </w:r>
            <w:r w:rsidRPr="00CE0DB7">
              <w:rPr>
                <w:rFonts w:ascii="Times New Roman" w:hAnsi="Times New Roman"/>
                <w:sz w:val="24"/>
                <w:szCs w:val="24"/>
                <w:lang w:val="en-GB"/>
              </w:rPr>
              <w:t xml:space="preserve"> as per SOPs</w:t>
            </w:r>
          </w:p>
          <w:p w14:paraId="523BD0D8" w14:textId="77777777" w:rsidR="00CE0DB7" w:rsidRPr="00CE0DB7" w:rsidRDefault="00CE0DB7" w:rsidP="00F91628">
            <w:pPr>
              <w:pStyle w:val="ListParagraph"/>
              <w:numPr>
                <w:ilvl w:val="0"/>
                <w:numId w:val="123"/>
              </w:numPr>
              <w:spacing w:after="0"/>
              <w:ind w:left="681" w:hanging="567"/>
              <w:rPr>
                <w:rFonts w:ascii="Times New Roman" w:hAnsi="Times New Roman"/>
                <w:sz w:val="24"/>
                <w:szCs w:val="24"/>
              </w:rPr>
            </w:pPr>
            <w:r w:rsidRPr="00CE0DB7">
              <w:rPr>
                <w:rFonts w:ascii="Times New Roman" w:hAnsi="Times New Roman"/>
                <w:sz w:val="24"/>
                <w:szCs w:val="24"/>
                <w:lang w:val="en-GB"/>
              </w:rPr>
              <w:t>F</w:t>
            </w:r>
            <w:proofErr w:type="spellStart"/>
            <w:r w:rsidRPr="00CE0DB7">
              <w:rPr>
                <w:rFonts w:ascii="Times New Roman" w:hAnsi="Times New Roman"/>
                <w:sz w:val="24"/>
                <w:szCs w:val="24"/>
              </w:rPr>
              <w:t>eatures</w:t>
            </w:r>
            <w:proofErr w:type="spellEnd"/>
            <w:r w:rsidRPr="00CE0DB7">
              <w:rPr>
                <w:rFonts w:ascii="Times New Roman" w:hAnsi="Times New Roman"/>
                <w:sz w:val="24"/>
                <w:szCs w:val="24"/>
              </w:rPr>
              <w:t xml:space="preserve"> of tables, graphs and charts identified</w:t>
            </w:r>
            <w:r w:rsidRPr="00CE0DB7">
              <w:rPr>
                <w:rFonts w:ascii="Times New Roman" w:hAnsi="Times New Roman"/>
                <w:sz w:val="24"/>
                <w:szCs w:val="24"/>
                <w:lang w:val="en-GB"/>
              </w:rPr>
              <w:t xml:space="preserve"> as per workplace procedures</w:t>
            </w:r>
          </w:p>
          <w:p w14:paraId="5BC7C3A9" w14:textId="77777777" w:rsidR="00CE0DB7" w:rsidRPr="00CE0DB7" w:rsidRDefault="00CE0DB7" w:rsidP="00F91628">
            <w:pPr>
              <w:pStyle w:val="ListParagraph"/>
              <w:numPr>
                <w:ilvl w:val="0"/>
                <w:numId w:val="123"/>
              </w:numPr>
              <w:spacing w:after="0"/>
              <w:ind w:left="681" w:hanging="567"/>
              <w:rPr>
                <w:rFonts w:ascii="Times New Roman" w:hAnsi="Times New Roman"/>
                <w:sz w:val="24"/>
                <w:szCs w:val="24"/>
              </w:rPr>
            </w:pPr>
            <w:r w:rsidRPr="00CE0DB7">
              <w:rPr>
                <w:rFonts w:ascii="Times New Roman" w:hAnsi="Times New Roman"/>
                <w:sz w:val="24"/>
                <w:szCs w:val="24"/>
              </w:rPr>
              <w:t>Information in routine tables, graphs and charts located and interpreted</w:t>
            </w:r>
            <w:r w:rsidRPr="00CE0DB7">
              <w:rPr>
                <w:rFonts w:ascii="Times New Roman" w:hAnsi="Times New Roman"/>
                <w:sz w:val="24"/>
                <w:szCs w:val="24"/>
                <w:lang w:val="en-GB"/>
              </w:rPr>
              <w:t xml:space="preserve"> as per workplace procedures</w:t>
            </w:r>
          </w:p>
          <w:p w14:paraId="19AA1864" w14:textId="77777777" w:rsidR="00CE0DB7" w:rsidRPr="00CE0DB7" w:rsidRDefault="00CE0DB7" w:rsidP="00F91628">
            <w:pPr>
              <w:pStyle w:val="ListParagraph"/>
              <w:numPr>
                <w:ilvl w:val="0"/>
                <w:numId w:val="123"/>
              </w:numPr>
              <w:spacing w:after="0"/>
              <w:ind w:left="681" w:hanging="567"/>
              <w:rPr>
                <w:rFonts w:ascii="Times New Roman" w:hAnsi="Times New Roman"/>
                <w:sz w:val="24"/>
                <w:szCs w:val="24"/>
              </w:rPr>
            </w:pPr>
            <w:r w:rsidRPr="00CE0DB7">
              <w:rPr>
                <w:rFonts w:ascii="Times New Roman" w:hAnsi="Times New Roman"/>
                <w:sz w:val="24"/>
                <w:szCs w:val="24"/>
              </w:rPr>
              <w:t xml:space="preserve">Calculations are </w:t>
            </w:r>
            <w:proofErr w:type="gramStart"/>
            <w:r w:rsidRPr="00CE0DB7">
              <w:rPr>
                <w:rFonts w:ascii="Times New Roman" w:hAnsi="Times New Roman"/>
                <w:sz w:val="24"/>
                <w:szCs w:val="24"/>
              </w:rPr>
              <w:t>perform</w:t>
            </w:r>
            <w:proofErr w:type="gramEnd"/>
            <w:r w:rsidRPr="00CE0DB7">
              <w:rPr>
                <w:rFonts w:ascii="Times New Roman" w:hAnsi="Times New Roman"/>
                <w:sz w:val="24"/>
                <w:szCs w:val="24"/>
              </w:rPr>
              <w:t xml:space="preserve"> to interpret information</w:t>
            </w:r>
            <w:r w:rsidRPr="00CE0DB7">
              <w:rPr>
                <w:rFonts w:ascii="Times New Roman" w:hAnsi="Times New Roman"/>
                <w:sz w:val="24"/>
                <w:szCs w:val="24"/>
                <w:lang w:val="en-GB"/>
              </w:rPr>
              <w:t xml:space="preserve"> as per SOPs</w:t>
            </w:r>
          </w:p>
          <w:p w14:paraId="2D7680AE" w14:textId="77777777" w:rsidR="00CE0DB7" w:rsidRPr="00CE0DB7" w:rsidRDefault="00CE0DB7" w:rsidP="00F91628">
            <w:pPr>
              <w:pStyle w:val="ListParagraph"/>
              <w:numPr>
                <w:ilvl w:val="0"/>
                <w:numId w:val="123"/>
              </w:numPr>
              <w:spacing w:after="0"/>
              <w:ind w:left="681" w:hanging="567"/>
              <w:rPr>
                <w:rFonts w:ascii="Times New Roman" w:hAnsi="Times New Roman"/>
                <w:sz w:val="24"/>
                <w:szCs w:val="24"/>
              </w:rPr>
            </w:pPr>
            <w:r w:rsidRPr="00CE0DB7">
              <w:rPr>
                <w:rFonts w:ascii="Times New Roman" w:hAnsi="Times New Roman"/>
                <w:sz w:val="24"/>
                <w:szCs w:val="24"/>
              </w:rPr>
              <w:t>How statistics can inform and persuade interpretations is explained</w:t>
            </w:r>
            <w:r w:rsidRPr="00CE0DB7">
              <w:rPr>
                <w:rFonts w:ascii="Times New Roman" w:hAnsi="Times New Roman"/>
                <w:sz w:val="24"/>
                <w:szCs w:val="24"/>
                <w:lang w:val="en-GB"/>
              </w:rPr>
              <w:t xml:space="preserve"> as per SOPs</w:t>
            </w:r>
          </w:p>
          <w:p w14:paraId="36337093" w14:textId="77777777" w:rsidR="00CE0DB7" w:rsidRPr="00CE0DB7" w:rsidRDefault="00CE0DB7" w:rsidP="00F91628">
            <w:pPr>
              <w:pStyle w:val="ListParagraph"/>
              <w:numPr>
                <w:ilvl w:val="0"/>
                <w:numId w:val="123"/>
              </w:numPr>
              <w:spacing w:after="0"/>
              <w:ind w:left="681" w:hanging="567"/>
              <w:rPr>
                <w:rFonts w:ascii="Times New Roman" w:hAnsi="Times New Roman"/>
                <w:sz w:val="24"/>
                <w:szCs w:val="24"/>
              </w:rPr>
            </w:pPr>
            <w:r w:rsidRPr="00CE0DB7">
              <w:rPr>
                <w:rFonts w:ascii="Times New Roman" w:hAnsi="Times New Roman"/>
                <w:sz w:val="24"/>
                <w:szCs w:val="24"/>
                <w:lang w:val="en-GB"/>
              </w:rPr>
              <w:t>M</w:t>
            </w:r>
            <w:proofErr w:type="spellStart"/>
            <w:r w:rsidRPr="00CE0DB7">
              <w:rPr>
                <w:rFonts w:ascii="Times New Roman" w:hAnsi="Times New Roman"/>
                <w:sz w:val="24"/>
                <w:szCs w:val="24"/>
              </w:rPr>
              <w:t>isleading</w:t>
            </w:r>
            <w:proofErr w:type="spellEnd"/>
            <w:r w:rsidRPr="00CE0DB7">
              <w:rPr>
                <w:rFonts w:ascii="Times New Roman" w:hAnsi="Times New Roman"/>
                <w:sz w:val="24"/>
                <w:szCs w:val="24"/>
              </w:rPr>
              <w:t xml:space="preserve"> statistical information is identified</w:t>
            </w:r>
            <w:r w:rsidRPr="00CE0DB7">
              <w:rPr>
                <w:rFonts w:ascii="Times New Roman" w:hAnsi="Times New Roman"/>
                <w:sz w:val="24"/>
                <w:szCs w:val="24"/>
                <w:lang w:val="en-GB"/>
              </w:rPr>
              <w:t xml:space="preserve"> as per workplace procedures.</w:t>
            </w:r>
          </w:p>
          <w:p w14:paraId="6E727750" w14:textId="77777777" w:rsidR="00CE0DB7" w:rsidRPr="00CE0DB7" w:rsidRDefault="00CE0DB7" w:rsidP="00F91628">
            <w:pPr>
              <w:pStyle w:val="ListParagraph"/>
              <w:numPr>
                <w:ilvl w:val="0"/>
                <w:numId w:val="123"/>
              </w:numPr>
              <w:spacing w:after="0"/>
              <w:ind w:left="681" w:hanging="567"/>
              <w:rPr>
                <w:rFonts w:ascii="Times New Roman" w:hAnsi="Times New Roman"/>
                <w:sz w:val="24"/>
                <w:szCs w:val="24"/>
              </w:rPr>
            </w:pPr>
            <w:r w:rsidRPr="00CE0DB7">
              <w:rPr>
                <w:rFonts w:ascii="Times New Roman" w:hAnsi="Times New Roman"/>
                <w:sz w:val="24"/>
                <w:szCs w:val="24"/>
              </w:rPr>
              <w:t>Information relevant to the workplace is discussed</w:t>
            </w:r>
            <w:r w:rsidRPr="00CE0DB7">
              <w:rPr>
                <w:rFonts w:ascii="Times New Roman" w:hAnsi="Times New Roman"/>
                <w:sz w:val="24"/>
                <w:szCs w:val="24"/>
                <w:lang w:val="en-GB"/>
              </w:rPr>
              <w:t xml:space="preserve"> as per workplace procedures.</w:t>
            </w:r>
          </w:p>
        </w:tc>
      </w:tr>
      <w:tr w:rsidR="00CE0DB7" w:rsidRPr="00CE0DB7" w14:paraId="5E276B86" w14:textId="77777777" w:rsidTr="00C64B4F">
        <w:tc>
          <w:tcPr>
            <w:tcW w:w="1442" w:type="pct"/>
            <w:tcBorders>
              <w:top w:val="single" w:sz="4" w:space="0" w:color="auto"/>
              <w:left w:val="single" w:sz="4" w:space="0" w:color="auto"/>
              <w:bottom w:val="single" w:sz="4" w:space="0" w:color="auto"/>
              <w:right w:val="single" w:sz="4" w:space="0" w:color="auto"/>
            </w:tcBorders>
          </w:tcPr>
          <w:p w14:paraId="2B1A3E63" w14:textId="77777777" w:rsidR="00CE0DB7" w:rsidRPr="00CE0DB7" w:rsidRDefault="00CE0DB7" w:rsidP="00CE0DB7">
            <w:pPr>
              <w:rPr>
                <w:rFonts w:ascii="Times New Roman" w:eastAsia="Times New Roman" w:hAnsi="Times New Roman" w:cs="Times New Roman"/>
                <w:sz w:val="24"/>
                <w:szCs w:val="24"/>
              </w:rPr>
            </w:pPr>
            <w:r w:rsidRPr="00CE0DB7">
              <w:rPr>
                <w:rFonts w:ascii="Times New Roman" w:eastAsia="Times New Roman" w:hAnsi="Times New Roman" w:cs="Times New Roman"/>
                <w:sz w:val="24"/>
                <w:szCs w:val="24"/>
              </w:rPr>
              <w:t>6.</w:t>
            </w:r>
            <w:r w:rsidRPr="00CE0DB7">
              <w:rPr>
                <w:rFonts w:ascii="Times New Roman" w:eastAsia="Times New Roman" w:hAnsi="Times New Roman" w:cs="Times New Roman"/>
                <w:sz w:val="24"/>
                <w:szCs w:val="24"/>
              </w:rPr>
              <w:tab/>
              <w:t>Collect data and construct routine tables and graphs for work</w:t>
            </w:r>
          </w:p>
          <w:p w14:paraId="28D81BA8" w14:textId="77777777" w:rsidR="00CE0DB7" w:rsidRPr="00CE0DB7" w:rsidRDefault="00CE0DB7" w:rsidP="00CE0DB7">
            <w:pPr>
              <w:rPr>
                <w:rFonts w:ascii="Times New Roman" w:eastAsia="Times New Roman" w:hAnsi="Times New Roman" w:cs="Times New Roman"/>
                <w:sz w:val="24"/>
                <w:szCs w:val="24"/>
              </w:rPr>
            </w:pPr>
          </w:p>
        </w:tc>
        <w:tc>
          <w:tcPr>
            <w:tcW w:w="3558" w:type="pct"/>
            <w:tcBorders>
              <w:top w:val="single" w:sz="4" w:space="0" w:color="auto"/>
              <w:left w:val="single" w:sz="4" w:space="0" w:color="auto"/>
              <w:bottom w:val="single" w:sz="4" w:space="0" w:color="auto"/>
              <w:right w:val="single" w:sz="4" w:space="0" w:color="auto"/>
            </w:tcBorders>
            <w:hideMark/>
          </w:tcPr>
          <w:p w14:paraId="05A9BEA5" w14:textId="77777777" w:rsidR="00CE0DB7" w:rsidRPr="00CE0DB7" w:rsidRDefault="00CE0DB7" w:rsidP="00F91628">
            <w:pPr>
              <w:pStyle w:val="ListParagraph"/>
              <w:numPr>
                <w:ilvl w:val="0"/>
                <w:numId w:val="124"/>
              </w:numPr>
              <w:spacing w:after="0"/>
              <w:ind w:left="681" w:hanging="567"/>
              <w:rPr>
                <w:rFonts w:ascii="Times New Roman" w:hAnsi="Times New Roman"/>
                <w:sz w:val="24"/>
                <w:szCs w:val="24"/>
              </w:rPr>
            </w:pPr>
            <w:r w:rsidRPr="00CE0DB7">
              <w:rPr>
                <w:rFonts w:ascii="Times New Roman" w:hAnsi="Times New Roman"/>
                <w:sz w:val="24"/>
                <w:szCs w:val="24"/>
              </w:rPr>
              <w:t>Features of common tables and graphs identified</w:t>
            </w:r>
            <w:r w:rsidRPr="00CE0DB7">
              <w:rPr>
                <w:rFonts w:ascii="Times New Roman" w:hAnsi="Times New Roman"/>
                <w:sz w:val="24"/>
                <w:szCs w:val="24"/>
                <w:lang w:val="en-GB"/>
              </w:rPr>
              <w:t xml:space="preserve"> as per SOPs</w:t>
            </w:r>
          </w:p>
          <w:p w14:paraId="5C0385C6" w14:textId="77777777" w:rsidR="00CE0DB7" w:rsidRPr="00CE0DB7" w:rsidRDefault="00CE0DB7" w:rsidP="00F91628">
            <w:pPr>
              <w:pStyle w:val="ListParagraph"/>
              <w:numPr>
                <w:ilvl w:val="0"/>
                <w:numId w:val="124"/>
              </w:numPr>
              <w:spacing w:after="0"/>
              <w:ind w:left="681" w:hanging="567"/>
              <w:rPr>
                <w:rFonts w:ascii="Times New Roman" w:hAnsi="Times New Roman"/>
                <w:sz w:val="24"/>
                <w:szCs w:val="24"/>
              </w:rPr>
            </w:pPr>
            <w:r w:rsidRPr="00CE0DB7">
              <w:rPr>
                <w:rFonts w:ascii="Times New Roman" w:hAnsi="Times New Roman"/>
                <w:sz w:val="24"/>
                <w:szCs w:val="24"/>
                <w:lang w:val="en-GB"/>
              </w:rPr>
              <w:t>U</w:t>
            </w:r>
            <w:proofErr w:type="spellStart"/>
            <w:r w:rsidRPr="00CE0DB7">
              <w:rPr>
                <w:rFonts w:ascii="Times New Roman" w:hAnsi="Times New Roman"/>
                <w:sz w:val="24"/>
                <w:szCs w:val="24"/>
              </w:rPr>
              <w:t>ses</w:t>
            </w:r>
            <w:proofErr w:type="spellEnd"/>
            <w:r w:rsidRPr="00CE0DB7">
              <w:rPr>
                <w:rFonts w:ascii="Times New Roman" w:hAnsi="Times New Roman"/>
                <w:sz w:val="24"/>
                <w:szCs w:val="24"/>
              </w:rPr>
              <w:t xml:space="preserve"> of </w:t>
            </w:r>
            <w:r w:rsidRPr="00CE0DB7">
              <w:rPr>
                <w:rFonts w:ascii="Times New Roman" w:hAnsi="Times New Roman"/>
                <w:b/>
                <w:i/>
                <w:iCs/>
                <w:sz w:val="24"/>
                <w:szCs w:val="24"/>
              </w:rPr>
              <w:t>different tables and graphs</w:t>
            </w:r>
            <w:r w:rsidRPr="00CE0DB7">
              <w:rPr>
                <w:rFonts w:ascii="Times New Roman" w:hAnsi="Times New Roman"/>
                <w:sz w:val="24"/>
                <w:szCs w:val="24"/>
              </w:rPr>
              <w:t xml:space="preserve"> identified</w:t>
            </w:r>
            <w:r w:rsidRPr="00CE0DB7">
              <w:rPr>
                <w:rFonts w:ascii="Times New Roman" w:hAnsi="Times New Roman"/>
                <w:sz w:val="24"/>
                <w:szCs w:val="24"/>
                <w:lang w:val="en-GB"/>
              </w:rPr>
              <w:t xml:space="preserve"> as per job specifications</w:t>
            </w:r>
          </w:p>
          <w:p w14:paraId="0E2FE1DD" w14:textId="77777777" w:rsidR="00CE0DB7" w:rsidRPr="00CE0DB7" w:rsidRDefault="00CE0DB7" w:rsidP="00F91628">
            <w:pPr>
              <w:pStyle w:val="ListParagraph"/>
              <w:numPr>
                <w:ilvl w:val="0"/>
                <w:numId w:val="124"/>
              </w:numPr>
              <w:spacing w:after="0"/>
              <w:ind w:left="681" w:hanging="567"/>
              <w:rPr>
                <w:rFonts w:ascii="Times New Roman" w:hAnsi="Times New Roman"/>
                <w:sz w:val="24"/>
                <w:szCs w:val="24"/>
              </w:rPr>
            </w:pPr>
            <w:r w:rsidRPr="00CE0DB7">
              <w:rPr>
                <w:rFonts w:ascii="Times New Roman" w:hAnsi="Times New Roman"/>
                <w:sz w:val="24"/>
                <w:szCs w:val="24"/>
              </w:rPr>
              <w:t>Data and variables to be collected are determined</w:t>
            </w:r>
            <w:r w:rsidRPr="00CE0DB7">
              <w:rPr>
                <w:rFonts w:ascii="Times New Roman" w:hAnsi="Times New Roman"/>
                <w:sz w:val="24"/>
                <w:szCs w:val="24"/>
                <w:lang w:val="en-GB"/>
              </w:rPr>
              <w:t xml:space="preserve"> as per workplace procedures.</w:t>
            </w:r>
          </w:p>
          <w:p w14:paraId="5DF88219" w14:textId="77777777" w:rsidR="00CE0DB7" w:rsidRPr="00CE0DB7" w:rsidRDefault="00CE0DB7" w:rsidP="00F91628">
            <w:pPr>
              <w:pStyle w:val="ListParagraph"/>
              <w:numPr>
                <w:ilvl w:val="0"/>
                <w:numId w:val="124"/>
              </w:numPr>
              <w:spacing w:after="0"/>
              <w:ind w:left="681" w:hanging="567"/>
              <w:rPr>
                <w:rFonts w:ascii="Times New Roman" w:hAnsi="Times New Roman"/>
                <w:sz w:val="24"/>
                <w:szCs w:val="24"/>
              </w:rPr>
            </w:pPr>
            <w:r w:rsidRPr="00CE0DB7">
              <w:rPr>
                <w:rFonts w:ascii="Times New Roman" w:hAnsi="Times New Roman"/>
                <w:sz w:val="24"/>
                <w:szCs w:val="24"/>
              </w:rPr>
              <w:t xml:space="preserve">The audience is </w:t>
            </w:r>
            <w:proofErr w:type="gramStart"/>
            <w:r w:rsidRPr="00CE0DB7">
              <w:rPr>
                <w:rFonts w:ascii="Times New Roman" w:hAnsi="Times New Roman"/>
                <w:sz w:val="24"/>
                <w:szCs w:val="24"/>
              </w:rPr>
              <w:t xml:space="preserve">determined </w:t>
            </w:r>
            <w:r w:rsidRPr="00CE0DB7">
              <w:rPr>
                <w:rFonts w:ascii="Times New Roman" w:hAnsi="Times New Roman"/>
                <w:sz w:val="24"/>
                <w:szCs w:val="24"/>
                <w:lang w:val="en-GB"/>
              </w:rPr>
              <w:t xml:space="preserve"> as</w:t>
            </w:r>
            <w:proofErr w:type="gramEnd"/>
            <w:r w:rsidRPr="00CE0DB7">
              <w:rPr>
                <w:rFonts w:ascii="Times New Roman" w:hAnsi="Times New Roman"/>
                <w:sz w:val="24"/>
                <w:szCs w:val="24"/>
                <w:lang w:val="en-GB"/>
              </w:rPr>
              <w:t xml:space="preserve"> per the workplace procedures</w:t>
            </w:r>
          </w:p>
          <w:p w14:paraId="21A3D65F" w14:textId="77777777" w:rsidR="00CE0DB7" w:rsidRPr="00CE0DB7" w:rsidRDefault="00CE0DB7" w:rsidP="00F91628">
            <w:pPr>
              <w:pStyle w:val="ListParagraph"/>
              <w:numPr>
                <w:ilvl w:val="0"/>
                <w:numId w:val="124"/>
              </w:numPr>
              <w:spacing w:after="0"/>
              <w:ind w:left="681" w:hanging="567"/>
              <w:rPr>
                <w:rFonts w:ascii="Times New Roman" w:hAnsi="Times New Roman"/>
                <w:sz w:val="24"/>
                <w:szCs w:val="24"/>
              </w:rPr>
            </w:pPr>
            <w:r w:rsidRPr="00CE0DB7">
              <w:rPr>
                <w:rFonts w:ascii="Times New Roman" w:hAnsi="Times New Roman"/>
                <w:sz w:val="24"/>
                <w:szCs w:val="24"/>
              </w:rPr>
              <w:lastRenderedPageBreak/>
              <w:t>Method of data collection is select</w:t>
            </w:r>
            <w:r w:rsidRPr="00CE0DB7">
              <w:rPr>
                <w:rFonts w:ascii="Times New Roman" w:hAnsi="Times New Roman"/>
                <w:sz w:val="24"/>
                <w:szCs w:val="24"/>
                <w:lang w:val="en-GB"/>
              </w:rPr>
              <w:t xml:space="preserve"> as per job requirement</w:t>
            </w:r>
          </w:p>
          <w:p w14:paraId="2563B376" w14:textId="77777777" w:rsidR="00CE0DB7" w:rsidRPr="00CE0DB7" w:rsidRDefault="00CE0DB7" w:rsidP="00F91628">
            <w:pPr>
              <w:pStyle w:val="ListParagraph"/>
              <w:numPr>
                <w:ilvl w:val="0"/>
                <w:numId w:val="124"/>
              </w:numPr>
              <w:spacing w:after="0"/>
              <w:ind w:left="681" w:hanging="567"/>
              <w:rPr>
                <w:rFonts w:ascii="Times New Roman" w:hAnsi="Times New Roman"/>
                <w:sz w:val="24"/>
                <w:szCs w:val="24"/>
              </w:rPr>
            </w:pPr>
            <w:r w:rsidRPr="00CE0DB7">
              <w:rPr>
                <w:rFonts w:ascii="Times New Roman" w:hAnsi="Times New Roman"/>
                <w:sz w:val="24"/>
                <w:szCs w:val="24"/>
              </w:rPr>
              <w:t xml:space="preserve">Data is collected </w:t>
            </w:r>
            <w:r w:rsidRPr="00CE0DB7">
              <w:rPr>
                <w:rFonts w:ascii="Times New Roman" w:hAnsi="Times New Roman"/>
                <w:sz w:val="24"/>
                <w:szCs w:val="24"/>
                <w:lang w:val="en-GB"/>
              </w:rPr>
              <w:t>as per SOPs</w:t>
            </w:r>
          </w:p>
          <w:p w14:paraId="7CE86B23" w14:textId="77777777" w:rsidR="00CE0DB7" w:rsidRPr="00CE0DB7" w:rsidRDefault="00CE0DB7" w:rsidP="00F91628">
            <w:pPr>
              <w:pStyle w:val="ListParagraph"/>
              <w:numPr>
                <w:ilvl w:val="0"/>
                <w:numId w:val="124"/>
              </w:numPr>
              <w:spacing w:after="0"/>
              <w:ind w:left="681" w:hanging="567"/>
              <w:rPr>
                <w:rFonts w:ascii="Times New Roman" w:hAnsi="Times New Roman"/>
                <w:sz w:val="24"/>
                <w:szCs w:val="24"/>
              </w:rPr>
            </w:pPr>
            <w:r w:rsidRPr="00CE0DB7">
              <w:rPr>
                <w:rFonts w:ascii="Times New Roman" w:hAnsi="Times New Roman"/>
                <w:sz w:val="24"/>
                <w:szCs w:val="24"/>
              </w:rPr>
              <w:t>Information is collated in a table</w:t>
            </w:r>
            <w:r w:rsidRPr="00CE0DB7">
              <w:rPr>
                <w:rFonts w:ascii="Times New Roman" w:hAnsi="Times New Roman"/>
                <w:sz w:val="24"/>
                <w:szCs w:val="24"/>
                <w:lang w:val="en-GB"/>
              </w:rPr>
              <w:t xml:space="preserve"> as per SOPs</w:t>
            </w:r>
          </w:p>
          <w:p w14:paraId="7B632389" w14:textId="77777777" w:rsidR="00CE0DB7" w:rsidRPr="00CE0DB7" w:rsidRDefault="00CE0DB7" w:rsidP="00F91628">
            <w:pPr>
              <w:pStyle w:val="ListParagraph"/>
              <w:numPr>
                <w:ilvl w:val="0"/>
                <w:numId w:val="124"/>
              </w:numPr>
              <w:spacing w:after="0"/>
              <w:ind w:left="681" w:hanging="567"/>
              <w:rPr>
                <w:rFonts w:ascii="Times New Roman" w:hAnsi="Times New Roman"/>
                <w:sz w:val="24"/>
                <w:szCs w:val="24"/>
              </w:rPr>
            </w:pPr>
            <w:r w:rsidRPr="00CE0DB7">
              <w:rPr>
                <w:rFonts w:ascii="Times New Roman" w:hAnsi="Times New Roman"/>
                <w:sz w:val="24"/>
                <w:szCs w:val="24"/>
              </w:rPr>
              <w:t>Suitable scale and axes determined</w:t>
            </w:r>
            <w:r w:rsidRPr="00CE0DB7">
              <w:rPr>
                <w:rFonts w:ascii="Times New Roman" w:hAnsi="Times New Roman"/>
                <w:sz w:val="24"/>
                <w:szCs w:val="24"/>
                <w:lang w:val="en-GB"/>
              </w:rPr>
              <w:t xml:space="preserve"> as per job specifications </w:t>
            </w:r>
          </w:p>
          <w:p w14:paraId="2557287F" w14:textId="77777777" w:rsidR="00CE0DB7" w:rsidRPr="00CE0DB7" w:rsidRDefault="00CE0DB7" w:rsidP="00F91628">
            <w:pPr>
              <w:pStyle w:val="ListParagraph"/>
              <w:numPr>
                <w:ilvl w:val="0"/>
                <w:numId w:val="124"/>
              </w:numPr>
              <w:spacing w:after="0"/>
              <w:ind w:left="681" w:hanging="567"/>
              <w:rPr>
                <w:rFonts w:ascii="Times New Roman" w:hAnsi="Times New Roman"/>
                <w:sz w:val="24"/>
                <w:szCs w:val="24"/>
              </w:rPr>
            </w:pPr>
            <w:r w:rsidRPr="00CE0DB7">
              <w:rPr>
                <w:rFonts w:ascii="Times New Roman" w:hAnsi="Times New Roman"/>
                <w:sz w:val="24"/>
                <w:szCs w:val="24"/>
              </w:rPr>
              <w:t>Graph to present information is drafted and drawn</w:t>
            </w:r>
            <w:r w:rsidRPr="00CE0DB7">
              <w:rPr>
                <w:rFonts w:ascii="Times New Roman" w:hAnsi="Times New Roman"/>
                <w:sz w:val="24"/>
                <w:szCs w:val="24"/>
                <w:lang w:val="en-GB"/>
              </w:rPr>
              <w:t xml:space="preserve"> as per SOPs</w:t>
            </w:r>
          </w:p>
          <w:p w14:paraId="1BB94F01" w14:textId="77777777" w:rsidR="00CE0DB7" w:rsidRPr="00CE0DB7" w:rsidRDefault="00CE0DB7" w:rsidP="00F91628">
            <w:pPr>
              <w:pStyle w:val="ListParagraph"/>
              <w:numPr>
                <w:ilvl w:val="0"/>
                <w:numId w:val="124"/>
              </w:numPr>
              <w:spacing w:after="0"/>
              <w:ind w:left="681" w:hanging="567"/>
              <w:rPr>
                <w:rFonts w:ascii="Times New Roman" w:hAnsi="Times New Roman"/>
                <w:sz w:val="24"/>
                <w:szCs w:val="24"/>
              </w:rPr>
            </w:pPr>
            <w:r w:rsidRPr="00CE0DB7">
              <w:rPr>
                <w:rFonts w:ascii="Times New Roman" w:hAnsi="Times New Roman"/>
                <w:sz w:val="24"/>
                <w:szCs w:val="24"/>
              </w:rPr>
              <w:t>Data checked to ensure that it meets the expected results and context</w:t>
            </w:r>
            <w:r w:rsidRPr="00CE0DB7">
              <w:rPr>
                <w:rFonts w:ascii="Times New Roman" w:hAnsi="Times New Roman"/>
                <w:sz w:val="24"/>
                <w:szCs w:val="24"/>
                <w:lang w:val="en-GB"/>
              </w:rPr>
              <w:t xml:space="preserve"> as per workplace procedures</w:t>
            </w:r>
          </w:p>
          <w:p w14:paraId="2F189C0D" w14:textId="77777777" w:rsidR="00CE0DB7" w:rsidRPr="00CE0DB7" w:rsidRDefault="00CE0DB7" w:rsidP="00F91628">
            <w:pPr>
              <w:pStyle w:val="ListParagraph"/>
              <w:numPr>
                <w:ilvl w:val="0"/>
                <w:numId w:val="124"/>
              </w:numPr>
              <w:spacing w:after="0"/>
              <w:ind w:left="681" w:hanging="567"/>
              <w:rPr>
                <w:rFonts w:ascii="Times New Roman" w:hAnsi="Times New Roman"/>
                <w:sz w:val="24"/>
                <w:szCs w:val="24"/>
              </w:rPr>
            </w:pPr>
            <w:r w:rsidRPr="00CE0DB7">
              <w:rPr>
                <w:rFonts w:ascii="Times New Roman" w:hAnsi="Times New Roman"/>
                <w:sz w:val="24"/>
                <w:szCs w:val="24"/>
              </w:rPr>
              <w:t>Information is reported or discussed using formal and informal mathematical language</w:t>
            </w:r>
            <w:r w:rsidRPr="00CE0DB7">
              <w:rPr>
                <w:rFonts w:ascii="Times New Roman" w:hAnsi="Times New Roman"/>
                <w:sz w:val="24"/>
                <w:szCs w:val="24"/>
                <w:lang w:val="en-GB"/>
              </w:rPr>
              <w:t xml:space="preserve"> as per workplace procedures</w:t>
            </w:r>
          </w:p>
        </w:tc>
      </w:tr>
      <w:tr w:rsidR="00CE0DB7" w:rsidRPr="00CE0DB7" w14:paraId="61C4B844" w14:textId="77777777" w:rsidTr="00C64B4F">
        <w:tc>
          <w:tcPr>
            <w:tcW w:w="1442" w:type="pct"/>
            <w:tcBorders>
              <w:top w:val="single" w:sz="4" w:space="0" w:color="auto"/>
              <w:left w:val="single" w:sz="4" w:space="0" w:color="auto"/>
              <w:bottom w:val="single" w:sz="4" w:space="0" w:color="auto"/>
              <w:right w:val="single" w:sz="4" w:space="0" w:color="auto"/>
            </w:tcBorders>
            <w:hideMark/>
          </w:tcPr>
          <w:p w14:paraId="2954D47D" w14:textId="77777777" w:rsidR="00CE0DB7" w:rsidRPr="00CE0DB7" w:rsidRDefault="00CE0DB7" w:rsidP="00CE0DB7">
            <w:pPr>
              <w:rPr>
                <w:rFonts w:ascii="Times New Roman" w:eastAsia="Times New Roman" w:hAnsi="Times New Roman" w:cs="Times New Roman"/>
                <w:sz w:val="24"/>
                <w:szCs w:val="24"/>
              </w:rPr>
            </w:pPr>
            <w:r w:rsidRPr="00CE0DB7">
              <w:rPr>
                <w:rFonts w:ascii="Times New Roman" w:eastAsia="Times New Roman" w:hAnsi="Times New Roman" w:cs="Times New Roman"/>
                <w:sz w:val="24"/>
                <w:szCs w:val="24"/>
              </w:rPr>
              <w:lastRenderedPageBreak/>
              <w:t>7.</w:t>
            </w:r>
            <w:r w:rsidRPr="00CE0DB7">
              <w:rPr>
                <w:rFonts w:ascii="Times New Roman" w:eastAsia="Times New Roman" w:hAnsi="Times New Roman" w:cs="Times New Roman"/>
                <w:sz w:val="24"/>
                <w:szCs w:val="24"/>
              </w:rPr>
              <w:tab/>
              <w:t>Use basic functions of calculator</w:t>
            </w:r>
          </w:p>
        </w:tc>
        <w:tc>
          <w:tcPr>
            <w:tcW w:w="3558" w:type="pct"/>
            <w:tcBorders>
              <w:top w:val="single" w:sz="4" w:space="0" w:color="auto"/>
              <w:left w:val="single" w:sz="4" w:space="0" w:color="auto"/>
              <w:bottom w:val="single" w:sz="4" w:space="0" w:color="auto"/>
              <w:right w:val="single" w:sz="4" w:space="0" w:color="auto"/>
            </w:tcBorders>
            <w:hideMark/>
          </w:tcPr>
          <w:p w14:paraId="36688CF6" w14:textId="77777777" w:rsidR="00CE0DB7" w:rsidRPr="00CE0DB7" w:rsidRDefault="00CE0DB7" w:rsidP="00F91628">
            <w:pPr>
              <w:pStyle w:val="ListParagraph"/>
              <w:numPr>
                <w:ilvl w:val="1"/>
                <w:numId w:val="125"/>
              </w:numPr>
              <w:spacing w:after="0"/>
              <w:ind w:left="681" w:hanging="567"/>
              <w:rPr>
                <w:rFonts w:ascii="Times New Roman" w:hAnsi="Times New Roman"/>
                <w:i/>
                <w:iCs/>
                <w:sz w:val="24"/>
                <w:szCs w:val="24"/>
              </w:rPr>
            </w:pPr>
            <w:r w:rsidRPr="00CE0DB7">
              <w:rPr>
                <w:rFonts w:ascii="Times New Roman" w:hAnsi="Times New Roman"/>
                <w:sz w:val="24"/>
                <w:szCs w:val="24"/>
              </w:rPr>
              <w:t xml:space="preserve">Keys are identified and used for </w:t>
            </w:r>
            <w:r w:rsidRPr="00CE0DB7">
              <w:rPr>
                <w:rFonts w:ascii="Times New Roman" w:hAnsi="Times New Roman"/>
                <w:b/>
                <w:i/>
                <w:iCs/>
                <w:sz w:val="24"/>
                <w:szCs w:val="24"/>
              </w:rPr>
              <w:t xml:space="preserve">basic functions on a calculator </w:t>
            </w:r>
            <w:r w:rsidRPr="00CE0DB7">
              <w:rPr>
                <w:rFonts w:ascii="Times New Roman" w:hAnsi="Times New Roman"/>
                <w:bCs/>
                <w:sz w:val="24"/>
                <w:szCs w:val="24"/>
              </w:rPr>
              <w:t>as per S</w:t>
            </w:r>
            <w:r w:rsidRPr="00CE0DB7">
              <w:rPr>
                <w:rFonts w:ascii="Times New Roman" w:hAnsi="Times New Roman"/>
                <w:bCs/>
                <w:sz w:val="24"/>
                <w:szCs w:val="24"/>
                <w:lang w:val="en-GB"/>
              </w:rPr>
              <w:t>OPs</w:t>
            </w:r>
          </w:p>
          <w:p w14:paraId="63F49321" w14:textId="77777777" w:rsidR="00CE0DB7" w:rsidRPr="00CE0DB7" w:rsidRDefault="00CE0DB7" w:rsidP="00F91628">
            <w:pPr>
              <w:pStyle w:val="ListParagraph"/>
              <w:numPr>
                <w:ilvl w:val="1"/>
                <w:numId w:val="125"/>
              </w:numPr>
              <w:spacing w:after="0"/>
              <w:ind w:left="681" w:hanging="567"/>
              <w:rPr>
                <w:rFonts w:ascii="Times New Roman" w:hAnsi="Times New Roman"/>
                <w:sz w:val="24"/>
                <w:szCs w:val="24"/>
              </w:rPr>
            </w:pPr>
            <w:r w:rsidRPr="00CE0DB7">
              <w:rPr>
                <w:rFonts w:ascii="Times New Roman" w:hAnsi="Times New Roman"/>
                <w:sz w:val="24"/>
                <w:szCs w:val="24"/>
              </w:rPr>
              <w:t xml:space="preserve">Calculation </w:t>
            </w:r>
            <w:r w:rsidRPr="00CE0DB7">
              <w:rPr>
                <w:rFonts w:ascii="Times New Roman" w:hAnsi="Times New Roman"/>
                <w:sz w:val="24"/>
                <w:szCs w:val="24"/>
                <w:lang w:val="en-GB"/>
              </w:rPr>
              <w:t xml:space="preserve">is </w:t>
            </w:r>
            <w:r w:rsidRPr="00CE0DB7">
              <w:rPr>
                <w:rFonts w:ascii="Times New Roman" w:hAnsi="Times New Roman"/>
                <w:sz w:val="24"/>
                <w:szCs w:val="24"/>
              </w:rPr>
              <w:t>done using whole numbers, money and routine decimals and percentages</w:t>
            </w:r>
            <w:r w:rsidRPr="00CE0DB7">
              <w:rPr>
                <w:rFonts w:ascii="Times New Roman" w:hAnsi="Times New Roman"/>
                <w:sz w:val="24"/>
                <w:szCs w:val="24"/>
                <w:lang w:val="en-GB"/>
              </w:rPr>
              <w:t xml:space="preserve"> as per SOPs</w:t>
            </w:r>
          </w:p>
          <w:p w14:paraId="38BD4A0E" w14:textId="77777777" w:rsidR="00CE0DB7" w:rsidRPr="00CE0DB7" w:rsidRDefault="00CE0DB7" w:rsidP="00F91628">
            <w:pPr>
              <w:pStyle w:val="ListParagraph"/>
              <w:numPr>
                <w:ilvl w:val="1"/>
                <w:numId w:val="125"/>
              </w:numPr>
              <w:spacing w:after="0"/>
              <w:ind w:left="681" w:hanging="567"/>
              <w:rPr>
                <w:rFonts w:ascii="Times New Roman" w:hAnsi="Times New Roman"/>
                <w:sz w:val="24"/>
                <w:szCs w:val="24"/>
              </w:rPr>
            </w:pPr>
            <w:r w:rsidRPr="00CE0DB7">
              <w:rPr>
                <w:rFonts w:ascii="Times New Roman" w:hAnsi="Times New Roman"/>
                <w:sz w:val="24"/>
                <w:szCs w:val="24"/>
              </w:rPr>
              <w:t>Calculation done with routine fractions and percentages</w:t>
            </w:r>
            <w:r w:rsidRPr="00CE0DB7">
              <w:rPr>
                <w:rFonts w:ascii="Times New Roman" w:hAnsi="Times New Roman"/>
                <w:sz w:val="24"/>
                <w:szCs w:val="24"/>
                <w:lang w:val="en-GB"/>
              </w:rPr>
              <w:t xml:space="preserve"> as per SOPs</w:t>
            </w:r>
          </w:p>
          <w:p w14:paraId="50CED899" w14:textId="77777777" w:rsidR="00CE0DB7" w:rsidRPr="00CE0DB7" w:rsidRDefault="00CE0DB7" w:rsidP="00F91628">
            <w:pPr>
              <w:pStyle w:val="ListParagraph"/>
              <w:numPr>
                <w:ilvl w:val="1"/>
                <w:numId w:val="125"/>
              </w:numPr>
              <w:spacing w:after="0"/>
              <w:ind w:left="681" w:hanging="567"/>
              <w:rPr>
                <w:rFonts w:ascii="Times New Roman" w:hAnsi="Times New Roman"/>
                <w:sz w:val="24"/>
                <w:szCs w:val="24"/>
              </w:rPr>
            </w:pPr>
            <w:r w:rsidRPr="00CE0DB7">
              <w:rPr>
                <w:rFonts w:ascii="Times New Roman" w:hAnsi="Times New Roman"/>
                <w:sz w:val="24"/>
                <w:szCs w:val="24"/>
              </w:rPr>
              <w:t>Order of operations is applied to solve multi-step calculations</w:t>
            </w:r>
            <w:r w:rsidRPr="00CE0DB7">
              <w:rPr>
                <w:rFonts w:ascii="Times New Roman" w:hAnsi="Times New Roman"/>
                <w:sz w:val="24"/>
                <w:szCs w:val="24"/>
                <w:lang w:val="en-GB"/>
              </w:rPr>
              <w:t xml:space="preserve"> as per SOPs</w:t>
            </w:r>
          </w:p>
          <w:p w14:paraId="2A58336F" w14:textId="77777777" w:rsidR="00CE0DB7" w:rsidRPr="00CE0DB7" w:rsidRDefault="00CE0DB7" w:rsidP="00F91628">
            <w:pPr>
              <w:pStyle w:val="ListParagraph"/>
              <w:numPr>
                <w:ilvl w:val="1"/>
                <w:numId w:val="125"/>
              </w:numPr>
              <w:spacing w:after="0"/>
              <w:ind w:left="681" w:hanging="567"/>
              <w:rPr>
                <w:rFonts w:ascii="Times New Roman" w:hAnsi="Times New Roman"/>
                <w:sz w:val="24"/>
                <w:szCs w:val="24"/>
              </w:rPr>
            </w:pPr>
            <w:r w:rsidRPr="00CE0DB7">
              <w:rPr>
                <w:rFonts w:ascii="Times New Roman" w:hAnsi="Times New Roman"/>
                <w:sz w:val="24"/>
                <w:szCs w:val="24"/>
              </w:rPr>
              <w:t>Results are interpreted, displayed and recorded</w:t>
            </w:r>
            <w:r w:rsidRPr="00CE0DB7">
              <w:rPr>
                <w:rFonts w:ascii="Times New Roman" w:hAnsi="Times New Roman"/>
                <w:sz w:val="24"/>
                <w:szCs w:val="24"/>
                <w:lang w:val="en-GB"/>
              </w:rPr>
              <w:t xml:space="preserve"> as per workplace procedures</w:t>
            </w:r>
          </w:p>
          <w:p w14:paraId="14B9F89A" w14:textId="77777777" w:rsidR="00CE0DB7" w:rsidRPr="00CE0DB7" w:rsidRDefault="00CE0DB7" w:rsidP="00F91628">
            <w:pPr>
              <w:pStyle w:val="ListParagraph"/>
              <w:numPr>
                <w:ilvl w:val="1"/>
                <w:numId w:val="125"/>
              </w:numPr>
              <w:spacing w:after="0"/>
              <w:ind w:left="681" w:hanging="567"/>
              <w:rPr>
                <w:rFonts w:ascii="Times New Roman" w:hAnsi="Times New Roman"/>
                <w:sz w:val="24"/>
                <w:szCs w:val="24"/>
              </w:rPr>
            </w:pPr>
            <w:r w:rsidRPr="00CE0DB7">
              <w:rPr>
                <w:rFonts w:ascii="Times New Roman" w:hAnsi="Times New Roman"/>
                <w:sz w:val="24"/>
                <w:szCs w:val="24"/>
              </w:rPr>
              <w:t xml:space="preserve">Estimations are made to check reasonableness of </w:t>
            </w:r>
            <w:proofErr w:type="gramStart"/>
            <w:r w:rsidRPr="00CE0DB7">
              <w:rPr>
                <w:rFonts w:ascii="Times New Roman" w:hAnsi="Times New Roman"/>
                <w:sz w:val="24"/>
                <w:szCs w:val="24"/>
              </w:rPr>
              <w:t>problem solving</w:t>
            </w:r>
            <w:proofErr w:type="gramEnd"/>
            <w:r w:rsidRPr="00CE0DB7">
              <w:rPr>
                <w:rFonts w:ascii="Times New Roman" w:hAnsi="Times New Roman"/>
                <w:sz w:val="24"/>
                <w:szCs w:val="24"/>
              </w:rPr>
              <w:t xml:space="preserve"> process, outcome and its appropriateness to the context and task</w:t>
            </w:r>
            <w:r w:rsidRPr="00CE0DB7">
              <w:rPr>
                <w:rFonts w:ascii="Times New Roman" w:hAnsi="Times New Roman"/>
                <w:sz w:val="24"/>
                <w:szCs w:val="24"/>
                <w:lang w:val="en-GB"/>
              </w:rPr>
              <w:t xml:space="preserve"> as per workplace procedures</w:t>
            </w:r>
          </w:p>
          <w:p w14:paraId="3D82E62A" w14:textId="77777777" w:rsidR="00CE0DB7" w:rsidRPr="00CE0DB7" w:rsidRDefault="00CE0DB7" w:rsidP="00F91628">
            <w:pPr>
              <w:pStyle w:val="ListParagraph"/>
              <w:numPr>
                <w:ilvl w:val="1"/>
                <w:numId w:val="125"/>
              </w:numPr>
              <w:spacing w:after="0"/>
              <w:ind w:left="681" w:hanging="567"/>
              <w:rPr>
                <w:rFonts w:ascii="Times New Roman" w:hAnsi="Times New Roman"/>
                <w:sz w:val="24"/>
                <w:szCs w:val="24"/>
              </w:rPr>
            </w:pPr>
            <w:r w:rsidRPr="00CE0DB7">
              <w:rPr>
                <w:rFonts w:ascii="Times New Roman" w:hAnsi="Times New Roman"/>
                <w:sz w:val="24"/>
                <w:szCs w:val="24"/>
              </w:rPr>
              <w:t>Formal and informal mathematical language and appropriate symbolism and conventions used to communicate the result of the task</w:t>
            </w:r>
            <w:r w:rsidRPr="00CE0DB7">
              <w:rPr>
                <w:rFonts w:ascii="Times New Roman" w:hAnsi="Times New Roman"/>
                <w:sz w:val="24"/>
                <w:szCs w:val="24"/>
                <w:lang w:val="en-GB"/>
              </w:rPr>
              <w:t xml:space="preserve"> as per workplace procedures.</w:t>
            </w:r>
          </w:p>
        </w:tc>
      </w:tr>
    </w:tbl>
    <w:p w14:paraId="52DDEED4" w14:textId="77777777" w:rsidR="00CE0DB7" w:rsidRPr="00CE0DB7" w:rsidRDefault="00CE0DB7" w:rsidP="00CE0DB7">
      <w:pPr>
        <w:rPr>
          <w:rFonts w:ascii="Times New Roman" w:hAnsi="Times New Roman" w:cs="Times New Roman"/>
          <w:b/>
          <w:sz w:val="24"/>
          <w:szCs w:val="24"/>
        </w:rPr>
      </w:pPr>
    </w:p>
    <w:p w14:paraId="27202AF6" w14:textId="77777777" w:rsidR="00CE0DB7" w:rsidRPr="00CE0DB7" w:rsidRDefault="00CE0DB7" w:rsidP="00CE0DB7">
      <w:pPr>
        <w:rPr>
          <w:rFonts w:ascii="Times New Roman" w:hAnsi="Times New Roman" w:cs="Times New Roman"/>
          <w:b/>
          <w:bCs/>
          <w:sz w:val="24"/>
          <w:szCs w:val="24"/>
        </w:rPr>
      </w:pPr>
      <w:r w:rsidRPr="00CE0DB7">
        <w:rPr>
          <w:rFonts w:ascii="Times New Roman" w:hAnsi="Times New Roman" w:cs="Times New Roman"/>
          <w:b/>
          <w:bCs/>
          <w:sz w:val="24"/>
          <w:szCs w:val="24"/>
        </w:rPr>
        <w:t>RANGE</w:t>
      </w:r>
    </w:p>
    <w:p w14:paraId="181CE115" w14:textId="77777777" w:rsidR="00CE0DB7" w:rsidRPr="00CE0DB7" w:rsidRDefault="00CE0DB7" w:rsidP="00B156DC">
      <w:pPr>
        <w:jc w:val="both"/>
        <w:rPr>
          <w:rFonts w:ascii="Times New Roman" w:eastAsia="Times New Roman" w:hAnsi="Times New Roman" w:cs="Times New Roman"/>
          <w:sz w:val="24"/>
          <w:szCs w:val="24"/>
        </w:rPr>
      </w:pPr>
      <w:r w:rsidRPr="00CE0DB7">
        <w:rPr>
          <w:rFonts w:ascii="Times New Roman" w:eastAsia="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5708"/>
      </w:tblGrid>
      <w:tr w:rsidR="00CE0DB7" w:rsidRPr="00CE0DB7" w14:paraId="5B11314D" w14:textId="77777777" w:rsidTr="00CE0DB7">
        <w:tc>
          <w:tcPr>
            <w:tcW w:w="1560" w:type="pct"/>
            <w:tcBorders>
              <w:top w:val="single" w:sz="4" w:space="0" w:color="auto"/>
              <w:left w:val="single" w:sz="4" w:space="0" w:color="auto"/>
              <w:bottom w:val="single" w:sz="4" w:space="0" w:color="auto"/>
              <w:right w:val="single" w:sz="4" w:space="0" w:color="auto"/>
            </w:tcBorders>
            <w:hideMark/>
          </w:tcPr>
          <w:p w14:paraId="6B8A27B1" w14:textId="77777777" w:rsidR="00CE0DB7" w:rsidRPr="00CE0DB7" w:rsidRDefault="00CE0DB7" w:rsidP="00CE0DB7">
            <w:pPr>
              <w:rPr>
                <w:rFonts w:ascii="Times New Roman" w:eastAsia="Times New Roman" w:hAnsi="Times New Roman" w:cs="Times New Roman"/>
                <w:b/>
                <w:sz w:val="24"/>
                <w:szCs w:val="24"/>
              </w:rPr>
            </w:pPr>
            <w:r w:rsidRPr="00CE0DB7">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2E21A059" w14:textId="77777777" w:rsidR="00CE0DB7" w:rsidRPr="00CE0DB7" w:rsidRDefault="00CE0DB7" w:rsidP="00CE0DB7">
            <w:pPr>
              <w:rPr>
                <w:rFonts w:ascii="Times New Roman" w:eastAsia="Times New Roman" w:hAnsi="Times New Roman" w:cs="Times New Roman"/>
                <w:b/>
                <w:sz w:val="24"/>
                <w:szCs w:val="24"/>
              </w:rPr>
            </w:pPr>
            <w:r w:rsidRPr="00CE0DB7">
              <w:rPr>
                <w:rFonts w:ascii="Times New Roman" w:eastAsia="Times New Roman" w:hAnsi="Times New Roman" w:cs="Times New Roman"/>
                <w:b/>
                <w:sz w:val="24"/>
                <w:szCs w:val="24"/>
              </w:rPr>
              <w:t>Range</w:t>
            </w:r>
          </w:p>
        </w:tc>
      </w:tr>
      <w:tr w:rsidR="00CE0DB7" w:rsidRPr="00CE0DB7" w14:paraId="2B9946DF" w14:textId="77777777" w:rsidTr="00CE0DB7">
        <w:tc>
          <w:tcPr>
            <w:tcW w:w="1560" w:type="pct"/>
            <w:tcBorders>
              <w:top w:val="single" w:sz="4" w:space="0" w:color="auto"/>
              <w:left w:val="single" w:sz="4" w:space="0" w:color="auto"/>
              <w:bottom w:val="single" w:sz="4" w:space="0" w:color="auto"/>
              <w:right w:val="single" w:sz="4" w:space="0" w:color="auto"/>
            </w:tcBorders>
            <w:hideMark/>
          </w:tcPr>
          <w:p w14:paraId="526307C7" w14:textId="77777777" w:rsidR="00CE0DB7" w:rsidRPr="00CE0DB7" w:rsidRDefault="00CE0DB7" w:rsidP="00F91628">
            <w:pPr>
              <w:pStyle w:val="BodyTextIndent"/>
              <w:numPr>
                <w:ilvl w:val="0"/>
                <w:numId w:val="126"/>
              </w:numPr>
              <w:spacing w:line="276" w:lineRule="auto"/>
            </w:pPr>
            <w:r w:rsidRPr="00CE0DB7">
              <w:rPr>
                <w:bCs/>
              </w:rPr>
              <w:t>Different tables and graphs</w:t>
            </w:r>
            <w:r w:rsidRPr="00CE0DB7">
              <w:t xml:space="preserve"> may </w:t>
            </w:r>
            <w:r w:rsidRPr="00CE0DB7">
              <w:lastRenderedPageBreak/>
              <w:t>include but not limited to:</w:t>
            </w:r>
          </w:p>
          <w:p w14:paraId="3C2E4BD0" w14:textId="77777777" w:rsidR="00CE0DB7" w:rsidRPr="00CE0DB7" w:rsidRDefault="00CE0DB7" w:rsidP="00CE0DB7">
            <w:pPr>
              <w:rPr>
                <w:rFonts w:ascii="Times New Roman" w:hAnsi="Times New Roman" w:cs="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571F4154" w14:textId="77777777" w:rsidR="00CE0DB7" w:rsidRPr="00CE0DB7" w:rsidRDefault="00CE0DB7" w:rsidP="00F91628">
            <w:pPr>
              <w:pStyle w:val="ListParagraph"/>
              <w:numPr>
                <w:ilvl w:val="0"/>
                <w:numId w:val="128"/>
              </w:numPr>
              <w:spacing w:after="0"/>
              <w:ind w:left="589" w:hanging="450"/>
              <w:rPr>
                <w:rFonts w:ascii="Times New Roman" w:hAnsi="Times New Roman"/>
                <w:sz w:val="24"/>
                <w:szCs w:val="24"/>
              </w:rPr>
            </w:pPr>
            <w:r w:rsidRPr="00CE0DB7">
              <w:rPr>
                <w:rFonts w:ascii="Times New Roman" w:hAnsi="Times New Roman"/>
                <w:sz w:val="24"/>
                <w:szCs w:val="24"/>
              </w:rPr>
              <w:lastRenderedPageBreak/>
              <w:t>Bar Graphs</w:t>
            </w:r>
          </w:p>
          <w:p w14:paraId="651A1A64" w14:textId="77777777" w:rsidR="00CE0DB7" w:rsidRPr="00CE0DB7" w:rsidRDefault="00CE0DB7" w:rsidP="00F91628">
            <w:pPr>
              <w:pStyle w:val="ListParagraph"/>
              <w:numPr>
                <w:ilvl w:val="0"/>
                <w:numId w:val="128"/>
              </w:numPr>
              <w:spacing w:after="0"/>
              <w:ind w:left="589" w:hanging="450"/>
              <w:rPr>
                <w:rFonts w:ascii="Times New Roman" w:hAnsi="Times New Roman"/>
                <w:sz w:val="24"/>
                <w:szCs w:val="24"/>
              </w:rPr>
            </w:pPr>
            <w:r w:rsidRPr="00CE0DB7">
              <w:rPr>
                <w:rFonts w:ascii="Times New Roman" w:hAnsi="Times New Roman"/>
                <w:sz w:val="24"/>
                <w:szCs w:val="24"/>
              </w:rPr>
              <w:t>Flow Charts</w:t>
            </w:r>
          </w:p>
          <w:p w14:paraId="3573573B" w14:textId="77777777" w:rsidR="00CE0DB7" w:rsidRPr="00CE0DB7" w:rsidRDefault="00CE0DB7" w:rsidP="00F91628">
            <w:pPr>
              <w:pStyle w:val="ListParagraph"/>
              <w:numPr>
                <w:ilvl w:val="0"/>
                <w:numId w:val="128"/>
              </w:numPr>
              <w:spacing w:after="0"/>
              <w:ind w:left="589" w:hanging="450"/>
              <w:rPr>
                <w:rFonts w:ascii="Times New Roman" w:hAnsi="Times New Roman"/>
                <w:sz w:val="24"/>
                <w:szCs w:val="24"/>
              </w:rPr>
            </w:pPr>
            <w:r w:rsidRPr="00CE0DB7">
              <w:rPr>
                <w:rFonts w:ascii="Times New Roman" w:hAnsi="Times New Roman"/>
                <w:sz w:val="24"/>
                <w:szCs w:val="24"/>
              </w:rPr>
              <w:t>Pie Charts</w:t>
            </w:r>
          </w:p>
          <w:p w14:paraId="24E6314D" w14:textId="77777777" w:rsidR="00CE0DB7" w:rsidRPr="00CE0DB7" w:rsidRDefault="00CE0DB7" w:rsidP="00F91628">
            <w:pPr>
              <w:pStyle w:val="ListParagraph"/>
              <w:numPr>
                <w:ilvl w:val="0"/>
                <w:numId w:val="128"/>
              </w:numPr>
              <w:spacing w:after="0"/>
              <w:ind w:left="589" w:hanging="450"/>
              <w:rPr>
                <w:rFonts w:ascii="Times New Roman" w:hAnsi="Times New Roman"/>
                <w:sz w:val="24"/>
                <w:szCs w:val="24"/>
              </w:rPr>
            </w:pPr>
            <w:r w:rsidRPr="00CE0DB7">
              <w:rPr>
                <w:rFonts w:ascii="Times New Roman" w:hAnsi="Times New Roman"/>
                <w:sz w:val="24"/>
                <w:szCs w:val="24"/>
              </w:rPr>
              <w:lastRenderedPageBreak/>
              <w:t>Pictograph</w:t>
            </w:r>
          </w:p>
          <w:p w14:paraId="2DFE19A9" w14:textId="77777777" w:rsidR="00CE0DB7" w:rsidRPr="00CE0DB7" w:rsidRDefault="00CE0DB7" w:rsidP="00F91628">
            <w:pPr>
              <w:pStyle w:val="ListParagraph"/>
              <w:numPr>
                <w:ilvl w:val="0"/>
                <w:numId w:val="128"/>
              </w:numPr>
              <w:spacing w:after="0"/>
              <w:ind w:left="589" w:hanging="450"/>
              <w:rPr>
                <w:rFonts w:ascii="Times New Roman" w:hAnsi="Times New Roman"/>
                <w:sz w:val="24"/>
                <w:szCs w:val="24"/>
              </w:rPr>
            </w:pPr>
            <w:r w:rsidRPr="00CE0DB7">
              <w:rPr>
                <w:rFonts w:ascii="Times New Roman" w:hAnsi="Times New Roman"/>
                <w:sz w:val="24"/>
                <w:szCs w:val="24"/>
              </w:rPr>
              <w:t>Line Graphs</w:t>
            </w:r>
          </w:p>
          <w:p w14:paraId="082B3533" w14:textId="77777777" w:rsidR="00CE0DB7" w:rsidRPr="00CE0DB7" w:rsidRDefault="00CE0DB7" w:rsidP="00F91628">
            <w:pPr>
              <w:pStyle w:val="ListParagraph"/>
              <w:numPr>
                <w:ilvl w:val="0"/>
                <w:numId w:val="128"/>
              </w:numPr>
              <w:spacing w:after="0"/>
              <w:ind w:left="589" w:hanging="450"/>
              <w:rPr>
                <w:rFonts w:ascii="Times New Roman" w:hAnsi="Times New Roman"/>
                <w:sz w:val="24"/>
                <w:szCs w:val="24"/>
              </w:rPr>
            </w:pPr>
            <w:r w:rsidRPr="00CE0DB7">
              <w:rPr>
                <w:rFonts w:ascii="Times New Roman" w:hAnsi="Times New Roman"/>
                <w:sz w:val="24"/>
                <w:szCs w:val="24"/>
              </w:rPr>
              <w:t>Time Series Graphs</w:t>
            </w:r>
          </w:p>
          <w:p w14:paraId="7CA49FF8" w14:textId="77777777" w:rsidR="00CE0DB7" w:rsidRPr="00CE0DB7" w:rsidRDefault="00CE0DB7" w:rsidP="00F91628">
            <w:pPr>
              <w:pStyle w:val="ListParagraph"/>
              <w:numPr>
                <w:ilvl w:val="0"/>
                <w:numId w:val="128"/>
              </w:numPr>
              <w:spacing w:after="0"/>
              <w:ind w:left="589" w:hanging="450"/>
              <w:rPr>
                <w:rFonts w:ascii="Times New Roman" w:hAnsi="Times New Roman"/>
                <w:sz w:val="24"/>
                <w:szCs w:val="24"/>
              </w:rPr>
            </w:pPr>
            <w:r w:rsidRPr="00CE0DB7">
              <w:rPr>
                <w:rFonts w:ascii="Times New Roman" w:hAnsi="Times New Roman"/>
                <w:sz w:val="24"/>
                <w:szCs w:val="24"/>
              </w:rPr>
              <w:t>Stem and Leaf Plot</w:t>
            </w:r>
          </w:p>
          <w:p w14:paraId="5299E102" w14:textId="77777777" w:rsidR="00CE0DB7" w:rsidRPr="00CE0DB7" w:rsidRDefault="00CE0DB7" w:rsidP="00F91628">
            <w:pPr>
              <w:pStyle w:val="ListParagraph"/>
              <w:numPr>
                <w:ilvl w:val="0"/>
                <w:numId w:val="128"/>
              </w:numPr>
              <w:spacing w:after="0"/>
              <w:ind w:left="589" w:hanging="450"/>
              <w:rPr>
                <w:rFonts w:ascii="Times New Roman" w:hAnsi="Times New Roman"/>
                <w:sz w:val="24"/>
                <w:szCs w:val="24"/>
              </w:rPr>
            </w:pPr>
            <w:r w:rsidRPr="00CE0DB7">
              <w:rPr>
                <w:rFonts w:ascii="Times New Roman" w:hAnsi="Times New Roman"/>
                <w:sz w:val="24"/>
                <w:szCs w:val="24"/>
              </w:rPr>
              <w:t>Histogram</w:t>
            </w:r>
          </w:p>
          <w:p w14:paraId="7459E390" w14:textId="77777777" w:rsidR="00CE0DB7" w:rsidRPr="00CE0DB7" w:rsidRDefault="00CE0DB7" w:rsidP="00F91628">
            <w:pPr>
              <w:pStyle w:val="ListParagraph"/>
              <w:numPr>
                <w:ilvl w:val="0"/>
                <w:numId w:val="128"/>
              </w:numPr>
              <w:spacing w:after="0"/>
              <w:ind w:left="589" w:hanging="450"/>
              <w:rPr>
                <w:rFonts w:ascii="Times New Roman" w:hAnsi="Times New Roman"/>
                <w:sz w:val="24"/>
                <w:szCs w:val="24"/>
              </w:rPr>
            </w:pPr>
            <w:r w:rsidRPr="00CE0DB7">
              <w:rPr>
                <w:rFonts w:ascii="Times New Roman" w:hAnsi="Times New Roman"/>
                <w:sz w:val="24"/>
                <w:szCs w:val="24"/>
              </w:rPr>
              <w:t>Dot Plot</w:t>
            </w:r>
          </w:p>
          <w:p w14:paraId="377C0359" w14:textId="77777777" w:rsidR="00CE0DB7" w:rsidRPr="00CE0DB7" w:rsidRDefault="00CE0DB7" w:rsidP="00F91628">
            <w:pPr>
              <w:pStyle w:val="ListParagraph"/>
              <w:numPr>
                <w:ilvl w:val="0"/>
                <w:numId w:val="128"/>
              </w:numPr>
              <w:spacing w:after="0"/>
              <w:ind w:left="589" w:hanging="450"/>
              <w:rPr>
                <w:rFonts w:ascii="Times New Roman" w:hAnsi="Times New Roman"/>
                <w:b/>
                <w:sz w:val="24"/>
                <w:szCs w:val="24"/>
              </w:rPr>
            </w:pPr>
            <w:r w:rsidRPr="00CE0DB7">
              <w:rPr>
                <w:rFonts w:ascii="Times New Roman" w:hAnsi="Times New Roman"/>
                <w:sz w:val="24"/>
                <w:szCs w:val="24"/>
              </w:rPr>
              <w:t>Scatter plot</w:t>
            </w:r>
          </w:p>
        </w:tc>
      </w:tr>
      <w:tr w:rsidR="00C64B4F" w:rsidRPr="00CE0DB7" w14:paraId="2155DEA6" w14:textId="77777777" w:rsidTr="00C64B4F">
        <w:trPr>
          <w:trHeight w:val="1880"/>
        </w:trPr>
        <w:tc>
          <w:tcPr>
            <w:tcW w:w="1560" w:type="pct"/>
            <w:tcBorders>
              <w:top w:val="single" w:sz="4" w:space="0" w:color="auto"/>
              <w:left w:val="single" w:sz="4" w:space="0" w:color="auto"/>
              <w:bottom w:val="single" w:sz="4" w:space="0" w:color="auto"/>
              <w:right w:val="single" w:sz="4" w:space="0" w:color="auto"/>
            </w:tcBorders>
          </w:tcPr>
          <w:p w14:paraId="24A0370C" w14:textId="77777777" w:rsidR="00C64B4F" w:rsidRPr="00CE0DB7" w:rsidRDefault="00C64B4F" w:rsidP="00F91628">
            <w:pPr>
              <w:pStyle w:val="BodyTextIndent"/>
              <w:numPr>
                <w:ilvl w:val="0"/>
                <w:numId w:val="126"/>
              </w:numPr>
              <w:spacing w:line="276" w:lineRule="auto"/>
            </w:pPr>
            <w:r w:rsidRPr="00CE0DB7">
              <w:lastRenderedPageBreak/>
              <w:t>Use basic functions of calculator may include but not limited to:</w:t>
            </w:r>
          </w:p>
          <w:p w14:paraId="0BF4083A" w14:textId="77777777" w:rsidR="00C64B4F" w:rsidRPr="00CE0DB7" w:rsidRDefault="00C64B4F" w:rsidP="00C64B4F">
            <w:pPr>
              <w:pStyle w:val="BodyTextIndent"/>
              <w:spacing w:line="276" w:lineRule="auto"/>
              <w:ind w:left="720"/>
              <w:rPr>
                <w:bCs/>
              </w:rPr>
            </w:pPr>
          </w:p>
        </w:tc>
        <w:tc>
          <w:tcPr>
            <w:tcW w:w="3440" w:type="pct"/>
            <w:tcBorders>
              <w:top w:val="single" w:sz="4" w:space="0" w:color="auto"/>
              <w:left w:val="single" w:sz="4" w:space="0" w:color="auto"/>
              <w:bottom w:val="single" w:sz="4" w:space="0" w:color="auto"/>
              <w:right w:val="single" w:sz="4" w:space="0" w:color="auto"/>
            </w:tcBorders>
          </w:tcPr>
          <w:p w14:paraId="316C8EB1" w14:textId="77777777" w:rsidR="00C64B4F" w:rsidRPr="00CE0DB7" w:rsidRDefault="00C64B4F" w:rsidP="00F91628">
            <w:pPr>
              <w:pStyle w:val="ListParagraph"/>
              <w:numPr>
                <w:ilvl w:val="0"/>
                <w:numId w:val="127"/>
              </w:numPr>
              <w:spacing w:after="0"/>
              <w:ind w:left="589" w:hanging="450"/>
              <w:rPr>
                <w:rFonts w:ascii="Times New Roman" w:hAnsi="Times New Roman"/>
                <w:sz w:val="24"/>
                <w:szCs w:val="24"/>
              </w:rPr>
            </w:pPr>
            <w:r w:rsidRPr="00CE0DB7">
              <w:rPr>
                <w:rFonts w:ascii="Times New Roman" w:hAnsi="Times New Roman"/>
                <w:sz w:val="24"/>
                <w:szCs w:val="24"/>
              </w:rPr>
              <w:t>Addition</w:t>
            </w:r>
          </w:p>
          <w:p w14:paraId="2CAAF325" w14:textId="77777777" w:rsidR="00C64B4F" w:rsidRPr="00CE0DB7" w:rsidRDefault="00C64B4F" w:rsidP="00F91628">
            <w:pPr>
              <w:pStyle w:val="ListParagraph"/>
              <w:numPr>
                <w:ilvl w:val="0"/>
                <w:numId w:val="127"/>
              </w:numPr>
              <w:spacing w:after="0"/>
              <w:ind w:left="589" w:hanging="450"/>
              <w:rPr>
                <w:rFonts w:ascii="Times New Roman" w:hAnsi="Times New Roman"/>
                <w:sz w:val="24"/>
                <w:szCs w:val="24"/>
              </w:rPr>
            </w:pPr>
            <w:r w:rsidRPr="00CE0DB7">
              <w:rPr>
                <w:rFonts w:ascii="Times New Roman" w:hAnsi="Times New Roman"/>
                <w:sz w:val="24"/>
                <w:szCs w:val="24"/>
              </w:rPr>
              <w:t>Multiplication</w:t>
            </w:r>
          </w:p>
          <w:p w14:paraId="353E99ED" w14:textId="77777777" w:rsidR="00C64B4F" w:rsidRPr="00CE0DB7" w:rsidRDefault="00C64B4F" w:rsidP="00F91628">
            <w:pPr>
              <w:pStyle w:val="ListParagraph"/>
              <w:numPr>
                <w:ilvl w:val="0"/>
                <w:numId w:val="127"/>
              </w:numPr>
              <w:spacing w:after="0"/>
              <w:ind w:left="589" w:hanging="450"/>
              <w:rPr>
                <w:rFonts w:ascii="Times New Roman" w:hAnsi="Times New Roman"/>
                <w:sz w:val="24"/>
                <w:szCs w:val="24"/>
              </w:rPr>
            </w:pPr>
            <w:r w:rsidRPr="00CE0DB7">
              <w:rPr>
                <w:rFonts w:ascii="Times New Roman" w:hAnsi="Times New Roman"/>
                <w:sz w:val="24"/>
                <w:szCs w:val="24"/>
              </w:rPr>
              <w:t xml:space="preserve">Calculate ratios </w:t>
            </w:r>
          </w:p>
          <w:p w14:paraId="2BEC3FBC" w14:textId="3DA3D783" w:rsidR="00C64B4F" w:rsidRPr="00CE0DB7" w:rsidRDefault="00C64B4F" w:rsidP="00F91628">
            <w:pPr>
              <w:pStyle w:val="ListParagraph"/>
              <w:numPr>
                <w:ilvl w:val="0"/>
                <w:numId w:val="128"/>
              </w:numPr>
              <w:spacing w:after="0"/>
              <w:ind w:left="589" w:hanging="450"/>
              <w:rPr>
                <w:rFonts w:ascii="Times New Roman" w:hAnsi="Times New Roman"/>
                <w:sz w:val="24"/>
                <w:szCs w:val="24"/>
              </w:rPr>
            </w:pPr>
            <w:r w:rsidRPr="00CE0DB7">
              <w:rPr>
                <w:rFonts w:ascii="Times New Roman" w:hAnsi="Times New Roman"/>
                <w:sz w:val="24"/>
                <w:szCs w:val="24"/>
              </w:rPr>
              <w:t>Conversion of ratios into percentages</w:t>
            </w:r>
          </w:p>
        </w:tc>
      </w:tr>
    </w:tbl>
    <w:p w14:paraId="3240B52D" w14:textId="77777777" w:rsidR="00CE0DB7" w:rsidRPr="00CE0DB7" w:rsidRDefault="00CE0DB7" w:rsidP="00CE0DB7">
      <w:pPr>
        <w:rPr>
          <w:rFonts w:ascii="Times New Roman" w:eastAsia="Times New Roman" w:hAnsi="Times New Roman" w:cs="Times New Roman"/>
          <w:sz w:val="24"/>
          <w:szCs w:val="24"/>
        </w:rPr>
      </w:pPr>
    </w:p>
    <w:p w14:paraId="777342DB" w14:textId="77777777" w:rsidR="00CE0DB7" w:rsidRPr="00CE0DB7" w:rsidRDefault="00CE0DB7" w:rsidP="00C64B4F">
      <w:pPr>
        <w:spacing w:after="0"/>
        <w:rPr>
          <w:rFonts w:ascii="Times New Roman" w:hAnsi="Times New Roman" w:cs="Times New Roman"/>
          <w:b/>
          <w:sz w:val="24"/>
          <w:szCs w:val="24"/>
        </w:rPr>
      </w:pPr>
      <w:r w:rsidRPr="00CE0DB7">
        <w:rPr>
          <w:rFonts w:ascii="Times New Roman" w:hAnsi="Times New Roman" w:cs="Times New Roman"/>
          <w:b/>
          <w:sz w:val="24"/>
          <w:szCs w:val="24"/>
        </w:rPr>
        <w:t>REQUIRED SKILLS AND KNOWLEDGE</w:t>
      </w:r>
    </w:p>
    <w:p w14:paraId="6516C024" w14:textId="002B0505" w:rsidR="00CE0DB7" w:rsidRDefault="00CE0DB7" w:rsidP="00C64B4F">
      <w:pPr>
        <w:spacing w:after="0"/>
        <w:rPr>
          <w:rFonts w:ascii="Times New Roman" w:hAnsi="Times New Roman" w:cs="Times New Roman"/>
          <w:sz w:val="24"/>
          <w:szCs w:val="24"/>
        </w:rPr>
      </w:pPr>
      <w:r w:rsidRPr="00CE0DB7">
        <w:rPr>
          <w:rFonts w:ascii="Times New Roman" w:hAnsi="Times New Roman" w:cs="Times New Roman"/>
          <w:sz w:val="24"/>
          <w:szCs w:val="24"/>
        </w:rPr>
        <w:t>This section describes the skills and knowledge required for this unit of competency.</w:t>
      </w:r>
    </w:p>
    <w:p w14:paraId="0D6C3F33" w14:textId="77777777" w:rsidR="00C64B4F" w:rsidRPr="00C64B4F" w:rsidRDefault="00C64B4F" w:rsidP="00C64B4F">
      <w:pPr>
        <w:spacing w:after="0"/>
        <w:rPr>
          <w:rFonts w:ascii="Times New Roman" w:hAnsi="Times New Roman" w:cs="Times New Roman"/>
          <w:sz w:val="24"/>
          <w:szCs w:val="24"/>
        </w:rPr>
      </w:pPr>
    </w:p>
    <w:p w14:paraId="34D61D1D" w14:textId="77777777" w:rsidR="00CE0DB7" w:rsidRPr="00CE0DB7" w:rsidRDefault="00CE0DB7" w:rsidP="00C64B4F">
      <w:pPr>
        <w:spacing w:after="0"/>
        <w:rPr>
          <w:rFonts w:ascii="Times New Roman" w:hAnsi="Times New Roman" w:cs="Times New Roman"/>
          <w:b/>
          <w:sz w:val="24"/>
          <w:szCs w:val="24"/>
        </w:rPr>
      </w:pPr>
      <w:r w:rsidRPr="00CE0DB7">
        <w:rPr>
          <w:rFonts w:ascii="Times New Roman" w:hAnsi="Times New Roman" w:cs="Times New Roman"/>
          <w:b/>
          <w:sz w:val="24"/>
          <w:szCs w:val="24"/>
        </w:rPr>
        <w:t>Required Skills</w:t>
      </w:r>
    </w:p>
    <w:p w14:paraId="1527BAED" w14:textId="77777777" w:rsidR="00CE0DB7" w:rsidRPr="00CE0DB7" w:rsidRDefault="00CE0DB7" w:rsidP="00C64B4F">
      <w:pPr>
        <w:spacing w:after="0"/>
        <w:rPr>
          <w:rFonts w:ascii="Times New Roman" w:hAnsi="Times New Roman" w:cs="Times New Roman"/>
          <w:sz w:val="24"/>
          <w:szCs w:val="24"/>
        </w:rPr>
      </w:pPr>
      <w:r w:rsidRPr="00CE0DB7">
        <w:rPr>
          <w:rFonts w:ascii="Times New Roman" w:hAnsi="Times New Roman" w:cs="Times New Roman"/>
          <w:sz w:val="24"/>
          <w:szCs w:val="24"/>
        </w:rPr>
        <w:t>The individual needs to demonstrate the following skills:</w:t>
      </w:r>
    </w:p>
    <w:p w14:paraId="303AE453" w14:textId="77777777" w:rsidR="00CE0DB7" w:rsidRPr="00CE0DB7" w:rsidRDefault="00CE0DB7" w:rsidP="00F91628">
      <w:pPr>
        <w:pStyle w:val="ListParagraph"/>
        <w:numPr>
          <w:ilvl w:val="0"/>
          <w:numId w:val="129"/>
        </w:numPr>
        <w:spacing w:after="0"/>
        <w:rPr>
          <w:rFonts w:ascii="Times New Roman" w:hAnsi="Times New Roman"/>
          <w:sz w:val="24"/>
          <w:szCs w:val="24"/>
        </w:rPr>
      </w:pPr>
      <w:r w:rsidRPr="00CE0DB7">
        <w:rPr>
          <w:rFonts w:ascii="Times New Roman" w:hAnsi="Times New Roman"/>
          <w:sz w:val="24"/>
          <w:szCs w:val="24"/>
        </w:rPr>
        <w:t>Measuring</w:t>
      </w:r>
    </w:p>
    <w:p w14:paraId="5E560FE7" w14:textId="77777777" w:rsidR="00CE0DB7" w:rsidRPr="00CE0DB7" w:rsidRDefault="00CE0DB7" w:rsidP="00F91628">
      <w:pPr>
        <w:pStyle w:val="ListParagraph"/>
        <w:numPr>
          <w:ilvl w:val="0"/>
          <w:numId w:val="129"/>
        </w:numPr>
        <w:spacing w:after="0"/>
        <w:rPr>
          <w:rFonts w:ascii="Times New Roman" w:hAnsi="Times New Roman"/>
          <w:sz w:val="24"/>
          <w:szCs w:val="24"/>
        </w:rPr>
      </w:pPr>
      <w:r w:rsidRPr="00CE0DB7">
        <w:rPr>
          <w:rFonts w:ascii="Times New Roman" w:hAnsi="Times New Roman"/>
          <w:sz w:val="24"/>
          <w:szCs w:val="24"/>
        </w:rPr>
        <w:t>Logical thinking</w:t>
      </w:r>
    </w:p>
    <w:p w14:paraId="26AD0343" w14:textId="77777777" w:rsidR="00CE0DB7" w:rsidRPr="00CE0DB7" w:rsidRDefault="00CE0DB7" w:rsidP="00F91628">
      <w:pPr>
        <w:pStyle w:val="ListParagraph"/>
        <w:numPr>
          <w:ilvl w:val="0"/>
          <w:numId w:val="129"/>
        </w:numPr>
        <w:spacing w:after="0"/>
        <w:rPr>
          <w:rFonts w:ascii="Times New Roman" w:hAnsi="Times New Roman"/>
          <w:sz w:val="24"/>
          <w:szCs w:val="24"/>
        </w:rPr>
      </w:pPr>
      <w:r w:rsidRPr="00CE0DB7">
        <w:rPr>
          <w:rFonts w:ascii="Times New Roman" w:hAnsi="Times New Roman"/>
          <w:sz w:val="24"/>
          <w:szCs w:val="24"/>
        </w:rPr>
        <w:t>Computing</w:t>
      </w:r>
    </w:p>
    <w:p w14:paraId="5662DBDC" w14:textId="77777777" w:rsidR="00CE0DB7" w:rsidRPr="00CE0DB7" w:rsidRDefault="00CE0DB7" w:rsidP="00F91628">
      <w:pPr>
        <w:pStyle w:val="ListParagraph"/>
        <w:numPr>
          <w:ilvl w:val="0"/>
          <w:numId w:val="129"/>
        </w:numPr>
        <w:spacing w:after="0"/>
        <w:rPr>
          <w:rFonts w:ascii="Times New Roman" w:hAnsi="Times New Roman"/>
          <w:sz w:val="24"/>
          <w:szCs w:val="24"/>
        </w:rPr>
      </w:pPr>
      <w:r w:rsidRPr="00CE0DB7">
        <w:rPr>
          <w:rFonts w:ascii="Times New Roman" w:hAnsi="Times New Roman"/>
          <w:sz w:val="24"/>
          <w:szCs w:val="24"/>
        </w:rPr>
        <w:t>Drawing of graphs</w:t>
      </w:r>
    </w:p>
    <w:p w14:paraId="29995B71" w14:textId="77777777" w:rsidR="00CE0DB7" w:rsidRPr="00CE0DB7" w:rsidRDefault="00CE0DB7" w:rsidP="00F91628">
      <w:pPr>
        <w:pStyle w:val="ListParagraph"/>
        <w:numPr>
          <w:ilvl w:val="0"/>
          <w:numId w:val="129"/>
        </w:numPr>
        <w:spacing w:after="0"/>
        <w:rPr>
          <w:rFonts w:ascii="Times New Roman" w:hAnsi="Times New Roman"/>
          <w:sz w:val="24"/>
          <w:szCs w:val="24"/>
        </w:rPr>
      </w:pPr>
      <w:r w:rsidRPr="00CE0DB7">
        <w:rPr>
          <w:rFonts w:ascii="Times New Roman" w:hAnsi="Times New Roman"/>
          <w:sz w:val="24"/>
          <w:szCs w:val="24"/>
        </w:rPr>
        <w:t>Applying mathematical formulas</w:t>
      </w:r>
    </w:p>
    <w:p w14:paraId="26A71EBE" w14:textId="56DF4D02" w:rsidR="00CE0DB7" w:rsidRDefault="00CE0DB7" w:rsidP="00F91628">
      <w:pPr>
        <w:pStyle w:val="ListParagraph"/>
        <w:numPr>
          <w:ilvl w:val="0"/>
          <w:numId w:val="129"/>
        </w:numPr>
        <w:spacing w:after="0"/>
        <w:rPr>
          <w:rFonts w:ascii="Times New Roman" w:hAnsi="Times New Roman"/>
          <w:sz w:val="24"/>
          <w:szCs w:val="24"/>
        </w:rPr>
      </w:pPr>
      <w:r w:rsidRPr="00CE0DB7">
        <w:rPr>
          <w:rFonts w:ascii="Times New Roman" w:hAnsi="Times New Roman"/>
          <w:sz w:val="24"/>
          <w:szCs w:val="24"/>
        </w:rPr>
        <w:t xml:space="preserve">Analytical </w:t>
      </w:r>
    </w:p>
    <w:p w14:paraId="4F9A17A0" w14:textId="77777777" w:rsidR="00C64B4F" w:rsidRPr="00C64B4F" w:rsidRDefault="00C64B4F" w:rsidP="00C64B4F">
      <w:pPr>
        <w:pStyle w:val="ListParagraph"/>
        <w:spacing w:after="0"/>
        <w:ind w:left="1440"/>
        <w:rPr>
          <w:rFonts w:ascii="Times New Roman" w:hAnsi="Times New Roman"/>
          <w:sz w:val="24"/>
          <w:szCs w:val="24"/>
        </w:rPr>
      </w:pPr>
    </w:p>
    <w:p w14:paraId="74533929" w14:textId="77777777" w:rsidR="00CE0DB7" w:rsidRPr="00CE0DB7" w:rsidRDefault="00CE0DB7" w:rsidP="00C64B4F">
      <w:pPr>
        <w:spacing w:after="0"/>
        <w:rPr>
          <w:rFonts w:ascii="Times New Roman" w:eastAsia="Times New Roman" w:hAnsi="Times New Roman" w:cs="Times New Roman"/>
          <w:b/>
          <w:sz w:val="24"/>
          <w:szCs w:val="24"/>
          <w:lang w:eastAsia="zh-CN"/>
        </w:rPr>
      </w:pPr>
      <w:r w:rsidRPr="00CE0DB7">
        <w:rPr>
          <w:rFonts w:ascii="Times New Roman" w:eastAsia="Times New Roman" w:hAnsi="Times New Roman" w:cs="Times New Roman"/>
          <w:b/>
          <w:sz w:val="24"/>
          <w:szCs w:val="24"/>
          <w:lang w:eastAsia="zh-CN"/>
        </w:rPr>
        <w:t>Required knowledge</w:t>
      </w:r>
    </w:p>
    <w:p w14:paraId="37C4C771" w14:textId="77777777" w:rsidR="00CE0DB7" w:rsidRPr="00CE0DB7" w:rsidRDefault="00CE0DB7" w:rsidP="00C64B4F">
      <w:pPr>
        <w:spacing w:after="0"/>
        <w:rPr>
          <w:rFonts w:ascii="Times New Roman" w:hAnsi="Times New Roman" w:cs="Times New Roman"/>
          <w:sz w:val="24"/>
          <w:szCs w:val="24"/>
          <w:lang w:eastAsia="zh-CN"/>
        </w:rPr>
      </w:pPr>
      <w:r w:rsidRPr="00CE0DB7">
        <w:rPr>
          <w:rFonts w:ascii="Times New Roman" w:hAnsi="Times New Roman" w:cs="Times New Roman"/>
          <w:sz w:val="24"/>
          <w:szCs w:val="24"/>
          <w:lang w:eastAsia="zh-CN"/>
        </w:rPr>
        <w:t>The individual needs to demonstrate knowledge of:</w:t>
      </w:r>
    </w:p>
    <w:p w14:paraId="1324031C" w14:textId="77777777" w:rsidR="00CE0DB7" w:rsidRPr="00CE0DB7" w:rsidRDefault="00CE0DB7" w:rsidP="00F91628">
      <w:pPr>
        <w:pStyle w:val="ListParagraph"/>
        <w:numPr>
          <w:ilvl w:val="0"/>
          <w:numId w:val="130"/>
        </w:numPr>
        <w:spacing w:after="0"/>
        <w:rPr>
          <w:rFonts w:ascii="Times New Roman" w:hAnsi="Times New Roman"/>
          <w:sz w:val="24"/>
          <w:szCs w:val="24"/>
          <w:lang w:eastAsia="zh-CN"/>
        </w:rPr>
      </w:pPr>
      <w:r w:rsidRPr="00CE0DB7">
        <w:rPr>
          <w:rFonts w:ascii="Times New Roman" w:hAnsi="Times New Roman"/>
          <w:sz w:val="24"/>
          <w:szCs w:val="24"/>
          <w:lang w:eastAsia="zh-CN"/>
        </w:rPr>
        <w:t>Types of common shapes</w:t>
      </w:r>
    </w:p>
    <w:p w14:paraId="67980078" w14:textId="77777777" w:rsidR="00CE0DB7" w:rsidRPr="00CE0DB7" w:rsidRDefault="00CE0DB7" w:rsidP="00F91628">
      <w:pPr>
        <w:pStyle w:val="ListParagraph"/>
        <w:numPr>
          <w:ilvl w:val="0"/>
          <w:numId w:val="130"/>
        </w:numPr>
        <w:spacing w:after="0"/>
        <w:rPr>
          <w:rFonts w:ascii="Times New Roman" w:hAnsi="Times New Roman"/>
          <w:sz w:val="24"/>
          <w:szCs w:val="24"/>
          <w:lang w:eastAsia="zh-CN"/>
        </w:rPr>
      </w:pPr>
      <w:r w:rsidRPr="00CE0DB7">
        <w:rPr>
          <w:rFonts w:ascii="Times New Roman" w:hAnsi="Times New Roman"/>
          <w:sz w:val="24"/>
          <w:szCs w:val="24"/>
          <w:lang w:eastAsia="zh-CN"/>
        </w:rPr>
        <w:t>Differentiation between two dimensional shapes / objects</w:t>
      </w:r>
    </w:p>
    <w:p w14:paraId="4D56D761" w14:textId="77777777" w:rsidR="00CE0DB7" w:rsidRPr="00CE0DB7" w:rsidRDefault="00CE0DB7" w:rsidP="00F91628">
      <w:pPr>
        <w:pStyle w:val="ListParagraph"/>
        <w:numPr>
          <w:ilvl w:val="0"/>
          <w:numId w:val="130"/>
        </w:numPr>
        <w:spacing w:after="0"/>
        <w:rPr>
          <w:rFonts w:ascii="Times New Roman" w:hAnsi="Times New Roman"/>
          <w:sz w:val="24"/>
          <w:szCs w:val="24"/>
          <w:lang w:eastAsia="zh-CN"/>
        </w:rPr>
      </w:pPr>
      <w:r w:rsidRPr="00CE0DB7">
        <w:rPr>
          <w:rFonts w:ascii="Times New Roman" w:hAnsi="Times New Roman"/>
          <w:sz w:val="24"/>
          <w:szCs w:val="24"/>
          <w:lang w:eastAsia="zh-CN"/>
        </w:rPr>
        <w:t>Formulae for calculating area and volume</w:t>
      </w:r>
    </w:p>
    <w:p w14:paraId="179191A3" w14:textId="77777777" w:rsidR="00CE0DB7" w:rsidRPr="00CE0DB7" w:rsidRDefault="00CE0DB7" w:rsidP="00F91628">
      <w:pPr>
        <w:pStyle w:val="ListParagraph"/>
        <w:numPr>
          <w:ilvl w:val="0"/>
          <w:numId w:val="130"/>
        </w:numPr>
        <w:spacing w:after="0"/>
        <w:rPr>
          <w:rFonts w:ascii="Times New Roman" w:hAnsi="Times New Roman"/>
          <w:sz w:val="24"/>
          <w:szCs w:val="24"/>
          <w:lang w:eastAsia="zh-CN"/>
        </w:rPr>
      </w:pPr>
      <w:r w:rsidRPr="00CE0DB7">
        <w:rPr>
          <w:rFonts w:ascii="Times New Roman" w:hAnsi="Times New Roman"/>
          <w:sz w:val="24"/>
          <w:szCs w:val="24"/>
          <w:lang w:eastAsia="zh-CN"/>
        </w:rPr>
        <w:t>Types and purpose of measuring instruments</w:t>
      </w:r>
    </w:p>
    <w:p w14:paraId="468CD52F" w14:textId="77777777" w:rsidR="00CE0DB7" w:rsidRPr="00CE0DB7" w:rsidRDefault="00CE0DB7" w:rsidP="00F91628">
      <w:pPr>
        <w:pStyle w:val="ListParagraph"/>
        <w:numPr>
          <w:ilvl w:val="0"/>
          <w:numId w:val="130"/>
        </w:numPr>
        <w:spacing w:after="0"/>
        <w:rPr>
          <w:rFonts w:ascii="Times New Roman" w:hAnsi="Times New Roman"/>
          <w:sz w:val="24"/>
          <w:szCs w:val="24"/>
          <w:lang w:eastAsia="zh-CN"/>
        </w:rPr>
      </w:pPr>
      <w:r w:rsidRPr="00CE0DB7">
        <w:rPr>
          <w:rFonts w:ascii="Times New Roman" w:hAnsi="Times New Roman"/>
          <w:sz w:val="24"/>
          <w:szCs w:val="24"/>
          <w:lang w:eastAsia="zh-CN"/>
        </w:rPr>
        <w:t>Units of measurement and abbreviations</w:t>
      </w:r>
    </w:p>
    <w:p w14:paraId="23DB440B" w14:textId="77777777" w:rsidR="00CE0DB7" w:rsidRPr="00CE0DB7" w:rsidRDefault="00CE0DB7" w:rsidP="00F91628">
      <w:pPr>
        <w:pStyle w:val="ListParagraph"/>
        <w:numPr>
          <w:ilvl w:val="0"/>
          <w:numId w:val="130"/>
        </w:numPr>
        <w:spacing w:after="0"/>
        <w:rPr>
          <w:rFonts w:ascii="Times New Roman" w:hAnsi="Times New Roman"/>
          <w:sz w:val="24"/>
          <w:szCs w:val="24"/>
          <w:lang w:eastAsia="zh-CN"/>
        </w:rPr>
      </w:pPr>
      <w:r w:rsidRPr="00CE0DB7">
        <w:rPr>
          <w:rFonts w:ascii="Times New Roman" w:hAnsi="Times New Roman"/>
          <w:sz w:val="24"/>
          <w:szCs w:val="24"/>
          <w:lang w:eastAsia="zh-CN"/>
        </w:rPr>
        <w:t>Fundamental operations (addition, subtraction, division, multiplication)</w:t>
      </w:r>
    </w:p>
    <w:p w14:paraId="2DCE16EA" w14:textId="77777777" w:rsidR="00CE0DB7" w:rsidRPr="00CE0DB7" w:rsidRDefault="00CE0DB7" w:rsidP="00F91628">
      <w:pPr>
        <w:pStyle w:val="ListParagraph"/>
        <w:numPr>
          <w:ilvl w:val="0"/>
          <w:numId w:val="130"/>
        </w:numPr>
        <w:spacing w:after="0"/>
        <w:rPr>
          <w:rFonts w:ascii="Times New Roman" w:hAnsi="Times New Roman"/>
          <w:sz w:val="24"/>
          <w:szCs w:val="24"/>
          <w:lang w:eastAsia="zh-CN"/>
        </w:rPr>
      </w:pPr>
      <w:r w:rsidRPr="00CE0DB7">
        <w:rPr>
          <w:rFonts w:ascii="Times New Roman" w:hAnsi="Times New Roman"/>
          <w:sz w:val="24"/>
          <w:szCs w:val="24"/>
          <w:lang w:eastAsia="zh-CN"/>
        </w:rPr>
        <w:t>Rounding techniques</w:t>
      </w:r>
    </w:p>
    <w:p w14:paraId="5651DC55" w14:textId="77777777" w:rsidR="00CE0DB7" w:rsidRPr="00CE0DB7" w:rsidRDefault="00CE0DB7" w:rsidP="00F91628">
      <w:pPr>
        <w:pStyle w:val="ListParagraph"/>
        <w:numPr>
          <w:ilvl w:val="0"/>
          <w:numId w:val="130"/>
        </w:numPr>
        <w:spacing w:after="0"/>
        <w:rPr>
          <w:rFonts w:ascii="Times New Roman" w:hAnsi="Times New Roman"/>
          <w:sz w:val="24"/>
          <w:szCs w:val="24"/>
          <w:lang w:eastAsia="zh-CN"/>
        </w:rPr>
      </w:pPr>
      <w:r w:rsidRPr="00CE0DB7">
        <w:rPr>
          <w:rFonts w:ascii="Times New Roman" w:hAnsi="Times New Roman"/>
          <w:sz w:val="24"/>
          <w:szCs w:val="24"/>
          <w:lang w:eastAsia="zh-CN"/>
        </w:rPr>
        <w:t>Types of fractions</w:t>
      </w:r>
    </w:p>
    <w:p w14:paraId="1D7E941B" w14:textId="77777777" w:rsidR="00CE0DB7" w:rsidRPr="00CE0DB7" w:rsidRDefault="00CE0DB7" w:rsidP="00F91628">
      <w:pPr>
        <w:pStyle w:val="ListParagraph"/>
        <w:numPr>
          <w:ilvl w:val="0"/>
          <w:numId w:val="130"/>
        </w:numPr>
        <w:spacing w:after="0"/>
        <w:rPr>
          <w:rFonts w:ascii="Times New Roman" w:hAnsi="Times New Roman"/>
          <w:sz w:val="24"/>
          <w:szCs w:val="24"/>
          <w:lang w:eastAsia="zh-CN"/>
        </w:rPr>
      </w:pPr>
      <w:r w:rsidRPr="00CE0DB7">
        <w:rPr>
          <w:rFonts w:ascii="Times New Roman" w:hAnsi="Times New Roman"/>
          <w:sz w:val="24"/>
          <w:szCs w:val="24"/>
          <w:lang w:eastAsia="zh-CN"/>
        </w:rPr>
        <w:t>Different types of tables and graphs</w:t>
      </w:r>
    </w:p>
    <w:p w14:paraId="1C048084" w14:textId="77777777" w:rsidR="00CE0DB7" w:rsidRPr="00CE0DB7" w:rsidRDefault="00CE0DB7" w:rsidP="00F91628">
      <w:pPr>
        <w:pStyle w:val="ListParagraph"/>
        <w:numPr>
          <w:ilvl w:val="0"/>
          <w:numId w:val="130"/>
        </w:numPr>
        <w:spacing w:after="0"/>
        <w:rPr>
          <w:rFonts w:ascii="Times New Roman" w:hAnsi="Times New Roman"/>
          <w:sz w:val="24"/>
          <w:szCs w:val="24"/>
          <w:lang w:eastAsia="zh-CN"/>
        </w:rPr>
      </w:pPr>
      <w:r w:rsidRPr="00CE0DB7">
        <w:rPr>
          <w:rFonts w:ascii="Times New Roman" w:hAnsi="Times New Roman"/>
          <w:sz w:val="24"/>
          <w:szCs w:val="24"/>
          <w:lang w:eastAsia="zh-CN"/>
        </w:rPr>
        <w:t>Meaning of graphs, such as increasing, decreasing, and constant value</w:t>
      </w:r>
    </w:p>
    <w:p w14:paraId="73C2FDF9" w14:textId="77777777" w:rsidR="00CE0DB7" w:rsidRPr="00CE0DB7" w:rsidRDefault="00CE0DB7" w:rsidP="00F91628">
      <w:pPr>
        <w:pStyle w:val="ListParagraph"/>
        <w:numPr>
          <w:ilvl w:val="0"/>
          <w:numId w:val="130"/>
        </w:numPr>
        <w:spacing w:after="0"/>
        <w:rPr>
          <w:rFonts w:ascii="Times New Roman" w:hAnsi="Times New Roman"/>
          <w:sz w:val="24"/>
          <w:szCs w:val="24"/>
          <w:lang w:eastAsia="zh-CN"/>
        </w:rPr>
      </w:pPr>
      <w:r w:rsidRPr="00CE0DB7">
        <w:rPr>
          <w:rFonts w:ascii="Times New Roman" w:hAnsi="Times New Roman"/>
          <w:sz w:val="24"/>
          <w:szCs w:val="24"/>
          <w:lang w:eastAsia="zh-CN"/>
        </w:rPr>
        <w:t>Preparation of basic data, tables &amp; graphs</w:t>
      </w:r>
    </w:p>
    <w:p w14:paraId="1A96383D" w14:textId="77777777" w:rsidR="00CE0DB7" w:rsidRPr="00CE0DB7" w:rsidRDefault="00CE0DB7" w:rsidP="00CE0DB7">
      <w:pPr>
        <w:rPr>
          <w:rFonts w:ascii="Times New Roman" w:hAnsi="Times New Roman" w:cs="Times New Roman"/>
          <w:b/>
          <w:sz w:val="24"/>
          <w:szCs w:val="24"/>
          <w:lang w:eastAsia="zh-CN"/>
        </w:rPr>
      </w:pPr>
    </w:p>
    <w:p w14:paraId="0FF83C87" w14:textId="27D83536" w:rsidR="00CE0DB7" w:rsidRPr="00CE0DB7" w:rsidRDefault="00CE0DB7" w:rsidP="00CE0DB7">
      <w:pPr>
        <w:rPr>
          <w:rFonts w:ascii="Times New Roman" w:hAnsi="Times New Roman" w:cs="Times New Roman"/>
          <w:b/>
          <w:sz w:val="24"/>
          <w:szCs w:val="24"/>
          <w:lang w:eastAsia="zh-CN"/>
        </w:rPr>
      </w:pPr>
      <w:r w:rsidRPr="00CE0DB7">
        <w:rPr>
          <w:rFonts w:ascii="Times New Roman" w:hAnsi="Times New Roman" w:cs="Times New Roman"/>
          <w:b/>
          <w:sz w:val="24"/>
          <w:szCs w:val="24"/>
          <w:lang w:eastAsia="zh-CN"/>
        </w:rPr>
        <w:lastRenderedPageBreak/>
        <w:t>EVIDENCE GUIDE</w:t>
      </w:r>
    </w:p>
    <w:p w14:paraId="4136BBA5" w14:textId="77777777" w:rsidR="00CE0DB7" w:rsidRPr="00CE0DB7" w:rsidRDefault="00CE0DB7" w:rsidP="00B156DC">
      <w:pPr>
        <w:jc w:val="both"/>
        <w:rPr>
          <w:rFonts w:ascii="Times New Roman" w:hAnsi="Times New Roman" w:cs="Times New Roman"/>
          <w:sz w:val="24"/>
          <w:szCs w:val="24"/>
          <w:lang w:eastAsia="zh-CN"/>
        </w:rPr>
      </w:pPr>
      <w:r w:rsidRPr="00CE0DB7">
        <w:rPr>
          <w:rFonts w:ascii="Times New Roman" w:hAnsi="Times New Roman" w:cs="Times New Roman"/>
          <w:sz w:val="24"/>
          <w:szCs w:val="24"/>
          <w:lang w:eastAsia="zh-CN"/>
        </w:rPr>
        <w:t>This provides advice on assessment and must be read in conjunction with the performance criteria, required skills and knowledge and range.</w:t>
      </w:r>
    </w:p>
    <w:p w14:paraId="6BC9700C" w14:textId="77777777" w:rsidR="00CE0DB7" w:rsidRPr="00CE0DB7" w:rsidRDefault="00CE0DB7" w:rsidP="00CE0DB7">
      <w:pP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CE0DB7" w:rsidRPr="00CE0DB7" w14:paraId="300BBB34" w14:textId="77777777" w:rsidTr="00CE0DB7">
        <w:tc>
          <w:tcPr>
            <w:tcW w:w="1524" w:type="pct"/>
            <w:tcBorders>
              <w:top w:val="single" w:sz="4" w:space="0" w:color="auto"/>
              <w:left w:val="single" w:sz="4" w:space="0" w:color="auto"/>
              <w:bottom w:val="single" w:sz="4" w:space="0" w:color="auto"/>
              <w:right w:val="single" w:sz="4" w:space="0" w:color="auto"/>
            </w:tcBorders>
            <w:hideMark/>
          </w:tcPr>
          <w:p w14:paraId="29DC64A9" w14:textId="77777777" w:rsidR="00CE0DB7" w:rsidRPr="00CE0DB7" w:rsidRDefault="00CE0DB7" w:rsidP="00F91628">
            <w:pPr>
              <w:pStyle w:val="ListParagraph"/>
              <w:numPr>
                <w:ilvl w:val="0"/>
                <w:numId w:val="132"/>
              </w:numPr>
              <w:spacing w:after="0"/>
              <w:rPr>
                <w:rFonts w:ascii="Times New Roman" w:hAnsi="Times New Roman"/>
                <w:sz w:val="24"/>
                <w:szCs w:val="24"/>
              </w:rPr>
            </w:pPr>
            <w:r w:rsidRPr="00CE0DB7">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070E7B3E" w14:textId="77777777" w:rsidR="00CE0DB7" w:rsidRPr="00CE0DB7" w:rsidRDefault="00CE0DB7" w:rsidP="00CE0DB7">
            <w:pPr>
              <w:spacing w:after="0"/>
              <w:rPr>
                <w:rFonts w:ascii="Times New Roman" w:eastAsia="Times New Roman" w:hAnsi="Times New Roman" w:cs="Times New Roman"/>
                <w:sz w:val="24"/>
                <w:szCs w:val="24"/>
                <w:lang w:val="en-AU"/>
              </w:rPr>
            </w:pPr>
            <w:r w:rsidRPr="00CE0DB7">
              <w:rPr>
                <w:rFonts w:ascii="Times New Roman" w:eastAsia="Times New Roman" w:hAnsi="Times New Roman" w:cs="Times New Roman"/>
                <w:sz w:val="24"/>
                <w:szCs w:val="24"/>
                <w:lang w:val="en-AU"/>
              </w:rPr>
              <w:t>Assessment requires evidence that the candidate:</w:t>
            </w:r>
          </w:p>
          <w:p w14:paraId="519AB6D0" w14:textId="77777777" w:rsidR="00CE0DB7" w:rsidRPr="00CE0DB7" w:rsidRDefault="00CE0DB7" w:rsidP="00F91628">
            <w:pPr>
              <w:pStyle w:val="ListParagraph"/>
              <w:numPr>
                <w:ilvl w:val="0"/>
                <w:numId w:val="131"/>
              </w:numPr>
              <w:spacing w:after="0"/>
              <w:ind w:left="643" w:hanging="540"/>
              <w:rPr>
                <w:rFonts w:ascii="Times New Roman" w:hAnsi="Times New Roman"/>
                <w:sz w:val="24"/>
                <w:szCs w:val="24"/>
              </w:rPr>
            </w:pPr>
            <w:r w:rsidRPr="00CE0DB7">
              <w:rPr>
                <w:rFonts w:ascii="Times New Roman" w:hAnsi="Times New Roman"/>
                <w:sz w:val="24"/>
                <w:szCs w:val="24"/>
              </w:rPr>
              <w:t>Calculated correctly with whole numbers and routine or familiar fractions, decimals and percentages</w:t>
            </w:r>
          </w:p>
          <w:p w14:paraId="376439BB" w14:textId="77777777" w:rsidR="00CE0DB7" w:rsidRPr="00CE0DB7" w:rsidRDefault="00CE0DB7" w:rsidP="00F91628">
            <w:pPr>
              <w:pStyle w:val="ListParagraph"/>
              <w:numPr>
                <w:ilvl w:val="0"/>
                <w:numId w:val="131"/>
              </w:numPr>
              <w:spacing w:after="0"/>
              <w:ind w:left="643" w:hanging="540"/>
              <w:rPr>
                <w:rFonts w:ascii="Times New Roman" w:hAnsi="Times New Roman"/>
                <w:sz w:val="24"/>
                <w:szCs w:val="24"/>
              </w:rPr>
            </w:pPr>
            <w:r w:rsidRPr="00CE0DB7">
              <w:rPr>
                <w:rFonts w:ascii="Times New Roman" w:hAnsi="Times New Roman"/>
                <w:sz w:val="24"/>
                <w:szCs w:val="24"/>
              </w:rPr>
              <w:t>Estimated, measured and calculated with routine metric measurements</w:t>
            </w:r>
          </w:p>
          <w:p w14:paraId="1B07918E" w14:textId="77777777" w:rsidR="00CE0DB7" w:rsidRPr="00CE0DB7" w:rsidRDefault="00CE0DB7" w:rsidP="00F91628">
            <w:pPr>
              <w:pStyle w:val="ListParagraph"/>
              <w:numPr>
                <w:ilvl w:val="0"/>
                <w:numId w:val="131"/>
              </w:numPr>
              <w:spacing w:after="0"/>
              <w:ind w:left="643" w:hanging="540"/>
              <w:rPr>
                <w:rFonts w:ascii="Times New Roman" w:hAnsi="Times New Roman"/>
                <w:sz w:val="24"/>
                <w:szCs w:val="24"/>
              </w:rPr>
            </w:pPr>
            <w:r w:rsidRPr="00CE0DB7">
              <w:rPr>
                <w:rFonts w:ascii="Times New Roman" w:hAnsi="Times New Roman"/>
                <w:sz w:val="24"/>
                <w:szCs w:val="24"/>
              </w:rPr>
              <w:t>Applied simple scale to estimate length of objects or distance to location or object</w:t>
            </w:r>
          </w:p>
          <w:p w14:paraId="0C67A72A" w14:textId="77777777" w:rsidR="00CE0DB7" w:rsidRPr="00CE0DB7" w:rsidRDefault="00CE0DB7" w:rsidP="00F91628">
            <w:pPr>
              <w:pStyle w:val="ListParagraph"/>
              <w:numPr>
                <w:ilvl w:val="0"/>
                <w:numId w:val="131"/>
              </w:numPr>
              <w:spacing w:after="0"/>
              <w:ind w:left="643" w:hanging="540"/>
              <w:rPr>
                <w:rFonts w:ascii="Times New Roman" w:hAnsi="Times New Roman"/>
                <w:sz w:val="24"/>
                <w:szCs w:val="24"/>
                <w:lang w:val="en-AU"/>
              </w:rPr>
            </w:pPr>
            <w:r w:rsidRPr="00CE0DB7">
              <w:rPr>
                <w:rFonts w:ascii="Times New Roman" w:hAnsi="Times New Roman"/>
                <w:sz w:val="24"/>
                <w:szCs w:val="24"/>
              </w:rPr>
              <w:t>Used formal and informal mathematical language to describe and compare common angles</w:t>
            </w:r>
          </w:p>
          <w:p w14:paraId="7F84C108" w14:textId="77777777" w:rsidR="00CE0DB7" w:rsidRPr="00CE0DB7" w:rsidRDefault="00CE0DB7" w:rsidP="00F91628">
            <w:pPr>
              <w:pStyle w:val="ListParagraph"/>
              <w:numPr>
                <w:ilvl w:val="0"/>
                <w:numId w:val="131"/>
              </w:numPr>
              <w:spacing w:after="0"/>
              <w:ind w:left="643" w:hanging="540"/>
              <w:rPr>
                <w:rFonts w:ascii="Times New Roman" w:hAnsi="Times New Roman"/>
                <w:sz w:val="24"/>
                <w:szCs w:val="24"/>
                <w:lang w:val="en-AU"/>
              </w:rPr>
            </w:pPr>
            <w:r w:rsidRPr="00CE0DB7">
              <w:rPr>
                <w:rFonts w:ascii="Times New Roman" w:hAnsi="Times New Roman"/>
                <w:sz w:val="24"/>
                <w:szCs w:val="24"/>
              </w:rPr>
              <w:t>Used common geometric instruments to draw two dimensional shapes</w:t>
            </w:r>
          </w:p>
          <w:p w14:paraId="22EE5AC0" w14:textId="77777777" w:rsidR="00CE0DB7" w:rsidRPr="00CE0DB7" w:rsidRDefault="00CE0DB7" w:rsidP="00F91628">
            <w:pPr>
              <w:pStyle w:val="ListParagraph"/>
              <w:numPr>
                <w:ilvl w:val="0"/>
                <w:numId w:val="131"/>
              </w:numPr>
              <w:spacing w:after="0"/>
              <w:ind w:left="643" w:hanging="540"/>
              <w:rPr>
                <w:rFonts w:ascii="Times New Roman" w:hAnsi="Times New Roman"/>
                <w:sz w:val="24"/>
                <w:szCs w:val="24"/>
                <w:lang w:val="en-AU"/>
              </w:rPr>
            </w:pPr>
            <w:r w:rsidRPr="00CE0DB7">
              <w:rPr>
                <w:rFonts w:ascii="Times New Roman" w:hAnsi="Times New Roman"/>
                <w:sz w:val="24"/>
                <w:szCs w:val="24"/>
              </w:rPr>
              <w:t xml:space="preserve">Collected data and constructed routine tables and graphs </w:t>
            </w:r>
          </w:p>
          <w:p w14:paraId="2D1C418E" w14:textId="77777777" w:rsidR="00CE0DB7" w:rsidRPr="00CE0DB7" w:rsidRDefault="00CE0DB7" w:rsidP="00F91628">
            <w:pPr>
              <w:pStyle w:val="ListParagraph"/>
              <w:numPr>
                <w:ilvl w:val="0"/>
                <w:numId w:val="131"/>
              </w:numPr>
              <w:spacing w:after="0"/>
              <w:ind w:left="643" w:hanging="540"/>
              <w:rPr>
                <w:rFonts w:ascii="Times New Roman" w:hAnsi="Times New Roman"/>
                <w:sz w:val="24"/>
                <w:szCs w:val="24"/>
                <w:lang w:val="en-AU"/>
              </w:rPr>
            </w:pPr>
            <w:r w:rsidRPr="00CE0DB7">
              <w:rPr>
                <w:rFonts w:ascii="Times New Roman" w:hAnsi="Times New Roman"/>
                <w:sz w:val="24"/>
                <w:szCs w:val="24"/>
              </w:rPr>
              <w:t>Used basic functions of calculator correctly</w:t>
            </w:r>
          </w:p>
        </w:tc>
      </w:tr>
      <w:tr w:rsidR="00CE0DB7" w:rsidRPr="00CE0DB7" w14:paraId="69FC0EF0" w14:textId="77777777" w:rsidTr="00CE0DB7">
        <w:tc>
          <w:tcPr>
            <w:tcW w:w="1524" w:type="pct"/>
            <w:tcBorders>
              <w:top w:val="single" w:sz="4" w:space="0" w:color="auto"/>
              <w:left w:val="single" w:sz="4" w:space="0" w:color="auto"/>
              <w:bottom w:val="single" w:sz="4" w:space="0" w:color="auto"/>
              <w:right w:val="single" w:sz="4" w:space="0" w:color="auto"/>
            </w:tcBorders>
            <w:hideMark/>
          </w:tcPr>
          <w:p w14:paraId="4D1992D4" w14:textId="0CAD5DA6" w:rsidR="00CE0DB7" w:rsidRPr="00CE0DB7" w:rsidRDefault="00CE0DB7" w:rsidP="00F91628">
            <w:pPr>
              <w:pStyle w:val="ListParagraph"/>
              <w:numPr>
                <w:ilvl w:val="0"/>
                <w:numId w:val="132"/>
              </w:numPr>
              <w:spacing w:after="0"/>
              <w:rPr>
                <w:rFonts w:ascii="Times New Roman" w:hAnsi="Times New Roman"/>
                <w:sz w:val="24"/>
                <w:szCs w:val="24"/>
                <w:lang w:val="en-AU"/>
              </w:rPr>
            </w:pPr>
            <w:r w:rsidRPr="00CE0DB7">
              <w:rPr>
                <w:rFonts w:ascii="Times New Roman" w:hAnsi="Times New Roman"/>
                <w:sz w:val="24"/>
                <w:szCs w:val="24"/>
                <w:lang w:val="en-AU"/>
              </w:rPr>
              <w:t>Resource Implications</w:t>
            </w:r>
            <w:r w:rsidR="00C64B4F">
              <w:rPr>
                <w:rFonts w:ascii="Times New Roman" w:hAnsi="Times New Roman"/>
                <w:sz w:val="24"/>
                <w:szCs w:val="24"/>
                <w:lang w:val="en-AU"/>
              </w:rPr>
              <w:t xml:space="preserve"> for competence assessment </w:t>
            </w:r>
          </w:p>
        </w:tc>
        <w:tc>
          <w:tcPr>
            <w:tcW w:w="3476" w:type="pct"/>
            <w:tcBorders>
              <w:top w:val="single" w:sz="4" w:space="0" w:color="auto"/>
              <w:left w:val="single" w:sz="4" w:space="0" w:color="auto"/>
              <w:bottom w:val="single" w:sz="4" w:space="0" w:color="auto"/>
              <w:right w:val="single" w:sz="4" w:space="0" w:color="auto"/>
            </w:tcBorders>
            <w:hideMark/>
          </w:tcPr>
          <w:p w14:paraId="6922C028" w14:textId="77777777" w:rsidR="00CE0DB7" w:rsidRPr="00CE0DB7" w:rsidRDefault="00CE0DB7" w:rsidP="00CE0DB7">
            <w:pPr>
              <w:spacing w:after="0"/>
              <w:rPr>
                <w:rFonts w:ascii="Times New Roman" w:hAnsi="Times New Roman" w:cs="Times New Roman"/>
                <w:sz w:val="24"/>
                <w:szCs w:val="24"/>
              </w:rPr>
            </w:pPr>
            <w:r w:rsidRPr="00CE0DB7">
              <w:rPr>
                <w:rFonts w:ascii="Times New Roman" w:hAnsi="Times New Roman" w:cs="Times New Roman"/>
                <w:sz w:val="24"/>
                <w:szCs w:val="24"/>
              </w:rPr>
              <w:t xml:space="preserve">The following resources should be provided: </w:t>
            </w:r>
          </w:p>
          <w:p w14:paraId="7532A302" w14:textId="77777777" w:rsidR="00CE0DB7" w:rsidRPr="00CE0DB7" w:rsidRDefault="00CE0DB7" w:rsidP="00F91628">
            <w:pPr>
              <w:pStyle w:val="ListParagraph"/>
              <w:numPr>
                <w:ilvl w:val="0"/>
                <w:numId w:val="133"/>
              </w:numPr>
              <w:spacing w:after="0"/>
              <w:ind w:left="643" w:hanging="540"/>
              <w:rPr>
                <w:rFonts w:ascii="Times New Roman" w:hAnsi="Times New Roman"/>
                <w:sz w:val="24"/>
                <w:szCs w:val="24"/>
              </w:rPr>
            </w:pPr>
            <w:r w:rsidRPr="00CE0DB7">
              <w:rPr>
                <w:rFonts w:ascii="Times New Roman" w:hAnsi="Times New Roman"/>
                <w:sz w:val="24"/>
                <w:szCs w:val="24"/>
              </w:rPr>
              <w:t xml:space="preserve">Access to relevant workplace or appropriately simulated environment where assessment can take place </w:t>
            </w:r>
          </w:p>
          <w:p w14:paraId="32A473D2" w14:textId="77777777" w:rsidR="00CE0DB7" w:rsidRPr="00CE0DB7" w:rsidRDefault="00CE0DB7" w:rsidP="00F91628">
            <w:pPr>
              <w:pStyle w:val="ListParagraph"/>
              <w:numPr>
                <w:ilvl w:val="0"/>
                <w:numId w:val="133"/>
              </w:numPr>
              <w:spacing w:after="0"/>
              <w:ind w:left="643" w:hanging="540"/>
              <w:rPr>
                <w:rFonts w:ascii="Times New Roman" w:hAnsi="Times New Roman"/>
                <w:sz w:val="24"/>
                <w:szCs w:val="24"/>
              </w:rPr>
            </w:pPr>
            <w:r w:rsidRPr="00CE0DB7">
              <w:rPr>
                <w:rFonts w:ascii="Times New Roman" w:hAnsi="Times New Roman"/>
                <w:sz w:val="24"/>
                <w:szCs w:val="24"/>
              </w:rPr>
              <w:t>Materials relevant to the proposed activity or tasks</w:t>
            </w:r>
          </w:p>
        </w:tc>
      </w:tr>
      <w:tr w:rsidR="00CE0DB7" w:rsidRPr="00CE0DB7" w14:paraId="56889122" w14:textId="77777777" w:rsidTr="00CE0DB7">
        <w:tc>
          <w:tcPr>
            <w:tcW w:w="1524" w:type="pct"/>
            <w:tcBorders>
              <w:top w:val="single" w:sz="4" w:space="0" w:color="auto"/>
              <w:left w:val="single" w:sz="4" w:space="0" w:color="auto"/>
              <w:bottom w:val="single" w:sz="4" w:space="0" w:color="auto"/>
              <w:right w:val="single" w:sz="4" w:space="0" w:color="auto"/>
            </w:tcBorders>
            <w:hideMark/>
          </w:tcPr>
          <w:p w14:paraId="05D5EA41" w14:textId="77777777" w:rsidR="00CE0DB7" w:rsidRPr="00CE0DB7" w:rsidRDefault="00CE0DB7" w:rsidP="00F91628">
            <w:pPr>
              <w:pStyle w:val="ListParagraph"/>
              <w:numPr>
                <w:ilvl w:val="0"/>
                <w:numId w:val="132"/>
              </w:numPr>
              <w:spacing w:after="0"/>
              <w:rPr>
                <w:rFonts w:ascii="Times New Roman" w:hAnsi="Times New Roman"/>
                <w:sz w:val="24"/>
                <w:szCs w:val="24"/>
              </w:rPr>
            </w:pPr>
            <w:r w:rsidRPr="00CE0DB7">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7A8863A7" w14:textId="77777777" w:rsidR="00CE0DB7" w:rsidRPr="00CE0DB7" w:rsidRDefault="00CE0DB7" w:rsidP="00CE0DB7">
            <w:pPr>
              <w:spacing w:after="0"/>
              <w:rPr>
                <w:rFonts w:ascii="Times New Roman" w:eastAsia="Times New Roman" w:hAnsi="Times New Roman" w:cs="Times New Roman"/>
                <w:sz w:val="24"/>
                <w:szCs w:val="24"/>
              </w:rPr>
            </w:pPr>
            <w:r w:rsidRPr="00CE0DB7">
              <w:rPr>
                <w:rFonts w:ascii="Times New Roman" w:eastAsia="Times New Roman" w:hAnsi="Times New Roman" w:cs="Times New Roman"/>
                <w:sz w:val="24"/>
                <w:szCs w:val="24"/>
              </w:rPr>
              <w:t>Competency may be assessed through:</w:t>
            </w:r>
          </w:p>
          <w:p w14:paraId="5D63E5AB" w14:textId="77777777" w:rsidR="00CE0DB7" w:rsidRPr="00CE0DB7" w:rsidRDefault="00CE0DB7" w:rsidP="00F91628">
            <w:pPr>
              <w:pStyle w:val="ListParagraph"/>
              <w:numPr>
                <w:ilvl w:val="0"/>
                <w:numId w:val="134"/>
              </w:numPr>
              <w:spacing w:after="0"/>
              <w:ind w:left="643" w:hanging="540"/>
              <w:rPr>
                <w:rFonts w:ascii="Times New Roman" w:hAnsi="Times New Roman"/>
                <w:sz w:val="24"/>
                <w:szCs w:val="24"/>
              </w:rPr>
            </w:pPr>
            <w:r w:rsidRPr="00CE0DB7">
              <w:rPr>
                <w:rFonts w:ascii="Times New Roman" w:hAnsi="Times New Roman"/>
                <w:sz w:val="24"/>
                <w:szCs w:val="24"/>
              </w:rPr>
              <w:t>Observation</w:t>
            </w:r>
          </w:p>
          <w:p w14:paraId="5C6EAF74" w14:textId="77777777" w:rsidR="00CE0DB7" w:rsidRPr="00CE0DB7" w:rsidRDefault="00CE0DB7" w:rsidP="00F91628">
            <w:pPr>
              <w:pStyle w:val="ListParagraph"/>
              <w:numPr>
                <w:ilvl w:val="0"/>
                <w:numId w:val="134"/>
              </w:numPr>
              <w:spacing w:after="0"/>
              <w:ind w:left="643" w:hanging="540"/>
              <w:rPr>
                <w:rFonts w:ascii="Times New Roman" w:hAnsi="Times New Roman"/>
                <w:sz w:val="24"/>
                <w:szCs w:val="24"/>
              </w:rPr>
            </w:pPr>
            <w:r w:rsidRPr="00CE0DB7">
              <w:rPr>
                <w:rFonts w:ascii="Times New Roman" w:hAnsi="Times New Roman"/>
                <w:sz w:val="24"/>
                <w:szCs w:val="24"/>
              </w:rPr>
              <w:t xml:space="preserve">Oral questioning </w:t>
            </w:r>
          </w:p>
          <w:p w14:paraId="1D4DE948" w14:textId="77777777" w:rsidR="00CE0DB7" w:rsidRPr="00CE0DB7" w:rsidRDefault="00CE0DB7" w:rsidP="00F91628">
            <w:pPr>
              <w:pStyle w:val="ListParagraph"/>
              <w:numPr>
                <w:ilvl w:val="0"/>
                <w:numId w:val="134"/>
              </w:numPr>
              <w:spacing w:after="0"/>
              <w:ind w:left="643" w:hanging="540"/>
              <w:rPr>
                <w:rFonts w:ascii="Times New Roman" w:hAnsi="Times New Roman"/>
                <w:sz w:val="24"/>
                <w:szCs w:val="24"/>
              </w:rPr>
            </w:pPr>
            <w:r w:rsidRPr="00CE0DB7">
              <w:rPr>
                <w:rFonts w:ascii="Times New Roman" w:hAnsi="Times New Roman"/>
                <w:sz w:val="24"/>
                <w:szCs w:val="24"/>
              </w:rPr>
              <w:t>Written test</w:t>
            </w:r>
          </w:p>
          <w:p w14:paraId="50FB3776" w14:textId="77777777" w:rsidR="00CE0DB7" w:rsidRPr="00CE0DB7" w:rsidRDefault="00CE0DB7" w:rsidP="00F91628">
            <w:pPr>
              <w:pStyle w:val="ListParagraph"/>
              <w:numPr>
                <w:ilvl w:val="0"/>
                <w:numId w:val="134"/>
              </w:numPr>
              <w:spacing w:after="0"/>
              <w:ind w:left="643" w:hanging="540"/>
              <w:rPr>
                <w:rFonts w:ascii="Times New Roman" w:hAnsi="Times New Roman"/>
                <w:sz w:val="24"/>
                <w:szCs w:val="24"/>
              </w:rPr>
            </w:pPr>
            <w:r w:rsidRPr="00CE0DB7">
              <w:rPr>
                <w:rFonts w:ascii="Times New Roman" w:hAnsi="Times New Roman"/>
                <w:sz w:val="24"/>
                <w:szCs w:val="24"/>
              </w:rPr>
              <w:t>Portfolio of Evidence</w:t>
            </w:r>
          </w:p>
          <w:p w14:paraId="508B8E92" w14:textId="77777777" w:rsidR="00CE0DB7" w:rsidRPr="00CE0DB7" w:rsidRDefault="00CE0DB7" w:rsidP="00F91628">
            <w:pPr>
              <w:pStyle w:val="ListParagraph"/>
              <w:numPr>
                <w:ilvl w:val="0"/>
                <w:numId w:val="134"/>
              </w:numPr>
              <w:spacing w:after="0"/>
              <w:ind w:left="643" w:hanging="540"/>
              <w:rPr>
                <w:rFonts w:ascii="Times New Roman" w:hAnsi="Times New Roman"/>
                <w:sz w:val="24"/>
                <w:szCs w:val="24"/>
              </w:rPr>
            </w:pPr>
            <w:r w:rsidRPr="00CE0DB7">
              <w:rPr>
                <w:rFonts w:ascii="Times New Roman" w:hAnsi="Times New Roman"/>
                <w:sz w:val="24"/>
                <w:szCs w:val="24"/>
              </w:rPr>
              <w:t>Interview</w:t>
            </w:r>
          </w:p>
          <w:p w14:paraId="14E955AD" w14:textId="77777777" w:rsidR="00CE0DB7" w:rsidRPr="00CE0DB7" w:rsidRDefault="00CE0DB7" w:rsidP="00F91628">
            <w:pPr>
              <w:pStyle w:val="ListParagraph"/>
              <w:numPr>
                <w:ilvl w:val="0"/>
                <w:numId w:val="134"/>
              </w:numPr>
              <w:spacing w:after="0"/>
              <w:ind w:left="643" w:hanging="540"/>
              <w:rPr>
                <w:rFonts w:ascii="Times New Roman" w:hAnsi="Times New Roman"/>
                <w:sz w:val="24"/>
                <w:szCs w:val="24"/>
              </w:rPr>
            </w:pPr>
            <w:r w:rsidRPr="00CE0DB7">
              <w:rPr>
                <w:rFonts w:ascii="Times New Roman" w:hAnsi="Times New Roman"/>
                <w:sz w:val="24"/>
                <w:szCs w:val="24"/>
              </w:rPr>
              <w:t>Third party report</w:t>
            </w:r>
          </w:p>
        </w:tc>
      </w:tr>
      <w:tr w:rsidR="00CE0DB7" w:rsidRPr="00CE0DB7" w14:paraId="4E7479F1" w14:textId="77777777" w:rsidTr="00CE0DB7">
        <w:tc>
          <w:tcPr>
            <w:tcW w:w="1524" w:type="pct"/>
            <w:tcBorders>
              <w:top w:val="single" w:sz="4" w:space="0" w:color="auto"/>
              <w:left w:val="single" w:sz="4" w:space="0" w:color="auto"/>
              <w:bottom w:val="single" w:sz="4" w:space="0" w:color="auto"/>
              <w:right w:val="single" w:sz="4" w:space="0" w:color="auto"/>
            </w:tcBorders>
            <w:hideMark/>
          </w:tcPr>
          <w:p w14:paraId="5034A389" w14:textId="77777777" w:rsidR="00CE0DB7" w:rsidRPr="00CE0DB7" w:rsidRDefault="00CE0DB7" w:rsidP="00F91628">
            <w:pPr>
              <w:pStyle w:val="BodyText"/>
              <w:numPr>
                <w:ilvl w:val="0"/>
                <w:numId w:val="132"/>
              </w:numPr>
              <w:spacing w:line="276" w:lineRule="auto"/>
              <w:rPr>
                <w:lang w:val="en-US"/>
              </w:rPr>
            </w:pPr>
            <w:r w:rsidRPr="00CE0DB7">
              <w:rPr>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E72A4FA" w14:textId="77777777" w:rsidR="00CE0DB7" w:rsidRPr="00CE0DB7" w:rsidRDefault="00CE0DB7" w:rsidP="00CE0DB7">
            <w:pPr>
              <w:spacing w:after="0"/>
              <w:rPr>
                <w:rFonts w:ascii="Times New Roman" w:hAnsi="Times New Roman" w:cs="Times New Roman"/>
                <w:sz w:val="24"/>
                <w:szCs w:val="24"/>
              </w:rPr>
            </w:pPr>
            <w:r w:rsidRPr="00CE0DB7">
              <w:rPr>
                <w:rFonts w:ascii="Times New Roman" w:hAnsi="Times New Roman" w:cs="Times New Roman"/>
                <w:sz w:val="24"/>
                <w:szCs w:val="24"/>
              </w:rPr>
              <w:t>Competency may be assessed in:</w:t>
            </w:r>
          </w:p>
          <w:p w14:paraId="5F2FB501" w14:textId="77777777" w:rsidR="00CE0DB7" w:rsidRPr="00CE0DB7" w:rsidRDefault="00CE0DB7" w:rsidP="00F91628">
            <w:pPr>
              <w:pStyle w:val="ListParagraph"/>
              <w:numPr>
                <w:ilvl w:val="0"/>
                <w:numId w:val="135"/>
              </w:numPr>
              <w:spacing w:after="0"/>
              <w:ind w:left="643" w:hanging="540"/>
              <w:rPr>
                <w:rFonts w:ascii="Times New Roman" w:hAnsi="Times New Roman"/>
                <w:sz w:val="24"/>
                <w:szCs w:val="24"/>
              </w:rPr>
            </w:pPr>
            <w:r w:rsidRPr="00CE0DB7">
              <w:rPr>
                <w:rFonts w:ascii="Times New Roman" w:hAnsi="Times New Roman"/>
                <w:sz w:val="24"/>
                <w:szCs w:val="24"/>
              </w:rPr>
              <w:t>On the job</w:t>
            </w:r>
          </w:p>
          <w:p w14:paraId="443FCB51" w14:textId="77777777" w:rsidR="00CE0DB7" w:rsidRPr="00CE0DB7" w:rsidRDefault="00CE0DB7" w:rsidP="00F91628">
            <w:pPr>
              <w:pStyle w:val="ListParagraph"/>
              <w:numPr>
                <w:ilvl w:val="0"/>
                <w:numId w:val="135"/>
              </w:numPr>
              <w:spacing w:after="0"/>
              <w:ind w:left="643" w:hanging="540"/>
              <w:rPr>
                <w:rFonts w:ascii="Times New Roman" w:hAnsi="Times New Roman"/>
                <w:sz w:val="24"/>
                <w:szCs w:val="24"/>
              </w:rPr>
            </w:pPr>
            <w:r w:rsidRPr="00CE0DB7">
              <w:rPr>
                <w:rFonts w:ascii="Times New Roman" w:hAnsi="Times New Roman"/>
                <w:sz w:val="24"/>
                <w:szCs w:val="24"/>
              </w:rPr>
              <w:t>Off the job</w:t>
            </w:r>
          </w:p>
          <w:p w14:paraId="5E67C81A" w14:textId="77777777" w:rsidR="00CE0DB7" w:rsidRPr="00CE0DB7" w:rsidRDefault="00CE0DB7" w:rsidP="00F91628">
            <w:pPr>
              <w:pStyle w:val="ListParagraph"/>
              <w:numPr>
                <w:ilvl w:val="0"/>
                <w:numId w:val="135"/>
              </w:numPr>
              <w:spacing w:after="0"/>
              <w:ind w:left="643" w:hanging="540"/>
              <w:rPr>
                <w:rFonts w:ascii="Times New Roman" w:hAnsi="Times New Roman"/>
                <w:sz w:val="24"/>
                <w:szCs w:val="24"/>
              </w:rPr>
            </w:pPr>
            <w:r w:rsidRPr="00CE0DB7">
              <w:rPr>
                <w:rFonts w:ascii="Times New Roman" w:hAnsi="Times New Roman"/>
                <w:sz w:val="24"/>
                <w:szCs w:val="24"/>
              </w:rPr>
              <w:t>Industrial attachment</w:t>
            </w:r>
          </w:p>
        </w:tc>
      </w:tr>
      <w:tr w:rsidR="00CE0DB7" w:rsidRPr="00CE0DB7" w14:paraId="11894A85" w14:textId="77777777" w:rsidTr="00CE0DB7">
        <w:tc>
          <w:tcPr>
            <w:tcW w:w="1524" w:type="pct"/>
            <w:tcBorders>
              <w:top w:val="single" w:sz="4" w:space="0" w:color="auto"/>
              <w:left w:val="single" w:sz="4" w:space="0" w:color="auto"/>
              <w:bottom w:val="single" w:sz="4" w:space="0" w:color="auto"/>
              <w:right w:val="single" w:sz="4" w:space="0" w:color="auto"/>
            </w:tcBorders>
            <w:hideMark/>
          </w:tcPr>
          <w:p w14:paraId="6576ECFD" w14:textId="77777777" w:rsidR="00CE0DB7" w:rsidRPr="00CE0DB7" w:rsidRDefault="00CE0DB7" w:rsidP="00F91628">
            <w:pPr>
              <w:pStyle w:val="ListParagraph"/>
              <w:numPr>
                <w:ilvl w:val="0"/>
                <w:numId w:val="132"/>
              </w:numPr>
              <w:spacing w:after="0"/>
              <w:rPr>
                <w:rFonts w:ascii="Times New Roman" w:hAnsi="Times New Roman"/>
                <w:sz w:val="24"/>
                <w:szCs w:val="24"/>
              </w:rPr>
            </w:pPr>
            <w:r w:rsidRPr="00CE0DB7">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E6E88F8" w14:textId="77777777" w:rsidR="00CE0DB7" w:rsidRPr="00CE0DB7" w:rsidRDefault="00CE0DB7" w:rsidP="00CE0DB7">
            <w:pPr>
              <w:rPr>
                <w:rFonts w:ascii="Times New Roman" w:eastAsia="Times New Roman" w:hAnsi="Times New Roman" w:cs="Times New Roman"/>
                <w:sz w:val="24"/>
                <w:szCs w:val="24"/>
              </w:rPr>
            </w:pPr>
            <w:r w:rsidRPr="00CE0DB7">
              <w:rPr>
                <w:rFonts w:ascii="Times New Roman" w:eastAsia="Times New Roman" w:hAnsi="Times New Roman" w:cs="Times New Roman"/>
                <w:sz w:val="24"/>
                <w:szCs w:val="24"/>
              </w:rPr>
              <w:t>Holistic assessment with other units relevant to the industry sector, workplace and job role is recommended.</w:t>
            </w:r>
          </w:p>
        </w:tc>
      </w:tr>
    </w:tbl>
    <w:p w14:paraId="5AFC7B2D" w14:textId="77777777" w:rsidR="00CE0DB7" w:rsidRPr="00CE0DB7" w:rsidRDefault="00CE0DB7" w:rsidP="00CE0DB7">
      <w:pPr>
        <w:rPr>
          <w:rFonts w:ascii="Times New Roman" w:hAnsi="Times New Roman" w:cs="Times New Roman"/>
          <w:sz w:val="24"/>
          <w:szCs w:val="24"/>
        </w:rPr>
      </w:pPr>
    </w:p>
    <w:p w14:paraId="230E434B" w14:textId="77777777"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sz w:val="24"/>
          <w:szCs w:val="24"/>
        </w:rPr>
        <w:br w:type="page"/>
      </w:r>
    </w:p>
    <w:p w14:paraId="753854D5" w14:textId="77777777" w:rsidR="00CE0DB7" w:rsidRPr="00CE0DB7" w:rsidRDefault="00CE0DB7" w:rsidP="00CE0DB7">
      <w:pPr>
        <w:jc w:val="center"/>
        <w:rPr>
          <w:rFonts w:ascii="Times New Roman" w:hAnsi="Times New Roman" w:cs="Times New Roman"/>
          <w:b/>
          <w:bCs/>
          <w:sz w:val="24"/>
          <w:szCs w:val="24"/>
        </w:rPr>
      </w:pPr>
      <w:r w:rsidRPr="00CE0DB7">
        <w:rPr>
          <w:rFonts w:ascii="Times New Roman" w:hAnsi="Times New Roman" w:cs="Times New Roman"/>
          <w:b/>
          <w:bCs/>
          <w:sz w:val="24"/>
          <w:szCs w:val="24"/>
        </w:rPr>
        <w:lastRenderedPageBreak/>
        <w:t>DEMONSTRATE DIGITAL LITERACY</w:t>
      </w:r>
    </w:p>
    <w:bookmarkEnd w:id="23"/>
    <w:p w14:paraId="0D1B5F40" w14:textId="0ECDEBF6"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UNIT CODE:</w:t>
      </w:r>
      <w:r w:rsidRPr="00CE0DB7">
        <w:rPr>
          <w:rFonts w:ascii="Times New Roman" w:eastAsia="Times New Roman" w:hAnsi="Times New Roman" w:cs="Times New Roman"/>
          <w:b/>
          <w:sz w:val="24"/>
          <w:szCs w:val="24"/>
        </w:rPr>
        <w:tab/>
      </w:r>
      <w:r w:rsidR="00C64B4F">
        <w:rPr>
          <w:rFonts w:ascii="Times New Roman" w:eastAsia="Times New Roman" w:hAnsi="Times New Roman" w:cs="Times New Roman"/>
          <w:bCs/>
          <w:sz w:val="24"/>
          <w:szCs w:val="24"/>
        </w:rPr>
        <w:t xml:space="preserve"> HO</w:t>
      </w:r>
      <w:r w:rsidRPr="00CE0DB7">
        <w:rPr>
          <w:rFonts w:ascii="Times New Roman" w:eastAsia="Times New Roman" w:hAnsi="Times New Roman" w:cs="Times New Roman"/>
          <w:bCs/>
          <w:sz w:val="24"/>
          <w:szCs w:val="24"/>
        </w:rPr>
        <w:t>/OS/</w:t>
      </w:r>
      <w:r w:rsidR="00C64B4F">
        <w:rPr>
          <w:rFonts w:ascii="Times New Roman" w:eastAsia="Times New Roman" w:hAnsi="Times New Roman" w:cs="Times New Roman"/>
          <w:bCs/>
          <w:sz w:val="24"/>
          <w:szCs w:val="24"/>
        </w:rPr>
        <w:t>HP</w:t>
      </w:r>
      <w:r w:rsidRPr="00CE0DB7">
        <w:rPr>
          <w:rFonts w:ascii="Times New Roman" w:eastAsia="Times New Roman" w:hAnsi="Times New Roman" w:cs="Times New Roman"/>
          <w:bCs/>
          <w:sz w:val="24"/>
          <w:szCs w:val="24"/>
        </w:rPr>
        <w:t>/BC/03/5/A</w:t>
      </w:r>
    </w:p>
    <w:p w14:paraId="6E21D511" w14:textId="0CE1E6DB" w:rsidR="00CE0DB7" w:rsidRPr="00CE0DB7" w:rsidRDefault="00CE0DB7" w:rsidP="00B156DC">
      <w:pPr>
        <w:spacing w:after="0"/>
        <w:rPr>
          <w:rFonts w:ascii="Times New Roman" w:hAnsi="Times New Roman" w:cs="Times New Roman"/>
          <w:b/>
          <w:sz w:val="24"/>
          <w:szCs w:val="24"/>
        </w:rPr>
      </w:pPr>
      <w:r w:rsidRPr="00CE0DB7">
        <w:rPr>
          <w:rFonts w:ascii="Times New Roman" w:hAnsi="Times New Roman" w:cs="Times New Roman"/>
          <w:b/>
          <w:sz w:val="24"/>
          <w:szCs w:val="24"/>
        </w:rPr>
        <w:t>UNIT DESCRIPTION</w:t>
      </w:r>
    </w:p>
    <w:p w14:paraId="22F7DD92" w14:textId="77777777" w:rsidR="00CE0DB7" w:rsidRPr="00CE0DB7" w:rsidRDefault="00CE0DB7" w:rsidP="00B156DC">
      <w:pPr>
        <w:spacing w:after="0"/>
        <w:jc w:val="both"/>
        <w:rPr>
          <w:rFonts w:ascii="Times New Roman" w:hAnsi="Times New Roman" w:cs="Times New Roman"/>
          <w:sz w:val="24"/>
          <w:szCs w:val="24"/>
        </w:rPr>
      </w:pPr>
      <w:bookmarkStart w:id="29" w:name="_Hlk64889524"/>
      <w:r w:rsidRPr="00CE0DB7">
        <w:rPr>
          <w:rFonts w:ascii="Times New Roman" w:hAnsi="Times New Roman" w:cs="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CE0DB7">
        <w:rPr>
          <w:rStyle w:val="tgc"/>
          <w:rFonts w:ascii="Times New Roman" w:hAnsi="Times New Roman" w:cs="Times New Roman"/>
          <w:bCs/>
          <w:sz w:val="24"/>
          <w:szCs w:val="24"/>
        </w:rPr>
        <w:t xml:space="preserve">. </w:t>
      </w:r>
    </w:p>
    <w:bookmarkEnd w:id="29"/>
    <w:p w14:paraId="19FBEF33" w14:textId="77777777" w:rsidR="00CE0DB7" w:rsidRPr="00CE0DB7" w:rsidRDefault="00CE0DB7" w:rsidP="00CE0DB7">
      <w:pPr>
        <w:rPr>
          <w:rFonts w:ascii="Times New Roman" w:hAnsi="Times New Roman" w:cs="Times New Roman"/>
          <w:b/>
          <w:sz w:val="24"/>
          <w:szCs w:val="24"/>
        </w:rPr>
      </w:pPr>
    </w:p>
    <w:p w14:paraId="7114441A" w14:textId="77777777"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b/>
          <w:sz w:val="24"/>
          <w:szCs w:val="24"/>
        </w:rPr>
        <w:t xml:space="preserve">ELEMENTS AND PERFORMANCE CRITERIA </w:t>
      </w:r>
    </w:p>
    <w:tbl>
      <w:tblPr>
        <w:tblW w:w="488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5675"/>
      </w:tblGrid>
      <w:tr w:rsidR="00CE0DB7" w:rsidRPr="00CE0DB7" w14:paraId="54095674" w14:textId="77777777" w:rsidTr="00C64B4F">
        <w:trPr>
          <w:trHeight w:val="1714"/>
        </w:trPr>
        <w:tc>
          <w:tcPr>
            <w:tcW w:w="1240" w:type="pct"/>
            <w:shd w:val="clear" w:color="auto" w:fill="FFFFFF"/>
            <w:vAlign w:val="center"/>
          </w:tcPr>
          <w:p w14:paraId="31858BB6"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 xml:space="preserve">ELEMENT </w:t>
            </w:r>
          </w:p>
          <w:p w14:paraId="6B4D9F1B" w14:textId="77777777"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sz w:val="24"/>
                <w:szCs w:val="24"/>
              </w:rPr>
              <w:t>These describe the key outcomes which make up workplace function</w:t>
            </w:r>
          </w:p>
        </w:tc>
        <w:tc>
          <w:tcPr>
            <w:tcW w:w="3760" w:type="pct"/>
            <w:shd w:val="clear" w:color="auto" w:fill="FFFFFF"/>
          </w:tcPr>
          <w:p w14:paraId="1BDDAE6B"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PERFORMANCE CRITERIA</w:t>
            </w:r>
          </w:p>
          <w:p w14:paraId="22791005" w14:textId="77777777"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sz w:val="24"/>
                <w:szCs w:val="24"/>
              </w:rPr>
              <w:t>These are assessable statements which specify the required level of performance for each of the elements.</w:t>
            </w:r>
          </w:p>
          <w:p w14:paraId="19685ECB"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i/>
                <w:sz w:val="24"/>
                <w:szCs w:val="24"/>
              </w:rPr>
              <w:t>Bold and italicized terms</w:t>
            </w:r>
            <w:r w:rsidRPr="00CE0DB7">
              <w:rPr>
                <w:rFonts w:ascii="Times New Roman" w:hAnsi="Times New Roman" w:cs="Times New Roman"/>
                <w:sz w:val="24"/>
                <w:szCs w:val="24"/>
              </w:rPr>
              <w:t xml:space="preserve"> </w:t>
            </w:r>
            <w:r w:rsidRPr="00CE0DB7">
              <w:rPr>
                <w:rFonts w:ascii="Times New Roman" w:hAnsi="Times New Roman" w:cs="Times New Roman"/>
                <w:b/>
                <w:i/>
                <w:sz w:val="24"/>
                <w:szCs w:val="24"/>
              </w:rPr>
              <w:t>are elaborated in the Range</w:t>
            </w:r>
          </w:p>
        </w:tc>
      </w:tr>
      <w:tr w:rsidR="00CE0DB7" w:rsidRPr="00CE0DB7" w14:paraId="4F3D6ECD" w14:textId="77777777" w:rsidTr="00C64B4F">
        <w:tc>
          <w:tcPr>
            <w:tcW w:w="1240" w:type="pct"/>
          </w:tcPr>
          <w:p w14:paraId="05468FA3" w14:textId="77777777" w:rsidR="00CE0DB7" w:rsidRPr="00CE0DB7" w:rsidRDefault="00CE0DB7" w:rsidP="00F91628">
            <w:pPr>
              <w:pStyle w:val="BodyText"/>
              <w:numPr>
                <w:ilvl w:val="0"/>
                <w:numId w:val="136"/>
              </w:numPr>
              <w:spacing w:line="276" w:lineRule="auto"/>
              <w:rPr>
                <w:lang w:val="en-US"/>
              </w:rPr>
            </w:pPr>
            <w:r w:rsidRPr="00CE0DB7">
              <w:rPr>
                <w:lang w:val="en-US"/>
              </w:rPr>
              <w:t>Identify appropriate computer software and hardware</w:t>
            </w:r>
          </w:p>
        </w:tc>
        <w:tc>
          <w:tcPr>
            <w:tcW w:w="3760" w:type="pct"/>
          </w:tcPr>
          <w:p w14:paraId="7F011E7A" w14:textId="77777777" w:rsidR="00CE0DB7" w:rsidRPr="00CE0DB7" w:rsidRDefault="00CE0DB7" w:rsidP="00F91628">
            <w:pPr>
              <w:pStyle w:val="ListParagraph"/>
              <w:numPr>
                <w:ilvl w:val="0"/>
                <w:numId w:val="137"/>
              </w:numPr>
              <w:spacing w:after="0"/>
              <w:rPr>
                <w:rFonts w:ascii="Times New Roman" w:hAnsi="Times New Roman"/>
                <w:sz w:val="24"/>
                <w:szCs w:val="24"/>
              </w:rPr>
            </w:pPr>
            <w:r w:rsidRPr="00CE0DB7">
              <w:rPr>
                <w:rFonts w:ascii="Times New Roman" w:hAnsi="Times New Roman"/>
                <w:sz w:val="24"/>
                <w:szCs w:val="24"/>
              </w:rPr>
              <w:t>Concepts of ICT are determined in accordance with computer equipment</w:t>
            </w:r>
          </w:p>
          <w:p w14:paraId="68FB2C59" w14:textId="77777777" w:rsidR="00CE0DB7" w:rsidRPr="00CE0DB7" w:rsidRDefault="00CE0DB7" w:rsidP="00F91628">
            <w:pPr>
              <w:pStyle w:val="ListParagraph"/>
              <w:numPr>
                <w:ilvl w:val="0"/>
                <w:numId w:val="137"/>
              </w:numPr>
              <w:spacing w:after="0"/>
              <w:rPr>
                <w:rFonts w:ascii="Times New Roman" w:hAnsi="Times New Roman"/>
                <w:sz w:val="24"/>
                <w:szCs w:val="24"/>
              </w:rPr>
            </w:pPr>
            <w:r w:rsidRPr="00CE0DB7">
              <w:rPr>
                <w:rFonts w:ascii="Times New Roman" w:hAnsi="Times New Roman"/>
                <w:sz w:val="24"/>
                <w:szCs w:val="24"/>
              </w:rPr>
              <w:t>Classifications of computers are determined in accordance with manufacturers specification</w:t>
            </w:r>
          </w:p>
          <w:p w14:paraId="06E14041" w14:textId="77777777" w:rsidR="00CE0DB7" w:rsidRPr="00CE0DB7" w:rsidRDefault="00CE0DB7" w:rsidP="00F91628">
            <w:pPr>
              <w:pStyle w:val="ListParagraph"/>
              <w:numPr>
                <w:ilvl w:val="0"/>
                <w:numId w:val="137"/>
              </w:numPr>
              <w:spacing w:after="0"/>
              <w:rPr>
                <w:rFonts w:ascii="Times New Roman" w:hAnsi="Times New Roman"/>
                <w:sz w:val="24"/>
                <w:szCs w:val="24"/>
              </w:rPr>
            </w:pPr>
            <w:r w:rsidRPr="00C64B4F">
              <w:rPr>
                <w:rFonts w:ascii="Times New Roman" w:hAnsi="Times New Roman"/>
                <w:bCs/>
                <w:iCs/>
                <w:sz w:val="24"/>
                <w:szCs w:val="24"/>
              </w:rPr>
              <w:t>Appropriate computer software</w:t>
            </w:r>
            <w:r w:rsidRPr="00CE0DB7">
              <w:rPr>
                <w:rFonts w:ascii="Times New Roman" w:hAnsi="Times New Roman"/>
                <w:sz w:val="24"/>
                <w:szCs w:val="24"/>
              </w:rPr>
              <w:t xml:space="preserve"> is identified according to manufacturer’s specification</w:t>
            </w:r>
          </w:p>
          <w:p w14:paraId="0A6AC300" w14:textId="77777777" w:rsidR="00CE0DB7" w:rsidRPr="00CE0DB7" w:rsidRDefault="00CE0DB7" w:rsidP="00F91628">
            <w:pPr>
              <w:pStyle w:val="ListParagraph"/>
              <w:numPr>
                <w:ilvl w:val="0"/>
                <w:numId w:val="137"/>
              </w:numPr>
              <w:spacing w:after="0"/>
              <w:rPr>
                <w:rFonts w:ascii="Times New Roman" w:hAnsi="Times New Roman"/>
                <w:sz w:val="24"/>
                <w:szCs w:val="24"/>
              </w:rPr>
            </w:pPr>
            <w:r w:rsidRPr="00CE0DB7">
              <w:rPr>
                <w:rFonts w:ascii="Times New Roman" w:hAnsi="Times New Roman"/>
                <w:b/>
                <w:i/>
                <w:sz w:val="24"/>
                <w:szCs w:val="24"/>
              </w:rPr>
              <w:t>Appropriate computer hardware</w:t>
            </w:r>
            <w:r w:rsidRPr="00CE0DB7">
              <w:rPr>
                <w:rFonts w:ascii="Times New Roman" w:hAnsi="Times New Roman"/>
                <w:sz w:val="24"/>
                <w:szCs w:val="24"/>
              </w:rPr>
              <w:t xml:space="preserve"> is identified according to manufacturer’s specification</w:t>
            </w:r>
          </w:p>
          <w:p w14:paraId="3CC7921E" w14:textId="77777777" w:rsidR="00CE0DB7" w:rsidRPr="00CE0DB7" w:rsidRDefault="00CE0DB7" w:rsidP="00F91628">
            <w:pPr>
              <w:pStyle w:val="ListParagraph"/>
              <w:numPr>
                <w:ilvl w:val="0"/>
                <w:numId w:val="137"/>
              </w:numPr>
              <w:spacing w:after="0"/>
              <w:rPr>
                <w:rFonts w:ascii="Times New Roman" w:hAnsi="Times New Roman"/>
                <w:sz w:val="24"/>
                <w:szCs w:val="24"/>
              </w:rPr>
            </w:pPr>
            <w:r w:rsidRPr="00CE0DB7">
              <w:rPr>
                <w:rFonts w:ascii="Times New Roman" w:hAnsi="Times New Roman"/>
                <w:sz w:val="24"/>
                <w:szCs w:val="24"/>
              </w:rPr>
              <w:t>Functions and commands of</w:t>
            </w:r>
            <w:r w:rsidRPr="00CE0DB7">
              <w:rPr>
                <w:rFonts w:ascii="Times New Roman" w:hAnsi="Times New Roman"/>
                <w:b/>
                <w:sz w:val="24"/>
                <w:szCs w:val="24"/>
              </w:rPr>
              <w:t xml:space="preserve"> </w:t>
            </w:r>
            <w:r w:rsidRPr="00CE0DB7">
              <w:rPr>
                <w:rFonts w:ascii="Times New Roman" w:hAnsi="Times New Roman"/>
                <w:sz w:val="24"/>
                <w:szCs w:val="24"/>
              </w:rPr>
              <w:t>operating system are determined in accordance with</w:t>
            </w:r>
            <w:r w:rsidRPr="00CE0DB7">
              <w:rPr>
                <w:rFonts w:ascii="Times New Roman" w:hAnsi="Times New Roman"/>
                <w:b/>
                <w:sz w:val="24"/>
                <w:szCs w:val="24"/>
              </w:rPr>
              <w:t xml:space="preserve"> </w:t>
            </w:r>
            <w:r w:rsidRPr="00CE0DB7">
              <w:rPr>
                <w:rFonts w:ascii="Times New Roman" w:hAnsi="Times New Roman"/>
                <w:sz w:val="24"/>
                <w:szCs w:val="24"/>
              </w:rPr>
              <w:t>manufacturer’s specification</w:t>
            </w:r>
          </w:p>
        </w:tc>
      </w:tr>
      <w:tr w:rsidR="00CE0DB7" w:rsidRPr="00CE0DB7" w14:paraId="57BA1201" w14:textId="77777777" w:rsidTr="00C64B4F">
        <w:tc>
          <w:tcPr>
            <w:tcW w:w="1240" w:type="pct"/>
          </w:tcPr>
          <w:p w14:paraId="02D08984" w14:textId="77777777" w:rsidR="00CE0DB7" w:rsidRPr="00CE0DB7" w:rsidRDefault="00CE0DB7" w:rsidP="00F91628">
            <w:pPr>
              <w:pStyle w:val="BodyText"/>
              <w:numPr>
                <w:ilvl w:val="0"/>
                <w:numId w:val="136"/>
              </w:numPr>
              <w:spacing w:line="276" w:lineRule="auto"/>
              <w:rPr>
                <w:lang w:val="en-US"/>
              </w:rPr>
            </w:pPr>
            <w:r w:rsidRPr="00CE0DB7">
              <w:rPr>
                <w:lang w:val="en-US"/>
              </w:rPr>
              <w:t xml:space="preserve">Apply security measures to data, hardware, software in automated environment </w:t>
            </w:r>
          </w:p>
        </w:tc>
        <w:tc>
          <w:tcPr>
            <w:tcW w:w="3760" w:type="pct"/>
          </w:tcPr>
          <w:p w14:paraId="153834AB" w14:textId="77777777" w:rsidR="00CE0DB7" w:rsidRPr="00CE0DB7" w:rsidRDefault="00CE0DB7" w:rsidP="00F91628">
            <w:pPr>
              <w:pStyle w:val="ListParagraph"/>
              <w:numPr>
                <w:ilvl w:val="0"/>
                <w:numId w:val="138"/>
              </w:numPr>
              <w:spacing w:after="0"/>
              <w:rPr>
                <w:rFonts w:ascii="Times New Roman" w:hAnsi="Times New Roman"/>
                <w:sz w:val="24"/>
                <w:szCs w:val="24"/>
              </w:rPr>
            </w:pPr>
            <w:r w:rsidRPr="00CE0DB7">
              <w:rPr>
                <w:rFonts w:ascii="Times New Roman" w:hAnsi="Times New Roman"/>
                <w:b/>
                <w:i/>
                <w:sz w:val="24"/>
                <w:szCs w:val="24"/>
              </w:rPr>
              <w:t>Data security and privacy are classified</w:t>
            </w:r>
            <w:r w:rsidRPr="00CE0DB7">
              <w:rPr>
                <w:rFonts w:ascii="Times New Roman" w:hAnsi="Times New Roman"/>
                <w:sz w:val="24"/>
                <w:szCs w:val="24"/>
              </w:rPr>
              <w:t xml:space="preserve"> in accordance with the prevailing technology</w:t>
            </w:r>
          </w:p>
          <w:p w14:paraId="284941F1" w14:textId="77777777" w:rsidR="00CE0DB7" w:rsidRPr="00CE0DB7" w:rsidRDefault="00CE0DB7" w:rsidP="00F91628">
            <w:pPr>
              <w:pStyle w:val="ListParagraph"/>
              <w:numPr>
                <w:ilvl w:val="0"/>
                <w:numId w:val="138"/>
              </w:numPr>
              <w:spacing w:after="0"/>
              <w:rPr>
                <w:rFonts w:ascii="Times New Roman" w:hAnsi="Times New Roman"/>
                <w:sz w:val="24"/>
                <w:szCs w:val="24"/>
              </w:rPr>
            </w:pPr>
            <w:r w:rsidRPr="00CE0DB7">
              <w:rPr>
                <w:rFonts w:ascii="Times New Roman" w:hAnsi="Times New Roman"/>
                <w:b/>
                <w:i/>
                <w:sz w:val="24"/>
                <w:szCs w:val="24"/>
              </w:rPr>
              <w:t>Security threats</w:t>
            </w:r>
            <w:r w:rsidRPr="00CE0DB7">
              <w:rPr>
                <w:rFonts w:ascii="Times New Roman" w:hAnsi="Times New Roman"/>
                <w:b/>
                <w:sz w:val="24"/>
                <w:szCs w:val="24"/>
              </w:rPr>
              <w:t xml:space="preserve"> </w:t>
            </w:r>
            <w:r w:rsidRPr="00CE0DB7">
              <w:rPr>
                <w:rFonts w:ascii="Times New Roman" w:hAnsi="Times New Roman"/>
                <w:sz w:val="24"/>
                <w:szCs w:val="24"/>
              </w:rPr>
              <w:t>are</w:t>
            </w:r>
            <w:r w:rsidRPr="00CE0DB7">
              <w:rPr>
                <w:rFonts w:ascii="Times New Roman" w:hAnsi="Times New Roman"/>
                <w:b/>
                <w:sz w:val="24"/>
                <w:szCs w:val="24"/>
              </w:rPr>
              <w:t xml:space="preserve"> </w:t>
            </w:r>
            <w:r w:rsidRPr="00CE0DB7">
              <w:rPr>
                <w:rFonts w:ascii="Times New Roman" w:hAnsi="Times New Roman"/>
                <w:sz w:val="24"/>
                <w:szCs w:val="24"/>
              </w:rPr>
              <w:t xml:space="preserve">identified, </w:t>
            </w:r>
            <w:r w:rsidRPr="00CE0DB7">
              <w:rPr>
                <w:rFonts w:ascii="Times New Roman" w:hAnsi="Times New Roman"/>
                <w:b/>
                <w:sz w:val="24"/>
                <w:szCs w:val="24"/>
              </w:rPr>
              <w:t>and</w:t>
            </w:r>
            <w:r w:rsidRPr="00CE0DB7">
              <w:rPr>
                <w:rFonts w:ascii="Times New Roman" w:hAnsi="Times New Roman"/>
                <w:b/>
                <w:i/>
                <w:sz w:val="24"/>
                <w:szCs w:val="24"/>
              </w:rPr>
              <w:t xml:space="preserve"> control measures</w:t>
            </w:r>
            <w:r w:rsidRPr="00CE0DB7">
              <w:rPr>
                <w:rFonts w:ascii="Times New Roman" w:hAnsi="Times New Roman"/>
                <w:sz w:val="24"/>
                <w:szCs w:val="24"/>
              </w:rPr>
              <w:t xml:space="preserve"> are applied in accordance with laws governing protection of ICT</w:t>
            </w:r>
          </w:p>
          <w:p w14:paraId="1D737F6A" w14:textId="77777777" w:rsidR="00CE0DB7" w:rsidRPr="00CE0DB7" w:rsidRDefault="00CE0DB7" w:rsidP="00F91628">
            <w:pPr>
              <w:pStyle w:val="ListParagraph"/>
              <w:numPr>
                <w:ilvl w:val="0"/>
                <w:numId w:val="138"/>
              </w:numPr>
              <w:spacing w:after="0"/>
              <w:rPr>
                <w:rFonts w:ascii="Times New Roman" w:hAnsi="Times New Roman"/>
                <w:sz w:val="24"/>
                <w:szCs w:val="24"/>
              </w:rPr>
            </w:pPr>
            <w:r w:rsidRPr="00CE0DB7">
              <w:rPr>
                <w:rFonts w:ascii="Times New Roman" w:hAnsi="Times New Roman"/>
                <w:sz w:val="24"/>
                <w:szCs w:val="24"/>
              </w:rPr>
              <w:t xml:space="preserve">Computer threats and crimes are detected in accordance with Information security management guidelines </w:t>
            </w:r>
          </w:p>
          <w:p w14:paraId="72EBB635" w14:textId="77777777" w:rsidR="00CE0DB7" w:rsidRPr="00CE0DB7" w:rsidRDefault="00CE0DB7" w:rsidP="00F91628">
            <w:pPr>
              <w:pStyle w:val="ListParagraph"/>
              <w:numPr>
                <w:ilvl w:val="0"/>
                <w:numId w:val="138"/>
              </w:numPr>
              <w:spacing w:after="0"/>
              <w:rPr>
                <w:rFonts w:ascii="Times New Roman" w:hAnsi="Times New Roman"/>
                <w:sz w:val="24"/>
                <w:szCs w:val="24"/>
              </w:rPr>
            </w:pPr>
            <w:r w:rsidRPr="00CE0DB7">
              <w:rPr>
                <w:rFonts w:ascii="Times New Roman" w:hAnsi="Times New Roman"/>
                <w:sz w:val="24"/>
                <w:szCs w:val="24"/>
              </w:rPr>
              <w:t xml:space="preserve">Protection against computer crimes is undertaken in accordance with laws governing protection of ICT  </w:t>
            </w:r>
          </w:p>
        </w:tc>
      </w:tr>
      <w:tr w:rsidR="00CE0DB7" w:rsidRPr="00CE0DB7" w14:paraId="61BDEDD3" w14:textId="77777777" w:rsidTr="00C64B4F">
        <w:tc>
          <w:tcPr>
            <w:tcW w:w="1240" w:type="pct"/>
          </w:tcPr>
          <w:p w14:paraId="185188DB" w14:textId="77777777" w:rsidR="00CE0DB7" w:rsidRPr="00CE0DB7" w:rsidRDefault="00CE0DB7" w:rsidP="00F91628">
            <w:pPr>
              <w:pStyle w:val="BodyText"/>
              <w:numPr>
                <w:ilvl w:val="0"/>
                <w:numId w:val="136"/>
              </w:numPr>
              <w:spacing w:line="276" w:lineRule="auto"/>
              <w:rPr>
                <w:lang w:val="en-US"/>
              </w:rPr>
            </w:pPr>
            <w:r w:rsidRPr="00CE0DB7">
              <w:rPr>
                <w:lang w:val="en-US"/>
              </w:rPr>
              <w:lastRenderedPageBreak/>
              <w:t>Apply computer software in solving tasks</w:t>
            </w:r>
          </w:p>
        </w:tc>
        <w:tc>
          <w:tcPr>
            <w:tcW w:w="3760" w:type="pct"/>
          </w:tcPr>
          <w:p w14:paraId="0AFC00E5" w14:textId="77777777" w:rsidR="00CE0DB7" w:rsidRPr="00CE0DB7" w:rsidRDefault="00CE0DB7" w:rsidP="00F91628">
            <w:pPr>
              <w:pStyle w:val="ListParagraph"/>
              <w:numPr>
                <w:ilvl w:val="0"/>
                <w:numId w:val="139"/>
              </w:numPr>
              <w:spacing w:after="0"/>
              <w:rPr>
                <w:rFonts w:ascii="Times New Roman" w:hAnsi="Times New Roman"/>
                <w:sz w:val="24"/>
                <w:szCs w:val="24"/>
              </w:rPr>
            </w:pPr>
            <w:r w:rsidRPr="00C64B4F">
              <w:rPr>
                <w:rFonts w:ascii="Times New Roman" w:hAnsi="Times New Roman"/>
                <w:bCs/>
                <w:iCs/>
                <w:sz w:val="24"/>
                <w:szCs w:val="24"/>
              </w:rPr>
              <w:t>Word processing concepts</w:t>
            </w:r>
            <w:r w:rsidRPr="00CE0DB7">
              <w:rPr>
                <w:rFonts w:ascii="Times New Roman" w:hAnsi="Times New Roman"/>
                <w:i/>
                <w:sz w:val="24"/>
                <w:szCs w:val="24"/>
              </w:rPr>
              <w:t xml:space="preserve"> </w:t>
            </w:r>
            <w:r w:rsidRPr="00CE0DB7">
              <w:rPr>
                <w:rFonts w:ascii="Times New Roman" w:hAnsi="Times New Roman"/>
                <w:sz w:val="24"/>
                <w:szCs w:val="24"/>
              </w:rPr>
              <w:t xml:space="preserve">are applied in resolving workplace tasks, report writing and documentation as per job requirements </w:t>
            </w:r>
          </w:p>
          <w:p w14:paraId="00BB01AD" w14:textId="77777777" w:rsidR="00CE0DB7" w:rsidRPr="00CE0DB7" w:rsidRDefault="00CE0DB7" w:rsidP="00F91628">
            <w:pPr>
              <w:pStyle w:val="ListParagraph"/>
              <w:numPr>
                <w:ilvl w:val="0"/>
                <w:numId w:val="139"/>
              </w:numPr>
              <w:spacing w:after="0"/>
              <w:rPr>
                <w:rFonts w:ascii="Times New Roman" w:hAnsi="Times New Roman"/>
                <w:sz w:val="24"/>
                <w:szCs w:val="24"/>
              </w:rPr>
            </w:pPr>
            <w:r w:rsidRPr="00C64B4F">
              <w:rPr>
                <w:rFonts w:ascii="Times New Roman" w:hAnsi="Times New Roman"/>
                <w:bCs/>
                <w:iCs/>
                <w:sz w:val="24"/>
                <w:szCs w:val="24"/>
              </w:rPr>
              <w:t>Word processing utilities</w:t>
            </w:r>
            <w:r w:rsidRPr="00CE0DB7">
              <w:rPr>
                <w:rFonts w:ascii="Times New Roman" w:hAnsi="Times New Roman"/>
                <w:sz w:val="24"/>
                <w:szCs w:val="24"/>
              </w:rPr>
              <w:t xml:space="preserve"> are applied in accordance with workplace procedures</w:t>
            </w:r>
          </w:p>
          <w:p w14:paraId="213BEAF8" w14:textId="77777777" w:rsidR="00CE0DB7" w:rsidRPr="00CE0DB7" w:rsidRDefault="00CE0DB7" w:rsidP="00F91628">
            <w:pPr>
              <w:pStyle w:val="ListParagraph"/>
              <w:numPr>
                <w:ilvl w:val="0"/>
                <w:numId w:val="139"/>
              </w:numPr>
              <w:spacing w:after="0"/>
              <w:rPr>
                <w:rFonts w:ascii="Times New Roman" w:hAnsi="Times New Roman"/>
                <w:sz w:val="24"/>
                <w:szCs w:val="24"/>
              </w:rPr>
            </w:pPr>
            <w:r w:rsidRPr="00CE0DB7">
              <w:rPr>
                <w:rFonts w:ascii="Times New Roman" w:hAnsi="Times New Roman"/>
                <w:sz w:val="24"/>
                <w:szCs w:val="24"/>
              </w:rPr>
              <w:t>Worksheet layout is prepared in accordance with work procedures</w:t>
            </w:r>
          </w:p>
          <w:p w14:paraId="12B1EA83" w14:textId="77777777" w:rsidR="00CE0DB7" w:rsidRPr="00CE0DB7" w:rsidRDefault="00CE0DB7" w:rsidP="00F91628">
            <w:pPr>
              <w:pStyle w:val="ListParagraph"/>
              <w:numPr>
                <w:ilvl w:val="0"/>
                <w:numId w:val="139"/>
              </w:numPr>
              <w:spacing w:after="0"/>
              <w:rPr>
                <w:rFonts w:ascii="Times New Roman" w:hAnsi="Times New Roman"/>
                <w:sz w:val="24"/>
                <w:szCs w:val="24"/>
              </w:rPr>
            </w:pPr>
            <w:r w:rsidRPr="00CE0DB7">
              <w:rPr>
                <w:rFonts w:ascii="Times New Roman" w:hAnsi="Times New Roman"/>
                <w:sz w:val="24"/>
                <w:szCs w:val="24"/>
              </w:rPr>
              <w:t xml:space="preserve">Worksheet is </w:t>
            </w:r>
            <w:proofErr w:type="gramStart"/>
            <w:r w:rsidRPr="00CE0DB7">
              <w:rPr>
                <w:rFonts w:ascii="Times New Roman" w:hAnsi="Times New Roman"/>
                <w:sz w:val="24"/>
                <w:szCs w:val="24"/>
              </w:rPr>
              <w:t>build</w:t>
            </w:r>
            <w:proofErr w:type="gramEnd"/>
            <w:r w:rsidRPr="00CE0DB7">
              <w:rPr>
                <w:rFonts w:ascii="Times New Roman" w:hAnsi="Times New Roman"/>
                <w:sz w:val="24"/>
                <w:szCs w:val="24"/>
              </w:rPr>
              <w:t xml:space="preserve"> and data manipulated in the worksheet in accordance with workplace procedures  </w:t>
            </w:r>
          </w:p>
          <w:p w14:paraId="4E7E6E55" w14:textId="77777777" w:rsidR="00CE0DB7" w:rsidRPr="00CE0DB7" w:rsidRDefault="00CE0DB7" w:rsidP="00F91628">
            <w:pPr>
              <w:pStyle w:val="ListParagraph"/>
              <w:numPr>
                <w:ilvl w:val="0"/>
                <w:numId w:val="139"/>
              </w:numPr>
              <w:spacing w:after="0"/>
              <w:rPr>
                <w:rFonts w:ascii="Times New Roman" w:hAnsi="Times New Roman"/>
                <w:sz w:val="24"/>
                <w:szCs w:val="24"/>
              </w:rPr>
            </w:pPr>
            <w:r w:rsidRPr="00CE0DB7">
              <w:rPr>
                <w:rFonts w:ascii="Times New Roman" w:hAnsi="Times New Roman"/>
                <w:sz w:val="24"/>
                <w:szCs w:val="24"/>
              </w:rPr>
              <w:t>Continuous data manipulated on worksheet is undertaken in accordance with work requirements</w:t>
            </w:r>
          </w:p>
          <w:p w14:paraId="635B80B1" w14:textId="77777777" w:rsidR="00CE0DB7" w:rsidRPr="00CE0DB7" w:rsidRDefault="00CE0DB7" w:rsidP="00F91628">
            <w:pPr>
              <w:pStyle w:val="ListParagraph"/>
              <w:numPr>
                <w:ilvl w:val="0"/>
                <w:numId w:val="139"/>
              </w:numPr>
              <w:spacing w:after="0"/>
              <w:rPr>
                <w:rFonts w:ascii="Times New Roman" w:hAnsi="Times New Roman"/>
                <w:sz w:val="24"/>
                <w:szCs w:val="24"/>
              </w:rPr>
            </w:pPr>
            <w:r w:rsidRPr="00CE0DB7">
              <w:rPr>
                <w:rFonts w:ascii="Times New Roman" w:hAnsi="Times New Roman"/>
                <w:sz w:val="24"/>
                <w:szCs w:val="24"/>
              </w:rPr>
              <w:t>Database design and manipulation is undertaken in accordance with office procedures</w:t>
            </w:r>
          </w:p>
          <w:p w14:paraId="4864E54F" w14:textId="77777777" w:rsidR="00CE0DB7" w:rsidRPr="00CE0DB7" w:rsidRDefault="00CE0DB7" w:rsidP="00F91628">
            <w:pPr>
              <w:pStyle w:val="ListParagraph"/>
              <w:numPr>
                <w:ilvl w:val="0"/>
                <w:numId w:val="139"/>
              </w:numPr>
              <w:spacing w:after="0"/>
              <w:rPr>
                <w:rFonts w:ascii="Times New Roman" w:hAnsi="Times New Roman"/>
                <w:sz w:val="24"/>
                <w:szCs w:val="24"/>
              </w:rPr>
            </w:pPr>
            <w:r w:rsidRPr="00CE0DB7">
              <w:rPr>
                <w:rFonts w:ascii="Times New Roman" w:hAnsi="Times New Roman"/>
                <w:sz w:val="24"/>
                <w:szCs w:val="24"/>
              </w:rPr>
              <w:t xml:space="preserve">Data sorting, indexing, storage, retrieval and security is provided in accordance with workplace procedures </w:t>
            </w:r>
          </w:p>
        </w:tc>
      </w:tr>
      <w:tr w:rsidR="00CE0DB7" w:rsidRPr="00CE0DB7" w14:paraId="7C9B4833" w14:textId="77777777" w:rsidTr="00C64B4F">
        <w:tc>
          <w:tcPr>
            <w:tcW w:w="1240" w:type="pct"/>
          </w:tcPr>
          <w:p w14:paraId="4E59A798" w14:textId="77777777" w:rsidR="00CE0DB7" w:rsidRPr="00CE0DB7" w:rsidRDefault="00CE0DB7" w:rsidP="00F91628">
            <w:pPr>
              <w:pStyle w:val="BodyText"/>
              <w:numPr>
                <w:ilvl w:val="0"/>
                <w:numId w:val="136"/>
              </w:numPr>
              <w:spacing w:line="276" w:lineRule="auto"/>
              <w:rPr>
                <w:lang w:val="en-US"/>
              </w:rPr>
            </w:pPr>
            <w:r w:rsidRPr="00CE0DB7">
              <w:rPr>
                <w:lang w:val="en-US"/>
              </w:rPr>
              <w:t>Apply internet and email in communication at workplace</w:t>
            </w:r>
          </w:p>
        </w:tc>
        <w:tc>
          <w:tcPr>
            <w:tcW w:w="3760" w:type="pct"/>
          </w:tcPr>
          <w:p w14:paraId="607F5A4B" w14:textId="77777777" w:rsidR="00CE0DB7" w:rsidRPr="00CE0DB7" w:rsidRDefault="00CE0DB7" w:rsidP="00F91628">
            <w:pPr>
              <w:pStyle w:val="ListParagraph"/>
              <w:numPr>
                <w:ilvl w:val="0"/>
                <w:numId w:val="140"/>
              </w:numPr>
              <w:spacing w:after="0"/>
              <w:rPr>
                <w:rFonts w:ascii="Times New Roman" w:hAnsi="Times New Roman"/>
                <w:sz w:val="24"/>
                <w:szCs w:val="24"/>
              </w:rPr>
            </w:pPr>
            <w:r w:rsidRPr="00CE0DB7">
              <w:rPr>
                <w:rFonts w:ascii="Times New Roman" w:hAnsi="Times New Roman"/>
                <w:sz w:val="24"/>
                <w:szCs w:val="24"/>
              </w:rPr>
              <w:t>Electronic mail addresses are opened and applied in workplace communication in accordance with office policy</w:t>
            </w:r>
          </w:p>
          <w:p w14:paraId="10B7D48D" w14:textId="77777777" w:rsidR="00CE0DB7" w:rsidRPr="00CE0DB7" w:rsidRDefault="00CE0DB7" w:rsidP="00F91628">
            <w:pPr>
              <w:pStyle w:val="ListParagraph"/>
              <w:numPr>
                <w:ilvl w:val="0"/>
                <w:numId w:val="140"/>
              </w:numPr>
              <w:spacing w:after="0"/>
              <w:rPr>
                <w:rFonts w:ascii="Times New Roman" w:hAnsi="Times New Roman"/>
                <w:sz w:val="24"/>
                <w:szCs w:val="24"/>
              </w:rPr>
            </w:pPr>
            <w:r w:rsidRPr="00CE0DB7">
              <w:rPr>
                <w:rFonts w:ascii="Times New Roman" w:hAnsi="Times New Roman"/>
                <w:sz w:val="24"/>
                <w:szCs w:val="24"/>
              </w:rPr>
              <w:t>Office internet functions are defined and executed in accordance with office procedures</w:t>
            </w:r>
          </w:p>
          <w:p w14:paraId="7761EEE0" w14:textId="77777777" w:rsidR="00CE0DB7" w:rsidRPr="00CE0DB7" w:rsidRDefault="00CE0DB7" w:rsidP="00F91628">
            <w:pPr>
              <w:pStyle w:val="ListParagraph"/>
              <w:numPr>
                <w:ilvl w:val="0"/>
                <w:numId w:val="140"/>
              </w:numPr>
              <w:spacing w:after="0"/>
              <w:rPr>
                <w:rFonts w:ascii="Times New Roman" w:hAnsi="Times New Roman"/>
                <w:sz w:val="24"/>
                <w:szCs w:val="24"/>
              </w:rPr>
            </w:pPr>
            <w:r w:rsidRPr="00C64B4F">
              <w:rPr>
                <w:rFonts w:ascii="Times New Roman" w:hAnsi="Times New Roman"/>
                <w:bCs/>
                <w:iCs/>
                <w:sz w:val="24"/>
                <w:szCs w:val="24"/>
              </w:rPr>
              <w:t>Network configuration</w:t>
            </w:r>
            <w:r w:rsidRPr="00CE0DB7">
              <w:rPr>
                <w:rFonts w:ascii="Times New Roman" w:hAnsi="Times New Roman"/>
                <w:sz w:val="24"/>
                <w:szCs w:val="24"/>
              </w:rPr>
              <w:t xml:space="preserve"> is determined in accordance with office operations procedures </w:t>
            </w:r>
          </w:p>
          <w:p w14:paraId="0315F66C" w14:textId="77777777" w:rsidR="00CE0DB7" w:rsidRPr="00CE0DB7" w:rsidRDefault="00CE0DB7" w:rsidP="00F91628">
            <w:pPr>
              <w:pStyle w:val="ListParagraph"/>
              <w:numPr>
                <w:ilvl w:val="0"/>
                <w:numId w:val="140"/>
              </w:numPr>
              <w:spacing w:after="0"/>
              <w:rPr>
                <w:rFonts w:ascii="Times New Roman" w:hAnsi="Times New Roman"/>
                <w:sz w:val="24"/>
                <w:szCs w:val="24"/>
              </w:rPr>
            </w:pPr>
            <w:r w:rsidRPr="00CE0DB7">
              <w:rPr>
                <w:rFonts w:ascii="Times New Roman" w:hAnsi="Times New Roman"/>
                <w:sz w:val="24"/>
                <w:szCs w:val="24"/>
              </w:rPr>
              <w:t xml:space="preserve">Official World Wide Web is installed and managed according to workplace procedures </w:t>
            </w:r>
          </w:p>
        </w:tc>
      </w:tr>
      <w:tr w:rsidR="00CE0DB7" w:rsidRPr="00CE0DB7" w14:paraId="3308B752" w14:textId="77777777" w:rsidTr="00C64B4F">
        <w:tc>
          <w:tcPr>
            <w:tcW w:w="1240" w:type="pct"/>
          </w:tcPr>
          <w:p w14:paraId="6C2DCADB" w14:textId="77777777" w:rsidR="00CE0DB7" w:rsidRPr="00CE0DB7" w:rsidRDefault="00CE0DB7" w:rsidP="00F91628">
            <w:pPr>
              <w:pStyle w:val="BodyText"/>
              <w:numPr>
                <w:ilvl w:val="0"/>
                <w:numId w:val="136"/>
              </w:numPr>
              <w:spacing w:line="276" w:lineRule="auto"/>
              <w:rPr>
                <w:lang w:val="en-US"/>
              </w:rPr>
            </w:pPr>
            <w:r w:rsidRPr="00CE0DB7">
              <w:rPr>
                <w:lang w:val="en-US"/>
              </w:rPr>
              <w:t>Apply desktop publishing in official assignments</w:t>
            </w:r>
          </w:p>
        </w:tc>
        <w:tc>
          <w:tcPr>
            <w:tcW w:w="3760" w:type="pct"/>
          </w:tcPr>
          <w:p w14:paraId="33CC2DEB" w14:textId="77777777" w:rsidR="00CE0DB7" w:rsidRPr="00CE0DB7" w:rsidRDefault="00CE0DB7" w:rsidP="00F91628">
            <w:pPr>
              <w:pStyle w:val="ListParagraph"/>
              <w:numPr>
                <w:ilvl w:val="0"/>
                <w:numId w:val="141"/>
              </w:numPr>
              <w:spacing w:after="0"/>
              <w:rPr>
                <w:rFonts w:ascii="Times New Roman" w:hAnsi="Times New Roman"/>
                <w:sz w:val="24"/>
                <w:szCs w:val="24"/>
              </w:rPr>
            </w:pPr>
            <w:r w:rsidRPr="00CE0DB7">
              <w:rPr>
                <w:rFonts w:ascii="Times New Roman" w:hAnsi="Times New Roman"/>
                <w:sz w:val="24"/>
                <w:szCs w:val="24"/>
              </w:rPr>
              <w:t xml:space="preserve">Desktop publishing functions and tools are identified in accordance with manufactures specifications </w:t>
            </w:r>
          </w:p>
          <w:p w14:paraId="3B0A5BAD" w14:textId="77777777" w:rsidR="00CE0DB7" w:rsidRPr="00CE0DB7" w:rsidRDefault="00CE0DB7" w:rsidP="00F91628">
            <w:pPr>
              <w:pStyle w:val="ListParagraph"/>
              <w:numPr>
                <w:ilvl w:val="0"/>
                <w:numId w:val="141"/>
              </w:numPr>
              <w:spacing w:after="0"/>
              <w:rPr>
                <w:rFonts w:ascii="Times New Roman" w:hAnsi="Times New Roman"/>
                <w:sz w:val="24"/>
                <w:szCs w:val="24"/>
              </w:rPr>
            </w:pPr>
            <w:r w:rsidRPr="00CE0DB7">
              <w:rPr>
                <w:rFonts w:ascii="Times New Roman" w:hAnsi="Times New Roman"/>
                <w:sz w:val="24"/>
                <w:szCs w:val="24"/>
              </w:rPr>
              <w:t>Desktop publishing tools are developed in accordance with work requirements</w:t>
            </w:r>
          </w:p>
          <w:p w14:paraId="176BC462" w14:textId="77777777" w:rsidR="00CE0DB7" w:rsidRPr="00CE0DB7" w:rsidRDefault="00CE0DB7" w:rsidP="00F91628">
            <w:pPr>
              <w:pStyle w:val="ListParagraph"/>
              <w:numPr>
                <w:ilvl w:val="0"/>
                <w:numId w:val="141"/>
              </w:numPr>
              <w:spacing w:after="0"/>
              <w:rPr>
                <w:rFonts w:ascii="Times New Roman" w:hAnsi="Times New Roman"/>
                <w:sz w:val="24"/>
                <w:szCs w:val="24"/>
              </w:rPr>
            </w:pPr>
            <w:r w:rsidRPr="00CE0DB7">
              <w:rPr>
                <w:rFonts w:ascii="Times New Roman" w:hAnsi="Times New Roman"/>
                <w:sz w:val="24"/>
                <w:szCs w:val="24"/>
              </w:rPr>
              <w:t>Desktop publishing tools are applied in accordance with workplace requirements</w:t>
            </w:r>
          </w:p>
          <w:p w14:paraId="1C59907C" w14:textId="77777777" w:rsidR="00CE0DB7" w:rsidRPr="00CE0DB7" w:rsidRDefault="00CE0DB7" w:rsidP="00F91628">
            <w:pPr>
              <w:pStyle w:val="ListParagraph"/>
              <w:numPr>
                <w:ilvl w:val="0"/>
                <w:numId w:val="141"/>
              </w:numPr>
              <w:spacing w:after="0"/>
              <w:rPr>
                <w:rFonts w:ascii="Times New Roman" w:hAnsi="Times New Roman"/>
                <w:sz w:val="24"/>
                <w:szCs w:val="24"/>
              </w:rPr>
            </w:pPr>
            <w:r w:rsidRPr="00CE0DB7">
              <w:rPr>
                <w:rFonts w:ascii="Times New Roman" w:hAnsi="Times New Roman"/>
                <w:sz w:val="24"/>
                <w:szCs w:val="24"/>
              </w:rPr>
              <w:t>Typeset work is enhanced in accordance with workplace standards</w:t>
            </w:r>
          </w:p>
        </w:tc>
      </w:tr>
      <w:tr w:rsidR="00CE0DB7" w:rsidRPr="00CE0DB7" w14:paraId="43854CD0" w14:textId="77777777" w:rsidTr="00C64B4F">
        <w:tc>
          <w:tcPr>
            <w:tcW w:w="1240" w:type="pct"/>
          </w:tcPr>
          <w:p w14:paraId="706D8932" w14:textId="77777777" w:rsidR="00CE0DB7" w:rsidRPr="00CE0DB7" w:rsidRDefault="00CE0DB7" w:rsidP="00F91628">
            <w:pPr>
              <w:pStyle w:val="BodyText"/>
              <w:numPr>
                <w:ilvl w:val="0"/>
                <w:numId w:val="136"/>
              </w:numPr>
              <w:spacing w:line="276" w:lineRule="auto"/>
              <w:rPr>
                <w:lang w:val="en-US"/>
              </w:rPr>
            </w:pPr>
            <w:r w:rsidRPr="00CE0DB7">
              <w:rPr>
                <w:lang w:val="en-US"/>
              </w:rPr>
              <w:t>Prepare presentation packages</w:t>
            </w:r>
          </w:p>
        </w:tc>
        <w:tc>
          <w:tcPr>
            <w:tcW w:w="3760" w:type="pct"/>
          </w:tcPr>
          <w:p w14:paraId="35353D26" w14:textId="77777777" w:rsidR="00CE0DB7" w:rsidRPr="00CE0DB7" w:rsidRDefault="00CE0DB7" w:rsidP="00F91628">
            <w:pPr>
              <w:pStyle w:val="ListParagraph"/>
              <w:numPr>
                <w:ilvl w:val="0"/>
                <w:numId w:val="142"/>
              </w:numPr>
              <w:spacing w:after="0"/>
              <w:rPr>
                <w:rFonts w:ascii="Times New Roman" w:hAnsi="Times New Roman"/>
                <w:sz w:val="24"/>
                <w:szCs w:val="24"/>
              </w:rPr>
            </w:pPr>
            <w:r w:rsidRPr="00CE0DB7">
              <w:rPr>
                <w:rFonts w:ascii="Times New Roman" w:hAnsi="Times New Roman"/>
                <w:sz w:val="24"/>
                <w:szCs w:val="24"/>
              </w:rPr>
              <w:t>Types of presentation packages are identified in accordance with office requirements</w:t>
            </w:r>
          </w:p>
          <w:p w14:paraId="5677A98E" w14:textId="77777777" w:rsidR="00CE0DB7" w:rsidRPr="00CE0DB7" w:rsidRDefault="00CE0DB7" w:rsidP="00F91628">
            <w:pPr>
              <w:pStyle w:val="ListParagraph"/>
              <w:numPr>
                <w:ilvl w:val="0"/>
                <w:numId w:val="142"/>
              </w:numPr>
              <w:spacing w:after="0"/>
              <w:rPr>
                <w:rFonts w:ascii="Times New Roman" w:hAnsi="Times New Roman"/>
                <w:sz w:val="24"/>
                <w:szCs w:val="24"/>
              </w:rPr>
            </w:pPr>
            <w:r w:rsidRPr="00CE0DB7">
              <w:rPr>
                <w:rFonts w:ascii="Times New Roman" w:hAnsi="Times New Roman"/>
                <w:sz w:val="24"/>
                <w:szCs w:val="24"/>
              </w:rPr>
              <w:t>Slides are created and formulated in accordance with workplace procedures</w:t>
            </w:r>
          </w:p>
          <w:p w14:paraId="47B082C1" w14:textId="77777777" w:rsidR="00CE0DB7" w:rsidRPr="00CE0DB7" w:rsidRDefault="00CE0DB7" w:rsidP="00F91628">
            <w:pPr>
              <w:pStyle w:val="ListParagraph"/>
              <w:numPr>
                <w:ilvl w:val="0"/>
                <w:numId w:val="142"/>
              </w:numPr>
              <w:spacing w:after="0"/>
              <w:rPr>
                <w:rFonts w:ascii="Times New Roman" w:hAnsi="Times New Roman"/>
                <w:sz w:val="24"/>
                <w:szCs w:val="24"/>
              </w:rPr>
            </w:pPr>
            <w:r w:rsidRPr="00CE0DB7">
              <w:rPr>
                <w:rFonts w:ascii="Times New Roman" w:hAnsi="Times New Roman"/>
                <w:sz w:val="24"/>
                <w:szCs w:val="24"/>
              </w:rPr>
              <w:t xml:space="preserve">Slides are edited and </w:t>
            </w:r>
            <w:proofErr w:type="gramStart"/>
            <w:r w:rsidRPr="00CE0DB7">
              <w:rPr>
                <w:rFonts w:ascii="Times New Roman" w:hAnsi="Times New Roman"/>
                <w:sz w:val="24"/>
                <w:szCs w:val="24"/>
              </w:rPr>
              <w:t>run in</w:t>
            </w:r>
            <w:proofErr w:type="gramEnd"/>
            <w:r w:rsidRPr="00CE0DB7">
              <w:rPr>
                <w:rFonts w:ascii="Times New Roman" w:hAnsi="Times New Roman"/>
                <w:sz w:val="24"/>
                <w:szCs w:val="24"/>
              </w:rPr>
              <w:t xml:space="preserve"> accordance with work procedures</w:t>
            </w:r>
          </w:p>
          <w:p w14:paraId="5994FB9B" w14:textId="77777777" w:rsidR="00CE0DB7" w:rsidRPr="00CE0DB7" w:rsidRDefault="00CE0DB7" w:rsidP="00F91628">
            <w:pPr>
              <w:pStyle w:val="ListParagraph"/>
              <w:numPr>
                <w:ilvl w:val="0"/>
                <w:numId w:val="142"/>
              </w:numPr>
              <w:spacing w:after="0"/>
              <w:rPr>
                <w:rFonts w:ascii="Times New Roman" w:hAnsi="Times New Roman"/>
                <w:sz w:val="24"/>
                <w:szCs w:val="24"/>
              </w:rPr>
            </w:pPr>
            <w:r w:rsidRPr="00CE0DB7">
              <w:rPr>
                <w:rFonts w:ascii="Times New Roman" w:hAnsi="Times New Roman"/>
                <w:sz w:val="24"/>
                <w:szCs w:val="24"/>
              </w:rPr>
              <w:lastRenderedPageBreak/>
              <w:t xml:space="preserve">Slides and handouts are printed according to work requirements </w:t>
            </w:r>
          </w:p>
        </w:tc>
      </w:tr>
    </w:tbl>
    <w:p w14:paraId="6FB927BE" w14:textId="77777777" w:rsidR="00B156DC" w:rsidRDefault="00B156DC" w:rsidP="00CE0DB7">
      <w:pPr>
        <w:rPr>
          <w:rFonts w:ascii="Times New Roman" w:hAnsi="Times New Roman" w:cs="Times New Roman"/>
          <w:b/>
          <w:sz w:val="24"/>
          <w:szCs w:val="24"/>
        </w:rPr>
      </w:pPr>
    </w:p>
    <w:p w14:paraId="24DEAF9B" w14:textId="6589BA33"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RANGE</w:t>
      </w:r>
    </w:p>
    <w:p w14:paraId="0E03A5A7" w14:textId="77777777" w:rsidR="00CE0DB7" w:rsidRPr="00CE0DB7" w:rsidRDefault="00CE0DB7" w:rsidP="00B156DC">
      <w:pPr>
        <w:jc w:val="both"/>
        <w:rPr>
          <w:rFonts w:ascii="Times New Roman" w:hAnsi="Times New Roman" w:cs="Times New Roman"/>
          <w:sz w:val="24"/>
          <w:szCs w:val="24"/>
        </w:rPr>
      </w:pPr>
      <w:r w:rsidRPr="00CE0DB7">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83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5492"/>
      </w:tblGrid>
      <w:tr w:rsidR="00CE0DB7" w:rsidRPr="00CE0DB7" w14:paraId="4130EB4A" w14:textId="77777777" w:rsidTr="00B156DC">
        <w:trPr>
          <w:trHeight w:val="422"/>
        </w:trPr>
        <w:tc>
          <w:tcPr>
            <w:tcW w:w="2862" w:type="dxa"/>
            <w:shd w:val="clear" w:color="auto" w:fill="FFFFFF"/>
          </w:tcPr>
          <w:p w14:paraId="3CF6B110"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Variable</w:t>
            </w:r>
          </w:p>
        </w:tc>
        <w:tc>
          <w:tcPr>
            <w:tcW w:w="5492" w:type="dxa"/>
            <w:shd w:val="clear" w:color="auto" w:fill="FFFFFF"/>
          </w:tcPr>
          <w:p w14:paraId="5EF391E5"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Range</w:t>
            </w:r>
          </w:p>
        </w:tc>
      </w:tr>
      <w:tr w:rsidR="00CE0DB7" w:rsidRPr="00CE0DB7" w14:paraId="6FCB6F98" w14:textId="77777777" w:rsidTr="00B156DC">
        <w:tc>
          <w:tcPr>
            <w:tcW w:w="2862" w:type="dxa"/>
          </w:tcPr>
          <w:p w14:paraId="0CBF3B58" w14:textId="77777777" w:rsidR="00CE0DB7" w:rsidRPr="00CE0DB7" w:rsidRDefault="00CE0DB7" w:rsidP="00F91628">
            <w:pPr>
              <w:pStyle w:val="BodyTextIndent"/>
              <w:numPr>
                <w:ilvl w:val="0"/>
                <w:numId w:val="143"/>
              </w:numPr>
              <w:spacing w:line="276" w:lineRule="auto"/>
              <w:rPr>
                <w:bCs/>
                <w:iCs/>
                <w:lang w:val="en-US"/>
              </w:rPr>
            </w:pPr>
            <w:r w:rsidRPr="00CE0DB7">
              <w:rPr>
                <w:bCs/>
                <w:iCs/>
                <w:lang w:val="en-US"/>
              </w:rPr>
              <w:t>Appropriate computer hardware may include but not limited to:</w:t>
            </w:r>
          </w:p>
          <w:p w14:paraId="1F54610F" w14:textId="77777777" w:rsidR="00CE0DB7" w:rsidRPr="00CE0DB7" w:rsidRDefault="00CE0DB7" w:rsidP="00CE0DB7">
            <w:pPr>
              <w:rPr>
                <w:rFonts w:ascii="Times New Roman" w:hAnsi="Times New Roman" w:cs="Times New Roman"/>
                <w:bCs/>
                <w:iCs/>
                <w:sz w:val="24"/>
                <w:szCs w:val="24"/>
              </w:rPr>
            </w:pPr>
          </w:p>
        </w:tc>
        <w:tc>
          <w:tcPr>
            <w:tcW w:w="5492" w:type="dxa"/>
          </w:tcPr>
          <w:p w14:paraId="031C37DF" w14:textId="77777777" w:rsidR="00CE0DB7" w:rsidRPr="00CE0DB7" w:rsidRDefault="00CE0DB7" w:rsidP="00F91628">
            <w:pPr>
              <w:pStyle w:val="BodyTextIndent"/>
              <w:numPr>
                <w:ilvl w:val="0"/>
                <w:numId w:val="144"/>
              </w:numPr>
              <w:spacing w:after="0" w:line="276" w:lineRule="auto"/>
              <w:rPr>
                <w:rStyle w:val="tgc"/>
              </w:rPr>
            </w:pPr>
            <w:r w:rsidRPr="00CE0DB7">
              <w:rPr>
                <w:rStyle w:val="tgc"/>
              </w:rPr>
              <w:t>Computer case</w:t>
            </w:r>
          </w:p>
          <w:p w14:paraId="6C981B0F" w14:textId="77777777" w:rsidR="00CE0DB7" w:rsidRPr="00CE0DB7" w:rsidRDefault="00CE0DB7" w:rsidP="00F91628">
            <w:pPr>
              <w:pStyle w:val="BodyTextIndent"/>
              <w:numPr>
                <w:ilvl w:val="0"/>
                <w:numId w:val="144"/>
              </w:numPr>
              <w:spacing w:after="0" w:line="276" w:lineRule="auto"/>
              <w:rPr>
                <w:rStyle w:val="tgc"/>
              </w:rPr>
            </w:pPr>
            <w:r w:rsidRPr="00CE0DB7">
              <w:rPr>
                <w:rStyle w:val="tgc"/>
              </w:rPr>
              <w:t>Monitor</w:t>
            </w:r>
          </w:p>
          <w:p w14:paraId="2252FF5F" w14:textId="77777777" w:rsidR="00CE0DB7" w:rsidRPr="00CE0DB7" w:rsidRDefault="00CE0DB7" w:rsidP="00F91628">
            <w:pPr>
              <w:pStyle w:val="BodyTextIndent"/>
              <w:numPr>
                <w:ilvl w:val="0"/>
                <w:numId w:val="144"/>
              </w:numPr>
              <w:spacing w:after="0" w:line="276" w:lineRule="auto"/>
              <w:rPr>
                <w:rStyle w:val="tgc"/>
              </w:rPr>
            </w:pPr>
            <w:r w:rsidRPr="00CE0DB7">
              <w:rPr>
                <w:rStyle w:val="tgc"/>
              </w:rPr>
              <w:t xml:space="preserve">keyboard </w:t>
            </w:r>
          </w:p>
          <w:p w14:paraId="651B9FB9" w14:textId="77777777" w:rsidR="00CE0DB7" w:rsidRPr="00CE0DB7" w:rsidRDefault="00CE0DB7" w:rsidP="00F91628">
            <w:pPr>
              <w:pStyle w:val="BodyTextIndent"/>
              <w:numPr>
                <w:ilvl w:val="0"/>
                <w:numId w:val="144"/>
              </w:numPr>
              <w:spacing w:after="0" w:line="276" w:lineRule="auto"/>
            </w:pPr>
            <w:r w:rsidRPr="00CE0DB7">
              <w:rPr>
                <w:rStyle w:val="tgc"/>
              </w:rPr>
              <w:t xml:space="preserve">mouse </w:t>
            </w:r>
          </w:p>
        </w:tc>
      </w:tr>
      <w:tr w:rsidR="00CE0DB7" w:rsidRPr="00CE0DB7" w14:paraId="2B76DD6A" w14:textId="77777777" w:rsidTr="00B156DC">
        <w:tc>
          <w:tcPr>
            <w:tcW w:w="2862" w:type="dxa"/>
          </w:tcPr>
          <w:p w14:paraId="6A850FEE" w14:textId="77777777" w:rsidR="00CE0DB7" w:rsidRPr="00CE0DB7" w:rsidRDefault="00CE0DB7" w:rsidP="00F91628">
            <w:pPr>
              <w:pStyle w:val="BodyTextIndent"/>
              <w:numPr>
                <w:ilvl w:val="0"/>
                <w:numId w:val="143"/>
              </w:numPr>
              <w:spacing w:line="276" w:lineRule="auto"/>
              <w:rPr>
                <w:bCs/>
                <w:iCs/>
                <w:lang w:val="en-US"/>
              </w:rPr>
            </w:pPr>
            <w:r w:rsidRPr="00CE0DB7">
              <w:rPr>
                <w:bCs/>
                <w:iCs/>
                <w:lang w:val="en-US"/>
              </w:rPr>
              <w:t>Data security and privacy may include but not limited to:</w:t>
            </w:r>
          </w:p>
        </w:tc>
        <w:tc>
          <w:tcPr>
            <w:tcW w:w="5492" w:type="dxa"/>
          </w:tcPr>
          <w:p w14:paraId="0DC10517" w14:textId="77777777" w:rsidR="00CE0DB7" w:rsidRPr="00CE0DB7" w:rsidRDefault="00CE0DB7" w:rsidP="00F91628">
            <w:pPr>
              <w:pStyle w:val="ListParagraph"/>
              <w:numPr>
                <w:ilvl w:val="0"/>
                <w:numId w:val="144"/>
              </w:numPr>
              <w:spacing w:after="0"/>
              <w:rPr>
                <w:rStyle w:val="st"/>
                <w:rFonts w:ascii="Times New Roman" w:hAnsi="Times New Roman"/>
                <w:sz w:val="24"/>
                <w:szCs w:val="24"/>
              </w:rPr>
            </w:pPr>
            <w:r w:rsidRPr="00CE0DB7">
              <w:rPr>
                <w:rStyle w:val="st"/>
                <w:rFonts w:ascii="Times New Roman" w:hAnsi="Times New Roman"/>
                <w:sz w:val="24"/>
                <w:szCs w:val="24"/>
              </w:rPr>
              <w:t>Confidentiality of data</w:t>
            </w:r>
          </w:p>
          <w:p w14:paraId="40ECFED9" w14:textId="77777777" w:rsidR="00CE0DB7" w:rsidRPr="00CE0DB7" w:rsidRDefault="00CE0DB7" w:rsidP="00F91628">
            <w:pPr>
              <w:pStyle w:val="ListParagraph"/>
              <w:numPr>
                <w:ilvl w:val="0"/>
                <w:numId w:val="144"/>
              </w:numPr>
              <w:spacing w:after="0"/>
              <w:rPr>
                <w:rStyle w:val="st"/>
                <w:rFonts w:ascii="Times New Roman" w:hAnsi="Times New Roman"/>
                <w:sz w:val="24"/>
                <w:szCs w:val="24"/>
              </w:rPr>
            </w:pPr>
            <w:r w:rsidRPr="00CE0DB7">
              <w:rPr>
                <w:rStyle w:val="st"/>
                <w:rFonts w:ascii="Times New Roman" w:hAnsi="Times New Roman"/>
                <w:sz w:val="24"/>
                <w:szCs w:val="24"/>
              </w:rPr>
              <w:t>Cloud computing</w:t>
            </w:r>
          </w:p>
          <w:p w14:paraId="5EF9AD36" w14:textId="77777777" w:rsidR="00CE0DB7" w:rsidRPr="00CE0DB7" w:rsidRDefault="00CE0DB7" w:rsidP="00F91628">
            <w:pPr>
              <w:pStyle w:val="ListParagraph"/>
              <w:numPr>
                <w:ilvl w:val="0"/>
                <w:numId w:val="144"/>
              </w:numPr>
              <w:spacing w:after="0"/>
              <w:rPr>
                <w:rFonts w:ascii="Times New Roman" w:hAnsi="Times New Roman"/>
                <w:sz w:val="24"/>
                <w:szCs w:val="24"/>
              </w:rPr>
            </w:pPr>
            <w:r w:rsidRPr="00CE0DB7">
              <w:rPr>
                <w:rStyle w:val="st"/>
                <w:rFonts w:ascii="Times New Roman" w:hAnsi="Times New Roman"/>
                <w:sz w:val="24"/>
                <w:szCs w:val="24"/>
              </w:rPr>
              <w:t>Integrity -but-curious data surfing</w:t>
            </w:r>
          </w:p>
        </w:tc>
      </w:tr>
      <w:tr w:rsidR="00CE0DB7" w:rsidRPr="00CE0DB7" w14:paraId="3C7319C1" w14:textId="77777777" w:rsidTr="00B156DC">
        <w:tc>
          <w:tcPr>
            <w:tcW w:w="2862" w:type="dxa"/>
          </w:tcPr>
          <w:p w14:paraId="0A18FB76" w14:textId="77777777" w:rsidR="00CE0DB7" w:rsidRPr="00CE0DB7" w:rsidRDefault="00CE0DB7" w:rsidP="00F91628">
            <w:pPr>
              <w:pStyle w:val="BodyTextIndent"/>
              <w:numPr>
                <w:ilvl w:val="0"/>
                <w:numId w:val="143"/>
              </w:numPr>
              <w:spacing w:line="276" w:lineRule="auto"/>
              <w:rPr>
                <w:bCs/>
                <w:iCs/>
                <w:lang w:val="en-US"/>
              </w:rPr>
            </w:pPr>
            <w:r w:rsidRPr="00CE0DB7">
              <w:rPr>
                <w:bCs/>
                <w:iCs/>
                <w:lang w:val="en-US"/>
              </w:rPr>
              <w:t>Security and control measures may include but not limited to:</w:t>
            </w:r>
          </w:p>
        </w:tc>
        <w:tc>
          <w:tcPr>
            <w:tcW w:w="5492" w:type="dxa"/>
          </w:tcPr>
          <w:p w14:paraId="7B738A12" w14:textId="77777777" w:rsidR="00CE0DB7" w:rsidRPr="00CE0DB7" w:rsidRDefault="00CE0DB7" w:rsidP="00F91628">
            <w:pPr>
              <w:pStyle w:val="ListParagraph"/>
              <w:numPr>
                <w:ilvl w:val="0"/>
                <w:numId w:val="144"/>
              </w:numPr>
              <w:spacing w:after="0"/>
              <w:rPr>
                <w:rFonts w:ascii="Times New Roman" w:hAnsi="Times New Roman"/>
                <w:sz w:val="24"/>
                <w:szCs w:val="24"/>
              </w:rPr>
            </w:pPr>
            <w:r w:rsidRPr="00CE0DB7">
              <w:rPr>
                <w:rFonts w:ascii="Times New Roman" w:hAnsi="Times New Roman"/>
                <w:sz w:val="24"/>
                <w:szCs w:val="24"/>
              </w:rPr>
              <w:t>Counter measures against cyber terrorism</w:t>
            </w:r>
          </w:p>
          <w:p w14:paraId="1A84DB30" w14:textId="77777777" w:rsidR="00CE0DB7" w:rsidRPr="00CE0DB7" w:rsidRDefault="00CE0DB7" w:rsidP="00F91628">
            <w:pPr>
              <w:pStyle w:val="ListParagraph"/>
              <w:numPr>
                <w:ilvl w:val="0"/>
                <w:numId w:val="144"/>
              </w:numPr>
              <w:spacing w:after="0"/>
              <w:rPr>
                <w:rFonts w:ascii="Times New Roman" w:hAnsi="Times New Roman"/>
                <w:sz w:val="24"/>
                <w:szCs w:val="24"/>
              </w:rPr>
            </w:pPr>
            <w:r w:rsidRPr="00CE0DB7">
              <w:rPr>
                <w:rFonts w:ascii="Times New Roman" w:hAnsi="Times New Roman"/>
                <w:sz w:val="24"/>
                <w:szCs w:val="24"/>
              </w:rPr>
              <w:t>Risk reduction</w:t>
            </w:r>
          </w:p>
          <w:p w14:paraId="75D983A5" w14:textId="77777777" w:rsidR="00CE0DB7" w:rsidRPr="00CE0DB7" w:rsidRDefault="00CE0DB7" w:rsidP="00F91628">
            <w:pPr>
              <w:pStyle w:val="ListParagraph"/>
              <w:numPr>
                <w:ilvl w:val="0"/>
                <w:numId w:val="144"/>
              </w:numPr>
              <w:spacing w:after="0"/>
              <w:rPr>
                <w:rFonts w:ascii="Times New Roman" w:hAnsi="Times New Roman"/>
                <w:sz w:val="24"/>
                <w:szCs w:val="24"/>
              </w:rPr>
            </w:pPr>
            <w:r w:rsidRPr="00CE0DB7">
              <w:rPr>
                <w:rFonts w:ascii="Times New Roman" w:hAnsi="Times New Roman"/>
                <w:sz w:val="24"/>
                <w:szCs w:val="24"/>
              </w:rPr>
              <w:t>Cyber threat issues</w:t>
            </w:r>
          </w:p>
          <w:p w14:paraId="349C4E86" w14:textId="77777777" w:rsidR="00CE0DB7" w:rsidRPr="00CE0DB7" w:rsidRDefault="00CE0DB7" w:rsidP="00F91628">
            <w:pPr>
              <w:pStyle w:val="ListParagraph"/>
              <w:numPr>
                <w:ilvl w:val="0"/>
                <w:numId w:val="144"/>
              </w:numPr>
              <w:spacing w:after="0"/>
              <w:rPr>
                <w:rFonts w:ascii="Times New Roman" w:hAnsi="Times New Roman"/>
                <w:sz w:val="24"/>
                <w:szCs w:val="24"/>
              </w:rPr>
            </w:pPr>
            <w:r w:rsidRPr="00CE0DB7">
              <w:rPr>
                <w:rFonts w:ascii="Times New Roman" w:hAnsi="Times New Roman"/>
                <w:sz w:val="24"/>
                <w:szCs w:val="24"/>
              </w:rPr>
              <w:t>Risk management</w:t>
            </w:r>
          </w:p>
          <w:p w14:paraId="6B7D2EA3" w14:textId="77777777" w:rsidR="00CE0DB7" w:rsidRPr="00CE0DB7" w:rsidRDefault="00CE0DB7" w:rsidP="00F91628">
            <w:pPr>
              <w:pStyle w:val="ListParagraph"/>
              <w:numPr>
                <w:ilvl w:val="0"/>
                <w:numId w:val="144"/>
              </w:numPr>
              <w:spacing w:after="0"/>
              <w:rPr>
                <w:rFonts w:ascii="Times New Roman" w:hAnsi="Times New Roman"/>
                <w:sz w:val="24"/>
                <w:szCs w:val="24"/>
              </w:rPr>
            </w:pPr>
            <w:r w:rsidRPr="00CE0DB7">
              <w:rPr>
                <w:rFonts w:ascii="Times New Roman" w:hAnsi="Times New Roman"/>
                <w:sz w:val="24"/>
                <w:szCs w:val="24"/>
              </w:rPr>
              <w:t>Pass wording</w:t>
            </w:r>
          </w:p>
        </w:tc>
      </w:tr>
      <w:tr w:rsidR="00CE0DB7" w:rsidRPr="00CE0DB7" w14:paraId="28005FDC" w14:textId="77777777" w:rsidTr="00B156DC">
        <w:tc>
          <w:tcPr>
            <w:tcW w:w="2862" w:type="dxa"/>
          </w:tcPr>
          <w:p w14:paraId="26AFC261" w14:textId="77777777" w:rsidR="00CE0DB7" w:rsidRPr="00CE0DB7" w:rsidRDefault="00CE0DB7" w:rsidP="00F91628">
            <w:pPr>
              <w:pStyle w:val="BodyTextIndent"/>
              <w:numPr>
                <w:ilvl w:val="0"/>
                <w:numId w:val="143"/>
              </w:numPr>
              <w:spacing w:line="276" w:lineRule="auto"/>
              <w:rPr>
                <w:bCs/>
                <w:iCs/>
                <w:lang w:val="en-US"/>
              </w:rPr>
            </w:pPr>
            <w:r w:rsidRPr="00CE0DB7">
              <w:rPr>
                <w:bCs/>
                <w:iCs/>
                <w:lang w:val="en-US"/>
              </w:rPr>
              <w:t>Security threats may include but not limited to:</w:t>
            </w:r>
          </w:p>
        </w:tc>
        <w:tc>
          <w:tcPr>
            <w:tcW w:w="5492" w:type="dxa"/>
          </w:tcPr>
          <w:p w14:paraId="3FC0BEBB" w14:textId="77777777" w:rsidR="00CE0DB7" w:rsidRPr="00CE0DB7" w:rsidRDefault="00CE0DB7" w:rsidP="00F91628">
            <w:pPr>
              <w:pStyle w:val="ListParagraph"/>
              <w:numPr>
                <w:ilvl w:val="0"/>
                <w:numId w:val="144"/>
              </w:numPr>
              <w:spacing w:after="0"/>
              <w:rPr>
                <w:rFonts w:ascii="Times New Roman" w:hAnsi="Times New Roman"/>
                <w:sz w:val="24"/>
                <w:szCs w:val="24"/>
              </w:rPr>
            </w:pPr>
            <w:r w:rsidRPr="00CE0DB7">
              <w:rPr>
                <w:rFonts w:ascii="Times New Roman" w:hAnsi="Times New Roman"/>
                <w:sz w:val="24"/>
                <w:szCs w:val="24"/>
              </w:rPr>
              <w:t>Cyber terrorism</w:t>
            </w:r>
          </w:p>
          <w:p w14:paraId="6061EE50" w14:textId="77777777" w:rsidR="00CE0DB7" w:rsidRPr="00CE0DB7" w:rsidRDefault="00CE0DB7" w:rsidP="00F91628">
            <w:pPr>
              <w:pStyle w:val="ListParagraph"/>
              <w:numPr>
                <w:ilvl w:val="0"/>
                <w:numId w:val="144"/>
              </w:numPr>
              <w:spacing w:after="0"/>
              <w:rPr>
                <w:rFonts w:ascii="Times New Roman" w:hAnsi="Times New Roman"/>
                <w:sz w:val="24"/>
                <w:szCs w:val="24"/>
              </w:rPr>
            </w:pPr>
            <w:r w:rsidRPr="00CE0DB7">
              <w:rPr>
                <w:rFonts w:ascii="Times New Roman" w:hAnsi="Times New Roman"/>
                <w:sz w:val="24"/>
                <w:szCs w:val="24"/>
              </w:rPr>
              <w:t>Hacking</w:t>
            </w:r>
          </w:p>
        </w:tc>
      </w:tr>
    </w:tbl>
    <w:p w14:paraId="316A4ADF" w14:textId="77777777" w:rsidR="00CE0DB7" w:rsidRPr="00CE0DB7" w:rsidRDefault="00CE0DB7" w:rsidP="00CE0DB7">
      <w:pPr>
        <w:rPr>
          <w:rFonts w:ascii="Times New Roman" w:hAnsi="Times New Roman" w:cs="Times New Roman"/>
          <w:b/>
          <w:sz w:val="24"/>
          <w:szCs w:val="24"/>
        </w:rPr>
      </w:pPr>
    </w:p>
    <w:p w14:paraId="55C71F95" w14:textId="77777777" w:rsidR="00CE0DB7" w:rsidRPr="00CE0DB7" w:rsidRDefault="00CE0DB7" w:rsidP="00C64B4F">
      <w:pPr>
        <w:spacing w:after="0"/>
        <w:rPr>
          <w:rFonts w:ascii="Times New Roman" w:hAnsi="Times New Roman" w:cs="Times New Roman"/>
          <w:sz w:val="24"/>
          <w:szCs w:val="24"/>
        </w:rPr>
      </w:pPr>
      <w:r w:rsidRPr="00CE0DB7">
        <w:rPr>
          <w:rFonts w:ascii="Times New Roman" w:hAnsi="Times New Roman" w:cs="Times New Roman"/>
          <w:b/>
          <w:sz w:val="24"/>
          <w:szCs w:val="24"/>
        </w:rPr>
        <w:t>REQUIRED SKILLS AND KNOWLEDGE</w:t>
      </w:r>
    </w:p>
    <w:p w14:paraId="53137769" w14:textId="77777777" w:rsidR="00CE0DB7" w:rsidRPr="00CE0DB7" w:rsidRDefault="00CE0DB7" w:rsidP="00C64B4F">
      <w:pPr>
        <w:spacing w:after="0"/>
        <w:rPr>
          <w:rFonts w:ascii="Times New Roman" w:hAnsi="Times New Roman" w:cs="Times New Roman"/>
          <w:sz w:val="24"/>
          <w:szCs w:val="24"/>
        </w:rPr>
      </w:pPr>
      <w:r w:rsidRPr="00CE0DB7">
        <w:rPr>
          <w:rFonts w:ascii="Times New Roman" w:hAnsi="Times New Roman" w:cs="Times New Roman"/>
          <w:bCs/>
          <w:sz w:val="24"/>
          <w:szCs w:val="24"/>
        </w:rPr>
        <w:t>This section describes the skills and knowledge required for this unit of competency.</w:t>
      </w:r>
    </w:p>
    <w:p w14:paraId="0FCBC8AB" w14:textId="77777777" w:rsidR="00C64B4F" w:rsidRDefault="00C64B4F" w:rsidP="00CE0DB7">
      <w:pPr>
        <w:rPr>
          <w:rFonts w:ascii="Times New Roman" w:hAnsi="Times New Roman" w:cs="Times New Roman"/>
          <w:b/>
          <w:sz w:val="24"/>
          <w:szCs w:val="24"/>
        </w:rPr>
      </w:pPr>
    </w:p>
    <w:p w14:paraId="2CD8E0A5" w14:textId="3D2D5968" w:rsidR="00CE0DB7" w:rsidRPr="00CE0DB7" w:rsidRDefault="00CE0DB7" w:rsidP="00C64B4F">
      <w:pPr>
        <w:spacing w:after="0"/>
        <w:rPr>
          <w:rFonts w:ascii="Times New Roman" w:hAnsi="Times New Roman" w:cs="Times New Roman"/>
          <w:b/>
          <w:sz w:val="24"/>
          <w:szCs w:val="24"/>
        </w:rPr>
      </w:pPr>
      <w:r w:rsidRPr="00CE0DB7">
        <w:rPr>
          <w:rFonts w:ascii="Times New Roman" w:hAnsi="Times New Roman" w:cs="Times New Roman"/>
          <w:b/>
          <w:sz w:val="24"/>
          <w:szCs w:val="24"/>
        </w:rPr>
        <w:t>Required Skills</w:t>
      </w:r>
    </w:p>
    <w:p w14:paraId="172EEA31" w14:textId="77777777" w:rsidR="00CE0DB7" w:rsidRPr="00CE0DB7" w:rsidRDefault="00CE0DB7" w:rsidP="00C64B4F">
      <w:pPr>
        <w:spacing w:after="0"/>
        <w:rPr>
          <w:rFonts w:ascii="Times New Roman" w:hAnsi="Times New Roman" w:cs="Times New Roman"/>
          <w:sz w:val="24"/>
          <w:szCs w:val="24"/>
        </w:rPr>
      </w:pPr>
      <w:r w:rsidRPr="00CE0DB7">
        <w:rPr>
          <w:rFonts w:ascii="Times New Roman" w:hAnsi="Times New Roman" w:cs="Times New Roman"/>
          <w:sz w:val="24"/>
          <w:szCs w:val="24"/>
        </w:rPr>
        <w:t>The individual needs to demonstrate the following skills:</w:t>
      </w:r>
    </w:p>
    <w:p w14:paraId="7DDB21E1" w14:textId="77777777" w:rsidR="00CE0DB7" w:rsidRPr="00CE0DB7" w:rsidRDefault="00CE0DB7" w:rsidP="00F91628">
      <w:pPr>
        <w:pStyle w:val="ListParagraph"/>
        <w:numPr>
          <w:ilvl w:val="0"/>
          <w:numId w:val="145"/>
        </w:numPr>
        <w:spacing w:after="0"/>
        <w:rPr>
          <w:rFonts w:ascii="Times New Roman" w:hAnsi="Times New Roman"/>
          <w:sz w:val="24"/>
          <w:szCs w:val="24"/>
        </w:rPr>
      </w:pPr>
      <w:r w:rsidRPr="00CE0DB7">
        <w:rPr>
          <w:rFonts w:ascii="Times New Roman" w:hAnsi="Times New Roman"/>
          <w:sz w:val="24"/>
          <w:szCs w:val="24"/>
        </w:rPr>
        <w:t>Analytical skills</w:t>
      </w:r>
    </w:p>
    <w:p w14:paraId="5AAFAAE6" w14:textId="77777777" w:rsidR="00CE0DB7" w:rsidRPr="00CE0DB7" w:rsidRDefault="00CE0DB7" w:rsidP="00F91628">
      <w:pPr>
        <w:pStyle w:val="ListParagraph"/>
        <w:numPr>
          <w:ilvl w:val="0"/>
          <w:numId w:val="145"/>
        </w:numPr>
        <w:spacing w:after="0"/>
        <w:rPr>
          <w:rFonts w:ascii="Times New Roman" w:hAnsi="Times New Roman"/>
          <w:sz w:val="24"/>
          <w:szCs w:val="24"/>
        </w:rPr>
      </w:pPr>
      <w:r w:rsidRPr="00CE0DB7">
        <w:rPr>
          <w:rFonts w:ascii="Times New Roman" w:hAnsi="Times New Roman"/>
          <w:sz w:val="24"/>
          <w:szCs w:val="24"/>
        </w:rPr>
        <w:t>Interpretation</w:t>
      </w:r>
    </w:p>
    <w:p w14:paraId="203C24A1" w14:textId="77777777" w:rsidR="00CE0DB7" w:rsidRPr="00CE0DB7" w:rsidRDefault="00CE0DB7" w:rsidP="00F91628">
      <w:pPr>
        <w:pStyle w:val="ListParagraph"/>
        <w:numPr>
          <w:ilvl w:val="0"/>
          <w:numId w:val="145"/>
        </w:numPr>
        <w:spacing w:after="0"/>
        <w:rPr>
          <w:rFonts w:ascii="Times New Roman" w:hAnsi="Times New Roman"/>
          <w:sz w:val="24"/>
          <w:szCs w:val="24"/>
        </w:rPr>
      </w:pPr>
      <w:r w:rsidRPr="00CE0DB7">
        <w:rPr>
          <w:rFonts w:ascii="Times New Roman" w:hAnsi="Times New Roman"/>
          <w:sz w:val="24"/>
          <w:szCs w:val="24"/>
        </w:rPr>
        <w:t>Typing</w:t>
      </w:r>
    </w:p>
    <w:p w14:paraId="3E55FD9E" w14:textId="77777777" w:rsidR="00CE0DB7" w:rsidRPr="00CE0DB7" w:rsidRDefault="00CE0DB7" w:rsidP="00F91628">
      <w:pPr>
        <w:pStyle w:val="ListParagraph"/>
        <w:numPr>
          <w:ilvl w:val="0"/>
          <w:numId w:val="145"/>
        </w:numPr>
        <w:spacing w:after="0"/>
        <w:rPr>
          <w:rFonts w:ascii="Times New Roman" w:hAnsi="Times New Roman"/>
          <w:sz w:val="24"/>
          <w:szCs w:val="24"/>
        </w:rPr>
      </w:pPr>
      <w:r w:rsidRPr="00CE0DB7">
        <w:rPr>
          <w:rFonts w:ascii="Times New Roman" w:hAnsi="Times New Roman"/>
          <w:sz w:val="24"/>
          <w:szCs w:val="24"/>
        </w:rPr>
        <w:t>Communication</w:t>
      </w:r>
    </w:p>
    <w:p w14:paraId="03EF7B08" w14:textId="77777777" w:rsidR="00CE0DB7" w:rsidRPr="00CE0DB7" w:rsidRDefault="00CE0DB7" w:rsidP="00F91628">
      <w:pPr>
        <w:pStyle w:val="ListParagraph"/>
        <w:numPr>
          <w:ilvl w:val="0"/>
          <w:numId w:val="145"/>
        </w:numPr>
        <w:spacing w:after="0"/>
        <w:rPr>
          <w:rFonts w:ascii="Times New Roman" w:hAnsi="Times New Roman"/>
          <w:b/>
          <w:bCs/>
          <w:sz w:val="24"/>
          <w:szCs w:val="24"/>
        </w:rPr>
      </w:pPr>
      <w:r w:rsidRPr="00CE0DB7">
        <w:rPr>
          <w:rFonts w:ascii="Times New Roman" w:hAnsi="Times New Roman"/>
          <w:sz w:val="24"/>
          <w:szCs w:val="24"/>
        </w:rPr>
        <w:t>Basic ICT skills</w:t>
      </w:r>
    </w:p>
    <w:p w14:paraId="154F9336" w14:textId="77777777" w:rsidR="00CE0DB7" w:rsidRPr="00CE0DB7" w:rsidRDefault="00CE0DB7" w:rsidP="00CE0DB7">
      <w:pPr>
        <w:rPr>
          <w:rFonts w:ascii="Times New Roman" w:hAnsi="Times New Roman" w:cs="Times New Roman"/>
          <w:b/>
          <w:bCs/>
          <w:sz w:val="24"/>
          <w:szCs w:val="24"/>
        </w:rPr>
      </w:pPr>
    </w:p>
    <w:p w14:paraId="28CF4607" w14:textId="0EB66B76" w:rsidR="00CE0DB7" w:rsidRPr="00CE0DB7" w:rsidRDefault="00CE0DB7" w:rsidP="00C64B4F">
      <w:pPr>
        <w:spacing w:after="0"/>
        <w:rPr>
          <w:rFonts w:ascii="Times New Roman" w:hAnsi="Times New Roman" w:cs="Times New Roman"/>
          <w:b/>
          <w:bCs/>
          <w:sz w:val="24"/>
          <w:szCs w:val="24"/>
        </w:rPr>
      </w:pPr>
      <w:r w:rsidRPr="00CE0DB7">
        <w:rPr>
          <w:rFonts w:ascii="Times New Roman" w:hAnsi="Times New Roman" w:cs="Times New Roman"/>
          <w:b/>
          <w:bCs/>
          <w:sz w:val="24"/>
          <w:szCs w:val="24"/>
        </w:rPr>
        <w:lastRenderedPageBreak/>
        <w:t>Required Knowledge</w:t>
      </w:r>
    </w:p>
    <w:p w14:paraId="32BE31FE" w14:textId="77777777" w:rsidR="00CE0DB7" w:rsidRPr="00CE0DB7" w:rsidRDefault="00CE0DB7" w:rsidP="00C64B4F">
      <w:pPr>
        <w:spacing w:after="0"/>
        <w:rPr>
          <w:rFonts w:ascii="Times New Roman" w:hAnsi="Times New Roman" w:cs="Times New Roman"/>
          <w:bCs/>
          <w:sz w:val="24"/>
          <w:szCs w:val="24"/>
        </w:rPr>
      </w:pPr>
      <w:r w:rsidRPr="00CE0DB7">
        <w:rPr>
          <w:rFonts w:ascii="Times New Roman" w:hAnsi="Times New Roman" w:cs="Times New Roman"/>
          <w:bCs/>
          <w:sz w:val="24"/>
          <w:szCs w:val="24"/>
        </w:rPr>
        <w:t>The individual needs to demonstrate knowledge of:</w:t>
      </w:r>
    </w:p>
    <w:p w14:paraId="4590A0A2" w14:textId="77777777" w:rsidR="00CE0DB7" w:rsidRPr="00CE0DB7" w:rsidRDefault="00CE0DB7" w:rsidP="00F91628">
      <w:pPr>
        <w:pStyle w:val="ListParagraph"/>
        <w:numPr>
          <w:ilvl w:val="0"/>
          <w:numId w:val="146"/>
        </w:numPr>
        <w:spacing w:after="0"/>
        <w:rPr>
          <w:rFonts w:ascii="Times New Roman" w:hAnsi="Times New Roman"/>
          <w:sz w:val="24"/>
          <w:szCs w:val="24"/>
        </w:rPr>
      </w:pPr>
      <w:r w:rsidRPr="00CE0DB7">
        <w:rPr>
          <w:rFonts w:ascii="Times New Roman" w:hAnsi="Times New Roman"/>
          <w:sz w:val="24"/>
          <w:szCs w:val="24"/>
        </w:rPr>
        <w:t>Software concept</w:t>
      </w:r>
    </w:p>
    <w:p w14:paraId="586F4C01" w14:textId="77777777" w:rsidR="00CE0DB7" w:rsidRPr="00CE0DB7" w:rsidRDefault="00CE0DB7" w:rsidP="00F91628">
      <w:pPr>
        <w:pStyle w:val="ListParagraph"/>
        <w:numPr>
          <w:ilvl w:val="0"/>
          <w:numId w:val="146"/>
        </w:numPr>
        <w:spacing w:after="0"/>
        <w:rPr>
          <w:rFonts w:ascii="Times New Roman" w:hAnsi="Times New Roman"/>
          <w:sz w:val="24"/>
          <w:szCs w:val="24"/>
        </w:rPr>
      </w:pPr>
      <w:r w:rsidRPr="00CE0DB7">
        <w:rPr>
          <w:rFonts w:ascii="Times New Roman" w:hAnsi="Times New Roman"/>
          <w:sz w:val="24"/>
          <w:szCs w:val="24"/>
        </w:rPr>
        <w:t>Functions of computer software and hardware</w:t>
      </w:r>
    </w:p>
    <w:p w14:paraId="40C3A472" w14:textId="77777777" w:rsidR="00CE0DB7" w:rsidRPr="00CE0DB7" w:rsidRDefault="00CE0DB7" w:rsidP="00F91628">
      <w:pPr>
        <w:pStyle w:val="ListParagraph"/>
        <w:numPr>
          <w:ilvl w:val="0"/>
          <w:numId w:val="146"/>
        </w:numPr>
        <w:spacing w:after="0"/>
        <w:rPr>
          <w:rFonts w:ascii="Times New Roman" w:hAnsi="Times New Roman"/>
          <w:sz w:val="24"/>
          <w:szCs w:val="24"/>
        </w:rPr>
      </w:pPr>
      <w:r w:rsidRPr="00CE0DB7">
        <w:rPr>
          <w:rFonts w:ascii="Times New Roman" w:hAnsi="Times New Roman"/>
          <w:sz w:val="24"/>
          <w:szCs w:val="24"/>
        </w:rPr>
        <w:t>Data security and privacy</w:t>
      </w:r>
    </w:p>
    <w:p w14:paraId="2C887A57" w14:textId="77777777" w:rsidR="00CE0DB7" w:rsidRPr="00CE0DB7" w:rsidRDefault="00CE0DB7" w:rsidP="00F91628">
      <w:pPr>
        <w:pStyle w:val="ListParagraph"/>
        <w:numPr>
          <w:ilvl w:val="0"/>
          <w:numId w:val="146"/>
        </w:numPr>
        <w:spacing w:after="0"/>
        <w:rPr>
          <w:rFonts w:ascii="Times New Roman" w:hAnsi="Times New Roman"/>
          <w:sz w:val="24"/>
          <w:szCs w:val="24"/>
        </w:rPr>
      </w:pPr>
      <w:r w:rsidRPr="00CE0DB7">
        <w:rPr>
          <w:rFonts w:ascii="Times New Roman" w:hAnsi="Times New Roman"/>
          <w:sz w:val="24"/>
          <w:szCs w:val="24"/>
        </w:rPr>
        <w:t>Computer security threats and control measures</w:t>
      </w:r>
    </w:p>
    <w:p w14:paraId="0ACA15AE" w14:textId="77777777" w:rsidR="00CE0DB7" w:rsidRPr="00CE0DB7" w:rsidRDefault="00CE0DB7" w:rsidP="00F91628">
      <w:pPr>
        <w:pStyle w:val="ListParagraph"/>
        <w:numPr>
          <w:ilvl w:val="0"/>
          <w:numId w:val="146"/>
        </w:numPr>
        <w:spacing w:after="0"/>
        <w:rPr>
          <w:rFonts w:ascii="Times New Roman" w:hAnsi="Times New Roman"/>
          <w:sz w:val="24"/>
          <w:szCs w:val="24"/>
        </w:rPr>
      </w:pPr>
      <w:r w:rsidRPr="00CE0DB7">
        <w:rPr>
          <w:rFonts w:ascii="Times New Roman" w:hAnsi="Times New Roman"/>
          <w:sz w:val="24"/>
          <w:szCs w:val="24"/>
        </w:rPr>
        <w:t xml:space="preserve">Technology underlying cyber-attacks and networks </w:t>
      </w:r>
    </w:p>
    <w:p w14:paraId="05AE5EED" w14:textId="77777777" w:rsidR="00CE0DB7" w:rsidRPr="00CE0DB7" w:rsidRDefault="00CE0DB7" w:rsidP="00F91628">
      <w:pPr>
        <w:pStyle w:val="ListParagraph"/>
        <w:numPr>
          <w:ilvl w:val="0"/>
          <w:numId w:val="146"/>
        </w:numPr>
        <w:spacing w:after="0"/>
        <w:rPr>
          <w:rFonts w:ascii="Times New Roman" w:hAnsi="Times New Roman"/>
          <w:sz w:val="24"/>
          <w:szCs w:val="24"/>
        </w:rPr>
      </w:pPr>
      <w:r w:rsidRPr="00CE0DB7">
        <w:rPr>
          <w:rFonts w:ascii="Times New Roman" w:hAnsi="Times New Roman"/>
          <w:sz w:val="24"/>
          <w:szCs w:val="24"/>
        </w:rPr>
        <w:t>Cyber terrorism</w:t>
      </w:r>
    </w:p>
    <w:p w14:paraId="0D7C4BBE" w14:textId="77777777" w:rsidR="00CE0DB7" w:rsidRPr="00CE0DB7" w:rsidRDefault="00CE0DB7" w:rsidP="00F91628">
      <w:pPr>
        <w:pStyle w:val="ListParagraph"/>
        <w:numPr>
          <w:ilvl w:val="0"/>
          <w:numId w:val="146"/>
        </w:numPr>
        <w:spacing w:after="0"/>
        <w:rPr>
          <w:rFonts w:ascii="Times New Roman" w:hAnsi="Times New Roman"/>
          <w:sz w:val="24"/>
          <w:szCs w:val="24"/>
        </w:rPr>
      </w:pPr>
      <w:r w:rsidRPr="00CE0DB7">
        <w:rPr>
          <w:rFonts w:ascii="Times New Roman" w:hAnsi="Times New Roman"/>
          <w:sz w:val="24"/>
          <w:szCs w:val="24"/>
        </w:rPr>
        <w:t>Computer crimes</w:t>
      </w:r>
    </w:p>
    <w:p w14:paraId="747280DA" w14:textId="77777777" w:rsidR="00CE0DB7" w:rsidRPr="00CE0DB7" w:rsidRDefault="00CE0DB7" w:rsidP="00F91628">
      <w:pPr>
        <w:pStyle w:val="ListParagraph"/>
        <w:numPr>
          <w:ilvl w:val="0"/>
          <w:numId w:val="146"/>
        </w:numPr>
        <w:spacing w:after="0"/>
        <w:rPr>
          <w:rFonts w:ascii="Times New Roman" w:hAnsi="Times New Roman"/>
          <w:sz w:val="24"/>
          <w:szCs w:val="24"/>
        </w:rPr>
      </w:pPr>
      <w:r w:rsidRPr="00CE0DB7">
        <w:rPr>
          <w:rFonts w:ascii="Times New Roman" w:hAnsi="Times New Roman"/>
          <w:sz w:val="24"/>
          <w:szCs w:val="24"/>
        </w:rPr>
        <w:t>Detection and protection of computer crimes</w:t>
      </w:r>
    </w:p>
    <w:p w14:paraId="67C61A50" w14:textId="77777777" w:rsidR="00CE0DB7" w:rsidRPr="00CE0DB7" w:rsidRDefault="00CE0DB7" w:rsidP="00F91628">
      <w:pPr>
        <w:pStyle w:val="ListParagraph"/>
        <w:numPr>
          <w:ilvl w:val="0"/>
          <w:numId w:val="146"/>
        </w:numPr>
        <w:spacing w:after="0"/>
        <w:rPr>
          <w:rFonts w:ascii="Times New Roman" w:hAnsi="Times New Roman"/>
          <w:sz w:val="24"/>
          <w:szCs w:val="24"/>
        </w:rPr>
      </w:pPr>
      <w:r w:rsidRPr="00CE0DB7">
        <w:rPr>
          <w:rFonts w:ascii="Times New Roman" w:hAnsi="Times New Roman"/>
          <w:sz w:val="24"/>
          <w:szCs w:val="24"/>
        </w:rPr>
        <w:t>Laws governing protection of ICT</w:t>
      </w:r>
    </w:p>
    <w:p w14:paraId="35EC574A" w14:textId="77777777" w:rsidR="00CE0DB7" w:rsidRPr="00CE0DB7" w:rsidRDefault="00CE0DB7" w:rsidP="00F91628">
      <w:pPr>
        <w:pStyle w:val="ListParagraph"/>
        <w:numPr>
          <w:ilvl w:val="0"/>
          <w:numId w:val="146"/>
        </w:numPr>
        <w:spacing w:after="0"/>
        <w:rPr>
          <w:rFonts w:ascii="Times New Roman" w:hAnsi="Times New Roman"/>
          <w:sz w:val="24"/>
          <w:szCs w:val="24"/>
        </w:rPr>
      </w:pPr>
      <w:r w:rsidRPr="00CE0DB7">
        <w:rPr>
          <w:rFonts w:ascii="Times New Roman" w:hAnsi="Times New Roman"/>
          <w:sz w:val="24"/>
          <w:szCs w:val="24"/>
        </w:rPr>
        <w:t>Microsoft suite</w:t>
      </w:r>
    </w:p>
    <w:p w14:paraId="46DD7EC2" w14:textId="77777777" w:rsidR="00CE0DB7" w:rsidRPr="00CE0DB7" w:rsidRDefault="00CE0DB7" w:rsidP="00CE0DB7">
      <w:pPr>
        <w:rPr>
          <w:rFonts w:ascii="Times New Roman" w:hAnsi="Times New Roman" w:cs="Times New Roman"/>
          <w:color w:val="FF0000"/>
          <w:sz w:val="24"/>
          <w:szCs w:val="24"/>
        </w:rPr>
      </w:pPr>
    </w:p>
    <w:p w14:paraId="3A54C041" w14:textId="77777777" w:rsidR="00CE0DB7" w:rsidRPr="00CE0DB7" w:rsidRDefault="00CE0DB7" w:rsidP="00CE0DB7">
      <w:pPr>
        <w:rPr>
          <w:rFonts w:ascii="Times New Roman" w:hAnsi="Times New Roman" w:cs="Times New Roman"/>
          <w:b/>
          <w:bCs/>
          <w:sz w:val="24"/>
          <w:szCs w:val="24"/>
        </w:rPr>
      </w:pPr>
      <w:r w:rsidRPr="00CE0DB7">
        <w:rPr>
          <w:rFonts w:ascii="Times New Roman" w:hAnsi="Times New Roman" w:cs="Times New Roman"/>
          <w:b/>
          <w:bCs/>
          <w:sz w:val="24"/>
          <w:szCs w:val="24"/>
        </w:rPr>
        <w:t>EVIDENCE GUIDE</w:t>
      </w:r>
    </w:p>
    <w:p w14:paraId="68924B22" w14:textId="08E287E2"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sz w:val="24"/>
          <w:szCs w:val="24"/>
        </w:rPr>
        <w:t>This provides advice on assessment and must be read in conjunction with the performance criteria, required skills and knowledge and range.</w:t>
      </w:r>
    </w:p>
    <w:tbl>
      <w:tblPr>
        <w:tblW w:w="488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5954"/>
      </w:tblGrid>
      <w:tr w:rsidR="00CE0DB7" w:rsidRPr="00CE0DB7" w14:paraId="1C1BBA51" w14:textId="77777777" w:rsidTr="00C64B4F">
        <w:tc>
          <w:tcPr>
            <w:tcW w:w="1196" w:type="pct"/>
          </w:tcPr>
          <w:p w14:paraId="4F5944E5" w14:textId="77777777" w:rsidR="00CE0DB7" w:rsidRPr="00CE0DB7" w:rsidRDefault="00CE0DB7" w:rsidP="00F91628">
            <w:pPr>
              <w:pStyle w:val="ListParagraph"/>
              <w:numPr>
                <w:ilvl w:val="0"/>
                <w:numId w:val="147"/>
              </w:numPr>
              <w:spacing w:after="0"/>
              <w:rPr>
                <w:rFonts w:ascii="Times New Roman" w:hAnsi="Times New Roman"/>
                <w:sz w:val="24"/>
                <w:szCs w:val="24"/>
              </w:rPr>
            </w:pPr>
            <w:r w:rsidRPr="00CE0DB7">
              <w:rPr>
                <w:rFonts w:ascii="Times New Roman" w:hAnsi="Times New Roman"/>
                <w:sz w:val="24"/>
                <w:szCs w:val="24"/>
              </w:rPr>
              <w:t>Critical Aspects of Competency</w:t>
            </w:r>
          </w:p>
        </w:tc>
        <w:tc>
          <w:tcPr>
            <w:tcW w:w="3804" w:type="pct"/>
          </w:tcPr>
          <w:p w14:paraId="2EB4F476" w14:textId="77777777" w:rsidR="00CE0DB7" w:rsidRPr="00CE0DB7" w:rsidRDefault="00CE0DB7" w:rsidP="00CE0DB7">
            <w:pPr>
              <w:pStyle w:val="BodyText"/>
              <w:spacing w:after="0" w:line="276" w:lineRule="auto"/>
              <w:rPr>
                <w:lang w:val="en-US"/>
              </w:rPr>
            </w:pPr>
            <w:r w:rsidRPr="00CE0DB7">
              <w:rPr>
                <w:lang w:val="en-US"/>
              </w:rPr>
              <w:t>Assessment requires evidence that the candidate:</w:t>
            </w:r>
          </w:p>
          <w:p w14:paraId="6F132297" w14:textId="77777777" w:rsidR="00CE0DB7" w:rsidRPr="00CE0DB7" w:rsidRDefault="00CE0DB7" w:rsidP="00F91628">
            <w:pPr>
              <w:pStyle w:val="ListParagraph"/>
              <w:numPr>
                <w:ilvl w:val="0"/>
                <w:numId w:val="148"/>
              </w:numPr>
              <w:spacing w:after="0"/>
              <w:rPr>
                <w:rFonts w:ascii="Times New Roman" w:hAnsi="Times New Roman"/>
                <w:sz w:val="24"/>
                <w:szCs w:val="24"/>
              </w:rPr>
            </w:pPr>
            <w:r w:rsidRPr="00CE0DB7">
              <w:rPr>
                <w:rFonts w:ascii="Times New Roman" w:hAnsi="Times New Roman"/>
                <w:sz w:val="24"/>
                <w:szCs w:val="24"/>
              </w:rPr>
              <w:t>Identified and controlled security threats</w:t>
            </w:r>
          </w:p>
          <w:p w14:paraId="4C22DEE2" w14:textId="77777777" w:rsidR="00CE0DB7" w:rsidRPr="00CE0DB7" w:rsidRDefault="00CE0DB7" w:rsidP="00F91628">
            <w:pPr>
              <w:pStyle w:val="ListParagraph"/>
              <w:numPr>
                <w:ilvl w:val="0"/>
                <w:numId w:val="148"/>
              </w:numPr>
              <w:spacing w:after="0"/>
              <w:rPr>
                <w:rFonts w:ascii="Times New Roman" w:hAnsi="Times New Roman"/>
                <w:sz w:val="24"/>
                <w:szCs w:val="24"/>
              </w:rPr>
            </w:pPr>
            <w:r w:rsidRPr="00CE0DB7">
              <w:rPr>
                <w:rFonts w:ascii="Times New Roman" w:hAnsi="Times New Roman"/>
                <w:sz w:val="24"/>
                <w:szCs w:val="24"/>
              </w:rPr>
              <w:t>Detected and protected computer crimes</w:t>
            </w:r>
          </w:p>
          <w:p w14:paraId="70CD70D2" w14:textId="77777777" w:rsidR="00CE0DB7" w:rsidRPr="00CE0DB7" w:rsidRDefault="00CE0DB7" w:rsidP="00F91628">
            <w:pPr>
              <w:pStyle w:val="ListParagraph"/>
              <w:numPr>
                <w:ilvl w:val="0"/>
                <w:numId w:val="148"/>
              </w:numPr>
              <w:spacing w:after="0"/>
              <w:rPr>
                <w:rFonts w:ascii="Times New Roman" w:hAnsi="Times New Roman"/>
                <w:sz w:val="24"/>
                <w:szCs w:val="24"/>
              </w:rPr>
            </w:pPr>
            <w:r w:rsidRPr="00CE0DB7">
              <w:rPr>
                <w:rFonts w:ascii="Times New Roman" w:hAnsi="Times New Roman"/>
                <w:sz w:val="24"/>
                <w:szCs w:val="24"/>
              </w:rPr>
              <w:t>Applied word processing in office tasks</w:t>
            </w:r>
          </w:p>
          <w:p w14:paraId="146E17A3" w14:textId="77777777" w:rsidR="00CE0DB7" w:rsidRPr="00CE0DB7" w:rsidRDefault="00CE0DB7" w:rsidP="00F91628">
            <w:pPr>
              <w:pStyle w:val="ListParagraph"/>
              <w:numPr>
                <w:ilvl w:val="0"/>
                <w:numId w:val="148"/>
              </w:numPr>
              <w:spacing w:after="0"/>
              <w:rPr>
                <w:rFonts w:ascii="Times New Roman" w:hAnsi="Times New Roman"/>
                <w:sz w:val="24"/>
                <w:szCs w:val="24"/>
              </w:rPr>
            </w:pPr>
            <w:r w:rsidRPr="00CE0DB7">
              <w:rPr>
                <w:rFonts w:ascii="Times New Roman" w:hAnsi="Times New Roman"/>
                <w:sz w:val="24"/>
                <w:szCs w:val="24"/>
              </w:rPr>
              <w:t>Designed, prepared work sheet and applied data to the cells in accordance to workplace procedures</w:t>
            </w:r>
          </w:p>
          <w:p w14:paraId="5E8D78B1" w14:textId="77777777" w:rsidR="00CE0DB7" w:rsidRPr="00CE0DB7" w:rsidRDefault="00CE0DB7" w:rsidP="00F91628">
            <w:pPr>
              <w:pStyle w:val="ListParagraph"/>
              <w:numPr>
                <w:ilvl w:val="0"/>
                <w:numId w:val="148"/>
              </w:numPr>
              <w:spacing w:after="0"/>
              <w:rPr>
                <w:rFonts w:ascii="Times New Roman" w:hAnsi="Times New Roman"/>
                <w:sz w:val="24"/>
                <w:szCs w:val="24"/>
              </w:rPr>
            </w:pPr>
            <w:r w:rsidRPr="00CE0DB7">
              <w:rPr>
                <w:rFonts w:ascii="Times New Roman" w:hAnsi="Times New Roman"/>
                <w:sz w:val="24"/>
                <w:szCs w:val="24"/>
              </w:rPr>
              <w:t>Opened electronic mail for office communication as per workplace procedure</w:t>
            </w:r>
          </w:p>
          <w:p w14:paraId="745C0C25" w14:textId="77777777" w:rsidR="00CE0DB7" w:rsidRPr="00CE0DB7" w:rsidRDefault="00CE0DB7" w:rsidP="00F91628">
            <w:pPr>
              <w:pStyle w:val="ListParagraph"/>
              <w:numPr>
                <w:ilvl w:val="0"/>
                <w:numId w:val="148"/>
              </w:numPr>
              <w:spacing w:after="0"/>
              <w:rPr>
                <w:rFonts w:ascii="Times New Roman" w:hAnsi="Times New Roman"/>
                <w:sz w:val="24"/>
                <w:szCs w:val="24"/>
              </w:rPr>
            </w:pPr>
            <w:r w:rsidRPr="00CE0DB7">
              <w:rPr>
                <w:rFonts w:ascii="Times New Roman" w:hAnsi="Times New Roman"/>
                <w:sz w:val="24"/>
                <w:szCs w:val="24"/>
              </w:rPr>
              <w:t>Installed internet and World Wide Web for office tasks in accordance with office procedures</w:t>
            </w:r>
          </w:p>
          <w:p w14:paraId="0A4ACC39" w14:textId="77777777" w:rsidR="00CE0DB7" w:rsidRPr="00CE0DB7" w:rsidRDefault="00CE0DB7" w:rsidP="00F91628">
            <w:pPr>
              <w:pStyle w:val="ListParagraph"/>
              <w:numPr>
                <w:ilvl w:val="0"/>
                <w:numId w:val="148"/>
              </w:numPr>
              <w:spacing w:after="0"/>
              <w:rPr>
                <w:rFonts w:ascii="Times New Roman" w:hAnsi="Times New Roman"/>
                <w:sz w:val="24"/>
                <w:szCs w:val="24"/>
              </w:rPr>
            </w:pPr>
            <w:r w:rsidRPr="00CE0DB7">
              <w:rPr>
                <w:rFonts w:ascii="Times New Roman" w:hAnsi="Times New Roman"/>
                <w:sz w:val="24"/>
                <w:szCs w:val="24"/>
              </w:rPr>
              <w:t xml:space="preserve">Integrated emerging issues in computer ICT applications </w:t>
            </w:r>
          </w:p>
          <w:p w14:paraId="72896605" w14:textId="77777777" w:rsidR="00CE0DB7" w:rsidRPr="00CE0DB7" w:rsidRDefault="00CE0DB7" w:rsidP="00F91628">
            <w:pPr>
              <w:pStyle w:val="ListParagraph"/>
              <w:numPr>
                <w:ilvl w:val="0"/>
                <w:numId w:val="148"/>
              </w:numPr>
              <w:spacing w:after="0"/>
              <w:rPr>
                <w:rFonts w:ascii="Times New Roman" w:hAnsi="Times New Roman"/>
                <w:sz w:val="24"/>
                <w:szCs w:val="24"/>
              </w:rPr>
            </w:pPr>
            <w:r w:rsidRPr="00CE0DB7">
              <w:rPr>
                <w:rFonts w:ascii="Times New Roman" w:hAnsi="Times New Roman"/>
                <w:sz w:val="24"/>
                <w:szCs w:val="24"/>
              </w:rPr>
              <w:t xml:space="preserve">Applied laws governing protection of ICT </w:t>
            </w:r>
          </w:p>
        </w:tc>
      </w:tr>
      <w:tr w:rsidR="00CE0DB7" w:rsidRPr="00CE0DB7" w14:paraId="7A081324" w14:textId="77777777" w:rsidTr="00C64B4F">
        <w:tc>
          <w:tcPr>
            <w:tcW w:w="1196" w:type="pct"/>
          </w:tcPr>
          <w:p w14:paraId="6EC76980" w14:textId="77777777" w:rsidR="00CE0DB7" w:rsidRPr="00CE0DB7" w:rsidRDefault="00CE0DB7" w:rsidP="00F91628">
            <w:pPr>
              <w:pStyle w:val="BodyText"/>
              <w:numPr>
                <w:ilvl w:val="0"/>
                <w:numId w:val="147"/>
              </w:numPr>
              <w:spacing w:line="276" w:lineRule="auto"/>
              <w:rPr>
                <w:lang w:val="en-US"/>
              </w:rPr>
            </w:pPr>
            <w:r w:rsidRPr="00CE0DB7">
              <w:rPr>
                <w:lang w:val="en-US"/>
              </w:rPr>
              <w:t>Resource Implications</w:t>
            </w:r>
          </w:p>
        </w:tc>
        <w:tc>
          <w:tcPr>
            <w:tcW w:w="3804" w:type="pct"/>
          </w:tcPr>
          <w:p w14:paraId="77A5AE50" w14:textId="77777777" w:rsidR="00270630" w:rsidRPr="003F7E8B" w:rsidRDefault="00270630" w:rsidP="00270630">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2A1D2D46" w14:textId="77777777" w:rsidR="00270630" w:rsidRPr="003F7E8B" w:rsidRDefault="00270630" w:rsidP="00F91628">
            <w:pPr>
              <w:pStyle w:val="ListParagraph"/>
              <w:numPr>
                <w:ilvl w:val="0"/>
                <w:numId w:val="149"/>
              </w:numPr>
              <w:tabs>
                <w:tab w:val="left" w:pos="459"/>
              </w:tabs>
              <w:spacing w:after="0"/>
              <w:rPr>
                <w:rFonts w:ascii="Times New Roman" w:hAnsi="Times New Roman"/>
                <w:sz w:val="24"/>
                <w:szCs w:val="24"/>
              </w:rPr>
            </w:pPr>
            <w:r>
              <w:rPr>
                <w:rFonts w:ascii="Times New Roman" w:hAnsi="Times New Roman"/>
                <w:sz w:val="24"/>
                <w:szCs w:val="24"/>
              </w:rPr>
              <w:t xml:space="preserve"> </w:t>
            </w:r>
            <w:r w:rsidRPr="003F7E8B">
              <w:rPr>
                <w:rFonts w:ascii="Times New Roman" w:hAnsi="Times New Roman"/>
                <w:sz w:val="24"/>
                <w:szCs w:val="24"/>
              </w:rPr>
              <w:t>Access to relevant workplace where assessment can take place</w:t>
            </w:r>
          </w:p>
          <w:p w14:paraId="3C5E93CC" w14:textId="77777777" w:rsidR="00270630" w:rsidRPr="003F7E8B" w:rsidRDefault="00270630" w:rsidP="00F91628">
            <w:pPr>
              <w:pStyle w:val="ListParagraph"/>
              <w:numPr>
                <w:ilvl w:val="0"/>
                <w:numId w:val="149"/>
              </w:numPr>
              <w:tabs>
                <w:tab w:val="left" w:pos="459"/>
              </w:tabs>
              <w:spacing w:after="0"/>
              <w:rPr>
                <w:rFonts w:ascii="Times New Roman" w:hAnsi="Times New Roman"/>
                <w:sz w:val="24"/>
                <w:szCs w:val="24"/>
              </w:rPr>
            </w:pPr>
            <w:r>
              <w:rPr>
                <w:rFonts w:ascii="Times New Roman" w:hAnsi="Times New Roman"/>
                <w:sz w:val="24"/>
                <w:szCs w:val="24"/>
              </w:rPr>
              <w:t xml:space="preserve"> </w:t>
            </w:r>
            <w:r w:rsidRPr="003F7E8B">
              <w:rPr>
                <w:rFonts w:ascii="Times New Roman" w:hAnsi="Times New Roman"/>
                <w:sz w:val="24"/>
                <w:szCs w:val="24"/>
              </w:rPr>
              <w:t xml:space="preserve">Appropriately simulated environment where assessment can take place </w:t>
            </w:r>
          </w:p>
          <w:p w14:paraId="1358C9E3" w14:textId="77777777" w:rsidR="00270630" w:rsidRPr="003F7E8B" w:rsidRDefault="00270630" w:rsidP="00F91628">
            <w:pPr>
              <w:pStyle w:val="ListParagraph"/>
              <w:numPr>
                <w:ilvl w:val="0"/>
                <w:numId w:val="149"/>
              </w:numPr>
              <w:tabs>
                <w:tab w:val="left" w:pos="459"/>
              </w:tabs>
              <w:spacing w:after="0"/>
              <w:rPr>
                <w:rFonts w:ascii="Times New Roman" w:hAnsi="Times New Roman"/>
                <w:sz w:val="24"/>
                <w:szCs w:val="24"/>
              </w:rPr>
            </w:pPr>
            <w:r>
              <w:rPr>
                <w:rFonts w:ascii="Times New Roman" w:hAnsi="Times New Roman"/>
                <w:sz w:val="24"/>
                <w:szCs w:val="24"/>
              </w:rPr>
              <w:t xml:space="preserve"> </w:t>
            </w:r>
            <w:r w:rsidRPr="003F7E8B">
              <w:rPr>
                <w:rFonts w:ascii="Times New Roman" w:hAnsi="Times New Roman"/>
                <w:sz w:val="24"/>
                <w:szCs w:val="24"/>
              </w:rPr>
              <w:t>Materials relevant to the proposed activity or tasks</w:t>
            </w:r>
          </w:p>
          <w:p w14:paraId="4CBC9760" w14:textId="56AAF5D4" w:rsidR="00CE0DB7" w:rsidRPr="00270630" w:rsidRDefault="00CE0DB7" w:rsidP="00270630">
            <w:pPr>
              <w:spacing w:after="0"/>
              <w:rPr>
                <w:rFonts w:ascii="Times New Roman" w:hAnsi="Times New Roman"/>
                <w:sz w:val="24"/>
                <w:szCs w:val="24"/>
              </w:rPr>
            </w:pPr>
          </w:p>
        </w:tc>
      </w:tr>
      <w:tr w:rsidR="00CE0DB7" w:rsidRPr="00CE0DB7" w14:paraId="6C15A703" w14:textId="77777777" w:rsidTr="00C64B4F">
        <w:tc>
          <w:tcPr>
            <w:tcW w:w="1196" w:type="pct"/>
          </w:tcPr>
          <w:p w14:paraId="22D3410B" w14:textId="77777777" w:rsidR="00CE0DB7" w:rsidRPr="00CE0DB7" w:rsidRDefault="00CE0DB7" w:rsidP="00F91628">
            <w:pPr>
              <w:pStyle w:val="BodyText"/>
              <w:numPr>
                <w:ilvl w:val="0"/>
                <w:numId w:val="147"/>
              </w:numPr>
              <w:spacing w:line="276" w:lineRule="auto"/>
              <w:rPr>
                <w:lang w:val="en-US"/>
              </w:rPr>
            </w:pPr>
            <w:r w:rsidRPr="00CE0DB7">
              <w:rPr>
                <w:lang w:val="en-US"/>
              </w:rPr>
              <w:t>Methods of Assessment</w:t>
            </w:r>
          </w:p>
        </w:tc>
        <w:tc>
          <w:tcPr>
            <w:tcW w:w="3804" w:type="pct"/>
          </w:tcPr>
          <w:p w14:paraId="1D730B4E" w14:textId="77777777" w:rsidR="00CE0DB7" w:rsidRPr="00CE0DB7" w:rsidRDefault="00CE0DB7" w:rsidP="00CE0DB7">
            <w:pPr>
              <w:pStyle w:val="BodyTextIndent"/>
              <w:spacing w:after="0" w:line="276" w:lineRule="auto"/>
              <w:rPr>
                <w:lang w:val="en-US"/>
              </w:rPr>
            </w:pPr>
            <w:r w:rsidRPr="00CE0DB7">
              <w:rPr>
                <w:lang w:val="en-US"/>
              </w:rPr>
              <w:t>Competency may be assessed through:</w:t>
            </w:r>
          </w:p>
          <w:p w14:paraId="61856DAD" w14:textId="77777777" w:rsidR="00CE0DB7" w:rsidRPr="00CE0DB7" w:rsidRDefault="00CE0DB7" w:rsidP="00F91628">
            <w:pPr>
              <w:pStyle w:val="ListParagraph"/>
              <w:numPr>
                <w:ilvl w:val="0"/>
                <w:numId w:val="150"/>
              </w:numPr>
              <w:spacing w:after="0"/>
              <w:rPr>
                <w:rFonts w:ascii="Times New Roman" w:hAnsi="Times New Roman"/>
                <w:sz w:val="24"/>
                <w:szCs w:val="24"/>
              </w:rPr>
            </w:pPr>
            <w:r w:rsidRPr="00CE0DB7">
              <w:rPr>
                <w:rFonts w:ascii="Times New Roman" w:hAnsi="Times New Roman"/>
                <w:sz w:val="24"/>
                <w:szCs w:val="24"/>
              </w:rPr>
              <w:t>Written Test</w:t>
            </w:r>
          </w:p>
          <w:p w14:paraId="56CD647B" w14:textId="77777777" w:rsidR="00CE0DB7" w:rsidRPr="00CE0DB7" w:rsidRDefault="00CE0DB7" w:rsidP="00F91628">
            <w:pPr>
              <w:pStyle w:val="ListParagraph"/>
              <w:numPr>
                <w:ilvl w:val="0"/>
                <w:numId w:val="150"/>
              </w:numPr>
              <w:spacing w:after="0"/>
              <w:rPr>
                <w:rFonts w:ascii="Times New Roman" w:hAnsi="Times New Roman"/>
                <w:sz w:val="24"/>
                <w:szCs w:val="24"/>
              </w:rPr>
            </w:pPr>
            <w:r w:rsidRPr="00CE0DB7">
              <w:rPr>
                <w:rFonts w:ascii="Times New Roman" w:hAnsi="Times New Roman"/>
                <w:sz w:val="24"/>
                <w:szCs w:val="24"/>
              </w:rPr>
              <w:t>Observation</w:t>
            </w:r>
          </w:p>
          <w:p w14:paraId="2094AC56" w14:textId="77777777" w:rsidR="00CE0DB7" w:rsidRPr="00CE0DB7" w:rsidRDefault="00CE0DB7" w:rsidP="00F91628">
            <w:pPr>
              <w:pStyle w:val="ListParagraph"/>
              <w:numPr>
                <w:ilvl w:val="0"/>
                <w:numId w:val="150"/>
              </w:numPr>
              <w:spacing w:after="0"/>
              <w:rPr>
                <w:rFonts w:ascii="Times New Roman" w:hAnsi="Times New Roman"/>
                <w:sz w:val="24"/>
                <w:szCs w:val="24"/>
              </w:rPr>
            </w:pPr>
            <w:r w:rsidRPr="00CE0DB7">
              <w:rPr>
                <w:rFonts w:ascii="Times New Roman" w:hAnsi="Times New Roman"/>
                <w:sz w:val="24"/>
                <w:szCs w:val="24"/>
              </w:rPr>
              <w:t>Practical assignment</w:t>
            </w:r>
          </w:p>
          <w:p w14:paraId="02A41711" w14:textId="77777777" w:rsidR="00CE0DB7" w:rsidRPr="00CE0DB7" w:rsidRDefault="00CE0DB7" w:rsidP="00F91628">
            <w:pPr>
              <w:pStyle w:val="ListParagraph"/>
              <w:numPr>
                <w:ilvl w:val="0"/>
                <w:numId w:val="150"/>
              </w:numPr>
              <w:spacing w:after="0"/>
              <w:rPr>
                <w:rFonts w:ascii="Times New Roman" w:hAnsi="Times New Roman"/>
                <w:sz w:val="24"/>
                <w:szCs w:val="24"/>
              </w:rPr>
            </w:pPr>
            <w:r w:rsidRPr="00CE0DB7">
              <w:rPr>
                <w:rFonts w:ascii="Times New Roman" w:hAnsi="Times New Roman"/>
                <w:sz w:val="24"/>
                <w:szCs w:val="24"/>
              </w:rPr>
              <w:lastRenderedPageBreak/>
              <w:t>Interview/Oral Questioning</w:t>
            </w:r>
          </w:p>
        </w:tc>
      </w:tr>
      <w:tr w:rsidR="00CE0DB7" w:rsidRPr="00CE0DB7" w14:paraId="7B9BF251" w14:textId="77777777" w:rsidTr="00C64B4F">
        <w:tc>
          <w:tcPr>
            <w:tcW w:w="1196" w:type="pct"/>
          </w:tcPr>
          <w:p w14:paraId="15B51502" w14:textId="77777777" w:rsidR="00CE0DB7" w:rsidRPr="00CE0DB7" w:rsidRDefault="00CE0DB7" w:rsidP="00F91628">
            <w:pPr>
              <w:pStyle w:val="BodyText"/>
              <w:numPr>
                <w:ilvl w:val="0"/>
                <w:numId w:val="147"/>
              </w:numPr>
              <w:spacing w:line="276" w:lineRule="auto"/>
              <w:rPr>
                <w:lang w:val="en-US"/>
              </w:rPr>
            </w:pPr>
            <w:r w:rsidRPr="00CE0DB7">
              <w:rPr>
                <w:lang w:val="en-US"/>
              </w:rPr>
              <w:lastRenderedPageBreak/>
              <w:t>Context of Assessment</w:t>
            </w:r>
          </w:p>
        </w:tc>
        <w:tc>
          <w:tcPr>
            <w:tcW w:w="3804" w:type="pct"/>
          </w:tcPr>
          <w:p w14:paraId="5EF39BF5" w14:textId="77777777" w:rsidR="00CE0DB7" w:rsidRPr="00CE0DB7" w:rsidRDefault="00CE0DB7" w:rsidP="00CE0DB7">
            <w:pPr>
              <w:pStyle w:val="BodyText"/>
              <w:spacing w:after="0" w:line="276" w:lineRule="auto"/>
              <w:rPr>
                <w:lang w:val="en-US"/>
              </w:rPr>
            </w:pPr>
            <w:r w:rsidRPr="00CE0DB7">
              <w:rPr>
                <w:lang w:val="en-US"/>
              </w:rPr>
              <w:t>Competency may be assessed in:</w:t>
            </w:r>
          </w:p>
          <w:p w14:paraId="42B2E29E" w14:textId="77777777" w:rsidR="00CE0DB7" w:rsidRPr="00CE0DB7" w:rsidRDefault="00CE0DB7" w:rsidP="00F91628">
            <w:pPr>
              <w:pStyle w:val="BodyText"/>
              <w:numPr>
                <w:ilvl w:val="0"/>
                <w:numId w:val="151"/>
              </w:numPr>
              <w:spacing w:after="0" w:line="276" w:lineRule="auto"/>
              <w:rPr>
                <w:lang w:val="en-US"/>
              </w:rPr>
            </w:pPr>
            <w:r w:rsidRPr="00CE0DB7">
              <w:rPr>
                <w:lang w:val="en-US"/>
              </w:rPr>
              <w:t>Off the job</w:t>
            </w:r>
          </w:p>
          <w:p w14:paraId="63AC8E5B" w14:textId="77777777" w:rsidR="00CE0DB7" w:rsidRPr="00CE0DB7" w:rsidRDefault="00CE0DB7" w:rsidP="00F91628">
            <w:pPr>
              <w:pStyle w:val="BodyText"/>
              <w:numPr>
                <w:ilvl w:val="0"/>
                <w:numId w:val="151"/>
              </w:numPr>
              <w:spacing w:after="0" w:line="276" w:lineRule="auto"/>
              <w:rPr>
                <w:lang w:val="en-US"/>
              </w:rPr>
            </w:pPr>
            <w:r w:rsidRPr="00CE0DB7">
              <w:rPr>
                <w:lang w:val="en-US"/>
              </w:rPr>
              <w:t>On the job setting</w:t>
            </w:r>
          </w:p>
          <w:p w14:paraId="6DDE136B" w14:textId="77777777" w:rsidR="00CE0DB7" w:rsidRPr="00CE0DB7" w:rsidRDefault="00CE0DB7" w:rsidP="00F91628">
            <w:pPr>
              <w:pStyle w:val="BodyText"/>
              <w:numPr>
                <w:ilvl w:val="0"/>
                <w:numId w:val="151"/>
              </w:numPr>
              <w:spacing w:after="0" w:line="276" w:lineRule="auto"/>
              <w:rPr>
                <w:lang w:val="en-US"/>
              </w:rPr>
            </w:pPr>
            <w:r w:rsidRPr="00CE0DB7">
              <w:rPr>
                <w:lang w:val="en-US"/>
              </w:rPr>
              <w:t>Industrial attachment</w:t>
            </w:r>
          </w:p>
        </w:tc>
      </w:tr>
      <w:tr w:rsidR="00CE0DB7" w:rsidRPr="00CE0DB7" w14:paraId="28AB73D1" w14:textId="77777777" w:rsidTr="00C64B4F">
        <w:tc>
          <w:tcPr>
            <w:tcW w:w="1196" w:type="pct"/>
          </w:tcPr>
          <w:p w14:paraId="28AC16C5" w14:textId="77777777"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sz w:val="24"/>
                <w:szCs w:val="24"/>
              </w:rPr>
              <w:t>5. Guidance information for assessment</w:t>
            </w:r>
          </w:p>
        </w:tc>
        <w:tc>
          <w:tcPr>
            <w:tcW w:w="3804" w:type="pct"/>
          </w:tcPr>
          <w:p w14:paraId="6CF25B74" w14:textId="77777777"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sz w:val="24"/>
                <w:szCs w:val="24"/>
              </w:rPr>
              <w:t>Holistic assessment with other units relevant to the industry sector, workplace and job role is recommended.</w:t>
            </w:r>
          </w:p>
        </w:tc>
      </w:tr>
    </w:tbl>
    <w:p w14:paraId="5486EA5F" w14:textId="77777777" w:rsidR="00CE0DB7" w:rsidRPr="00CE0DB7" w:rsidRDefault="00CE0DB7" w:rsidP="00CE0DB7">
      <w:pPr>
        <w:rPr>
          <w:rFonts w:ascii="Times New Roman" w:hAnsi="Times New Roman" w:cs="Times New Roman"/>
          <w:b/>
          <w:caps/>
          <w:noProof/>
          <w:color w:val="000000" w:themeColor="text1"/>
          <w:sz w:val="24"/>
          <w:szCs w:val="24"/>
          <w:lang w:val="fr-FR"/>
        </w:rPr>
      </w:pPr>
    </w:p>
    <w:p w14:paraId="56DA295C" w14:textId="77777777" w:rsidR="00CE0DB7" w:rsidRPr="00CE0DB7" w:rsidRDefault="00CE0DB7" w:rsidP="00CE0DB7">
      <w:pPr>
        <w:jc w:val="center"/>
        <w:rPr>
          <w:rFonts w:ascii="Times New Roman" w:hAnsi="Times New Roman" w:cs="Times New Roman"/>
          <w:b/>
          <w:caps/>
          <w:noProof/>
          <w:color w:val="000000" w:themeColor="text1"/>
          <w:sz w:val="24"/>
          <w:szCs w:val="24"/>
          <w:lang w:val="fr-FR"/>
        </w:rPr>
      </w:pPr>
      <w:r w:rsidRPr="00CE0DB7">
        <w:rPr>
          <w:rFonts w:ascii="Times New Roman" w:hAnsi="Times New Roman" w:cs="Times New Roman"/>
          <w:noProof/>
          <w:sz w:val="24"/>
          <w:szCs w:val="24"/>
          <w:lang w:val="fr-FR"/>
        </w:rPr>
        <w:br w:type="page"/>
      </w:r>
      <w:r w:rsidRPr="00CE0DB7">
        <w:rPr>
          <w:rFonts w:ascii="Times New Roman" w:hAnsi="Times New Roman" w:cs="Times New Roman"/>
          <w:b/>
          <w:caps/>
          <w:noProof/>
          <w:color w:val="000000" w:themeColor="text1"/>
          <w:sz w:val="24"/>
          <w:szCs w:val="24"/>
          <w:lang w:val="fr-FR"/>
        </w:rPr>
        <w:lastRenderedPageBreak/>
        <w:t>DEMONSTRATE ENTREPRENEURIAL SKILLS</w:t>
      </w:r>
    </w:p>
    <w:p w14:paraId="0A718904" w14:textId="4AFD71AE" w:rsidR="00CE0DB7" w:rsidRPr="00CE0DB7" w:rsidRDefault="00CE0DB7" w:rsidP="00CE0DB7">
      <w:pPr>
        <w:rPr>
          <w:rFonts w:ascii="Times New Roman" w:hAnsi="Times New Roman" w:cs="Times New Roman"/>
          <w:b/>
          <w:color w:val="000000" w:themeColor="text1"/>
          <w:sz w:val="24"/>
          <w:szCs w:val="24"/>
          <w:lang w:val="fr-FR"/>
        </w:rPr>
      </w:pPr>
      <w:r w:rsidRPr="00CE0DB7">
        <w:rPr>
          <w:rFonts w:ascii="Times New Roman" w:hAnsi="Times New Roman" w:cs="Times New Roman"/>
          <w:b/>
          <w:color w:val="000000" w:themeColor="text1"/>
          <w:sz w:val="24"/>
          <w:szCs w:val="24"/>
          <w:lang w:val="fr-FR"/>
        </w:rPr>
        <w:t xml:space="preserve">UNIT CODE : </w:t>
      </w:r>
      <w:r w:rsidR="00270630">
        <w:rPr>
          <w:rFonts w:ascii="Times New Roman" w:hAnsi="Times New Roman" w:cs="Times New Roman"/>
          <w:bCs/>
          <w:color w:val="000000" w:themeColor="text1"/>
          <w:sz w:val="24"/>
          <w:szCs w:val="24"/>
          <w:lang w:val="fr-FR"/>
        </w:rPr>
        <w:t>HO</w:t>
      </w:r>
      <w:r w:rsidRPr="00CE0DB7">
        <w:rPr>
          <w:rFonts w:ascii="Times New Roman" w:hAnsi="Times New Roman" w:cs="Times New Roman"/>
          <w:bCs/>
          <w:color w:val="000000" w:themeColor="text1"/>
          <w:sz w:val="24"/>
          <w:szCs w:val="24"/>
          <w:lang w:val="fr-FR"/>
        </w:rPr>
        <w:t>/OS/</w:t>
      </w:r>
      <w:r w:rsidR="00270630">
        <w:rPr>
          <w:rFonts w:ascii="Times New Roman" w:hAnsi="Times New Roman" w:cs="Times New Roman"/>
          <w:bCs/>
          <w:color w:val="000000" w:themeColor="text1"/>
          <w:sz w:val="24"/>
          <w:szCs w:val="24"/>
          <w:lang w:val="fr-FR"/>
        </w:rPr>
        <w:t>HP</w:t>
      </w:r>
      <w:r w:rsidRPr="00CE0DB7">
        <w:rPr>
          <w:rFonts w:ascii="Times New Roman" w:hAnsi="Times New Roman" w:cs="Times New Roman"/>
          <w:bCs/>
          <w:color w:val="000000" w:themeColor="text1"/>
          <w:sz w:val="24"/>
          <w:szCs w:val="24"/>
          <w:lang w:val="fr-FR"/>
        </w:rPr>
        <w:t>/BC/04/5/</w:t>
      </w:r>
      <w:r w:rsidR="00270630">
        <w:rPr>
          <w:rFonts w:ascii="Times New Roman" w:hAnsi="Times New Roman" w:cs="Times New Roman"/>
          <w:bCs/>
          <w:color w:val="000000" w:themeColor="text1"/>
          <w:sz w:val="24"/>
          <w:szCs w:val="24"/>
          <w:lang w:val="fr-FR"/>
        </w:rPr>
        <w:t>B</w:t>
      </w:r>
    </w:p>
    <w:p w14:paraId="40A202B8" w14:textId="77777777" w:rsidR="00CE0DB7" w:rsidRPr="00CE0DB7" w:rsidRDefault="00CE0DB7" w:rsidP="00B156DC">
      <w:pPr>
        <w:spacing w:after="0"/>
        <w:rPr>
          <w:rFonts w:ascii="Times New Roman" w:hAnsi="Times New Roman" w:cs="Times New Roman"/>
          <w:b/>
          <w:color w:val="000000" w:themeColor="text1"/>
          <w:sz w:val="24"/>
          <w:szCs w:val="24"/>
        </w:rPr>
      </w:pPr>
      <w:r w:rsidRPr="00CE0DB7">
        <w:rPr>
          <w:rFonts w:ascii="Times New Roman" w:hAnsi="Times New Roman" w:cs="Times New Roman"/>
          <w:b/>
          <w:color w:val="000000" w:themeColor="text1"/>
          <w:sz w:val="24"/>
          <w:szCs w:val="24"/>
        </w:rPr>
        <w:t>UNIT DESCRIPTION</w:t>
      </w:r>
    </w:p>
    <w:p w14:paraId="224F2363" w14:textId="77777777" w:rsidR="00CE0DB7" w:rsidRPr="00CE0DB7" w:rsidRDefault="00CE0DB7" w:rsidP="00270630">
      <w:pPr>
        <w:spacing w:after="0"/>
        <w:jc w:val="both"/>
        <w:rPr>
          <w:rFonts w:ascii="Times New Roman" w:hAnsi="Times New Roman" w:cs="Times New Roman"/>
          <w:color w:val="000000" w:themeColor="text1"/>
          <w:sz w:val="24"/>
          <w:szCs w:val="24"/>
        </w:rPr>
      </w:pPr>
      <w:r w:rsidRPr="00CE0DB7">
        <w:rPr>
          <w:rFonts w:ascii="Times New Roman" w:hAnsi="Times New Roman" w:cs="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51F8168D" w14:textId="77777777" w:rsidR="00B156DC" w:rsidRDefault="00B156DC" w:rsidP="00CE0DB7">
      <w:pPr>
        <w:rPr>
          <w:rFonts w:ascii="Times New Roman" w:hAnsi="Times New Roman" w:cs="Times New Roman"/>
          <w:b/>
          <w:color w:val="000000" w:themeColor="text1"/>
          <w:sz w:val="24"/>
          <w:szCs w:val="24"/>
        </w:rPr>
      </w:pPr>
    </w:p>
    <w:p w14:paraId="510D5EF0" w14:textId="4294651E" w:rsidR="00CE0DB7" w:rsidRPr="00CE0DB7" w:rsidRDefault="00CE0DB7" w:rsidP="00CE0DB7">
      <w:pPr>
        <w:rPr>
          <w:rFonts w:ascii="Times New Roman" w:hAnsi="Times New Roman" w:cs="Times New Roman"/>
          <w:b/>
          <w:color w:val="000000" w:themeColor="text1"/>
          <w:sz w:val="24"/>
          <w:szCs w:val="24"/>
        </w:rPr>
      </w:pPr>
      <w:r w:rsidRPr="00CE0DB7">
        <w:rPr>
          <w:rFonts w:ascii="Times New Roman" w:hAnsi="Times New Roman" w:cs="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371"/>
        <w:gridCol w:w="4925"/>
      </w:tblGrid>
      <w:tr w:rsidR="00CE0DB7" w:rsidRPr="00CE0DB7" w14:paraId="6D3E4855" w14:textId="77777777" w:rsidTr="00CE0DB7">
        <w:tc>
          <w:tcPr>
            <w:tcW w:w="3740" w:type="dxa"/>
          </w:tcPr>
          <w:p w14:paraId="08FFEC17" w14:textId="77777777" w:rsidR="00CE0DB7" w:rsidRPr="00CE0DB7" w:rsidRDefault="00CE0DB7" w:rsidP="00CE0DB7">
            <w:pPr>
              <w:spacing w:after="160" w:line="276" w:lineRule="auto"/>
              <w:rPr>
                <w:rFonts w:ascii="Times New Roman" w:eastAsiaTheme="minorHAnsi" w:hAnsi="Times New Roman"/>
                <w:b/>
                <w:color w:val="000000" w:themeColor="text1"/>
                <w:sz w:val="24"/>
                <w:szCs w:val="24"/>
              </w:rPr>
            </w:pPr>
            <w:r w:rsidRPr="00CE0DB7">
              <w:rPr>
                <w:rFonts w:ascii="Times New Roman" w:eastAsiaTheme="minorHAnsi" w:hAnsi="Times New Roman"/>
                <w:b/>
                <w:color w:val="000000" w:themeColor="text1"/>
                <w:sz w:val="24"/>
                <w:szCs w:val="24"/>
              </w:rPr>
              <w:t>ELEMENT</w:t>
            </w:r>
          </w:p>
        </w:tc>
        <w:tc>
          <w:tcPr>
            <w:tcW w:w="5610" w:type="dxa"/>
          </w:tcPr>
          <w:p w14:paraId="5D10EC18" w14:textId="77777777" w:rsidR="00CE0DB7" w:rsidRPr="00CE0DB7" w:rsidRDefault="00CE0DB7" w:rsidP="00CE0DB7">
            <w:pPr>
              <w:spacing w:after="160" w:line="276" w:lineRule="auto"/>
              <w:rPr>
                <w:rFonts w:ascii="Times New Roman" w:eastAsiaTheme="minorHAnsi" w:hAnsi="Times New Roman"/>
                <w:b/>
                <w:color w:val="000000" w:themeColor="text1"/>
                <w:sz w:val="24"/>
                <w:szCs w:val="24"/>
              </w:rPr>
            </w:pPr>
            <w:r w:rsidRPr="00CE0DB7">
              <w:rPr>
                <w:rFonts w:ascii="Times New Roman" w:eastAsiaTheme="minorHAnsi" w:hAnsi="Times New Roman"/>
                <w:b/>
                <w:color w:val="000000" w:themeColor="text1"/>
                <w:sz w:val="24"/>
                <w:szCs w:val="24"/>
              </w:rPr>
              <w:t xml:space="preserve">PERFORMANCE CRITERIA </w:t>
            </w:r>
          </w:p>
        </w:tc>
      </w:tr>
      <w:tr w:rsidR="00CE0DB7" w:rsidRPr="00CE0DB7" w14:paraId="1CC50393" w14:textId="77777777" w:rsidTr="00CE0DB7">
        <w:tc>
          <w:tcPr>
            <w:tcW w:w="3740" w:type="dxa"/>
          </w:tcPr>
          <w:p w14:paraId="0969C923" w14:textId="77777777" w:rsidR="00CE0DB7" w:rsidRPr="00CE0DB7" w:rsidRDefault="00CE0DB7" w:rsidP="00F91628">
            <w:pPr>
              <w:pStyle w:val="ListParagraph"/>
              <w:numPr>
                <w:ilvl w:val="0"/>
                <w:numId w:val="152"/>
              </w:numPr>
              <w:spacing w:line="276" w:lineRule="auto"/>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Demonstrate understanding of an Entrepreneur</w:t>
            </w:r>
          </w:p>
        </w:tc>
        <w:tc>
          <w:tcPr>
            <w:tcW w:w="5610" w:type="dxa"/>
          </w:tcPr>
          <w:p w14:paraId="3A55F8B1" w14:textId="77777777" w:rsidR="00CE0DB7" w:rsidRPr="00CE0DB7" w:rsidRDefault="00CE0DB7" w:rsidP="00F91628">
            <w:pPr>
              <w:pStyle w:val="ListParagraph"/>
              <w:numPr>
                <w:ilvl w:val="0"/>
                <w:numId w:val="153"/>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Entrepreneurs and Businesspersons are distinguished as per principles of entrepreneurship </w:t>
            </w:r>
          </w:p>
          <w:p w14:paraId="0F3261E4" w14:textId="77777777" w:rsidR="00CE0DB7" w:rsidRPr="00CE0DB7" w:rsidRDefault="00CE0DB7" w:rsidP="00F91628">
            <w:pPr>
              <w:pStyle w:val="ListParagraph"/>
              <w:numPr>
                <w:ilvl w:val="0"/>
                <w:numId w:val="153"/>
              </w:numPr>
              <w:spacing w:line="276" w:lineRule="auto"/>
              <w:ind w:left="511" w:hanging="450"/>
              <w:rPr>
                <w:rFonts w:ascii="Times New Roman" w:eastAsiaTheme="minorHAnsi" w:hAnsi="Times New Roman"/>
                <w:b/>
                <w:color w:val="000000" w:themeColor="text1"/>
                <w:sz w:val="24"/>
                <w:szCs w:val="24"/>
                <w:lang w:val="en-GB"/>
              </w:rPr>
            </w:pPr>
            <w:r w:rsidRPr="00CE0DB7">
              <w:rPr>
                <w:rFonts w:ascii="Times New Roman" w:eastAsiaTheme="minorHAnsi" w:hAnsi="Times New Roman"/>
                <w:b/>
                <w:i/>
                <w:color w:val="000000" w:themeColor="text1"/>
                <w:sz w:val="24"/>
                <w:szCs w:val="24"/>
                <w:lang w:val="en-GB"/>
              </w:rPr>
              <w:t>Types of entrepreneurs</w:t>
            </w:r>
            <w:r w:rsidRPr="00CE0DB7">
              <w:rPr>
                <w:rFonts w:ascii="Times New Roman" w:eastAsiaTheme="minorHAnsi" w:hAnsi="Times New Roman"/>
                <w:color w:val="000000" w:themeColor="text1"/>
                <w:sz w:val="24"/>
                <w:szCs w:val="24"/>
                <w:lang w:val="en-GB"/>
              </w:rPr>
              <w:t xml:space="preserve"> are identified as per principles of entrepreneurship</w:t>
            </w:r>
          </w:p>
          <w:p w14:paraId="1AE2152A" w14:textId="77777777" w:rsidR="00CE0DB7" w:rsidRPr="00CE0DB7" w:rsidRDefault="00CE0DB7" w:rsidP="00F91628">
            <w:pPr>
              <w:pStyle w:val="ListParagraph"/>
              <w:numPr>
                <w:ilvl w:val="0"/>
                <w:numId w:val="153"/>
              </w:numPr>
              <w:spacing w:line="276" w:lineRule="auto"/>
              <w:ind w:left="511" w:hanging="450"/>
              <w:rPr>
                <w:rFonts w:ascii="Times New Roman" w:eastAsiaTheme="minorHAnsi" w:hAnsi="Times New Roman"/>
                <w:b/>
                <w:color w:val="000000" w:themeColor="text1"/>
                <w:sz w:val="24"/>
                <w:szCs w:val="24"/>
                <w:lang w:val="en-GB"/>
              </w:rPr>
            </w:pPr>
            <w:r w:rsidRPr="00CE0DB7">
              <w:rPr>
                <w:rFonts w:ascii="Times New Roman" w:eastAsiaTheme="minorHAnsi" w:hAnsi="Times New Roman"/>
                <w:color w:val="000000" w:themeColor="text1"/>
                <w:sz w:val="24"/>
                <w:szCs w:val="24"/>
                <w:lang w:val="en-GB"/>
              </w:rPr>
              <w:t>Ways of becoming an Entrepreneur are identified as per principles of Entrepreneurship</w:t>
            </w:r>
          </w:p>
          <w:p w14:paraId="6E529B9C" w14:textId="77777777" w:rsidR="00CE0DB7" w:rsidRPr="00CE0DB7" w:rsidRDefault="00CE0DB7" w:rsidP="00F91628">
            <w:pPr>
              <w:pStyle w:val="ListParagraph"/>
              <w:numPr>
                <w:ilvl w:val="0"/>
                <w:numId w:val="153"/>
              </w:numPr>
              <w:spacing w:line="276" w:lineRule="auto"/>
              <w:ind w:left="511" w:hanging="450"/>
              <w:rPr>
                <w:rFonts w:ascii="Times New Roman" w:eastAsiaTheme="minorHAnsi" w:hAnsi="Times New Roman"/>
                <w:b/>
                <w:color w:val="000000" w:themeColor="text1"/>
                <w:sz w:val="24"/>
                <w:szCs w:val="24"/>
                <w:lang w:val="en-GB"/>
              </w:rPr>
            </w:pPr>
            <w:r w:rsidRPr="00CE0DB7">
              <w:rPr>
                <w:rFonts w:ascii="Times New Roman" w:eastAsiaTheme="minorHAnsi" w:hAnsi="Times New Roman"/>
                <w:b/>
                <w:i/>
                <w:color w:val="000000" w:themeColor="text1"/>
                <w:sz w:val="24"/>
                <w:szCs w:val="24"/>
                <w:lang w:val="en-GB"/>
              </w:rPr>
              <w:t>Characteristics of Entrepreneurs</w:t>
            </w:r>
            <w:r w:rsidRPr="00CE0DB7">
              <w:rPr>
                <w:rFonts w:ascii="Times New Roman" w:eastAsiaTheme="minorHAnsi" w:hAnsi="Times New Roman"/>
                <w:color w:val="000000" w:themeColor="text1"/>
                <w:sz w:val="24"/>
                <w:szCs w:val="24"/>
                <w:lang w:val="en-GB"/>
              </w:rPr>
              <w:t xml:space="preserve"> are identified as per principles of Entrepreneurship</w:t>
            </w:r>
            <w:r w:rsidRPr="00CE0DB7">
              <w:rPr>
                <w:rFonts w:ascii="Times New Roman" w:eastAsiaTheme="minorHAnsi" w:hAnsi="Times New Roman"/>
                <w:b/>
                <w:color w:val="000000" w:themeColor="text1"/>
                <w:sz w:val="24"/>
                <w:szCs w:val="24"/>
                <w:lang w:val="en-GB"/>
              </w:rPr>
              <w:t xml:space="preserve"> </w:t>
            </w:r>
          </w:p>
          <w:p w14:paraId="7228A814" w14:textId="77777777" w:rsidR="00CE0DB7" w:rsidRPr="00CE0DB7" w:rsidRDefault="00CE0DB7" w:rsidP="00F91628">
            <w:pPr>
              <w:pStyle w:val="ListParagraph"/>
              <w:numPr>
                <w:ilvl w:val="0"/>
                <w:numId w:val="153"/>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CE0DB7" w:rsidRPr="00CE0DB7" w14:paraId="2DEDE78D" w14:textId="77777777" w:rsidTr="00CE0DB7">
        <w:tc>
          <w:tcPr>
            <w:tcW w:w="3740" w:type="dxa"/>
          </w:tcPr>
          <w:p w14:paraId="4D26DF11" w14:textId="77777777" w:rsidR="00CE0DB7" w:rsidRPr="00CE0DB7" w:rsidRDefault="00CE0DB7" w:rsidP="00F91628">
            <w:pPr>
              <w:pStyle w:val="ListParagraph"/>
              <w:numPr>
                <w:ilvl w:val="0"/>
                <w:numId w:val="152"/>
              </w:numPr>
              <w:spacing w:line="276" w:lineRule="auto"/>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67485FA6" w14:textId="77777777" w:rsidR="00CE0DB7" w:rsidRPr="00CE0DB7" w:rsidRDefault="00CE0DB7" w:rsidP="00F91628">
            <w:pPr>
              <w:pStyle w:val="ListParagraph"/>
              <w:numPr>
                <w:ilvl w:val="0"/>
                <w:numId w:val="154"/>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Entrepreneurship and self-employment are distinguished as per principles of entrepreneurship</w:t>
            </w:r>
          </w:p>
          <w:p w14:paraId="5E8A404A" w14:textId="77777777" w:rsidR="00CE0DB7" w:rsidRPr="00CE0DB7" w:rsidRDefault="00CE0DB7" w:rsidP="00F91628">
            <w:pPr>
              <w:pStyle w:val="ListParagraph"/>
              <w:numPr>
                <w:ilvl w:val="0"/>
                <w:numId w:val="154"/>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Importance of self-employment is analysed based on business procedures and strategies</w:t>
            </w:r>
          </w:p>
          <w:p w14:paraId="78D140AE" w14:textId="77777777" w:rsidR="00CE0DB7" w:rsidRPr="00CE0DB7" w:rsidRDefault="00CE0DB7" w:rsidP="00F91628">
            <w:pPr>
              <w:pStyle w:val="ListParagraph"/>
              <w:numPr>
                <w:ilvl w:val="0"/>
                <w:numId w:val="154"/>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b/>
                <w:i/>
                <w:color w:val="000000" w:themeColor="text1"/>
                <w:sz w:val="24"/>
                <w:szCs w:val="24"/>
                <w:lang w:val="en-GB"/>
              </w:rPr>
              <w:t>Requirements for entry into self-employment</w:t>
            </w:r>
            <w:r w:rsidRPr="00CE0DB7">
              <w:rPr>
                <w:rFonts w:ascii="Times New Roman" w:eastAsiaTheme="minorHAnsi" w:hAnsi="Times New Roman"/>
                <w:color w:val="000000" w:themeColor="text1"/>
                <w:sz w:val="24"/>
                <w:szCs w:val="24"/>
                <w:lang w:val="en-GB"/>
              </w:rPr>
              <w:t xml:space="preserve"> are identified according to business procedures and strategies</w:t>
            </w:r>
          </w:p>
          <w:p w14:paraId="0EAB3F56" w14:textId="77777777" w:rsidR="00CE0DB7" w:rsidRPr="00CE0DB7" w:rsidRDefault="00CE0DB7" w:rsidP="00F91628">
            <w:pPr>
              <w:pStyle w:val="ListParagraph"/>
              <w:numPr>
                <w:ilvl w:val="0"/>
                <w:numId w:val="154"/>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5AA97DEA" w14:textId="77777777" w:rsidR="00CE0DB7" w:rsidRPr="00CE0DB7" w:rsidRDefault="00CE0DB7" w:rsidP="00F91628">
            <w:pPr>
              <w:pStyle w:val="ListParagraph"/>
              <w:numPr>
                <w:ilvl w:val="0"/>
                <w:numId w:val="154"/>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33505246" w14:textId="77777777" w:rsidR="00CE0DB7" w:rsidRPr="00CE0DB7" w:rsidRDefault="00CE0DB7" w:rsidP="00F91628">
            <w:pPr>
              <w:pStyle w:val="ListParagraph"/>
              <w:numPr>
                <w:ilvl w:val="0"/>
                <w:numId w:val="154"/>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lastRenderedPageBreak/>
              <w:t xml:space="preserve">Entrepreneurship culture in Kenya is explored as per business procedures and strategies </w:t>
            </w:r>
          </w:p>
          <w:p w14:paraId="2B712039" w14:textId="77777777" w:rsidR="00CE0DB7" w:rsidRPr="00CE0DB7" w:rsidRDefault="00CE0DB7" w:rsidP="00F91628">
            <w:pPr>
              <w:pStyle w:val="ListParagraph"/>
              <w:numPr>
                <w:ilvl w:val="0"/>
                <w:numId w:val="154"/>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CE0DB7" w:rsidRPr="00CE0DB7" w14:paraId="18F6C52A" w14:textId="77777777" w:rsidTr="00CE0DB7">
        <w:tc>
          <w:tcPr>
            <w:tcW w:w="3740" w:type="dxa"/>
          </w:tcPr>
          <w:p w14:paraId="1AD8D295" w14:textId="77777777" w:rsidR="00CE0DB7" w:rsidRPr="00CE0DB7" w:rsidRDefault="00CE0DB7" w:rsidP="00F91628">
            <w:pPr>
              <w:pStyle w:val="ListParagraph"/>
              <w:numPr>
                <w:ilvl w:val="0"/>
                <w:numId w:val="152"/>
              </w:numPr>
              <w:spacing w:line="276" w:lineRule="auto"/>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0B13671D" w14:textId="77777777" w:rsidR="00CE0DB7" w:rsidRPr="00CE0DB7" w:rsidRDefault="00CE0DB7" w:rsidP="00F91628">
            <w:pPr>
              <w:pStyle w:val="ListParagraph"/>
              <w:numPr>
                <w:ilvl w:val="0"/>
                <w:numId w:val="155"/>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026773DE" w14:textId="77777777" w:rsidR="00CE0DB7" w:rsidRPr="00CE0DB7" w:rsidRDefault="00CE0DB7" w:rsidP="00F91628">
            <w:pPr>
              <w:pStyle w:val="ListParagraph"/>
              <w:numPr>
                <w:ilvl w:val="0"/>
                <w:numId w:val="155"/>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Business ideas and opportunities are generated as per business procedures and strategies</w:t>
            </w:r>
          </w:p>
          <w:p w14:paraId="55D4C531" w14:textId="77777777" w:rsidR="00CE0DB7" w:rsidRPr="00CE0DB7" w:rsidRDefault="00CE0DB7" w:rsidP="00F91628">
            <w:pPr>
              <w:pStyle w:val="ListParagraph"/>
              <w:numPr>
                <w:ilvl w:val="0"/>
                <w:numId w:val="155"/>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Business life cycle is analysed as per business procedures and strategies</w:t>
            </w:r>
          </w:p>
          <w:p w14:paraId="5E9DD5D2" w14:textId="77777777" w:rsidR="00CE0DB7" w:rsidRPr="00CE0DB7" w:rsidRDefault="00CE0DB7" w:rsidP="00F91628">
            <w:pPr>
              <w:pStyle w:val="ListParagraph"/>
              <w:numPr>
                <w:ilvl w:val="0"/>
                <w:numId w:val="155"/>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Legal aspects of business are identified as per procedures and strategies</w:t>
            </w:r>
          </w:p>
          <w:p w14:paraId="6820D525" w14:textId="77777777" w:rsidR="00CE0DB7" w:rsidRPr="00CE0DB7" w:rsidRDefault="00CE0DB7" w:rsidP="00F91628">
            <w:pPr>
              <w:pStyle w:val="ListParagraph"/>
              <w:numPr>
                <w:ilvl w:val="0"/>
                <w:numId w:val="155"/>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Product demand is assessed as per market strategies</w:t>
            </w:r>
          </w:p>
          <w:p w14:paraId="4E9DCFF2" w14:textId="77777777" w:rsidR="00CE0DB7" w:rsidRPr="00CE0DB7" w:rsidRDefault="00CE0DB7" w:rsidP="00F91628">
            <w:pPr>
              <w:pStyle w:val="ListParagraph"/>
              <w:numPr>
                <w:ilvl w:val="0"/>
                <w:numId w:val="155"/>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Types of </w:t>
            </w:r>
            <w:r w:rsidRPr="00CE0DB7">
              <w:rPr>
                <w:rFonts w:ascii="Times New Roman" w:eastAsiaTheme="minorHAnsi" w:hAnsi="Times New Roman"/>
                <w:b/>
                <w:i/>
                <w:color w:val="000000" w:themeColor="text1"/>
                <w:sz w:val="24"/>
                <w:szCs w:val="24"/>
                <w:lang w:val="en-GB"/>
              </w:rPr>
              <w:t>business environment</w:t>
            </w:r>
            <w:r w:rsidRPr="00CE0DB7">
              <w:rPr>
                <w:rFonts w:ascii="Times New Roman" w:eastAsiaTheme="minorHAnsi" w:hAnsi="Times New Roman"/>
                <w:color w:val="000000" w:themeColor="text1"/>
                <w:sz w:val="24"/>
                <w:szCs w:val="24"/>
                <w:lang w:val="en-GB"/>
              </w:rPr>
              <w:t xml:space="preserve"> are identified and evaluated as per business procedures</w:t>
            </w:r>
          </w:p>
          <w:p w14:paraId="173F5926" w14:textId="77777777" w:rsidR="00CE0DB7" w:rsidRPr="00CE0DB7" w:rsidRDefault="00CE0DB7" w:rsidP="00F91628">
            <w:pPr>
              <w:pStyle w:val="ListParagraph"/>
              <w:numPr>
                <w:ilvl w:val="0"/>
                <w:numId w:val="155"/>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744BBF4C" w14:textId="77777777" w:rsidR="00CE0DB7" w:rsidRPr="00CE0DB7" w:rsidRDefault="00CE0DB7" w:rsidP="00F91628">
            <w:pPr>
              <w:pStyle w:val="ListParagraph"/>
              <w:numPr>
                <w:ilvl w:val="0"/>
                <w:numId w:val="155"/>
              </w:numPr>
              <w:spacing w:line="276" w:lineRule="auto"/>
              <w:ind w:left="51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Technology in business is incorporated as per best practice </w:t>
            </w:r>
          </w:p>
        </w:tc>
      </w:tr>
      <w:tr w:rsidR="00CE0DB7" w:rsidRPr="00CE0DB7" w14:paraId="4D477042" w14:textId="77777777" w:rsidTr="00CE0DB7">
        <w:tc>
          <w:tcPr>
            <w:tcW w:w="3740" w:type="dxa"/>
          </w:tcPr>
          <w:p w14:paraId="4DF6AE27" w14:textId="77777777" w:rsidR="00CE0DB7" w:rsidRPr="00CE0DB7" w:rsidRDefault="00CE0DB7" w:rsidP="00F91628">
            <w:pPr>
              <w:pStyle w:val="ListParagraph"/>
              <w:numPr>
                <w:ilvl w:val="0"/>
                <w:numId w:val="152"/>
              </w:numPr>
              <w:spacing w:line="276" w:lineRule="auto"/>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Create entrepreneurial awareness</w:t>
            </w:r>
          </w:p>
        </w:tc>
        <w:tc>
          <w:tcPr>
            <w:tcW w:w="5610" w:type="dxa"/>
          </w:tcPr>
          <w:p w14:paraId="0B83FC77" w14:textId="77777777" w:rsidR="00CE0DB7" w:rsidRPr="00CE0DB7" w:rsidRDefault="00CE0DB7" w:rsidP="00F91628">
            <w:pPr>
              <w:pStyle w:val="ListParagraph"/>
              <w:numPr>
                <w:ilvl w:val="0"/>
                <w:numId w:val="156"/>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b/>
                <w:i/>
                <w:color w:val="000000" w:themeColor="text1"/>
                <w:sz w:val="24"/>
                <w:szCs w:val="24"/>
                <w:lang w:val="en-GB"/>
              </w:rPr>
              <w:t>Forms of businesses</w:t>
            </w:r>
            <w:r w:rsidRPr="00CE0DB7">
              <w:rPr>
                <w:rFonts w:ascii="Times New Roman" w:eastAsiaTheme="minorHAnsi" w:hAnsi="Times New Roman"/>
                <w:color w:val="000000" w:themeColor="text1"/>
                <w:sz w:val="24"/>
                <w:szCs w:val="24"/>
                <w:lang w:val="en-GB"/>
              </w:rPr>
              <w:t xml:space="preserve"> are explored as per business procedures and strategies </w:t>
            </w:r>
          </w:p>
          <w:p w14:paraId="61792317" w14:textId="77777777" w:rsidR="00CE0DB7" w:rsidRPr="00CE0DB7" w:rsidRDefault="00CE0DB7" w:rsidP="00F91628">
            <w:pPr>
              <w:pStyle w:val="ListParagraph"/>
              <w:numPr>
                <w:ilvl w:val="0"/>
                <w:numId w:val="156"/>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Sources of business finance are identified as per business procedures and strategies</w:t>
            </w:r>
          </w:p>
          <w:p w14:paraId="7F441C97" w14:textId="77777777" w:rsidR="00CE0DB7" w:rsidRPr="00CE0DB7" w:rsidRDefault="00CE0DB7" w:rsidP="00F91628">
            <w:pPr>
              <w:pStyle w:val="ListParagraph"/>
              <w:numPr>
                <w:ilvl w:val="0"/>
                <w:numId w:val="156"/>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7309DAFE" w14:textId="77777777" w:rsidR="00CE0DB7" w:rsidRPr="00CE0DB7" w:rsidRDefault="00CE0DB7" w:rsidP="00F91628">
            <w:pPr>
              <w:pStyle w:val="ListParagraph"/>
              <w:numPr>
                <w:ilvl w:val="0"/>
                <w:numId w:val="156"/>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b/>
                <w:i/>
                <w:color w:val="000000" w:themeColor="text1"/>
                <w:sz w:val="24"/>
                <w:szCs w:val="24"/>
                <w:lang w:val="en-GB"/>
              </w:rPr>
              <w:t>Governing policies</w:t>
            </w:r>
            <w:r w:rsidRPr="00CE0DB7">
              <w:rPr>
                <w:rFonts w:ascii="Times New Roman" w:eastAsiaTheme="minorHAnsi" w:hAnsi="Times New Roman"/>
                <w:color w:val="000000" w:themeColor="text1"/>
                <w:sz w:val="24"/>
                <w:szCs w:val="24"/>
                <w:lang w:val="en-GB"/>
              </w:rPr>
              <w:t xml:space="preserve"> on Small Scale </w:t>
            </w:r>
            <w:r w:rsidRPr="00CE0DB7">
              <w:rPr>
                <w:rFonts w:ascii="Times New Roman" w:eastAsiaTheme="minorHAnsi" w:hAnsi="Times New Roman"/>
                <w:color w:val="000000" w:themeColor="text1"/>
                <w:sz w:val="24"/>
                <w:szCs w:val="24"/>
              </w:rPr>
              <w:t>E</w:t>
            </w:r>
            <w:proofErr w:type="spellStart"/>
            <w:r w:rsidRPr="00CE0DB7">
              <w:rPr>
                <w:rFonts w:ascii="Times New Roman" w:eastAsiaTheme="minorHAnsi" w:hAnsi="Times New Roman"/>
                <w:color w:val="000000" w:themeColor="text1"/>
                <w:sz w:val="24"/>
                <w:szCs w:val="24"/>
                <w:lang w:val="en-GB"/>
              </w:rPr>
              <w:t>nterprises</w:t>
            </w:r>
            <w:proofErr w:type="spellEnd"/>
            <w:r w:rsidRPr="00CE0DB7">
              <w:rPr>
                <w:rFonts w:ascii="Times New Roman" w:eastAsiaTheme="minorHAnsi" w:hAnsi="Times New Roman"/>
                <w:color w:val="000000" w:themeColor="text1"/>
                <w:sz w:val="24"/>
                <w:szCs w:val="24"/>
                <w:lang w:val="en-GB"/>
              </w:rPr>
              <w:t xml:space="preserve"> (SSEs) are determined as per business procedures and strategies</w:t>
            </w:r>
          </w:p>
          <w:p w14:paraId="5C233224" w14:textId="77777777" w:rsidR="00CE0DB7" w:rsidRPr="00CE0DB7" w:rsidRDefault="00CE0DB7" w:rsidP="00F91628">
            <w:pPr>
              <w:pStyle w:val="ListParagraph"/>
              <w:numPr>
                <w:ilvl w:val="0"/>
                <w:numId w:val="156"/>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CE0DB7" w:rsidRPr="00CE0DB7" w14:paraId="21B476D4" w14:textId="77777777" w:rsidTr="00CE0DB7">
        <w:tc>
          <w:tcPr>
            <w:tcW w:w="3740" w:type="dxa"/>
          </w:tcPr>
          <w:p w14:paraId="48AA845E" w14:textId="77777777" w:rsidR="00CE0DB7" w:rsidRPr="00CE0DB7" w:rsidRDefault="00CE0DB7" w:rsidP="00F91628">
            <w:pPr>
              <w:pStyle w:val="ListParagraph"/>
              <w:numPr>
                <w:ilvl w:val="0"/>
                <w:numId w:val="152"/>
              </w:numPr>
              <w:spacing w:line="276" w:lineRule="auto"/>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shd w:val="clear" w:color="auto" w:fill="FFFFFF" w:themeFill="background1"/>
                <w:lang w:val="en-GB"/>
              </w:rPr>
              <w:t xml:space="preserve">Apply </w:t>
            </w:r>
            <w:r w:rsidRPr="00CE0DB7">
              <w:rPr>
                <w:rFonts w:ascii="Times New Roman" w:eastAsiaTheme="minorHAnsi" w:hAnsi="Times New Roman"/>
                <w:color w:val="000000" w:themeColor="text1"/>
                <w:sz w:val="24"/>
                <w:szCs w:val="24"/>
                <w:lang w:val="en-GB"/>
              </w:rPr>
              <w:t xml:space="preserve">entrepreneurial motivation </w:t>
            </w:r>
          </w:p>
          <w:p w14:paraId="50A4F5AB" w14:textId="77777777" w:rsidR="00CE0DB7" w:rsidRPr="00CE0DB7" w:rsidRDefault="00CE0DB7" w:rsidP="00CE0DB7">
            <w:pPr>
              <w:spacing w:after="160" w:line="276" w:lineRule="auto"/>
              <w:rPr>
                <w:rFonts w:ascii="Times New Roman" w:eastAsiaTheme="minorHAnsi" w:hAnsi="Times New Roman"/>
                <w:color w:val="000000" w:themeColor="text1"/>
                <w:sz w:val="24"/>
                <w:szCs w:val="24"/>
              </w:rPr>
            </w:pPr>
          </w:p>
          <w:p w14:paraId="6371940F" w14:textId="77777777" w:rsidR="00CE0DB7" w:rsidRPr="00CE0DB7" w:rsidRDefault="00CE0DB7" w:rsidP="00CE0DB7">
            <w:pPr>
              <w:spacing w:after="160" w:line="276" w:lineRule="auto"/>
              <w:rPr>
                <w:rFonts w:ascii="Times New Roman" w:eastAsiaTheme="minorHAnsi" w:hAnsi="Times New Roman"/>
                <w:color w:val="000000" w:themeColor="text1"/>
                <w:sz w:val="24"/>
                <w:szCs w:val="24"/>
              </w:rPr>
            </w:pPr>
          </w:p>
          <w:p w14:paraId="1749F5B8" w14:textId="77777777" w:rsidR="00CE0DB7" w:rsidRPr="00CE0DB7" w:rsidRDefault="00CE0DB7" w:rsidP="00CE0DB7">
            <w:pPr>
              <w:spacing w:after="160" w:line="276" w:lineRule="auto"/>
              <w:rPr>
                <w:rFonts w:ascii="Times New Roman" w:eastAsiaTheme="minorHAnsi" w:hAnsi="Times New Roman"/>
                <w:color w:val="000000" w:themeColor="text1"/>
                <w:sz w:val="24"/>
                <w:szCs w:val="24"/>
              </w:rPr>
            </w:pPr>
          </w:p>
          <w:p w14:paraId="0B644766" w14:textId="77777777" w:rsidR="00CE0DB7" w:rsidRPr="00CE0DB7" w:rsidRDefault="00CE0DB7" w:rsidP="00CE0DB7">
            <w:pPr>
              <w:spacing w:after="160" w:line="276" w:lineRule="auto"/>
              <w:rPr>
                <w:rFonts w:ascii="Times New Roman" w:hAnsi="Times New Roman"/>
                <w:color w:val="000000" w:themeColor="text1"/>
                <w:sz w:val="24"/>
                <w:szCs w:val="24"/>
              </w:rPr>
            </w:pPr>
          </w:p>
        </w:tc>
        <w:tc>
          <w:tcPr>
            <w:tcW w:w="5610" w:type="dxa"/>
          </w:tcPr>
          <w:p w14:paraId="2113C655" w14:textId="77777777" w:rsidR="00CE0DB7" w:rsidRPr="00CE0DB7" w:rsidRDefault="00CE0DB7" w:rsidP="00F91628">
            <w:pPr>
              <w:pStyle w:val="ListParagraph"/>
              <w:numPr>
                <w:ilvl w:val="0"/>
                <w:numId w:val="157"/>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b/>
                <w:i/>
                <w:color w:val="000000" w:themeColor="text1"/>
                <w:sz w:val="24"/>
                <w:szCs w:val="24"/>
                <w:lang w:val="en-GB"/>
              </w:rPr>
              <w:lastRenderedPageBreak/>
              <w:t>Internal and external motivation</w:t>
            </w:r>
            <w:r w:rsidRPr="00CE0DB7">
              <w:rPr>
                <w:rFonts w:ascii="Times New Roman" w:eastAsiaTheme="minorHAnsi" w:hAnsi="Times New Roman"/>
                <w:color w:val="000000" w:themeColor="text1"/>
                <w:sz w:val="24"/>
                <w:szCs w:val="24"/>
                <w:lang w:val="en-GB"/>
              </w:rPr>
              <w:t xml:space="preserve"> factors are determined in accordance with motivational theories</w:t>
            </w:r>
          </w:p>
          <w:p w14:paraId="0EAC8027" w14:textId="77777777" w:rsidR="00CE0DB7" w:rsidRPr="00CE0DB7" w:rsidRDefault="00CE0DB7" w:rsidP="00F91628">
            <w:pPr>
              <w:pStyle w:val="ListParagraph"/>
              <w:numPr>
                <w:ilvl w:val="0"/>
                <w:numId w:val="157"/>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Self-assessment is carried out as per entrepreneurial orientation</w:t>
            </w:r>
          </w:p>
          <w:p w14:paraId="0ABD0068" w14:textId="77777777" w:rsidR="00CE0DB7" w:rsidRPr="00CE0DB7" w:rsidRDefault="00CE0DB7" w:rsidP="00F91628">
            <w:pPr>
              <w:pStyle w:val="ListParagraph"/>
              <w:numPr>
                <w:ilvl w:val="0"/>
                <w:numId w:val="157"/>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lastRenderedPageBreak/>
              <w:t>Effective communications are carried out in accordance with communication principles</w:t>
            </w:r>
          </w:p>
          <w:p w14:paraId="0FC55E04" w14:textId="77777777" w:rsidR="00CE0DB7" w:rsidRPr="00CE0DB7" w:rsidRDefault="00CE0DB7" w:rsidP="00F91628">
            <w:pPr>
              <w:pStyle w:val="ListParagraph"/>
              <w:numPr>
                <w:ilvl w:val="0"/>
                <w:numId w:val="157"/>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Entrepreneurial motivation is applied as per motivational theories</w:t>
            </w:r>
          </w:p>
        </w:tc>
      </w:tr>
      <w:tr w:rsidR="00CE0DB7" w:rsidRPr="00CE0DB7" w14:paraId="21642CEF" w14:textId="77777777" w:rsidTr="00CE0DB7">
        <w:tc>
          <w:tcPr>
            <w:tcW w:w="3740" w:type="dxa"/>
          </w:tcPr>
          <w:p w14:paraId="233F5F69" w14:textId="77777777" w:rsidR="00CE0DB7" w:rsidRPr="00CE0DB7" w:rsidRDefault="00CE0DB7" w:rsidP="00F91628">
            <w:pPr>
              <w:pStyle w:val="ListParagraph"/>
              <w:numPr>
                <w:ilvl w:val="0"/>
                <w:numId w:val="152"/>
              </w:numPr>
              <w:spacing w:line="276" w:lineRule="auto"/>
              <w:rPr>
                <w:rFonts w:ascii="Times New Roman" w:eastAsiaTheme="minorHAnsi" w:hAnsi="Times New Roman"/>
                <w:color w:val="000000" w:themeColor="text1"/>
                <w:sz w:val="24"/>
                <w:szCs w:val="24"/>
                <w:lang w:val="en-GB"/>
              </w:rPr>
            </w:pPr>
            <w:r w:rsidRPr="00CE0DB7">
              <w:rPr>
                <w:rFonts w:ascii="Times New Roman" w:hAnsi="Times New Roman"/>
                <w:sz w:val="24"/>
                <w:szCs w:val="24"/>
              </w:rPr>
              <w:lastRenderedPageBreak/>
              <w:t>Develop innovative business strategies</w:t>
            </w:r>
          </w:p>
        </w:tc>
        <w:tc>
          <w:tcPr>
            <w:tcW w:w="5610" w:type="dxa"/>
          </w:tcPr>
          <w:p w14:paraId="513C020E" w14:textId="77777777" w:rsidR="00CE0DB7" w:rsidRPr="00CE0DB7" w:rsidRDefault="00CE0DB7" w:rsidP="00F91628">
            <w:pPr>
              <w:pStyle w:val="ListParagraph"/>
              <w:numPr>
                <w:ilvl w:val="0"/>
                <w:numId w:val="158"/>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Business innovation strategies are determined in accordance with the organization strategies</w:t>
            </w:r>
          </w:p>
          <w:p w14:paraId="0627B4CC" w14:textId="77777777" w:rsidR="00CE0DB7" w:rsidRPr="00CE0DB7" w:rsidRDefault="00CE0DB7" w:rsidP="00F91628">
            <w:pPr>
              <w:pStyle w:val="ListParagraph"/>
              <w:numPr>
                <w:ilvl w:val="0"/>
                <w:numId w:val="158"/>
              </w:numPr>
              <w:spacing w:line="276" w:lineRule="auto"/>
              <w:ind w:left="511"/>
              <w:rPr>
                <w:rFonts w:ascii="Times New Roman" w:hAnsi="Times New Roman"/>
                <w:sz w:val="24"/>
                <w:szCs w:val="24"/>
              </w:rPr>
            </w:pPr>
            <w:r w:rsidRPr="00CE0DB7">
              <w:rPr>
                <w:rFonts w:ascii="Times New Roman" w:hAnsi="Times New Roman"/>
                <w:sz w:val="24"/>
                <w:szCs w:val="24"/>
              </w:rPr>
              <w:t>Creativity in business development is demonstrated in accordance with business strategies</w:t>
            </w:r>
          </w:p>
          <w:p w14:paraId="3C4FA431" w14:textId="77777777" w:rsidR="00CE0DB7" w:rsidRPr="00CE0DB7" w:rsidRDefault="00CE0DB7" w:rsidP="00F91628">
            <w:pPr>
              <w:pStyle w:val="ListParagraph"/>
              <w:numPr>
                <w:ilvl w:val="0"/>
                <w:numId w:val="158"/>
              </w:numPr>
              <w:spacing w:line="276" w:lineRule="auto"/>
              <w:ind w:left="511"/>
              <w:rPr>
                <w:rFonts w:ascii="Times New Roman" w:hAnsi="Times New Roman"/>
                <w:sz w:val="24"/>
                <w:szCs w:val="24"/>
              </w:rPr>
            </w:pPr>
            <w:r w:rsidRPr="00CE0DB7">
              <w:rPr>
                <w:rFonts w:ascii="Times New Roman" w:hAnsi="Times New Roman"/>
                <w:b/>
                <w:i/>
                <w:sz w:val="24"/>
                <w:szCs w:val="24"/>
              </w:rPr>
              <w:t>Innovative business strategies</w:t>
            </w:r>
            <w:r w:rsidRPr="00CE0DB7">
              <w:rPr>
                <w:rFonts w:ascii="Times New Roman" w:hAnsi="Times New Roman"/>
                <w:sz w:val="24"/>
                <w:szCs w:val="24"/>
              </w:rPr>
              <w:t xml:space="preserve"> are developed as per business principles</w:t>
            </w:r>
          </w:p>
          <w:p w14:paraId="565ABA79" w14:textId="77777777" w:rsidR="00CE0DB7" w:rsidRPr="00CE0DB7" w:rsidRDefault="00CE0DB7" w:rsidP="00F91628">
            <w:pPr>
              <w:pStyle w:val="ListParagraph"/>
              <w:numPr>
                <w:ilvl w:val="0"/>
                <w:numId w:val="158"/>
              </w:numPr>
              <w:spacing w:line="276" w:lineRule="auto"/>
              <w:ind w:left="511"/>
              <w:rPr>
                <w:rFonts w:ascii="Times New Roman" w:hAnsi="Times New Roman"/>
                <w:sz w:val="24"/>
                <w:szCs w:val="24"/>
              </w:rPr>
            </w:pPr>
            <w:r w:rsidRPr="00CE0DB7">
              <w:rPr>
                <w:rFonts w:ascii="Times New Roman" w:hAnsi="Times New Roman"/>
                <w:sz w:val="24"/>
                <w:szCs w:val="24"/>
              </w:rPr>
              <w:t>Linkages with other entrepreneurs are created as per best practice</w:t>
            </w:r>
          </w:p>
          <w:p w14:paraId="71B0A984" w14:textId="77777777" w:rsidR="00CE0DB7" w:rsidRPr="00CE0DB7" w:rsidRDefault="00CE0DB7" w:rsidP="00F91628">
            <w:pPr>
              <w:pStyle w:val="ListParagraph"/>
              <w:numPr>
                <w:ilvl w:val="0"/>
                <w:numId w:val="158"/>
              </w:numPr>
              <w:spacing w:line="276" w:lineRule="auto"/>
              <w:ind w:left="511"/>
              <w:rPr>
                <w:rFonts w:ascii="Times New Roman" w:hAnsi="Times New Roman"/>
                <w:sz w:val="24"/>
                <w:szCs w:val="24"/>
              </w:rPr>
            </w:pPr>
            <w:r w:rsidRPr="00CE0DB7">
              <w:rPr>
                <w:rFonts w:ascii="Times New Roman" w:hAnsi="Times New Roman"/>
                <w:sz w:val="24"/>
                <w:szCs w:val="24"/>
              </w:rPr>
              <w:t>ICT is incorporated in business growth and development as per best practice</w:t>
            </w:r>
          </w:p>
        </w:tc>
      </w:tr>
      <w:tr w:rsidR="00CE0DB7" w:rsidRPr="00CE0DB7" w14:paraId="41FCBBC8" w14:textId="77777777" w:rsidTr="00CE0DB7">
        <w:tc>
          <w:tcPr>
            <w:tcW w:w="3740" w:type="dxa"/>
          </w:tcPr>
          <w:p w14:paraId="1B1C8998" w14:textId="77777777" w:rsidR="00CE0DB7" w:rsidRPr="00CE0DB7" w:rsidRDefault="00CE0DB7" w:rsidP="00F91628">
            <w:pPr>
              <w:pStyle w:val="ListParagraph"/>
              <w:numPr>
                <w:ilvl w:val="0"/>
                <w:numId w:val="152"/>
              </w:numPr>
              <w:spacing w:line="276" w:lineRule="auto"/>
              <w:rPr>
                <w:rFonts w:ascii="Times New Roman" w:hAnsi="Times New Roman"/>
                <w:color w:val="000000" w:themeColor="text1"/>
                <w:sz w:val="24"/>
                <w:szCs w:val="24"/>
              </w:rPr>
            </w:pPr>
            <w:r w:rsidRPr="00CE0DB7">
              <w:rPr>
                <w:rFonts w:ascii="Times New Roman" w:hAnsi="Times New Roman"/>
                <w:color w:val="000000" w:themeColor="text1"/>
                <w:sz w:val="24"/>
                <w:szCs w:val="24"/>
              </w:rPr>
              <w:t>Develop Business Plan</w:t>
            </w:r>
          </w:p>
        </w:tc>
        <w:tc>
          <w:tcPr>
            <w:tcW w:w="5610" w:type="dxa"/>
          </w:tcPr>
          <w:p w14:paraId="30D74B9C" w14:textId="77777777" w:rsidR="00CE0DB7" w:rsidRPr="00CE0DB7" w:rsidRDefault="00CE0DB7" w:rsidP="00F91628">
            <w:pPr>
              <w:pStyle w:val="ListParagraph"/>
              <w:numPr>
                <w:ilvl w:val="0"/>
                <w:numId w:val="159"/>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4E7C6CC6" w14:textId="77777777" w:rsidR="00CE0DB7" w:rsidRPr="00CE0DB7" w:rsidRDefault="00CE0DB7" w:rsidP="00F91628">
            <w:pPr>
              <w:pStyle w:val="ListParagraph"/>
              <w:numPr>
                <w:ilvl w:val="0"/>
                <w:numId w:val="159"/>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bCs/>
                <w:iCs/>
                <w:color w:val="000000" w:themeColor="text1"/>
                <w:sz w:val="24"/>
                <w:szCs w:val="24"/>
                <w:lang w:val="en-GB"/>
              </w:rPr>
              <w:t xml:space="preserve">Marketing plan is developed as per business plan format </w:t>
            </w:r>
          </w:p>
          <w:p w14:paraId="1665BE40" w14:textId="77777777" w:rsidR="00CE0DB7" w:rsidRPr="00CE0DB7" w:rsidRDefault="00CE0DB7" w:rsidP="00F91628">
            <w:pPr>
              <w:pStyle w:val="ListParagraph"/>
              <w:numPr>
                <w:ilvl w:val="0"/>
                <w:numId w:val="159"/>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58405A51" w14:textId="77777777" w:rsidR="00CE0DB7" w:rsidRPr="00CE0DB7" w:rsidRDefault="00CE0DB7" w:rsidP="00F91628">
            <w:pPr>
              <w:pStyle w:val="ListParagraph"/>
              <w:numPr>
                <w:ilvl w:val="0"/>
                <w:numId w:val="159"/>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Production/operation plan in accordance with business plan format</w:t>
            </w:r>
          </w:p>
          <w:p w14:paraId="37D5B0B0" w14:textId="77777777" w:rsidR="00CE0DB7" w:rsidRPr="00CE0DB7" w:rsidRDefault="00CE0DB7" w:rsidP="00F91628">
            <w:pPr>
              <w:pStyle w:val="ListParagraph"/>
              <w:numPr>
                <w:ilvl w:val="0"/>
                <w:numId w:val="159"/>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Financial plan is prepared in accordance with the business plan format </w:t>
            </w:r>
          </w:p>
          <w:p w14:paraId="1BE832EC" w14:textId="77777777" w:rsidR="00CE0DB7" w:rsidRPr="00CE0DB7" w:rsidRDefault="00CE0DB7" w:rsidP="00F91628">
            <w:pPr>
              <w:pStyle w:val="ListParagraph"/>
              <w:numPr>
                <w:ilvl w:val="0"/>
                <w:numId w:val="159"/>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Executive summary is prepared in accordance with business plan format</w:t>
            </w:r>
          </w:p>
          <w:p w14:paraId="35F63930" w14:textId="77777777" w:rsidR="00CE0DB7" w:rsidRPr="00CE0DB7" w:rsidRDefault="00CE0DB7" w:rsidP="00F91628">
            <w:pPr>
              <w:pStyle w:val="ListParagraph"/>
              <w:numPr>
                <w:ilvl w:val="0"/>
                <w:numId w:val="159"/>
              </w:numPr>
              <w:spacing w:line="276" w:lineRule="auto"/>
              <w:ind w:left="511"/>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Business plan is presented as per best practice</w:t>
            </w:r>
          </w:p>
        </w:tc>
      </w:tr>
    </w:tbl>
    <w:p w14:paraId="17BCBD3A" w14:textId="77777777" w:rsidR="00CE0DB7" w:rsidRPr="00CE0DB7" w:rsidRDefault="00CE0DB7" w:rsidP="00CE0DB7">
      <w:pPr>
        <w:rPr>
          <w:rFonts w:ascii="Times New Roman" w:hAnsi="Times New Roman" w:cs="Times New Roman"/>
          <w:sz w:val="24"/>
          <w:szCs w:val="24"/>
        </w:rPr>
      </w:pPr>
    </w:p>
    <w:p w14:paraId="3EB41E2E" w14:textId="77777777" w:rsidR="00CE0DB7" w:rsidRPr="00CE0DB7" w:rsidRDefault="00CE0DB7" w:rsidP="00270630">
      <w:pPr>
        <w:spacing w:after="0"/>
        <w:rPr>
          <w:rFonts w:ascii="Times New Roman" w:hAnsi="Times New Roman" w:cs="Times New Roman"/>
          <w:b/>
          <w:color w:val="000000" w:themeColor="text1"/>
          <w:sz w:val="24"/>
          <w:szCs w:val="24"/>
        </w:rPr>
      </w:pPr>
      <w:r w:rsidRPr="00CE0DB7">
        <w:rPr>
          <w:rFonts w:ascii="Times New Roman" w:hAnsi="Times New Roman" w:cs="Times New Roman"/>
          <w:b/>
          <w:color w:val="000000" w:themeColor="text1"/>
          <w:sz w:val="24"/>
          <w:szCs w:val="24"/>
        </w:rPr>
        <w:t>RANGE</w:t>
      </w:r>
    </w:p>
    <w:p w14:paraId="1EF6A8D3" w14:textId="3585F338" w:rsidR="00CE0DB7" w:rsidRDefault="00CE0DB7" w:rsidP="00B156DC">
      <w:pPr>
        <w:spacing w:after="0"/>
        <w:jc w:val="both"/>
        <w:rPr>
          <w:rFonts w:ascii="Times New Roman" w:hAnsi="Times New Roman" w:cs="Times New Roman"/>
          <w:color w:val="000000" w:themeColor="text1"/>
          <w:sz w:val="24"/>
          <w:szCs w:val="24"/>
        </w:rPr>
      </w:pPr>
      <w:r w:rsidRPr="00CE0DB7">
        <w:rPr>
          <w:rFonts w:ascii="Times New Roman" w:hAnsi="Times New Roman" w:cs="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p w14:paraId="6ED07692" w14:textId="77777777" w:rsidR="00B156DC" w:rsidRPr="00CE0DB7" w:rsidRDefault="00B156DC" w:rsidP="00270630">
      <w:pPr>
        <w:spacing w:after="0"/>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4143"/>
        <w:gridCol w:w="4153"/>
      </w:tblGrid>
      <w:tr w:rsidR="00CE0DB7" w:rsidRPr="00CE0DB7" w14:paraId="19C17610" w14:textId="77777777" w:rsidTr="00CE0DB7">
        <w:tc>
          <w:tcPr>
            <w:tcW w:w="4675" w:type="dxa"/>
          </w:tcPr>
          <w:p w14:paraId="77B75F85" w14:textId="77777777" w:rsidR="00CE0DB7" w:rsidRPr="00270630" w:rsidRDefault="00CE0DB7" w:rsidP="00270630">
            <w:pPr>
              <w:rPr>
                <w:rFonts w:ascii="Times New Roman" w:eastAsiaTheme="minorHAnsi" w:hAnsi="Times New Roman"/>
                <w:b/>
                <w:color w:val="000000" w:themeColor="text1"/>
                <w:sz w:val="24"/>
                <w:szCs w:val="24"/>
              </w:rPr>
            </w:pPr>
            <w:r w:rsidRPr="00270630">
              <w:rPr>
                <w:rFonts w:ascii="Times New Roman" w:eastAsiaTheme="minorHAnsi" w:hAnsi="Times New Roman"/>
                <w:b/>
                <w:color w:val="000000" w:themeColor="text1"/>
                <w:sz w:val="24"/>
                <w:szCs w:val="24"/>
              </w:rPr>
              <w:t>Variable</w:t>
            </w:r>
          </w:p>
        </w:tc>
        <w:tc>
          <w:tcPr>
            <w:tcW w:w="4675" w:type="dxa"/>
          </w:tcPr>
          <w:p w14:paraId="50D86C59" w14:textId="77777777" w:rsidR="00CE0DB7" w:rsidRPr="00CE0DB7" w:rsidRDefault="00CE0DB7" w:rsidP="00CE0DB7">
            <w:pPr>
              <w:spacing w:after="160" w:line="276" w:lineRule="auto"/>
              <w:rPr>
                <w:rFonts w:ascii="Times New Roman" w:eastAsiaTheme="minorHAnsi" w:hAnsi="Times New Roman"/>
                <w:b/>
                <w:color w:val="000000" w:themeColor="text1"/>
                <w:sz w:val="24"/>
                <w:szCs w:val="24"/>
              </w:rPr>
            </w:pPr>
            <w:r w:rsidRPr="00CE0DB7">
              <w:rPr>
                <w:rFonts w:ascii="Times New Roman" w:eastAsiaTheme="minorHAnsi" w:hAnsi="Times New Roman"/>
                <w:b/>
                <w:color w:val="000000" w:themeColor="text1"/>
                <w:sz w:val="24"/>
                <w:szCs w:val="24"/>
              </w:rPr>
              <w:t xml:space="preserve">Range </w:t>
            </w:r>
          </w:p>
        </w:tc>
      </w:tr>
      <w:tr w:rsidR="00CE0DB7" w:rsidRPr="00CE0DB7" w14:paraId="7D44CADD" w14:textId="77777777" w:rsidTr="00CE0DB7">
        <w:tc>
          <w:tcPr>
            <w:tcW w:w="4675" w:type="dxa"/>
          </w:tcPr>
          <w:p w14:paraId="2DDB1496" w14:textId="77777777" w:rsidR="00CE0DB7" w:rsidRPr="00CE0DB7" w:rsidRDefault="00CE0DB7" w:rsidP="00F91628">
            <w:pPr>
              <w:pStyle w:val="ListParagraph"/>
              <w:numPr>
                <w:ilvl w:val="0"/>
                <w:numId w:val="247"/>
              </w:numPr>
              <w:spacing w:line="276" w:lineRule="auto"/>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Types of entrepreneurs may include but not limited to:</w:t>
            </w:r>
          </w:p>
        </w:tc>
        <w:tc>
          <w:tcPr>
            <w:tcW w:w="4675" w:type="dxa"/>
          </w:tcPr>
          <w:p w14:paraId="48B190FD" w14:textId="77777777" w:rsidR="00CE0DB7" w:rsidRPr="00CE0DB7" w:rsidRDefault="00CE0DB7" w:rsidP="00F91628">
            <w:pPr>
              <w:pStyle w:val="ListParagraph"/>
              <w:numPr>
                <w:ilvl w:val="0"/>
                <w:numId w:val="166"/>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Innovators</w:t>
            </w:r>
          </w:p>
          <w:p w14:paraId="5F141339" w14:textId="77777777" w:rsidR="00CE0DB7" w:rsidRPr="00CE0DB7" w:rsidRDefault="00CE0DB7" w:rsidP="00F91628">
            <w:pPr>
              <w:pStyle w:val="ListParagraph"/>
              <w:numPr>
                <w:ilvl w:val="0"/>
                <w:numId w:val="166"/>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Imitators</w:t>
            </w:r>
          </w:p>
          <w:p w14:paraId="20325F54" w14:textId="77777777" w:rsidR="00CE0DB7" w:rsidRPr="00CE0DB7" w:rsidRDefault="00CE0DB7" w:rsidP="00F91628">
            <w:pPr>
              <w:pStyle w:val="ListParagraph"/>
              <w:numPr>
                <w:ilvl w:val="0"/>
                <w:numId w:val="166"/>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lastRenderedPageBreak/>
              <w:t>Craft</w:t>
            </w:r>
          </w:p>
          <w:p w14:paraId="477FE964" w14:textId="77777777" w:rsidR="00CE0DB7" w:rsidRPr="00CE0DB7" w:rsidRDefault="00CE0DB7" w:rsidP="00F91628">
            <w:pPr>
              <w:pStyle w:val="ListParagraph"/>
              <w:numPr>
                <w:ilvl w:val="0"/>
                <w:numId w:val="166"/>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Opportunistic</w:t>
            </w:r>
          </w:p>
          <w:p w14:paraId="11296CEF" w14:textId="77777777" w:rsidR="00CE0DB7" w:rsidRPr="00CE0DB7" w:rsidRDefault="00CE0DB7" w:rsidP="00F91628">
            <w:pPr>
              <w:pStyle w:val="ListParagraph"/>
              <w:numPr>
                <w:ilvl w:val="0"/>
                <w:numId w:val="166"/>
              </w:numPr>
              <w:spacing w:line="276" w:lineRule="auto"/>
              <w:ind w:left="631" w:hanging="450"/>
              <w:rPr>
                <w:rFonts w:ascii="Times New Roman" w:eastAsiaTheme="minorHAnsi" w:hAnsi="Times New Roman"/>
                <w:b/>
                <w:color w:val="000000" w:themeColor="text1"/>
                <w:sz w:val="24"/>
                <w:szCs w:val="24"/>
                <w:lang w:val="en-GB"/>
              </w:rPr>
            </w:pPr>
            <w:r w:rsidRPr="00CE0DB7">
              <w:rPr>
                <w:rFonts w:ascii="Times New Roman" w:eastAsiaTheme="minorHAnsi" w:hAnsi="Times New Roman"/>
                <w:color w:val="000000" w:themeColor="text1"/>
                <w:sz w:val="24"/>
                <w:szCs w:val="24"/>
                <w:lang w:val="en-GB"/>
              </w:rPr>
              <w:t>Speculators</w:t>
            </w:r>
          </w:p>
        </w:tc>
      </w:tr>
      <w:tr w:rsidR="00CE0DB7" w:rsidRPr="00CE0DB7" w14:paraId="1663FB24" w14:textId="77777777" w:rsidTr="00CE0DB7">
        <w:tc>
          <w:tcPr>
            <w:tcW w:w="4675" w:type="dxa"/>
          </w:tcPr>
          <w:p w14:paraId="53276969" w14:textId="77777777" w:rsidR="00CE0DB7" w:rsidRPr="00CE0DB7" w:rsidRDefault="00CE0DB7" w:rsidP="00F91628">
            <w:pPr>
              <w:pStyle w:val="ListParagraph"/>
              <w:numPr>
                <w:ilvl w:val="0"/>
                <w:numId w:val="247"/>
              </w:numPr>
              <w:spacing w:line="276" w:lineRule="auto"/>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lastRenderedPageBreak/>
              <w:t>Characteristics of Entrepreneurs may include but not limited to:</w:t>
            </w:r>
          </w:p>
        </w:tc>
        <w:tc>
          <w:tcPr>
            <w:tcW w:w="4675" w:type="dxa"/>
          </w:tcPr>
          <w:p w14:paraId="2A03B4FE" w14:textId="77777777" w:rsidR="00CE0DB7" w:rsidRPr="00CE0DB7" w:rsidRDefault="00CE0DB7" w:rsidP="00F91628">
            <w:pPr>
              <w:pStyle w:val="ListParagraph"/>
              <w:numPr>
                <w:ilvl w:val="0"/>
                <w:numId w:val="167"/>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Creative</w:t>
            </w:r>
          </w:p>
          <w:p w14:paraId="6B433190" w14:textId="77777777" w:rsidR="00CE0DB7" w:rsidRPr="00CE0DB7" w:rsidRDefault="00CE0DB7" w:rsidP="00F91628">
            <w:pPr>
              <w:pStyle w:val="ListParagraph"/>
              <w:numPr>
                <w:ilvl w:val="0"/>
                <w:numId w:val="167"/>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Innovative</w:t>
            </w:r>
          </w:p>
          <w:p w14:paraId="0BD1517C" w14:textId="77777777" w:rsidR="00CE0DB7" w:rsidRPr="00CE0DB7" w:rsidRDefault="00CE0DB7" w:rsidP="00F91628">
            <w:pPr>
              <w:pStyle w:val="ListParagraph"/>
              <w:numPr>
                <w:ilvl w:val="0"/>
                <w:numId w:val="167"/>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Planner</w:t>
            </w:r>
          </w:p>
          <w:p w14:paraId="782FB25F" w14:textId="77777777" w:rsidR="00CE0DB7" w:rsidRPr="00CE0DB7" w:rsidRDefault="00CE0DB7" w:rsidP="00F91628">
            <w:pPr>
              <w:pStyle w:val="ListParagraph"/>
              <w:numPr>
                <w:ilvl w:val="0"/>
                <w:numId w:val="167"/>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Risk taker</w:t>
            </w:r>
          </w:p>
          <w:p w14:paraId="58DAECC8" w14:textId="77777777" w:rsidR="00CE0DB7" w:rsidRPr="00CE0DB7" w:rsidRDefault="00CE0DB7" w:rsidP="00F91628">
            <w:pPr>
              <w:pStyle w:val="ListParagraph"/>
              <w:numPr>
                <w:ilvl w:val="0"/>
                <w:numId w:val="167"/>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Networker</w:t>
            </w:r>
          </w:p>
          <w:p w14:paraId="61BAA1AD" w14:textId="77777777" w:rsidR="00CE0DB7" w:rsidRPr="00CE0DB7" w:rsidRDefault="00CE0DB7" w:rsidP="00F91628">
            <w:pPr>
              <w:pStyle w:val="ListParagraph"/>
              <w:numPr>
                <w:ilvl w:val="0"/>
                <w:numId w:val="168"/>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Confident</w:t>
            </w:r>
          </w:p>
          <w:p w14:paraId="4FD94EB3" w14:textId="77777777" w:rsidR="00CE0DB7" w:rsidRPr="00CE0DB7" w:rsidRDefault="00CE0DB7" w:rsidP="00F91628">
            <w:pPr>
              <w:pStyle w:val="ListParagraph"/>
              <w:numPr>
                <w:ilvl w:val="0"/>
                <w:numId w:val="168"/>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Flexible</w:t>
            </w:r>
          </w:p>
          <w:p w14:paraId="5EAD1599" w14:textId="77777777" w:rsidR="00CE0DB7" w:rsidRPr="00CE0DB7" w:rsidRDefault="00CE0DB7" w:rsidP="00F91628">
            <w:pPr>
              <w:pStyle w:val="ListParagraph"/>
              <w:numPr>
                <w:ilvl w:val="0"/>
                <w:numId w:val="168"/>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Persistent</w:t>
            </w:r>
          </w:p>
          <w:p w14:paraId="31226FFD" w14:textId="77777777" w:rsidR="00CE0DB7" w:rsidRPr="00CE0DB7" w:rsidRDefault="00CE0DB7" w:rsidP="00F91628">
            <w:pPr>
              <w:pStyle w:val="ListParagraph"/>
              <w:numPr>
                <w:ilvl w:val="0"/>
                <w:numId w:val="168"/>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Patient</w:t>
            </w:r>
          </w:p>
          <w:p w14:paraId="112F1BD9" w14:textId="77777777" w:rsidR="00CE0DB7" w:rsidRPr="00CE0DB7" w:rsidRDefault="00CE0DB7" w:rsidP="00F91628">
            <w:pPr>
              <w:pStyle w:val="ListParagraph"/>
              <w:numPr>
                <w:ilvl w:val="0"/>
                <w:numId w:val="168"/>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Independent</w:t>
            </w:r>
          </w:p>
          <w:p w14:paraId="574C0CA0" w14:textId="77777777" w:rsidR="00CE0DB7" w:rsidRPr="00CE0DB7" w:rsidRDefault="00CE0DB7" w:rsidP="00F91628">
            <w:pPr>
              <w:pStyle w:val="ListParagraph"/>
              <w:numPr>
                <w:ilvl w:val="0"/>
                <w:numId w:val="168"/>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Future oriented </w:t>
            </w:r>
          </w:p>
          <w:p w14:paraId="1B8D4A31" w14:textId="77777777" w:rsidR="00CE0DB7" w:rsidRPr="00CE0DB7" w:rsidRDefault="00CE0DB7" w:rsidP="00F91628">
            <w:pPr>
              <w:pStyle w:val="ListParagraph"/>
              <w:numPr>
                <w:ilvl w:val="0"/>
                <w:numId w:val="168"/>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Goal oriented</w:t>
            </w:r>
          </w:p>
        </w:tc>
      </w:tr>
      <w:tr w:rsidR="00CE0DB7" w:rsidRPr="00CE0DB7" w14:paraId="472F8401" w14:textId="77777777" w:rsidTr="00CE0DB7">
        <w:tc>
          <w:tcPr>
            <w:tcW w:w="4675" w:type="dxa"/>
          </w:tcPr>
          <w:p w14:paraId="14A6568B" w14:textId="77777777" w:rsidR="00CE0DB7" w:rsidRPr="00CE0DB7" w:rsidRDefault="00CE0DB7" w:rsidP="00F91628">
            <w:pPr>
              <w:pStyle w:val="ListParagraph"/>
              <w:numPr>
                <w:ilvl w:val="0"/>
                <w:numId w:val="247"/>
              </w:numPr>
              <w:spacing w:line="276" w:lineRule="auto"/>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Requirements for entry into self-employment may include but not limited to </w:t>
            </w:r>
          </w:p>
        </w:tc>
        <w:tc>
          <w:tcPr>
            <w:tcW w:w="4675" w:type="dxa"/>
          </w:tcPr>
          <w:p w14:paraId="4C52CA64" w14:textId="77777777" w:rsidR="00CE0DB7" w:rsidRPr="00CE0DB7" w:rsidRDefault="00CE0DB7" w:rsidP="00F91628">
            <w:pPr>
              <w:pStyle w:val="ListParagraph"/>
              <w:numPr>
                <w:ilvl w:val="0"/>
                <w:numId w:val="169"/>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Technical skills </w:t>
            </w:r>
          </w:p>
          <w:p w14:paraId="1F2B4B80" w14:textId="77777777" w:rsidR="00CE0DB7" w:rsidRPr="00CE0DB7" w:rsidRDefault="00CE0DB7" w:rsidP="00F91628">
            <w:pPr>
              <w:pStyle w:val="ListParagraph"/>
              <w:numPr>
                <w:ilvl w:val="0"/>
                <w:numId w:val="169"/>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Management skills</w:t>
            </w:r>
          </w:p>
          <w:p w14:paraId="5AFC39ED" w14:textId="77777777" w:rsidR="00CE0DB7" w:rsidRPr="00CE0DB7" w:rsidRDefault="00CE0DB7" w:rsidP="00F91628">
            <w:pPr>
              <w:pStyle w:val="ListParagraph"/>
              <w:numPr>
                <w:ilvl w:val="0"/>
                <w:numId w:val="169"/>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Entrepreneurial skills</w:t>
            </w:r>
          </w:p>
          <w:p w14:paraId="19471D6E" w14:textId="77777777" w:rsidR="00CE0DB7" w:rsidRPr="00CE0DB7" w:rsidRDefault="00CE0DB7" w:rsidP="00F91628">
            <w:pPr>
              <w:pStyle w:val="ListParagraph"/>
              <w:numPr>
                <w:ilvl w:val="0"/>
                <w:numId w:val="169"/>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Resources</w:t>
            </w:r>
          </w:p>
          <w:p w14:paraId="5840C0C1" w14:textId="77777777" w:rsidR="00CE0DB7" w:rsidRPr="00CE0DB7" w:rsidRDefault="00CE0DB7" w:rsidP="00F91628">
            <w:pPr>
              <w:pStyle w:val="ListParagraph"/>
              <w:numPr>
                <w:ilvl w:val="0"/>
                <w:numId w:val="169"/>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Infrastructure </w:t>
            </w:r>
          </w:p>
        </w:tc>
      </w:tr>
      <w:tr w:rsidR="00CE0DB7" w:rsidRPr="00CE0DB7" w14:paraId="24F0CDC2" w14:textId="77777777" w:rsidTr="00CE0DB7">
        <w:tc>
          <w:tcPr>
            <w:tcW w:w="4675" w:type="dxa"/>
          </w:tcPr>
          <w:p w14:paraId="04E7F6AE" w14:textId="77777777" w:rsidR="00CE0DB7" w:rsidRPr="00CE0DB7" w:rsidRDefault="00CE0DB7" w:rsidP="00F91628">
            <w:pPr>
              <w:pStyle w:val="ListParagraph"/>
              <w:numPr>
                <w:ilvl w:val="0"/>
                <w:numId w:val="247"/>
              </w:numPr>
              <w:spacing w:line="276" w:lineRule="auto"/>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51EF1C4B" w14:textId="77777777" w:rsidR="00CE0DB7" w:rsidRPr="00CE0DB7" w:rsidRDefault="00CE0DB7" w:rsidP="00F91628">
            <w:pPr>
              <w:pStyle w:val="ListParagraph"/>
              <w:numPr>
                <w:ilvl w:val="0"/>
                <w:numId w:val="170"/>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Interest</w:t>
            </w:r>
          </w:p>
          <w:p w14:paraId="5D1D5418" w14:textId="77777777" w:rsidR="00CE0DB7" w:rsidRPr="00CE0DB7" w:rsidRDefault="00CE0DB7" w:rsidP="00F91628">
            <w:pPr>
              <w:pStyle w:val="ListParagraph"/>
              <w:numPr>
                <w:ilvl w:val="0"/>
                <w:numId w:val="170"/>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Passion </w:t>
            </w:r>
          </w:p>
          <w:p w14:paraId="492FF74F" w14:textId="77777777" w:rsidR="00CE0DB7" w:rsidRPr="00CE0DB7" w:rsidRDefault="00CE0DB7" w:rsidP="00F91628">
            <w:pPr>
              <w:pStyle w:val="ListParagraph"/>
              <w:numPr>
                <w:ilvl w:val="0"/>
                <w:numId w:val="170"/>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Freedom</w:t>
            </w:r>
          </w:p>
          <w:p w14:paraId="502F5C54" w14:textId="77777777" w:rsidR="00CE0DB7" w:rsidRPr="00CE0DB7" w:rsidRDefault="00CE0DB7" w:rsidP="00F91628">
            <w:pPr>
              <w:pStyle w:val="ListParagraph"/>
              <w:numPr>
                <w:ilvl w:val="0"/>
                <w:numId w:val="170"/>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Prestige</w:t>
            </w:r>
          </w:p>
          <w:p w14:paraId="43F5D90F" w14:textId="77777777" w:rsidR="00CE0DB7" w:rsidRPr="00CE0DB7" w:rsidRDefault="00CE0DB7" w:rsidP="00F91628">
            <w:pPr>
              <w:pStyle w:val="ListParagraph"/>
              <w:numPr>
                <w:ilvl w:val="0"/>
                <w:numId w:val="170"/>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Rewards </w:t>
            </w:r>
          </w:p>
          <w:p w14:paraId="4994E66C" w14:textId="77777777" w:rsidR="00CE0DB7" w:rsidRPr="00CE0DB7" w:rsidRDefault="00CE0DB7" w:rsidP="00F91628">
            <w:pPr>
              <w:pStyle w:val="ListParagraph"/>
              <w:numPr>
                <w:ilvl w:val="0"/>
                <w:numId w:val="170"/>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Punishment</w:t>
            </w:r>
          </w:p>
          <w:p w14:paraId="70588C22" w14:textId="77777777" w:rsidR="00CE0DB7" w:rsidRPr="00CE0DB7" w:rsidRDefault="00CE0DB7" w:rsidP="00F91628">
            <w:pPr>
              <w:pStyle w:val="ListParagraph"/>
              <w:numPr>
                <w:ilvl w:val="0"/>
                <w:numId w:val="170"/>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Enabling environment</w:t>
            </w:r>
          </w:p>
          <w:p w14:paraId="1004D876" w14:textId="77777777" w:rsidR="00CE0DB7" w:rsidRPr="00CE0DB7" w:rsidRDefault="00CE0DB7" w:rsidP="00F91628">
            <w:pPr>
              <w:pStyle w:val="ListParagraph"/>
              <w:numPr>
                <w:ilvl w:val="0"/>
                <w:numId w:val="170"/>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Government policies</w:t>
            </w:r>
          </w:p>
        </w:tc>
      </w:tr>
      <w:tr w:rsidR="00CE0DB7" w:rsidRPr="00CE0DB7" w14:paraId="2D62D031" w14:textId="77777777" w:rsidTr="00CE0DB7">
        <w:tc>
          <w:tcPr>
            <w:tcW w:w="4675" w:type="dxa"/>
          </w:tcPr>
          <w:p w14:paraId="4512495E" w14:textId="77777777" w:rsidR="00CE0DB7" w:rsidRPr="00CE0DB7" w:rsidRDefault="00CE0DB7" w:rsidP="00F91628">
            <w:pPr>
              <w:pStyle w:val="ListParagraph"/>
              <w:numPr>
                <w:ilvl w:val="0"/>
                <w:numId w:val="247"/>
              </w:numPr>
              <w:spacing w:line="276" w:lineRule="auto"/>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Business environment may include but not limited to:</w:t>
            </w:r>
          </w:p>
        </w:tc>
        <w:tc>
          <w:tcPr>
            <w:tcW w:w="4675" w:type="dxa"/>
          </w:tcPr>
          <w:p w14:paraId="69957655" w14:textId="77777777" w:rsidR="00CE0DB7" w:rsidRPr="00CE0DB7" w:rsidRDefault="00CE0DB7" w:rsidP="00F91628">
            <w:pPr>
              <w:pStyle w:val="ListParagraph"/>
              <w:numPr>
                <w:ilvl w:val="0"/>
                <w:numId w:val="171"/>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External</w:t>
            </w:r>
          </w:p>
          <w:p w14:paraId="25E99D42" w14:textId="77777777" w:rsidR="00CE0DB7" w:rsidRPr="00CE0DB7" w:rsidRDefault="00CE0DB7" w:rsidP="00F91628">
            <w:pPr>
              <w:pStyle w:val="ListParagraph"/>
              <w:numPr>
                <w:ilvl w:val="0"/>
                <w:numId w:val="171"/>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Internal </w:t>
            </w:r>
          </w:p>
          <w:p w14:paraId="0E42A28E" w14:textId="77777777" w:rsidR="00CE0DB7" w:rsidRPr="00CE0DB7" w:rsidRDefault="00CE0DB7" w:rsidP="00F91628">
            <w:pPr>
              <w:pStyle w:val="ListParagraph"/>
              <w:numPr>
                <w:ilvl w:val="0"/>
                <w:numId w:val="171"/>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Intermediate </w:t>
            </w:r>
          </w:p>
        </w:tc>
      </w:tr>
      <w:tr w:rsidR="00CE0DB7" w:rsidRPr="00CE0DB7" w14:paraId="18A7CC96" w14:textId="77777777" w:rsidTr="00CE0DB7">
        <w:tc>
          <w:tcPr>
            <w:tcW w:w="4675" w:type="dxa"/>
          </w:tcPr>
          <w:p w14:paraId="42D9C0E4" w14:textId="77777777" w:rsidR="00CE0DB7" w:rsidRPr="00CE0DB7" w:rsidRDefault="00CE0DB7" w:rsidP="00F91628">
            <w:pPr>
              <w:pStyle w:val="ListParagraph"/>
              <w:numPr>
                <w:ilvl w:val="0"/>
                <w:numId w:val="247"/>
              </w:numPr>
              <w:spacing w:line="276" w:lineRule="auto"/>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Forms of businesses may include but not limited to:</w:t>
            </w:r>
          </w:p>
        </w:tc>
        <w:tc>
          <w:tcPr>
            <w:tcW w:w="4675" w:type="dxa"/>
          </w:tcPr>
          <w:p w14:paraId="36C9C38B" w14:textId="77777777" w:rsidR="00CE0DB7" w:rsidRPr="00CE0DB7" w:rsidRDefault="00CE0DB7" w:rsidP="00F91628">
            <w:pPr>
              <w:pStyle w:val="ListParagraph"/>
              <w:numPr>
                <w:ilvl w:val="0"/>
                <w:numId w:val="172"/>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Sole proprietorship</w:t>
            </w:r>
          </w:p>
          <w:p w14:paraId="755F87BB" w14:textId="77777777" w:rsidR="00CE0DB7" w:rsidRPr="00CE0DB7" w:rsidRDefault="00CE0DB7" w:rsidP="00F91628">
            <w:pPr>
              <w:pStyle w:val="ListParagraph"/>
              <w:numPr>
                <w:ilvl w:val="0"/>
                <w:numId w:val="172"/>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Partnership</w:t>
            </w:r>
          </w:p>
          <w:p w14:paraId="6CE701C6" w14:textId="77777777" w:rsidR="00CE0DB7" w:rsidRPr="00CE0DB7" w:rsidRDefault="00CE0DB7" w:rsidP="00F91628">
            <w:pPr>
              <w:pStyle w:val="ListParagraph"/>
              <w:numPr>
                <w:ilvl w:val="0"/>
                <w:numId w:val="172"/>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Limited companies</w:t>
            </w:r>
          </w:p>
          <w:p w14:paraId="753BF80C" w14:textId="77777777" w:rsidR="00CE0DB7" w:rsidRPr="00CE0DB7" w:rsidRDefault="00CE0DB7" w:rsidP="00F91628">
            <w:pPr>
              <w:pStyle w:val="ListParagraph"/>
              <w:numPr>
                <w:ilvl w:val="0"/>
                <w:numId w:val="172"/>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Cooperatives </w:t>
            </w:r>
          </w:p>
        </w:tc>
      </w:tr>
      <w:tr w:rsidR="00CE0DB7" w:rsidRPr="00CE0DB7" w14:paraId="71D1CBEF" w14:textId="77777777" w:rsidTr="00CE0DB7">
        <w:tc>
          <w:tcPr>
            <w:tcW w:w="4675" w:type="dxa"/>
          </w:tcPr>
          <w:p w14:paraId="78606371" w14:textId="77777777" w:rsidR="00CE0DB7" w:rsidRPr="00CE0DB7" w:rsidRDefault="00CE0DB7" w:rsidP="00F91628">
            <w:pPr>
              <w:pStyle w:val="ListParagraph"/>
              <w:numPr>
                <w:ilvl w:val="0"/>
                <w:numId w:val="247"/>
              </w:numPr>
              <w:spacing w:line="276" w:lineRule="auto"/>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Governing policies may include but not limited to:</w:t>
            </w:r>
          </w:p>
        </w:tc>
        <w:tc>
          <w:tcPr>
            <w:tcW w:w="4675" w:type="dxa"/>
          </w:tcPr>
          <w:p w14:paraId="24D3D4CC" w14:textId="77777777" w:rsidR="00CE0DB7" w:rsidRPr="00CE0DB7" w:rsidRDefault="00CE0DB7" w:rsidP="00F91628">
            <w:pPr>
              <w:pStyle w:val="ListParagraph"/>
              <w:numPr>
                <w:ilvl w:val="0"/>
                <w:numId w:val="173"/>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Increasing scope for finance</w:t>
            </w:r>
          </w:p>
          <w:p w14:paraId="6D975B91" w14:textId="77777777" w:rsidR="00CE0DB7" w:rsidRPr="00CE0DB7" w:rsidRDefault="00CE0DB7" w:rsidP="00F91628">
            <w:pPr>
              <w:pStyle w:val="ListParagraph"/>
              <w:numPr>
                <w:ilvl w:val="0"/>
                <w:numId w:val="173"/>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Promoting cooperation between entrepreneurs and private sector</w:t>
            </w:r>
          </w:p>
          <w:p w14:paraId="62A0B220" w14:textId="77777777" w:rsidR="00CE0DB7" w:rsidRPr="00CE0DB7" w:rsidRDefault="00CE0DB7" w:rsidP="00F91628">
            <w:pPr>
              <w:pStyle w:val="ListParagraph"/>
              <w:numPr>
                <w:ilvl w:val="0"/>
                <w:numId w:val="173"/>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Reducing regulatory burden on entrepreneurs</w:t>
            </w:r>
          </w:p>
          <w:p w14:paraId="49DE578E" w14:textId="77777777" w:rsidR="00CE0DB7" w:rsidRPr="00CE0DB7" w:rsidRDefault="00CE0DB7" w:rsidP="00F91628">
            <w:pPr>
              <w:pStyle w:val="ListParagraph"/>
              <w:numPr>
                <w:ilvl w:val="0"/>
                <w:numId w:val="173"/>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lastRenderedPageBreak/>
              <w:t>Developing IT tools for entrepreneurs</w:t>
            </w:r>
          </w:p>
        </w:tc>
      </w:tr>
      <w:tr w:rsidR="00CE0DB7" w:rsidRPr="00CE0DB7" w14:paraId="7D23C539" w14:textId="77777777" w:rsidTr="00CE0DB7">
        <w:tc>
          <w:tcPr>
            <w:tcW w:w="4675" w:type="dxa"/>
          </w:tcPr>
          <w:p w14:paraId="18897880" w14:textId="77777777" w:rsidR="00CE0DB7" w:rsidRPr="00CE0DB7" w:rsidRDefault="00CE0DB7" w:rsidP="00F91628">
            <w:pPr>
              <w:pStyle w:val="ListParagraph"/>
              <w:numPr>
                <w:ilvl w:val="0"/>
                <w:numId w:val="247"/>
              </w:numPr>
              <w:spacing w:line="276" w:lineRule="auto"/>
              <w:rPr>
                <w:rFonts w:ascii="Times New Roman" w:eastAsiaTheme="minorHAnsi" w:hAnsi="Times New Roman"/>
                <w:color w:val="000000" w:themeColor="text1"/>
                <w:sz w:val="24"/>
                <w:szCs w:val="24"/>
                <w:lang w:val="en-GB"/>
              </w:rPr>
            </w:pPr>
            <w:r w:rsidRPr="00CE0DB7">
              <w:rPr>
                <w:rFonts w:ascii="Times New Roman" w:hAnsi="Times New Roman"/>
                <w:sz w:val="24"/>
                <w:szCs w:val="24"/>
              </w:rPr>
              <w:lastRenderedPageBreak/>
              <w:t>Innovative business strategies</w:t>
            </w:r>
            <w:r w:rsidRPr="00CE0DB7">
              <w:rPr>
                <w:rFonts w:ascii="Times New Roman" w:eastAsiaTheme="minorHAnsi" w:hAnsi="Times New Roman"/>
                <w:color w:val="000000" w:themeColor="text1"/>
                <w:sz w:val="24"/>
                <w:szCs w:val="24"/>
                <w:lang w:val="en-GB"/>
              </w:rPr>
              <w:t xml:space="preserve"> may include but not limited to:</w:t>
            </w:r>
          </w:p>
        </w:tc>
        <w:tc>
          <w:tcPr>
            <w:tcW w:w="4675" w:type="dxa"/>
          </w:tcPr>
          <w:p w14:paraId="6CE096E5" w14:textId="77777777" w:rsidR="00CE0DB7" w:rsidRPr="00CE0DB7" w:rsidRDefault="00CE0DB7" w:rsidP="00F91628">
            <w:pPr>
              <w:pStyle w:val="ListParagraph"/>
              <w:numPr>
                <w:ilvl w:val="0"/>
                <w:numId w:val="174"/>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New products</w:t>
            </w:r>
          </w:p>
          <w:p w14:paraId="7F09CB92" w14:textId="77777777" w:rsidR="00CE0DB7" w:rsidRPr="00CE0DB7" w:rsidRDefault="00CE0DB7" w:rsidP="00F91628">
            <w:pPr>
              <w:pStyle w:val="ListParagraph"/>
              <w:numPr>
                <w:ilvl w:val="0"/>
                <w:numId w:val="174"/>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New methods of production</w:t>
            </w:r>
          </w:p>
          <w:p w14:paraId="35D38DF6" w14:textId="77777777" w:rsidR="00CE0DB7" w:rsidRPr="00CE0DB7" w:rsidRDefault="00CE0DB7" w:rsidP="00F91628">
            <w:pPr>
              <w:pStyle w:val="ListParagraph"/>
              <w:numPr>
                <w:ilvl w:val="0"/>
                <w:numId w:val="174"/>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New markets</w:t>
            </w:r>
          </w:p>
          <w:p w14:paraId="0FF9DBD4" w14:textId="77777777" w:rsidR="00CE0DB7" w:rsidRPr="00CE0DB7" w:rsidRDefault="00CE0DB7" w:rsidP="00F91628">
            <w:pPr>
              <w:pStyle w:val="ListParagraph"/>
              <w:numPr>
                <w:ilvl w:val="0"/>
                <w:numId w:val="174"/>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New sources of supplies </w:t>
            </w:r>
          </w:p>
          <w:p w14:paraId="7F731619" w14:textId="77777777" w:rsidR="00CE0DB7" w:rsidRPr="00CE0DB7" w:rsidRDefault="00CE0DB7" w:rsidP="00F91628">
            <w:pPr>
              <w:pStyle w:val="ListParagraph"/>
              <w:numPr>
                <w:ilvl w:val="0"/>
                <w:numId w:val="174"/>
              </w:numPr>
              <w:spacing w:line="276" w:lineRule="auto"/>
              <w:ind w:left="631" w:hanging="45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Change in industrialization </w:t>
            </w:r>
          </w:p>
        </w:tc>
      </w:tr>
    </w:tbl>
    <w:p w14:paraId="60521D8E" w14:textId="77777777" w:rsidR="00CE0DB7" w:rsidRPr="00CE0DB7" w:rsidRDefault="00CE0DB7" w:rsidP="00CE0DB7">
      <w:pPr>
        <w:rPr>
          <w:rFonts w:ascii="Times New Roman" w:hAnsi="Times New Roman" w:cs="Times New Roman"/>
          <w:b/>
          <w:color w:val="000000" w:themeColor="text1"/>
          <w:sz w:val="24"/>
          <w:szCs w:val="24"/>
        </w:rPr>
      </w:pPr>
    </w:p>
    <w:p w14:paraId="4944C88C" w14:textId="77777777" w:rsidR="00CE0DB7" w:rsidRPr="00CE0DB7" w:rsidRDefault="00CE0DB7" w:rsidP="00270630">
      <w:pPr>
        <w:spacing w:after="0"/>
        <w:rPr>
          <w:rFonts w:ascii="Times New Roman" w:hAnsi="Times New Roman" w:cs="Times New Roman"/>
          <w:color w:val="000000" w:themeColor="text1"/>
          <w:sz w:val="24"/>
          <w:szCs w:val="24"/>
        </w:rPr>
      </w:pPr>
      <w:r w:rsidRPr="00CE0DB7">
        <w:rPr>
          <w:rFonts w:ascii="Times New Roman" w:hAnsi="Times New Roman" w:cs="Times New Roman"/>
          <w:b/>
          <w:color w:val="000000" w:themeColor="text1"/>
          <w:sz w:val="24"/>
          <w:szCs w:val="24"/>
        </w:rPr>
        <w:t>REQUIRED SKILLS AND KNOWLEDGE</w:t>
      </w:r>
    </w:p>
    <w:p w14:paraId="2B56A951" w14:textId="5631633C" w:rsidR="00CE0DB7" w:rsidRPr="00270630" w:rsidRDefault="00CE0DB7" w:rsidP="00270630">
      <w:pPr>
        <w:spacing w:after="0"/>
        <w:rPr>
          <w:rFonts w:ascii="Times New Roman" w:hAnsi="Times New Roman" w:cs="Times New Roman"/>
          <w:bCs/>
          <w:color w:val="000000" w:themeColor="text1"/>
          <w:sz w:val="24"/>
          <w:szCs w:val="24"/>
        </w:rPr>
      </w:pPr>
      <w:r w:rsidRPr="00CE0DB7">
        <w:rPr>
          <w:rFonts w:ascii="Times New Roman" w:hAnsi="Times New Roman" w:cs="Times New Roman"/>
          <w:bCs/>
          <w:color w:val="000000" w:themeColor="text1"/>
          <w:sz w:val="24"/>
          <w:szCs w:val="24"/>
        </w:rPr>
        <w:t>This section describes the skills and knowledge required for this unit of competency.</w:t>
      </w:r>
    </w:p>
    <w:p w14:paraId="7DCDA486" w14:textId="77777777" w:rsidR="00270630" w:rsidRDefault="00270630" w:rsidP="00CE0DB7">
      <w:pPr>
        <w:rPr>
          <w:rFonts w:ascii="Times New Roman" w:hAnsi="Times New Roman" w:cs="Times New Roman"/>
          <w:b/>
          <w:color w:val="000000" w:themeColor="text1"/>
          <w:sz w:val="24"/>
          <w:szCs w:val="24"/>
        </w:rPr>
      </w:pPr>
    </w:p>
    <w:p w14:paraId="36AA5EE5" w14:textId="35A10871" w:rsidR="00CE0DB7" w:rsidRPr="00CE0DB7" w:rsidRDefault="00CE0DB7" w:rsidP="00270630">
      <w:pPr>
        <w:spacing w:after="0"/>
        <w:rPr>
          <w:rFonts w:ascii="Times New Roman" w:hAnsi="Times New Roman" w:cs="Times New Roman"/>
          <w:b/>
          <w:color w:val="000000" w:themeColor="text1"/>
          <w:sz w:val="24"/>
          <w:szCs w:val="24"/>
        </w:rPr>
      </w:pPr>
      <w:r w:rsidRPr="00CE0DB7">
        <w:rPr>
          <w:rFonts w:ascii="Times New Roman" w:hAnsi="Times New Roman" w:cs="Times New Roman"/>
          <w:b/>
          <w:color w:val="000000" w:themeColor="text1"/>
          <w:sz w:val="24"/>
          <w:szCs w:val="24"/>
        </w:rPr>
        <w:t>Required Skills</w:t>
      </w:r>
    </w:p>
    <w:p w14:paraId="41074DB2" w14:textId="77777777" w:rsidR="00CE0DB7" w:rsidRPr="00CE0DB7" w:rsidRDefault="00CE0DB7" w:rsidP="00270630">
      <w:pPr>
        <w:spacing w:after="0"/>
        <w:rPr>
          <w:rFonts w:ascii="Times New Roman" w:hAnsi="Times New Roman" w:cs="Times New Roman"/>
          <w:color w:val="000000" w:themeColor="text1"/>
          <w:sz w:val="24"/>
          <w:szCs w:val="24"/>
        </w:rPr>
      </w:pPr>
      <w:r w:rsidRPr="00CE0DB7">
        <w:rPr>
          <w:rFonts w:ascii="Times New Roman" w:hAnsi="Times New Roman" w:cs="Times New Roman"/>
          <w:color w:val="000000" w:themeColor="text1"/>
          <w:sz w:val="24"/>
          <w:szCs w:val="24"/>
        </w:rPr>
        <w:t>The individual needs to demonstrate the following skills:</w:t>
      </w:r>
    </w:p>
    <w:p w14:paraId="503C875F" w14:textId="77777777" w:rsidR="00CE0DB7" w:rsidRPr="00CE0DB7" w:rsidRDefault="00CE0DB7" w:rsidP="00F91628">
      <w:pPr>
        <w:pStyle w:val="ListParagraph"/>
        <w:numPr>
          <w:ilvl w:val="0"/>
          <w:numId w:val="175"/>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 xml:space="preserve">Analytical   </w:t>
      </w:r>
    </w:p>
    <w:p w14:paraId="3D221BF5" w14:textId="77777777" w:rsidR="00CE0DB7" w:rsidRPr="00CE0DB7" w:rsidRDefault="00CE0DB7" w:rsidP="00F91628">
      <w:pPr>
        <w:pStyle w:val="ListParagraph"/>
        <w:numPr>
          <w:ilvl w:val="0"/>
          <w:numId w:val="175"/>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 xml:space="preserve">Management </w:t>
      </w:r>
    </w:p>
    <w:p w14:paraId="609754AD" w14:textId="77777777" w:rsidR="00CE0DB7" w:rsidRPr="00CE0DB7" w:rsidRDefault="00CE0DB7" w:rsidP="00F91628">
      <w:pPr>
        <w:pStyle w:val="ListParagraph"/>
        <w:numPr>
          <w:ilvl w:val="0"/>
          <w:numId w:val="175"/>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 xml:space="preserve">Problem-solving </w:t>
      </w:r>
    </w:p>
    <w:p w14:paraId="28986669" w14:textId="77777777" w:rsidR="00CE0DB7" w:rsidRPr="00CE0DB7" w:rsidRDefault="00CE0DB7" w:rsidP="00F91628">
      <w:pPr>
        <w:pStyle w:val="ListParagraph"/>
        <w:numPr>
          <w:ilvl w:val="0"/>
          <w:numId w:val="175"/>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 xml:space="preserve">Root-cause   analysis  </w:t>
      </w:r>
    </w:p>
    <w:p w14:paraId="799DA3C1" w14:textId="77777777" w:rsidR="00CE0DB7" w:rsidRPr="00CE0DB7" w:rsidRDefault="00CE0DB7" w:rsidP="00F91628">
      <w:pPr>
        <w:pStyle w:val="ListParagraph"/>
        <w:numPr>
          <w:ilvl w:val="0"/>
          <w:numId w:val="175"/>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 xml:space="preserve">Communication </w:t>
      </w:r>
    </w:p>
    <w:p w14:paraId="2FA02C9C" w14:textId="77777777" w:rsidR="00CE0DB7" w:rsidRPr="00CE0DB7" w:rsidRDefault="00CE0DB7" w:rsidP="00CE0DB7">
      <w:pPr>
        <w:rPr>
          <w:rFonts w:ascii="Times New Roman" w:hAnsi="Times New Roman" w:cs="Times New Roman"/>
          <w:b/>
          <w:color w:val="000000" w:themeColor="text1"/>
          <w:sz w:val="24"/>
          <w:szCs w:val="24"/>
        </w:rPr>
      </w:pPr>
    </w:p>
    <w:p w14:paraId="2EDC1C23" w14:textId="77777777" w:rsidR="00CE0DB7" w:rsidRPr="00CE0DB7" w:rsidRDefault="00CE0DB7" w:rsidP="00270630">
      <w:pPr>
        <w:spacing w:after="0"/>
        <w:rPr>
          <w:rFonts w:ascii="Times New Roman" w:hAnsi="Times New Roman" w:cs="Times New Roman"/>
          <w:b/>
          <w:color w:val="000000" w:themeColor="text1"/>
          <w:sz w:val="24"/>
          <w:szCs w:val="24"/>
        </w:rPr>
      </w:pPr>
      <w:r w:rsidRPr="00CE0DB7">
        <w:rPr>
          <w:rFonts w:ascii="Times New Roman" w:hAnsi="Times New Roman" w:cs="Times New Roman"/>
          <w:b/>
          <w:color w:val="000000" w:themeColor="text1"/>
          <w:sz w:val="24"/>
          <w:szCs w:val="24"/>
        </w:rPr>
        <w:t>Required Knowledge</w:t>
      </w:r>
    </w:p>
    <w:p w14:paraId="4D303EC9" w14:textId="77777777" w:rsidR="00CE0DB7" w:rsidRPr="00CE0DB7" w:rsidRDefault="00CE0DB7" w:rsidP="00270630">
      <w:pPr>
        <w:spacing w:after="0"/>
        <w:rPr>
          <w:rFonts w:ascii="Times New Roman" w:hAnsi="Times New Roman" w:cs="Times New Roman"/>
          <w:bCs/>
          <w:color w:val="000000" w:themeColor="text1"/>
          <w:sz w:val="24"/>
          <w:szCs w:val="24"/>
        </w:rPr>
      </w:pPr>
      <w:r w:rsidRPr="00CE0DB7">
        <w:rPr>
          <w:rFonts w:ascii="Times New Roman" w:hAnsi="Times New Roman" w:cs="Times New Roman"/>
          <w:bCs/>
          <w:color w:val="000000" w:themeColor="text1"/>
          <w:sz w:val="24"/>
          <w:szCs w:val="24"/>
        </w:rPr>
        <w:t>The individual needs to demonstrate knowledge of:</w:t>
      </w:r>
    </w:p>
    <w:p w14:paraId="4EE57737" w14:textId="77777777" w:rsidR="00CE0DB7" w:rsidRPr="00CE0DB7" w:rsidRDefault="00CE0DB7" w:rsidP="00F91628">
      <w:pPr>
        <w:pStyle w:val="ListParagraph"/>
        <w:numPr>
          <w:ilvl w:val="0"/>
          <w:numId w:val="176"/>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Decision making</w:t>
      </w:r>
    </w:p>
    <w:p w14:paraId="541B5CC9" w14:textId="77777777" w:rsidR="00CE0DB7" w:rsidRPr="00CE0DB7" w:rsidRDefault="00CE0DB7" w:rsidP="00F91628">
      <w:pPr>
        <w:pStyle w:val="ListParagraph"/>
        <w:numPr>
          <w:ilvl w:val="0"/>
          <w:numId w:val="176"/>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Business communication</w:t>
      </w:r>
    </w:p>
    <w:p w14:paraId="38C362C3" w14:textId="77777777" w:rsidR="00CE0DB7" w:rsidRPr="00CE0DB7" w:rsidRDefault="00CE0DB7" w:rsidP="00F91628">
      <w:pPr>
        <w:pStyle w:val="ListParagraph"/>
        <w:numPr>
          <w:ilvl w:val="0"/>
          <w:numId w:val="176"/>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Change management</w:t>
      </w:r>
    </w:p>
    <w:p w14:paraId="3AB0A137" w14:textId="77777777" w:rsidR="00CE0DB7" w:rsidRPr="00CE0DB7" w:rsidRDefault="00CE0DB7" w:rsidP="00F91628">
      <w:pPr>
        <w:pStyle w:val="ListParagraph"/>
        <w:numPr>
          <w:ilvl w:val="0"/>
          <w:numId w:val="176"/>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 xml:space="preserve">Competition </w:t>
      </w:r>
    </w:p>
    <w:p w14:paraId="252594AC" w14:textId="77777777" w:rsidR="00CE0DB7" w:rsidRPr="00CE0DB7" w:rsidRDefault="00CE0DB7" w:rsidP="00F91628">
      <w:pPr>
        <w:pStyle w:val="ListParagraph"/>
        <w:numPr>
          <w:ilvl w:val="0"/>
          <w:numId w:val="176"/>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Risk</w:t>
      </w:r>
    </w:p>
    <w:p w14:paraId="2DC54E39" w14:textId="77777777" w:rsidR="00CE0DB7" w:rsidRPr="00CE0DB7" w:rsidRDefault="00CE0DB7" w:rsidP="00F91628">
      <w:pPr>
        <w:pStyle w:val="ListParagraph"/>
        <w:numPr>
          <w:ilvl w:val="0"/>
          <w:numId w:val="176"/>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 xml:space="preserve">Net working </w:t>
      </w:r>
    </w:p>
    <w:p w14:paraId="05569BFB" w14:textId="77777777" w:rsidR="00CE0DB7" w:rsidRPr="00CE0DB7" w:rsidRDefault="00CE0DB7" w:rsidP="00F91628">
      <w:pPr>
        <w:pStyle w:val="ListParagraph"/>
        <w:numPr>
          <w:ilvl w:val="0"/>
          <w:numId w:val="176"/>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Time management</w:t>
      </w:r>
    </w:p>
    <w:p w14:paraId="66AA934B" w14:textId="77777777" w:rsidR="00CE0DB7" w:rsidRPr="00CE0DB7" w:rsidRDefault="00CE0DB7" w:rsidP="00F91628">
      <w:pPr>
        <w:pStyle w:val="ListParagraph"/>
        <w:numPr>
          <w:ilvl w:val="0"/>
          <w:numId w:val="176"/>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Leadership</w:t>
      </w:r>
    </w:p>
    <w:p w14:paraId="38E19D68" w14:textId="77777777" w:rsidR="00CE0DB7" w:rsidRPr="00CE0DB7" w:rsidRDefault="00CE0DB7" w:rsidP="00F91628">
      <w:pPr>
        <w:pStyle w:val="ListParagraph"/>
        <w:numPr>
          <w:ilvl w:val="0"/>
          <w:numId w:val="176"/>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Factors affecting entrepreneurship development</w:t>
      </w:r>
    </w:p>
    <w:p w14:paraId="42606D9B" w14:textId="77777777" w:rsidR="00CE0DB7" w:rsidRPr="00CE0DB7" w:rsidRDefault="00CE0DB7" w:rsidP="00F91628">
      <w:pPr>
        <w:pStyle w:val="ListParagraph"/>
        <w:numPr>
          <w:ilvl w:val="0"/>
          <w:numId w:val="176"/>
        </w:numPr>
        <w:spacing w:after="0"/>
        <w:rPr>
          <w:rFonts w:ascii="Times New Roman" w:hAnsi="Times New Roman"/>
          <w:color w:val="000000" w:themeColor="text1"/>
          <w:sz w:val="24"/>
          <w:szCs w:val="24"/>
        </w:rPr>
      </w:pPr>
      <w:r w:rsidRPr="00CE0DB7">
        <w:rPr>
          <w:rFonts w:ascii="Times New Roman" w:eastAsiaTheme="minorHAnsi" w:hAnsi="Times New Roman"/>
          <w:color w:val="000000" w:themeColor="text1"/>
          <w:sz w:val="24"/>
          <w:szCs w:val="24"/>
          <w:lang w:val="en-GB"/>
        </w:rPr>
        <w:t>Principles of Entrepreneurship</w:t>
      </w:r>
    </w:p>
    <w:p w14:paraId="0859B073" w14:textId="77777777" w:rsidR="00CE0DB7" w:rsidRPr="00CE0DB7" w:rsidRDefault="00CE0DB7" w:rsidP="00F91628">
      <w:pPr>
        <w:pStyle w:val="ListParagraph"/>
        <w:numPr>
          <w:ilvl w:val="0"/>
          <w:numId w:val="176"/>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 xml:space="preserve">Features and benefits of common operational practices, e. g., continuous improvement (kaizen), waste elimination, </w:t>
      </w:r>
    </w:p>
    <w:p w14:paraId="73D2D6C9" w14:textId="77777777" w:rsidR="00CE0DB7" w:rsidRPr="00CE0DB7" w:rsidRDefault="00CE0DB7" w:rsidP="00F91628">
      <w:pPr>
        <w:pStyle w:val="ListParagraph"/>
        <w:numPr>
          <w:ilvl w:val="0"/>
          <w:numId w:val="176"/>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 xml:space="preserve">Conflict resolution </w:t>
      </w:r>
    </w:p>
    <w:p w14:paraId="7A86C0E5" w14:textId="77777777" w:rsidR="00CE0DB7" w:rsidRPr="00CE0DB7" w:rsidRDefault="00CE0DB7" w:rsidP="00F91628">
      <w:pPr>
        <w:pStyle w:val="ListParagraph"/>
        <w:numPr>
          <w:ilvl w:val="0"/>
          <w:numId w:val="176"/>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 xml:space="preserve">Health, safety and environment (HSE) principles and requirements </w:t>
      </w:r>
    </w:p>
    <w:p w14:paraId="1EA31657" w14:textId="77777777" w:rsidR="00CE0DB7" w:rsidRPr="00CE0DB7" w:rsidRDefault="00CE0DB7" w:rsidP="00F91628">
      <w:pPr>
        <w:pStyle w:val="ListParagraph"/>
        <w:numPr>
          <w:ilvl w:val="0"/>
          <w:numId w:val="176"/>
        </w:numPr>
        <w:spacing w:after="0"/>
        <w:rPr>
          <w:rFonts w:ascii="Times New Roman" w:hAnsi="Times New Roman"/>
          <w:color w:val="000000" w:themeColor="text1"/>
          <w:sz w:val="24"/>
          <w:szCs w:val="24"/>
        </w:rPr>
      </w:pPr>
      <w:r w:rsidRPr="00CE0DB7">
        <w:rPr>
          <w:rFonts w:ascii="Times New Roman" w:hAnsi="Times New Roman"/>
          <w:color w:val="000000" w:themeColor="text1"/>
          <w:sz w:val="24"/>
          <w:szCs w:val="24"/>
        </w:rPr>
        <w:t>Customer care strategies</w:t>
      </w:r>
    </w:p>
    <w:p w14:paraId="719CD8E6" w14:textId="77777777" w:rsidR="00CE0DB7" w:rsidRPr="00CE0DB7" w:rsidRDefault="00CE0DB7" w:rsidP="00F91628">
      <w:pPr>
        <w:pStyle w:val="ListParagraph"/>
        <w:numPr>
          <w:ilvl w:val="0"/>
          <w:numId w:val="176"/>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Basic financial management</w:t>
      </w:r>
    </w:p>
    <w:p w14:paraId="2939F2D5" w14:textId="77777777" w:rsidR="00CE0DB7" w:rsidRPr="00CE0DB7" w:rsidRDefault="00CE0DB7" w:rsidP="00F91628">
      <w:pPr>
        <w:pStyle w:val="ListParagraph"/>
        <w:numPr>
          <w:ilvl w:val="0"/>
          <w:numId w:val="176"/>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Business strategic planning</w:t>
      </w:r>
    </w:p>
    <w:p w14:paraId="2F2591D9" w14:textId="77777777" w:rsidR="00CE0DB7" w:rsidRPr="00CE0DB7" w:rsidRDefault="00CE0DB7" w:rsidP="00F91628">
      <w:pPr>
        <w:pStyle w:val="ListParagraph"/>
        <w:numPr>
          <w:ilvl w:val="0"/>
          <w:numId w:val="176"/>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Impact of change on individuals, groups and industries </w:t>
      </w:r>
    </w:p>
    <w:p w14:paraId="4F58FBB6" w14:textId="77777777" w:rsidR="00CE0DB7" w:rsidRPr="00CE0DB7" w:rsidRDefault="00CE0DB7" w:rsidP="00F91628">
      <w:pPr>
        <w:pStyle w:val="ListParagraph"/>
        <w:numPr>
          <w:ilvl w:val="0"/>
          <w:numId w:val="176"/>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lastRenderedPageBreak/>
        <w:t xml:space="preserve">Government and regulatory processes </w:t>
      </w:r>
    </w:p>
    <w:p w14:paraId="23BD52B4" w14:textId="77777777" w:rsidR="00CE0DB7" w:rsidRPr="00CE0DB7" w:rsidRDefault="00CE0DB7" w:rsidP="00F91628">
      <w:pPr>
        <w:pStyle w:val="ListParagraph"/>
        <w:numPr>
          <w:ilvl w:val="0"/>
          <w:numId w:val="176"/>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Local and international market trends </w:t>
      </w:r>
    </w:p>
    <w:p w14:paraId="311A9836" w14:textId="77777777" w:rsidR="00CE0DB7" w:rsidRPr="00CE0DB7" w:rsidRDefault="00CE0DB7" w:rsidP="00F91628">
      <w:pPr>
        <w:pStyle w:val="ListParagraph"/>
        <w:numPr>
          <w:ilvl w:val="0"/>
          <w:numId w:val="176"/>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Product promotion strategies </w:t>
      </w:r>
    </w:p>
    <w:p w14:paraId="644E1AC5" w14:textId="77777777" w:rsidR="00CE0DB7" w:rsidRPr="00CE0DB7" w:rsidRDefault="00CE0DB7" w:rsidP="00F91628">
      <w:pPr>
        <w:pStyle w:val="ListParagraph"/>
        <w:numPr>
          <w:ilvl w:val="0"/>
          <w:numId w:val="176"/>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Market and feasibility studies </w:t>
      </w:r>
    </w:p>
    <w:p w14:paraId="2365D887" w14:textId="77777777" w:rsidR="00CE0DB7" w:rsidRPr="00CE0DB7" w:rsidRDefault="00CE0DB7" w:rsidP="00F91628">
      <w:pPr>
        <w:pStyle w:val="ListParagraph"/>
        <w:numPr>
          <w:ilvl w:val="0"/>
          <w:numId w:val="176"/>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Government and regulatory processes </w:t>
      </w:r>
    </w:p>
    <w:p w14:paraId="1530682C" w14:textId="77777777" w:rsidR="00CE0DB7" w:rsidRPr="00CE0DB7" w:rsidRDefault="00CE0DB7" w:rsidP="00F91628">
      <w:pPr>
        <w:pStyle w:val="ListParagraph"/>
        <w:numPr>
          <w:ilvl w:val="0"/>
          <w:numId w:val="176"/>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Local and international business environment </w:t>
      </w:r>
    </w:p>
    <w:p w14:paraId="7D190B24" w14:textId="77777777" w:rsidR="00CE0DB7" w:rsidRPr="00CE0DB7" w:rsidRDefault="00CE0DB7" w:rsidP="00F91628">
      <w:pPr>
        <w:pStyle w:val="ListParagraph"/>
        <w:numPr>
          <w:ilvl w:val="0"/>
          <w:numId w:val="176"/>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Relevant developments in other industries </w:t>
      </w:r>
    </w:p>
    <w:p w14:paraId="44CD55E5" w14:textId="77777777" w:rsidR="00CE0DB7" w:rsidRPr="00CE0DB7" w:rsidRDefault="00CE0DB7" w:rsidP="00F91628">
      <w:pPr>
        <w:pStyle w:val="ListParagraph"/>
        <w:numPr>
          <w:ilvl w:val="0"/>
          <w:numId w:val="176"/>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Regional/ County business expansion strategies</w:t>
      </w:r>
    </w:p>
    <w:p w14:paraId="146508BD" w14:textId="77777777" w:rsidR="00CE0DB7" w:rsidRPr="00CE0DB7" w:rsidRDefault="00CE0DB7" w:rsidP="00CE0DB7">
      <w:pPr>
        <w:rPr>
          <w:rFonts w:ascii="Times New Roman" w:hAnsi="Times New Roman" w:cs="Times New Roman"/>
          <w:b/>
          <w:color w:val="000000" w:themeColor="text1"/>
          <w:sz w:val="24"/>
          <w:szCs w:val="24"/>
        </w:rPr>
      </w:pPr>
    </w:p>
    <w:p w14:paraId="20EAB3F8" w14:textId="77777777" w:rsidR="00CE0DB7" w:rsidRPr="00CE0DB7" w:rsidRDefault="00CE0DB7" w:rsidP="00270630">
      <w:pPr>
        <w:spacing w:after="0"/>
        <w:rPr>
          <w:rFonts w:ascii="Times New Roman" w:hAnsi="Times New Roman" w:cs="Times New Roman"/>
          <w:b/>
          <w:color w:val="000000" w:themeColor="text1"/>
          <w:sz w:val="24"/>
          <w:szCs w:val="24"/>
        </w:rPr>
      </w:pPr>
      <w:r w:rsidRPr="00CE0DB7">
        <w:rPr>
          <w:rFonts w:ascii="Times New Roman" w:hAnsi="Times New Roman" w:cs="Times New Roman"/>
          <w:b/>
          <w:color w:val="000000" w:themeColor="text1"/>
          <w:sz w:val="24"/>
          <w:szCs w:val="24"/>
        </w:rPr>
        <w:t>EVIDENCE GUIDE</w:t>
      </w:r>
    </w:p>
    <w:p w14:paraId="6706EED6" w14:textId="52D026E3" w:rsidR="00CE0DB7" w:rsidRDefault="00CE0DB7" w:rsidP="00B156DC">
      <w:pPr>
        <w:spacing w:after="0"/>
        <w:jc w:val="both"/>
        <w:rPr>
          <w:rFonts w:ascii="Times New Roman" w:hAnsi="Times New Roman" w:cs="Times New Roman"/>
          <w:color w:val="000000" w:themeColor="text1"/>
          <w:sz w:val="24"/>
          <w:szCs w:val="24"/>
        </w:rPr>
      </w:pPr>
      <w:r w:rsidRPr="00CE0DB7">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p w14:paraId="1670C58F" w14:textId="77777777" w:rsidR="00270630" w:rsidRPr="00CE0DB7" w:rsidRDefault="00270630" w:rsidP="00CE0DB7">
      <w:pPr>
        <w:rPr>
          <w:rFonts w:ascii="Times New Roman" w:hAnsi="Times New Roman" w:cs="Times New Roman"/>
          <w:color w:val="000000" w:themeColor="text1"/>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7"/>
        <w:gridCol w:w="4991"/>
      </w:tblGrid>
      <w:tr w:rsidR="00CE0DB7" w:rsidRPr="00CE0DB7" w14:paraId="1F97068E" w14:textId="77777777" w:rsidTr="00270630">
        <w:tc>
          <w:tcPr>
            <w:tcW w:w="3107" w:type="dxa"/>
          </w:tcPr>
          <w:p w14:paraId="10056C00" w14:textId="77777777" w:rsidR="00CE0DB7" w:rsidRPr="00CE0DB7" w:rsidRDefault="00CE0DB7" w:rsidP="00F91628">
            <w:pPr>
              <w:pStyle w:val="ListParagraph"/>
              <w:numPr>
                <w:ilvl w:val="0"/>
                <w:numId w:val="177"/>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Critical Aspects of Competency</w:t>
            </w:r>
          </w:p>
        </w:tc>
        <w:tc>
          <w:tcPr>
            <w:tcW w:w="0" w:type="auto"/>
          </w:tcPr>
          <w:p w14:paraId="3B0CF0D3" w14:textId="77777777" w:rsidR="00CE0DB7" w:rsidRPr="00CE0DB7" w:rsidRDefault="00CE0DB7" w:rsidP="00CE0DB7">
            <w:pPr>
              <w:spacing w:after="0"/>
              <w:rPr>
                <w:rFonts w:ascii="Times New Roman" w:hAnsi="Times New Roman" w:cs="Times New Roman"/>
                <w:color w:val="000000" w:themeColor="text1"/>
                <w:sz w:val="24"/>
                <w:szCs w:val="24"/>
              </w:rPr>
            </w:pPr>
            <w:r w:rsidRPr="00CE0DB7">
              <w:rPr>
                <w:rFonts w:ascii="Times New Roman" w:hAnsi="Times New Roman" w:cs="Times New Roman"/>
                <w:color w:val="000000" w:themeColor="text1"/>
                <w:sz w:val="24"/>
                <w:szCs w:val="24"/>
              </w:rPr>
              <w:t>Assessment requires evidence that the candidate:</w:t>
            </w:r>
          </w:p>
          <w:p w14:paraId="7A7FAAA9" w14:textId="77777777" w:rsidR="00CE0DB7" w:rsidRPr="00CE0DB7" w:rsidRDefault="00CE0DB7" w:rsidP="00F91628">
            <w:pPr>
              <w:pStyle w:val="ListParagraph"/>
              <w:numPr>
                <w:ilvl w:val="0"/>
                <w:numId w:val="178"/>
              </w:numPr>
              <w:spacing w:after="0"/>
              <w:ind w:left="480" w:hanging="48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Distinguished entrepreneurs and business persons correctly</w:t>
            </w:r>
          </w:p>
          <w:p w14:paraId="0EC317B3" w14:textId="77777777" w:rsidR="00CE0DB7" w:rsidRPr="00CE0DB7" w:rsidRDefault="00CE0DB7" w:rsidP="00F91628">
            <w:pPr>
              <w:pStyle w:val="ListParagraph"/>
              <w:numPr>
                <w:ilvl w:val="0"/>
                <w:numId w:val="178"/>
              </w:numPr>
              <w:spacing w:after="0"/>
              <w:ind w:left="480" w:hanging="48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Identified ways of becoming an entrepreneur appropriately</w:t>
            </w:r>
          </w:p>
          <w:p w14:paraId="6D70DCB5" w14:textId="77777777" w:rsidR="00CE0DB7" w:rsidRPr="00CE0DB7" w:rsidRDefault="00CE0DB7" w:rsidP="00F91628">
            <w:pPr>
              <w:pStyle w:val="ListParagraph"/>
              <w:numPr>
                <w:ilvl w:val="0"/>
                <w:numId w:val="178"/>
              </w:numPr>
              <w:spacing w:after="0"/>
              <w:ind w:left="480" w:hanging="48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Explored factors affecting entrepreneurship development appropriately</w:t>
            </w:r>
          </w:p>
          <w:p w14:paraId="1DCFEBD0" w14:textId="77777777" w:rsidR="00CE0DB7" w:rsidRPr="00CE0DB7" w:rsidRDefault="00CE0DB7" w:rsidP="00F91628">
            <w:pPr>
              <w:pStyle w:val="ListParagraph"/>
              <w:numPr>
                <w:ilvl w:val="0"/>
                <w:numId w:val="178"/>
              </w:numPr>
              <w:spacing w:after="0"/>
              <w:ind w:left="480" w:hanging="48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Analysed importance of self-employment accurately </w:t>
            </w:r>
          </w:p>
          <w:p w14:paraId="4C965F4E" w14:textId="77777777" w:rsidR="00CE0DB7" w:rsidRPr="00CE0DB7" w:rsidRDefault="00CE0DB7" w:rsidP="00F91628">
            <w:pPr>
              <w:pStyle w:val="ListParagraph"/>
              <w:numPr>
                <w:ilvl w:val="0"/>
                <w:numId w:val="178"/>
              </w:numPr>
              <w:spacing w:after="0"/>
              <w:ind w:left="480" w:hanging="48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Identified requirements for entry into self-employment correctly</w:t>
            </w:r>
          </w:p>
          <w:p w14:paraId="3FD31DE2" w14:textId="77777777" w:rsidR="00CE0DB7" w:rsidRPr="00CE0DB7" w:rsidRDefault="00CE0DB7" w:rsidP="00F91628">
            <w:pPr>
              <w:pStyle w:val="ListParagraph"/>
              <w:numPr>
                <w:ilvl w:val="0"/>
                <w:numId w:val="178"/>
              </w:numPr>
              <w:spacing w:after="0"/>
              <w:ind w:left="480" w:hanging="48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Identified sources of business ideas correctly  </w:t>
            </w:r>
          </w:p>
          <w:p w14:paraId="212E4C2F" w14:textId="77777777" w:rsidR="00CE0DB7" w:rsidRPr="00CE0DB7" w:rsidRDefault="00CE0DB7" w:rsidP="00F91628">
            <w:pPr>
              <w:pStyle w:val="ListParagraph"/>
              <w:numPr>
                <w:ilvl w:val="0"/>
                <w:numId w:val="178"/>
              </w:numPr>
              <w:spacing w:after="0"/>
              <w:ind w:left="480" w:hanging="48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Generated</w:t>
            </w:r>
            <w:r w:rsidRPr="00CE0DB7">
              <w:rPr>
                <w:rFonts w:ascii="Times New Roman" w:eastAsiaTheme="minorHAnsi" w:hAnsi="Times New Roman"/>
                <w:b/>
                <w:i/>
                <w:color w:val="000000" w:themeColor="text1"/>
                <w:sz w:val="24"/>
                <w:szCs w:val="24"/>
                <w:lang w:val="en-GB"/>
              </w:rPr>
              <w:t xml:space="preserve"> </w:t>
            </w:r>
            <w:r w:rsidRPr="00CE0DB7">
              <w:rPr>
                <w:rFonts w:ascii="Times New Roman" w:eastAsiaTheme="minorHAnsi" w:hAnsi="Times New Roman"/>
                <w:color w:val="000000" w:themeColor="text1"/>
                <w:sz w:val="24"/>
                <w:szCs w:val="24"/>
                <w:lang w:val="en-GB"/>
              </w:rPr>
              <w:t>Business ideas and opportunities correctly</w:t>
            </w:r>
          </w:p>
          <w:p w14:paraId="082D5BD4" w14:textId="77777777" w:rsidR="00CE0DB7" w:rsidRPr="00CE0DB7" w:rsidRDefault="00CE0DB7" w:rsidP="00F91628">
            <w:pPr>
              <w:pStyle w:val="ListParagraph"/>
              <w:numPr>
                <w:ilvl w:val="0"/>
                <w:numId w:val="178"/>
              </w:numPr>
              <w:spacing w:after="0"/>
              <w:ind w:left="480" w:hanging="48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Analysed business life cycle accurately</w:t>
            </w:r>
          </w:p>
          <w:p w14:paraId="4F2882B2" w14:textId="77777777" w:rsidR="00CE0DB7" w:rsidRPr="00CE0DB7" w:rsidRDefault="00CE0DB7" w:rsidP="00F91628">
            <w:pPr>
              <w:pStyle w:val="ListParagraph"/>
              <w:numPr>
                <w:ilvl w:val="0"/>
                <w:numId w:val="178"/>
              </w:numPr>
              <w:spacing w:after="0"/>
              <w:ind w:left="480" w:hanging="48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Identified legal aspects of business correctly </w:t>
            </w:r>
          </w:p>
          <w:p w14:paraId="602AC6B8" w14:textId="77777777" w:rsidR="00CE0DB7" w:rsidRPr="00CE0DB7" w:rsidRDefault="00CE0DB7" w:rsidP="00F91628">
            <w:pPr>
              <w:pStyle w:val="ListParagraph"/>
              <w:numPr>
                <w:ilvl w:val="0"/>
                <w:numId w:val="178"/>
              </w:numPr>
              <w:tabs>
                <w:tab w:val="left" w:pos="871"/>
              </w:tabs>
              <w:spacing w:after="0"/>
              <w:ind w:left="480" w:hanging="48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Assessed product demand accurately </w:t>
            </w:r>
          </w:p>
          <w:p w14:paraId="64167BCD" w14:textId="77777777" w:rsidR="00CE0DB7" w:rsidRPr="00CE0DB7" w:rsidRDefault="00CE0DB7" w:rsidP="00F91628">
            <w:pPr>
              <w:pStyle w:val="ListParagraph"/>
              <w:numPr>
                <w:ilvl w:val="0"/>
                <w:numId w:val="178"/>
              </w:numPr>
              <w:tabs>
                <w:tab w:val="left" w:pos="871"/>
              </w:tabs>
              <w:spacing w:after="0"/>
              <w:ind w:left="480" w:hanging="48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Determined Internal and external motivation factors appropriately</w:t>
            </w:r>
          </w:p>
          <w:p w14:paraId="4D984415" w14:textId="77777777" w:rsidR="00CE0DB7" w:rsidRPr="00CE0DB7" w:rsidRDefault="00CE0DB7" w:rsidP="00F91628">
            <w:pPr>
              <w:pStyle w:val="ListParagraph"/>
              <w:numPr>
                <w:ilvl w:val="0"/>
                <w:numId w:val="178"/>
              </w:numPr>
              <w:tabs>
                <w:tab w:val="left" w:pos="871"/>
              </w:tabs>
              <w:spacing w:after="0"/>
              <w:ind w:left="570" w:hanging="54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Carried out communications effectively</w:t>
            </w:r>
          </w:p>
          <w:p w14:paraId="6578C6F3" w14:textId="77777777" w:rsidR="00CE0DB7" w:rsidRPr="00CE0DB7" w:rsidRDefault="00CE0DB7" w:rsidP="00F91628">
            <w:pPr>
              <w:pStyle w:val="ListParagraph"/>
              <w:numPr>
                <w:ilvl w:val="0"/>
                <w:numId w:val="178"/>
              </w:numPr>
              <w:tabs>
                <w:tab w:val="left" w:pos="871"/>
              </w:tabs>
              <w:spacing w:after="0"/>
              <w:ind w:left="570" w:hanging="54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Identified sources of business finance correctly</w:t>
            </w:r>
          </w:p>
          <w:p w14:paraId="657532A4" w14:textId="77777777" w:rsidR="00CE0DB7" w:rsidRPr="00CE0DB7" w:rsidRDefault="00CE0DB7" w:rsidP="00F91628">
            <w:pPr>
              <w:pStyle w:val="ListParagraph"/>
              <w:numPr>
                <w:ilvl w:val="0"/>
                <w:numId w:val="178"/>
              </w:numPr>
              <w:tabs>
                <w:tab w:val="left" w:pos="871"/>
              </w:tabs>
              <w:spacing w:after="0"/>
              <w:ind w:left="570" w:hanging="54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Determined Governing policy on small scale enterprise appropriately</w:t>
            </w:r>
          </w:p>
          <w:p w14:paraId="5C2499AA" w14:textId="77777777" w:rsidR="00CE0DB7" w:rsidRPr="00CE0DB7" w:rsidRDefault="00CE0DB7" w:rsidP="00F91628">
            <w:pPr>
              <w:pStyle w:val="ListParagraph"/>
              <w:numPr>
                <w:ilvl w:val="0"/>
                <w:numId w:val="178"/>
              </w:numPr>
              <w:tabs>
                <w:tab w:val="left" w:pos="871"/>
              </w:tabs>
              <w:spacing w:after="0"/>
              <w:ind w:left="570" w:hanging="54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Explored problems of starting and operating SSEs effectively</w:t>
            </w:r>
          </w:p>
          <w:p w14:paraId="0327F1AB" w14:textId="77777777" w:rsidR="00CE0DB7" w:rsidRPr="00CE0DB7" w:rsidRDefault="00CE0DB7" w:rsidP="00F91628">
            <w:pPr>
              <w:pStyle w:val="ListParagraph"/>
              <w:numPr>
                <w:ilvl w:val="0"/>
                <w:numId w:val="178"/>
              </w:numPr>
              <w:tabs>
                <w:tab w:val="left" w:pos="871"/>
              </w:tabs>
              <w:spacing w:after="0"/>
              <w:ind w:left="570" w:hanging="540"/>
              <w:rPr>
                <w:rFonts w:ascii="Times New Roman" w:eastAsiaTheme="minorHAnsi" w:hAnsi="Times New Roman"/>
                <w:color w:val="000000" w:themeColor="text1"/>
                <w:sz w:val="24"/>
                <w:szCs w:val="24"/>
                <w:lang w:val="en-GB"/>
              </w:rPr>
            </w:pPr>
            <w:r w:rsidRPr="00CE0DB7">
              <w:rPr>
                <w:rFonts w:ascii="Times New Roman" w:eastAsiaTheme="minorHAnsi" w:hAnsi="Times New Roman"/>
                <w:bCs/>
                <w:iCs/>
                <w:color w:val="000000" w:themeColor="text1"/>
                <w:sz w:val="24"/>
                <w:szCs w:val="24"/>
                <w:lang w:val="en-GB"/>
              </w:rPr>
              <w:lastRenderedPageBreak/>
              <w:t xml:space="preserve">Developed Marketing, Organizational/Management, </w:t>
            </w:r>
            <w:r w:rsidRPr="00CE0DB7">
              <w:rPr>
                <w:rFonts w:ascii="Times New Roman" w:eastAsiaTheme="minorHAnsi" w:hAnsi="Times New Roman"/>
                <w:color w:val="000000" w:themeColor="text1"/>
                <w:sz w:val="24"/>
                <w:szCs w:val="24"/>
                <w:lang w:val="en-GB"/>
              </w:rPr>
              <w:t>Production/Operation and Financial</w:t>
            </w:r>
            <w:r w:rsidRPr="00CE0DB7">
              <w:rPr>
                <w:rFonts w:ascii="Times New Roman" w:eastAsiaTheme="minorHAnsi" w:hAnsi="Times New Roman"/>
                <w:bCs/>
                <w:iCs/>
                <w:color w:val="000000" w:themeColor="text1"/>
                <w:sz w:val="24"/>
                <w:szCs w:val="24"/>
                <w:lang w:val="en-GB"/>
              </w:rPr>
              <w:t xml:space="preserve"> plans correctly </w:t>
            </w:r>
          </w:p>
          <w:p w14:paraId="2E6ED79B" w14:textId="77777777" w:rsidR="00CE0DB7" w:rsidRPr="00CE0DB7" w:rsidRDefault="00CE0DB7" w:rsidP="00F91628">
            <w:pPr>
              <w:pStyle w:val="ListParagraph"/>
              <w:numPr>
                <w:ilvl w:val="0"/>
                <w:numId w:val="178"/>
              </w:numPr>
              <w:tabs>
                <w:tab w:val="left" w:pos="871"/>
              </w:tabs>
              <w:spacing w:after="0"/>
              <w:ind w:left="570" w:hanging="54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Prepared executive summary correctly</w:t>
            </w:r>
          </w:p>
          <w:p w14:paraId="6D522EC6" w14:textId="77777777" w:rsidR="00CE0DB7" w:rsidRPr="00CE0DB7" w:rsidRDefault="00CE0DB7" w:rsidP="00F91628">
            <w:pPr>
              <w:pStyle w:val="ListParagraph"/>
              <w:numPr>
                <w:ilvl w:val="0"/>
                <w:numId w:val="178"/>
              </w:numPr>
              <w:tabs>
                <w:tab w:val="left" w:pos="871"/>
              </w:tabs>
              <w:spacing w:after="0"/>
              <w:ind w:left="570" w:hanging="54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Determined business innovative strategies appropriately</w:t>
            </w:r>
          </w:p>
          <w:p w14:paraId="04D94E21" w14:textId="77777777" w:rsidR="00CE0DB7" w:rsidRPr="00CE0DB7" w:rsidRDefault="00CE0DB7" w:rsidP="00F91628">
            <w:pPr>
              <w:pStyle w:val="ListParagraph"/>
              <w:numPr>
                <w:ilvl w:val="0"/>
                <w:numId w:val="178"/>
              </w:numPr>
              <w:tabs>
                <w:tab w:val="left" w:pos="871"/>
              </w:tabs>
              <w:spacing w:after="0"/>
              <w:ind w:left="570" w:hanging="54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Presented business plan effectively </w:t>
            </w:r>
          </w:p>
        </w:tc>
      </w:tr>
      <w:tr w:rsidR="00CE0DB7" w:rsidRPr="00CE0DB7" w14:paraId="68153E37" w14:textId="77777777" w:rsidTr="00270630">
        <w:tc>
          <w:tcPr>
            <w:tcW w:w="3107" w:type="dxa"/>
          </w:tcPr>
          <w:p w14:paraId="7FE342C2" w14:textId="77777777" w:rsidR="00CE0DB7" w:rsidRPr="00CE0DB7" w:rsidRDefault="00CE0DB7" w:rsidP="00F91628">
            <w:pPr>
              <w:pStyle w:val="ListParagraph"/>
              <w:numPr>
                <w:ilvl w:val="0"/>
                <w:numId w:val="177"/>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lastRenderedPageBreak/>
              <w:t xml:space="preserve">Resource Implications for competence assessment </w:t>
            </w:r>
          </w:p>
        </w:tc>
        <w:tc>
          <w:tcPr>
            <w:tcW w:w="0" w:type="auto"/>
          </w:tcPr>
          <w:p w14:paraId="4C851020" w14:textId="77777777" w:rsidR="00CE0DB7" w:rsidRPr="00CE0DB7" w:rsidRDefault="00CE0DB7" w:rsidP="00CE0DB7">
            <w:pPr>
              <w:spacing w:after="0"/>
              <w:rPr>
                <w:rFonts w:ascii="Times New Roman" w:hAnsi="Times New Roman" w:cs="Times New Roman"/>
                <w:color w:val="000000" w:themeColor="text1"/>
                <w:sz w:val="24"/>
                <w:szCs w:val="24"/>
              </w:rPr>
            </w:pPr>
            <w:r w:rsidRPr="00CE0DB7">
              <w:rPr>
                <w:rFonts w:ascii="Times New Roman" w:hAnsi="Times New Roman" w:cs="Times New Roman"/>
                <w:color w:val="000000" w:themeColor="text1"/>
                <w:sz w:val="24"/>
                <w:szCs w:val="24"/>
              </w:rPr>
              <w:t>The following resources should be provided:</w:t>
            </w:r>
          </w:p>
          <w:p w14:paraId="27C87B03" w14:textId="77777777" w:rsidR="00CE0DB7" w:rsidRPr="00CE0DB7" w:rsidRDefault="00CE0DB7" w:rsidP="00F91628">
            <w:pPr>
              <w:pStyle w:val="ListParagraph"/>
              <w:numPr>
                <w:ilvl w:val="0"/>
                <w:numId w:val="179"/>
              </w:numPr>
              <w:spacing w:after="0"/>
              <w:ind w:left="619" w:hanging="54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Access to relevant workplace where assessment can take place</w:t>
            </w:r>
          </w:p>
          <w:p w14:paraId="5123DE55" w14:textId="77777777" w:rsidR="00CE0DB7" w:rsidRPr="00CE0DB7" w:rsidRDefault="00CE0DB7" w:rsidP="00F91628">
            <w:pPr>
              <w:pStyle w:val="ListParagraph"/>
              <w:numPr>
                <w:ilvl w:val="0"/>
                <w:numId w:val="179"/>
              </w:numPr>
              <w:spacing w:after="0"/>
              <w:ind w:left="619" w:hanging="54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Appropriately simulated environment where assessment can take place</w:t>
            </w:r>
          </w:p>
        </w:tc>
      </w:tr>
      <w:tr w:rsidR="00CE0DB7" w:rsidRPr="00CE0DB7" w14:paraId="19DE07F9" w14:textId="77777777" w:rsidTr="00270630">
        <w:tc>
          <w:tcPr>
            <w:tcW w:w="3107" w:type="dxa"/>
          </w:tcPr>
          <w:p w14:paraId="1200ADEF" w14:textId="77777777" w:rsidR="00CE0DB7" w:rsidRPr="00CE0DB7" w:rsidRDefault="00CE0DB7" w:rsidP="00F91628">
            <w:pPr>
              <w:pStyle w:val="ListParagraph"/>
              <w:numPr>
                <w:ilvl w:val="0"/>
                <w:numId w:val="177"/>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Methods of Assessment</w:t>
            </w:r>
          </w:p>
        </w:tc>
        <w:tc>
          <w:tcPr>
            <w:tcW w:w="0" w:type="auto"/>
          </w:tcPr>
          <w:p w14:paraId="3F1D5728" w14:textId="77777777" w:rsidR="00CE0DB7" w:rsidRPr="00CE0DB7" w:rsidRDefault="00CE0DB7" w:rsidP="00CE0DB7">
            <w:pPr>
              <w:spacing w:after="0"/>
              <w:rPr>
                <w:rFonts w:ascii="Times New Roman" w:hAnsi="Times New Roman" w:cs="Times New Roman"/>
                <w:color w:val="000000" w:themeColor="text1"/>
                <w:sz w:val="24"/>
                <w:szCs w:val="24"/>
              </w:rPr>
            </w:pPr>
            <w:r w:rsidRPr="00CE0DB7">
              <w:rPr>
                <w:rFonts w:ascii="Times New Roman" w:hAnsi="Times New Roman" w:cs="Times New Roman"/>
                <w:color w:val="000000" w:themeColor="text1"/>
                <w:sz w:val="24"/>
                <w:szCs w:val="24"/>
              </w:rPr>
              <w:t>Competency may be assessed through:</w:t>
            </w:r>
          </w:p>
          <w:p w14:paraId="63A56F3F" w14:textId="77777777" w:rsidR="00CE0DB7" w:rsidRPr="00CE0DB7" w:rsidRDefault="00CE0DB7" w:rsidP="00F91628">
            <w:pPr>
              <w:pStyle w:val="ListParagraph"/>
              <w:numPr>
                <w:ilvl w:val="0"/>
                <w:numId w:val="180"/>
              </w:numPr>
              <w:spacing w:after="0"/>
              <w:ind w:left="619" w:hanging="54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Written tests</w:t>
            </w:r>
          </w:p>
          <w:p w14:paraId="5CA9BC4C" w14:textId="77777777" w:rsidR="00CE0DB7" w:rsidRPr="00CE0DB7" w:rsidRDefault="00CE0DB7" w:rsidP="00F91628">
            <w:pPr>
              <w:pStyle w:val="ListParagraph"/>
              <w:numPr>
                <w:ilvl w:val="0"/>
                <w:numId w:val="180"/>
              </w:numPr>
              <w:spacing w:after="0"/>
              <w:ind w:left="619" w:hanging="54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Oral questions</w:t>
            </w:r>
          </w:p>
          <w:p w14:paraId="76A98579" w14:textId="77777777" w:rsidR="00CE0DB7" w:rsidRPr="00CE0DB7" w:rsidRDefault="00CE0DB7" w:rsidP="00F91628">
            <w:pPr>
              <w:pStyle w:val="ListParagraph"/>
              <w:numPr>
                <w:ilvl w:val="0"/>
                <w:numId w:val="180"/>
              </w:numPr>
              <w:spacing w:after="0"/>
              <w:ind w:left="619" w:hanging="54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Third party report</w:t>
            </w:r>
          </w:p>
          <w:p w14:paraId="6072794D" w14:textId="77777777" w:rsidR="00CE0DB7" w:rsidRPr="00CE0DB7" w:rsidRDefault="00CE0DB7" w:rsidP="00F91628">
            <w:pPr>
              <w:pStyle w:val="ListParagraph"/>
              <w:numPr>
                <w:ilvl w:val="0"/>
                <w:numId w:val="180"/>
              </w:numPr>
              <w:spacing w:after="0"/>
              <w:ind w:left="619" w:hanging="54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 xml:space="preserve">Interviews </w:t>
            </w:r>
          </w:p>
          <w:p w14:paraId="22A4730A" w14:textId="77777777" w:rsidR="00CE0DB7" w:rsidRPr="00CE0DB7" w:rsidRDefault="00CE0DB7" w:rsidP="00F91628">
            <w:pPr>
              <w:pStyle w:val="ListParagraph"/>
              <w:numPr>
                <w:ilvl w:val="0"/>
                <w:numId w:val="180"/>
              </w:numPr>
              <w:spacing w:after="0"/>
              <w:ind w:left="619" w:hanging="54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Portfolio</w:t>
            </w:r>
          </w:p>
        </w:tc>
      </w:tr>
      <w:tr w:rsidR="00CE0DB7" w:rsidRPr="00CE0DB7" w14:paraId="46DAB1F6" w14:textId="77777777" w:rsidTr="00270630">
        <w:tc>
          <w:tcPr>
            <w:tcW w:w="3107" w:type="dxa"/>
          </w:tcPr>
          <w:p w14:paraId="75E49DEA" w14:textId="77777777" w:rsidR="00CE0DB7" w:rsidRPr="00CE0DB7" w:rsidRDefault="00CE0DB7" w:rsidP="00F91628">
            <w:pPr>
              <w:pStyle w:val="ListParagraph"/>
              <w:numPr>
                <w:ilvl w:val="0"/>
                <w:numId w:val="177"/>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Context of Assessment</w:t>
            </w:r>
          </w:p>
        </w:tc>
        <w:tc>
          <w:tcPr>
            <w:tcW w:w="0" w:type="auto"/>
          </w:tcPr>
          <w:p w14:paraId="5E8B1EA1" w14:textId="77777777" w:rsidR="00CE0DB7" w:rsidRPr="00CE0DB7" w:rsidRDefault="00CE0DB7" w:rsidP="00CE0DB7">
            <w:pPr>
              <w:spacing w:after="0"/>
              <w:rPr>
                <w:rFonts w:ascii="Times New Roman" w:hAnsi="Times New Roman" w:cs="Times New Roman"/>
                <w:color w:val="000000" w:themeColor="text1"/>
                <w:sz w:val="24"/>
                <w:szCs w:val="24"/>
              </w:rPr>
            </w:pPr>
            <w:r w:rsidRPr="00CE0DB7">
              <w:rPr>
                <w:rFonts w:ascii="Times New Roman" w:hAnsi="Times New Roman" w:cs="Times New Roman"/>
                <w:color w:val="000000" w:themeColor="text1"/>
                <w:sz w:val="24"/>
                <w:szCs w:val="24"/>
              </w:rPr>
              <w:t xml:space="preserve">Competency may be assessed: </w:t>
            </w:r>
          </w:p>
          <w:p w14:paraId="1A22F3D0" w14:textId="77777777" w:rsidR="00CE0DB7" w:rsidRPr="00CE0DB7" w:rsidRDefault="00CE0DB7" w:rsidP="00F91628">
            <w:pPr>
              <w:pStyle w:val="ListParagraph"/>
              <w:numPr>
                <w:ilvl w:val="0"/>
                <w:numId w:val="181"/>
              </w:numPr>
              <w:spacing w:after="0"/>
              <w:ind w:left="619" w:hanging="540"/>
              <w:rPr>
                <w:rFonts w:ascii="Times New Roman" w:hAnsi="Times New Roman"/>
                <w:sz w:val="24"/>
                <w:szCs w:val="24"/>
              </w:rPr>
            </w:pPr>
            <w:r w:rsidRPr="00CE0DB7">
              <w:rPr>
                <w:rFonts w:ascii="Times New Roman" w:hAnsi="Times New Roman"/>
                <w:sz w:val="24"/>
                <w:szCs w:val="24"/>
              </w:rPr>
              <w:t>On-the-job</w:t>
            </w:r>
          </w:p>
          <w:p w14:paraId="49F02690" w14:textId="77777777" w:rsidR="00CE0DB7" w:rsidRPr="00CE0DB7" w:rsidRDefault="00CE0DB7" w:rsidP="00F91628">
            <w:pPr>
              <w:pStyle w:val="ListParagraph"/>
              <w:numPr>
                <w:ilvl w:val="0"/>
                <w:numId w:val="181"/>
              </w:numPr>
              <w:spacing w:after="0"/>
              <w:ind w:left="619" w:hanging="540"/>
              <w:rPr>
                <w:rFonts w:ascii="Times New Roman" w:hAnsi="Times New Roman"/>
                <w:sz w:val="24"/>
                <w:szCs w:val="24"/>
              </w:rPr>
            </w:pPr>
            <w:r w:rsidRPr="00CE0DB7">
              <w:rPr>
                <w:rFonts w:ascii="Times New Roman" w:hAnsi="Times New Roman"/>
                <w:sz w:val="24"/>
                <w:szCs w:val="24"/>
              </w:rPr>
              <w:t>Off-the –job</w:t>
            </w:r>
          </w:p>
          <w:p w14:paraId="1D043E67" w14:textId="77777777" w:rsidR="00CE0DB7" w:rsidRPr="00CE0DB7" w:rsidRDefault="00CE0DB7" w:rsidP="00F91628">
            <w:pPr>
              <w:pStyle w:val="ListParagraph"/>
              <w:numPr>
                <w:ilvl w:val="0"/>
                <w:numId w:val="181"/>
              </w:numPr>
              <w:spacing w:after="0"/>
              <w:ind w:left="619" w:hanging="540"/>
              <w:rPr>
                <w:rFonts w:ascii="Times New Roman" w:hAnsi="Times New Roman"/>
                <w:b/>
                <w:sz w:val="24"/>
                <w:szCs w:val="24"/>
              </w:rPr>
            </w:pPr>
            <w:r w:rsidRPr="00CE0DB7">
              <w:rPr>
                <w:rFonts w:ascii="Times New Roman" w:hAnsi="Times New Roman"/>
                <w:sz w:val="24"/>
                <w:szCs w:val="24"/>
              </w:rPr>
              <w:t>During Industrial attachment</w:t>
            </w:r>
          </w:p>
        </w:tc>
      </w:tr>
      <w:tr w:rsidR="00CE0DB7" w:rsidRPr="00CE0DB7" w14:paraId="0C36589C" w14:textId="77777777" w:rsidTr="00270630">
        <w:tc>
          <w:tcPr>
            <w:tcW w:w="3107" w:type="dxa"/>
          </w:tcPr>
          <w:p w14:paraId="4EE9FB37" w14:textId="77777777" w:rsidR="00CE0DB7" w:rsidRPr="00CE0DB7" w:rsidRDefault="00CE0DB7" w:rsidP="00F91628">
            <w:pPr>
              <w:pStyle w:val="ListParagraph"/>
              <w:numPr>
                <w:ilvl w:val="0"/>
                <w:numId w:val="177"/>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Guidance information for assessment</w:t>
            </w:r>
          </w:p>
        </w:tc>
        <w:tc>
          <w:tcPr>
            <w:tcW w:w="0" w:type="auto"/>
          </w:tcPr>
          <w:p w14:paraId="01574673" w14:textId="77777777" w:rsidR="00CE0DB7" w:rsidRPr="00CE0DB7" w:rsidRDefault="00CE0DB7" w:rsidP="00CE0DB7">
            <w:pPr>
              <w:rPr>
                <w:rFonts w:ascii="Times New Roman" w:hAnsi="Times New Roman" w:cs="Times New Roman"/>
                <w:color w:val="000000" w:themeColor="text1"/>
                <w:sz w:val="24"/>
                <w:szCs w:val="24"/>
              </w:rPr>
            </w:pPr>
            <w:r w:rsidRPr="00CE0DB7">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1BF2204F" w14:textId="77777777" w:rsidR="00CE0DB7" w:rsidRPr="00CE0DB7" w:rsidRDefault="00CE0DB7" w:rsidP="00CE0DB7">
      <w:pPr>
        <w:pStyle w:val="Heading1"/>
        <w:rPr>
          <w:szCs w:val="24"/>
        </w:rPr>
      </w:pPr>
    </w:p>
    <w:p w14:paraId="32CE2831" w14:textId="30175B38" w:rsidR="00CE0DB7" w:rsidRDefault="00CE0DB7" w:rsidP="00AC2CF0">
      <w:pPr>
        <w:pStyle w:val="Heading1"/>
      </w:pPr>
      <w:r w:rsidRPr="00CE0DB7">
        <w:br w:type="page"/>
      </w:r>
      <w:bookmarkStart w:id="30" w:name="_Toc69380488"/>
      <w:r w:rsidRPr="00CE0DB7">
        <w:lastRenderedPageBreak/>
        <w:t>DEMONSTRATE EMPLOYABILITY SKILLS</w:t>
      </w:r>
      <w:bookmarkEnd w:id="30"/>
    </w:p>
    <w:p w14:paraId="0B132DF1" w14:textId="77777777" w:rsidR="00AC2CF0" w:rsidRPr="00AC2CF0" w:rsidRDefault="00AC2CF0" w:rsidP="00AC2CF0"/>
    <w:p w14:paraId="29E8A573" w14:textId="4E9BE809"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 xml:space="preserve">UNIT CODE: </w:t>
      </w:r>
      <w:r w:rsidR="00AC2CF0">
        <w:rPr>
          <w:rFonts w:ascii="Times New Roman" w:hAnsi="Times New Roman" w:cs="Times New Roman"/>
          <w:bCs/>
          <w:sz w:val="24"/>
          <w:szCs w:val="24"/>
        </w:rPr>
        <w:t>HO</w:t>
      </w:r>
      <w:r w:rsidRPr="00CE0DB7">
        <w:rPr>
          <w:rFonts w:ascii="Times New Roman" w:hAnsi="Times New Roman" w:cs="Times New Roman"/>
          <w:bCs/>
          <w:sz w:val="24"/>
          <w:szCs w:val="24"/>
        </w:rPr>
        <w:t>/OS/</w:t>
      </w:r>
      <w:r w:rsidR="00AC2CF0">
        <w:rPr>
          <w:rFonts w:ascii="Times New Roman" w:hAnsi="Times New Roman" w:cs="Times New Roman"/>
          <w:bCs/>
          <w:sz w:val="24"/>
          <w:szCs w:val="24"/>
        </w:rPr>
        <w:t>HP</w:t>
      </w:r>
      <w:r w:rsidRPr="00CE0DB7">
        <w:rPr>
          <w:rFonts w:ascii="Times New Roman" w:hAnsi="Times New Roman" w:cs="Times New Roman"/>
          <w:bCs/>
          <w:sz w:val="24"/>
          <w:szCs w:val="24"/>
        </w:rPr>
        <w:t>/BC/05/5/</w:t>
      </w:r>
      <w:r w:rsidR="00AC2CF0">
        <w:rPr>
          <w:rFonts w:ascii="Times New Roman" w:hAnsi="Times New Roman" w:cs="Times New Roman"/>
          <w:bCs/>
          <w:sz w:val="24"/>
          <w:szCs w:val="24"/>
        </w:rPr>
        <w:t>B</w:t>
      </w:r>
    </w:p>
    <w:p w14:paraId="5D1FED1A" w14:textId="14E8D955" w:rsidR="00CE0DB7" w:rsidRPr="00CE0DB7" w:rsidRDefault="00AC2CF0" w:rsidP="00B156DC">
      <w:pPr>
        <w:spacing w:after="0"/>
        <w:rPr>
          <w:rFonts w:ascii="Times New Roman" w:hAnsi="Times New Roman" w:cs="Times New Roman"/>
          <w:sz w:val="24"/>
          <w:szCs w:val="24"/>
        </w:rPr>
      </w:pPr>
      <w:r w:rsidRPr="00CE0DB7">
        <w:rPr>
          <w:rFonts w:ascii="Times New Roman" w:hAnsi="Times New Roman" w:cs="Times New Roman"/>
          <w:b/>
          <w:sz w:val="24"/>
          <w:szCs w:val="24"/>
        </w:rPr>
        <w:t>UNIT DESCRIPTION</w:t>
      </w:r>
    </w:p>
    <w:p w14:paraId="2CD7E91B" w14:textId="77777777" w:rsidR="00CE0DB7" w:rsidRPr="00CE0DB7" w:rsidRDefault="00CE0DB7" w:rsidP="00AC2CF0">
      <w:pPr>
        <w:spacing w:after="0"/>
        <w:jc w:val="both"/>
        <w:rPr>
          <w:rFonts w:ascii="Times New Roman" w:hAnsi="Times New Roman" w:cs="Times New Roman"/>
          <w:sz w:val="24"/>
          <w:szCs w:val="24"/>
        </w:rPr>
      </w:pPr>
      <w:r w:rsidRPr="00CE0DB7">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72168D1E" w14:textId="77777777" w:rsidR="00CE0DB7" w:rsidRPr="00CE0DB7" w:rsidRDefault="00CE0DB7" w:rsidP="00CE0DB7">
      <w:pPr>
        <w:rPr>
          <w:rFonts w:ascii="Times New Roman" w:hAnsi="Times New Roman" w:cs="Times New Roman"/>
          <w:sz w:val="24"/>
          <w:szCs w:val="24"/>
        </w:rPr>
      </w:pPr>
    </w:p>
    <w:p w14:paraId="6630AFB5" w14:textId="77777777"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b/>
          <w:sz w:val="24"/>
          <w:szCs w:val="24"/>
        </w:rPr>
        <w:t xml:space="preserve">ELEMENTS AND PERFORMANCE CRITERIA </w:t>
      </w:r>
    </w:p>
    <w:tbl>
      <w:tblPr>
        <w:tblW w:w="488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5675"/>
      </w:tblGrid>
      <w:tr w:rsidR="00CE0DB7" w:rsidRPr="00CE0DB7" w14:paraId="0F96F4CD" w14:textId="77777777" w:rsidTr="00AC2CF0">
        <w:tc>
          <w:tcPr>
            <w:tcW w:w="1442" w:type="pct"/>
            <w:tcBorders>
              <w:top w:val="single" w:sz="4" w:space="0" w:color="auto"/>
              <w:left w:val="single" w:sz="4" w:space="0" w:color="auto"/>
              <w:bottom w:val="single" w:sz="4" w:space="0" w:color="auto"/>
              <w:right w:val="single" w:sz="4" w:space="0" w:color="auto"/>
            </w:tcBorders>
            <w:shd w:val="clear" w:color="auto" w:fill="FFFFFF"/>
            <w:hideMark/>
          </w:tcPr>
          <w:p w14:paraId="74D19DAC"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ELEMENT</w:t>
            </w:r>
          </w:p>
          <w:p w14:paraId="289AD768" w14:textId="77777777"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sz w:val="24"/>
                <w:szCs w:val="24"/>
              </w:rPr>
              <w:t>These describe the key outcomes which make up workplace function.</w:t>
            </w:r>
          </w:p>
        </w:tc>
        <w:tc>
          <w:tcPr>
            <w:tcW w:w="3558" w:type="pct"/>
            <w:tcBorders>
              <w:top w:val="single" w:sz="4" w:space="0" w:color="auto"/>
              <w:left w:val="single" w:sz="4" w:space="0" w:color="auto"/>
              <w:bottom w:val="single" w:sz="4" w:space="0" w:color="auto"/>
              <w:right w:val="single" w:sz="4" w:space="0" w:color="auto"/>
            </w:tcBorders>
            <w:shd w:val="clear" w:color="auto" w:fill="FFFFFF"/>
            <w:hideMark/>
          </w:tcPr>
          <w:p w14:paraId="57467770"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PERFORMANCE CRITERIA</w:t>
            </w:r>
          </w:p>
          <w:p w14:paraId="4560E88A"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sz w:val="24"/>
                <w:szCs w:val="24"/>
              </w:rPr>
              <w:t>These are assessable statements which specify the required level of performance for each of the elements.</w:t>
            </w:r>
          </w:p>
          <w:p w14:paraId="31C5E2B5" w14:textId="77777777" w:rsidR="00CE0DB7" w:rsidRPr="00CE0DB7" w:rsidRDefault="00CE0DB7" w:rsidP="00CE0DB7">
            <w:pPr>
              <w:rPr>
                <w:rFonts w:ascii="Times New Roman" w:hAnsi="Times New Roman" w:cs="Times New Roman"/>
                <w:b/>
                <w:i/>
                <w:sz w:val="24"/>
                <w:szCs w:val="24"/>
              </w:rPr>
            </w:pPr>
            <w:r w:rsidRPr="00CE0DB7">
              <w:rPr>
                <w:rFonts w:ascii="Times New Roman" w:hAnsi="Times New Roman" w:cs="Times New Roman"/>
                <w:b/>
                <w:i/>
                <w:sz w:val="24"/>
                <w:szCs w:val="24"/>
              </w:rPr>
              <w:t>Bold and italicized terms are elaborated in the Range</w:t>
            </w:r>
          </w:p>
        </w:tc>
      </w:tr>
      <w:tr w:rsidR="00CE0DB7" w:rsidRPr="00CE0DB7" w14:paraId="6C8A3D32" w14:textId="77777777" w:rsidTr="00AC2CF0">
        <w:trPr>
          <w:trHeight w:val="260"/>
        </w:trPr>
        <w:tc>
          <w:tcPr>
            <w:tcW w:w="1442" w:type="pct"/>
            <w:tcBorders>
              <w:top w:val="single" w:sz="4" w:space="0" w:color="auto"/>
              <w:left w:val="single" w:sz="4" w:space="0" w:color="auto"/>
              <w:bottom w:val="single" w:sz="4" w:space="0" w:color="auto"/>
              <w:right w:val="single" w:sz="4" w:space="0" w:color="auto"/>
            </w:tcBorders>
            <w:shd w:val="clear" w:color="auto" w:fill="FFFFFF"/>
            <w:hideMark/>
          </w:tcPr>
          <w:p w14:paraId="2D3A150C" w14:textId="77777777" w:rsidR="00CE0DB7" w:rsidRPr="00CE0DB7" w:rsidRDefault="00CE0DB7" w:rsidP="00F91628">
            <w:pPr>
              <w:pStyle w:val="ListParagraph"/>
              <w:numPr>
                <w:ilvl w:val="0"/>
                <w:numId w:val="182"/>
              </w:numPr>
              <w:spacing w:after="0"/>
              <w:rPr>
                <w:rFonts w:ascii="Times New Roman" w:hAnsi="Times New Roman"/>
                <w:sz w:val="24"/>
                <w:szCs w:val="24"/>
              </w:rPr>
            </w:pPr>
            <w:r w:rsidRPr="00CE0DB7">
              <w:rPr>
                <w:rFonts w:ascii="Times New Roman" w:hAnsi="Times New Roman"/>
                <w:sz w:val="24"/>
                <w:szCs w:val="24"/>
              </w:rPr>
              <w:t xml:space="preserve">Conduct self-management </w:t>
            </w:r>
          </w:p>
        </w:tc>
        <w:tc>
          <w:tcPr>
            <w:tcW w:w="3558" w:type="pct"/>
            <w:tcBorders>
              <w:top w:val="single" w:sz="4" w:space="0" w:color="auto"/>
              <w:left w:val="single" w:sz="4" w:space="0" w:color="auto"/>
              <w:bottom w:val="single" w:sz="4" w:space="0" w:color="auto"/>
              <w:right w:val="single" w:sz="4" w:space="0" w:color="auto"/>
            </w:tcBorders>
            <w:shd w:val="clear" w:color="auto" w:fill="FFFFFF"/>
            <w:hideMark/>
          </w:tcPr>
          <w:p w14:paraId="28462628" w14:textId="77777777" w:rsidR="00CE0DB7" w:rsidRPr="00CE0DB7" w:rsidRDefault="00CE0DB7" w:rsidP="00F91628">
            <w:pPr>
              <w:pStyle w:val="ListParagraph"/>
              <w:numPr>
                <w:ilvl w:val="0"/>
                <w:numId w:val="183"/>
              </w:numPr>
              <w:spacing w:after="0"/>
              <w:ind w:left="463" w:hanging="450"/>
              <w:rPr>
                <w:rFonts w:ascii="Times New Roman" w:hAnsi="Times New Roman"/>
                <w:sz w:val="24"/>
                <w:szCs w:val="24"/>
              </w:rPr>
            </w:pPr>
            <w:r w:rsidRPr="00CE0DB7">
              <w:rPr>
                <w:rFonts w:ascii="Times New Roman" w:hAnsi="Times New Roman"/>
                <w:sz w:val="24"/>
                <w:szCs w:val="24"/>
              </w:rPr>
              <w:t>Personal vision, mission and goals are formulated based on potential and in relation to organization objectives</w:t>
            </w:r>
          </w:p>
          <w:p w14:paraId="26329A3C" w14:textId="3CB82D90" w:rsidR="00CE0DB7" w:rsidRPr="00CE0DB7" w:rsidRDefault="00CE0DB7" w:rsidP="00F91628">
            <w:pPr>
              <w:pStyle w:val="ListParagraph"/>
              <w:numPr>
                <w:ilvl w:val="0"/>
                <w:numId w:val="183"/>
              </w:numPr>
              <w:spacing w:after="0"/>
              <w:ind w:left="463" w:hanging="450"/>
              <w:rPr>
                <w:rFonts w:ascii="Times New Roman" w:hAnsi="Times New Roman"/>
                <w:sz w:val="24"/>
                <w:szCs w:val="24"/>
              </w:rPr>
            </w:pPr>
            <w:r w:rsidRPr="00CE0DB7">
              <w:rPr>
                <w:rFonts w:ascii="Times New Roman" w:hAnsi="Times New Roman"/>
                <w:sz w:val="24"/>
                <w:szCs w:val="24"/>
              </w:rPr>
              <w:t xml:space="preserve">Emotional intelligence is </w:t>
            </w:r>
            <w:r w:rsidR="00AC2CF0" w:rsidRPr="00CE0DB7">
              <w:rPr>
                <w:rFonts w:ascii="Times New Roman" w:hAnsi="Times New Roman"/>
                <w:sz w:val="24"/>
                <w:szCs w:val="24"/>
              </w:rPr>
              <w:t>demonstrated as</w:t>
            </w:r>
            <w:r w:rsidRPr="00CE0DB7">
              <w:rPr>
                <w:rFonts w:ascii="Times New Roman" w:hAnsi="Times New Roman"/>
                <w:sz w:val="24"/>
                <w:szCs w:val="24"/>
              </w:rPr>
              <w:t xml:space="preserve"> per workplace requirements.</w:t>
            </w:r>
          </w:p>
          <w:p w14:paraId="7E53B122" w14:textId="77777777" w:rsidR="00CE0DB7" w:rsidRPr="00CE0DB7" w:rsidRDefault="00CE0DB7" w:rsidP="00F91628">
            <w:pPr>
              <w:pStyle w:val="ListParagraph"/>
              <w:numPr>
                <w:ilvl w:val="0"/>
                <w:numId w:val="183"/>
              </w:numPr>
              <w:spacing w:after="0"/>
              <w:ind w:left="463" w:hanging="450"/>
              <w:rPr>
                <w:rFonts w:ascii="Times New Roman" w:hAnsi="Times New Roman"/>
                <w:sz w:val="24"/>
                <w:szCs w:val="24"/>
              </w:rPr>
            </w:pPr>
            <w:r w:rsidRPr="00CE0DB7">
              <w:rPr>
                <w:rFonts w:ascii="Times New Roman" w:hAnsi="Times New Roman"/>
                <w:sz w:val="24"/>
                <w:szCs w:val="24"/>
              </w:rPr>
              <w:t>Individual performance is evaluated and monitored according to the agreed targets.</w:t>
            </w:r>
          </w:p>
          <w:p w14:paraId="6BBF4E2D" w14:textId="77777777" w:rsidR="00CE0DB7" w:rsidRPr="00CE0DB7" w:rsidRDefault="00CE0DB7" w:rsidP="00F91628">
            <w:pPr>
              <w:pStyle w:val="ListParagraph"/>
              <w:numPr>
                <w:ilvl w:val="0"/>
                <w:numId w:val="183"/>
              </w:numPr>
              <w:spacing w:after="0"/>
              <w:ind w:left="463" w:hanging="450"/>
              <w:rPr>
                <w:rFonts w:ascii="Times New Roman" w:hAnsi="Times New Roman"/>
                <w:sz w:val="24"/>
                <w:szCs w:val="24"/>
              </w:rPr>
            </w:pPr>
            <w:r w:rsidRPr="00CE0DB7">
              <w:rPr>
                <w:rFonts w:ascii="Times New Roman" w:hAnsi="Times New Roman"/>
                <w:sz w:val="24"/>
                <w:szCs w:val="24"/>
              </w:rPr>
              <w:t>Assertiveness is developed and maintained based on the requirements of the job.</w:t>
            </w:r>
          </w:p>
          <w:p w14:paraId="2526F2AF" w14:textId="77777777" w:rsidR="00CE0DB7" w:rsidRPr="00CE0DB7" w:rsidRDefault="00CE0DB7" w:rsidP="00F91628">
            <w:pPr>
              <w:pStyle w:val="ListParagraph"/>
              <w:numPr>
                <w:ilvl w:val="0"/>
                <w:numId w:val="183"/>
              </w:numPr>
              <w:spacing w:after="0"/>
              <w:ind w:left="463" w:hanging="450"/>
              <w:rPr>
                <w:rFonts w:ascii="Times New Roman" w:hAnsi="Times New Roman"/>
                <w:sz w:val="24"/>
                <w:szCs w:val="24"/>
              </w:rPr>
            </w:pPr>
            <w:r w:rsidRPr="00CE0DB7">
              <w:rPr>
                <w:rFonts w:ascii="Times New Roman" w:hAnsi="Times New Roman"/>
                <w:sz w:val="24"/>
                <w:szCs w:val="24"/>
              </w:rPr>
              <w:t>Accountability and responsibility for own actions are demonstrated based on workplace instructions.</w:t>
            </w:r>
          </w:p>
          <w:p w14:paraId="6238F16C" w14:textId="77777777" w:rsidR="00CE0DB7" w:rsidRPr="00CE0DB7" w:rsidRDefault="00CE0DB7" w:rsidP="00F91628">
            <w:pPr>
              <w:pStyle w:val="ListParagraph"/>
              <w:numPr>
                <w:ilvl w:val="0"/>
                <w:numId w:val="183"/>
              </w:numPr>
              <w:spacing w:after="0"/>
              <w:ind w:left="463" w:hanging="450"/>
              <w:rPr>
                <w:rFonts w:ascii="Times New Roman" w:hAnsi="Times New Roman"/>
                <w:sz w:val="24"/>
                <w:szCs w:val="24"/>
              </w:rPr>
            </w:pPr>
            <w:r w:rsidRPr="00CE0DB7">
              <w:rPr>
                <w:rFonts w:ascii="Times New Roman" w:hAnsi="Times New Roman"/>
                <w:sz w:val="24"/>
                <w:szCs w:val="24"/>
              </w:rPr>
              <w:t>Self-esteem and a positive self-image are developed and maintained based on values.</w:t>
            </w:r>
          </w:p>
          <w:p w14:paraId="3D92B1DF" w14:textId="77777777" w:rsidR="00CE0DB7" w:rsidRPr="00CE0DB7" w:rsidRDefault="00CE0DB7" w:rsidP="00F91628">
            <w:pPr>
              <w:pStyle w:val="ListParagraph"/>
              <w:numPr>
                <w:ilvl w:val="0"/>
                <w:numId w:val="183"/>
              </w:numPr>
              <w:spacing w:after="0"/>
              <w:ind w:left="463" w:hanging="450"/>
              <w:rPr>
                <w:rFonts w:ascii="Times New Roman" w:hAnsi="Times New Roman"/>
                <w:sz w:val="24"/>
                <w:szCs w:val="24"/>
              </w:rPr>
            </w:pPr>
            <w:r w:rsidRPr="00CE0DB7">
              <w:rPr>
                <w:rFonts w:ascii="Times New Roman" w:hAnsi="Times New Roman"/>
                <w:sz w:val="24"/>
                <w:szCs w:val="24"/>
              </w:rPr>
              <w:t>Time management, attendance and punctuality are observed as per the organization policy.</w:t>
            </w:r>
          </w:p>
          <w:p w14:paraId="3FBE9898" w14:textId="77777777" w:rsidR="00CE0DB7" w:rsidRPr="00CE0DB7" w:rsidRDefault="00CE0DB7" w:rsidP="00F91628">
            <w:pPr>
              <w:pStyle w:val="ListParagraph"/>
              <w:numPr>
                <w:ilvl w:val="0"/>
                <w:numId w:val="183"/>
              </w:numPr>
              <w:spacing w:after="0"/>
              <w:ind w:left="463" w:hanging="450"/>
              <w:rPr>
                <w:rFonts w:ascii="Times New Roman" w:hAnsi="Times New Roman"/>
                <w:sz w:val="24"/>
                <w:szCs w:val="24"/>
              </w:rPr>
            </w:pPr>
            <w:r w:rsidRPr="00CE0DB7">
              <w:rPr>
                <w:rFonts w:ascii="Times New Roman" w:hAnsi="Times New Roman"/>
                <w:sz w:val="24"/>
                <w:szCs w:val="24"/>
              </w:rPr>
              <w:t>Goals are managed as per the organization’s objective</w:t>
            </w:r>
          </w:p>
          <w:p w14:paraId="0DF0DE3B" w14:textId="77777777" w:rsidR="00CE0DB7" w:rsidRPr="00CE0DB7" w:rsidRDefault="00CE0DB7" w:rsidP="00F91628">
            <w:pPr>
              <w:pStyle w:val="ListParagraph"/>
              <w:numPr>
                <w:ilvl w:val="0"/>
                <w:numId w:val="183"/>
              </w:numPr>
              <w:spacing w:after="0"/>
              <w:ind w:left="463" w:hanging="450"/>
              <w:rPr>
                <w:rFonts w:ascii="Times New Roman" w:hAnsi="Times New Roman"/>
                <w:sz w:val="24"/>
                <w:szCs w:val="24"/>
              </w:rPr>
            </w:pPr>
            <w:r w:rsidRPr="00CE0DB7">
              <w:rPr>
                <w:rFonts w:ascii="Times New Roman" w:hAnsi="Times New Roman"/>
                <w:sz w:val="24"/>
                <w:szCs w:val="24"/>
              </w:rPr>
              <w:t>Self-strengths and weaknesses are identified based on personal objectives</w:t>
            </w:r>
          </w:p>
        </w:tc>
      </w:tr>
      <w:tr w:rsidR="00CE0DB7" w:rsidRPr="00CE0DB7" w14:paraId="52B564B8" w14:textId="77777777" w:rsidTr="00AC2CF0">
        <w:trPr>
          <w:trHeight w:val="260"/>
        </w:trPr>
        <w:tc>
          <w:tcPr>
            <w:tcW w:w="1442" w:type="pct"/>
            <w:tcBorders>
              <w:top w:val="single" w:sz="4" w:space="0" w:color="auto"/>
              <w:left w:val="single" w:sz="4" w:space="0" w:color="auto"/>
              <w:bottom w:val="single" w:sz="4" w:space="0" w:color="auto"/>
              <w:right w:val="single" w:sz="4" w:space="0" w:color="auto"/>
            </w:tcBorders>
            <w:shd w:val="clear" w:color="auto" w:fill="FFFFFF"/>
          </w:tcPr>
          <w:p w14:paraId="0E5A971C" w14:textId="77777777" w:rsidR="00CE0DB7" w:rsidRPr="00CE0DB7" w:rsidRDefault="00CE0DB7" w:rsidP="00F91628">
            <w:pPr>
              <w:pStyle w:val="ListParagraph"/>
              <w:numPr>
                <w:ilvl w:val="0"/>
                <w:numId w:val="182"/>
              </w:numPr>
              <w:spacing w:after="0"/>
              <w:rPr>
                <w:rFonts w:ascii="Times New Roman" w:hAnsi="Times New Roman"/>
                <w:sz w:val="24"/>
                <w:szCs w:val="24"/>
              </w:rPr>
            </w:pPr>
            <w:r w:rsidRPr="00CE0DB7">
              <w:rPr>
                <w:rFonts w:ascii="Times New Roman" w:hAnsi="Times New Roman"/>
                <w:sz w:val="24"/>
                <w:szCs w:val="24"/>
              </w:rPr>
              <w:t xml:space="preserve">Demonstrate interpersonal communication  </w:t>
            </w:r>
          </w:p>
        </w:tc>
        <w:tc>
          <w:tcPr>
            <w:tcW w:w="3558" w:type="pct"/>
            <w:tcBorders>
              <w:top w:val="single" w:sz="4" w:space="0" w:color="auto"/>
              <w:left w:val="single" w:sz="4" w:space="0" w:color="auto"/>
              <w:bottom w:val="single" w:sz="4" w:space="0" w:color="auto"/>
              <w:right w:val="single" w:sz="4" w:space="0" w:color="auto"/>
            </w:tcBorders>
            <w:shd w:val="clear" w:color="auto" w:fill="FFFFFF"/>
          </w:tcPr>
          <w:p w14:paraId="4463CF09" w14:textId="77777777" w:rsidR="00CE0DB7" w:rsidRPr="00CE0DB7" w:rsidRDefault="00CE0DB7" w:rsidP="00F91628">
            <w:pPr>
              <w:pStyle w:val="ListParagraph"/>
              <w:numPr>
                <w:ilvl w:val="0"/>
                <w:numId w:val="184"/>
              </w:numPr>
              <w:spacing w:after="0"/>
              <w:ind w:left="463" w:hanging="450"/>
              <w:rPr>
                <w:rFonts w:ascii="Times New Roman" w:hAnsi="Times New Roman"/>
                <w:sz w:val="24"/>
                <w:szCs w:val="24"/>
              </w:rPr>
            </w:pPr>
            <w:r w:rsidRPr="00CE0DB7">
              <w:rPr>
                <w:rFonts w:ascii="Times New Roman" w:hAnsi="Times New Roman"/>
                <w:sz w:val="24"/>
                <w:szCs w:val="24"/>
              </w:rPr>
              <w:t>Writing skills are demonstrated as per communication policy</w:t>
            </w:r>
          </w:p>
          <w:p w14:paraId="440A5925" w14:textId="77777777" w:rsidR="00CE0DB7" w:rsidRPr="00CE0DB7" w:rsidRDefault="00CE0DB7" w:rsidP="00F91628">
            <w:pPr>
              <w:pStyle w:val="ListParagraph"/>
              <w:numPr>
                <w:ilvl w:val="0"/>
                <w:numId w:val="184"/>
              </w:numPr>
              <w:spacing w:after="0"/>
              <w:ind w:left="463" w:hanging="450"/>
              <w:rPr>
                <w:rFonts w:ascii="Times New Roman" w:hAnsi="Times New Roman"/>
                <w:sz w:val="24"/>
                <w:szCs w:val="24"/>
              </w:rPr>
            </w:pPr>
            <w:r w:rsidRPr="00CE0DB7">
              <w:rPr>
                <w:rFonts w:ascii="Times New Roman" w:hAnsi="Times New Roman"/>
                <w:sz w:val="24"/>
                <w:szCs w:val="24"/>
              </w:rPr>
              <w:t>Negotiation and persuasion skills are demonstrated as per communication policy</w:t>
            </w:r>
          </w:p>
          <w:p w14:paraId="5C0AC837" w14:textId="4CA5CA5D" w:rsidR="00CE0DB7" w:rsidRPr="00CE0DB7" w:rsidRDefault="00CE0DB7" w:rsidP="00F91628">
            <w:pPr>
              <w:pStyle w:val="ListParagraph"/>
              <w:numPr>
                <w:ilvl w:val="0"/>
                <w:numId w:val="184"/>
              </w:numPr>
              <w:spacing w:after="0"/>
              <w:ind w:left="463" w:hanging="450"/>
              <w:rPr>
                <w:rFonts w:ascii="Times New Roman" w:hAnsi="Times New Roman"/>
                <w:sz w:val="24"/>
                <w:szCs w:val="24"/>
              </w:rPr>
            </w:pPr>
            <w:r w:rsidRPr="00CE0DB7">
              <w:rPr>
                <w:rFonts w:ascii="Times New Roman" w:hAnsi="Times New Roman"/>
                <w:sz w:val="24"/>
                <w:szCs w:val="24"/>
              </w:rPr>
              <w:lastRenderedPageBreak/>
              <w:t xml:space="preserve">Internal and external stakeholders’ needs are identified and interpreted as </w:t>
            </w:r>
            <w:r w:rsidR="00AC2CF0" w:rsidRPr="00CE0DB7">
              <w:rPr>
                <w:rFonts w:ascii="Times New Roman" w:hAnsi="Times New Roman"/>
                <w:sz w:val="24"/>
                <w:szCs w:val="24"/>
              </w:rPr>
              <w:t>per the</w:t>
            </w:r>
            <w:r w:rsidRPr="00CE0DB7">
              <w:rPr>
                <w:rFonts w:ascii="Times New Roman" w:hAnsi="Times New Roman"/>
                <w:sz w:val="24"/>
                <w:szCs w:val="24"/>
              </w:rPr>
              <w:t xml:space="preserve"> communication policy</w:t>
            </w:r>
          </w:p>
          <w:p w14:paraId="24AFD5C7" w14:textId="77777777" w:rsidR="00CE0DB7" w:rsidRPr="00CE0DB7" w:rsidRDefault="00CE0DB7" w:rsidP="00F91628">
            <w:pPr>
              <w:pStyle w:val="ListParagraph"/>
              <w:numPr>
                <w:ilvl w:val="0"/>
                <w:numId w:val="184"/>
              </w:numPr>
              <w:spacing w:after="0"/>
              <w:ind w:left="463" w:hanging="450"/>
              <w:rPr>
                <w:rFonts w:ascii="Times New Roman" w:hAnsi="Times New Roman"/>
                <w:sz w:val="24"/>
                <w:szCs w:val="24"/>
              </w:rPr>
            </w:pPr>
            <w:r w:rsidRPr="00CE0DB7">
              <w:rPr>
                <w:rFonts w:ascii="Times New Roman" w:hAnsi="Times New Roman"/>
                <w:sz w:val="24"/>
                <w:szCs w:val="24"/>
              </w:rPr>
              <w:t>Communication networks are established based on workplace policy</w:t>
            </w:r>
          </w:p>
          <w:p w14:paraId="08A8E712" w14:textId="77777777" w:rsidR="00CE0DB7" w:rsidRPr="00CE0DB7" w:rsidRDefault="00CE0DB7" w:rsidP="00F91628">
            <w:pPr>
              <w:pStyle w:val="ListParagraph"/>
              <w:numPr>
                <w:ilvl w:val="0"/>
                <w:numId w:val="184"/>
              </w:numPr>
              <w:spacing w:after="0"/>
              <w:ind w:left="463" w:hanging="450"/>
              <w:rPr>
                <w:rFonts w:ascii="Times New Roman" w:hAnsi="Times New Roman"/>
                <w:sz w:val="24"/>
                <w:szCs w:val="24"/>
              </w:rPr>
            </w:pPr>
            <w:r w:rsidRPr="00CE0DB7">
              <w:rPr>
                <w:rFonts w:ascii="Times New Roman" w:hAnsi="Times New Roman"/>
                <w:sz w:val="24"/>
                <w:szCs w:val="24"/>
              </w:rPr>
              <w:t xml:space="preserve">Information is shared as per communication policy </w:t>
            </w:r>
          </w:p>
        </w:tc>
      </w:tr>
      <w:tr w:rsidR="00CE0DB7" w:rsidRPr="00CE0DB7" w14:paraId="62A96568" w14:textId="77777777" w:rsidTr="00AC2CF0">
        <w:trPr>
          <w:trHeight w:val="2684"/>
        </w:trPr>
        <w:tc>
          <w:tcPr>
            <w:tcW w:w="1442" w:type="pct"/>
            <w:tcBorders>
              <w:top w:val="single" w:sz="4" w:space="0" w:color="auto"/>
              <w:left w:val="single" w:sz="4" w:space="0" w:color="auto"/>
              <w:bottom w:val="single" w:sz="4" w:space="0" w:color="auto"/>
              <w:right w:val="single" w:sz="4" w:space="0" w:color="auto"/>
            </w:tcBorders>
            <w:shd w:val="clear" w:color="auto" w:fill="FFFFFF"/>
            <w:hideMark/>
          </w:tcPr>
          <w:p w14:paraId="13E5D61E" w14:textId="77777777" w:rsidR="00CE0DB7" w:rsidRPr="00CE0DB7" w:rsidRDefault="00CE0DB7" w:rsidP="00F91628">
            <w:pPr>
              <w:pStyle w:val="ListParagraph"/>
              <w:numPr>
                <w:ilvl w:val="0"/>
                <w:numId w:val="182"/>
              </w:numPr>
              <w:spacing w:after="0"/>
              <w:rPr>
                <w:rFonts w:ascii="Times New Roman" w:hAnsi="Times New Roman"/>
                <w:sz w:val="24"/>
                <w:szCs w:val="24"/>
              </w:rPr>
            </w:pPr>
            <w:r w:rsidRPr="00CE0DB7">
              <w:rPr>
                <w:rFonts w:ascii="Times New Roman" w:hAnsi="Times New Roman"/>
                <w:sz w:val="24"/>
                <w:szCs w:val="24"/>
              </w:rPr>
              <w:lastRenderedPageBreak/>
              <w:t xml:space="preserve">Demonstrate critical safe work habits  </w:t>
            </w:r>
          </w:p>
        </w:tc>
        <w:tc>
          <w:tcPr>
            <w:tcW w:w="3558" w:type="pct"/>
            <w:tcBorders>
              <w:top w:val="single" w:sz="4" w:space="0" w:color="auto"/>
              <w:left w:val="single" w:sz="4" w:space="0" w:color="auto"/>
              <w:bottom w:val="single" w:sz="4" w:space="0" w:color="auto"/>
              <w:right w:val="single" w:sz="4" w:space="0" w:color="auto"/>
            </w:tcBorders>
            <w:shd w:val="clear" w:color="auto" w:fill="FFFFFF"/>
            <w:hideMark/>
          </w:tcPr>
          <w:p w14:paraId="7353E642" w14:textId="77777777" w:rsidR="00CE0DB7" w:rsidRPr="00CE0DB7" w:rsidRDefault="00CE0DB7" w:rsidP="00F91628">
            <w:pPr>
              <w:pStyle w:val="ListParagraph"/>
              <w:numPr>
                <w:ilvl w:val="0"/>
                <w:numId w:val="185"/>
              </w:numPr>
              <w:spacing w:after="0"/>
              <w:ind w:left="463" w:hanging="450"/>
              <w:rPr>
                <w:rFonts w:ascii="Times New Roman" w:hAnsi="Times New Roman"/>
                <w:sz w:val="24"/>
                <w:szCs w:val="24"/>
              </w:rPr>
            </w:pPr>
            <w:r w:rsidRPr="00CE0DB7">
              <w:rPr>
                <w:rFonts w:ascii="Times New Roman" w:hAnsi="Times New Roman"/>
                <w:sz w:val="24"/>
                <w:szCs w:val="24"/>
              </w:rPr>
              <w:t>Stress is managed in accordance with workplace policy.</w:t>
            </w:r>
          </w:p>
          <w:p w14:paraId="74B55601" w14:textId="77777777" w:rsidR="00CE0DB7" w:rsidRPr="00CE0DB7" w:rsidRDefault="00CE0DB7" w:rsidP="00F91628">
            <w:pPr>
              <w:pStyle w:val="ListParagraph"/>
              <w:numPr>
                <w:ilvl w:val="0"/>
                <w:numId w:val="185"/>
              </w:numPr>
              <w:spacing w:after="0"/>
              <w:ind w:left="463" w:hanging="450"/>
              <w:rPr>
                <w:rFonts w:ascii="Times New Roman" w:hAnsi="Times New Roman"/>
                <w:sz w:val="24"/>
                <w:szCs w:val="24"/>
              </w:rPr>
            </w:pPr>
            <w:r w:rsidRPr="00CE0DB7">
              <w:rPr>
                <w:rFonts w:ascii="Times New Roman" w:hAnsi="Times New Roman"/>
                <w:sz w:val="24"/>
                <w:szCs w:val="24"/>
              </w:rPr>
              <w:t>Punctuality and time consciousness is demonstrated in line with workplace policy.</w:t>
            </w:r>
          </w:p>
          <w:p w14:paraId="6BB15115" w14:textId="77777777" w:rsidR="00CE0DB7" w:rsidRPr="00CE0DB7" w:rsidRDefault="00CE0DB7" w:rsidP="00F91628">
            <w:pPr>
              <w:pStyle w:val="ListParagraph"/>
              <w:numPr>
                <w:ilvl w:val="0"/>
                <w:numId w:val="185"/>
              </w:numPr>
              <w:spacing w:after="0"/>
              <w:ind w:left="463" w:hanging="450"/>
              <w:rPr>
                <w:rFonts w:ascii="Times New Roman" w:hAnsi="Times New Roman"/>
                <w:sz w:val="24"/>
                <w:szCs w:val="24"/>
              </w:rPr>
            </w:pPr>
            <w:r w:rsidRPr="00CE0DB7">
              <w:rPr>
                <w:rFonts w:ascii="Times New Roman" w:hAnsi="Times New Roman"/>
                <w:sz w:val="24"/>
                <w:szCs w:val="24"/>
              </w:rPr>
              <w:t>Personal objectives are integrated with organization goals based on organization’s strategic plan.</w:t>
            </w:r>
          </w:p>
          <w:p w14:paraId="0C80820D" w14:textId="77777777" w:rsidR="00CE0DB7" w:rsidRPr="00CE0DB7" w:rsidRDefault="00CE0DB7" w:rsidP="00F91628">
            <w:pPr>
              <w:pStyle w:val="ListParagraph"/>
              <w:numPr>
                <w:ilvl w:val="0"/>
                <w:numId w:val="185"/>
              </w:numPr>
              <w:spacing w:after="0"/>
              <w:ind w:left="463" w:hanging="450"/>
              <w:rPr>
                <w:rFonts w:ascii="Times New Roman" w:hAnsi="Times New Roman"/>
                <w:sz w:val="24"/>
                <w:szCs w:val="24"/>
              </w:rPr>
            </w:pPr>
            <w:r w:rsidRPr="00CE0DB7">
              <w:rPr>
                <w:rFonts w:ascii="Times New Roman" w:hAnsi="Times New Roman"/>
                <w:b/>
                <w:i/>
                <w:sz w:val="24"/>
                <w:szCs w:val="24"/>
              </w:rPr>
              <w:t>Resources</w:t>
            </w:r>
            <w:r w:rsidRPr="00CE0DB7">
              <w:rPr>
                <w:rFonts w:ascii="Times New Roman" w:hAnsi="Times New Roman"/>
                <w:sz w:val="24"/>
                <w:szCs w:val="24"/>
              </w:rPr>
              <w:t xml:space="preserve"> are utilized in accordance with workplace policy.</w:t>
            </w:r>
          </w:p>
          <w:p w14:paraId="3909E418" w14:textId="77777777" w:rsidR="00CE0DB7" w:rsidRPr="00CE0DB7" w:rsidRDefault="00CE0DB7" w:rsidP="00F91628">
            <w:pPr>
              <w:pStyle w:val="ListParagraph"/>
              <w:numPr>
                <w:ilvl w:val="0"/>
                <w:numId w:val="185"/>
              </w:numPr>
              <w:spacing w:after="0"/>
              <w:ind w:left="463" w:hanging="450"/>
              <w:rPr>
                <w:rFonts w:ascii="Times New Roman" w:hAnsi="Times New Roman"/>
                <w:sz w:val="24"/>
                <w:szCs w:val="24"/>
              </w:rPr>
            </w:pPr>
            <w:r w:rsidRPr="00CE0DB7">
              <w:rPr>
                <w:rFonts w:ascii="Times New Roman" w:hAnsi="Times New Roman"/>
                <w:sz w:val="24"/>
                <w:szCs w:val="24"/>
              </w:rPr>
              <w:t>Work priorities are set in accordance to workplace goals and objectives.</w:t>
            </w:r>
          </w:p>
          <w:p w14:paraId="4B804F79" w14:textId="77777777" w:rsidR="00CE0DB7" w:rsidRPr="00CE0DB7" w:rsidRDefault="00CE0DB7" w:rsidP="00F91628">
            <w:pPr>
              <w:pStyle w:val="ListParagraph"/>
              <w:numPr>
                <w:ilvl w:val="0"/>
                <w:numId w:val="185"/>
              </w:numPr>
              <w:spacing w:after="0"/>
              <w:ind w:left="463" w:hanging="450"/>
              <w:rPr>
                <w:rFonts w:ascii="Times New Roman" w:hAnsi="Times New Roman"/>
                <w:sz w:val="24"/>
                <w:szCs w:val="24"/>
              </w:rPr>
            </w:pPr>
            <w:r w:rsidRPr="00CE0DB7">
              <w:rPr>
                <w:rFonts w:ascii="Times New Roman" w:hAnsi="Times New Roman"/>
                <w:sz w:val="24"/>
                <w:szCs w:val="24"/>
              </w:rPr>
              <w:t>Leisure time is recognized and utilized in line with personal objectives.</w:t>
            </w:r>
          </w:p>
          <w:p w14:paraId="1475BE3C" w14:textId="77777777" w:rsidR="00CE0DB7" w:rsidRPr="00CE0DB7" w:rsidRDefault="00CE0DB7" w:rsidP="00F91628">
            <w:pPr>
              <w:pStyle w:val="ListParagraph"/>
              <w:numPr>
                <w:ilvl w:val="0"/>
                <w:numId w:val="185"/>
              </w:numPr>
              <w:spacing w:after="0"/>
              <w:ind w:left="463" w:hanging="450"/>
              <w:rPr>
                <w:rFonts w:ascii="Times New Roman" w:hAnsi="Times New Roman"/>
                <w:sz w:val="24"/>
                <w:szCs w:val="24"/>
              </w:rPr>
            </w:pPr>
            <w:r w:rsidRPr="00CE0DB7">
              <w:rPr>
                <w:rFonts w:ascii="Times New Roman" w:hAnsi="Times New Roman"/>
                <w:b/>
                <w:i/>
                <w:sz w:val="24"/>
                <w:szCs w:val="24"/>
              </w:rPr>
              <w:t xml:space="preserve">Drugs and substances of abuse </w:t>
            </w:r>
            <w:r w:rsidRPr="00CE0DB7">
              <w:rPr>
                <w:rFonts w:ascii="Times New Roman" w:hAnsi="Times New Roman"/>
                <w:sz w:val="24"/>
                <w:szCs w:val="24"/>
              </w:rPr>
              <w:t xml:space="preserve">are identified and avoided based on workplace policy. </w:t>
            </w:r>
          </w:p>
          <w:p w14:paraId="040FBF25" w14:textId="77777777" w:rsidR="00CE0DB7" w:rsidRPr="00CE0DB7" w:rsidRDefault="00CE0DB7" w:rsidP="00F91628">
            <w:pPr>
              <w:pStyle w:val="ListParagraph"/>
              <w:numPr>
                <w:ilvl w:val="0"/>
                <w:numId w:val="185"/>
              </w:numPr>
              <w:spacing w:after="0"/>
              <w:ind w:left="463" w:hanging="450"/>
              <w:rPr>
                <w:rFonts w:ascii="Times New Roman" w:hAnsi="Times New Roman"/>
                <w:sz w:val="24"/>
                <w:szCs w:val="24"/>
              </w:rPr>
            </w:pPr>
            <w:r w:rsidRPr="00CE0DB7">
              <w:rPr>
                <w:rFonts w:ascii="Times New Roman" w:hAnsi="Times New Roman"/>
                <w:sz w:val="24"/>
                <w:szCs w:val="24"/>
              </w:rPr>
              <w:t xml:space="preserve">HIV and AIDS prevention awareness is demonstrated in line with workplace policy. </w:t>
            </w:r>
          </w:p>
          <w:p w14:paraId="6B249C85" w14:textId="77777777" w:rsidR="00CE0DB7" w:rsidRPr="00CE0DB7" w:rsidRDefault="00CE0DB7" w:rsidP="00F91628">
            <w:pPr>
              <w:pStyle w:val="ListParagraph"/>
              <w:numPr>
                <w:ilvl w:val="0"/>
                <w:numId w:val="185"/>
              </w:numPr>
              <w:spacing w:after="0"/>
              <w:ind w:left="463" w:hanging="450"/>
              <w:rPr>
                <w:rFonts w:ascii="Times New Roman" w:hAnsi="Times New Roman"/>
                <w:sz w:val="24"/>
                <w:szCs w:val="24"/>
              </w:rPr>
            </w:pPr>
            <w:r w:rsidRPr="00CE0DB7">
              <w:rPr>
                <w:rFonts w:ascii="Times New Roman" w:hAnsi="Times New Roman"/>
                <w:sz w:val="24"/>
                <w:szCs w:val="24"/>
              </w:rPr>
              <w:t xml:space="preserve">Safety consciousness is demonstrated in the workplace based on organization safety policy. </w:t>
            </w:r>
          </w:p>
          <w:p w14:paraId="76958F5A" w14:textId="77777777" w:rsidR="00CE0DB7" w:rsidRPr="00CE0DB7" w:rsidRDefault="00CE0DB7" w:rsidP="00F91628">
            <w:pPr>
              <w:pStyle w:val="ListParagraph"/>
              <w:numPr>
                <w:ilvl w:val="0"/>
                <w:numId w:val="185"/>
              </w:numPr>
              <w:spacing w:after="0"/>
              <w:ind w:left="463" w:hanging="450"/>
              <w:rPr>
                <w:rFonts w:ascii="Times New Roman" w:hAnsi="Times New Roman"/>
                <w:sz w:val="24"/>
                <w:szCs w:val="24"/>
              </w:rPr>
            </w:pPr>
            <w:r w:rsidRPr="00CE0DB7">
              <w:rPr>
                <w:rFonts w:ascii="Times New Roman" w:hAnsi="Times New Roman"/>
                <w:b/>
                <w:i/>
                <w:sz w:val="24"/>
                <w:szCs w:val="24"/>
              </w:rPr>
              <w:t>Emerging issues</w:t>
            </w:r>
            <w:r w:rsidRPr="00CE0DB7">
              <w:rPr>
                <w:rFonts w:ascii="Times New Roman" w:hAnsi="Times New Roman"/>
                <w:sz w:val="24"/>
                <w:szCs w:val="24"/>
              </w:rPr>
              <w:t xml:space="preserve"> are identified and dealt with in accordance with organization policy.</w:t>
            </w:r>
          </w:p>
        </w:tc>
      </w:tr>
      <w:tr w:rsidR="00CE0DB7" w:rsidRPr="00CE0DB7" w14:paraId="37B0A1CA" w14:textId="77777777" w:rsidTr="00AC2CF0">
        <w:tc>
          <w:tcPr>
            <w:tcW w:w="1442" w:type="pct"/>
            <w:tcBorders>
              <w:top w:val="single" w:sz="4" w:space="0" w:color="auto"/>
              <w:left w:val="single" w:sz="4" w:space="0" w:color="auto"/>
              <w:bottom w:val="single" w:sz="4" w:space="0" w:color="auto"/>
              <w:right w:val="single" w:sz="4" w:space="0" w:color="auto"/>
            </w:tcBorders>
            <w:shd w:val="clear" w:color="auto" w:fill="FFFFFF"/>
            <w:hideMark/>
          </w:tcPr>
          <w:p w14:paraId="17A42E69" w14:textId="77777777" w:rsidR="00CE0DB7" w:rsidRPr="00CE0DB7" w:rsidRDefault="00CE0DB7" w:rsidP="00F91628">
            <w:pPr>
              <w:pStyle w:val="ListParagraph"/>
              <w:numPr>
                <w:ilvl w:val="0"/>
                <w:numId w:val="182"/>
              </w:numPr>
              <w:spacing w:after="0"/>
              <w:rPr>
                <w:rFonts w:ascii="Times New Roman" w:hAnsi="Times New Roman"/>
                <w:sz w:val="24"/>
                <w:szCs w:val="24"/>
              </w:rPr>
            </w:pPr>
            <w:r w:rsidRPr="00CE0DB7">
              <w:rPr>
                <w:rFonts w:ascii="Times New Roman" w:hAnsi="Times New Roman"/>
                <w:sz w:val="24"/>
                <w:szCs w:val="24"/>
              </w:rPr>
              <w:t xml:space="preserve">Lead small teams </w:t>
            </w:r>
          </w:p>
        </w:tc>
        <w:tc>
          <w:tcPr>
            <w:tcW w:w="3558" w:type="pct"/>
            <w:tcBorders>
              <w:top w:val="single" w:sz="4" w:space="0" w:color="auto"/>
              <w:left w:val="single" w:sz="4" w:space="0" w:color="auto"/>
              <w:bottom w:val="single" w:sz="4" w:space="0" w:color="auto"/>
              <w:right w:val="single" w:sz="4" w:space="0" w:color="auto"/>
            </w:tcBorders>
            <w:shd w:val="clear" w:color="auto" w:fill="FFFFFF"/>
          </w:tcPr>
          <w:p w14:paraId="10952DA4" w14:textId="77777777" w:rsidR="00CE0DB7" w:rsidRPr="00CE0DB7" w:rsidRDefault="00CE0DB7" w:rsidP="00F91628">
            <w:pPr>
              <w:pStyle w:val="Default"/>
              <w:numPr>
                <w:ilvl w:val="0"/>
                <w:numId w:val="186"/>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 xml:space="preserve">Performance targets for the </w:t>
            </w:r>
            <w:r w:rsidRPr="00CE0DB7">
              <w:rPr>
                <w:rFonts w:ascii="Times New Roman" w:hAnsi="Times New Roman" w:cs="Times New Roman"/>
                <w:b/>
                <w:i/>
                <w:color w:val="auto"/>
              </w:rPr>
              <w:t>team</w:t>
            </w:r>
            <w:r w:rsidRPr="00CE0DB7">
              <w:rPr>
                <w:rFonts w:ascii="Times New Roman" w:hAnsi="Times New Roman" w:cs="Times New Roman"/>
                <w:color w:val="auto"/>
              </w:rPr>
              <w:t xml:space="preserve"> are set based on organization’s objectives</w:t>
            </w:r>
          </w:p>
          <w:p w14:paraId="4604A898" w14:textId="77777777" w:rsidR="00CE0DB7" w:rsidRPr="00CE0DB7" w:rsidRDefault="00CE0DB7" w:rsidP="00F91628">
            <w:pPr>
              <w:pStyle w:val="ListParagraph"/>
              <w:numPr>
                <w:ilvl w:val="0"/>
                <w:numId w:val="186"/>
              </w:numPr>
              <w:spacing w:after="0"/>
              <w:ind w:left="463" w:hanging="450"/>
              <w:rPr>
                <w:rFonts w:ascii="Times New Roman" w:hAnsi="Times New Roman"/>
                <w:sz w:val="24"/>
                <w:szCs w:val="24"/>
              </w:rPr>
            </w:pPr>
            <w:r w:rsidRPr="00CE0DB7">
              <w:rPr>
                <w:rFonts w:ascii="Times New Roman" w:eastAsia="Calibri" w:hAnsi="Times New Roman"/>
                <w:sz w:val="24"/>
                <w:szCs w:val="24"/>
              </w:rPr>
              <w:t xml:space="preserve">Duties are assigned in accordance with the organization policy. </w:t>
            </w:r>
          </w:p>
          <w:p w14:paraId="3BC4BC04" w14:textId="77777777" w:rsidR="00CE0DB7" w:rsidRPr="00CE0DB7" w:rsidRDefault="00CE0DB7" w:rsidP="00F91628">
            <w:pPr>
              <w:pStyle w:val="Default"/>
              <w:numPr>
                <w:ilvl w:val="0"/>
                <w:numId w:val="186"/>
              </w:numPr>
              <w:spacing w:line="276" w:lineRule="auto"/>
              <w:ind w:left="463" w:hanging="450"/>
              <w:rPr>
                <w:rFonts w:ascii="Times New Roman" w:hAnsi="Times New Roman" w:cs="Times New Roman"/>
                <w:color w:val="auto"/>
              </w:rPr>
            </w:pPr>
            <w:r w:rsidRPr="00CE0DB7">
              <w:rPr>
                <w:rFonts w:ascii="Times New Roman" w:hAnsi="Times New Roman" w:cs="Times New Roman"/>
                <w:b/>
                <w:i/>
                <w:color w:val="auto"/>
              </w:rPr>
              <w:t>Forms of communication</w:t>
            </w:r>
            <w:r w:rsidRPr="00CE0DB7">
              <w:rPr>
                <w:rFonts w:ascii="Times New Roman" w:hAnsi="Times New Roman" w:cs="Times New Roman"/>
                <w:color w:val="auto"/>
              </w:rPr>
              <w:t xml:space="preserve"> in a team are established according to organization’s policy.</w:t>
            </w:r>
          </w:p>
          <w:p w14:paraId="056DB568" w14:textId="77777777" w:rsidR="00CE0DB7" w:rsidRPr="00CE0DB7" w:rsidRDefault="00CE0DB7" w:rsidP="00F91628">
            <w:pPr>
              <w:pStyle w:val="ListParagraph"/>
              <w:numPr>
                <w:ilvl w:val="0"/>
                <w:numId w:val="186"/>
              </w:numPr>
              <w:spacing w:after="0"/>
              <w:ind w:left="463" w:hanging="450"/>
              <w:rPr>
                <w:rFonts w:ascii="Times New Roman" w:hAnsi="Times New Roman"/>
                <w:sz w:val="24"/>
                <w:szCs w:val="24"/>
              </w:rPr>
            </w:pPr>
            <w:r w:rsidRPr="00CE0DB7">
              <w:rPr>
                <w:rFonts w:ascii="Times New Roman" w:hAnsi="Times New Roman"/>
                <w:sz w:val="24"/>
                <w:szCs w:val="24"/>
              </w:rPr>
              <w:t>Team performance is evaluated based on set targets as per workplace policy.</w:t>
            </w:r>
          </w:p>
          <w:p w14:paraId="5CD502FD" w14:textId="77777777" w:rsidR="00CE0DB7" w:rsidRPr="00CE0DB7" w:rsidRDefault="00CE0DB7" w:rsidP="00F91628">
            <w:pPr>
              <w:pStyle w:val="Default"/>
              <w:numPr>
                <w:ilvl w:val="0"/>
                <w:numId w:val="186"/>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Conflicts are resolved between team members in line with organization policy.</w:t>
            </w:r>
          </w:p>
          <w:p w14:paraId="72E08431" w14:textId="77777777" w:rsidR="00CE0DB7" w:rsidRPr="00CE0DB7" w:rsidRDefault="00CE0DB7" w:rsidP="00F91628">
            <w:pPr>
              <w:pStyle w:val="Default"/>
              <w:numPr>
                <w:ilvl w:val="0"/>
                <w:numId w:val="186"/>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Gender related issues are identified and mainstreamed in accordance workplace policy.</w:t>
            </w:r>
          </w:p>
          <w:p w14:paraId="2A3C354D" w14:textId="77777777" w:rsidR="00CE0DB7" w:rsidRPr="00CE0DB7" w:rsidRDefault="00CE0DB7" w:rsidP="00F91628">
            <w:pPr>
              <w:pStyle w:val="Default"/>
              <w:numPr>
                <w:ilvl w:val="0"/>
                <w:numId w:val="186"/>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Human rights and fundamental freedoms are identified and respected as Constitution of Kenya 2010.</w:t>
            </w:r>
          </w:p>
          <w:p w14:paraId="62D59B38" w14:textId="77777777" w:rsidR="00CE0DB7" w:rsidRPr="00CE0DB7" w:rsidRDefault="00CE0DB7" w:rsidP="00F91628">
            <w:pPr>
              <w:pStyle w:val="Default"/>
              <w:numPr>
                <w:ilvl w:val="0"/>
                <w:numId w:val="186"/>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Healthy relationships are developed and maintained in line with workplace.</w:t>
            </w:r>
          </w:p>
        </w:tc>
      </w:tr>
      <w:tr w:rsidR="00CE0DB7" w:rsidRPr="00CE0DB7" w14:paraId="30CA821A" w14:textId="77777777" w:rsidTr="00AC2CF0">
        <w:tc>
          <w:tcPr>
            <w:tcW w:w="1442" w:type="pct"/>
            <w:tcBorders>
              <w:top w:val="single" w:sz="4" w:space="0" w:color="auto"/>
              <w:left w:val="single" w:sz="4" w:space="0" w:color="auto"/>
              <w:bottom w:val="single" w:sz="4" w:space="0" w:color="auto"/>
              <w:right w:val="single" w:sz="4" w:space="0" w:color="auto"/>
            </w:tcBorders>
            <w:shd w:val="clear" w:color="auto" w:fill="FFFFFF"/>
            <w:hideMark/>
          </w:tcPr>
          <w:p w14:paraId="0E3B922F" w14:textId="77777777" w:rsidR="00CE0DB7" w:rsidRPr="00CE0DB7" w:rsidRDefault="00CE0DB7" w:rsidP="00F91628">
            <w:pPr>
              <w:pStyle w:val="ListParagraph"/>
              <w:numPr>
                <w:ilvl w:val="0"/>
                <w:numId w:val="182"/>
              </w:numPr>
              <w:spacing w:after="0"/>
              <w:rPr>
                <w:rFonts w:ascii="Times New Roman" w:hAnsi="Times New Roman"/>
                <w:sz w:val="24"/>
                <w:szCs w:val="24"/>
              </w:rPr>
            </w:pPr>
            <w:r w:rsidRPr="00CE0DB7">
              <w:rPr>
                <w:rFonts w:ascii="Times New Roman" w:hAnsi="Times New Roman"/>
                <w:sz w:val="24"/>
                <w:szCs w:val="24"/>
              </w:rPr>
              <w:lastRenderedPageBreak/>
              <w:t xml:space="preserve">Plan and organize work </w:t>
            </w:r>
          </w:p>
        </w:tc>
        <w:tc>
          <w:tcPr>
            <w:tcW w:w="3558" w:type="pct"/>
            <w:tcBorders>
              <w:top w:val="single" w:sz="4" w:space="0" w:color="auto"/>
              <w:left w:val="single" w:sz="4" w:space="0" w:color="auto"/>
              <w:bottom w:val="single" w:sz="4" w:space="0" w:color="auto"/>
              <w:right w:val="single" w:sz="4" w:space="0" w:color="auto"/>
            </w:tcBorders>
            <w:shd w:val="clear" w:color="auto" w:fill="FFFFFF"/>
            <w:hideMark/>
          </w:tcPr>
          <w:p w14:paraId="1E63D9B6" w14:textId="77777777" w:rsidR="00CE0DB7" w:rsidRPr="00CE0DB7" w:rsidRDefault="00CE0DB7" w:rsidP="00F91628">
            <w:pPr>
              <w:pStyle w:val="ListParagraph"/>
              <w:numPr>
                <w:ilvl w:val="0"/>
                <w:numId w:val="187"/>
              </w:numPr>
              <w:tabs>
                <w:tab w:val="left" w:pos="135"/>
              </w:tabs>
              <w:spacing w:after="0"/>
              <w:ind w:left="463" w:hanging="450"/>
              <w:rPr>
                <w:rFonts w:ascii="Times New Roman" w:hAnsi="Times New Roman"/>
                <w:sz w:val="24"/>
                <w:szCs w:val="24"/>
              </w:rPr>
            </w:pPr>
            <w:r w:rsidRPr="00CE0DB7">
              <w:rPr>
                <w:rFonts w:ascii="Times New Roman" w:hAnsi="Times New Roman"/>
                <w:sz w:val="24"/>
                <w:szCs w:val="24"/>
              </w:rPr>
              <w:t>Task requirements are identified as per the workplace objectives</w:t>
            </w:r>
          </w:p>
          <w:p w14:paraId="77A3DD47" w14:textId="77777777" w:rsidR="00CE0DB7" w:rsidRPr="00CE0DB7" w:rsidRDefault="00CE0DB7" w:rsidP="00F91628">
            <w:pPr>
              <w:pStyle w:val="ListParagraph"/>
              <w:numPr>
                <w:ilvl w:val="0"/>
                <w:numId w:val="187"/>
              </w:numPr>
              <w:tabs>
                <w:tab w:val="left" w:pos="135"/>
              </w:tabs>
              <w:spacing w:after="0"/>
              <w:ind w:left="463" w:hanging="450"/>
              <w:rPr>
                <w:rFonts w:ascii="Times New Roman" w:hAnsi="Times New Roman"/>
                <w:sz w:val="24"/>
                <w:szCs w:val="24"/>
              </w:rPr>
            </w:pPr>
            <w:r w:rsidRPr="00CE0DB7">
              <w:rPr>
                <w:rFonts w:ascii="Times New Roman" w:hAnsi="Times New Roman"/>
                <w:sz w:val="24"/>
                <w:szCs w:val="24"/>
              </w:rPr>
              <w:t xml:space="preserve">Task is interpreted in accordance with </w:t>
            </w:r>
            <w:proofErr w:type="gramStart"/>
            <w:r w:rsidRPr="00CE0DB7">
              <w:rPr>
                <w:rFonts w:ascii="Times New Roman" w:hAnsi="Times New Roman"/>
                <w:sz w:val="24"/>
                <w:szCs w:val="24"/>
              </w:rPr>
              <w:t>safety  (</w:t>
            </w:r>
            <w:proofErr w:type="gramEnd"/>
            <w:r w:rsidRPr="00CE0DB7">
              <w:rPr>
                <w:rFonts w:ascii="Times New Roman" w:hAnsi="Times New Roman"/>
                <w:sz w:val="24"/>
                <w:szCs w:val="24"/>
              </w:rPr>
              <w:t xml:space="preserve">OHS ), environmental requirements  and quality requirements </w:t>
            </w:r>
          </w:p>
          <w:p w14:paraId="646CD58A" w14:textId="77777777" w:rsidR="00CE0DB7" w:rsidRPr="00CE0DB7" w:rsidRDefault="00CE0DB7" w:rsidP="00F91628">
            <w:pPr>
              <w:pStyle w:val="ListParagraph"/>
              <w:numPr>
                <w:ilvl w:val="0"/>
                <w:numId w:val="187"/>
              </w:numPr>
              <w:tabs>
                <w:tab w:val="left" w:pos="135"/>
              </w:tabs>
              <w:spacing w:after="0"/>
              <w:ind w:left="463" w:hanging="450"/>
              <w:rPr>
                <w:rFonts w:ascii="Times New Roman" w:hAnsi="Times New Roman"/>
                <w:sz w:val="24"/>
                <w:szCs w:val="24"/>
              </w:rPr>
            </w:pPr>
            <w:r w:rsidRPr="00CE0DB7">
              <w:rPr>
                <w:rFonts w:ascii="Times New Roman" w:hAnsi="Times New Roman"/>
                <w:sz w:val="24"/>
                <w:szCs w:val="24"/>
              </w:rPr>
              <w:t>Work activity is organized with other involved personnel as per the SOPs</w:t>
            </w:r>
          </w:p>
          <w:p w14:paraId="3E490CF0" w14:textId="77777777" w:rsidR="00CE0DB7" w:rsidRPr="00CE0DB7" w:rsidRDefault="00CE0DB7" w:rsidP="00F91628">
            <w:pPr>
              <w:pStyle w:val="ListParagraph"/>
              <w:numPr>
                <w:ilvl w:val="0"/>
                <w:numId w:val="187"/>
              </w:numPr>
              <w:tabs>
                <w:tab w:val="left" w:pos="135"/>
              </w:tabs>
              <w:spacing w:after="0"/>
              <w:ind w:left="463" w:hanging="450"/>
              <w:rPr>
                <w:rFonts w:ascii="Times New Roman" w:hAnsi="Times New Roman"/>
                <w:sz w:val="24"/>
                <w:szCs w:val="24"/>
              </w:rPr>
            </w:pPr>
            <w:r w:rsidRPr="00CE0DB7">
              <w:rPr>
                <w:rFonts w:ascii="Times New Roman" w:hAnsi="Times New Roman"/>
                <w:sz w:val="24"/>
                <w:szCs w:val="24"/>
              </w:rPr>
              <w:t>Resources are mobilized, allocated and utilized to meet project goals and deliverables.</w:t>
            </w:r>
          </w:p>
          <w:p w14:paraId="13822C0E" w14:textId="77777777" w:rsidR="00CE0DB7" w:rsidRPr="00CE0DB7" w:rsidRDefault="00CE0DB7" w:rsidP="00F91628">
            <w:pPr>
              <w:pStyle w:val="ListParagraph"/>
              <w:numPr>
                <w:ilvl w:val="0"/>
                <w:numId w:val="187"/>
              </w:numPr>
              <w:tabs>
                <w:tab w:val="left" w:pos="135"/>
              </w:tabs>
              <w:spacing w:after="0"/>
              <w:ind w:left="463" w:hanging="450"/>
              <w:rPr>
                <w:rFonts w:ascii="Times New Roman" w:hAnsi="Times New Roman"/>
                <w:sz w:val="24"/>
                <w:szCs w:val="24"/>
              </w:rPr>
            </w:pPr>
            <w:r w:rsidRPr="00CE0DB7">
              <w:rPr>
                <w:rFonts w:ascii="Times New Roman" w:hAnsi="Times New Roman"/>
                <w:sz w:val="24"/>
                <w:szCs w:val="24"/>
              </w:rPr>
              <w:t>Work activities are monitored and evaluated in line with organization procedures.</w:t>
            </w:r>
          </w:p>
          <w:p w14:paraId="03E0D8E6" w14:textId="77777777" w:rsidR="00CE0DB7" w:rsidRPr="00CE0DB7" w:rsidRDefault="00CE0DB7" w:rsidP="00F91628">
            <w:pPr>
              <w:pStyle w:val="ListParagraph"/>
              <w:numPr>
                <w:ilvl w:val="0"/>
                <w:numId w:val="187"/>
              </w:numPr>
              <w:tabs>
                <w:tab w:val="left" w:pos="135"/>
              </w:tabs>
              <w:spacing w:after="0"/>
              <w:ind w:left="463" w:hanging="450"/>
              <w:rPr>
                <w:rFonts w:ascii="Times New Roman" w:hAnsi="Times New Roman"/>
                <w:sz w:val="24"/>
                <w:szCs w:val="24"/>
              </w:rPr>
            </w:pPr>
            <w:r w:rsidRPr="00CE0DB7">
              <w:rPr>
                <w:rFonts w:ascii="Times New Roman" w:hAnsi="Times New Roman"/>
                <w:sz w:val="24"/>
                <w:szCs w:val="24"/>
              </w:rPr>
              <w:t>Job planning is documented in accordance with workplace requirements.</w:t>
            </w:r>
          </w:p>
          <w:p w14:paraId="63EDB1CA" w14:textId="77777777" w:rsidR="00CE0DB7" w:rsidRPr="00CE0DB7" w:rsidRDefault="00CE0DB7" w:rsidP="00F91628">
            <w:pPr>
              <w:pStyle w:val="ListParagraph"/>
              <w:numPr>
                <w:ilvl w:val="0"/>
                <w:numId w:val="187"/>
              </w:numPr>
              <w:tabs>
                <w:tab w:val="left" w:pos="135"/>
              </w:tabs>
              <w:spacing w:after="0"/>
              <w:ind w:left="463" w:hanging="450"/>
              <w:rPr>
                <w:rFonts w:ascii="Times New Roman" w:hAnsi="Times New Roman"/>
                <w:color w:val="FF0000"/>
                <w:sz w:val="24"/>
                <w:szCs w:val="24"/>
              </w:rPr>
            </w:pPr>
            <w:r w:rsidRPr="00CE0DB7">
              <w:rPr>
                <w:rFonts w:ascii="Times New Roman" w:hAnsi="Times New Roman"/>
                <w:sz w:val="24"/>
                <w:szCs w:val="24"/>
              </w:rPr>
              <w:t>Time is managed achieve workplace set goals and objectives.</w:t>
            </w:r>
          </w:p>
        </w:tc>
      </w:tr>
      <w:tr w:rsidR="00CE0DB7" w:rsidRPr="00CE0DB7" w14:paraId="15FCDD2C" w14:textId="77777777" w:rsidTr="00AC2CF0">
        <w:trPr>
          <w:trHeight w:val="699"/>
        </w:trPr>
        <w:tc>
          <w:tcPr>
            <w:tcW w:w="1442" w:type="pct"/>
            <w:tcBorders>
              <w:top w:val="single" w:sz="4" w:space="0" w:color="auto"/>
              <w:left w:val="single" w:sz="4" w:space="0" w:color="auto"/>
              <w:bottom w:val="single" w:sz="4" w:space="0" w:color="auto"/>
              <w:right w:val="single" w:sz="4" w:space="0" w:color="auto"/>
            </w:tcBorders>
            <w:shd w:val="clear" w:color="auto" w:fill="FFFFFF"/>
            <w:hideMark/>
          </w:tcPr>
          <w:p w14:paraId="63EDF29D" w14:textId="77777777" w:rsidR="00CE0DB7" w:rsidRPr="00CE0DB7" w:rsidRDefault="00CE0DB7" w:rsidP="00F91628">
            <w:pPr>
              <w:pStyle w:val="ListParagraph"/>
              <w:numPr>
                <w:ilvl w:val="0"/>
                <w:numId w:val="182"/>
              </w:numPr>
              <w:spacing w:after="0"/>
              <w:rPr>
                <w:rFonts w:ascii="Times New Roman" w:hAnsi="Times New Roman"/>
                <w:sz w:val="24"/>
                <w:szCs w:val="24"/>
              </w:rPr>
            </w:pPr>
            <w:r w:rsidRPr="00CE0DB7">
              <w:rPr>
                <w:rFonts w:ascii="Times New Roman" w:hAnsi="Times New Roman"/>
                <w:sz w:val="24"/>
                <w:szCs w:val="24"/>
              </w:rPr>
              <w:t xml:space="preserve">Maintain professional growth and development </w:t>
            </w:r>
          </w:p>
        </w:tc>
        <w:tc>
          <w:tcPr>
            <w:tcW w:w="3558" w:type="pct"/>
            <w:tcBorders>
              <w:top w:val="single" w:sz="4" w:space="0" w:color="auto"/>
              <w:left w:val="single" w:sz="4" w:space="0" w:color="auto"/>
              <w:bottom w:val="single" w:sz="4" w:space="0" w:color="auto"/>
              <w:right w:val="single" w:sz="4" w:space="0" w:color="auto"/>
            </w:tcBorders>
            <w:shd w:val="clear" w:color="auto" w:fill="FFFFFF"/>
            <w:hideMark/>
          </w:tcPr>
          <w:p w14:paraId="3A8162B4" w14:textId="77777777" w:rsidR="00CE0DB7" w:rsidRPr="00CE0DB7" w:rsidRDefault="00CE0DB7" w:rsidP="00F91628">
            <w:pPr>
              <w:pStyle w:val="Default"/>
              <w:numPr>
                <w:ilvl w:val="0"/>
                <w:numId w:val="188"/>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Personal training needs are identified and assessed in line with the requirements of the job.</w:t>
            </w:r>
          </w:p>
          <w:p w14:paraId="10B45BED" w14:textId="77777777" w:rsidR="00CE0DB7" w:rsidRPr="00CE0DB7" w:rsidRDefault="00CE0DB7" w:rsidP="00F91628">
            <w:pPr>
              <w:pStyle w:val="Default"/>
              <w:numPr>
                <w:ilvl w:val="0"/>
                <w:numId w:val="188"/>
              </w:numPr>
              <w:spacing w:line="276" w:lineRule="auto"/>
              <w:ind w:left="463" w:hanging="450"/>
              <w:rPr>
                <w:rFonts w:ascii="Times New Roman" w:hAnsi="Times New Roman" w:cs="Times New Roman"/>
                <w:color w:val="auto"/>
              </w:rPr>
            </w:pPr>
            <w:r w:rsidRPr="00CE0DB7">
              <w:rPr>
                <w:rFonts w:ascii="Times New Roman" w:hAnsi="Times New Roman" w:cs="Times New Roman"/>
                <w:b/>
                <w:i/>
                <w:color w:val="auto"/>
              </w:rPr>
              <w:t>Training and career opportunities</w:t>
            </w:r>
            <w:r w:rsidRPr="00CE0DB7">
              <w:rPr>
                <w:rFonts w:ascii="Times New Roman" w:hAnsi="Times New Roman" w:cs="Times New Roman"/>
                <w:color w:val="auto"/>
              </w:rPr>
              <w:t xml:space="preserve"> are identified and utilized based on job requirements.</w:t>
            </w:r>
          </w:p>
          <w:p w14:paraId="72373FFA" w14:textId="77777777" w:rsidR="00CE0DB7" w:rsidRPr="00CE0DB7" w:rsidRDefault="00CE0DB7" w:rsidP="00F91628">
            <w:pPr>
              <w:pStyle w:val="Default"/>
              <w:numPr>
                <w:ilvl w:val="0"/>
                <w:numId w:val="188"/>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Resources for training are mobilized and allocated based organizations and individual skills needs.</w:t>
            </w:r>
          </w:p>
          <w:p w14:paraId="4C9E5274" w14:textId="77777777" w:rsidR="00CE0DB7" w:rsidRPr="00CE0DB7" w:rsidRDefault="00CE0DB7" w:rsidP="00F91628">
            <w:pPr>
              <w:pStyle w:val="Default"/>
              <w:numPr>
                <w:ilvl w:val="0"/>
                <w:numId w:val="188"/>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Licensees and certifications relevant to job and career are obtained and renewed as per policy.</w:t>
            </w:r>
          </w:p>
          <w:p w14:paraId="70CE1710" w14:textId="77777777" w:rsidR="00CE0DB7" w:rsidRPr="00CE0DB7" w:rsidRDefault="00CE0DB7" w:rsidP="00F91628">
            <w:pPr>
              <w:pStyle w:val="Default"/>
              <w:numPr>
                <w:ilvl w:val="0"/>
                <w:numId w:val="188"/>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 xml:space="preserve">Work priorities and personal commitments are balanced and managed based on requirements of the job and personal objectives. </w:t>
            </w:r>
          </w:p>
          <w:p w14:paraId="2D57A25F" w14:textId="77777777" w:rsidR="00CE0DB7" w:rsidRPr="00CE0DB7" w:rsidRDefault="00CE0DB7" w:rsidP="00F91628">
            <w:pPr>
              <w:pStyle w:val="Default"/>
              <w:numPr>
                <w:ilvl w:val="0"/>
                <w:numId w:val="188"/>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Recognitions are sought as proof of career advancement in line with professional requirements.</w:t>
            </w:r>
          </w:p>
        </w:tc>
      </w:tr>
      <w:tr w:rsidR="00CE0DB7" w:rsidRPr="00CE0DB7" w14:paraId="40DD4D23" w14:textId="77777777" w:rsidTr="00AC2CF0">
        <w:tc>
          <w:tcPr>
            <w:tcW w:w="1442" w:type="pct"/>
            <w:tcBorders>
              <w:top w:val="single" w:sz="4" w:space="0" w:color="auto"/>
              <w:left w:val="single" w:sz="4" w:space="0" w:color="auto"/>
              <w:bottom w:val="single" w:sz="4" w:space="0" w:color="auto"/>
              <w:right w:val="single" w:sz="4" w:space="0" w:color="auto"/>
            </w:tcBorders>
            <w:shd w:val="clear" w:color="auto" w:fill="FFFFFF"/>
            <w:hideMark/>
          </w:tcPr>
          <w:p w14:paraId="20BD9F7A" w14:textId="77777777" w:rsidR="00CE0DB7" w:rsidRPr="00CE0DB7" w:rsidRDefault="00CE0DB7" w:rsidP="00F91628">
            <w:pPr>
              <w:pStyle w:val="ListParagraph"/>
              <w:numPr>
                <w:ilvl w:val="0"/>
                <w:numId w:val="182"/>
              </w:numPr>
              <w:spacing w:after="0"/>
              <w:rPr>
                <w:rFonts w:ascii="Times New Roman" w:hAnsi="Times New Roman"/>
                <w:sz w:val="24"/>
                <w:szCs w:val="24"/>
              </w:rPr>
            </w:pPr>
            <w:r w:rsidRPr="00CE0DB7">
              <w:rPr>
                <w:rFonts w:ascii="Times New Roman" w:hAnsi="Times New Roman"/>
                <w:sz w:val="24"/>
                <w:szCs w:val="24"/>
              </w:rPr>
              <w:t xml:space="preserve">Demonstrate workplace learning </w:t>
            </w:r>
          </w:p>
          <w:p w14:paraId="259BD188" w14:textId="77777777" w:rsidR="00CE0DB7" w:rsidRPr="00CE0DB7" w:rsidRDefault="00CE0DB7" w:rsidP="00CE0DB7">
            <w:pPr>
              <w:rPr>
                <w:rFonts w:ascii="Times New Roman" w:hAnsi="Times New Roman" w:cs="Times New Roman"/>
                <w:sz w:val="24"/>
                <w:szCs w:val="24"/>
              </w:rPr>
            </w:pPr>
          </w:p>
          <w:p w14:paraId="65C20973" w14:textId="77777777" w:rsidR="00CE0DB7" w:rsidRPr="00CE0DB7" w:rsidRDefault="00CE0DB7" w:rsidP="00CE0DB7">
            <w:pPr>
              <w:rPr>
                <w:rFonts w:ascii="Times New Roman" w:hAnsi="Times New Roman" w:cs="Times New Roman"/>
                <w:sz w:val="24"/>
                <w:szCs w:val="24"/>
                <w:highlight w:val="green"/>
              </w:rPr>
            </w:pPr>
          </w:p>
        </w:tc>
        <w:tc>
          <w:tcPr>
            <w:tcW w:w="3558" w:type="pct"/>
            <w:tcBorders>
              <w:top w:val="single" w:sz="4" w:space="0" w:color="auto"/>
              <w:left w:val="single" w:sz="4" w:space="0" w:color="auto"/>
              <w:bottom w:val="single" w:sz="4" w:space="0" w:color="auto"/>
              <w:right w:val="single" w:sz="4" w:space="0" w:color="auto"/>
            </w:tcBorders>
            <w:shd w:val="clear" w:color="auto" w:fill="auto"/>
          </w:tcPr>
          <w:p w14:paraId="5FF15FB6" w14:textId="77777777" w:rsidR="00CE0DB7" w:rsidRPr="00CE0DB7" w:rsidRDefault="00CE0DB7" w:rsidP="00F91628">
            <w:pPr>
              <w:pStyle w:val="Default"/>
              <w:numPr>
                <w:ilvl w:val="0"/>
                <w:numId w:val="189"/>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 xml:space="preserve">Learning opportunities are sought and managed based on job requirement and organization policy. </w:t>
            </w:r>
          </w:p>
          <w:p w14:paraId="49F1A847" w14:textId="77777777" w:rsidR="00CE0DB7" w:rsidRPr="00CE0DB7" w:rsidRDefault="00CE0DB7" w:rsidP="00F91628">
            <w:pPr>
              <w:pStyle w:val="Default"/>
              <w:numPr>
                <w:ilvl w:val="0"/>
                <w:numId w:val="189"/>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 xml:space="preserve">Improvement in performance is demonstrated based on courses attended. </w:t>
            </w:r>
          </w:p>
          <w:p w14:paraId="56D1797E" w14:textId="77777777" w:rsidR="00CE0DB7" w:rsidRPr="00CE0DB7" w:rsidRDefault="00CE0DB7" w:rsidP="00F91628">
            <w:pPr>
              <w:pStyle w:val="Default"/>
              <w:numPr>
                <w:ilvl w:val="0"/>
                <w:numId w:val="189"/>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Application of learning is demonstrated in both technical and non-technical aspects based on requirements of the job</w:t>
            </w:r>
          </w:p>
          <w:p w14:paraId="3D2EBE7A" w14:textId="77777777" w:rsidR="00CE0DB7" w:rsidRPr="00CE0DB7" w:rsidRDefault="00CE0DB7" w:rsidP="00F91628">
            <w:pPr>
              <w:pStyle w:val="Default"/>
              <w:numPr>
                <w:ilvl w:val="0"/>
                <w:numId w:val="189"/>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 xml:space="preserve">Time and effort </w:t>
            </w:r>
            <w:proofErr w:type="gramStart"/>
            <w:r w:rsidRPr="00CE0DB7">
              <w:rPr>
                <w:rFonts w:ascii="Times New Roman" w:hAnsi="Times New Roman" w:cs="Times New Roman"/>
                <w:color w:val="auto"/>
              </w:rPr>
              <w:t>is</w:t>
            </w:r>
            <w:proofErr w:type="gramEnd"/>
            <w:r w:rsidRPr="00CE0DB7">
              <w:rPr>
                <w:rFonts w:ascii="Times New Roman" w:hAnsi="Times New Roman" w:cs="Times New Roman"/>
                <w:color w:val="auto"/>
              </w:rPr>
              <w:t xml:space="preserve"> invested in learning new skills based on job requirements </w:t>
            </w:r>
          </w:p>
          <w:p w14:paraId="454E10C8" w14:textId="77777777" w:rsidR="00CE0DB7" w:rsidRPr="00CE0DB7" w:rsidRDefault="00CE0DB7" w:rsidP="00F91628">
            <w:pPr>
              <w:pStyle w:val="Default"/>
              <w:numPr>
                <w:ilvl w:val="0"/>
                <w:numId w:val="189"/>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Initiative is taken to create more effective and efficient processes and procedures in line with workplace policy.</w:t>
            </w:r>
          </w:p>
          <w:p w14:paraId="5EE6A6EA" w14:textId="77777777" w:rsidR="00CE0DB7" w:rsidRPr="00CE0DB7" w:rsidRDefault="00CE0DB7" w:rsidP="00F91628">
            <w:pPr>
              <w:pStyle w:val="Default"/>
              <w:numPr>
                <w:ilvl w:val="0"/>
                <w:numId w:val="189"/>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New systems are developed and maintained in accordance with the requirements of the job.</w:t>
            </w:r>
          </w:p>
          <w:p w14:paraId="519E4C2D" w14:textId="77777777" w:rsidR="00CE0DB7" w:rsidRPr="00CE0DB7" w:rsidRDefault="00CE0DB7" w:rsidP="00F91628">
            <w:pPr>
              <w:pStyle w:val="Default"/>
              <w:numPr>
                <w:ilvl w:val="0"/>
                <w:numId w:val="189"/>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lastRenderedPageBreak/>
              <w:t xml:space="preserve">Awareness of personal role in workplace </w:t>
            </w:r>
            <w:r w:rsidRPr="00CE0DB7">
              <w:rPr>
                <w:rFonts w:ascii="Times New Roman" w:hAnsi="Times New Roman" w:cs="Times New Roman"/>
                <w:b/>
                <w:i/>
                <w:color w:val="auto"/>
              </w:rPr>
              <w:t>innovation</w:t>
            </w:r>
            <w:r w:rsidRPr="00CE0DB7">
              <w:rPr>
                <w:rFonts w:ascii="Times New Roman" w:hAnsi="Times New Roman" w:cs="Times New Roman"/>
                <w:color w:val="auto"/>
              </w:rPr>
              <w:t xml:space="preserve"> is demonstrated based on requirements of the job.</w:t>
            </w:r>
          </w:p>
        </w:tc>
      </w:tr>
      <w:tr w:rsidR="00CE0DB7" w:rsidRPr="00CE0DB7" w14:paraId="5A9434BC" w14:textId="77777777" w:rsidTr="00AC2CF0">
        <w:tc>
          <w:tcPr>
            <w:tcW w:w="1442" w:type="pct"/>
            <w:tcBorders>
              <w:top w:val="single" w:sz="4" w:space="0" w:color="auto"/>
              <w:left w:val="single" w:sz="4" w:space="0" w:color="auto"/>
              <w:bottom w:val="single" w:sz="4" w:space="0" w:color="auto"/>
              <w:right w:val="single" w:sz="4" w:space="0" w:color="auto"/>
            </w:tcBorders>
            <w:shd w:val="clear" w:color="auto" w:fill="FFFFFF"/>
          </w:tcPr>
          <w:p w14:paraId="04E51C0C" w14:textId="77777777" w:rsidR="00CE0DB7" w:rsidRPr="00CE0DB7" w:rsidRDefault="00CE0DB7" w:rsidP="00F91628">
            <w:pPr>
              <w:pStyle w:val="ListParagraph"/>
              <w:numPr>
                <w:ilvl w:val="0"/>
                <w:numId w:val="182"/>
              </w:numPr>
              <w:spacing w:after="0"/>
              <w:rPr>
                <w:rFonts w:ascii="Times New Roman" w:hAnsi="Times New Roman"/>
                <w:sz w:val="24"/>
                <w:szCs w:val="24"/>
              </w:rPr>
            </w:pPr>
            <w:r w:rsidRPr="00CE0DB7">
              <w:rPr>
                <w:rFonts w:ascii="Times New Roman" w:hAnsi="Times New Roman"/>
                <w:sz w:val="24"/>
                <w:szCs w:val="24"/>
              </w:rPr>
              <w:lastRenderedPageBreak/>
              <w:t xml:space="preserve">Demonstrate problem solving skills </w:t>
            </w:r>
          </w:p>
        </w:tc>
        <w:tc>
          <w:tcPr>
            <w:tcW w:w="3558" w:type="pct"/>
            <w:tcBorders>
              <w:top w:val="single" w:sz="4" w:space="0" w:color="auto"/>
              <w:left w:val="single" w:sz="4" w:space="0" w:color="auto"/>
              <w:bottom w:val="single" w:sz="4" w:space="0" w:color="auto"/>
              <w:right w:val="single" w:sz="4" w:space="0" w:color="auto"/>
            </w:tcBorders>
            <w:shd w:val="clear" w:color="auto" w:fill="FFFFFF"/>
          </w:tcPr>
          <w:p w14:paraId="6471B426" w14:textId="77777777" w:rsidR="00CE0DB7" w:rsidRPr="00CE0DB7" w:rsidRDefault="00CE0DB7" w:rsidP="00F91628">
            <w:pPr>
              <w:pStyle w:val="Default"/>
              <w:numPr>
                <w:ilvl w:val="0"/>
                <w:numId w:val="190"/>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Creative, innovative and practical solutions are developed based on the problem</w:t>
            </w:r>
          </w:p>
          <w:p w14:paraId="7919140E" w14:textId="77777777" w:rsidR="00CE0DB7" w:rsidRPr="00CE0DB7" w:rsidRDefault="00CE0DB7" w:rsidP="00F91628">
            <w:pPr>
              <w:pStyle w:val="Default"/>
              <w:numPr>
                <w:ilvl w:val="0"/>
                <w:numId w:val="190"/>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Independence and initiative in identifying and solving problems is demonstrated based on requirements of the job.</w:t>
            </w:r>
          </w:p>
          <w:p w14:paraId="52235FC3" w14:textId="77777777" w:rsidR="00CE0DB7" w:rsidRPr="00CE0DB7" w:rsidRDefault="00CE0DB7" w:rsidP="00F91628">
            <w:pPr>
              <w:pStyle w:val="Default"/>
              <w:numPr>
                <w:ilvl w:val="0"/>
                <w:numId w:val="190"/>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 xml:space="preserve">Team problems are solved as per the workplace guidelines </w:t>
            </w:r>
          </w:p>
          <w:p w14:paraId="321D8D4A" w14:textId="77777777" w:rsidR="00CE0DB7" w:rsidRPr="00CE0DB7" w:rsidRDefault="00CE0DB7" w:rsidP="00F91628">
            <w:pPr>
              <w:pStyle w:val="Default"/>
              <w:numPr>
                <w:ilvl w:val="0"/>
                <w:numId w:val="190"/>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 xml:space="preserve">Problem solving strategies are applied as per the workplace guidelines </w:t>
            </w:r>
          </w:p>
          <w:p w14:paraId="32C2145E" w14:textId="77777777" w:rsidR="00CE0DB7" w:rsidRPr="00CE0DB7" w:rsidRDefault="00CE0DB7" w:rsidP="00F91628">
            <w:pPr>
              <w:pStyle w:val="Default"/>
              <w:numPr>
                <w:ilvl w:val="0"/>
                <w:numId w:val="190"/>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 xml:space="preserve">Problems are analyzed and assumptions tested as per the context of data and circumstances </w:t>
            </w:r>
          </w:p>
        </w:tc>
      </w:tr>
      <w:tr w:rsidR="00CE0DB7" w:rsidRPr="00CE0DB7" w14:paraId="1A3B29EF" w14:textId="77777777" w:rsidTr="00AC2CF0">
        <w:tc>
          <w:tcPr>
            <w:tcW w:w="1442" w:type="pct"/>
            <w:tcBorders>
              <w:top w:val="single" w:sz="4" w:space="0" w:color="auto"/>
              <w:left w:val="single" w:sz="4" w:space="0" w:color="auto"/>
              <w:bottom w:val="single" w:sz="4" w:space="0" w:color="auto"/>
              <w:right w:val="single" w:sz="4" w:space="0" w:color="auto"/>
            </w:tcBorders>
            <w:shd w:val="clear" w:color="auto" w:fill="FFFFFF"/>
          </w:tcPr>
          <w:p w14:paraId="02B8014B" w14:textId="77777777" w:rsidR="00CE0DB7" w:rsidRPr="00CE0DB7" w:rsidRDefault="00CE0DB7" w:rsidP="00F91628">
            <w:pPr>
              <w:pStyle w:val="ListParagraph"/>
              <w:numPr>
                <w:ilvl w:val="0"/>
                <w:numId w:val="182"/>
              </w:numPr>
              <w:spacing w:after="0"/>
              <w:rPr>
                <w:rFonts w:ascii="Times New Roman" w:hAnsi="Times New Roman"/>
                <w:sz w:val="24"/>
                <w:szCs w:val="24"/>
              </w:rPr>
            </w:pPr>
            <w:r w:rsidRPr="00CE0DB7">
              <w:rPr>
                <w:rFonts w:ascii="Times New Roman" w:hAnsi="Times New Roman"/>
                <w:sz w:val="24"/>
                <w:szCs w:val="24"/>
              </w:rPr>
              <w:t xml:space="preserve">Demonstrate workplace ethics </w:t>
            </w:r>
          </w:p>
        </w:tc>
        <w:tc>
          <w:tcPr>
            <w:tcW w:w="3558" w:type="pct"/>
            <w:tcBorders>
              <w:top w:val="single" w:sz="4" w:space="0" w:color="auto"/>
              <w:left w:val="single" w:sz="4" w:space="0" w:color="auto"/>
              <w:bottom w:val="single" w:sz="4" w:space="0" w:color="auto"/>
              <w:right w:val="single" w:sz="4" w:space="0" w:color="auto"/>
            </w:tcBorders>
            <w:shd w:val="clear" w:color="auto" w:fill="FFFFFF"/>
          </w:tcPr>
          <w:p w14:paraId="68164A6C" w14:textId="77777777" w:rsidR="00CE0DB7" w:rsidRPr="00CE0DB7" w:rsidRDefault="00CE0DB7" w:rsidP="00F91628">
            <w:pPr>
              <w:pStyle w:val="Default"/>
              <w:numPr>
                <w:ilvl w:val="0"/>
                <w:numId w:val="191"/>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 xml:space="preserve">Policies and guidelines are observed as per the workplace requirements </w:t>
            </w:r>
          </w:p>
          <w:p w14:paraId="3A320992" w14:textId="77777777" w:rsidR="00CE0DB7" w:rsidRPr="00CE0DB7" w:rsidRDefault="00CE0DB7" w:rsidP="00F91628">
            <w:pPr>
              <w:pStyle w:val="Default"/>
              <w:numPr>
                <w:ilvl w:val="0"/>
                <w:numId w:val="191"/>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 xml:space="preserve">Self-worth and professionalism </w:t>
            </w:r>
            <w:proofErr w:type="gramStart"/>
            <w:r w:rsidRPr="00CE0DB7">
              <w:rPr>
                <w:rFonts w:ascii="Times New Roman" w:hAnsi="Times New Roman" w:cs="Times New Roman"/>
                <w:color w:val="auto"/>
              </w:rPr>
              <w:t>is</w:t>
            </w:r>
            <w:proofErr w:type="gramEnd"/>
            <w:r w:rsidRPr="00CE0DB7">
              <w:rPr>
                <w:rFonts w:ascii="Times New Roman" w:hAnsi="Times New Roman" w:cs="Times New Roman"/>
                <w:color w:val="auto"/>
              </w:rPr>
              <w:t xml:space="preserve"> exercised in line with personal goals and organizational policies </w:t>
            </w:r>
          </w:p>
          <w:p w14:paraId="2CA60BF1" w14:textId="77777777" w:rsidR="00CE0DB7" w:rsidRPr="00CE0DB7" w:rsidRDefault="00CE0DB7" w:rsidP="00F91628">
            <w:pPr>
              <w:pStyle w:val="Default"/>
              <w:numPr>
                <w:ilvl w:val="0"/>
                <w:numId w:val="191"/>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 xml:space="preserve">Code of conduct is observed as per the workplace requirements </w:t>
            </w:r>
          </w:p>
          <w:p w14:paraId="7924F796" w14:textId="77777777" w:rsidR="00CE0DB7" w:rsidRPr="00CE0DB7" w:rsidRDefault="00CE0DB7" w:rsidP="00F91628">
            <w:pPr>
              <w:pStyle w:val="Default"/>
              <w:numPr>
                <w:ilvl w:val="0"/>
                <w:numId w:val="191"/>
              </w:numPr>
              <w:spacing w:line="276" w:lineRule="auto"/>
              <w:ind w:left="463" w:hanging="450"/>
              <w:rPr>
                <w:rFonts w:ascii="Times New Roman" w:hAnsi="Times New Roman" w:cs="Times New Roman"/>
                <w:color w:val="auto"/>
              </w:rPr>
            </w:pPr>
            <w:r w:rsidRPr="00CE0DB7">
              <w:rPr>
                <w:rFonts w:ascii="Times New Roman" w:hAnsi="Times New Roman" w:cs="Times New Roman"/>
                <w:color w:val="auto"/>
              </w:rPr>
              <w:t>Integrity is demonstrated as per legal requirement</w:t>
            </w:r>
          </w:p>
        </w:tc>
      </w:tr>
    </w:tbl>
    <w:p w14:paraId="6AC473CA" w14:textId="77777777" w:rsidR="00CE0DB7" w:rsidRPr="00CE0DB7" w:rsidRDefault="00CE0DB7" w:rsidP="00CE0DB7">
      <w:pPr>
        <w:rPr>
          <w:rFonts w:ascii="Times New Roman" w:hAnsi="Times New Roman" w:cs="Times New Roman"/>
          <w:b/>
          <w:sz w:val="24"/>
          <w:szCs w:val="24"/>
        </w:rPr>
      </w:pPr>
    </w:p>
    <w:p w14:paraId="0D9AEE8B"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RANGE</w:t>
      </w:r>
    </w:p>
    <w:p w14:paraId="0BBDFC07" w14:textId="77777777" w:rsidR="00CE0DB7" w:rsidRPr="00CE0DB7" w:rsidRDefault="00CE0DB7" w:rsidP="00B156DC">
      <w:pPr>
        <w:jc w:val="both"/>
        <w:rPr>
          <w:rFonts w:ascii="Times New Roman" w:hAnsi="Times New Roman" w:cs="Times New Roman"/>
          <w:sz w:val="24"/>
          <w:szCs w:val="24"/>
        </w:rPr>
      </w:pPr>
      <w:r w:rsidRPr="00CE0DB7">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CE0DB7" w:rsidRPr="00CE0DB7" w14:paraId="29C89431" w14:textId="77777777" w:rsidTr="00CE0DB7">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127A4E7F"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79220938"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Variable</w:t>
            </w:r>
          </w:p>
        </w:tc>
      </w:tr>
      <w:tr w:rsidR="00AC2CF0" w:rsidRPr="00CE0DB7" w14:paraId="3A312BDF" w14:textId="77777777" w:rsidTr="00CE0DB7">
        <w:trPr>
          <w:trHeight w:val="629"/>
        </w:trPr>
        <w:tc>
          <w:tcPr>
            <w:tcW w:w="2641" w:type="dxa"/>
            <w:tcBorders>
              <w:top w:val="single" w:sz="4" w:space="0" w:color="000000"/>
              <w:left w:val="single" w:sz="4" w:space="0" w:color="000000"/>
              <w:bottom w:val="single" w:sz="4" w:space="0" w:color="000000"/>
              <w:right w:val="single" w:sz="4" w:space="0" w:color="000000"/>
            </w:tcBorders>
          </w:tcPr>
          <w:p w14:paraId="06875C4C" w14:textId="6A5EBFE5" w:rsidR="00AC2CF0" w:rsidRPr="00CE0DB7" w:rsidRDefault="00AC2CF0" w:rsidP="00F91628">
            <w:pPr>
              <w:pStyle w:val="ListParagraph"/>
              <w:numPr>
                <w:ilvl w:val="0"/>
                <w:numId w:val="192"/>
              </w:numPr>
              <w:spacing w:after="0"/>
              <w:rPr>
                <w:rFonts w:ascii="Times New Roman" w:hAnsi="Times New Roman"/>
                <w:bCs/>
                <w:iCs/>
                <w:sz w:val="24"/>
                <w:szCs w:val="24"/>
              </w:rPr>
            </w:pPr>
            <w:r w:rsidRPr="00CE0DB7">
              <w:rPr>
                <w:rFonts w:ascii="Times New Roman" w:hAnsi="Times New Roman"/>
                <w:bCs/>
                <w:iCs/>
                <w:sz w:val="24"/>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4FF4A6FB" w14:textId="77777777" w:rsidR="00AC2CF0" w:rsidRPr="00CE0DB7" w:rsidRDefault="00AC2CF0"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Human</w:t>
            </w:r>
          </w:p>
          <w:p w14:paraId="77B6CF82" w14:textId="77777777" w:rsidR="00AC2CF0" w:rsidRPr="00CE0DB7" w:rsidRDefault="00AC2CF0"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Financial</w:t>
            </w:r>
          </w:p>
          <w:p w14:paraId="226387BD" w14:textId="77777777" w:rsidR="00AC2CF0" w:rsidRDefault="00AC2CF0"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Hardware</w:t>
            </w:r>
          </w:p>
          <w:p w14:paraId="11EC882F" w14:textId="720E1C60" w:rsidR="00AC2CF0" w:rsidRPr="00AC2CF0" w:rsidRDefault="00AC2CF0" w:rsidP="00F91628">
            <w:pPr>
              <w:pStyle w:val="ListParagraph"/>
              <w:numPr>
                <w:ilvl w:val="0"/>
                <w:numId w:val="244"/>
              </w:numPr>
              <w:spacing w:after="0"/>
              <w:rPr>
                <w:rFonts w:ascii="Times New Roman" w:hAnsi="Times New Roman"/>
                <w:sz w:val="24"/>
                <w:szCs w:val="24"/>
              </w:rPr>
            </w:pPr>
            <w:r w:rsidRPr="00AC2CF0">
              <w:rPr>
                <w:rFonts w:ascii="Times New Roman" w:hAnsi="Times New Roman"/>
                <w:sz w:val="24"/>
                <w:szCs w:val="24"/>
              </w:rPr>
              <w:t>Software</w:t>
            </w:r>
          </w:p>
        </w:tc>
      </w:tr>
      <w:tr w:rsidR="00CE0DB7" w:rsidRPr="00CE0DB7" w14:paraId="49D4A559" w14:textId="77777777" w:rsidTr="00CE0DB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EE9F68B" w14:textId="77777777" w:rsidR="00CE0DB7" w:rsidRPr="00CE0DB7" w:rsidRDefault="00CE0DB7" w:rsidP="00F91628">
            <w:pPr>
              <w:pStyle w:val="ListParagraph"/>
              <w:numPr>
                <w:ilvl w:val="0"/>
                <w:numId w:val="192"/>
              </w:numPr>
              <w:spacing w:after="0"/>
              <w:rPr>
                <w:rFonts w:ascii="Times New Roman" w:hAnsi="Times New Roman"/>
                <w:bCs/>
                <w:iCs/>
                <w:sz w:val="24"/>
                <w:szCs w:val="24"/>
              </w:rPr>
            </w:pPr>
            <w:r w:rsidRPr="00CE0DB7">
              <w:rPr>
                <w:rFonts w:ascii="Times New Roman" w:hAnsi="Times New Roman"/>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0A3E4B3" w14:textId="77777777" w:rsidR="00CE0DB7" w:rsidRPr="00CE0DB7" w:rsidRDefault="00CE0DB7" w:rsidP="00CE0DB7">
            <w:pPr>
              <w:spacing w:after="0"/>
              <w:rPr>
                <w:rFonts w:ascii="Times New Roman" w:hAnsi="Times New Roman" w:cs="Times New Roman"/>
                <w:sz w:val="24"/>
                <w:szCs w:val="24"/>
              </w:rPr>
            </w:pPr>
            <w:r w:rsidRPr="00CE0DB7">
              <w:rPr>
                <w:rFonts w:ascii="Times New Roman" w:hAnsi="Times New Roman" w:cs="Times New Roman"/>
                <w:sz w:val="24"/>
                <w:szCs w:val="24"/>
              </w:rPr>
              <w:t>Commonly abused</w:t>
            </w:r>
          </w:p>
          <w:p w14:paraId="6A897553" w14:textId="77777777" w:rsidR="00CE0DB7" w:rsidRPr="00CE0DB7" w:rsidRDefault="00CE0DB7" w:rsidP="00F91628">
            <w:pPr>
              <w:pStyle w:val="ListParagraph"/>
              <w:numPr>
                <w:ilvl w:val="0"/>
                <w:numId w:val="242"/>
              </w:numPr>
              <w:spacing w:after="0"/>
              <w:rPr>
                <w:rFonts w:ascii="Times New Roman" w:hAnsi="Times New Roman"/>
                <w:sz w:val="24"/>
                <w:szCs w:val="24"/>
              </w:rPr>
            </w:pPr>
            <w:r w:rsidRPr="00CE0DB7">
              <w:rPr>
                <w:rFonts w:ascii="Times New Roman" w:hAnsi="Times New Roman"/>
                <w:sz w:val="24"/>
                <w:szCs w:val="24"/>
              </w:rPr>
              <w:t>Alcohol</w:t>
            </w:r>
          </w:p>
          <w:p w14:paraId="3666EA3D" w14:textId="77777777" w:rsidR="00CE0DB7" w:rsidRPr="00CE0DB7" w:rsidRDefault="00CE0DB7" w:rsidP="00F91628">
            <w:pPr>
              <w:pStyle w:val="ListParagraph"/>
              <w:numPr>
                <w:ilvl w:val="0"/>
                <w:numId w:val="242"/>
              </w:numPr>
              <w:spacing w:after="0"/>
              <w:rPr>
                <w:rFonts w:ascii="Times New Roman" w:hAnsi="Times New Roman"/>
                <w:sz w:val="24"/>
                <w:szCs w:val="24"/>
              </w:rPr>
            </w:pPr>
            <w:r w:rsidRPr="00CE0DB7">
              <w:rPr>
                <w:rFonts w:ascii="Times New Roman" w:hAnsi="Times New Roman"/>
                <w:sz w:val="24"/>
                <w:szCs w:val="24"/>
              </w:rPr>
              <w:t>Tobacco</w:t>
            </w:r>
          </w:p>
          <w:p w14:paraId="2534EE05" w14:textId="77777777" w:rsidR="00CE0DB7" w:rsidRPr="00CE0DB7" w:rsidRDefault="00CE0DB7" w:rsidP="00F91628">
            <w:pPr>
              <w:pStyle w:val="ListParagraph"/>
              <w:numPr>
                <w:ilvl w:val="0"/>
                <w:numId w:val="242"/>
              </w:numPr>
              <w:spacing w:after="0"/>
              <w:rPr>
                <w:rFonts w:ascii="Times New Roman" w:hAnsi="Times New Roman"/>
                <w:sz w:val="24"/>
                <w:szCs w:val="24"/>
              </w:rPr>
            </w:pPr>
            <w:r w:rsidRPr="00CE0DB7">
              <w:rPr>
                <w:rFonts w:ascii="Times New Roman" w:hAnsi="Times New Roman"/>
                <w:sz w:val="24"/>
                <w:szCs w:val="24"/>
              </w:rPr>
              <w:t>Miraa</w:t>
            </w:r>
          </w:p>
          <w:p w14:paraId="7A9BF0B5" w14:textId="77777777" w:rsidR="00CE0DB7" w:rsidRPr="00CE0DB7" w:rsidRDefault="00CE0DB7" w:rsidP="00F91628">
            <w:pPr>
              <w:pStyle w:val="ListParagraph"/>
              <w:numPr>
                <w:ilvl w:val="0"/>
                <w:numId w:val="242"/>
              </w:numPr>
              <w:spacing w:after="0"/>
              <w:rPr>
                <w:rFonts w:ascii="Times New Roman" w:hAnsi="Times New Roman"/>
                <w:sz w:val="24"/>
                <w:szCs w:val="24"/>
              </w:rPr>
            </w:pPr>
            <w:r w:rsidRPr="00CE0DB7">
              <w:rPr>
                <w:rFonts w:ascii="Times New Roman" w:hAnsi="Times New Roman"/>
                <w:sz w:val="24"/>
                <w:szCs w:val="24"/>
              </w:rPr>
              <w:t>Over-the-counter drugs</w:t>
            </w:r>
          </w:p>
          <w:p w14:paraId="4B6E471D" w14:textId="77777777" w:rsidR="00CE0DB7" w:rsidRPr="00CE0DB7" w:rsidRDefault="00CE0DB7" w:rsidP="00F91628">
            <w:pPr>
              <w:pStyle w:val="ListParagraph"/>
              <w:numPr>
                <w:ilvl w:val="0"/>
                <w:numId w:val="242"/>
              </w:numPr>
              <w:spacing w:after="0"/>
              <w:rPr>
                <w:rFonts w:ascii="Times New Roman" w:hAnsi="Times New Roman"/>
                <w:sz w:val="24"/>
                <w:szCs w:val="24"/>
              </w:rPr>
            </w:pPr>
            <w:r w:rsidRPr="00CE0DB7">
              <w:rPr>
                <w:rFonts w:ascii="Times New Roman" w:hAnsi="Times New Roman"/>
                <w:sz w:val="24"/>
                <w:szCs w:val="24"/>
              </w:rPr>
              <w:t>Cocaine</w:t>
            </w:r>
          </w:p>
          <w:p w14:paraId="60AB0B02" w14:textId="77777777" w:rsidR="00CE0DB7" w:rsidRPr="00CE0DB7" w:rsidRDefault="00CE0DB7" w:rsidP="00F91628">
            <w:pPr>
              <w:pStyle w:val="ListParagraph"/>
              <w:numPr>
                <w:ilvl w:val="0"/>
                <w:numId w:val="242"/>
              </w:numPr>
              <w:spacing w:after="0"/>
              <w:rPr>
                <w:rFonts w:ascii="Times New Roman" w:hAnsi="Times New Roman"/>
                <w:sz w:val="24"/>
                <w:szCs w:val="24"/>
              </w:rPr>
            </w:pPr>
            <w:r w:rsidRPr="00CE0DB7">
              <w:rPr>
                <w:rFonts w:ascii="Times New Roman" w:hAnsi="Times New Roman"/>
                <w:sz w:val="24"/>
                <w:szCs w:val="24"/>
              </w:rPr>
              <w:t>Bhang</w:t>
            </w:r>
          </w:p>
          <w:p w14:paraId="1CD24603" w14:textId="77777777" w:rsidR="00CE0DB7" w:rsidRPr="00CE0DB7" w:rsidRDefault="00CE0DB7" w:rsidP="00F91628">
            <w:pPr>
              <w:pStyle w:val="ListParagraph"/>
              <w:numPr>
                <w:ilvl w:val="0"/>
                <w:numId w:val="242"/>
              </w:numPr>
              <w:spacing w:after="0"/>
              <w:rPr>
                <w:rFonts w:ascii="Times New Roman" w:hAnsi="Times New Roman"/>
                <w:sz w:val="24"/>
                <w:szCs w:val="24"/>
              </w:rPr>
            </w:pPr>
            <w:r w:rsidRPr="00CE0DB7">
              <w:rPr>
                <w:rFonts w:ascii="Times New Roman" w:hAnsi="Times New Roman"/>
                <w:sz w:val="24"/>
                <w:szCs w:val="24"/>
              </w:rPr>
              <w:t xml:space="preserve">Glue  </w:t>
            </w:r>
          </w:p>
        </w:tc>
      </w:tr>
      <w:tr w:rsidR="00CE0DB7" w:rsidRPr="00CE0DB7" w14:paraId="0B14CD36" w14:textId="77777777" w:rsidTr="00CE0DB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DD83360" w14:textId="77777777" w:rsidR="00CE0DB7" w:rsidRPr="00CE0DB7" w:rsidRDefault="00CE0DB7" w:rsidP="00F91628">
            <w:pPr>
              <w:pStyle w:val="ListParagraph"/>
              <w:numPr>
                <w:ilvl w:val="0"/>
                <w:numId w:val="192"/>
              </w:numPr>
              <w:spacing w:after="0"/>
              <w:rPr>
                <w:rFonts w:ascii="Times New Roman" w:hAnsi="Times New Roman"/>
                <w:bCs/>
                <w:iCs/>
                <w:sz w:val="24"/>
                <w:szCs w:val="24"/>
              </w:rPr>
            </w:pPr>
            <w:r w:rsidRPr="00CE0DB7">
              <w:rPr>
                <w:rFonts w:ascii="Times New Roman" w:hAnsi="Times New Roman"/>
                <w:bCs/>
                <w:iCs/>
                <w:sz w:val="24"/>
                <w:szCs w:val="24"/>
              </w:rPr>
              <w:lastRenderedPageBreak/>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A37E73A" w14:textId="77777777" w:rsidR="00CE0DB7" w:rsidRPr="00CE0DB7" w:rsidRDefault="00CE0DB7" w:rsidP="00F91628">
            <w:pPr>
              <w:pStyle w:val="ListParagraph"/>
              <w:numPr>
                <w:ilvl w:val="0"/>
                <w:numId w:val="243"/>
              </w:numPr>
              <w:spacing w:after="0"/>
              <w:ind w:left="733"/>
              <w:rPr>
                <w:rFonts w:ascii="Times New Roman" w:hAnsi="Times New Roman"/>
                <w:sz w:val="24"/>
                <w:szCs w:val="24"/>
              </w:rPr>
            </w:pPr>
            <w:r w:rsidRPr="00CE0DB7">
              <w:rPr>
                <w:rFonts w:ascii="Times New Roman" w:hAnsi="Times New Roman"/>
                <w:sz w:val="24"/>
                <w:szCs w:val="24"/>
              </w:rPr>
              <w:t xml:space="preserve">Verbal </w:t>
            </w:r>
          </w:p>
          <w:p w14:paraId="7DAE97EC" w14:textId="77777777" w:rsidR="00CE0DB7" w:rsidRPr="00CE0DB7" w:rsidRDefault="00CE0DB7" w:rsidP="00F91628">
            <w:pPr>
              <w:pStyle w:val="ListParagraph"/>
              <w:numPr>
                <w:ilvl w:val="0"/>
                <w:numId w:val="243"/>
              </w:numPr>
              <w:spacing w:after="0"/>
              <w:ind w:left="733"/>
              <w:rPr>
                <w:rFonts w:ascii="Times New Roman" w:hAnsi="Times New Roman"/>
                <w:sz w:val="24"/>
                <w:szCs w:val="24"/>
              </w:rPr>
            </w:pPr>
            <w:r w:rsidRPr="00CE0DB7">
              <w:rPr>
                <w:rFonts w:ascii="Times New Roman" w:hAnsi="Times New Roman"/>
                <w:sz w:val="24"/>
                <w:szCs w:val="24"/>
              </w:rPr>
              <w:t>Written</w:t>
            </w:r>
          </w:p>
          <w:p w14:paraId="2E07429B" w14:textId="77777777" w:rsidR="00CE0DB7" w:rsidRPr="00CE0DB7" w:rsidRDefault="00CE0DB7" w:rsidP="00F91628">
            <w:pPr>
              <w:pStyle w:val="ListParagraph"/>
              <w:numPr>
                <w:ilvl w:val="0"/>
                <w:numId w:val="243"/>
              </w:numPr>
              <w:spacing w:after="0"/>
              <w:ind w:left="733"/>
              <w:rPr>
                <w:rFonts w:ascii="Times New Roman" w:hAnsi="Times New Roman"/>
                <w:sz w:val="24"/>
                <w:szCs w:val="24"/>
              </w:rPr>
            </w:pPr>
            <w:r w:rsidRPr="00CE0DB7">
              <w:rPr>
                <w:rFonts w:ascii="Times New Roman" w:hAnsi="Times New Roman"/>
                <w:sz w:val="24"/>
                <w:szCs w:val="24"/>
              </w:rPr>
              <w:t xml:space="preserve">Informal </w:t>
            </w:r>
          </w:p>
          <w:p w14:paraId="6792F02D" w14:textId="77777777" w:rsidR="00CE0DB7" w:rsidRPr="00CE0DB7" w:rsidRDefault="00CE0DB7" w:rsidP="00F91628">
            <w:pPr>
              <w:pStyle w:val="ListParagraph"/>
              <w:numPr>
                <w:ilvl w:val="0"/>
                <w:numId w:val="243"/>
              </w:numPr>
              <w:spacing w:after="0"/>
              <w:ind w:left="733"/>
              <w:rPr>
                <w:rFonts w:ascii="Times New Roman" w:hAnsi="Times New Roman"/>
                <w:sz w:val="24"/>
                <w:szCs w:val="24"/>
              </w:rPr>
            </w:pPr>
            <w:r w:rsidRPr="00CE0DB7">
              <w:rPr>
                <w:rFonts w:ascii="Times New Roman" w:hAnsi="Times New Roman"/>
                <w:sz w:val="24"/>
                <w:szCs w:val="24"/>
              </w:rPr>
              <w:t xml:space="preserve">Formal </w:t>
            </w:r>
          </w:p>
        </w:tc>
      </w:tr>
      <w:tr w:rsidR="00CE0DB7" w:rsidRPr="00CE0DB7" w14:paraId="111F41F0" w14:textId="77777777" w:rsidTr="00CE0DB7">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38114272" w14:textId="77777777" w:rsidR="00CE0DB7" w:rsidRPr="00CE0DB7" w:rsidRDefault="00CE0DB7" w:rsidP="00F91628">
            <w:pPr>
              <w:pStyle w:val="ListParagraph"/>
              <w:numPr>
                <w:ilvl w:val="0"/>
                <w:numId w:val="192"/>
              </w:numPr>
              <w:spacing w:after="0"/>
              <w:rPr>
                <w:rFonts w:ascii="Times New Roman" w:hAnsi="Times New Roman"/>
                <w:bCs/>
                <w:iCs/>
                <w:sz w:val="24"/>
                <w:szCs w:val="24"/>
              </w:rPr>
            </w:pPr>
            <w:r w:rsidRPr="00CE0DB7">
              <w:rPr>
                <w:rFonts w:ascii="Times New Roman" w:hAnsi="Times New Roman"/>
                <w:bCs/>
                <w:iCs/>
                <w:sz w:val="24"/>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092EE13D" w14:textId="77777777" w:rsidR="00CE0DB7" w:rsidRPr="00CE0DB7" w:rsidRDefault="00CE0DB7" w:rsidP="00F91628">
            <w:pPr>
              <w:pStyle w:val="ListParagraph"/>
              <w:numPr>
                <w:ilvl w:val="0"/>
                <w:numId w:val="243"/>
              </w:numPr>
              <w:spacing w:after="0"/>
              <w:ind w:left="733"/>
              <w:rPr>
                <w:rFonts w:ascii="Times New Roman" w:hAnsi="Times New Roman"/>
                <w:sz w:val="24"/>
                <w:szCs w:val="24"/>
              </w:rPr>
            </w:pPr>
            <w:r w:rsidRPr="00CE0DB7">
              <w:rPr>
                <w:rFonts w:ascii="Times New Roman" w:hAnsi="Times New Roman"/>
                <w:sz w:val="24"/>
                <w:szCs w:val="24"/>
              </w:rPr>
              <w:t>Man/Woman</w:t>
            </w:r>
          </w:p>
          <w:p w14:paraId="6683A21F" w14:textId="77777777" w:rsidR="00CE0DB7" w:rsidRPr="00CE0DB7" w:rsidRDefault="00CE0DB7" w:rsidP="00F91628">
            <w:pPr>
              <w:pStyle w:val="ListParagraph"/>
              <w:numPr>
                <w:ilvl w:val="0"/>
                <w:numId w:val="243"/>
              </w:numPr>
              <w:spacing w:after="0"/>
              <w:ind w:left="733"/>
              <w:rPr>
                <w:rFonts w:ascii="Times New Roman" w:hAnsi="Times New Roman"/>
                <w:sz w:val="24"/>
                <w:szCs w:val="24"/>
              </w:rPr>
            </w:pPr>
            <w:r w:rsidRPr="00CE0DB7">
              <w:rPr>
                <w:rFonts w:ascii="Times New Roman" w:hAnsi="Times New Roman"/>
                <w:sz w:val="24"/>
                <w:szCs w:val="24"/>
              </w:rPr>
              <w:t>Trainer/trainee</w:t>
            </w:r>
          </w:p>
          <w:p w14:paraId="62EF6B9B" w14:textId="77777777" w:rsidR="00CE0DB7" w:rsidRPr="00CE0DB7" w:rsidRDefault="00CE0DB7" w:rsidP="00F91628">
            <w:pPr>
              <w:pStyle w:val="ListParagraph"/>
              <w:numPr>
                <w:ilvl w:val="0"/>
                <w:numId w:val="243"/>
              </w:numPr>
              <w:spacing w:after="0"/>
              <w:ind w:left="733"/>
              <w:rPr>
                <w:rFonts w:ascii="Times New Roman" w:hAnsi="Times New Roman"/>
                <w:sz w:val="24"/>
                <w:szCs w:val="24"/>
              </w:rPr>
            </w:pPr>
            <w:r w:rsidRPr="00CE0DB7">
              <w:rPr>
                <w:rFonts w:ascii="Times New Roman" w:hAnsi="Times New Roman"/>
                <w:sz w:val="24"/>
                <w:szCs w:val="24"/>
              </w:rPr>
              <w:t>Employee/employer</w:t>
            </w:r>
          </w:p>
          <w:p w14:paraId="16000C2D" w14:textId="77777777" w:rsidR="00CE0DB7" w:rsidRPr="00CE0DB7" w:rsidRDefault="00CE0DB7" w:rsidP="00F91628">
            <w:pPr>
              <w:pStyle w:val="ListParagraph"/>
              <w:numPr>
                <w:ilvl w:val="0"/>
                <w:numId w:val="243"/>
              </w:numPr>
              <w:spacing w:after="0"/>
              <w:ind w:left="733"/>
              <w:rPr>
                <w:rFonts w:ascii="Times New Roman" w:hAnsi="Times New Roman"/>
                <w:sz w:val="24"/>
                <w:szCs w:val="24"/>
              </w:rPr>
            </w:pPr>
            <w:r w:rsidRPr="00CE0DB7">
              <w:rPr>
                <w:rFonts w:ascii="Times New Roman" w:hAnsi="Times New Roman"/>
                <w:sz w:val="24"/>
                <w:szCs w:val="24"/>
              </w:rPr>
              <w:t>Client/service provider</w:t>
            </w:r>
          </w:p>
          <w:p w14:paraId="1ADFDF49" w14:textId="77777777" w:rsidR="00CE0DB7" w:rsidRPr="00CE0DB7" w:rsidRDefault="00CE0DB7" w:rsidP="00F91628">
            <w:pPr>
              <w:pStyle w:val="ListParagraph"/>
              <w:numPr>
                <w:ilvl w:val="0"/>
                <w:numId w:val="243"/>
              </w:numPr>
              <w:spacing w:after="0"/>
              <w:ind w:left="733"/>
              <w:rPr>
                <w:rFonts w:ascii="Times New Roman" w:hAnsi="Times New Roman"/>
                <w:sz w:val="24"/>
                <w:szCs w:val="24"/>
              </w:rPr>
            </w:pPr>
            <w:r w:rsidRPr="00CE0DB7">
              <w:rPr>
                <w:rFonts w:ascii="Times New Roman" w:hAnsi="Times New Roman"/>
                <w:sz w:val="24"/>
                <w:szCs w:val="24"/>
              </w:rPr>
              <w:t>Husband/wife</w:t>
            </w:r>
          </w:p>
          <w:p w14:paraId="1985AB32" w14:textId="77777777" w:rsidR="00CE0DB7" w:rsidRPr="00CE0DB7" w:rsidRDefault="00CE0DB7" w:rsidP="00F91628">
            <w:pPr>
              <w:pStyle w:val="ListParagraph"/>
              <w:numPr>
                <w:ilvl w:val="0"/>
                <w:numId w:val="243"/>
              </w:numPr>
              <w:spacing w:after="0"/>
              <w:ind w:left="733"/>
              <w:rPr>
                <w:rFonts w:ascii="Times New Roman" w:hAnsi="Times New Roman"/>
                <w:sz w:val="24"/>
                <w:szCs w:val="24"/>
              </w:rPr>
            </w:pPr>
            <w:r w:rsidRPr="00CE0DB7">
              <w:rPr>
                <w:rFonts w:ascii="Times New Roman" w:hAnsi="Times New Roman"/>
                <w:sz w:val="24"/>
                <w:szCs w:val="24"/>
              </w:rPr>
              <w:t>Boy/girl</w:t>
            </w:r>
          </w:p>
          <w:p w14:paraId="38054F11" w14:textId="77777777" w:rsidR="00CE0DB7" w:rsidRPr="00CE0DB7" w:rsidRDefault="00CE0DB7" w:rsidP="00F91628">
            <w:pPr>
              <w:pStyle w:val="ListParagraph"/>
              <w:numPr>
                <w:ilvl w:val="0"/>
                <w:numId w:val="243"/>
              </w:numPr>
              <w:spacing w:after="0"/>
              <w:ind w:left="733"/>
              <w:rPr>
                <w:rFonts w:ascii="Times New Roman" w:hAnsi="Times New Roman"/>
                <w:sz w:val="24"/>
                <w:szCs w:val="24"/>
              </w:rPr>
            </w:pPr>
            <w:r w:rsidRPr="00CE0DB7">
              <w:rPr>
                <w:rFonts w:ascii="Times New Roman" w:hAnsi="Times New Roman"/>
                <w:sz w:val="24"/>
                <w:szCs w:val="24"/>
              </w:rPr>
              <w:t>Parent/child</w:t>
            </w:r>
          </w:p>
          <w:p w14:paraId="3EB717F7" w14:textId="77777777" w:rsidR="00CE0DB7" w:rsidRPr="00CE0DB7" w:rsidRDefault="00CE0DB7" w:rsidP="00F91628">
            <w:pPr>
              <w:pStyle w:val="ListParagraph"/>
              <w:numPr>
                <w:ilvl w:val="0"/>
                <w:numId w:val="243"/>
              </w:numPr>
              <w:spacing w:after="0"/>
              <w:ind w:left="733"/>
              <w:rPr>
                <w:rFonts w:ascii="Times New Roman" w:hAnsi="Times New Roman"/>
                <w:sz w:val="24"/>
                <w:szCs w:val="24"/>
              </w:rPr>
            </w:pPr>
            <w:r w:rsidRPr="00CE0DB7">
              <w:rPr>
                <w:rFonts w:ascii="Times New Roman" w:hAnsi="Times New Roman"/>
                <w:sz w:val="24"/>
                <w:szCs w:val="24"/>
              </w:rPr>
              <w:t>Sibling relationships</w:t>
            </w:r>
          </w:p>
        </w:tc>
      </w:tr>
      <w:tr w:rsidR="00CE0DB7" w:rsidRPr="00CE0DB7" w14:paraId="42E0DD61" w14:textId="77777777" w:rsidTr="00CE0DB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7315A8B" w14:textId="77777777" w:rsidR="00CE0DB7" w:rsidRPr="00CE0DB7" w:rsidRDefault="00CE0DB7" w:rsidP="00F91628">
            <w:pPr>
              <w:pStyle w:val="ListParagraph"/>
              <w:numPr>
                <w:ilvl w:val="0"/>
                <w:numId w:val="192"/>
              </w:numPr>
              <w:spacing w:after="0"/>
              <w:rPr>
                <w:rFonts w:ascii="Times New Roman" w:hAnsi="Times New Roman"/>
                <w:bCs/>
                <w:iCs/>
                <w:sz w:val="24"/>
                <w:szCs w:val="24"/>
              </w:rPr>
            </w:pPr>
            <w:r w:rsidRPr="00CE0DB7">
              <w:rPr>
                <w:rFonts w:ascii="Times New Roman" w:hAnsi="Times New Roman"/>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B6B75D7"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Written</w:t>
            </w:r>
          </w:p>
          <w:p w14:paraId="24948FF3"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Visual</w:t>
            </w:r>
          </w:p>
          <w:p w14:paraId="726324C2"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 xml:space="preserve">Verbal </w:t>
            </w:r>
          </w:p>
          <w:p w14:paraId="60860B41"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 xml:space="preserve">Non verbal </w:t>
            </w:r>
          </w:p>
          <w:p w14:paraId="116AA24B"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 xml:space="preserve">Formal and informal  </w:t>
            </w:r>
          </w:p>
        </w:tc>
      </w:tr>
      <w:tr w:rsidR="00CE0DB7" w:rsidRPr="00CE0DB7" w14:paraId="0A8F71DA" w14:textId="77777777" w:rsidTr="00CE0DB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799ACAD" w14:textId="77777777" w:rsidR="00CE0DB7" w:rsidRPr="00CE0DB7" w:rsidRDefault="00CE0DB7" w:rsidP="00F91628">
            <w:pPr>
              <w:pStyle w:val="ListParagraph"/>
              <w:numPr>
                <w:ilvl w:val="0"/>
                <w:numId w:val="192"/>
              </w:numPr>
              <w:spacing w:after="0"/>
              <w:rPr>
                <w:rFonts w:ascii="Times New Roman" w:hAnsi="Times New Roman"/>
                <w:bCs/>
                <w:iCs/>
                <w:sz w:val="24"/>
                <w:szCs w:val="24"/>
              </w:rPr>
            </w:pPr>
            <w:r w:rsidRPr="00CE0DB7">
              <w:rPr>
                <w:rFonts w:ascii="Times New Roman" w:hAnsi="Times New Roman"/>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D824BE7"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Small work group</w:t>
            </w:r>
          </w:p>
          <w:p w14:paraId="3AA6BBB4"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Staff in a section/department</w:t>
            </w:r>
          </w:p>
          <w:p w14:paraId="297BB9B1"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Inter-agency group</w:t>
            </w:r>
          </w:p>
        </w:tc>
      </w:tr>
      <w:tr w:rsidR="00CE0DB7" w:rsidRPr="00CE0DB7" w14:paraId="64EE5355" w14:textId="77777777" w:rsidTr="00CE0DB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C0F74AA" w14:textId="77777777" w:rsidR="00CE0DB7" w:rsidRPr="00CE0DB7" w:rsidRDefault="00CE0DB7" w:rsidP="00F91628">
            <w:pPr>
              <w:pStyle w:val="ListParagraph"/>
              <w:numPr>
                <w:ilvl w:val="0"/>
                <w:numId w:val="192"/>
              </w:numPr>
              <w:spacing w:after="0"/>
              <w:rPr>
                <w:rFonts w:ascii="Times New Roman" w:hAnsi="Times New Roman"/>
                <w:bCs/>
                <w:iCs/>
                <w:sz w:val="24"/>
                <w:szCs w:val="24"/>
              </w:rPr>
            </w:pPr>
            <w:r w:rsidRPr="00CE0DB7">
              <w:rPr>
                <w:rFonts w:ascii="Times New Roman" w:hAnsi="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CE0DB7" w:rsidRPr="00CE0DB7" w14:paraId="42E65E94" w14:textId="77777777" w:rsidTr="00CE0DB7">
              <w:trPr>
                <w:trHeight w:val="526"/>
              </w:trPr>
              <w:tc>
                <w:tcPr>
                  <w:tcW w:w="0" w:type="auto"/>
                  <w:tcBorders>
                    <w:top w:val="nil"/>
                    <w:left w:val="nil"/>
                    <w:bottom w:val="nil"/>
                    <w:right w:val="nil"/>
                  </w:tcBorders>
                  <w:hideMark/>
                </w:tcPr>
                <w:p w14:paraId="37FB67A3" w14:textId="77777777" w:rsidR="00CE0DB7" w:rsidRPr="00CE0DB7" w:rsidRDefault="00CE0DB7" w:rsidP="00F91628">
                  <w:pPr>
                    <w:pStyle w:val="ListParagraph"/>
                    <w:numPr>
                      <w:ilvl w:val="0"/>
                      <w:numId w:val="244"/>
                    </w:numPr>
                    <w:spacing w:after="0"/>
                    <w:ind w:left="625"/>
                    <w:rPr>
                      <w:rFonts w:ascii="Times New Roman" w:hAnsi="Times New Roman"/>
                      <w:sz w:val="24"/>
                      <w:szCs w:val="24"/>
                    </w:rPr>
                  </w:pPr>
                  <w:r w:rsidRPr="00CE0DB7">
                    <w:rPr>
                      <w:rFonts w:ascii="Times New Roman" w:hAnsi="Times New Roman"/>
                      <w:sz w:val="24"/>
                      <w:szCs w:val="24"/>
                    </w:rPr>
                    <w:t>Growth in the job</w:t>
                  </w:r>
                </w:p>
                <w:p w14:paraId="42C3B5CD" w14:textId="77777777" w:rsidR="00CE0DB7" w:rsidRPr="00CE0DB7" w:rsidRDefault="00CE0DB7" w:rsidP="00F91628">
                  <w:pPr>
                    <w:pStyle w:val="ListParagraph"/>
                    <w:numPr>
                      <w:ilvl w:val="0"/>
                      <w:numId w:val="244"/>
                    </w:numPr>
                    <w:spacing w:after="0"/>
                    <w:ind w:left="625"/>
                    <w:rPr>
                      <w:rFonts w:ascii="Times New Roman" w:hAnsi="Times New Roman"/>
                      <w:sz w:val="24"/>
                      <w:szCs w:val="24"/>
                    </w:rPr>
                  </w:pPr>
                  <w:r w:rsidRPr="00CE0DB7">
                    <w:rPr>
                      <w:rFonts w:ascii="Times New Roman" w:hAnsi="Times New Roman"/>
                      <w:sz w:val="24"/>
                      <w:szCs w:val="24"/>
                    </w:rPr>
                    <w:t>Career mobility</w:t>
                  </w:r>
                </w:p>
                <w:p w14:paraId="69224E4A" w14:textId="77777777" w:rsidR="00CE0DB7" w:rsidRPr="00CE0DB7" w:rsidRDefault="00CE0DB7" w:rsidP="00F91628">
                  <w:pPr>
                    <w:pStyle w:val="ListParagraph"/>
                    <w:numPr>
                      <w:ilvl w:val="0"/>
                      <w:numId w:val="244"/>
                    </w:numPr>
                    <w:spacing w:after="0"/>
                    <w:ind w:left="625"/>
                    <w:rPr>
                      <w:rFonts w:ascii="Times New Roman" w:hAnsi="Times New Roman"/>
                      <w:sz w:val="24"/>
                      <w:szCs w:val="24"/>
                    </w:rPr>
                  </w:pPr>
                  <w:r w:rsidRPr="00CE0DB7">
                    <w:rPr>
                      <w:rFonts w:ascii="Times New Roman" w:hAnsi="Times New Roman"/>
                      <w:sz w:val="24"/>
                      <w:szCs w:val="24"/>
                    </w:rPr>
                    <w:t>Gains and exposure the job gives</w:t>
                  </w:r>
                </w:p>
                <w:p w14:paraId="64225E66" w14:textId="77777777" w:rsidR="00CE0DB7" w:rsidRPr="00CE0DB7" w:rsidRDefault="00CE0DB7" w:rsidP="00F91628">
                  <w:pPr>
                    <w:pStyle w:val="ListParagraph"/>
                    <w:numPr>
                      <w:ilvl w:val="0"/>
                      <w:numId w:val="244"/>
                    </w:numPr>
                    <w:spacing w:after="0"/>
                    <w:ind w:left="625"/>
                    <w:rPr>
                      <w:rFonts w:ascii="Times New Roman" w:hAnsi="Times New Roman"/>
                      <w:sz w:val="24"/>
                      <w:szCs w:val="24"/>
                    </w:rPr>
                  </w:pPr>
                  <w:r w:rsidRPr="00CE0DB7">
                    <w:rPr>
                      <w:rFonts w:ascii="Times New Roman" w:hAnsi="Times New Roman"/>
                      <w:sz w:val="24"/>
                      <w:szCs w:val="24"/>
                    </w:rPr>
                    <w:t xml:space="preserve">Net workings </w:t>
                  </w:r>
                </w:p>
                <w:p w14:paraId="158C5004" w14:textId="77777777" w:rsidR="00CE0DB7" w:rsidRPr="00CE0DB7" w:rsidRDefault="00CE0DB7" w:rsidP="00F91628">
                  <w:pPr>
                    <w:pStyle w:val="ListParagraph"/>
                    <w:numPr>
                      <w:ilvl w:val="0"/>
                      <w:numId w:val="244"/>
                    </w:numPr>
                    <w:spacing w:after="0"/>
                    <w:ind w:left="625"/>
                    <w:rPr>
                      <w:rFonts w:ascii="Times New Roman" w:hAnsi="Times New Roman"/>
                      <w:sz w:val="24"/>
                      <w:szCs w:val="24"/>
                    </w:rPr>
                  </w:pPr>
                  <w:r w:rsidRPr="00CE0DB7">
                    <w:rPr>
                      <w:rFonts w:ascii="Times New Roman" w:hAnsi="Times New Roman"/>
                      <w:sz w:val="24"/>
                      <w:szCs w:val="24"/>
                    </w:rPr>
                    <w:t>Benefits that accrue to the individual as a result of noteworthy performance</w:t>
                  </w:r>
                </w:p>
              </w:tc>
            </w:tr>
          </w:tbl>
          <w:p w14:paraId="1AC7254A" w14:textId="77777777" w:rsidR="00CE0DB7" w:rsidRPr="00CE0DB7" w:rsidRDefault="00CE0DB7" w:rsidP="00CE0DB7">
            <w:pPr>
              <w:rPr>
                <w:rFonts w:ascii="Times New Roman" w:hAnsi="Times New Roman" w:cs="Times New Roman"/>
                <w:sz w:val="24"/>
                <w:szCs w:val="24"/>
              </w:rPr>
            </w:pPr>
          </w:p>
        </w:tc>
      </w:tr>
      <w:tr w:rsidR="00CE0DB7" w:rsidRPr="00CE0DB7" w14:paraId="180DC5A9" w14:textId="77777777" w:rsidTr="00CE0DB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5FFE0B6" w14:textId="77777777" w:rsidR="00CE0DB7" w:rsidRPr="00CE0DB7" w:rsidRDefault="00CE0DB7" w:rsidP="00F91628">
            <w:pPr>
              <w:pStyle w:val="ListParagraph"/>
              <w:numPr>
                <w:ilvl w:val="0"/>
                <w:numId w:val="192"/>
              </w:numPr>
              <w:spacing w:after="0"/>
              <w:rPr>
                <w:rFonts w:ascii="Times New Roman" w:hAnsi="Times New Roman"/>
                <w:bCs/>
                <w:iCs/>
                <w:sz w:val="24"/>
                <w:szCs w:val="24"/>
              </w:rPr>
            </w:pPr>
            <w:r w:rsidRPr="00CE0DB7">
              <w:rPr>
                <w:rFonts w:ascii="Times New Roman" w:hAnsi="Times New Roman"/>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45C711E"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Long term</w:t>
            </w:r>
          </w:p>
          <w:p w14:paraId="496C8548"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Short term</w:t>
            </w:r>
          </w:p>
          <w:p w14:paraId="6341FEE2"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Broad</w:t>
            </w:r>
          </w:p>
          <w:p w14:paraId="75DC1B3C"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Specific</w:t>
            </w:r>
          </w:p>
        </w:tc>
      </w:tr>
      <w:tr w:rsidR="00CE0DB7" w:rsidRPr="00CE0DB7" w14:paraId="5E76D00D" w14:textId="77777777" w:rsidTr="00CE0DB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364976B" w14:textId="77777777" w:rsidR="00CE0DB7" w:rsidRPr="00CE0DB7" w:rsidRDefault="00CE0DB7" w:rsidP="00F91628">
            <w:pPr>
              <w:pStyle w:val="ListParagraph"/>
              <w:numPr>
                <w:ilvl w:val="0"/>
                <w:numId w:val="192"/>
              </w:numPr>
              <w:spacing w:after="0"/>
              <w:rPr>
                <w:rFonts w:ascii="Times New Roman" w:hAnsi="Times New Roman"/>
                <w:bCs/>
                <w:iCs/>
                <w:sz w:val="24"/>
                <w:szCs w:val="24"/>
              </w:rPr>
            </w:pPr>
            <w:r w:rsidRPr="00CE0DB7">
              <w:rPr>
                <w:rFonts w:ascii="Times New Roman" w:hAnsi="Times New Roman"/>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511D876"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Participation in training programs</w:t>
            </w:r>
          </w:p>
          <w:p w14:paraId="38A9F29F"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Technical</w:t>
            </w:r>
          </w:p>
          <w:p w14:paraId="6ACD89BD"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Supervisory</w:t>
            </w:r>
          </w:p>
          <w:p w14:paraId="6A29F88A"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Managerial</w:t>
            </w:r>
          </w:p>
          <w:p w14:paraId="6730C117"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Continuing Education</w:t>
            </w:r>
          </w:p>
          <w:p w14:paraId="546C6BF7" w14:textId="77777777" w:rsidR="00CE0DB7" w:rsidRPr="00CE0DB7" w:rsidRDefault="00CE0DB7" w:rsidP="00F91628">
            <w:pPr>
              <w:pStyle w:val="ListParagraph"/>
              <w:numPr>
                <w:ilvl w:val="0"/>
                <w:numId w:val="244"/>
              </w:numPr>
              <w:spacing w:after="0"/>
              <w:rPr>
                <w:rFonts w:ascii="Times New Roman" w:hAnsi="Times New Roman"/>
                <w:sz w:val="24"/>
                <w:szCs w:val="24"/>
              </w:rPr>
            </w:pPr>
            <w:r w:rsidRPr="00CE0DB7">
              <w:rPr>
                <w:rFonts w:ascii="Times New Roman" w:hAnsi="Times New Roman"/>
                <w:sz w:val="24"/>
                <w:szCs w:val="24"/>
              </w:rPr>
              <w:t>Serving as Resource Persons in conferences and workshops</w:t>
            </w:r>
          </w:p>
        </w:tc>
      </w:tr>
      <w:tr w:rsidR="00CE0DB7" w:rsidRPr="00CE0DB7" w14:paraId="4865EE8E" w14:textId="77777777" w:rsidTr="00CE0DB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4CA5364" w14:textId="77777777" w:rsidR="00CE0DB7" w:rsidRPr="00CE0DB7" w:rsidRDefault="00CE0DB7" w:rsidP="00F91628">
            <w:pPr>
              <w:pStyle w:val="ListParagraph"/>
              <w:numPr>
                <w:ilvl w:val="0"/>
                <w:numId w:val="192"/>
              </w:numPr>
              <w:spacing w:after="0"/>
              <w:rPr>
                <w:rFonts w:ascii="Times New Roman" w:hAnsi="Times New Roman"/>
                <w:bCs/>
                <w:iCs/>
                <w:sz w:val="24"/>
                <w:szCs w:val="24"/>
              </w:rPr>
            </w:pPr>
            <w:r w:rsidRPr="00CE0DB7">
              <w:rPr>
                <w:rFonts w:ascii="Times New Roman" w:hAnsi="Times New Roman"/>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0EDEFAF" w14:textId="77777777" w:rsidR="00CE0DB7" w:rsidRPr="00CE0DB7" w:rsidRDefault="00CE0DB7" w:rsidP="00F91628">
            <w:pPr>
              <w:pStyle w:val="ListParagraph"/>
              <w:numPr>
                <w:ilvl w:val="0"/>
                <w:numId w:val="244"/>
              </w:numPr>
              <w:tabs>
                <w:tab w:val="left" w:pos="916"/>
              </w:tabs>
              <w:spacing w:after="0"/>
              <w:rPr>
                <w:rFonts w:ascii="Times New Roman" w:hAnsi="Times New Roman"/>
                <w:sz w:val="24"/>
                <w:szCs w:val="24"/>
              </w:rPr>
            </w:pPr>
            <w:r w:rsidRPr="00CE0DB7">
              <w:rPr>
                <w:rFonts w:ascii="Times New Roman" w:hAnsi="Times New Roman"/>
                <w:sz w:val="24"/>
                <w:szCs w:val="24"/>
              </w:rPr>
              <w:t>New ideas</w:t>
            </w:r>
          </w:p>
          <w:p w14:paraId="4310C392" w14:textId="77777777" w:rsidR="00CE0DB7" w:rsidRPr="00CE0DB7" w:rsidRDefault="00CE0DB7" w:rsidP="00F91628">
            <w:pPr>
              <w:pStyle w:val="ListParagraph"/>
              <w:numPr>
                <w:ilvl w:val="0"/>
                <w:numId w:val="244"/>
              </w:numPr>
              <w:tabs>
                <w:tab w:val="left" w:pos="916"/>
              </w:tabs>
              <w:spacing w:after="0"/>
              <w:rPr>
                <w:rFonts w:ascii="Times New Roman" w:hAnsi="Times New Roman"/>
                <w:sz w:val="24"/>
                <w:szCs w:val="24"/>
              </w:rPr>
            </w:pPr>
            <w:r w:rsidRPr="00CE0DB7">
              <w:rPr>
                <w:rFonts w:ascii="Times New Roman" w:hAnsi="Times New Roman"/>
                <w:sz w:val="24"/>
                <w:szCs w:val="24"/>
              </w:rPr>
              <w:t>Original ideas</w:t>
            </w:r>
          </w:p>
          <w:p w14:paraId="752B9E50" w14:textId="77777777" w:rsidR="00CE0DB7" w:rsidRPr="00CE0DB7" w:rsidRDefault="00CE0DB7" w:rsidP="00F91628">
            <w:pPr>
              <w:pStyle w:val="ListParagraph"/>
              <w:numPr>
                <w:ilvl w:val="0"/>
                <w:numId w:val="244"/>
              </w:numPr>
              <w:tabs>
                <w:tab w:val="left" w:pos="916"/>
              </w:tabs>
              <w:spacing w:after="0"/>
              <w:rPr>
                <w:rFonts w:ascii="Times New Roman" w:hAnsi="Times New Roman"/>
                <w:sz w:val="24"/>
                <w:szCs w:val="24"/>
              </w:rPr>
            </w:pPr>
            <w:r w:rsidRPr="00CE0DB7">
              <w:rPr>
                <w:rFonts w:ascii="Times New Roman" w:hAnsi="Times New Roman"/>
                <w:sz w:val="24"/>
                <w:szCs w:val="24"/>
              </w:rPr>
              <w:t>Different ideas</w:t>
            </w:r>
          </w:p>
          <w:p w14:paraId="25656C68" w14:textId="77777777" w:rsidR="00CE0DB7" w:rsidRPr="00CE0DB7" w:rsidRDefault="00CE0DB7" w:rsidP="00F91628">
            <w:pPr>
              <w:pStyle w:val="ListParagraph"/>
              <w:numPr>
                <w:ilvl w:val="0"/>
                <w:numId w:val="244"/>
              </w:numPr>
              <w:tabs>
                <w:tab w:val="left" w:pos="916"/>
              </w:tabs>
              <w:spacing w:after="0"/>
              <w:rPr>
                <w:rFonts w:ascii="Times New Roman" w:hAnsi="Times New Roman"/>
                <w:sz w:val="24"/>
                <w:szCs w:val="24"/>
              </w:rPr>
            </w:pPr>
            <w:r w:rsidRPr="00CE0DB7">
              <w:rPr>
                <w:rFonts w:ascii="Times New Roman" w:hAnsi="Times New Roman"/>
                <w:sz w:val="24"/>
                <w:szCs w:val="24"/>
              </w:rPr>
              <w:t xml:space="preserve">Methods/procedures </w:t>
            </w:r>
          </w:p>
          <w:p w14:paraId="3EFCA9AC" w14:textId="77777777" w:rsidR="00CE0DB7" w:rsidRPr="00CE0DB7" w:rsidRDefault="00CE0DB7" w:rsidP="00F91628">
            <w:pPr>
              <w:pStyle w:val="ListParagraph"/>
              <w:numPr>
                <w:ilvl w:val="0"/>
                <w:numId w:val="244"/>
              </w:numPr>
              <w:tabs>
                <w:tab w:val="left" w:pos="916"/>
              </w:tabs>
              <w:spacing w:after="0"/>
              <w:rPr>
                <w:rFonts w:ascii="Times New Roman" w:hAnsi="Times New Roman"/>
                <w:sz w:val="24"/>
                <w:szCs w:val="24"/>
              </w:rPr>
            </w:pPr>
            <w:r w:rsidRPr="00CE0DB7">
              <w:rPr>
                <w:rFonts w:ascii="Times New Roman" w:hAnsi="Times New Roman"/>
                <w:sz w:val="24"/>
                <w:szCs w:val="24"/>
              </w:rPr>
              <w:lastRenderedPageBreak/>
              <w:t>Processes</w:t>
            </w:r>
          </w:p>
          <w:p w14:paraId="7E0607CB" w14:textId="77777777" w:rsidR="00CE0DB7" w:rsidRPr="00CE0DB7" w:rsidRDefault="00CE0DB7" w:rsidP="00F91628">
            <w:pPr>
              <w:pStyle w:val="ListParagraph"/>
              <w:numPr>
                <w:ilvl w:val="0"/>
                <w:numId w:val="244"/>
              </w:numPr>
              <w:tabs>
                <w:tab w:val="left" w:pos="916"/>
              </w:tabs>
              <w:spacing w:after="0"/>
              <w:rPr>
                <w:rFonts w:ascii="Times New Roman" w:hAnsi="Times New Roman"/>
                <w:sz w:val="24"/>
                <w:szCs w:val="24"/>
              </w:rPr>
            </w:pPr>
            <w:r w:rsidRPr="00CE0DB7">
              <w:rPr>
                <w:rFonts w:ascii="Times New Roman" w:hAnsi="Times New Roman"/>
                <w:sz w:val="24"/>
                <w:szCs w:val="24"/>
              </w:rPr>
              <w:t>New tools</w:t>
            </w:r>
          </w:p>
        </w:tc>
      </w:tr>
      <w:tr w:rsidR="00CE0DB7" w:rsidRPr="00CE0DB7" w14:paraId="75FEC7A8" w14:textId="77777777" w:rsidTr="00CE0DB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97DA883" w14:textId="77777777" w:rsidR="00CE0DB7" w:rsidRPr="00CE0DB7" w:rsidRDefault="00CE0DB7" w:rsidP="00F91628">
            <w:pPr>
              <w:pStyle w:val="ListParagraph"/>
              <w:numPr>
                <w:ilvl w:val="0"/>
                <w:numId w:val="192"/>
              </w:numPr>
              <w:spacing w:after="0"/>
              <w:rPr>
                <w:rFonts w:ascii="Times New Roman" w:hAnsi="Times New Roman"/>
                <w:bCs/>
                <w:iCs/>
                <w:sz w:val="24"/>
                <w:szCs w:val="24"/>
              </w:rPr>
            </w:pPr>
            <w:r w:rsidRPr="00CE0DB7">
              <w:rPr>
                <w:rFonts w:ascii="Times New Roman" w:hAnsi="Times New Roman"/>
                <w:bCs/>
                <w:iCs/>
                <w:sz w:val="24"/>
                <w:szCs w:val="24"/>
              </w:rPr>
              <w:lastRenderedPageBreak/>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4B664C9" w14:textId="77777777" w:rsidR="00CE0DB7" w:rsidRPr="00CE0DB7" w:rsidRDefault="00CE0DB7" w:rsidP="00F91628">
            <w:pPr>
              <w:pStyle w:val="ListParagraph"/>
              <w:numPr>
                <w:ilvl w:val="0"/>
                <w:numId w:val="244"/>
              </w:numPr>
              <w:tabs>
                <w:tab w:val="left" w:pos="916"/>
              </w:tabs>
              <w:spacing w:after="0"/>
              <w:rPr>
                <w:rFonts w:ascii="Times New Roman" w:hAnsi="Times New Roman"/>
                <w:sz w:val="24"/>
                <w:szCs w:val="24"/>
              </w:rPr>
            </w:pPr>
            <w:r w:rsidRPr="00CE0DB7">
              <w:rPr>
                <w:rFonts w:ascii="Times New Roman" w:hAnsi="Times New Roman"/>
                <w:sz w:val="24"/>
                <w:szCs w:val="24"/>
              </w:rPr>
              <w:t>Terrorism</w:t>
            </w:r>
          </w:p>
          <w:p w14:paraId="54453987" w14:textId="77777777" w:rsidR="00CE0DB7" w:rsidRPr="00CE0DB7" w:rsidRDefault="00CE0DB7" w:rsidP="00F91628">
            <w:pPr>
              <w:pStyle w:val="ListParagraph"/>
              <w:numPr>
                <w:ilvl w:val="0"/>
                <w:numId w:val="244"/>
              </w:numPr>
              <w:tabs>
                <w:tab w:val="left" w:pos="916"/>
              </w:tabs>
              <w:spacing w:after="0"/>
              <w:rPr>
                <w:rFonts w:ascii="Times New Roman" w:hAnsi="Times New Roman"/>
                <w:sz w:val="24"/>
                <w:szCs w:val="24"/>
              </w:rPr>
            </w:pPr>
            <w:r w:rsidRPr="00CE0DB7">
              <w:rPr>
                <w:rFonts w:ascii="Times New Roman" w:hAnsi="Times New Roman"/>
                <w:sz w:val="24"/>
                <w:szCs w:val="24"/>
              </w:rPr>
              <w:t>Social media</w:t>
            </w:r>
          </w:p>
          <w:p w14:paraId="7EBCC6F5" w14:textId="77777777" w:rsidR="00CE0DB7" w:rsidRPr="00CE0DB7" w:rsidRDefault="00CE0DB7" w:rsidP="00F91628">
            <w:pPr>
              <w:pStyle w:val="ListParagraph"/>
              <w:numPr>
                <w:ilvl w:val="0"/>
                <w:numId w:val="244"/>
              </w:numPr>
              <w:tabs>
                <w:tab w:val="left" w:pos="916"/>
              </w:tabs>
              <w:spacing w:after="0"/>
              <w:rPr>
                <w:rFonts w:ascii="Times New Roman" w:hAnsi="Times New Roman"/>
                <w:sz w:val="24"/>
                <w:szCs w:val="24"/>
              </w:rPr>
            </w:pPr>
            <w:r w:rsidRPr="00CE0DB7">
              <w:rPr>
                <w:rFonts w:ascii="Times New Roman" w:hAnsi="Times New Roman"/>
                <w:sz w:val="24"/>
                <w:szCs w:val="24"/>
              </w:rPr>
              <w:t>National cohesion</w:t>
            </w:r>
          </w:p>
          <w:p w14:paraId="2B2999D2" w14:textId="77777777" w:rsidR="00CE0DB7" w:rsidRPr="00CE0DB7" w:rsidRDefault="00CE0DB7" w:rsidP="00F91628">
            <w:pPr>
              <w:pStyle w:val="ListParagraph"/>
              <w:numPr>
                <w:ilvl w:val="0"/>
                <w:numId w:val="244"/>
              </w:numPr>
              <w:tabs>
                <w:tab w:val="left" w:pos="916"/>
              </w:tabs>
              <w:spacing w:after="0"/>
              <w:rPr>
                <w:rFonts w:ascii="Times New Roman" w:hAnsi="Times New Roman"/>
                <w:sz w:val="24"/>
                <w:szCs w:val="24"/>
              </w:rPr>
            </w:pPr>
            <w:r w:rsidRPr="00CE0DB7">
              <w:rPr>
                <w:rFonts w:ascii="Times New Roman" w:hAnsi="Times New Roman"/>
                <w:sz w:val="24"/>
                <w:szCs w:val="24"/>
              </w:rPr>
              <w:t>Open offices</w:t>
            </w:r>
          </w:p>
        </w:tc>
      </w:tr>
      <w:tr w:rsidR="00CE0DB7" w:rsidRPr="00CE0DB7" w14:paraId="04550656" w14:textId="77777777" w:rsidTr="00CE0DB7">
        <w:trPr>
          <w:trHeight w:val="629"/>
        </w:trPr>
        <w:tc>
          <w:tcPr>
            <w:tcW w:w="2641" w:type="dxa"/>
            <w:tcBorders>
              <w:top w:val="single" w:sz="4" w:space="0" w:color="000000"/>
              <w:left w:val="single" w:sz="4" w:space="0" w:color="000000"/>
              <w:bottom w:val="single" w:sz="4" w:space="0" w:color="000000"/>
              <w:right w:val="single" w:sz="4" w:space="0" w:color="000000"/>
            </w:tcBorders>
          </w:tcPr>
          <w:p w14:paraId="4A3E64FA" w14:textId="77777777" w:rsidR="00CE0DB7" w:rsidRPr="00CE0DB7" w:rsidRDefault="00CE0DB7" w:rsidP="00F91628">
            <w:pPr>
              <w:pStyle w:val="ListParagraph"/>
              <w:numPr>
                <w:ilvl w:val="0"/>
                <w:numId w:val="192"/>
              </w:numPr>
              <w:spacing w:after="0"/>
              <w:rPr>
                <w:rFonts w:ascii="Times New Roman" w:hAnsi="Times New Roman"/>
                <w:bCs/>
                <w:iCs/>
                <w:sz w:val="24"/>
                <w:szCs w:val="24"/>
              </w:rPr>
            </w:pPr>
            <w:r w:rsidRPr="00CE0DB7">
              <w:rPr>
                <w:rFonts w:ascii="Times New Roman" w:hAnsi="Times New Roman"/>
                <w:bCs/>
                <w:iCs/>
                <w:sz w:val="24"/>
                <w:szCs w:val="24"/>
              </w:rPr>
              <w:t>Range of media for learning may include but not limited to:</w:t>
            </w:r>
            <w:r w:rsidRPr="00CE0DB7">
              <w:rPr>
                <w:rFonts w:ascii="Times New Roman" w:hAnsi="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56B4A8DB" w14:textId="77777777" w:rsidR="00CE0DB7" w:rsidRPr="00CE0DB7" w:rsidRDefault="00CE0DB7" w:rsidP="00F91628">
            <w:pPr>
              <w:pStyle w:val="ListParagraph"/>
              <w:numPr>
                <w:ilvl w:val="0"/>
                <w:numId w:val="244"/>
              </w:numPr>
              <w:tabs>
                <w:tab w:val="left" w:pos="916"/>
              </w:tabs>
              <w:spacing w:after="0"/>
              <w:rPr>
                <w:rFonts w:ascii="Times New Roman" w:hAnsi="Times New Roman"/>
                <w:sz w:val="24"/>
                <w:szCs w:val="24"/>
              </w:rPr>
            </w:pPr>
            <w:r w:rsidRPr="00CE0DB7">
              <w:rPr>
                <w:rFonts w:ascii="Times New Roman" w:hAnsi="Times New Roman"/>
                <w:sz w:val="24"/>
                <w:szCs w:val="24"/>
              </w:rPr>
              <w:t>Mentoring</w:t>
            </w:r>
          </w:p>
          <w:p w14:paraId="6BBEB1D2" w14:textId="77777777" w:rsidR="00CE0DB7" w:rsidRPr="00CE0DB7" w:rsidRDefault="00CE0DB7" w:rsidP="00F91628">
            <w:pPr>
              <w:pStyle w:val="ListParagraph"/>
              <w:numPr>
                <w:ilvl w:val="0"/>
                <w:numId w:val="244"/>
              </w:numPr>
              <w:tabs>
                <w:tab w:val="left" w:pos="916"/>
              </w:tabs>
              <w:spacing w:after="0"/>
              <w:rPr>
                <w:rFonts w:ascii="Times New Roman" w:hAnsi="Times New Roman"/>
                <w:sz w:val="24"/>
                <w:szCs w:val="24"/>
              </w:rPr>
            </w:pPr>
            <w:r w:rsidRPr="00CE0DB7">
              <w:rPr>
                <w:rFonts w:ascii="Times New Roman" w:hAnsi="Times New Roman"/>
                <w:sz w:val="24"/>
                <w:szCs w:val="24"/>
              </w:rPr>
              <w:t xml:space="preserve">peer support and networking </w:t>
            </w:r>
          </w:p>
          <w:p w14:paraId="0DB8C472" w14:textId="77777777" w:rsidR="00CE0DB7" w:rsidRPr="00CE0DB7" w:rsidRDefault="00CE0DB7" w:rsidP="00F91628">
            <w:pPr>
              <w:pStyle w:val="ListParagraph"/>
              <w:numPr>
                <w:ilvl w:val="0"/>
                <w:numId w:val="244"/>
              </w:numPr>
              <w:tabs>
                <w:tab w:val="left" w:pos="916"/>
              </w:tabs>
              <w:spacing w:after="0"/>
              <w:rPr>
                <w:rFonts w:ascii="Times New Roman" w:hAnsi="Times New Roman"/>
                <w:sz w:val="24"/>
                <w:szCs w:val="24"/>
              </w:rPr>
            </w:pPr>
            <w:r w:rsidRPr="00CE0DB7">
              <w:rPr>
                <w:rFonts w:ascii="Times New Roman" w:hAnsi="Times New Roman"/>
                <w:sz w:val="24"/>
                <w:szCs w:val="24"/>
              </w:rPr>
              <w:t>IT and courses</w:t>
            </w:r>
          </w:p>
        </w:tc>
      </w:tr>
    </w:tbl>
    <w:p w14:paraId="4CE0B834" w14:textId="77777777" w:rsidR="00CE0DB7" w:rsidRPr="00CE0DB7" w:rsidRDefault="00CE0DB7" w:rsidP="00CE0DB7">
      <w:pPr>
        <w:rPr>
          <w:rFonts w:ascii="Times New Roman" w:hAnsi="Times New Roman" w:cs="Times New Roman"/>
          <w:sz w:val="24"/>
          <w:szCs w:val="24"/>
        </w:rPr>
      </w:pPr>
    </w:p>
    <w:p w14:paraId="10E3C59B" w14:textId="77777777" w:rsidR="00CE0DB7" w:rsidRPr="00CE0DB7" w:rsidRDefault="00CE0DB7" w:rsidP="00EF62FF">
      <w:pPr>
        <w:spacing w:after="0"/>
        <w:rPr>
          <w:rFonts w:ascii="Times New Roman" w:hAnsi="Times New Roman" w:cs="Times New Roman"/>
          <w:sz w:val="24"/>
          <w:szCs w:val="24"/>
        </w:rPr>
      </w:pPr>
      <w:r w:rsidRPr="00CE0DB7">
        <w:rPr>
          <w:rFonts w:ascii="Times New Roman" w:hAnsi="Times New Roman" w:cs="Times New Roman"/>
          <w:b/>
          <w:sz w:val="24"/>
          <w:szCs w:val="24"/>
        </w:rPr>
        <w:t>REQUIRED SKILLS AND KNOWLEDGE</w:t>
      </w:r>
    </w:p>
    <w:p w14:paraId="0D208156" w14:textId="77777777" w:rsidR="00CE0DB7" w:rsidRPr="00CE0DB7" w:rsidRDefault="00CE0DB7" w:rsidP="00EF62FF">
      <w:pPr>
        <w:spacing w:after="0"/>
        <w:rPr>
          <w:rFonts w:ascii="Times New Roman" w:hAnsi="Times New Roman" w:cs="Times New Roman"/>
          <w:bCs/>
          <w:sz w:val="24"/>
          <w:szCs w:val="24"/>
        </w:rPr>
      </w:pPr>
      <w:r w:rsidRPr="00CE0DB7">
        <w:rPr>
          <w:rFonts w:ascii="Times New Roman" w:hAnsi="Times New Roman" w:cs="Times New Roman"/>
          <w:bCs/>
          <w:sz w:val="24"/>
          <w:szCs w:val="24"/>
        </w:rPr>
        <w:t>This section describes the skills and knowledge required for this unit of competency.</w:t>
      </w:r>
    </w:p>
    <w:p w14:paraId="55E93BED" w14:textId="77777777" w:rsidR="00EF62FF" w:rsidRDefault="00EF62FF" w:rsidP="00CE0DB7">
      <w:pPr>
        <w:rPr>
          <w:rFonts w:ascii="Times New Roman" w:hAnsi="Times New Roman" w:cs="Times New Roman"/>
          <w:b/>
          <w:sz w:val="24"/>
          <w:szCs w:val="24"/>
        </w:rPr>
      </w:pPr>
    </w:p>
    <w:p w14:paraId="330E724C" w14:textId="2C33AFBA" w:rsidR="00CE0DB7" w:rsidRPr="00CE0DB7" w:rsidRDefault="00CE0DB7" w:rsidP="00EF62FF">
      <w:pPr>
        <w:spacing w:after="0"/>
        <w:rPr>
          <w:rFonts w:ascii="Times New Roman" w:hAnsi="Times New Roman" w:cs="Times New Roman"/>
          <w:sz w:val="24"/>
          <w:szCs w:val="24"/>
        </w:rPr>
      </w:pPr>
      <w:r w:rsidRPr="00CE0DB7">
        <w:rPr>
          <w:rFonts w:ascii="Times New Roman" w:hAnsi="Times New Roman" w:cs="Times New Roman"/>
          <w:b/>
          <w:sz w:val="24"/>
          <w:szCs w:val="24"/>
        </w:rPr>
        <w:t>Required Skills</w:t>
      </w:r>
    </w:p>
    <w:p w14:paraId="4C438DF9" w14:textId="77777777" w:rsidR="00CE0DB7" w:rsidRPr="00CE0DB7" w:rsidRDefault="00CE0DB7" w:rsidP="00EF62FF">
      <w:pPr>
        <w:spacing w:after="0"/>
        <w:rPr>
          <w:rFonts w:ascii="Times New Roman" w:hAnsi="Times New Roman" w:cs="Times New Roman"/>
          <w:sz w:val="24"/>
          <w:szCs w:val="24"/>
        </w:rPr>
      </w:pPr>
      <w:r w:rsidRPr="00CE0DB7">
        <w:rPr>
          <w:rFonts w:ascii="Times New Roman" w:hAnsi="Times New Roman" w:cs="Times New Roman"/>
          <w:sz w:val="24"/>
          <w:szCs w:val="24"/>
        </w:rPr>
        <w:t>The individual needs to demonstrate the following skills:</w:t>
      </w:r>
    </w:p>
    <w:p w14:paraId="56AA646B" w14:textId="77777777" w:rsidR="00CE0DB7" w:rsidRPr="00CE0DB7" w:rsidRDefault="00CE0DB7" w:rsidP="00F91628">
      <w:pPr>
        <w:pStyle w:val="ListParagraph"/>
        <w:numPr>
          <w:ilvl w:val="0"/>
          <w:numId w:val="193"/>
        </w:numPr>
        <w:spacing w:after="0"/>
        <w:rPr>
          <w:rFonts w:ascii="Times New Roman" w:hAnsi="Times New Roman"/>
          <w:sz w:val="24"/>
          <w:szCs w:val="24"/>
        </w:rPr>
      </w:pPr>
      <w:r w:rsidRPr="00CE0DB7">
        <w:rPr>
          <w:rFonts w:ascii="Times New Roman" w:hAnsi="Times New Roman"/>
          <w:sz w:val="24"/>
          <w:szCs w:val="24"/>
        </w:rPr>
        <w:t xml:space="preserve">Communication </w:t>
      </w:r>
    </w:p>
    <w:p w14:paraId="61DB4A57" w14:textId="77777777" w:rsidR="00CE0DB7" w:rsidRPr="00CE0DB7" w:rsidRDefault="00CE0DB7" w:rsidP="00F91628">
      <w:pPr>
        <w:pStyle w:val="ListParagraph"/>
        <w:numPr>
          <w:ilvl w:val="0"/>
          <w:numId w:val="193"/>
        </w:numPr>
        <w:spacing w:after="0"/>
        <w:rPr>
          <w:rFonts w:ascii="Times New Roman" w:hAnsi="Times New Roman"/>
          <w:sz w:val="24"/>
          <w:szCs w:val="24"/>
        </w:rPr>
      </w:pPr>
      <w:r w:rsidRPr="00CE0DB7">
        <w:rPr>
          <w:rFonts w:ascii="Times New Roman" w:hAnsi="Times New Roman"/>
          <w:sz w:val="24"/>
          <w:szCs w:val="24"/>
        </w:rPr>
        <w:t xml:space="preserve">Critical thinking </w:t>
      </w:r>
    </w:p>
    <w:p w14:paraId="34BFD3E8" w14:textId="77777777" w:rsidR="00CE0DB7" w:rsidRPr="00CE0DB7" w:rsidRDefault="00CE0DB7" w:rsidP="00F91628">
      <w:pPr>
        <w:pStyle w:val="ListParagraph"/>
        <w:numPr>
          <w:ilvl w:val="0"/>
          <w:numId w:val="193"/>
        </w:numPr>
        <w:spacing w:after="0"/>
        <w:rPr>
          <w:rFonts w:ascii="Times New Roman" w:hAnsi="Times New Roman"/>
          <w:sz w:val="24"/>
          <w:szCs w:val="24"/>
        </w:rPr>
      </w:pPr>
      <w:r w:rsidRPr="00CE0DB7">
        <w:rPr>
          <w:rFonts w:ascii="Times New Roman" w:hAnsi="Times New Roman"/>
          <w:sz w:val="24"/>
          <w:szCs w:val="24"/>
        </w:rPr>
        <w:t xml:space="preserve">Observation </w:t>
      </w:r>
    </w:p>
    <w:p w14:paraId="3E313F20" w14:textId="77777777" w:rsidR="00CE0DB7" w:rsidRPr="00CE0DB7" w:rsidRDefault="00CE0DB7" w:rsidP="00F91628">
      <w:pPr>
        <w:pStyle w:val="ListParagraph"/>
        <w:numPr>
          <w:ilvl w:val="0"/>
          <w:numId w:val="193"/>
        </w:numPr>
        <w:spacing w:after="0"/>
        <w:rPr>
          <w:rFonts w:ascii="Times New Roman" w:hAnsi="Times New Roman"/>
          <w:sz w:val="24"/>
          <w:szCs w:val="24"/>
        </w:rPr>
      </w:pPr>
      <w:r w:rsidRPr="00CE0DB7">
        <w:rPr>
          <w:rFonts w:ascii="Times New Roman" w:hAnsi="Times New Roman"/>
          <w:sz w:val="24"/>
          <w:szCs w:val="24"/>
        </w:rPr>
        <w:t xml:space="preserve">Organizing </w:t>
      </w:r>
    </w:p>
    <w:p w14:paraId="024F9249" w14:textId="77777777" w:rsidR="00CE0DB7" w:rsidRPr="00CE0DB7" w:rsidRDefault="00CE0DB7" w:rsidP="00F91628">
      <w:pPr>
        <w:pStyle w:val="ListParagraph"/>
        <w:numPr>
          <w:ilvl w:val="0"/>
          <w:numId w:val="193"/>
        </w:numPr>
        <w:spacing w:after="0"/>
        <w:rPr>
          <w:rFonts w:ascii="Times New Roman" w:hAnsi="Times New Roman"/>
          <w:sz w:val="24"/>
          <w:szCs w:val="24"/>
        </w:rPr>
      </w:pPr>
      <w:r w:rsidRPr="00CE0DB7">
        <w:rPr>
          <w:rFonts w:ascii="Times New Roman" w:hAnsi="Times New Roman"/>
          <w:sz w:val="24"/>
          <w:szCs w:val="24"/>
        </w:rPr>
        <w:t xml:space="preserve">Negotiation </w:t>
      </w:r>
    </w:p>
    <w:p w14:paraId="41AB9DF6" w14:textId="77777777" w:rsidR="00CE0DB7" w:rsidRPr="00CE0DB7" w:rsidRDefault="00CE0DB7" w:rsidP="00F91628">
      <w:pPr>
        <w:pStyle w:val="ListParagraph"/>
        <w:numPr>
          <w:ilvl w:val="0"/>
          <w:numId w:val="193"/>
        </w:numPr>
        <w:spacing w:after="0"/>
        <w:rPr>
          <w:rFonts w:ascii="Times New Roman" w:hAnsi="Times New Roman"/>
          <w:sz w:val="24"/>
          <w:szCs w:val="24"/>
        </w:rPr>
      </w:pPr>
      <w:r w:rsidRPr="00CE0DB7">
        <w:rPr>
          <w:rFonts w:ascii="Times New Roman" w:hAnsi="Times New Roman"/>
          <w:sz w:val="24"/>
          <w:szCs w:val="24"/>
        </w:rPr>
        <w:t xml:space="preserve">Monitoring </w:t>
      </w:r>
    </w:p>
    <w:p w14:paraId="6FD7BCFC" w14:textId="77777777" w:rsidR="00CE0DB7" w:rsidRPr="00CE0DB7" w:rsidRDefault="00CE0DB7" w:rsidP="00F91628">
      <w:pPr>
        <w:pStyle w:val="ListParagraph"/>
        <w:numPr>
          <w:ilvl w:val="0"/>
          <w:numId w:val="193"/>
        </w:numPr>
        <w:spacing w:after="0"/>
        <w:rPr>
          <w:rFonts w:ascii="Times New Roman" w:hAnsi="Times New Roman"/>
          <w:sz w:val="24"/>
          <w:szCs w:val="24"/>
        </w:rPr>
      </w:pPr>
      <w:r w:rsidRPr="00CE0DB7">
        <w:rPr>
          <w:rFonts w:ascii="Times New Roman" w:hAnsi="Times New Roman"/>
          <w:sz w:val="24"/>
          <w:szCs w:val="24"/>
        </w:rPr>
        <w:t xml:space="preserve">Evaluation </w:t>
      </w:r>
    </w:p>
    <w:p w14:paraId="4279FF7D" w14:textId="77777777" w:rsidR="00CE0DB7" w:rsidRPr="00CE0DB7" w:rsidRDefault="00CE0DB7" w:rsidP="00F91628">
      <w:pPr>
        <w:pStyle w:val="ListParagraph"/>
        <w:numPr>
          <w:ilvl w:val="0"/>
          <w:numId w:val="193"/>
        </w:numPr>
        <w:spacing w:after="0"/>
        <w:rPr>
          <w:rFonts w:ascii="Times New Roman" w:hAnsi="Times New Roman"/>
          <w:sz w:val="24"/>
          <w:szCs w:val="24"/>
        </w:rPr>
      </w:pPr>
      <w:r w:rsidRPr="00CE0DB7">
        <w:rPr>
          <w:rFonts w:ascii="Times New Roman" w:hAnsi="Times New Roman"/>
          <w:sz w:val="24"/>
          <w:szCs w:val="24"/>
        </w:rPr>
        <w:t xml:space="preserve">Record keeping </w:t>
      </w:r>
    </w:p>
    <w:p w14:paraId="5D4B46A2" w14:textId="77777777" w:rsidR="00CE0DB7" w:rsidRPr="00CE0DB7" w:rsidRDefault="00CE0DB7" w:rsidP="00F91628">
      <w:pPr>
        <w:pStyle w:val="ListParagraph"/>
        <w:numPr>
          <w:ilvl w:val="0"/>
          <w:numId w:val="193"/>
        </w:numPr>
        <w:spacing w:after="0"/>
        <w:rPr>
          <w:rFonts w:ascii="Times New Roman" w:hAnsi="Times New Roman"/>
          <w:sz w:val="24"/>
          <w:szCs w:val="24"/>
        </w:rPr>
      </w:pPr>
      <w:r w:rsidRPr="00CE0DB7">
        <w:rPr>
          <w:rFonts w:ascii="Times New Roman" w:hAnsi="Times New Roman"/>
          <w:sz w:val="24"/>
          <w:szCs w:val="24"/>
        </w:rPr>
        <w:t xml:space="preserve">Problem solving </w:t>
      </w:r>
    </w:p>
    <w:p w14:paraId="2BE1A818" w14:textId="77777777" w:rsidR="00CE0DB7" w:rsidRPr="00CE0DB7" w:rsidRDefault="00CE0DB7" w:rsidP="00F91628">
      <w:pPr>
        <w:pStyle w:val="ListParagraph"/>
        <w:numPr>
          <w:ilvl w:val="0"/>
          <w:numId w:val="193"/>
        </w:numPr>
        <w:spacing w:after="0"/>
        <w:rPr>
          <w:rFonts w:ascii="Times New Roman" w:hAnsi="Times New Roman"/>
          <w:sz w:val="24"/>
          <w:szCs w:val="24"/>
        </w:rPr>
      </w:pPr>
      <w:r w:rsidRPr="00CE0DB7">
        <w:rPr>
          <w:rFonts w:ascii="Times New Roman" w:hAnsi="Times New Roman"/>
          <w:sz w:val="24"/>
          <w:szCs w:val="24"/>
        </w:rPr>
        <w:t xml:space="preserve">Decision Making </w:t>
      </w:r>
    </w:p>
    <w:p w14:paraId="0AFA6222" w14:textId="77777777" w:rsidR="00CE0DB7" w:rsidRPr="00CE0DB7" w:rsidRDefault="00CE0DB7" w:rsidP="00F91628">
      <w:pPr>
        <w:pStyle w:val="ListParagraph"/>
        <w:numPr>
          <w:ilvl w:val="0"/>
          <w:numId w:val="193"/>
        </w:numPr>
        <w:spacing w:after="0"/>
        <w:rPr>
          <w:rFonts w:ascii="Times New Roman" w:hAnsi="Times New Roman"/>
          <w:sz w:val="24"/>
          <w:szCs w:val="24"/>
        </w:rPr>
      </w:pPr>
      <w:r w:rsidRPr="00CE0DB7">
        <w:rPr>
          <w:rFonts w:ascii="Times New Roman" w:hAnsi="Times New Roman"/>
          <w:sz w:val="24"/>
          <w:szCs w:val="24"/>
        </w:rPr>
        <w:t xml:space="preserve">Resource utilization </w:t>
      </w:r>
    </w:p>
    <w:p w14:paraId="42937BC8" w14:textId="77777777" w:rsidR="00CE0DB7" w:rsidRPr="00CE0DB7" w:rsidRDefault="00CE0DB7" w:rsidP="00F91628">
      <w:pPr>
        <w:pStyle w:val="ListParagraph"/>
        <w:numPr>
          <w:ilvl w:val="0"/>
          <w:numId w:val="193"/>
        </w:numPr>
        <w:spacing w:after="0"/>
        <w:rPr>
          <w:rFonts w:ascii="Times New Roman" w:hAnsi="Times New Roman"/>
          <w:sz w:val="24"/>
          <w:szCs w:val="24"/>
        </w:rPr>
      </w:pPr>
      <w:r w:rsidRPr="00CE0DB7">
        <w:rPr>
          <w:rFonts w:ascii="Times New Roman" w:hAnsi="Times New Roman"/>
          <w:sz w:val="24"/>
          <w:szCs w:val="24"/>
        </w:rPr>
        <w:t xml:space="preserve">Resource mobilization </w:t>
      </w:r>
    </w:p>
    <w:p w14:paraId="2F0081CC" w14:textId="77777777" w:rsidR="00CE0DB7" w:rsidRPr="00CE0DB7" w:rsidRDefault="00CE0DB7" w:rsidP="00CE0DB7">
      <w:pPr>
        <w:pStyle w:val="ListParagraph"/>
        <w:rPr>
          <w:rFonts w:ascii="Times New Roman" w:hAnsi="Times New Roman"/>
          <w:sz w:val="24"/>
          <w:szCs w:val="24"/>
        </w:rPr>
      </w:pPr>
    </w:p>
    <w:p w14:paraId="4180364B" w14:textId="77777777" w:rsidR="00CE0DB7" w:rsidRPr="00CE0DB7" w:rsidRDefault="00CE0DB7" w:rsidP="00EF62FF">
      <w:pPr>
        <w:spacing w:after="0"/>
        <w:rPr>
          <w:rFonts w:ascii="Times New Roman" w:hAnsi="Times New Roman" w:cs="Times New Roman"/>
          <w:b/>
          <w:sz w:val="24"/>
          <w:szCs w:val="24"/>
        </w:rPr>
      </w:pPr>
      <w:r w:rsidRPr="00CE0DB7">
        <w:rPr>
          <w:rFonts w:ascii="Times New Roman" w:hAnsi="Times New Roman" w:cs="Times New Roman"/>
          <w:b/>
          <w:sz w:val="24"/>
          <w:szCs w:val="24"/>
        </w:rPr>
        <w:t>Required Knowledge</w:t>
      </w:r>
    </w:p>
    <w:p w14:paraId="6EAFA426" w14:textId="77777777" w:rsidR="00CE0DB7" w:rsidRPr="00CE0DB7" w:rsidRDefault="00CE0DB7" w:rsidP="00EF62FF">
      <w:pPr>
        <w:spacing w:after="0"/>
        <w:rPr>
          <w:rFonts w:ascii="Times New Roman" w:hAnsi="Times New Roman" w:cs="Times New Roman"/>
          <w:sz w:val="24"/>
          <w:szCs w:val="24"/>
        </w:rPr>
      </w:pPr>
      <w:r w:rsidRPr="00CE0DB7">
        <w:rPr>
          <w:rFonts w:ascii="Times New Roman" w:hAnsi="Times New Roman" w:cs="Times New Roman"/>
          <w:sz w:val="24"/>
          <w:szCs w:val="24"/>
        </w:rPr>
        <w:t>The individual needs to demonstrate knowledge of:</w:t>
      </w:r>
    </w:p>
    <w:p w14:paraId="63393BE4"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 xml:space="preserve">Work values and ethics </w:t>
      </w:r>
    </w:p>
    <w:p w14:paraId="25BB7DDC"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Company policies</w:t>
      </w:r>
    </w:p>
    <w:p w14:paraId="24D82735"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 xml:space="preserve">Company operations, procedures and standards </w:t>
      </w:r>
    </w:p>
    <w:p w14:paraId="1364DE45"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Occupational Health and safety procedures</w:t>
      </w:r>
    </w:p>
    <w:p w14:paraId="1FAFB185"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 xml:space="preserve">Fundamental rights at work </w:t>
      </w:r>
    </w:p>
    <w:p w14:paraId="3239F47D"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Personal hygiene practices</w:t>
      </w:r>
    </w:p>
    <w:p w14:paraId="74652996"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Workplace communication</w:t>
      </w:r>
    </w:p>
    <w:p w14:paraId="67F958F3"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Concept of time</w:t>
      </w:r>
    </w:p>
    <w:p w14:paraId="63D64D0C"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lastRenderedPageBreak/>
        <w:t xml:space="preserve">Time management </w:t>
      </w:r>
    </w:p>
    <w:p w14:paraId="2F56BF58"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Decision making</w:t>
      </w:r>
    </w:p>
    <w:p w14:paraId="2DF761B8"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Types of resources</w:t>
      </w:r>
    </w:p>
    <w:p w14:paraId="066CA604"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 xml:space="preserve">Work planning </w:t>
      </w:r>
    </w:p>
    <w:p w14:paraId="11299696"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Resources and allocating resources</w:t>
      </w:r>
    </w:p>
    <w:p w14:paraId="0382B5A3"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Organizing work</w:t>
      </w:r>
    </w:p>
    <w:p w14:paraId="487EEA15"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Monitoring and evaluation</w:t>
      </w:r>
    </w:p>
    <w:p w14:paraId="47E7067D"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Record keeping</w:t>
      </w:r>
    </w:p>
    <w:p w14:paraId="04F0C19B"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Workplace problems and how to deal with them</w:t>
      </w:r>
    </w:p>
    <w:p w14:paraId="234002C5"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Gender mainstreaming</w:t>
      </w:r>
    </w:p>
    <w:p w14:paraId="69B70087"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HIV and AIDS</w:t>
      </w:r>
    </w:p>
    <w:p w14:paraId="2C9C2764"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Drug and substance abuse</w:t>
      </w:r>
    </w:p>
    <w:p w14:paraId="7D9FF3D4"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Leadership</w:t>
      </w:r>
    </w:p>
    <w:p w14:paraId="7C59F74F"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Safe work habits</w:t>
      </w:r>
    </w:p>
    <w:p w14:paraId="2271961A"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Professional growth and development</w:t>
      </w:r>
    </w:p>
    <w:p w14:paraId="7A98156B"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Technology in the workplace</w:t>
      </w:r>
    </w:p>
    <w:p w14:paraId="377AAFFE" w14:textId="77777777" w:rsidR="00CE0DB7" w:rsidRPr="00CE0DB7" w:rsidRDefault="00CE0DB7" w:rsidP="00F91628">
      <w:pPr>
        <w:pStyle w:val="ListParagraph"/>
        <w:numPr>
          <w:ilvl w:val="0"/>
          <w:numId w:val="194"/>
        </w:numPr>
        <w:spacing w:after="0"/>
        <w:rPr>
          <w:rFonts w:ascii="Times New Roman" w:hAnsi="Times New Roman"/>
          <w:sz w:val="24"/>
          <w:szCs w:val="24"/>
        </w:rPr>
      </w:pPr>
      <w:r w:rsidRPr="00CE0DB7">
        <w:rPr>
          <w:rFonts w:ascii="Times New Roman" w:hAnsi="Times New Roman"/>
          <w:sz w:val="24"/>
          <w:szCs w:val="24"/>
        </w:rPr>
        <w:t>Emerging issues</w:t>
      </w:r>
    </w:p>
    <w:p w14:paraId="78BE8281" w14:textId="77777777" w:rsidR="00CE0DB7" w:rsidRPr="00CE0DB7" w:rsidRDefault="00CE0DB7" w:rsidP="00F91628">
      <w:pPr>
        <w:pStyle w:val="Default"/>
        <w:numPr>
          <w:ilvl w:val="0"/>
          <w:numId w:val="194"/>
        </w:numPr>
        <w:spacing w:line="276" w:lineRule="auto"/>
        <w:rPr>
          <w:rFonts w:ascii="Times New Roman" w:hAnsi="Times New Roman" w:cs="Times New Roman"/>
          <w:color w:val="auto"/>
        </w:rPr>
      </w:pPr>
      <w:r w:rsidRPr="00CE0DB7">
        <w:rPr>
          <w:rFonts w:ascii="Times New Roman" w:hAnsi="Times New Roman" w:cs="Times New Roman"/>
          <w:color w:val="auto"/>
        </w:rPr>
        <w:t xml:space="preserve">Social media </w:t>
      </w:r>
    </w:p>
    <w:p w14:paraId="3FA189E5" w14:textId="77777777" w:rsidR="00CE0DB7" w:rsidRPr="00CE0DB7" w:rsidRDefault="00CE0DB7" w:rsidP="00F91628">
      <w:pPr>
        <w:pStyle w:val="Default"/>
        <w:numPr>
          <w:ilvl w:val="0"/>
          <w:numId w:val="194"/>
        </w:numPr>
        <w:spacing w:line="276" w:lineRule="auto"/>
        <w:rPr>
          <w:rFonts w:ascii="Times New Roman" w:hAnsi="Times New Roman" w:cs="Times New Roman"/>
          <w:color w:val="auto"/>
        </w:rPr>
      </w:pPr>
      <w:r w:rsidRPr="00CE0DB7">
        <w:rPr>
          <w:rFonts w:ascii="Times New Roman" w:hAnsi="Times New Roman" w:cs="Times New Roman"/>
          <w:color w:val="auto"/>
        </w:rPr>
        <w:t xml:space="preserve">Terrorism </w:t>
      </w:r>
    </w:p>
    <w:p w14:paraId="3333F9EC" w14:textId="77777777" w:rsidR="00CE0DB7" w:rsidRPr="00CE0DB7" w:rsidRDefault="00CE0DB7" w:rsidP="00F91628">
      <w:pPr>
        <w:pStyle w:val="Default"/>
        <w:numPr>
          <w:ilvl w:val="0"/>
          <w:numId w:val="194"/>
        </w:numPr>
        <w:spacing w:line="276" w:lineRule="auto"/>
        <w:rPr>
          <w:rFonts w:ascii="Times New Roman" w:hAnsi="Times New Roman" w:cs="Times New Roman"/>
          <w:color w:val="auto"/>
        </w:rPr>
      </w:pPr>
      <w:r w:rsidRPr="00CE0DB7">
        <w:rPr>
          <w:rFonts w:ascii="Times New Roman" w:hAnsi="Times New Roman" w:cs="Times New Roman"/>
          <w:color w:val="auto"/>
        </w:rPr>
        <w:t>National cohesion</w:t>
      </w:r>
    </w:p>
    <w:p w14:paraId="6C07A381" w14:textId="77777777" w:rsidR="00CE0DB7" w:rsidRPr="00CE0DB7" w:rsidRDefault="00CE0DB7" w:rsidP="00CE0DB7">
      <w:pPr>
        <w:pStyle w:val="ListParagraph"/>
        <w:rPr>
          <w:rFonts w:ascii="Times New Roman" w:hAnsi="Times New Roman"/>
          <w:sz w:val="24"/>
          <w:szCs w:val="24"/>
        </w:rPr>
      </w:pPr>
    </w:p>
    <w:p w14:paraId="7C1884B8" w14:textId="77777777" w:rsidR="00CE0DB7" w:rsidRPr="00CE0DB7" w:rsidRDefault="00CE0DB7" w:rsidP="00CE0DB7">
      <w:pPr>
        <w:rPr>
          <w:rFonts w:ascii="Times New Roman" w:hAnsi="Times New Roman" w:cs="Times New Roman"/>
          <w:b/>
          <w:bCs/>
          <w:sz w:val="24"/>
          <w:szCs w:val="24"/>
        </w:rPr>
      </w:pPr>
      <w:r w:rsidRPr="00CE0DB7">
        <w:rPr>
          <w:rFonts w:ascii="Times New Roman" w:hAnsi="Times New Roman" w:cs="Times New Roman"/>
          <w:b/>
          <w:bCs/>
          <w:sz w:val="24"/>
          <w:szCs w:val="24"/>
        </w:rPr>
        <w:t>EVIDENCE GUIDE</w:t>
      </w:r>
    </w:p>
    <w:p w14:paraId="53A88698" w14:textId="77777777"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sz w:val="24"/>
          <w:szCs w:val="24"/>
        </w:rPr>
        <w:t>This provides advice on assessment and must be read in conjunction with the performance criteria, required skills and knowledge and range.</w:t>
      </w:r>
    </w:p>
    <w:tbl>
      <w:tblPr>
        <w:tblW w:w="886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6710"/>
      </w:tblGrid>
      <w:tr w:rsidR="00CE0DB7" w:rsidRPr="00CE0DB7" w14:paraId="406518E8" w14:textId="77777777" w:rsidTr="00B156DC">
        <w:tc>
          <w:tcPr>
            <w:tcW w:w="2159" w:type="dxa"/>
            <w:tcBorders>
              <w:top w:val="single" w:sz="4" w:space="0" w:color="auto"/>
              <w:left w:val="single" w:sz="4" w:space="0" w:color="auto"/>
              <w:bottom w:val="single" w:sz="4" w:space="0" w:color="auto"/>
              <w:right w:val="single" w:sz="4" w:space="0" w:color="auto"/>
            </w:tcBorders>
            <w:hideMark/>
          </w:tcPr>
          <w:p w14:paraId="034069E3" w14:textId="77777777" w:rsidR="00CE0DB7" w:rsidRPr="00CE0DB7" w:rsidRDefault="00CE0DB7" w:rsidP="00F91628">
            <w:pPr>
              <w:pStyle w:val="ListParagraph"/>
              <w:numPr>
                <w:ilvl w:val="0"/>
                <w:numId w:val="195"/>
              </w:numPr>
              <w:spacing w:after="0"/>
              <w:rPr>
                <w:rFonts w:ascii="Times New Roman" w:hAnsi="Times New Roman"/>
                <w:sz w:val="24"/>
                <w:szCs w:val="24"/>
              </w:rPr>
            </w:pPr>
            <w:r w:rsidRPr="00CE0DB7">
              <w:rPr>
                <w:rFonts w:ascii="Times New Roman" w:hAnsi="Times New Roman"/>
                <w:sz w:val="24"/>
                <w:szCs w:val="24"/>
              </w:rPr>
              <w:t>Critical aspects of Competency</w:t>
            </w:r>
          </w:p>
        </w:tc>
        <w:tc>
          <w:tcPr>
            <w:tcW w:w="6710" w:type="dxa"/>
            <w:tcBorders>
              <w:top w:val="single" w:sz="4" w:space="0" w:color="auto"/>
              <w:left w:val="single" w:sz="4" w:space="0" w:color="auto"/>
              <w:bottom w:val="single" w:sz="4" w:space="0" w:color="auto"/>
              <w:right w:val="single" w:sz="4" w:space="0" w:color="auto"/>
            </w:tcBorders>
            <w:hideMark/>
          </w:tcPr>
          <w:p w14:paraId="592AD5D2" w14:textId="77777777" w:rsidR="00CE0DB7" w:rsidRPr="00CE0DB7" w:rsidRDefault="00CE0DB7" w:rsidP="00CE0DB7">
            <w:pPr>
              <w:pStyle w:val="BodyText"/>
              <w:spacing w:after="0" w:line="276" w:lineRule="auto"/>
            </w:pPr>
            <w:r w:rsidRPr="00CE0DB7">
              <w:t>Assessment requires evidence that the candidate:</w:t>
            </w:r>
          </w:p>
          <w:p w14:paraId="5B59C782" w14:textId="77777777" w:rsidR="00CE0DB7" w:rsidRPr="00CE0DB7" w:rsidRDefault="00CE0DB7" w:rsidP="00F91628">
            <w:pPr>
              <w:pStyle w:val="ListParagraph"/>
              <w:numPr>
                <w:ilvl w:val="0"/>
                <w:numId w:val="196"/>
              </w:numPr>
              <w:spacing w:after="0"/>
              <w:rPr>
                <w:rFonts w:ascii="Times New Roman" w:hAnsi="Times New Roman"/>
                <w:sz w:val="24"/>
                <w:szCs w:val="24"/>
              </w:rPr>
            </w:pPr>
            <w:r w:rsidRPr="00CE0DB7">
              <w:rPr>
                <w:rFonts w:ascii="Times New Roman" w:hAnsi="Times New Roman"/>
                <w:sz w:val="24"/>
                <w:szCs w:val="24"/>
              </w:rPr>
              <w:t xml:space="preserve">Conducted self-management </w:t>
            </w:r>
          </w:p>
          <w:p w14:paraId="1E47BE7D" w14:textId="77777777" w:rsidR="00CE0DB7" w:rsidRPr="00CE0DB7" w:rsidRDefault="00CE0DB7" w:rsidP="00F91628">
            <w:pPr>
              <w:pStyle w:val="ListParagraph"/>
              <w:numPr>
                <w:ilvl w:val="0"/>
                <w:numId w:val="196"/>
              </w:numPr>
              <w:spacing w:after="0"/>
              <w:rPr>
                <w:rFonts w:ascii="Times New Roman" w:hAnsi="Times New Roman"/>
                <w:sz w:val="24"/>
                <w:szCs w:val="24"/>
              </w:rPr>
            </w:pPr>
            <w:r w:rsidRPr="00CE0DB7">
              <w:rPr>
                <w:rFonts w:ascii="Times New Roman" w:hAnsi="Times New Roman"/>
                <w:sz w:val="24"/>
                <w:szCs w:val="24"/>
              </w:rPr>
              <w:t xml:space="preserve">Demonstrated interpersonal communication  </w:t>
            </w:r>
          </w:p>
          <w:p w14:paraId="41638957" w14:textId="77777777" w:rsidR="00CE0DB7" w:rsidRPr="00CE0DB7" w:rsidRDefault="00CE0DB7" w:rsidP="00F91628">
            <w:pPr>
              <w:pStyle w:val="ListParagraph"/>
              <w:numPr>
                <w:ilvl w:val="0"/>
                <w:numId w:val="196"/>
              </w:numPr>
              <w:spacing w:after="0"/>
              <w:rPr>
                <w:rFonts w:ascii="Times New Roman" w:hAnsi="Times New Roman"/>
                <w:sz w:val="24"/>
                <w:szCs w:val="24"/>
              </w:rPr>
            </w:pPr>
            <w:r w:rsidRPr="00CE0DB7">
              <w:rPr>
                <w:rFonts w:ascii="Times New Roman" w:hAnsi="Times New Roman"/>
                <w:sz w:val="24"/>
                <w:szCs w:val="24"/>
              </w:rPr>
              <w:t xml:space="preserve">Demonstrated critical safe work habits  </w:t>
            </w:r>
          </w:p>
          <w:p w14:paraId="2298B6D5" w14:textId="77777777" w:rsidR="00CE0DB7" w:rsidRPr="00CE0DB7" w:rsidRDefault="00CE0DB7" w:rsidP="00F91628">
            <w:pPr>
              <w:pStyle w:val="ListParagraph"/>
              <w:numPr>
                <w:ilvl w:val="0"/>
                <w:numId w:val="196"/>
              </w:numPr>
              <w:spacing w:after="0"/>
              <w:rPr>
                <w:rFonts w:ascii="Times New Roman" w:hAnsi="Times New Roman"/>
                <w:sz w:val="24"/>
                <w:szCs w:val="24"/>
              </w:rPr>
            </w:pPr>
            <w:r w:rsidRPr="00CE0DB7">
              <w:rPr>
                <w:rFonts w:ascii="Times New Roman" w:hAnsi="Times New Roman"/>
                <w:sz w:val="24"/>
                <w:szCs w:val="24"/>
              </w:rPr>
              <w:t xml:space="preserve">Led small teams </w:t>
            </w:r>
          </w:p>
          <w:p w14:paraId="57AAD641" w14:textId="77777777" w:rsidR="00CE0DB7" w:rsidRPr="00CE0DB7" w:rsidRDefault="00CE0DB7" w:rsidP="00F91628">
            <w:pPr>
              <w:pStyle w:val="ListParagraph"/>
              <w:numPr>
                <w:ilvl w:val="0"/>
                <w:numId w:val="196"/>
              </w:numPr>
              <w:spacing w:after="0"/>
              <w:rPr>
                <w:rFonts w:ascii="Times New Roman" w:hAnsi="Times New Roman"/>
                <w:sz w:val="24"/>
                <w:szCs w:val="24"/>
              </w:rPr>
            </w:pPr>
            <w:r w:rsidRPr="00CE0DB7">
              <w:rPr>
                <w:rFonts w:ascii="Times New Roman" w:hAnsi="Times New Roman"/>
                <w:sz w:val="24"/>
                <w:szCs w:val="24"/>
              </w:rPr>
              <w:t xml:space="preserve">Planned and organized work </w:t>
            </w:r>
          </w:p>
          <w:p w14:paraId="4FEA6363" w14:textId="77777777" w:rsidR="00CE0DB7" w:rsidRPr="00CE0DB7" w:rsidRDefault="00CE0DB7" w:rsidP="00F91628">
            <w:pPr>
              <w:pStyle w:val="ListParagraph"/>
              <w:numPr>
                <w:ilvl w:val="0"/>
                <w:numId w:val="196"/>
              </w:numPr>
              <w:spacing w:after="0"/>
              <w:rPr>
                <w:rFonts w:ascii="Times New Roman" w:hAnsi="Times New Roman"/>
                <w:sz w:val="24"/>
                <w:szCs w:val="24"/>
              </w:rPr>
            </w:pPr>
            <w:r w:rsidRPr="00CE0DB7">
              <w:rPr>
                <w:rFonts w:ascii="Times New Roman" w:hAnsi="Times New Roman"/>
                <w:sz w:val="24"/>
                <w:szCs w:val="24"/>
              </w:rPr>
              <w:t xml:space="preserve">Maintained professional growth and development </w:t>
            </w:r>
          </w:p>
          <w:p w14:paraId="6DF3BCC1" w14:textId="77777777" w:rsidR="00CE0DB7" w:rsidRPr="00CE0DB7" w:rsidRDefault="00CE0DB7" w:rsidP="00F91628">
            <w:pPr>
              <w:pStyle w:val="ListParagraph"/>
              <w:numPr>
                <w:ilvl w:val="0"/>
                <w:numId w:val="196"/>
              </w:numPr>
              <w:spacing w:after="0"/>
              <w:rPr>
                <w:rFonts w:ascii="Times New Roman" w:hAnsi="Times New Roman"/>
                <w:sz w:val="24"/>
                <w:szCs w:val="24"/>
              </w:rPr>
            </w:pPr>
            <w:r w:rsidRPr="00CE0DB7">
              <w:rPr>
                <w:rFonts w:ascii="Times New Roman" w:hAnsi="Times New Roman"/>
                <w:sz w:val="24"/>
                <w:szCs w:val="24"/>
              </w:rPr>
              <w:t xml:space="preserve">Demonstrated workplace learning </w:t>
            </w:r>
          </w:p>
          <w:p w14:paraId="3A9D389E" w14:textId="77777777" w:rsidR="00CE0DB7" w:rsidRPr="00CE0DB7" w:rsidRDefault="00CE0DB7" w:rsidP="00F91628">
            <w:pPr>
              <w:pStyle w:val="ListParagraph"/>
              <w:numPr>
                <w:ilvl w:val="0"/>
                <w:numId w:val="196"/>
              </w:numPr>
              <w:spacing w:after="0"/>
              <w:rPr>
                <w:rFonts w:ascii="Times New Roman" w:hAnsi="Times New Roman"/>
                <w:sz w:val="24"/>
                <w:szCs w:val="24"/>
              </w:rPr>
            </w:pPr>
            <w:r w:rsidRPr="00CE0DB7">
              <w:rPr>
                <w:rFonts w:ascii="Times New Roman" w:hAnsi="Times New Roman"/>
                <w:sz w:val="24"/>
                <w:szCs w:val="24"/>
              </w:rPr>
              <w:t xml:space="preserve">Demonstrated problem solving skills </w:t>
            </w:r>
          </w:p>
          <w:p w14:paraId="3C91CCA8" w14:textId="77777777" w:rsidR="00CE0DB7" w:rsidRPr="00CE0DB7" w:rsidRDefault="00CE0DB7" w:rsidP="00F91628">
            <w:pPr>
              <w:pStyle w:val="ListParagraph"/>
              <w:numPr>
                <w:ilvl w:val="0"/>
                <w:numId w:val="196"/>
              </w:numPr>
              <w:spacing w:after="0"/>
              <w:rPr>
                <w:rFonts w:ascii="Times New Roman" w:hAnsi="Times New Roman"/>
                <w:sz w:val="24"/>
                <w:szCs w:val="24"/>
              </w:rPr>
            </w:pPr>
            <w:r w:rsidRPr="00CE0DB7">
              <w:rPr>
                <w:rFonts w:ascii="Times New Roman" w:hAnsi="Times New Roman"/>
                <w:sz w:val="24"/>
                <w:szCs w:val="24"/>
              </w:rPr>
              <w:t xml:space="preserve">Demonstrated workplace ethics </w:t>
            </w:r>
          </w:p>
        </w:tc>
      </w:tr>
      <w:tr w:rsidR="00CE0DB7" w:rsidRPr="00CE0DB7" w14:paraId="399C1B17" w14:textId="77777777" w:rsidTr="00B156DC">
        <w:tc>
          <w:tcPr>
            <w:tcW w:w="2159" w:type="dxa"/>
            <w:tcBorders>
              <w:top w:val="single" w:sz="4" w:space="0" w:color="auto"/>
              <w:left w:val="single" w:sz="4" w:space="0" w:color="auto"/>
              <w:bottom w:val="single" w:sz="4" w:space="0" w:color="auto"/>
              <w:right w:val="single" w:sz="4" w:space="0" w:color="auto"/>
            </w:tcBorders>
            <w:hideMark/>
          </w:tcPr>
          <w:p w14:paraId="017947E3" w14:textId="77777777" w:rsidR="00CE0DB7" w:rsidRPr="00CE0DB7" w:rsidRDefault="00CE0DB7" w:rsidP="00F91628">
            <w:pPr>
              <w:pStyle w:val="BodyText"/>
              <w:numPr>
                <w:ilvl w:val="0"/>
                <w:numId w:val="195"/>
              </w:numPr>
              <w:spacing w:line="276" w:lineRule="auto"/>
            </w:pPr>
            <w:r w:rsidRPr="00CE0DB7">
              <w:t>Resource Implications</w:t>
            </w:r>
          </w:p>
        </w:tc>
        <w:tc>
          <w:tcPr>
            <w:tcW w:w="6710" w:type="dxa"/>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CE0DB7" w:rsidRPr="00CE0DB7" w14:paraId="77C37B0B" w14:textId="77777777" w:rsidTr="00CE0DB7">
              <w:trPr>
                <w:trHeight w:val="112"/>
              </w:trPr>
              <w:tc>
                <w:tcPr>
                  <w:tcW w:w="7428" w:type="dxa"/>
                  <w:tcBorders>
                    <w:top w:val="nil"/>
                    <w:left w:val="nil"/>
                    <w:bottom w:val="nil"/>
                    <w:right w:val="nil"/>
                  </w:tcBorders>
                  <w:hideMark/>
                </w:tcPr>
                <w:p w14:paraId="24C78D82" w14:textId="77777777" w:rsidR="00CE0DB7" w:rsidRPr="00CE0DB7" w:rsidRDefault="00CE0DB7" w:rsidP="00CE0DB7">
                  <w:pPr>
                    <w:pStyle w:val="BodyText"/>
                    <w:spacing w:after="0" w:line="276" w:lineRule="auto"/>
                  </w:pPr>
                  <w:r w:rsidRPr="00CE0DB7">
                    <w:t>The following resources should be provided:</w:t>
                  </w:r>
                </w:p>
                <w:p w14:paraId="168C76FE" w14:textId="77777777" w:rsidR="00CE0DB7" w:rsidRPr="00CE0DB7" w:rsidRDefault="00CE0DB7" w:rsidP="00F91628">
                  <w:pPr>
                    <w:pStyle w:val="ListParagraph"/>
                    <w:numPr>
                      <w:ilvl w:val="0"/>
                      <w:numId w:val="197"/>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Access to relevant workplace where assessment can take place</w:t>
                  </w:r>
                </w:p>
                <w:p w14:paraId="25BDA72F" w14:textId="77777777" w:rsidR="00CE0DB7" w:rsidRPr="00CE0DB7" w:rsidRDefault="00CE0DB7" w:rsidP="00F91628">
                  <w:pPr>
                    <w:pStyle w:val="ListParagraph"/>
                    <w:numPr>
                      <w:ilvl w:val="0"/>
                      <w:numId w:val="197"/>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Appropriately simulated environment where assessment can take place</w:t>
                  </w:r>
                </w:p>
              </w:tc>
            </w:tr>
          </w:tbl>
          <w:p w14:paraId="215449B3" w14:textId="77777777" w:rsidR="00CE0DB7" w:rsidRPr="00CE0DB7" w:rsidRDefault="00CE0DB7" w:rsidP="00CE0DB7">
            <w:pPr>
              <w:rPr>
                <w:rFonts w:ascii="Times New Roman" w:hAnsi="Times New Roman" w:cs="Times New Roman"/>
                <w:sz w:val="24"/>
                <w:szCs w:val="24"/>
              </w:rPr>
            </w:pPr>
          </w:p>
        </w:tc>
      </w:tr>
      <w:tr w:rsidR="00CE0DB7" w:rsidRPr="00CE0DB7" w14:paraId="21866DFF" w14:textId="77777777" w:rsidTr="00B156DC">
        <w:tc>
          <w:tcPr>
            <w:tcW w:w="2159" w:type="dxa"/>
            <w:tcBorders>
              <w:top w:val="single" w:sz="4" w:space="0" w:color="auto"/>
              <w:left w:val="single" w:sz="4" w:space="0" w:color="auto"/>
              <w:bottom w:val="single" w:sz="4" w:space="0" w:color="auto"/>
              <w:right w:val="single" w:sz="4" w:space="0" w:color="auto"/>
            </w:tcBorders>
            <w:hideMark/>
          </w:tcPr>
          <w:p w14:paraId="34C80AA3" w14:textId="77777777" w:rsidR="00CE0DB7" w:rsidRPr="00CE0DB7" w:rsidRDefault="00CE0DB7" w:rsidP="00F91628">
            <w:pPr>
              <w:pStyle w:val="BodyText"/>
              <w:numPr>
                <w:ilvl w:val="0"/>
                <w:numId w:val="195"/>
              </w:numPr>
              <w:spacing w:line="276" w:lineRule="auto"/>
            </w:pPr>
            <w:r w:rsidRPr="00CE0DB7">
              <w:lastRenderedPageBreak/>
              <w:t>Methods of Assessment</w:t>
            </w:r>
          </w:p>
        </w:tc>
        <w:tc>
          <w:tcPr>
            <w:tcW w:w="6710" w:type="dxa"/>
            <w:tcBorders>
              <w:top w:val="single" w:sz="4" w:space="0" w:color="auto"/>
              <w:left w:val="single" w:sz="4" w:space="0" w:color="auto"/>
              <w:bottom w:val="single" w:sz="4" w:space="0" w:color="auto"/>
              <w:right w:val="single" w:sz="4" w:space="0" w:color="auto"/>
            </w:tcBorders>
            <w:hideMark/>
          </w:tcPr>
          <w:p w14:paraId="794CDB6A" w14:textId="77777777" w:rsidR="00CE0DB7" w:rsidRPr="00CE0DB7" w:rsidRDefault="00CE0DB7" w:rsidP="00CE0DB7">
            <w:pPr>
              <w:spacing w:after="0"/>
              <w:rPr>
                <w:rFonts w:ascii="Times New Roman" w:hAnsi="Times New Roman" w:cs="Times New Roman"/>
                <w:sz w:val="24"/>
                <w:szCs w:val="24"/>
              </w:rPr>
            </w:pPr>
            <w:r w:rsidRPr="00CE0DB7">
              <w:rPr>
                <w:rFonts w:ascii="Times New Roman" w:hAnsi="Times New Roman" w:cs="Times New Roman"/>
                <w:sz w:val="24"/>
                <w:szCs w:val="24"/>
              </w:rPr>
              <w:t xml:space="preserve">Competency in this unit may be assessed through: </w:t>
            </w:r>
          </w:p>
          <w:p w14:paraId="148A674C" w14:textId="77777777" w:rsidR="00CE0DB7" w:rsidRPr="00CE0DB7" w:rsidRDefault="00CE0DB7" w:rsidP="00F91628">
            <w:pPr>
              <w:pStyle w:val="ListParagraph"/>
              <w:numPr>
                <w:ilvl w:val="0"/>
                <w:numId w:val="198"/>
              </w:numPr>
              <w:spacing w:after="0"/>
              <w:rPr>
                <w:rFonts w:ascii="Times New Roman" w:hAnsi="Times New Roman"/>
                <w:sz w:val="24"/>
                <w:szCs w:val="24"/>
              </w:rPr>
            </w:pPr>
            <w:r w:rsidRPr="00CE0DB7">
              <w:rPr>
                <w:rFonts w:ascii="Times New Roman" w:hAnsi="Times New Roman"/>
                <w:sz w:val="24"/>
                <w:szCs w:val="24"/>
              </w:rPr>
              <w:t xml:space="preserve">Oral questioning </w:t>
            </w:r>
          </w:p>
          <w:p w14:paraId="1CA996C5" w14:textId="77777777" w:rsidR="00CE0DB7" w:rsidRPr="00CE0DB7" w:rsidRDefault="00CE0DB7" w:rsidP="00F91628">
            <w:pPr>
              <w:pStyle w:val="ListParagraph"/>
              <w:numPr>
                <w:ilvl w:val="0"/>
                <w:numId w:val="198"/>
              </w:numPr>
              <w:spacing w:after="0"/>
              <w:rPr>
                <w:rFonts w:ascii="Times New Roman" w:hAnsi="Times New Roman"/>
                <w:sz w:val="24"/>
                <w:szCs w:val="24"/>
              </w:rPr>
            </w:pPr>
            <w:r w:rsidRPr="00CE0DB7">
              <w:rPr>
                <w:rFonts w:ascii="Times New Roman" w:hAnsi="Times New Roman"/>
                <w:sz w:val="24"/>
                <w:szCs w:val="24"/>
              </w:rPr>
              <w:t>Portfolio of evidence</w:t>
            </w:r>
          </w:p>
          <w:p w14:paraId="3109B3F9" w14:textId="77777777" w:rsidR="00CE0DB7" w:rsidRPr="00CE0DB7" w:rsidRDefault="00CE0DB7" w:rsidP="00F91628">
            <w:pPr>
              <w:pStyle w:val="ListParagraph"/>
              <w:numPr>
                <w:ilvl w:val="0"/>
                <w:numId w:val="198"/>
              </w:numPr>
              <w:spacing w:after="0"/>
              <w:rPr>
                <w:rFonts w:ascii="Times New Roman" w:hAnsi="Times New Roman"/>
                <w:sz w:val="24"/>
                <w:szCs w:val="24"/>
              </w:rPr>
            </w:pPr>
            <w:r w:rsidRPr="00CE0DB7">
              <w:rPr>
                <w:rFonts w:ascii="Times New Roman" w:hAnsi="Times New Roman"/>
                <w:sz w:val="24"/>
                <w:szCs w:val="24"/>
              </w:rPr>
              <w:t>Third Party Reports</w:t>
            </w:r>
          </w:p>
          <w:p w14:paraId="5C4A17F8" w14:textId="77777777" w:rsidR="00CE0DB7" w:rsidRPr="00CE0DB7" w:rsidRDefault="00CE0DB7" w:rsidP="00F91628">
            <w:pPr>
              <w:pStyle w:val="ListParagraph"/>
              <w:numPr>
                <w:ilvl w:val="0"/>
                <w:numId w:val="198"/>
              </w:numPr>
              <w:spacing w:after="0"/>
              <w:rPr>
                <w:rFonts w:ascii="Times New Roman" w:hAnsi="Times New Roman"/>
                <w:sz w:val="24"/>
                <w:szCs w:val="24"/>
              </w:rPr>
            </w:pPr>
            <w:r w:rsidRPr="00CE0DB7">
              <w:rPr>
                <w:rFonts w:ascii="Times New Roman" w:hAnsi="Times New Roman"/>
                <w:sz w:val="24"/>
                <w:szCs w:val="24"/>
              </w:rPr>
              <w:t>Written tests</w:t>
            </w:r>
          </w:p>
        </w:tc>
      </w:tr>
      <w:tr w:rsidR="00CE0DB7" w:rsidRPr="00CE0DB7" w14:paraId="76D0DD84" w14:textId="77777777" w:rsidTr="00B156DC">
        <w:tc>
          <w:tcPr>
            <w:tcW w:w="2159" w:type="dxa"/>
            <w:tcBorders>
              <w:top w:val="single" w:sz="4" w:space="0" w:color="auto"/>
              <w:left w:val="single" w:sz="4" w:space="0" w:color="auto"/>
              <w:bottom w:val="single" w:sz="4" w:space="0" w:color="auto"/>
              <w:right w:val="single" w:sz="4" w:space="0" w:color="auto"/>
            </w:tcBorders>
            <w:hideMark/>
          </w:tcPr>
          <w:p w14:paraId="3D368E81" w14:textId="77777777" w:rsidR="00CE0DB7" w:rsidRPr="00CE0DB7" w:rsidRDefault="00CE0DB7" w:rsidP="00F91628">
            <w:pPr>
              <w:pStyle w:val="BodyText"/>
              <w:numPr>
                <w:ilvl w:val="0"/>
                <w:numId w:val="195"/>
              </w:numPr>
              <w:spacing w:line="276" w:lineRule="auto"/>
            </w:pPr>
            <w:r w:rsidRPr="00CE0DB7">
              <w:t>Context of Assessment</w:t>
            </w:r>
          </w:p>
        </w:tc>
        <w:tc>
          <w:tcPr>
            <w:tcW w:w="6710" w:type="dxa"/>
            <w:tcBorders>
              <w:top w:val="single" w:sz="4" w:space="0" w:color="auto"/>
              <w:left w:val="single" w:sz="4" w:space="0" w:color="auto"/>
              <w:bottom w:val="single" w:sz="4" w:space="0" w:color="auto"/>
              <w:right w:val="single" w:sz="4" w:space="0" w:color="auto"/>
            </w:tcBorders>
            <w:hideMark/>
          </w:tcPr>
          <w:p w14:paraId="7105AD8C" w14:textId="77777777" w:rsidR="00CE0DB7" w:rsidRPr="00CE0DB7" w:rsidRDefault="00CE0DB7" w:rsidP="00CE0DB7">
            <w:pPr>
              <w:spacing w:after="0"/>
              <w:rPr>
                <w:rFonts w:ascii="Times New Roman" w:hAnsi="Times New Roman" w:cs="Times New Roman"/>
                <w:sz w:val="24"/>
                <w:szCs w:val="24"/>
              </w:rPr>
            </w:pPr>
            <w:r w:rsidRPr="00CE0DB7">
              <w:rPr>
                <w:rFonts w:ascii="Times New Roman" w:hAnsi="Times New Roman" w:cs="Times New Roman"/>
                <w:sz w:val="24"/>
                <w:szCs w:val="24"/>
              </w:rPr>
              <w:t>Competency may be assessed:</w:t>
            </w:r>
          </w:p>
          <w:p w14:paraId="01DFC707" w14:textId="77777777" w:rsidR="00CE0DB7" w:rsidRPr="00CE0DB7" w:rsidRDefault="00CE0DB7" w:rsidP="00F91628">
            <w:pPr>
              <w:pStyle w:val="ListParagraph"/>
              <w:numPr>
                <w:ilvl w:val="0"/>
                <w:numId w:val="199"/>
              </w:numPr>
              <w:spacing w:after="0"/>
              <w:rPr>
                <w:rFonts w:ascii="Times New Roman" w:hAnsi="Times New Roman"/>
                <w:sz w:val="24"/>
                <w:szCs w:val="24"/>
              </w:rPr>
            </w:pPr>
            <w:r w:rsidRPr="00CE0DB7">
              <w:rPr>
                <w:rFonts w:ascii="Times New Roman" w:hAnsi="Times New Roman"/>
                <w:sz w:val="24"/>
                <w:szCs w:val="24"/>
              </w:rPr>
              <w:t>On-the-job</w:t>
            </w:r>
          </w:p>
          <w:p w14:paraId="00E31211" w14:textId="77777777" w:rsidR="00CE0DB7" w:rsidRPr="00CE0DB7" w:rsidRDefault="00CE0DB7" w:rsidP="00F91628">
            <w:pPr>
              <w:pStyle w:val="ListParagraph"/>
              <w:numPr>
                <w:ilvl w:val="0"/>
                <w:numId w:val="199"/>
              </w:numPr>
              <w:spacing w:after="0"/>
              <w:rPr>
                <w:rFonts w:ascii="Times New Roman" w:hAnsi="Times New Roman"/>
                <w:sz w:val="24"/>
                <w:szCs w:val="24"/>
              </w:rPr>
            </w:pPr>
            <w:r w:rsidRPr="00CE0DB7">
              <w:rPr>
                <w:rFonts w:ascii="Times New Roman" w:hAnsi="Times New Roman"/>
                <w:sz w:val="24"/>
                <w:szCs w:val="24"/>
              </w:rPr>
              <w:t>Off-the –job</w:t>
            </w:r>
          </w:p>
          <w:p w14:paraId="2238C456" w14:textId="77777777" w:rsidR="00CE0DB7" w:rsidRPr="00CE0DB7" w:rsidRDefault="00CE0DB7" w:rsidP="00F91628">
            <w:pPr>
              <w:pStyle w:val="ListParagraph"/>
              <w:numPr>
                <w:ilvl w:val="0"/>
                <w:numId w:val="199"/>
              </w:numPr>
              <w:spacing w:after="0"/>
              <w:rPr>
                <w:rFonts w:ascii="Times New Roman" w:hAnsi="Times New Roman"/>
                <w:b/>
                <w:sz w:val="24"/>
                <w:szCs w:val="24"/>
              </w:rPr>
            </w:pPr>
            <w:r w:rsidRPr="00CE0DB7">
              <w:rPr>
                <w:rFonts w:ascii="Times New Roman" w:hAnsi="Times New Roman"/>
                <w:sz w:val="24"/>
                <w:szCs w:val="24"/>
              </w:rPr>
              <w:t>During Industrial attachment</w:t>
            </w:r>
          </w:p>
        </w:tc>
      </w:tr>
      <w:tr w:rsidR="00CE0DB7" w:rsidRPr="00CE0DB7" w14:paraId="1C028CF1" w14:textId="77777777" w:rsidTr="00B156DC">
        <w:tc>
          <w:tcPr>
            <w:tcW w:w="2159" w:type="dxa"/>
            <w:tcBorders>
              <w:top w:val="single" w:sz="4" w:space="0" w:color="000000"/>
              <w:left w:val="single" w:sz="4" w:space="0" w:color="000000"/>
              <w:bottom w:val="single" w:sz="4" w:space="0" w:color="000000"/>
              <w:right w:val="single" w:sz="4" w:space="0" w:color="000000"/>
            </w:tcBorders>
            <w:hideMark/>
          </w:tcPr>
          <w:p w14:paraId="45CF0C8C" w14:textId="77777777" w:rsidR="00CE0DB7" w:rsidRPr="00CE0DB7" w:rsidRDefault="00CE0DB7" w:rsidP="00F91628">
            <w:pPr>
              <w:pStyle w:val="ListParagraph"/>
              <w:numPr>
                <w:ilvl w:val="0"/>
                <w:numId w:val="195"/>
              </w:numPr>
              <w:spacing w:after="0"/>
              <w:rPr>
                <w:rFonts w:ascii="Times New Roman" w:hAnsi="Times New Roman"/>
                <w:sz w:val="24"/>
                <w:szCs w:val="24"/>
              </w:rPr>
            </w:pPr>
            <w:r w:rsidRPr="00CE0DB7">
              <w:rPr>
                <w:rFonts w:ascii="Times New Roman" w:hAnsi="Times New Roman"/>
                <w:sz w:val="24"/>
                <w:szCs w:val="24"/>
              </w:rPr>
              <w:t>Guidance information for assessment</w:t>
            </w:r>
          </w:p>
        </w:tc>
        <w:tc>
          <w:tcPr>
            <w:tcW w:w="6710" w:type="dxa"/>
            <w:tcBorders>
              <w:top w:val="single" w:sz="4" w:space="0" w:color="000000"/>
              <w:left w:val="single" w:sz="4" w:space="0" w:color="000000"/>
              <w:bottom w:val="single" w:sz="4" w:space="0" w:color="000000"/>
              <w:right w:val="single" w:sz="4" w:space="0" w:color="000000"/>
            </w:tcBorders>
          </w:tcPr>
          <w:p w14:paraId="33213532" w14:textId="77777777"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sz w:val="24"/>
                <w:szCs w:val="24"/>
              </w:rPr>
              <w:t>Holistic assessment with other units relevant to the industry sector, workplace and job role is recommended.</w:t>
            </w:r>
          </w:p>
        </w:tc>
      </w:tr>
    </w:tbl>
    <w:p w14:paraId="28E5C1DC" w14:textId="77777777" w:rsidR="00CE0DB7" w:rsidRPr="00CE0DB7" w:rsidRDefault="00CE0DB7" w:rsidP="00CE0DB7">
      <w:pPr>
        <w:rPr>
          <w:rFonts w:ascii="Times New Roman" w:hAnsi="Times New Roman" w:cs="Times New Roman"/>
          <w:b/>
          <w:bCs/>
          <w:sz w:val="24"/>
          <w:szCs w:val="24"/>
        </w:rPr>
      </w:pPr>
    </w:p>
    <w:p w14:paraId="114AD344" w14:textId="77777777" w:rsidR="00CE0DB7" w:rsidRPr="00CE0DB7" w:rsidRDefault="00CE0DB7" w:rsidP="00CE0DB7">
      <w:pPr>
        <w:rPr>
          <w:rFonts w:ascii="Times New Roman" w:hAnsi="Times New Roman" w:cs="Times New Roman"/>
          <w:b/>
          <w:bCs/>
          <w:sz w:val="24"/>
          <w:szCs w:val="24"/>
        </w:rPr>
      </w:pPr>
      <w:r w:rsidRPr="00CE0DB7">
        <w:rPr>
          <w:rFonts w:ascii="Times New Roman" w:hAnsi="Times New Roman" w:cs="Times New Roman"/>
          <w:b/>
          <w:bCs/>
          <w:sz w:val="24"/>
          <w:szCs w:val="24"/>
        </w:rPr>
        <w:br w:type="page"/>
      </w:r>
    </w:p>
    <w:p w14:paraId="7E978FF9" w14:textId="77777777" w:rsidR="00CE0DB7" w:rsidRPr="00CE0DB7" w:rsidRDefault="00CE0DB7" w:rsidP="00CE0DB7">
      <w:pPr>
        <w:jc w:val="center"/>
        <w:rPr>
          <w:rFonts w:ascii="Times New Roman" w:hAnsi="Times New Roman" w:cs="Times New Roman"/>
          <w:b/>
          <w:bCs/>
          <w:sz w:val="24"/>
          <w:szCs w:val="24"/>
        </w:rPr>
      </w:pPr>
      <w:r w:rsidRPr="00CE0DB7">
        <w:rPr>
          <w:rFonts w:ascii="Times New Roman" w:hAnsi="Times New Roman" w:cs="Times New Roman"/>
          <w:b/>
          <w:bCs/>
          <w:sz w:val="24"/>
          <w:szCs w:val="24"/>
        </w:rPr>
        <w:lastRenderedPageBreak/>
        <w:t>DEMONSTRATE ENVIRONMENTAL LITERACY</w:t>
      </w:r>
    </w:p>
    <w:p w14:paraId="177B2D1C" w14:textId="56BE8E5F" w:rsidR="00CE0DB7" w:rsidRDefault="00CE0DB7" w:rsidP="00CE0DB7">
      <w:pPr>
        <w:spacing w:after="0"/>
        <w:rPr>
          <w:rFonts w:ascii="Times New Roman" w:hAnsi="Times New Roman" w:cs="Times New Roman"/>
          <w:bCs/>
          <w:sz w:val="24"/>
          <w:szCs w:val="24"/>
        </w:rPr>
      </w:pPr>
      <w:r w:rsidRPr="00CE0DB7">
        <w:rPr>
          <w:rFonts w:ascii="Times New Roman" w:hAnsi="Times New Roman" w:cs="Times New Roman"/>
          <w:sz w:val="24"/>
          <w:szCs w:val="24"/>
          <w:lang w:val="fr-FR"/>
        </w:rPr>
        <w:t xml:space="preserve"> </w:t>
      </w:r>
      <w:r w:rsidRPr="00CE0DB7">
        <w:rPr>
          <w:rFonts w:ascii="Times New Roman" w:hAnsi="Times New Roman" w:cs="Times New Roman"/>
          <w:b/>
          <w:sz w:val="24"/>
          <w:szCs w:val="24"/>
        </w:rPr>
        <w:t xml:space="preserve">UNIT CODE: </w:t>
      </w:r>
      <w:r w:rsidR="00EF62FF">
        <w:rPr>
          <w:rFonts w:ascii="Times New Roman" w:hAnsi="Times New Roman" w:cs="Times New Roman"/>
          <w:bCs/>
          <w:sz w:val="24"/>
          <w:szCs w:val="24"/>
        </w:rPr>
        <w:t>HO</w:t>
      </w:r>
      <w:r w:rsidRPr="00CE0DB7">
        <w:rPr>
          <w:rFonts w:ascii="Times New Roman" w:hAnsi="Times New Roman" w:cs="Times New Roman"/>
          <w:bCs/>
          <w:sz w:val="24"/>
          <w:szCs w:val="24"/>
        </w:rPr>
        <w:t>/OS/</w:t>
      </w:r>
      <w:r w:rsidR="00EF62FF">
        <w:rPr>
          <w:rFonts w:ascii="Times New Roman" w:hAnsi="Times New Roman" w:cs="Times New Roman"/>
          <w:bCs/>
          <w:sz w:val="24"/>
          <w:szCs w:val="24"/>
        </w:rPr>
        <w:t>HP</w:t>
      </w:r>
      <w:r w:rsidRPr="00CE0DB7">
        <w:rPr>
          <w:rFonts w:ascii="Times New Roman" w:hAnsi="Times New Roman" w:cs="Times New Roman"/>
          <w:bCs/>
          <w:sz w:val="24"/>
          <w:szCs w:val="24"/>
        </w:rPr>
        <w:t>/BC/06/5/</w:t>
      </w:r>
      <w:r w:rsidR="00EF62FF">
        <w:rPr>
          <w:rFonts w:ascii="Times New Roman" w:hAnsi="Times New Roman" w:cs="Times New Roman"/>
          <w:bCs/>
          <w:sz w:val="24"/>
          <w:szCs w:val="24"/>
        </w:rPr>
        <w:t>B</w:t>
      </w:r>
    </w:p>
    <w:p w14:paraId="6768AAA0" w14:textId="77777777" w:rsidR="00EF62FF" w:rsidRPr="00CE0DB7" w:rsidRDefault="00EF62FF" w:rsidP="00CE0DB7">
      <w:pPr>
        <w:spacing w:after="0"/>
        <w:rPr>
          <w:rFonts w:ascii="Times New Roman" w:hAnsi="Times New Roman" w:cs="Times New Roman"/>
          <w:b/>
          <w:sz w:val="24"/>
          <w:szCs w:val="24"/>
        </w:rPr>
      </w:pPr>
    </w:p>
    <w:p w14:paraId="6B7E4324" w14:textId="77777777" w:rsidR="00CE0DB7" w:rsidRPr="00CE0DB7" w:rsidRDefault="00CE0DB7" w:rsidP="00B156DC">
      <w:pPr>
        <w:spacing w:after="0"/>
        <w:rPr>
          <w:rFonts w:ascii="Times New Roman" w:hAnsi="Times New Roman" w:cs="Times New Roman"/>
          <w:b/>
          <w:sz w:val="24"/>
          <w:szCs w:val="24"/>
          <w:lang w:val="fr-FR"/>
        </w:rPr>
      </w:pPr>
      <w:r w:rsidRPr="00CE0DB7">
        <w:rPr>
          <w:rFonts w:ascii="Times New Roman" w:hAnsi="Times New Roman" w:cs="Times New Roman"/>
          <w:b/>
          <w:sz w:val="24"/>
          <w:szCs w:val="24"/>
          <w:lang w:val="fr-FR"/>
        </w:rPr>
        <w:t>UNIT DESCRIPTION</w:t>
      </w:r>
    </w:p>
    <w:p w14:paraId="65E2B037" w14:textId="77777777" w:rsidR="00CE0DB7" w:rsidRPr="00CE0DB7" w:rsidRDefault="00CE0DB7" w:rsidP="00EF62FF">
      <w:pPr>
        <w:spacing w:after="0"/>
        <w:jc w:val="both"/>
        <w:rPr>
          <w:rFonts w:ascii="Times New Roman" w:hAnsi="Times New Roman" w:cs="Times New Roman"/>
          <w:sz w:val="24"/>
          <w:szCs w:val="24"/>
        </w:rPr>
      </w:pPr>
      <w:bookmarkStart w:id="31" w:name="_Hlk64891161"/>
      <w:r w:rsidRPr="00CE0DB7">
        <w:rPr>
          <w:rFonts w:ascii="Times New Roman" w:hAnsi="Times New Roman" w:cs="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CE0DB7">
        <w:rPr>
          <w:rFonts w:ascii="Times New Roman" w:hAnsi="Times New Roman" w:cs="Times New Roman"/>
          <w:sz w:val="24"/>
          <w:szCs w:val="24"/>
          <w:lang w:val="en-AU"/>
        </w:rPr>
        <w:t xml:space="preserve">valuating current practices in relation to resource usage, </w:t>
      </w:r>
      <w:r w:rsidRPr="00CE0DB7">
        <w:rPr>
          <w:rFonts w:ascii="Times New Roman" w:hAnsi="Times New Roman" w:cs="Times New Roman"/>
          <w:sz w:val="24"/>
          <w:szCs w:val="24"/>
        </w:rPr>
        <w:t xml:space="preserve">identifying environmental legislations/conventions for environmental concerns, implementing specific environmental programs and monitoring activities on environmental protection/programs.    </w:t>
      </w:r>
    </w:p>
    <w:bookmarkEnd w:id="31"/>
    <w:p w14:paraId="448F1CCD" w14:textId="77777777" w:rsidR="00CE0DB7" w:rsidRPr="00CE0DB7" w:rsidRDefault="00CE0DB7" w:rsidP="00CE0DB7">
      <w:pPr>
        <w:rPr>
          <w:rFonts w:ascii="Times New Roman" w:hAnsi="Times New Roman" w:cs="Times New Roman"/>
          <w:b/>
          <w:sz w:val="24"/>
          <w:szCs w:val="24"/>
        </w:rPr>
      </w:pPr>
    </w:p>
    <w:p w14:paraId="4150B0C0"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040"/>
      </w:tblGrid>
      <w:tr w:rsidR="00CE0DB7" w:rsidRPr="00CE0DB7" w14:paraId="414081D8" w14:textId="77777777" w:rsidTr="00CE0DB7">
        <w:tc>
          <w:tcPr>
            <w:tcW w:w="1698" w:type="pct"/>
            <w:shd w:val="clear" w:color="auto" w:fill="FFFFFF"/>
            <w:vAlign w:val="center"/>
          </w:tcPr>
          <w:p w14:paraId="4F998C24"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ELEMENT</w:t>
            </w:r>
          </w:p>
          <w:p w14:paraId="50A22B7A"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786ABE75"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PERFORMANCE CRITERIA</w:t>
            </w:r>
          </w:p>
          <w:p w14:paraId="32199839"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sz w:val="24"/>
                <w:szCs w:val="24"/>
              </w:rPr>
              <w:t>These are assessable statements which specify the required level of performance for each of the elements.</w:t>
            </w:r>
          </w:p>
          <w:p w14:paraId="1AF19727"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i/>
                <w:sz w:val="24"/>
                <w:szCs w:val="24"/>
              </w:rPr>
              <w:t>Bold and italicized terms</w:t>
            </w:r>
            <w:r w:rsidRPr="00CE0DB7">
              <w:rPr>
                <w:rFonts w:ascii="Times New Roman" w:hAnsi="Times New Roman" w:cs="Times New Roman"/>
                <w:sz w:val="24"/>
                <w:szCs w:val="24"/>
              </w:rPr>
              <w:t xml:space="preserve"> </w:t>
            </w:r>
            <w:r w:rsidRPr="00CE0DB7">
              <w:rPr>
                <w:rFonts w:ascii="Times New Roman" w:hAnsi="Times New Roman" w:cs="Times New Roman"/>
                <w:b/>
                <w:i/>
                <w:sz w:val="24"/>
                <w:szCs w:val="24"/>
              </w:rPr>
              <w:t>are elaborated in the Range</w:t>
            </w:r>
          </w:p>
        </w:tc>
      </w:tr>
      <w:tr w:rsidR="00CE0DB7" w:rsidRPr="00CE0DB7" w14:paraId="638306F2" w14:textId="77777777" w:rsidTr="00CE0DB7">
        <w:tc>
          <w:tcPr>
            <w:tcW w:w="1698" w:type="pct"/>
          </w:tcPr>
          <w:p w14:paraId="62C20AAB" w14:textId="77777777" w:rsidR="00CE0DB7" w:rsidRPr="00CE0DB7" w:rsidRDefault="00CE0DB7" w:rsidP="00F91628">
            <w:pPr>
              <w:pStyle w:val="ListParagraph"/>
              <w:numPr>
                <w:ilvl w:val="0"/>
                <w:numId w:val="200"/>
              </w:numPr>
              <w:spacing w:after="0"/>
              <w:rPr>
                <w:rFonts w:ascii="Times New Roman" w:hAnsi="Times New Roman"/>
                <w:sz w:val="24"/>
                <w:szCs w:val="24"/>
              </w:rPr>
            </w:pPr>
            <w:r w:rsidRPr="00CE0DB7">
              <w:rPr>
                <w:rFonts w:ascii="Times New Roman" w:hAnsi="Times New Roman"/>
                <w:sz w:val="24"/>
                <w:szCs w:val="24"/>
              </w:rPr>
              <w:t xml:space="preserve">Control environmental hazard </w:t>
            </w:r>
          </w:p>
        </w:tc>
        <w:tc>
          <w:tcPr>
            <w:tcW w:w="3302" w:type="pct"/>
          </w:tcPr>
          <w:p w14:paraId="49201BBC" w14:textId="77777777" w:rsidR="00CE0DB7" w:rsidRPr="00CE0DB7" w:rsidRDefault="00CE0DB7" w:rsidP="00F91628">
            <w:pPr>
              <w:pStyle w:val="ListParagraph"/>
              <w:numPr>
                <w:ilvl w:val="0"/>
                <w:numId w:val="201"/>
              </w:numPr>
              <w:spacing w:after="0"/>
              <w:ind w:left="500" w:hanging="540"/>
              <w:rPr>
                <w:rFonts w:ascii="Times New Roman" w:hAnsi="Times New Roman"/>
                <w:sz w:val="24"/>
                <w:szCs w:val="24"/>
              </w:rPr>
            </w:pPr>
            <w:r w:rsidRPr="00EF62FF">
              <w:rPr>
                <w:rFonts w:ascii="Times New Roman" w:hAnsi="Times New Roman"/>
                <w:bCs/>
                <w:iCs/>
                <w:sz w:val="24"/>
                <w:szCs w:val="24"/>
              </w:rPr>
              <w:t>Storage methods for environmentally hazardous</w:t>
            </w:r>
            <w:r w:rsidRPr="00CE0DB7">
              <w:rPr>
                <w:rFonts w:ascii="Times New Roman" w:hAnsi="Times New Roman"/>
                <w:sz w:val="24"/>
                <w:szCs w:val="24"/>
              </w:rPr>
              <w:t xml:space="preserve"> materials are strictly followed according to environmental regulations and OSHS.</w:t>
            </w:r>
            <w:r w:rsidRPr="00CE0DB7">
              <w:rPr>
                <w:rFonts w:ascii="Times New Roman" w:hAnsi="Times New Roman"/>
                <w:sz w:val="24"/>
                <w:szCs w:val="24"/>
              </w:rPr>
              <w:tab/>
            </w:r>
          </w:p>
          <w:p w14:paraId="6FD4DE6D" w14:textId="77777777" w:rsidR="00CE0DB7" w:rsidRPr="00CE0DB7" w:rsidRDefault="00CE0DB7" w:rsidP="00F91628">
            <w:pPr>
              <w:pStyle w:val="ListParagraph"/>
              <w:numPr>
                <w:ilvl w:val="0"/>
                <w:numId w:val="201"/>
              </w:numPr>
              <w:spacing w:after="0"/>
              <w:ind w:left="500" w:hanging="540"/>
              <w:rPr>
                <w:rFonts w:ascii="Times New Roman" w:hAnsi="Times New Roman"/>
                <w:sz w:val="24"/>
                <w:szCs w:val="24"/>
              </w:rPr>
            </w:pPr>
            <w:r w:rsidRPr="00EF62FF">
              <w:rPr>
                <w:rFonts w:ascii="Times New Roman" w:hAnsi="Times New Roman"/>
                <w:bCs/>
                <w:iCs/>
                <w:sz w:val="24"/>
                <w:szCs w:val="24"/>
              </w:rPr>
              <w:t>Disposal methods</w:t>
            </w:r>
            <w:r w:rsidRPr="00CE0DB7">
              <w:rPr>
                <w:rFonts w:ascii="Times New Roman" w:hAnsi="Times New Roman"/>
                <w:sz w:val="24"/>
                <w:szCs w:val="24"/>
              </w:rPr>
              <w:t xml:space="preserve"> of hazardous wastes are followed always according to environmental regulations and OSHS.</w:t>
            </w:r>
          </w:p>
          <w:p w14:paraId="5465E159" w14:textId="77777777" w:rsidR="00CE0DB7" w:rsidRPr="00CE0DB7" w:rsidRDefault="00CE0DB7" w:rsidP="00F91628">
            <w:pPr>
              <w:pStyle w:val="ListParagraph"/>
              <w:numPr>
                <w:ilvl w:val="0"/>
                <w:numId w:val="201"/>
              </w:numPr>
              <w:spacing w:after="0"/>
              <w:ind w:left="500" w:hanging="540"/>
              <w:rPr>
                <w:rFonts w:ascii="Times New Roman" w:hAnsi="Times New Roman"/>
                <w:sz w:val="24"/>
                <w:szCs w:val="24"/>
              </w:rPr>
            </w:pPr>
            <w:r w:rsidRPr="00CE0DB7">
              <w:rPr>
                <w:rFonts w:ascii="Times New Roman" w:hAnsi="Times New Roman"/>
                <w:b/>
                <w:i/>
                <w:sz w:val="24"/>
                <w:szCs w:val="24"/>
              </w:rPr>
              <w:t>PPE</w:t>
            </w:r>
            <w:r w:rsidRPr="00CE0DB7">
              <w:rPr>
                <w:rFonts w:ascii="Times New Roman" w:hAnsi="Times New Roman"/>
                <w:sz w:val="24"/>
                <w:szCs w:val="24"/>
              </w:rPr>
              <w:t xml:space="preserve"> is used according to OSHS.</w:t>
            </w:r>
            <w:r w:rsidRPr="00CE0DB7">
              <w:rPr>
                <w:rFonts w:ascii="Times New Roman" w:hAnsi="Times New Roman"/>
                <w:sz w:val="24"/>
                <w:szCs w:val="24"/>
              </w:rPr>
              <w:tab/>
            </w:r>
          </w:p>
        </w:tc>
      </w:tr>
      <w:tr w:rsidR="00CE0DB7" w:rsidRPr="00CE0DB7" w14:paraId="4D0FBE8E" w14:textId="77777777" w:rsidTr="00CE0DB7">
        <w:tc>
          <w:tcPr>
            <w:tcW w:w="1698" w:type="pct"/>
          </w:tcPr>
          <w:p w14:paraId="34AE562B" w14:textId="77777777" w:rsidR="00CE0DB7" w:rsidRPr="00CE0DB7" w:rsidRDefault="00CE0DB7" w:rsidP="00F91628">
            <w:pPr>
              <w:pStyle w:val="ListParagraph"/>
              <w:numPr>
                <w:ilvl w:val="0"/>
                <w:numId w:val="200"/>
              </w:numPr>
              <w:spacing w:after="0"/>
              <w:rPr>
                <w:rFonts w:ascii="Times New Roman" w:hAnsi="Times New Roman"/>
                <w:sz w:val="24"/>
                <w:szCs w:val="24"/>
              </w:rPr>
            </w:pPr>
            <w:r w:rsidRPr="00CE0DB7">
              <w:rPr>
                <w:rFonts w:ascii="Times New Roman" w:hAnsi="Times New Roman"/>
                <w:sz w:val="24"/>
                <w:szCs w:val="24"/>
              </w:rPr>
              <w:t>Control environmental Pollution control</w:t>
            </w:r>
          </w:p>
        </w:tc>
        <w:tc>
          <w:tcPr>
            <w:tcW w:w="3302" w:type="pct"/>
          </w:tcPr>
          <w:p w14:paraId="1F2C8AD0" w14:textId="77777777" w:rsidR="00CE0DB7" w:rsidRPr="00CE0DB7" w:rsidRDefault="00CE0DB7" w:rsidP="00F91628">
            <w:pPr>
              <w:pStyle w:val="ListParagraph"/>
              <w:numPr>
                <w:ilvl w:val="0"/>
                <w:numId w:val="202"/>
              </w:numPr>
              <w:spacing w:after="0"/>
              <w:ind w:left="500" w:hanging="500"/>
              <w:rPr>
                <w:rFonts w:ascii="Times New Roman" w:hAnsi="Times New Roman"/>
                <w:sz w:val="24"/>
                <w:szCs w:val="24"/>
              </w:rPr>
            </w:pPr>
            <w:r w:rsidRPr="00CE0DB7">
              <w:rPr>
                <w:rFonts w:ascii="Times New Roman" w:hAnsi="Times New Roman"/>
                <w:sz w:val="24"/>
                <w:szCs w:val="24"/>
              </w:rPr>
              <w:t xml:space="preserve">Environmental pollution </w:t>
            </w:r>
            <w:r w:rsidRPr="00CE0DB7">
              <w:rPr>
                <w:rFonts w:ascii="Times New Roman" w:hAnsi="Times New Roman"/>
                <w:b/>
                <w:i/>
                <w:sz w:val="24"/>
                <w:szCs w:val="24"/>
              </w:rPr>
              <w:t>control measures</w:t>
            </w:r>
            <w:r w:rsidRPr="00CE0DB7">
              <w:rPr>
                <w:rFonts w:ascii="Times New Roman" w:hAnsi="Times New Roman"/>
                <w:sz w:val="24"/>
                <w:szCs w:val="24"/>
              </w:rPr>
              <w:t xml:space="preserve"> are compiled following standard protocol.</w:t>
            </w:r>
            <w:r w:rsidRPr="00CE0DB7">
              <w:rPr>
                <w:rFonts w:ascii="Times New Roman" w:hAnsi="Times New Roman"/>
                <w:sz w:val="24"/>
                <w:szCs w:val="24"/>
              </w:rPr>
              <w:tab/>
            </w:r>
          </w:p>
          <w:p w14:paraId="0AD60337" w14:textId="77777777" w:rsidR="00CE0DB7" w:rsidRPr="00CE0DB7" w:rsidRDefault="00CE0DB7" w:rsidP="00F91628">
            <w:pPr>
              <w:pStyle w:val="ListParagraph"/>
              <w:numPr>
                <w:ilvl w:val="0"/>
                <w:numId w:val="202"/>
              </w:numPr>
              <w:spacing w:after="0"/>
              <w:ind w:left="500" w:hanging="500"/>
              <w:rPr>
                <w:rFonts w:ascii="Times New Roman" w:hAnsi="Times New Roman"/>
                <w:sz w:val="24"/>
                <w:szCs w:val="24"/>
              </w:rPr>
            </w:pPr>
            <w:r w:rsidRPr="00CE0DB7">
              <w:rPr>
                <w:rFonts w:ascii="Times New Roman" w:hAnsi="Times New Roman"/>
                <w:sz w:val="24"/>
                <w:szCs w:val="24"/>
              </w:rPr>
              <w:t>Procedures for solid waste management are observed according to Environmental Management and Coordination Act 1999</w:t>
            </w:r>
          </w:p>
          <w:p w14:paraId="4F460A8E" w14:textId="77777777" w:rsidR="00CE0DB7" w:rsidRPr="00CE0DB7" w:rsidRDefault="00CE0DB7" w:rsidP="00F91628">
            <w:pPr>
              <w:pStyle w:val="ListParagraph"/>
              <w:numPr>
                <w:ilvl w:val="0"/>
                <w:numId w:val="202"/>
              </w:numPr>
              <w:spacing w:after="0"/>
              <w:ind w:left="500" w:hanging="500"/>
              <w:rPr>
                <w:rFonts w:ascii="Times New Roman" w:hAnsi="Times New Roman"/>
                <w:sz w:val="24"/>
                <w:szCs w:val="24"/>
              </w:rPr>
            </w:pPr>
            <w:r w:rsidRPr="00CE0DB7">
              <w:rPr>
                <w:rFonts w:ascii="Times New Roman" w:hAnsi="Times New Roman"/>
                <w:sz w:val="24"/>
                <w:szCs w:val="24"/>
              </w:rPr>
              <w:t xml:space="preserve">Methods for minimizing </w:t>
            </w:r>
            <w:r w:rsidRPr="00CE0DB7">
              <w:rPr>
                <w:rFonts w:ascii="Times New Roman" w:hAnsi="Times New Roman"/>
                <w:b/>
                <w:bCs/>
                <w:i/>
                <w:iCs/>
                <w:sz w:val="24"/>
                <w:szCs w:val="24"/>
              </w:rPr>
              <w:t>noise pollution</w:t>
            </w:r>
            <w:r w:rsidRPr="00CE0DB7">
              <w:rPr>
                <w:rFonts w:ascii="Times New Roman" w:hAnsi="Times New Roman"/>
                <w:sz w:val="24"/>
                <w:szCs w:val="24"/>
              </w:rPr>
              <w:t xml:space="preserve"> is complied with based </w:t>
            </w:r>
            <w:proofErr w:type="gramStart"/>
            <w:r w:rsidRPr="00CE0DB7">
              <w:rPr>
                <w:rFonts w:ascii="Times New Roman" w:hAnsi="Times New Roman"/>
                <w:color w:val="000000" w:themeColor="text1"/>
                <w:sz w:val="24"/>
                <w:szCs w:val="24"/>
              </w:rPr>
              <w:t xml:space="preserve">on  </w:t>
            </w:r>
            <w:r w:rsidRPr="00CE0DB7">
              <w:rPr>
                <w:rStyle w:val="Emphasis"/>
                <w:rFonts w:ascii="Times New Roman" w:hAnsi="Times New Roman"/>
                <w:color w:val="000000" w:themeColor="text1"/>
                <w:spacing w:val="8"/>
                <w:sz w:val="24"/>
                <w:szCs w:val="24"/>
              </w:rPr>
              <w:t>Noise</w:t>
            </w:r>
            <w:proofErr w:type="gramEnd"/>
            <w:r w:rsidRPr="00CE0DB7">
              <w:rPr>
                <w:rStyle w:val="apple-converted-space"/>
                <w:rFonts w:ascii="Times New Roman" w:hAnsi="Times New Roman"/>
                <w:color w:val="000000" w:themeColor="text1"/>
                <w:spacing w:val="8"/>
                <w:sz w:val="24"/>
                <w:szCs w:val="24"/>
                <w:shd w:val="clear" w:color="auto" w:fill="FFFFFF"/>
              </w:rPr>
              <w:t> </w:t>
            </w:r>
            <w:r w:rsidRPr="00CE0DB7">
              <w:rPr>
                <w:rFonts w:ascii="Times New Roman" w:hAnsi="Times New Roman"/>
                <w:color w:val="000000" w:themeColor="text1"/>
                <w:spacing w:val="8"/>
                <w:sz w:val="24"/>
                <w:szCs w:val="24"/>
                <w:shd w:val="clear" w:color="auto" w:fill="FFFFFF"/>
              </w:rPr>
              <w:t>and Excessive Vibration</w:t>
            </w:r>
            <w:r w:rsidRPr="00CE0DB7">
              <w:rPr>
                <w:rStyle w:val="apple-converted-space"/>
                <w:rFonts w:ascii="Times New Roman" w:hAnsi="Times New Roman"/>
                <w:color w:val="000000" w:themeColor="text1"/>
                <w:spacing w:val="8"/>
                <w:sz w:val="24"/>
                <w:szCs w:val="24"/>
                <w:shd w:val="clear" w:color="auto" w:fill="FFFFFF"/>
              </w:rPr>
              <w:t> </w:t>
            </w:r>
            <w:r w:rsidRPr="00CE0DB7">
              <w:rPr>
                <w:rStyle w:val="Emphasis"/>
                <w:rFonts w:ascii="Times New Roman" w:hAnsi="Times New Roman"/>
                <w:color w:val="000000" w:themeColor="text1"/>
                <w:spacing w:val="8"/>
                <w:sz w:val="24"/>
                <w:szCs w:val="24"/>
              </w:rPr>
              <w:t xml:space="preserve">Pollution </w:t>
            </w:r>
            <w:r w:rsidRPr="00CE0DB7">
              <w:rPr>
                <w:rStyle w:val="Emphasis"/>
                <w:rFonts w:ascii="Times New Roman" w:hAnsi="Times New Roman"/>
                <w:color w:val="000000" w:themeColor="text1"/>
                <w:sz w:val="24"/>
                <w:szCs w:val="24"/>
              </w:rPr>
              <w:t xml:space="preserve">and </w:t>
            </w:r>
            <w:r w:rsidRPr="00CE0DB7">
              <w:rPr>
                <w:rFonts w:ascii="Times New Roman" w:hAnsi="Times New Roman"/>
                <w:color w:val="000000" w:themeColor="text1"/>
                <w:spacing w:val="8"/>
                <w:sz w:val="24"/>
                <w:szCs w:val="24"/>
                <w:shd w:val="clear" w:color="auto" w:fill="FFFFFF"/>
              </w:rPr>
              <w:t xml:space="preserve"> </w:t>
            </w:r>
            <w:r w:rsidRPr="00CE0DB7">
              <w:rPr>
                <w:rStyle w:val="Emphasis"/>
                <w:rFonts w:ascii="Times New Roman" w:hAnsi="Times New Roman"/>
                <w:color w:val="000000" w:themeColor="text1"/>
                <w:spacing w:val="8"/>
                <w:sz w:val="24"/>
                <w:szCs w:val="24"/>
              </w:rPr>
              <w:t>Control Regulations</w:t>
            </w:r>
            <w:r w:rsidRPr="00CE0DB7">
              <w:rPr>
                <w:rFonts w:ascii="Times New Roman" w:hAnsi="Times New Roman"/>
                <w:color w:val="000000" w:themeColor="text1"/>
                <w:spacing w:val="8"/>
                <w:sz w:val="24"/>
                <w:szCs w:val="24"/>
                <w:shd w:val="clear" w:color="auto" w:fill="FFFFFF"/>
              </w:rPr>
              <w:t>, 2009</w:t>
            </w:r>
          </w:p>
        </w:tc>
      </w:tr>
      <w:tr w:rsidR="00CE0DB7" w:rsidRPr="00CE0DB7" w14:paraId="6796EFFF" w14:textId="77777777" w:rsidTr="00CE0DB7">
        <w:tc>
          <w:tcPr>
            <w:tcW w:w="1698" w:type="pct"/>
          </w:tcPr>
          <w:p w14:paraId="700E26AC" w14:textId="77777777" w:rsidR="00CE0DB7" w:rsidRPr="00CE0DB7" w:rsidRDefault="00CE0DB7" w:rsidP="00F91628">
            <w:pPr>
              <w:pStyle w:val="ListParagraph"/>
              <w:numPr>
                <w:ilvl w:val="0"/>
                <w:numId w:val="200"/>
              </w:numPr>
              <w:spacing w:after="0"/>
              <w:rPr>
                <w:rFonts w:ascii="Times New Roman" w:hAnsi="Times New Roman"/>
                <w:sz w:val="24"/>
                <w:szCs w:val="24"/>
              </w:rPr>
            </w:pPr>
            <w:r w:rsidRPr="00CE0DB7">
              <w:rPr>
                <w:rFonts w:ascii="Times New Roman" w:hAnsi="Times New Roman"/>
                <w:sz w:val="24"/>
                <w:szCs w:val="24"/>
              </w:rPr>
              <w:t>Demonstrate sustainable resource use</w:t>
            </w:r>
          </w:p>
        </w:tc>
        <w:tc>
          <w:tcPr>
            <w:tcW w:w="3302" w:type="pct"/>
          </w:tcPr>
          <w:p w14:paraId="69EE938F" w14:textId="77777777" w:rsidR="00CE0DB7" w:rsidRPr="00CE0DB7" w:rsidRDefault="00CE0DB7" w:rsidP="00F91628">
            <w:pPr>
              <w:pStyle w:val="ListParagraph"/>
              <w:numPr>
                <w:ilvl w:val="0"/>
                <w:numId w:val="203"/>
              </w:numPr>
              <w:spacing w:after="0"/>
              <w:ind w:left="500" w:hanging="500"/>
              <w:rPr>
                <w:rFonts w:ascii="Times New Roman" w:hAnsi="Times New Roman"/>
                <w:sz w:val="24"/>
                <w:szCs w:val="24"/>
              </w:rPr>
            </w:pPr>
            <w:r w:rsidRPr="00CE0DB7">
              <w:rPr>
                <w:rFonts w:ascii="Times New Roman" w:hAnsi="Times New Roman"/>
                <w:sz w:val="24"/>
                <w:szCs w:val="24"/>
              </w:rPr>
              <w:t>Methods for minimizing wastage are complied with.</w:t>
            </w:r>
          </w:p>
          <w:p w14:paraId="009FD78E" w14:textId="77777777" w:rsidR="00CE0DB7" w:rsidRPr="00CE0DB7" w:rsidRDefault="00CE0DB7" w:rsidP="00F91628">
            <w:pPr>
              <w:pStyle w:val="ListParagraph"/>
              <w:numPr>
                <w:ilvl w:val="0"/>
                <w:numId w:val="203"/>
              </w:numPr>
              <w:spacing w:after="0"/>
              <w:ind w:left="500" w:hanging="500"/>
              <w:rPr>
                <w:rFonts w:ascii="Times New Roman" w:hAnsi="Times New Roman"/>
                <w:sz w:val="24"/>
                <w:szCs w:val="24"/>
              </w:rPr>
            </w:pPr>
            <w:r w:rsidRPr="00CE0DB7">
              <w:rPr>
                <w:rFonts w:ascii="Times New Roman" w:hAnsi="Times New Roman"/>
                <w:sz w:val="24"/>
                <w:szCs w:val="24"/>
              </w:rPr>
              <w:lastRenderedPageBreak/>
              <w:t xml:space="preserve">Waste management procedures are employed following principles of </w:t>
            </w:r>
            <w:r w:rsidRPr="00CE0DB7">
              <w:rPr>
                <w:rFonts w:ascii="Times New Roman" w:hAnsi="Times New Roman"/>
                <w:sz w:val="24"/>
                <w:szCs w:val="24"/>
                <w:shd w:val="clear" w:color="auto" w:fill="FFFFFF"/>
              </w:rPr>
              <w:t xml:space="preserve">3Rs </w:t>
            </w:r>
            <w:r w:rsidRPr="00CE0DB7">
              <w:rPr>
                <w:rFonts w:ascii="Times New Roman" w:hAnsi="Times New Roman"/>
                <w:sz w:val="24"/>
                <w:szCs w:val="24"/>
              </w:rPr>
              <w:t>(Reduce, Reuse, Recycle)</w:t>
            </w:r>
          </w:p>
          <w:p w14:paraId="0F1D06B4" w14:textId="77777777" w:rsidR="00CE0DB7" w:rsidRPr="00CE0DB7" w:rsidRDefault="00CE0DB7" w:rsidP="00F91628">
            <w:pPr>
              <w:pStyle w:val="ListParagraph"/>
              <w:numPr>
                <w:ilvl w:val="0"/>
                <w:numId w:val="203"/>
              </w:numPr>
              <w:tabs>
                <w:tab w:val="left" w:pos="338"/>
              </w:tabs>
              <w:spacing w:after="0"/>
              <w:ind w:left="500" w:hanging="500"/>
              <w:rPr>
                <w:rFonts w:ascii="Times New Roman" w:hAnsi="Times New Roman"/>
                <w:sz w:val="24"/>
                <w:szCs w:val="24"/>
              </w:rPr>
            </w:pPr>
            <w:r w:rsidRPr="00CE0DB7">
              <w:rPr>
                <w:rFonts w:ascii="Times New Roman" w:hAnsi="Times New Roman"/>
                <w:sz w:val="24"/>
                <w:szCs w:val="24"/>
              </w:rPr>
              <w:t xml:space="preserve">   Methods for economizing and reducing resource consumption are practiced as per the Environmental Management and Coordination Act 1999</w:t>
            </w:r>
          </w:p>
        </w:tc>
      </w:tr>
      <w:tr w:rsidR="00CE0DB7" w:rsidRPr="00CE0DB7" w14:paraId="739525EF" w14:textId="77777777" w:rsidTr="00CE0DB7">
        <w:tc>
          <w:tcPr>
            <w:tcW w:w="1698" w:type="pct"/>
          </w:tcPr>
          <w:p w14:paraId="2481EF5B" w14:textId="77777777" w:rsidR="00CE0DB7" w:rsidRPr="00CE0DB7" w:rsidRDefault="00CE0DB7" w:rsidP="00F91628">
            <w:pPr>
              <w:pStyle w:val="ListParagraph"/>
              <w:numPr>
                <w:ilvl w:val="0"/>
                <w:numId w:val="200"/>
              </w:numPr>
              <w:spacing w:after="0"/>
              <w:rPr>
                <w:rFonts w:ascii="Times New Roman" w:hAnsi="Times New Roman"/>
                <w:sz w:val="24"/>
                <w:szCs w:val="24"/>
              </w:rPr>
            </w:pPr>
            <w:r w:rsidRPr="00CE0DB7">
              <w:rPr>
                <w:rFonts w:ascii="Times New Roman" w:hAnsi="Times New Roman"/>
                <w:sz w:val="24"/>
                <w:szCs w:val="24"/>
                <w:lang w:val="en-AU"/>
              </w:rPr>
              <w:lastRenderedPageBreak/>
              <w:t>Evaluate current practices in relation to resource usage</w:t>
            </w:r>
          </w:p>
        </w:tc>
        <w:tc>
          <w:tcPr>
            <w:tcW w:w="3302" w:type="pct"/>
          </w:tcPr>
          <w:p w14:paraId="27C82C75" w14:textId="77777777" w:rsidR="00CE0DB7" w:rsidRPr="00CE0DB7" w:rsidRDefault="00CE0DB7" w:rsidP="00F91628">
            <w:pPr>
              <w:pStyle w:val="ListParagraph"/>
              <w:numPr>
                <w:ilvl w:val="0"/>
                <w:numId w:val="204"/>
              </w:numPr>
              <w:spacing w:after="0"/>
              <w:ind w:left="500" w:hanging="500"/>
              <w:rPr>
                <w:rFonts w:ascii="Times New Roman" w:hAnsi="Times New Roman"/>
                <w:sz w:val="24"/>
                <w:szCs w:val="24"/>
              </w:rPr>
            </w:pPr>
            <w:r w:rsidRPr="00CE0DB7">
              <w:rPr>
                <w:rFonts w:ascii="Times New Roman" w:hAnsi="Times New Roman"/>
                <w:sz w:val="24"/>
                <w:szCs w:val="24"/>
              </w:rPr>
              <w:t xml:space="preserve">Information on resource efficiency </w:t>
            </w:r>
            <w:r w:rsidRPr="00EF62FF">
              <w:rPr>
                <w:rFonts w:ascii="Times New Roman" w:hAnsi="Times New Roman"/>
                <w:b/>
                <w:i/>
                <w:iCs/>
                <w:sz w:val="24"/>
                <w:szCs w:val="24"/>
              </w:rPr>
              <w:t>systems and procedures</w:t>
            </w:r>
            <w:r w:rsidRPr="00EF62FF">
              <w:rPr>
                <w:rFonts w:ascii="Times New Roman" w:hAnsi="Times New Roman"/>
                <w:i/>
                <w:iCs/>
                <w:sz w:val="24"/>
                <w:szCs w:val="24"/>
              </w:rPr>
              <w:t xml:space="preserve"> </w:t>
            </w:r>
            <w:r w:rsidRPr="00CE0DB7">
              <w:rPr>
                <w:rFonts w:ascii="Times New Roman" w:hAnsi="Times New Roman"/>
                <w:sz w:val="24"/>
                <w:szCs w:val="24"/>
              </w:rPr>
              <w:t>are collected and provided to the work group where appropriate.</w:t>
            </w:r>
          </w:p>
          <w:p w14:paraId="455E5966" w14:textId="77777777" w:rsidR="00CE0DB7" w:rsidRPr="00CE0DB7" w:rsidRDefault="00CE0DB7" w:rsidP="00F91628">
            <w:pPr>
              <w:pStyle w:val="ListParagraph"/>
              <w:numPr>
                <w:ilvl w:val="0"/>
                <w:numId w:val="204"/>
              </w:numPr>
              <w:spacing w:after="0"/>
              <w:ind w:left="500" w:hanging="500"/>
              <w:rPr>
                <w:rFonts w:ascii="Times New Roman" w:hAnsi="Times New Roman"/>
                <w:sz w:val="24"/>
                <w:szCs w:val="24"/>
              </w:rPr>
            </w:pPr>
            <w:r w:rsidRPr="00CE0DB7">
              <w:rPr>
                <w:rFonts w:ascii="Times New Roman" w:hAnsi="Times New Roman"/>
                <w:sz w:val="24"/>
                <w:szCs w:val="24"/>
              </w:rPr>
              <w:t>Current resource usage is measured and recorded by members of the work group.</w:t>
            </w:r>
            <w:r w:rsidRPr="00CE0DB7">
              <w:rPr>
                <w:rFonts w:ascii="Times New Roman" w:hAnsi="Times New Roman"/>
                <w:sz w:val="24"/>
                <w:szCs w:val="24"/>
              </w:rPr>
              <w:tab/>
            </w:r>
          </w:p>
          <w:p w14:paraId="4F98702D" w14:textId="77777777" w:rsidR="00CE0DB7" w:rsidRPr="00CE0DB7" w:rsidRDefault="00CE0DB7" w:rsidP="00F91628">
            <w:pPr>
              <w:pStyle w:val="ListParagraph"/>
              <w:numPr>
                <w:ilvl w:val="0"/>
                <w:numId w:val="204"/>
              </w:numPr>
              <w:spacing w:after="0"/>
              <w:ind w:left="500" w:hanging="500"/>
              <w:rPr>
                <w:rFonts w:ascii="Times New Roman" w:hAnsi="Times New Roman"/>
                <w:sz w:val="24"/>
                <w:szCs w:val="24"/>
              </w:rPr>
            </w:pPr>
            <w:r w:rsidRPr="00CE0DB7">
              <w:rPr>
                <w:rFonts w:ascii="Times New Roman" w:hAnsi="Times New Roman"/>
                <w:sz w:val="24"/>
                <w:szCs w:val="24"/>
              </w:rPr>
              <w:t>Current purchasing strategies are analyzed and recorded according to industry procedures.</w:t>
            </w:r>
          </w:p>
          <w:p w14:paraId="26144B30" w14:textId="77777777" w:rsidR="00CE0DB7" w:rsidRPr="00CE0DB7" w:rsidRDefault="00CE0DB7" w:rsidP="00F91628">
            <w:pPr>
              <w:pStyle w:val="ListParagraph"/>
              <w:numPr>
                <w:ilvl w:val="0"/>
                <w:numId w:val="204"/>
              </w:numPr>
              <w:spacing w:after="0"/>
              <w:ind w:left="500" w:hanging="500"/>
              <w:rPr>
                <w:rFonts w:ascii="Times New Roman" w:hAnsi="Times New Roman"/>
                <w:sz w:val="24"/>
                <w:szCs w:val="24"/>
              </w:rPr>
            </w:pPr>
            <w:r w:rsidRPr="00CE0DB7">
              <w:rPr>
                <w:rFonts w:ascii="Times New Roman" w:hAnsi="Times New Roman"/>
                <w:sz w:val="24"/>
                <w:szCs w:val="24"/>
              </w:rPr>
              <w:t xml:space="preserve">Current work processes to access information and data </w:t>
            </w:r>
            <w:proofErr w:type="gramStart"/>
            <w:r w:rsidRPr="00CE0DB7">
              <w:rPr>
                <w:rFonts w:ascii="Times New Roman" w:hAnsi="Times New Roman"/>
                <w:sz w:val="24"/>
                <w:szCs w:val="24"/>
              </w:rPr>
              <w:t>is</w:t>
            </w:r>
            <w:proofErr w:type="gramEnd"/>
            <w:r w:rsidRPr="00CE0DB7">
              <w:rPr>
                <w:rFonts w:ascii="Times New Roman" w:hAnsi="Times New Roman"/>
                <w:sz w:val="24"/>
                <w:szCs w:val="24"/>
              </w:rPr>
              <w:t xml:space="preserve"> analyzed following enterprise protocol.</w:t>
            </w:r>
          </w:p>
        </w:tc>
      </w:tr>
      <w:tr w:rsidR="00CE0DB7" w:rsidRPr="00CE0DB7" w14:paraId="0206E798" w14:textId="77777777" w:rsidTr="00CE0DB7">
        <w:tc>
          <w:tcPr>
            <w:tcW w:w="1698" w:type="pct"/>
          </w:tcPr>
          <w:p w14:paraId="3BDD3630" w14:textId="77777777" w:rsidR="00CE0DB7" w:rsidRPr="00CE0DB7" w:rsidRDefault="00CE0DB7" w:rsidP="00F91628">
            <w:pPr>
              <w:pStyle w:val="ListParagraph"/>
              <w:numPr>
                <w:ilvl w:val="0"/>
                <w:numId w:val="200"/>
              </w:numPr>
              <w:spacing w:after="0"/>
              <w:rPr>
                <w:rFonts w:ascii="Times New Roman" w:hAnsi="Times New Roman"/>
                <w:sz w:val="24"/>
                <w:szCs w:val="24"/>
              </w:rPr>
            </w:pPr>
            <w:r w:rsidRPr="00CE0DB7">
              <w:rPr>
                <w:rFonts w:ascii="Times New Roman" w:hAnsi="Times New Roman"/>
                <w:sz w:val="24"/>
                <w:szCs w:val="24"/>
              </w:rPr>
              <w:t>Identify Environmental legislations/conventions for environmental concerns</w:t>
            </w:r>
          </w:p>
        </w:tc>
        <w:tc>
          <w:tcPr>
            <w:tcW w:w="3302" w:type="pct"/>
          </w:tcPr>
          <w:p w14:paraId="3074ACB9" w14:textId="77777777" w:rsidR="00CE0DB7" w:rsidRPr="00CE0DB7" w:rsidRDefault="00CE0DB7" w:rsidP="00F91628">
            <w:pPr>
              <w:pStyle w:val="ListParagraph"/>
              <w:numPr>
                <w:ilvl w:val="0"/>
                <w:numId w:val="205"/>
              </w:numPr>
              <w:spacing w:after="0"/>
              <w:ind w:left="500" w:hanging="500"/>
              <w:rPr>
                <w:rFonts w:ascii="Times New Roman" w:hAnsi="Times New Roman"/>
                <w:sz w:val="24"/>
                <w:szCs w:val="24"/>
              </w:rPr>
            </w:pPr>
            <w:r w:rsidRPr="00CE0DB7">
              <w:rPr>
                <w:rFonts w:ascii="Times New Roman" w:hAnsi="Times New Roman"/>
                <w:sz w:val="24"/>
                <w:szCs w:val="24"/>
              </w:rPr>
              <w:t xml:space="preserve">Environmental </w:t>
            </w:r>
            <w:r w:rsidRPr="00CE0DB7">
              <w:rPr>
                <w:rFonts w:ascii="Times New Roman" w:hAnsi="Times New Roman"/>
                <w:b/>
                <w:i/>
                <w:sz w:val="24"/>
                <w:szCs w:val="24"/>
              </w:rPr>
              <w:t>legislations/conventions</w:t>
            </w:r>
            <w:r w:rsidRPr="00CE0DB7">
              <w:rPr>
                <w:rFonts w:ascii="Times New Roman" w:hAnsi="Times New Roman"/>
                <w:sz w:val="24"/>
                <w:szCs w:val="24"/>
              </w:rPr>
              <w:t xml:space="preserve"> and local ordinances are identified according to the different </w:t>
            </w:r>
            <w:r w:rsidRPr="00CE0DB7">
              <w:rPr>
                <w:rFonts w:ascii="Times New Roman" w:hAnsi="Times New Roman"/>
                <w:b/>
                <w:i/>
                <w:sz w:val="24"/>
                <w:szCs w:val="24"/>
              </w:rPr>
              <w:t>environmental aspects/impact</w:t>
            </w:r>
          </w:p>
          <w:p w14:paraId="07131485" w14:textId="77777777" w:rsidR="00CE0DB7" w:rsidRPr="00CE0DB7" w:rsidRDefault="00CE0DB7" w:rsidP="00F91628">
            <w:pPr>
              <w:pStyle w:val="ListParagraph"/>
              <w:numPr>
                <w:ilvl w:val="0"/>
                <w:numId w:val="205"/>
              </w:numPr>
              <w:spacing w:after="0"/>
              <w:ind w:left="500" w:hanging="500"/>
              <w:rPr>
                <w:rFonts w:ascii="Times New Roman" w:hAnsi="Times New Roman"/>
                <w:sz w:val="24"/>
                <w:szCs w:val="24"/>
              </w:rPr>
            </w:pPr>
            <w:r w:rsidRPr="00CE0DB7">
              <w:rPr>
                <w:rFonts w:ascii="Times New Roman" w:hAnsi="Times New Roman"/>
                <w:b/>
                <w:i/>
                <w:sz w:val="24"/>
                <w:szCs w:val="24"/>
              </w:rPr>
              <w:t>Industrial standard/environmental practices</w:t>
            </w:r>
            <w:r w:rsidRPr="00CE0DB7">
              <w:rPr>
                <w:rFonts w:ascii="Times New Roman" w:hAnsi="Times New Roman"/>
                <w:sz w:val="24"/>
                <w:szCs w:val="24"/>
              </w:rPr>
              <w:t xml:space="preserve"> are described according to the different environmental concerns</w:t>
            </w:r>
          </w:p>
        </w:tc>
      </w:tr>
      <w:tr w:rsidR="00CE0DB7" w:rsidRPr="00CE0DB7" w14:paraId="1E275AC5" w14:textId="77777777" w:rsidTr="00CE0DB7">
        <w:tc>
          <w:tcPr>
            <w:tcW w:w="1698" w:type="pct"/>
          </w:tcPr>
          <w:p w14:paraId="5DEF6B50" w14:textId="77777777" w:rsidR="00CE0DB7" w:rsidRPr="00CE0DB7" w:rsidRDefault="00CE0DB7" w:rsidP="00F91628">
            <w:pPr>
              <w:pStyle w:val="ListParagraph"/>
              <w:numPr>
                <w:ilvl w:val="0"/>
                <w:numId w:val="200"/>
              </w:numPr>
              <w:spacing w:after="0"/>
              <w:rPr>
                <w:rFonts w:ascii="Times New Roman" w:hAnsi="Times New Roman"/>
                <w:sz w:val="24"/>
                <w:szCs w:val="24"/>
              </w:rPr>
            </w:pPr>
            <w:r w:rsidRPr="00CE0DB7">
              <w:rPr>
                <w:rFonts w:ascii="Times New Roman" w:hAnsi="Times New Roman"/>
                <w:sz w:val="24"/>
                <w:szCs w:val="24"/>
              </w:rPr>
              <w:t>Implement specific environmental programs</w:t>
            </w:r>
          </w:p>
        </w:tc>
        <w:tc>
          <w:tcPr>
            <w:tcW w:w="3302" w:type="pct"/>
          </w:tcPr>
          <w:p w14:paraId="44F4C5A4" w14:textId="77777777" w:rsidR="00CE0DB7" w:rsidRPr="00CE0DB7" w:rsidRDefault="00CE0DB7" w:rsidP="00F91628">
            <w:pPr>
              <w:pStyle w:val="ListParagraph"/>
              <w:numPr>
                <w:ilvl w:val="0"/>
                <w:numId w:val="206"/>
              </w:numPr>
              <w:spacing w:after="0"/>
              <w:ind w:left="500" w:hanging="500"/>
              <w:rPr>
                <w:rFonts w:ascii="Times New Roman" w:hAnsi="Times New Roman"/>
                <w:sz w:val="24"/>
                <w:szCs w:val="24"/>
              </w:rPr>
            </w:pPr>
            <w:r w:rsidRPr="00CE0DB7">
              <w:rPr>
                <w:rFonts w:ascii="Times New Roman" w:hAnsi="Times New Roman"/>
                <w:sz w:val="24"/>
                <w:szCs w:val="24"/>
              </w:rPr>
              <w:t>Programs/Activities are identified according to organizations policies and guidelines.</w:t>
            </w:r>
          </w:p>
          <w:p w14:paraId="7D4EEC6E" w14:textId="77777777" w:rsidR="00CE0DB7" w:rsidRPr="00CE0DB7" w:rsidRDefault="00CE0DB7" w:rsidP="00F91628">
            <w:pPr>
              <w:pStyle w:val="ListParagraph"/>
              <w:numPr>
                <w:ilvl w:val="0"/>
                <w:numId w:val="206"/>
              </w:numPr>
              <w:spacing w:after="0"/>
              <w:ind w:left="500" w:hanging="500"/>
              <w:rPr>
                <w:rFonts w:ascii="Times New Roman" w:hAnsi="Times New Roman"/>
                <w:sz w:val="24"/>
                <w:szCs w:val="24"/>
              </w:rPr>
            </w:pPr>
            <w:r w:rsidRPr="00CE0DB7">
              <w:rPr>
                <w:rFonts w:ascii="Times New Roman" w:hAnsi="Times New Roman"/>
                <w:sz w:val="24"/>
                <w:szCs w:val="24"/>
              </w:rPr>
              <w:t xml:space="preserve">Individual </w:t>
            </w:r>
            <w:r w:rsidRPr="00CE0DB7">
              <w:rPr>
                <w:rFonts w:ascii="Times New Roman" w:hAnsi="Times New Roman"/>
                <w:sz w:val="24"/>
                <w:szCs w:val="24"/>
              </w:rPr>
              <w:tab/>
              <w:t>roles/responsibilities are determined and performed based on the activities identified.</w:t>
            </w:r>
          </w:p>
          <w:p w14:paraId="57D13F94" w14:textId="77777777" w:rsidR="00CE0DB7" w:rsidRPr="00CE0DB7" w:rsidRDefault="00CE0DB7" w:rsidP="00F91628">
            <w:pPr>
              <w:pStyle w:val="ListParagraph"/>
              <w:numPr>
                <w:ilvl w:val="0"/>
                <w:numId w:val="206"/>
              </w:numPr>
              <w:spacing w:after="0"/>
              <w:ind w:left="500" w:hanging="500"/>
              <w:rPr>
                <w:rFonts w:ascii="Times New Roman" w:hAnsi="Times New Roman"/>
                <w:sz w:val="24"/>
                <w:szCs w:val="24"/>
              </w:rPr>
            </w:pPr>
            <w:r w:rsidRPr="00CE0DB7">
              <w:rPr>
                <w:rFonts w:ascii="Times New Roman" w:hAnsi="Times New Roman"/>
                <w:sz w:val="24"/>
                <w:szCs w:val="24"/>
              </w:rPr>
              <w:t>Problems/constraints encountered are resolved in accordance with organizations’ policies and guidelines</w:t>
            </w:r>
          </w:p>
          <w:p w14:paraId="11810848" w14:textId="77777777" w:rsidR="00CE0DB7" w:rsidRPr="00CE0DB7" w:rsidRDefault="00CE0DB7" w:rsidP="00F91628">
            <w:pPr>
              <w:pStyle w:val="ListParagraph"/>
              <w:numPr>
                <w:ilvl w:val="0"/>
                <w:numId w:val="206"/>
              </w:numPr>
              <w:spacing w:after="0"/>
              <w:ind w:left="500" w:hanging="500"/>
              <w:rPr>
                <w:rFonts w:ascii="Times New Roman" w:hAnsi="Times New Roman"/>
                <w:sz w:val="24"/>
                <w:szCs w:val="24"/>
              </w:rPr>
            </w:pPr>
            <w:r w:rsidRPr="00CE0DB7">
              <w:rPr>
                <w:rFonts w:ascii="Times New Roman" w:hAnsi="Times New Roman"/>
                <w:sz w:val="24"/>
                <w:szCs w:val="24"/>
              </w:rPr>
              <w:t>Stakeholders are consulted based on company guidelines</w:t>
            </w:r>
          </w:p>
        </w:tc>
      </w:tr>
      <w:tr w:rsidR="00CE0DB7" w:rsidRPr="00CE0DB7" w14:paraId="4946369F" w14:textId="77777777" w:rsidTr="00CE0DB7">
        <w:tc>
          <w:tcPr>
            <w:tcW w:w="1698" w:type="pct"/>
          </w:tcPr>
          <w:p w14:paraId="66D1FC46" w14:textId="77777777" w:rsidR="00CE0DB7" w:rsidRPr="00CE0DB7" w:rsidRDefault="00CE0DB7" w:rsidP="00F91628">
            <w:pPr>
              <w:pStyle w:val="ListParagraph"/>
              <w:numPr>
                <w:ilvl w:val="0"/>
                <w:numId w:val="200"/>
              </w:numPr>
              <w:spacing w:after="0"/>
              <w:rPr>
                <w:rFonts w:ascii="Times New Roman" w:hAnsi="Times New Roman"/>
                <w:sz w:val="24"/>
                <w:szCs w:val="24"/>
              </w:rPr>
            </w:pPr>
            <w:r w:rsidRPr="00CE0DB7">
              <w:rPr>
                <w:rFonts w:ascii="Times New Roman" w:hAnsi="Times New Roman"/>
                <w:sz w:val="24"/>
                <w:szCs w:val="24"/>
              </w:rPr>
              <w:t xml:space="preserve">Monitor activities on Environmental protection/Programs    </w:t>
            </w:r>
          </w:p>
        </w:tc>
        <w:tc>
          <w:tcPr>
            <w:tcW w:w="3302" w:type="pct"/>
          </w:tcPr>
          <w:p w14:paraId="20C7F8ED" w14:textId="77777777" w:rsidR="00CE0DB7" w:rsidRPr="00CE0DB7" w:rsidRDefault="00CE0DB7" w:rsidP="00F91628">
            <w:pPr>
              <w:pStyle w:val="ListParagraph"/>
              <w:numPr>
                <w:ilvl w:val="0"/>
                <w:numId w:val="207"/>
              </w:numPr>
              <w:spacing w:after="0"/>
              <w:ind w:left="500" w:hanging="500"/>
              <w:rPr>
                <w:rFonts w:ascii="Times New Roman" w:hAnsi="Times New Roman"/>
                <w:sz w:val="24"/>
                <w:szCs w:val="24"/>
              </w:rPr>
            </w:pPr>
            <w:r w:rsidRPr="00CE0DB7">
              <w:rPr>
                <w:rFonts w:ascii="Times New Roman" w:hAnsi="Times New Roman"/>
                <w:sz w:val="24"/>
                <w:szCs w:val="24"/>
              </w:rPr>
              <w:t>Activities are periodically monitored and evaluated according to the objectives of the environmental Program</w:t>
            </w:r>
          </w:p>
          <w:p w14:paraId="32A55A5D" w14:textId="77777777" w:rsidR="00CE0DB7" w:rsidRPr="00CE0DB7" w:rsidRDefault="00CE0DB7" w:rsidP="00F91628">
            <w:pPr>
              <w:pStyle w:val="ListParagraph"/>
              <w:numPr>
                <w:ilvl w:val="0"/>
                <w:numId w:val="207"/>
              </w:numPr>
              <w:spacing w:after="0"/>
              <w:ind w:left="500" w:hanging="500"/>
              <w:rPr>
                <w:rFonts w:ascii="Times New Roman" w:hAnsi="Times New Roman"/>
                <w:sz w:val="24"/>
                <w:szCs w:val="24"/>
              </w:rPr>
            </w:pPr>
            <w:r w:rsidRPr="00CE0DB7">
              <w:rPr>
                <w:rFonts w:ascii="Times New Roman" w:hAnsi="Times New Roman"/>
                <w:sz w:val="24"/>
                <w:szCs w:val="24"/>
              </w:rPr>
              <w:t xml:space="preserve">Feedback from stakeholders </w:t>
            </w:r>
            <w:proofErr w:type="gramStart"/>
            <w:r w:rsidRPr="00CE0DB7">
              <w:rPr>
                <w:rFonts w:ascii="Times New Roman" w:hAnsi="Times New Roman"/>
                <w:sz w:val="24"/>
                <w:szCs w:val="24"/>
              </w:rPr>
              <w:t>are</w:t>
            </w:r>
            <w:proofErr w:type="gramEnd"/>
            <w:r w:rsidRPr="00CE0DB7">
              <w:rPr>
                <w:rFonts w:ascii="Times New Roman" w:hAnsi="Times New Roman"/>
                <w:sz w:val="24"/>
                <w:szCs w:val="24"/>
              </w:rPr>
              <w:t xml:space="preserve"> gathered and considered in proposing enhancements to the program based on consultations</w:t>
            </w:r>
          </w:p>
          <w:p w14:paraId="0C887974" w14:textId="77777777" w:rsidR="00CE0DB7" w:rsidRPr="00CE0DB7" w:rsidRDefault="00CE0DB7" w:rsidP="00F91628">
            <w:pPr>
              <w:pStyle w:val="ListParagraph"/>
              <w:numPr>
                <w:ilvl w:val="0"/>
                <w:numId w:val="207"/>
              </w:numPr>
              <w:spacing w:after="0"/>
              <w:ind w:left="500" w:hanging="500"/>
              <w:rPr>
                <w:rFonts w:ascii="Times New Roman" w:hAnsi="Times New Roman"/>
                <w:sz w:val="24"/>
                <w:szCs w:val="24"/>
              </w:rPr>
            </w:pPr>
            <w:r w:rsidRPr="00CE0DB7">
              <w:rPr>
                <w:rFonts w:ascii="Times New Roman" w:hAnsi="Times New Roman"/>
                <w:sz w:val="24"/>
                <w:szCs w:val="24"/>
              </w:rPr>
              <w:t>Data gathered are analyzed based on evaluation requirements</w:t>
            </w:r>
          </w:p>
          <w:p w14:paraId="6AA81E8C" w14:textId="77777777" w:rsidR="00CE0DB7" w:rsidRPr="00CE0DB7" w:rsidRDefault="00CE0DB7" w:rsidP="00F91628">
            <w:pPr>
              <w:pStyle w:val="ListParagraph"/>
              <w:numPr>
                <w:ilvl w:val="0"/>
                <w:numId w:val="207"/>
              </w:numPr>
              <w:spacing w:after="0"/>
              <w:ind w:left="500" w:hanging="500"/>
              <w:rPr>
                <w:rFonts w:ascii="Times New Roman" w:hAnsi="Times New Roman"/>
                <w:sz w:val="24"/>
                <w:szCs w:val="24"/>
              </w:rPr>
            </w:pPr>
            <w:r w:rsidRPr="00CE0DB7">
              <w:rPr>
                <w:rFonts w:ascii="Times New Roman" w:hAnsi="Times New Roman"/>
                <w:sz w:val="24"/>
                <w:szCs w:val="24"/>
              </w:rPr>
              <w:lastRenderedPageBreak/>
              <w:t>Recommendations are submitted based on the findings</w:t>
            </w:r>
          </w:p>
          <w:p w14:paraId="4EA8BEAB" w14:textId="77777777" w:rsidR="00CE0DB7" w:rsidRPr="00CE0DB7" w:rsidRDefault="00CE0DB7" w:rsidP="00F91628">
            <w:pPr>
              <w:pStyle w:val="ListParagraph"/>
              <w:numPr>
                <w:ilvl w:val="0"/>
                <w:numId w:val="207"/>
              </w:numPr>
              <w:spacing w:after="0"/>
              <w:ind w:left="500" w:hanging="500"/>
              <w:rPr>
                <w:rFonts w:ascii="Times New Roman" w:hAnsi="Times New Roman"/>
                <w:sz w:val="24"/>
                <w:szCs w:val="24"/>
              </w:rPr>
            </w:pPr>
            <w:r w:rsidRPr="00CE0DB7">
              <w:rPr>
                <w:rFonts w:ascii="Times New Roman" w:hAnsi="Times New Roman"/>
                <w:sz w:val="24"/>
                <w:szCs w:val="24"/>
              </w:rPr>
              <w:t>Management support systems are set/established to sustain and enhance the program</w:t>
            </w:r>
          </w:p>
          <w:p w14:paraId="3AA78FD8" w14:textId="77777777" w:rsidR="00CE0DB7" w:rsidRPr="00CE0DB7" w:rsidRDefault="00CE0DB7" w:rsidP="00F91628">
            <w:pPr>
              <w:pStyle w:val="ListParagraph"/>
              <w:numPr>
                <w:ilvl w:val="0"/>
                <w:numId w:val="207"/>
              </w:numPr>
              <w:spacing w:after="0"/>
              <w:ind w:left="500" w:hanging="500"/>
              <w:rPr>
                <w:rFonts w:ascii="Times New Roman" w:hAnsi="Times New Roman"/>
                <w:sz w:val="24"/>
                <w:szCs w:val="24"/>
              </w:rPr>
            </w:pPr>
            <w:r w:rsidRPr="00CE0DB7">
              <w:rPr>
                <w:rFonts w:ascii="Times New Roman" w:hAnsi="Times New Roman"/>
                <w:sz w:val="24"/>
                <w:szCs w:val="24"/>
              </w:rPr>
              <w:t>Environmental incidents are monitored and reported to concerned/proper authorities</w:t>
            </w:r>
          </w:p>
        </w:tc>
      </w:tr>
    </w:tbl>
    <w:p w14:paraId="39EDE0B0" w14:textId="77777777" w:rsidR="00EF62FF" w:rsidRDefault="00EF62FF" w:rsidP="00CE0DB7">
      <w:pPr>
        <w:rPr>
          <w:rFonts w:ascii="Times New Roman" w:hAnsi="Times New Roman" w:cs="Times New Roman"/>
          <w:b/>
          <w:sz w:val="24"/>
          <w:szCs w:val="24"/>
        </w:rPr>
      </w:pPr>
    </w:p>
    <w:p w14:paraId="25AA53D8" w14:textId="1C31B4B2" w:rsidR="00CE0DB7" w:rsidRPr="00CE0DB7" w:rsidRDefault="00CE0DB7" w:rsidP="00EF62FF">
      <w:pPr>
        <w:spacing w:after="0"/>
        <w:rPr>
          <w:rFonts w:ascii="Times New Roman" w:hAnsi="Times New Roman" w:cs="Times New Roman"/>
          <w:b/>
          <w:sz w:val="24"/>
          <w:szCs w:val="24"/>
        </w:rPr>
      </w:pPr>
      <w:r w:rsidRPr="00CE0DB7">
        <w:rPr>
          <w:rFonts w:ascii="Times New Roman" w:hAnsi="Times New Roman" w:cs="Times New Roman"/>
          <w:b/>
          <w:sz w:val="24"/>
          <w:szCs w:val="24"/>
        </w:rPr>
        <w:t>RANGE</w:t>
      </w:r>
    </w:p>
    <w:p w14:paraId="125F5665" w14:textId="77777777" w:rsidR="00CE0DB7" w:rsidRPr="00CE0DB7" w:rsidRDefault="00CE0DB7" w:rsidP="00EF62FF">
      <w:pPr>
        <w:spacing w:after="0"/>
        <w:rPr>
          <w:rFonts w:ascii="Times New Roman" w:hAnsi="Times New Roman" w:cs="Times New Roman"/>
          <w:sz w:val="24"/>
          <w:szCs w:val="24"/>
        </w:rPr>
      </w:pPr>
      <w:r w:rsidRPr="00CE0DB7">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2"/>
        <w:gridCol w:w="5448"/>
      </w:tblGrid>
      <w:tr w:rsidR="00CE0DB7" w:rsidRPr="00CE0DB7" w14:paraId="6E238829" w14:textId="77777777" w:rsidTr="00CE0DB7">
        <w:trPr>
          <w:cantSplit/>
          <w:trHeight w:val="489"/>
        </w:trPr>
        <w:tc>
          <w:tcPr>
            <w:tcW w:w="1714" w:type="pct"/>
          </w:tcPr>
          <w:p w14:paraId="6E821AC2"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Variable</w:t>
            </w:r>
          </w:p>
        </w:tc>
        <w:tc>
          <w:tcPr>
            <w:tcW w:w="3286" w:type="pct"/>
          </w:tcPr>
          <w:p w14:paraId="10497BEA"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Range</w:t>
            </w:r>
          </w:p>
        </w:tc>
      </w:tr>
      <w:tr w:rsidR="00CE0DB7" w:rsidRPr="00CE0DB7" w14:paraId="6F7E14FC" w14:textId="77777777" w:rsidTr="00CE0DB7">
        <w:trPr>
          <w:cantSplit/>
        </w:trPr>
        <w:tc>
          <w:tcPr>
            <w:tcW w:w="1714" w:type="pct"/>
          </w:tcPr>
          <w:p w14:paraId="642B8A06" w14:textId="77777777" w:rsidR="00CE0DB7" w:rsidRPr="00CE0DB7" w:rsidRDefault="00CE0DB7" w:rsidP="00F91628">
            <w:pPr>
              <w:pStyle w:val="ListParagraph"/>
              <w:numPr>
                <w:ilvl w:val="0"/>
                <w:numId w:val="208"/>
              </w:numPr>
              <w:spacing w:after="0"/>
              <w:rPr>
                <w:rFonts w:ascii="Times New Roman" w:hAnsi="Times New Roman"/>
                <w:bCs/>
                <w:iCs/>
                <w:sz w:val="24"/>
                <w:szCs w:val="24"/>
              </w:rPr>
            </w:pPr>
            <w:r w:rsidRPr="00CE0DB7">
              <w:rPr>
                <w:rFonts w:ascii="Times New Roman" w:hAnsi="Times New Roman"/>
                <w:bCs/>
                <w:iCs/>
                <w:sz w:val="24"/>
                <w:szCs w:val="24"/>
              </w:rPr>
              <w:t>PPE may include but not limited to:</w:t>
            </w:r>
          </w:p>
        </w:tc>
        <w:tc>
          <w:tcPr>
            <w:tcW w:w="3286" w:type="pct"/>
          </w:tcPr>
          <w:p w14:paraId="755AEF34"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Mask</w:t>
            </w:r>
          </w:p>
          <w:p w14:paraId="3C9794BA"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Gloves</w:t>
            </w:r>
          </w:p>
          <w:p w14:paraId="1E3180B5"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Goggles</w:t>
            </w:r>
          </w:p>
          <w:p w14:paraId="6C237120"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Safety hat</w:t>
            </w:r>
          </w:p>
          <w:p w14:paraId="26B7BC82"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Overall</w:t>
            </w:r>
          </w:p>
          <w:p w14:paraId="71C77FA5"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Hearing protector</w:t>
            </w:r>
          </w:p>
          <w:p w14:paraId="0D78D488"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Safety boots</w:t>
            </w:r>
          </w:p>
        </w:tc>
      </w:tr>
      <w:tr w:rsidR="00CE0DB7" w:rsidRPr="00CE0DB7" w14:paraId="4CCDFF94" w14:textId="77777777" w:rsidTr="00CE0DB7">
        <w:trPr>
          <w:cantSplit/>
        </w:trPr>
        <w:tc>
          <w:tcPr>
            <w:tcW w:w="1714" w:type="pct"/>
          </w:tcPr>
          <w:p w14:paraId="52F7EE7F" w14:textId="77777777" w:rsidR="00CE0DB7" w:rsidRPr="00CE0DB7" w:rsidRDefault="00CE0DB7" w:rsidP="00F91628">
            <w:pPr>
              <w:pStyle w:val="ListParagraph"/>
              <w:numPr>
                <w:ilvl w:val="0"/>
                <w:numId w:val="208"/>
              </w:numPr>
              <w:spacing w:after="0"/>
              <w:rPr>
                <w:rFonts w:ascii="Times New Roman" w:hAnsi="Times New Roman"/>
                <w:bCs/>
                <w:iCs/>
                <w:sz w:val="24"/>
                <w:szCs w:val="24"/>
              </w:rPr>
            </w:pPr>
            <w:r w:rsidRPr="00CE0DB7">
              <w:rPr>
                <w:rFonts w:ascii="Times New Roman" w:hAnsi="Times New Roman"/>
                <w:bCs/>
                <w:iCs/>
                <w:sz w:val="24"/>
                <w:szCs w:val="24"/>
              </w:rPr>
              <w:t>Environmental pollution control measures may include but not limited to:</w:t>
            </w:r>
          </w:p>
        </w:tc>
        <w:tc>
          <w:tcPr>
            <w:tcW w:w="3286" w:type="pct"/>
          </w:tcPr>
          <w:p w14:paraId="0C856E28"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Methods for minimizing or stopping spread and ingestion of airborne particles</w:t>
            </w:r>
          </w:p>
          <w:p w14:paraId="75DFBD35"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Methods for minimizing or stopping spread and ingestion of gases and fumes</w:t>
            </w:r>
          </w:p>
          <w:p w14:paraId="236AA1CD"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Methods for minimizing or stopping spread and ingestion of liquid wastes</w:t>
            </w:r>
          </w:p>
        </w:tc>
      </w:tr>
      <w:tr w:rsidR="00CE0DB7" w:rsidRPr="00CE0DB7" w14:paraId="55F0C67E" w14:textId="77777777" w:rsidTr="00CE0DB7">
        <w:trPr>
          <w:cantSplit/>
        </w:trPr>
        <w:tc>
          <w:tcPr>
            <w:tcW w:w="1714" w:type="pct"/>
          </w:tcPr>
          <w:p w14:paraId="15D29CE5" w14:textId="77777777" w:rsidR="00CE0DB7" w:rsidRPr="00CE0DB7" w:rsidRDefault="00CE0DB7" w:rsidP="00F91628">
            <w:pPr>
              <w:pStyle w:val="ListParagraph"/>
              <w:numPr>
                <w:ilvl w:val="0"/>
                <w:numId w:val="208"/>
              </w:numPr>
              <w:spacing w:after="0"/>
              <w:rPr>
                <w:rFonts w:ascii="Times New Roman" w:hAnsi="Times New Roman"/>
                <w:bCs/>
                <w:iCs/>
                <w:sz w:val="24"/>
                <w:szCs w:val="24"/>
              </w:rPr>
            </w:pPr>
            <w:r w:rsidRPr="00CE0DB7">
              <w:rPr>
                <w:rFonts w:ascii="Times New Roman" w:hAnsi="Times New Roman"/>
                <w:bCs/>
                <w:iCs/>
                <w:sz w:val="24"/>
                <w:szCs w:val="24"/>
              </w:rPr>
              <w:t>Waste management procedures may include but not limited to:</w:t>
            </w:r>
          </w:p>
        </w:tc>
        <w:tc>
          <w:tcPr>
            <w:tcW w:w="3286" w:type="pct"/>
          </w:tcPr>
          <w:p w14:paraId="4BD9C5A6"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Sorting</w:t>
            </w:r>
          </w:p>
          <w:p w14:paraId="7C803D94"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Storing of items</w:t>
            </w:r>
          </w:p>
          <w:p w14:paraId="5EC75385"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Recycling of items</w:t>
            </w:r>
          </w:p>
          <w:p w14:paraId="1FDBFFCB"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Disposal of items</w:t>
            </w:r>
          </w:p>
        </w:tc>
      </w:tr>
      <w:tr w:rsidR="00CE0DB7" w:rsidRPr="00CE0DB7" w14:paraId="77D52CBF" w14:textId="77777777" w:rsidTr="00CE0DB7">
        <w:trPr>
          <w:cantSplit/>
        </w:trPr>
        <w:tc>
          <w:tcPr>
            <w:tcW w:w="1714" w:type="pct"/>
          </w:tcPr>
          <w:p w14:paraId="10FBAF03" w14:textId="77777777" w:rsidR="00CE0DB7" w:rsidRPr="00CE0DB7" w:rsidRDefault="00CE0DB7" w:rsidP="00F91628">
            <w:pPr>
              <w:pStyle w:val="ListParagraph"/>
              <w:numPr>
                <w:ilvl w:val="0"/>
                <w:numId w:val="208"/>
              </w:numPr>
              <w:spacing w:after="0"/>
              <w:rPr>
                <w:rFonts w:ascii="Times New Roman" w:hAnsi="Times New Roman"/>
                <w:bCs/>
                <w:iCs/>
                <w:sz w:val="24"/>
                <w:szCs w:val="24"/>
              </w:rPr>
            </w:pPr>
            <w:r w:rsidRPr="00CE0DB7">
              <w:rPr>
                <w:rFonts w:ascii="Times New Roman" w:hAnsi="Times New Roman"/>
                <w:bCs/>
                <w:iCs/>
                <w:sz w:val="24"/>
                <w:szCs w:val="24"/>
              </w:rPr>
              <w:t>Resources may include but not limited to:</w:t>
            </w:r>
          </w:p>
        </w:tc>
        <w:tc>
          <w:tcPr>
            <w:tcW w:w="3286" w:type="pct"/>
          </w:tcPr>
          <w:p w14:paraId="2275B466"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Electric</w:t>
            </w:r>
          </w:p>
          <w:p w14:paraId="18966A46"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Water</w:t>
            </w:r>
          </w:p>
          <w:p w14:paraId="5D77C244"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Fuel</w:t>
            </w:r>
          </w:p>
          <w:p w14:paraId="56648571"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Telecommunications</w:t>
            </w:r>
          </w:p>
          <w:p w14:paraId="6960189D"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Supplies</w:t>
            </w:r>
          </w:p>
          <w:p w14:paraId="269D33B3"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Materials</w:t>
            </w:r>
          </w:p>
        </w:tc>
      </w:tr>
      <w:tr w:rsidR="00CE0DB7" w:rsidRPr="00CE0DB7" w14:paraId="24173D5D" w14:textId="77777777" w:rsidTr="00CE0DB7">
        <w:trPr>
          <w:cantSplit/>
        </w:trPr>
        <w:tc>
          <w:tcPr>
            <w:tcW w:w="1714" w:type="pct"/>
          </w:tcPr>
          <w:p w14:paraId="4822899B" w14:textId="77777777" w:rsidR="00CE0DB7" w:rsidRPr="00CE0DB7" w:rsidRDefault="00CE0DB7" w:rsidP="00F91628">
            <w:pPr>
              <w:pStyle w:val="ListParagraph"/>
              <w:numPr>
                <w:ilvl w:val="0"/>
                <w:numId w:val="208"/>
              </w:numPr>
              <w:spacing w:after="0"/>
              <w:rPr>
                <w:rFonts w:ascii="Times New Roman" w:hAnsi="Times New Roman"/>
                <w:bCs/>
                <w:iCs/>
                <w:sz w:val="24"/>
                <w:szCs w:val="24"/>
              </w:rPr>
            </w:pPr>
            <w:r w:rsidRPr="00CE0DB7">
              <w:rPr>
                <w:rFonts w:ascii="Times New Roman" w:hAnsi="Times New Roman"/>
                <w:bCs/>
                <w:iCs/>
                <w:sz w:val="24"/>
                <w:szCs w:val="24"/>
              </w:rPr>
              <w:lastRenderedPageBreak/>
              <w:t>Workplace environmental hazards may include but not limited to:</w:t>
            </w:r>
          </w:p>
        </w:tc>
        <w:tc>
          <w:tcPr>
            <w:tcW w:w="3286" w:type="pct"/>
          </w:tcPr>
          <w:p w14:paraId="7005E0A3"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Biological hazards</w:t>
            </w:r>
          </w:p>
          <w:p w14:paraId="2C87CB8C"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Chemical and dust hazards</w:t>
            </w:r>
          </w:p>
          <w:p w14:paraId="709876EC"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Physical hazards</w:t>
            </w:r>
          </w:p>
        </w:tc>
      </w:tr>
      <w:tr w:rsidR="00CE0DB7" w:rsidRPr="00CE0DB7" w14:paraId="70DB5826" w14:textId="77777777" w:rsidTr="00CE0DB7">
        <w:trPr>
          <w:cantSplit/>
        </w:trPr>
        <w:tc>
          <w:tcPr>
            <w:tcW w:w="1714" w:type="pct"/>
          </w:tcPr>
          <w:p w14:paraId="2A99D58E" w14:textId="77777777" w:rsidR="00CE0DB7" w:rsidRPr="00CE0DB7" w:rsidRDefault="00CE0DB7" w:rsidP="00F91628">
            <w:pPr>
              <w:pStyle w:val="ListParagraph"/>
              <w:numPr>
                <w:ilvl w:val="0"/>
                <w:numId w:val="208"/>
              </w:numPr>
              <w:spacing w:after="0"/>
              <w:rPr>
                <w:rFonts w:ascii="Times New Roman" w:hAnsi="Times New Roman"/>
                <w:bCs/>
                <w:iCs/>
                <w:sz w:val="24"/>
                <w:szCs w:val="24"/>
              </w:rPr>
            </w:pPr>
            <w:r w:rsidRPr="00CE0DB7">
              <w:rPr>
                <w:rFonts w:ascii="Times New Roman" w:hAnsi="Times New Roman"/>
                <w:bCs/>
                <w:iCs/>
                <w:sz w:val="24"/>
                <w:szCs w:val="24"/>
              </w:rPr>
              <w:t xml:space="preserve">Organizational systems   and procedures may include but not limited to: </w:t>
            </w:r>
          </w:p>
        </w:tc>
        <w:tc>
          <w:tcPr>
            <w:tcW w:w="3286" w:type="pct"/>
          </w:tcPr>
          <w:p w14:paraId="6AA267F9"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Supply chain, procurement and purchasing</w:t>
            </w:r>
          </w:p>
          <w:p w14:paraId="737BAEEB"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Quality assurance</w:t>
            </w:r>
          </w:p>
          <w:p w14:paraId="6AF26A0D" w14:textId="77777777" w:rsidR="00CE0DB7" w:rsidRPr="00CE0DB7" w:rsidRDefault="00CE0DB7" w:rsidP="00F91628">
            <w:pPr>
              <w:pStyle w:val="ListParagraph"/>
              <w:numPr>
                <w:ilvl w:val="0"/>
                <w:numId w:val="245"/>
              </w:numPr>
              <w:spacing w:after="0"/>
              <w:ind w:left="573" w:hanging="450"/>
              <w:rPr>
                <w:rFonts w:ascii="Times New Roman" w:hAnsi="Times New Roman"/>
                <w:sz w:val="24"/>
                <w:szCs w:val="24"/>
              </w:rPr>
            </w:pPr>
            <w:r w:rsidRPr="00CE0DB7">
              <w:rPr>
                <w:rFonts w:ascii="Times New Roman" w:hAnsi="Times New Roman"/>
                <w:sz w:val="24"/>
                <w:szCs w:val="24"/>
              </w:rPr>
              <w:t>Making recommendations and seeking approvals</w:t>
            </w:r>
          </w:p>
        </w:tc>
      </w:tr>
    </w:tbl>
    <w:p w14:paraId="708C6546" w14:textId="77777777" w:rsidR="00B156DC" w:rsidRDefault="00B156DC" w:rsidP="00EF62FF">
      <w:pPr>
        <w:spacing w:after="0"/>
        <w:rPr>
          <w:rFonts w:ascii="Times New Roman" w:hAnsi="Times New Roman" w:cs="Times New Roman"/>
          <w:b/>
          <w:sz w:val="24"/>
          <w:szCs w:val="24"/>
        </w:rPr>
      </w:pPr>
    </w:p>
    <w:p w14:paraId="6BAD5DE2" w14:textId="10AA4E59" w:rsidR="00CE0DB7" w:rsidRPr="00CE0DB7" w:rsidRDefault="00CE0DB7" w:rsidP="00EF62FF">
      <w:pPr>
        <w:spacing w:after="0"/>
        <w:rPr>
          <w:rFonts w:ascii="Times New Roman" w:hAnsi="Times New Roman" w:cs="Times New Roman"/>
          <w:sz w:val="24"/>
          <w:szCs w:val="24"/>
        </w:rPr>
      </w:pPr>
      <w:r w:rsidRPr="00CE0DB7">
        <w:rPr>
          <w:rFonts w:ascii="Times New Roman" w:hAnsi="Times New Roman" w:cs="Times New Roman"/>
          <w:b/>
          <w:sz w:val="24"/>
          <w:szCs w:val="24"/>
        </w:rPr>
        <w:t>REQUIRED SKILLS AND KNOWLEDGE</w:t>
      </w:r>
    </w:p>
    <w:p w14:paraId="74F7A820" w14:textId="77777777" w:rsidR="00CE0DB7" w:rsidRPr="00CE0DB7" w:rsidRDefault="00CE0DB7" w:rsidP="00EF62FF">
      <w:pPr>
        <w:spacing w:after="0"/>
        <w:rPr>
          <w:rFonts w:ascii="Times New Roman" w:hAnsi="Times New Roman" w:cs="Times New Roman"/>
          <w:bCs/>
          <w:sz w:val="24"/>
          <w:szCs w:val="24"/>
        </w:rPr>
      </w:pPr>
      <w:r w:rsidRPr="00CE0DB7">
        <w:rPr>
          <w:rFonts w:ascii="Times New Roman" w:hAnsi="Times New Roman" w:cs="Times New Roman"/>
          <w:bCs/>
          <w:sz w:val="24"/>
          <w:szCs w:val="24"/>
        </w:rPr>
        <w:t>This section describes the skills and knowledge required for this unit of competency.</w:t>
      </w:r>
    </w:p>
    <w:p w14:paraId="1212DA5D" w14:textId="77777777" w:rsidR="00EF62FF" w:rsidRDefault="00EF62FF" w:rsidP="00CE0DB7">
      <w:pPr>
        <w:rPr>
          <w:rFonts w:ascii="Times New Roman" w:hAnsi="Times New Roman" w:cs="Times New Roman"/>
          <w:b/>
          <w:sz w:val="24"/>
          <w:szCs w:val="24"/>
        </w:rPr>
      </w:pPr>
    </w:p>
    <w:p w14:paraId="5BF9CBBC" w14:textId="0BB74D08" w:rsidR="00CE0DB7" w:rsidRPr="00CE0DB7" w:rsidRDefault="00CE0DB7" w:rsidP="00EF62FF">
      <w:pPr>
        <w:spacing w:after="0"/>
        <w:rPr>
          <w:rFonts w:ascii="Times New Roman" w:hAnsi="Times New Roman" w:cs="Times New Roman"/>
          <w:b/>
          <w:sz w:val="24"/>
          <w:szCs w:val="24"/>
        </w:rPr>
      </w:pPr>
      <w:r w:rsidRPr="00CE0DB7">
        <w:rPr>
          <w:rFonts w:ascii="Times New Roman" w:hAnsi="Times New Roman" w:cs="Times New Roman"/>
          <w:b/>
          <w:sz w:val="24"/>
          <w:szCs w:val="24"/>
        </w:rPr>
        <w:t>Required Skills</w:t>
      </w:r>
    </w:p>
    <w:p w14:paraId="1909CBBB" w14:textId="77777777" w:rsidR="00CE0DB7" w:rsidRPr="00CE0DB7" w:rsidRDefault="00CE0DB7" w:rsidP="00EF62FF">
      <w:pPr>
        <w:spacing w:after="0"/>
        <w:rPr>
          <w:rFonts w:ascii="Times New Roman" w:hAnsi="Times New Roman" w:cs="Times New Roman"/>
          <w:sz w:val="24"/>
          <w:szCs w:val="24"/>
        </w:rPr>
      </w:pPr>
      <w:r w:rsidRPr="00CE0DB7">
        <w:rPr>
          <w:rFonts w:ascii="Times New Roman" w:hAnsi="Times New Roman" w:cs="Times New Roman"/>
          <w:sz w:val="24"/>
          <w:szCs w:val="24"/>
        </w:rPr>
        <w:t>The individual needs to demonstrate the following skills:</w:t>
      </w:r>
    </w:p>
    <w:p w14:paraId="27D99602" w14:textId="77777777" w:rsidR="00CE0DB7" w:rsidRPr="00CE0DB7" w:rsidRDefault="00CE0DB7" w:rsidP="00F91628">
      <w:pPr>
        <w:pStyle w:val="ListParagraph"/>
        <w:numPr>
          <w:ilvl w:val="0"/>
          <w:numId w:val="209"/>
        </w:numPr>
        <w:spacing w:after="0"/>
        <w:rPr>
          <w:rFonts w:ascii="Times New Roman" w:hAnsi="Times New Roman"/>
          <w:sz w:val="24"/>
          <w:szCs w:val="24"/>
          <w:lang w:val="en-AU"/>
        </w:rPr>
      </w:pPr>
      <w:r w:rsidRPr="00CE0DB7">
        <w:rPr>
          <w:rFonts w:ascii="Times New Roman" w:hAnsi="Times New Roman"/>
          <w:sz w:val="24"/>
          <w:szCs w:val="24"/>
          <w:lang w:val="en-AU"/>
        </w:rPr>
        <w:t xml:space="preserve">Observation </w:t>
      </w:r>
    </w:p>
    <w:p w14:paraId="615C92BB" w14:textId="77777777" w:rsidR="00CE0DB7" w:rsidRPr="00CE0DB7" w:rsidRDefault="00CE0DB7" w:rsidP="00F91628">
      <w:pPr>
        <w:pStyle w:val="ListParagraph"/>
        <w:numPr>
          <w:ilvl w:val="0"/>
          <w:numId w:val="209"/>
        </w:numPr>
        <w:spacing w:after="0"/>
        <w:rPr>
          <w:rFonts w:ascii="Times New Roman" w:hAnsi="Times New Roman"/>
          <w:sz w:val="24"/>
          <w:szCs w:val="24"/>
          <w:lang w:val="en-AU"/>
        </w:rPr>
      </w:pPr>
      <w:r w:rsidRPr="00CE0DB7">
        <w:rPr>
          <w:rFonts w:ascii="Times New Roman" w:hAnsi="Times New Roman"/>
          <w:sz w:val="24"/>
          <w:szCs w:val="24"/>
          <w:lang w:val="en-AU"/>
        </w:rPr>
        <w:t xml:space="preserve">Measuring </w:t>
      </w:r>
    </w:p>
    <w:p w14:paraId="3775FF21" w14:textId="77777777" w:rsidR="00CE0DB7" w:rsidRPr="00CE0DB7" w:rsidRDefault="00CE0DB7" w:rsidP="00F91628">
      <w:pPr>
        <w:pStyle w:val="ListParagraph"/>
        <w:numPr>
          <w:ilvl w:val="0"/>
          <w:numId w:val="209"/>
        </w:numPr>
        <w:spacing w:after="0"/>
        <w:rPr>
          <w:rFonts w:ascii="Times New Roman" w:hAnsi="Times New Roman"/>
          <w:sz w:val="24"/>
          <w:szCs w:val="24"/>
          <w:lang w:val="en-AU"/>
        </w:rPr>
      </w:pPr>
      <w:r w:rsidRPr="00CE0DB7">
        <w:rPr>
          <w:rFonts w:ascii="Times New Roman" w:hAnsi="Times New Roman"/>
          <w:sz w:val="24"/>
          <w:szCs w:val="24"/>
          <w:lang w:val="en-AU"/>
        </w:rPr>
        <w:t>Writing</w:t>
      </w:r>
    </w:p>
    <w:p w14:paraId="44C95DBE" w14:textId="77777777" w:rsidR="00CE0DB7" w:rsidRPr="00CE0DB7" w:rsidRDefault="00CE0DB7" w:rsidP="00F91628">
      <w:pPr>
        <w:pStyle w:val="ListParagraph"/>
        <w:numPr>
          <w:ilvl w:val="0"/>
          <w:numId w:val="209"/>
        </w:numPr>
        <w:spacing w:after="0"/>
        <w:rPr>
          <w:rFonts w:ascii="Times New Roman" w:hAnsi="Times New Roman"/>
          <w:sz w:val="24"/>
          <w:szCs w:val="24"/>
          <w:lang w:val="en-AU"/>
        </w:rPr>
      </w:pPr>
      <w:r w:rsidRPr="00CE0DB7">
        <w:rPr>
          <w:rFonts w:ascii="Times New Roman" w:hAnsi="Times New Roman"/>
          <w:sz w:val="24"/>
          <w:szCs w:val="24"/>
          <w:lang w:val="en-AU"/>
        </w:rPr>
        <w:t>Communication</w:t>
      </w:r>
    </w:p>
    <w:p w14:paraId="7C1E2A2C" w14:textId="77777777" w:rsidR="00CE0DB7" w:rsidRPr="00CE0DB7" w:rsidRDefault="00CE0DB7" w:rsidP="00F91628">
      <w:pPr>
        <w:pStyle w:val="ListParagraph"/>
        <w:numPr>
          <w:ilvl w:val="0"/>
          <w:numId w:val="209"/>
        </w:numPr>
        <w:spacing w:after="0"/>
        <w:rPr>
          <w:rFonts w:ascii="Times New Roman" w:hAnsi="Times New Roman"/>
          <w:sz w:val="24"/>
          <w:szCs w:val="24"/>
          <w:lang w:val="en-AU"/>
        </w:rPr>
      </w:pPr>
      <w:r w:rsidRPr="00CE0DB7">
        <w:rPr>
          <w:rFonts w:ascii="Times New Roman" w:hAnsi="Times New Roman"/>
          <w:sz w:val="24"/>
          <w:szCs w:val="24"/>
          <w:lang w:val="en-AU"/>
        </w:rPr>
        <w:t xml:space="preserve">Analytical </w:t>
      </w:r>
    </w:p>
    <w:p w14:paraId="2C44C642" w14:textId="77777777" w:rsidR="00CE0DB7" w:rsidRPr="00CE0DB7" w:rsidRDefault="00CE0DB7" w:rsidP="00F91628">
      <w:pPr>
        <w:pStyle w:val="ListParagraph"/>
        <w:numPr>
          <w:ilvl w:val="0"/>
          <w:numId w:val="209"/>
        </w:numPr>
        <w:spacing w:after="0"/>
        <w:rPr>
          <w:rFonts w:ascii="Times New Roman" w:hAnsi="Times New Roman"/>
          <w:b/>
          <w:sz w:val="24"/>
          <w:szCs w:val="24"/>
        </w:rPr>
      </w:pPr>
      <w:r w:rsidRPr="00CE0DB7">
        <w:rPr>
          <w:rFonts w:ascii="Times New Roman" w:hAnsi="Times New Roman"/>
          <w:sz w:val="24"/>
          <w:szCs w:val="24"/>
          <w:lang w:val="en-AU"/>
        </w:rPr>
        <w:t xml:space="preserve">Monitoring </w:t>
      </w:r>
    </w:p>
    <w:p w14:paraId="65769795" w14:textId="77777777" w:rsidR="00CE0DB7" w:rsidRPr="00CE0DB7" w:rsidRDefault="00CE0DB7" w:rsidP="00F91628">
      <w:pPr>
        <w:pStyle w:val="ListParagraph"/>
        <w:numPr>
          <w:ilvl w:val="0"/>
          <w:numId w:val="209"/>
        </w:numPr>
        <w:spacing w:after="0"/>
        <w:rPr>
          <w:rFonts w:ascii="Times New Roman" w:hAnsi="Times New Roman"/>
          <w:b/>
          <w:sz w:val="24"/>
          <w:szCs w:val="24"/>
        </w:rPr>
      </w:pPr>
      <w:r w:rsidRPr="00CE0DB7">
        <w:rPr>
          <w:rFonts w:ascii="Times New Roman" w:hAnsi="Times New Roman"/>
          <w:sz w:val="24"/>
          <w:szCs w:val="24"/>
          <w:lang w:val="en-AU"/>
        </w:rPr>
        <w:t xml:space="preserve">Evaluation </w:t>
      </w:r>
    </w:p>
    <w:p w14:paraId="11A22585" w14:textId="77777777" w:rsidR="00CE0DB7" w:rsidRPr="00CE0DB7" w:rsidRDefault="00CE0DB7" w:rsidP="00CE0DB7">
      <w:pPr>
        <w:rPr>
          <w:rFonts w:ascii="Times New Roman" w:hAnsi="Times New Roman" w:cs="Times New Roman"/>
          <w:b/>
          <w:sz w:val="24"/>
          <w:szCs w:val="24"/>
        </w:rPr>
      </w:pPr>
    </w:p>
    <w:p w14:paraId="1486127F" w14:textId="77777777" w:rsidR="00CE0DB7" w:rsidRPr="00CE0DB7" w:rsidRDefault="00CE0DB7" w:rsidP="00EF62FF">
      <w:pPr>
        <w:spacing w:after="0"/>
        <w:rPr>
          <w:rFonts w:ascii="Times New Roman" w:hAnsi="Times New Roman" w:cs="Times New Roman"/>
          <w:b/>
          <w:sz w:val="24"/>
          <w:szCs w:val="24"/>
        </w:rPr>
      </w:pPr>
      <w:r w:rsidRPr="00CE0DB7">
        <w:rPr>
          <w:rFonts w:ascii="Times New Roman" w:hAnsi="Times New Roman" w:cs="Times New Roman"/>
          <w:b/>
          <w:sz w:val="24"/>
          <w:szCs w:val="24"/>
        </w:rPr>
        <w:t>Required Knowledge</w:t>
      </w:r>
    </w:p>
    <w:p w14:paraId="768047EF" w14:textId="77777777" w:rsidR="00CE0DB7" w:rsidRPr="00CE0DB7" w:rsidRDefault="00CE0DB7" w:rsidP="00EF62FF">
      <w:pPr>
        <w:spacing w:after="0"/>
        <w:rPr>
          <w:rFonts w:ascii="Times New Roman" w:hAnsi="Times New Roman" w:cs="Times New Roman"/>
          <w:bCs/>
          <w:sz w:val="24"/>
          <w:szCs w:val="24"/>
        </w:rPr>
      </w:pPr>
      <w:r w:rsidRPr="00CE0DB7">
        <w:rPr>
          <w:rFonts w:ascii="Times New Roman" w:hAnsi="Times New Roman" w:cs="Times New Roman"/>
          <w:bCs/>
          <w:sz w:val="24"/>
          <w:szCs w:val="24"/>
        </w:rPr>
        <w:t>The individual needs to demonstrate knowledge of:</w:t>
      </w:r>
    </w:p>
    <w:p w14:paraId="325485B3"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Storage methods of environmentally hazardous materials</w:t>
      </w:r>
    </w:p>
    <w:p w14:paraId="6F99F0D4"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Disposal methods of hazardous wastes</w:t>
      </w:r>
    </w:p>
    <w:p w14:paraId="7FB8D5D2"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 xml:space="preserve">Usage of PPE Environmental regulations </w:t>
      </w:r>
    </w:p>
    <w:p w14:paraId="70EFCD33" w14:textId="77777777" w:rsidR="00CE0DB7" w:rsidRPr="00CE0DB7" w:rsidRDefault="00CE0DB7" w:rsidP="00F91628">
      <w:pPr>
        <w:pStyle w:val="ListParagraph"/>
        <w:numPr>
          <w:ilvl w:val="0"/>
          <w:numId w:val="210"/>
        </w:numPr>
        <w:spacing w:after="0"/>
        <w:rPr>
          <w:rFonts w:ascii="Times New Roman" w:hAnsi="Times New Roman"/>
          <w:b/>
          <w:sz w:val="24"/>
          <w:szCs w:val="24"/>
        </w:rPr>
      </w:pPr>
      <w:r w:rsidRPr="00CE0DB7">
        <w:rPr>
          <w:rFonts w:ascii="Times New Roman" w:hAnsi="Times New Roman"/>
          <w:sz w:val="24"/>
          <w:szCs w:val="24"/>
        </w:rPr>
        <w:t>OSHS</w:t>
      </w:r>
    </w:p>
    <w:p w14:paraId="3AA01DBB"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Types of pollution</w:t>
      </w:r>
    </w:p>
    <w:p w14:paraId="2BA160AF"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Environmental pollution control measures</w:t>
      </w:r>
    </w:p>
    <w:p w14:paraId="6906D391"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Different solid wastes</w:t>
      </w:r>
    </w:p>
    <w:p w14:paraId="45EF5225"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Solid waste management</w:t>
      </w:r>
    </w:p>
    <w:p w14:paraId="092F2192"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Different noise pollution</w:t>
      </w:r>
    </w:p>
    <w:p w14:paraId="7027A67E"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Methods of minimizing noise pollution</w:t>
      </w:r>
    </w:p>
    <w:p w14:paraId="3C2B226A"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 xml:space="preserve">Solid Waste Act </w:t>
      </w:r>
    </w:p>
    <w:p w14:paraId="5DD4130C"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Methods of minimizing wastage</w:t>
      </w:r>
    </w:p>
    <w:p w14:paraId="2BEBABB2"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Waste management procedures</w:t>
      </w:r>
    </w:p>
    <w:p w14:paraId="0B269A91"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Economizing of resource consumption</w:t>
      </w:r>
    </w:p>
    <w:p w14:paraId="63046A6A"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lastRenderedPageBreak/>
        <w:t>3Rs principle</w:t>
      </w:r>
    </w:p>
    <w:p w14:paraId="3B73581F"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 xml:space="preserve">Types of resources </w:t>
      </w:r>
    </w:p>
    <w:p w14:paraId="53088184"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Techniques in measuring current usage of resources</w:t>
      </w:r>
    </w:p>
    <w:p w14:paraId="085D8025"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Calculating current usage of resources</w:t>
      </w:r>
    </w:p>
    <w:p w14:paraId="0609C118"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Types of workplace environmental hazards</w:t>
      </w:r>
    </w:p>
    <w:p w14:paraId="3F416B4B"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Environmental regulations</w:t>
      </w:r>
    </w:p>
    <w:p w14:paraId="4BBDF137" w14:textId="77777777" w:rsidR="00CE0DB7" w:rsidRPr="00CE0DB7" w:rsidRDefault="00CE0DB7" w:rsidP="00F91628">
      <w:pPr>
        <w:pStyle w:val="ListParagraph"/>
        <w:numPr>
          <w:ilvl w:val="0"/>
          <w:numId w:val="210"/>
        </w:numPr>
        <w:spacing w:after="0"/>
        <w:rPr>
          <w:rFonts w:ascii="Times New Roman" w:hAnsi="Times New Roman"/>
          <w:bCs/>
          <w:sz w:val="24"/>
          <w:szCs w:val="24"/>
        </w:rPr>
      </w:pPr>
      <w:r w:rsidRPr="00CE0DB7">
        <w:rPr>
          <w:rFonts w:ascii="Times New Roman" w:hAnsi="Times New Roman"/>
          <w:bCs/>
          <w:sz w:val="24"/>
          <w:szCs w:val="24"/>
        </w:rPr>
        <w:t>Environmental regulations applying to the enterprise.</w:t>
      </w:r>
    </w:p>
    <w:p w14:paraId="50DBA412" w14:textId="77777777" w:rsidR="00CE0DB7" w:rsidRPr="00CE0DB7" w:rsidRDefault="00CE0DB7" w:rsidP="00F91628">
      <w:pPr>
        <w:pStyle w:val="ListParagraph"/>
        <w:numPr>
          <w:ilvl w:val="0"/>
          <w:numId w:val="210"/>
        </w:numPr>
        <w:spacing w:after="0"/>
        <w:rPr>
          <w:rFonts w:ascii="Times New Roman" w:hAnsi="Times New Roman"/>
          <w:bCs/>
          <w:sz w:val="24"/>
          <w:szCs w:val="24"/>
        </w:rPr>
      </w:pPr>
      <w:r w:rsidRPr="00CE0DB7">
        <w:rPr>
          <w:rFonts w:ascii="Times New Roman" w:hAnsi="Times New Roman"/>
          <w:bCs/>
          <w:sz w:val="24"/>
          <w:szCs w:val="24"/>
        </w:rPr>
        <w:t>Measurement and recording of current resource usage</w:t>
      </w:r>
    </w:p>
    <w:p w14:paraId="15321F42" w14:textId="77777777" w:rsidR="00CE0DB7" w:rsidRPr="00CE0DB7" w:rsidRDefault="00CE0DB7" w:rsidP="00F91628">
      <w:pPr>
        <w:pStyle w:val="ListParagraph"/>
        <w:numPr>
          <w:ilvl w:val="0"/>
          <w:numId w:val="210"/>
        </w:numPr>
        <w:spacing w:after="0"/>
        <w:rPr>
          <w:rFonts w:ascii="Times New Roman" w:hAnsi="Times New Roman"/>
          <w:bCs/>
          <w:sz w:val="24"/>
          <w:szCs w:val="24"/>
        </w:rPr>
      </w:pPr>
      <w:r w:rsidRPr="00CE0DB7">
        <w:rPr>
          <w:rFonts w:ascii="Times New Roman" w:hAnsi="Times New Roman"/>
          <w:bCs/>
          <w:sz w:val="24"/>
          <w:szCs w:val="24"/>
        </w:rPr>
        <w:t>Analysis current work processes to access information and data Analysis of data and information</w:t>
      </w:r>
    </w:p>
    <w:p w14:paraId="3EE5DCDA" w14:textId="77777777" w:rsidR="00CE0DB7" w:rsidRPr="00CE0DB7" w:rsidRDefault="00CE0DB7" w:rsidP="00F91628">
      <w:pPr>
        <w:pStyle w:val="ListParagraph"/>
        <w:numPr>
          <w:ilvl w:val="0"/>
          <w:numId w:val="210"/>
        </w:numPr>
        <w:spacing w:after="0"/>
        <w:rPr>
          <w:rFonts w:ascii="Times New Roman" w:hAnsi="Times New Roman"/>
          <w:bCs/>
          <w:sz w:val="24"/>
          <w:szCs w:val="24"/>
        </w:rPr>
      </w:pPr>
      <w:r w:rsidRPr="00CE0DB7">
        <w:rPr>
          <w:rFonts w:ascii="Times New Roman" w:hAnsi="Times New Roman"/>
          <w:bCs/>
          <w:sz w:val="24"/>
          <w:szCs w:val="24"/>
        </w:rPr>
        <w:t>Identification of areas for improvement</w:t>
      </w:r>
    </w:p>
    <w:p w14:paraId="135661AD"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Resource consuming processes</w:t>
      </w:r>
    </w:p>
    <w:p w14:paraId="73EDF273"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Determination of quantity and nature of resource consumed</w:t>
      </w:r>
    </w:p>
    <w:p w14:paraId="0A7B265C"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Analysis of resource flow of different parts of the resource flow process</w:t>
      </w:r>
    </w:p>
    <w:p w14:paraId="317B3F36"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Use/conversion of resources</w:t>
      </w:r>
    </w:p>
    <w:p w14:paraId="6034BF66"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Causes of low efficiency of use</w:t>
      </w:r>
    </w:p>
    <w:p w14:paraId="629FA284"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Increasing the efficiency of resource use</w:t>
      </w:r>
    </w:p>
    <w:p w14:paraId="212A8277"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Inspection of resource use plans</w:t>
      </w:r>
    </w:p>
    <w:p w14:paraId="76DBC0E8"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Regulations/licensing requirements</w:t>
      </w:r>
    </w:p>
    <w:p w14:paraId="67846E87"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Determine benefit/cost for alternative resource sources</w:t>
      </w:r>
    </w:p>
    <w:p w14:paraId="5E9120C2"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Benefit/costs for different alternatives</w:t>
      </w:r>
    </w:p>
    <w:p w14:paraId="00A2AC04"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 xml:space="preserve">Components of proposals </w:t>
      </w:r>
    </w:p>
    <w:p w14:paraId="7BADBA64"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Criteria on ranking proposals</w:t>
      </w:r>
    </w:p>
    <w:p w14:paraId="52D47D39"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Regulatory requirements</w:t>
      </w:r>
    </w:p>
    <w:p w14:paraId="3CD4D27E"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Proposals for improving resource efficiency</w:t>
      </w:r>
    </w:p>
    <w:p w14:paraId="4B9BFCFF"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Implementation of resource efficiency plans</w:t>
      </w:r>
    </w:p>
    <w:p w14:paraId="3A459895"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Procedures in monitor implementation</w:t>
      </w:r>
    </w:p>
    <w:p w14:paraId="1AFB4CB8"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Adjustments of implementation plan</w:t>
      </w:r>
    </w:p>
    <w:p w14:paraId="35BAF859" w14:textId="77777777" w:rsidR="00CE0DB7" w:rsidRPr="00CE0DB7" w:rsidRDefault="00CE0DB7" w:rsidP="00F91628">
      <w:pPr>
        <w:pStyle w:val="ListParagraph"/>
        <w:numPr>
          <w:ilvl w:val="0"/>
          <w:numId w:val="210"/>
        </w:numPr>
        <w:spacing w:after="0"/>
        <w:rPr>
          <w:rFonts w:ascii="Times New Roman" w:hAnsi="Times New Roman"/>
          <w:sz w:val="24"/>
          <w:szCs w:val="24"/>
        </w:rPr>
      </w:pPr>
      <w:r w:rsidRPr="00CE0DB7">
        <w:rPr>
          <w:rFonts w:ascii="Times New Roman" w:hAnsi="Times New Roman"/>
          <w:sz w:val="24"/>
          <w:szCs w:val="24"/>
        </w:rPr>
        <w:t>Inspection of new resource usage</w:t>
      </w:r>
    </w:p>
    <w:p w14:paraId="60D64F70" w14:textId="77777777" w:rsidR="00CE0DB7" w:rsidRPr="00CE0DB7" w:rsidRDefault="00CE0DB7" w:rsidP="00CE0DB7">
      <w:pPr>
        <w:ind w:left="720"/>
        <w:rPr>
          <w:rFonts w:ascii="Times New Roman" w:hAnsi="Times New Roman" w:cs="Times New Roman"/>
          <w:sz w:val="24"/>
          <w:szCs w:val="24"/>
        </w:rPr>
      </w:pPr>
    </w:p>
    <w:p w14:paraId="18B2651D"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EVIDENCE GUIDE</w:t>
      </w:r>
    </w:p>
    <w:p w14:paraId="0EDDD2D1" w14:textId="77777777"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6"/>
      </w:tblGrid>
      <w:tr w:rsidR="00CE0DB7" w:rsidRPr="00CE0DB7" w14:paraId="2C4A32F8" w14:textId="77777777" w:rsidTr="00CE0DB7">
        <w:tc>
          <w:tcPr>
            <w:tcW w:w="1222" w:type="pct"/>
          </w:tcPr>
          <w:p w14:paraId="6EED6820" w14:textId="77777777" w:rsidR="00CE0DB7" w:rsidRPr="00CE0DB7" w:rsidRDefault="00CE0DB7" w:rsidP="00F91628">
            <w:pPr>
              <w:pStyle w:val="ListParagraph"/>
              <w:numPr>
                <w:ilvl w:val="0"/>
                <w:numId w:val="211"/>
              </w:numPr>
              <w:spacing w:after="0"/>
              <w:rPr>
                <w:rFonts w:ascii="Times New Roman" w:hAnsi="Times New Roman"/>
                <w:sz w:val="24"/>
                <w:szCs w:val="24"/>
              </w:rPr>
            </w:pPr>
            <w:r w:rsidRPr="00CE0DB7">
              <w:rPr>
                <w:rFonts w:ascii="Times New Roman" w:hAnsi="Times New Roman"/>
                <w:sz w:val="24"/>
                <w:szCs w:val="24"/>
              </w:rPr>
              <w:t>Critical Aspects of Competency</w:t>
            </w:r>
          </w:p>
        </w:tc>
        <w:tc>
          <w:tcPr>
            <w:tcW w:w="3778" w:type="pct"/>
          </w:tcPr>
          <w:p w14:paraId="24C0896A" w14:textId="77777777" w:rsidR="00CE0DB7" w:rsidRPr="00CE0DB7" w:rsidRDefault="00CE0DB7" w:rsidP="00CE0DB7">
            <w:pPr>
              <w:spacing w:after="0"/>
              <w:rPr>
                <w:rFonts w:ascii="Times New Roman" w:hAnsi="Times New Roman" w:cs="Times New Roman"/>
                <w:sz w:val="24"/>
                <w:szCs w:val="24"/>
              </w:rPr>
            </w:pPr>
            <w:r w:rsidRPr="00CE0DB7">
              <w:rPr>
                <w:rFonts w:ascii="Times New Roman" w:hAnsi="Times New Roman" w:cs="Times New Roman"/>
                <w:sz w:val="24"/>
                <w:szCs w:val="24"/>
              </w:rPr>
              <w:t>Assessment requires evidence that the candidate:</w:t>
            </w:r>
          </w:p>
          <w:p w14:paraId="09646FAB" w14:textId="77777777" w:rsidR="00CE0DB7" w:rsidRPr="00CE0DB7" w:rsidRDefault="00CE0DB7" w:rsidP="00F91628">
            <w:pPr>
              <w:pStyle w:val="ListParagraph"/>
              <w:numPr>
                <w:ilvl w:val="0"/>
                <w:numId w:val="212"/>
              </w:numPr>
              <w:spacing w:after="0"/>
              <w:rPr>
                <w:rFonts w:ascii="Times New Roman" w:hAnsi="Times New Roman"/>
                <w:sz w:val="24"/>
                <w:szCs w:val="24"/>
              </w:rPr>
            </w:pPr>
            <w:r w:rsidRPr="00CE0DB7">
              <w:rPr>
                <w:rFonts w:ascii="Times New Roman" w:hAnsi="Times New Roman"/>
                <w:sz w:val="24"/>
                <w:szCs w:val="24"/>
              </w:rPr>
              <w:t xml:space="preserve">Controlled environmental hazard </w:t>
            </w:r>
          </w:p>
          <w:p w14:paraId="6D1CA386" w14:textId="77777777" w:rsidR="00CE0DB7" w:rsidRPr="00CE0DB7" w:rsidRDefault="00CE0DB7" w:rsidP="00F91628">
            <w:pPr>
              <w:pStyle w:val="ListParagraph"/>
              <w:numPr>
                <w:ilvl w:val="0"/>
                <w:numId w:val="212"/>
              </w:numPr>
              <w:spacing w:after="0"/>
              <w:rPr>
                <w:rFonts w:ascii="Times New Roman" w:hAnsi="Times New Roman"/>
                <w:sz w:val="24"/>
                <w:szCs w:val="24"/>
              </w:rPr>
            </w:pPr>
            <w:r w:rsidRPr="00CE0DB7">
              <w:rPr>
                <w:rFonts w:ascii="Times New Roman" w:hAnsi="Times New Roman"/>
                <w:sz w:val="24"/>
                <w:szCs w:val="24"/>
              </w:rPr>
              <w:t xml:space="preserve">Controlled environmental pollution </w:t>
            </w:r>
          </w:p>
          <w:p w14:paraId="7EBA328E" w14:textId="77777777" w:rsidR="00CE0DB7" w:rsidRPr="00CE0DB7" w:rsidRDefault="00CE0DB7" w:rsidP="00F91628">
            <w:pPr>
              <w:pStyle w:val="ListParagraph"/>
              <w:numPr>
                <w:ilvl w:val="0"/>
                <w:numId w:val="212"/>
              </w:numPr>
              <w:spacing w:after="0"/>
              <w:rPr>
                <w:rFonts w:ascii="Times New Roman" w:hAnsi="Times New Roman"/>
                <w:sz w:val="24"/>
                <w:szCs w:val="24"/>
              </w:rPr>
            </w:pPr>
            <w:r w:rsidRPr="00CE0DB7">
              <w:rPr>
                <w:rFonts w:ascii="Times New Roman" w:hAnsi="Times New Roman"/>
                <w:sz w:val="24"/>
                <w:szCs w:val="24"/>
              </w:rPr>
              <w:t>Demonstrated sustainable resource use</w:t>
            </w:r>
          </w:p>
          <w:p w14:paraId="48325A8F" w14:textId="77777777" w:rsidR="00CE0DB7" w:rsidRPr="00CE0DB7" w:rsidRDefault="00CE0DB7" w:rsidP="00F91628">
            <w:pPr>
              <w:pStyle w:val="ListParagraph"/>
              <w:numPr>
                <w:ilvl w:val="0"/>
                <w:numId w:val="212"/>
              </w:numPr>
              <w:spacing w:after="0"/>
              <w:rPr>
                <w:rFonts w:ascii="Times New Roman" w:hAnsi="Times New Roman"/>
                <w:sz w:val="24"/>
                <w:szCs w:val="24"/>
                <w:lang w:val="en-AU"/>
              </w:rPr>
            </w:pPr>
            <w:r w:rsidRPr="00CE0DB7">
              <w:rPr>
                <w:rFonts w:ascii="Times New Roman" w:hAnsi="Times New Roman"/>
                <w:sz w:val="24"/>
                <w:szCs w:val="24"/>
                <w:lang w:val="en-AU"/>
              </w:rPr>
              <w:t>Evaluated current practices in relation to resource usage</w:t>
            </w:r>
          </w:p>
          <w:p w14:paraId="4EC90C38" w14:textId="77777777" w:rsidR="00CE0DB7" w:rsidRPr="00CE0DB7" w:rsidRDefault="00CE0DB7" w:rsidP="00F91628">
            <w:pPr>
              <w:pStyle w:val="ListParagraph"/>
              <w:numPr>
                <w:ilvl w:val="0"/>
                <w:numId w:val="212"/>
              </w:numPr>
              <w:spacing w:after="0"/>
              <w:rPr>
                <w:rFonts w:ascii="Times New Roman" w:hAnsi="Times New Roman"/>
                <w:sz w:val="24"/>
                <w:szCs w:val="24"/>
                <w:lang w:val="en-AU"/>
              </w:rPr>
            </w:pPr>
            <w:r w:rsidRPr="00CE0DB7">
              <w:rPr>
                <w:rFonts w:ascii="Times New Roman" w:hAnsi="Times New Roman"/>
                <w:sz w:val="24"/>
                <w:szCs w:val="24"/>
              </w:rPr>
              <w:lastRenderedPageBreak/>
              <w:t>Demonstrated knowledge of environmental legislations and local ordinances according to the different environmental issues /concerns.</w:t>
            </w:r>
          </w:p>
          <w:p w14:paraId="11E6AC3E" w14:textId="77777777" w:rsidR="00CE0DB7" w:rsidRPr="00CE0DB7" w:rsidRDefault="00CE0DB7" w:rsidP="00F91628">
            <w:pPr>
              <w:pStyle w:val="ListParagraph"/>
              <w:numPr>
                <w:ilvl w:val="0"/>
                <w:numId w:val="212"/>
              </w:numPr>
              <w:spacing w:after="0"/>
              <w:rPr>
                <w:rFonts w:ascii="Times New Roman" w:hAnsi="Times New Roman"/>
                <w:sz w:val="24"/>
                <w:szCs w:val="24"/>
                <w:lang w:val="en-AU"/>
              </w:rPr>
            </w:pPr>
            <w:r w:rsidRPr="00CE0DB7">
              <w:rPr>
                <w:rFonts w:ascii="Times New Roman" w:hAnsi="Times New Roman"/>
                <w:sz w:val="24"/>
                <w:szCs w:val="24"/>
              </w:rPr>
              <w:t>Described industrial standard environmental practices according to the different environmental issues/concerns.</w:t>
            </w:r>
          </w:p>
          <w:p w14:paraId="596A8F94" w14:textId="77777777" w:rsidR="00CE0DB7" w:rsidRPr="00CE0DB7" w:rsidRDefault="00CE0DB7" w:rsidP="00F91628">
            <w:pPr>
              <w:pStyle w:val="ListParagraph"/>
              <w:numPr>
                <w:ilvl w:val="0"/>
                <w:numId w:val="212"/>
              </w:numPr>
              <w:spacing w:after="0"/>
              <w:rPr>
                <w:rFonts w:ascii="Times New Roman" w:hAnsi="Times New Roman"/>
                <w:sz w:val="24"/>
                <w:szCs w:val="24"/>
              </w:rPr>
            </w:pPr>
            <w:r w:rsidRPr="00CE0DB7">
              <w:rPr>
                <w:rFonts w:ascii="Times New Roman" w:hAnsi="Times New Roman"/>
                <w:sz w:val="24"/>
                <w:szCs w:val="24"/>
              </w:rPr>
              <w:t>Resolved problems/ constraints encountered based on management standard procedures</w:t>
            </w:r>
          </w:p>
          <w:p w14:paraId="6812FE6D" w14:textId="77777777" w:rsidR="00CE0DB7" w:rsidRPr="00CE0DB7" w:rsidRDefault="00CE0DB7" w:rsidP="00F91628">
            <w:pPr>
              <w:pStyle w:val="ListParagraph"/>
              <w:numPr>
                <w:ilvl w:val="0"/>
                <w:numId w:val="212"/>
              </w:numPr>
              <w:spacing w:after="0"/>
              <w:rPr>
                <w:rFonts w:ascii="Times New Roman" w:hAnsi="Times New Roman"/>
                <w:sz w:val="24"/>
                <w:szCs w:val="24"/>
              </w:rPr>
            </w:pPr>
            <w:r w:rsidRPr="00CE0DB7">
              <w:rPr>
                <w:rFonts w:ascii="Times New Roman" w:hAnsi="Times New Roman"/>
                <w:sz w:val="24"/>
                <w:szCs w:val="24"/>
              </w:rPr>
              <w:t>Implemented and monitored environmental practices on a periodic basis as per company guidelines</w:t>
            </w:r>
          </w:p>
          <w:p w14:paraId="3BB77763" w14:textId="77777777" w:rsidR="00CE0DB7" w:rsidRPr="00CE0DB7" w:rsidRDefault="00CE0DB7" w:rsidP="00F91628">
            <w:pPr>
              <w:pStyle w:val="ListParagraph"/>
              <w:numPr>
                <w:ilvl w:val="0"/>
                <w:numId w:val="212"/>
              </w:numPr>
              <w:spacing w:after="0"/>
              <w:rPr>
                <w:rFonts w:ascii="Times New Roman" w:hAnsi="Times New Roman"/>
                <w:sz w:val="24"/>
                <w:szCs w:val="24"/>
              </w:rPr>
            </w:pPr>
            <w:r w:rsidRPr="00CE0DB7">
              <w:rPr>
                <w:rFonts w:ascii="Times New Roman" w:hAnsi="Times New Roman"/>
                <w:sz w:val="24"/>
                <w:szCs w:val="24"/>
              </w:rPr>
              <w:t>Recommended solutions for the improvement of the Program</w:t>
            </w:r>
          </w:p>
          <w:p w14:paraId="086BD800" w14:textId="77777777" w:rsidR="00CE0DB7" w:rsidRPr="00CE0DB7" w:rsidRDefault="00CE0DB7" w:rsidP="00F91628">
            <w:pPr>
              <w:pStyle w:val="ListParagraph"/>
              <w:numPr>
                <w:ilvl w:val="0"/>
                <w:numId w:val="212"/>
              </w:numPr>
              <w:tabs>
                <w:tab w:val="left" w:pos="841"/>
              </w:tabs>
              <w:spacing w:after="0"/>
              <w:rPr>
                <w:rFonts w:ascii="Times New Roman" w:hAnsi="Times New Roman"/>
                <w:sz w:val="24"/>
                <w:szCs w:val="24"/>
              </w:rPr>
            </w:pPr>
            <w:r w:rsidRPr="00CE0DB7">
              <w:rPr>
                <w:rFonts w:ascii="Times New Roman" w:hAnsi="Times New Roman"/>
                <w:sz w:val="24"/>
                <w:szCs w:val="24"/>
              </w:rPr>
              <w:t>Monitored and reported to proper authorities any environmental incidents</w:t>
            </w:r>
          </w:p>
        </w:tc>
      </w:tr>
      <w:tr w:rsidR="00CE0DB7" w:rsidRPr="00CE0DB7" w14:paraId="0460B629" w14:textId="77777777" w:rsidTr="00CE0DB7">
        <w:tc>
          <w:tcPr>
            <w:tcW w:w="1222" w:type="pct"/>
          </w:tcPr>
          <w:p w14:paraId="35922C0F" w14:textId="77777777" w:rsidR="00CE0DB7" w:rsidRPr="00CE0DB7" w:rsidRDefault="00CE0DB7" w:rsidP="00F91628">
            <w:pPr>
              <w:pStyle w:val="ListParagraph"/>
              <w:numPr>
                <w:ilvl w:val="0"/>
                <w:numId w:val="211"/>
              </w:numPr>
              <w:spacing w:after="0"/>
              <w:rPr>
                <w:rFonts w:ascii="Times New Roman" w:hAnsi="Times New Roman"/>
                <w:sz w:val="24"/>
                <w:szCs w:val="24"/>
              </w:rPr>
            </w:pPr>
            <w:r w:rsidRPr="00CE0DB7">
              <w:rPr>
                <w:rFonts w:ascii="Times New Roman" w:hAnsi="Times New Roman"/>
                <w:sz w:val="24"/>
                <w:szCs w:val="24"/>
              </w:rPr>
              <w:lastRenderedPageBreak/>
              <w:t>Resource Implications</w:t>
            </w:r>
          </w:p>
        </w:tc>
        <w:tc>
          <w:tcPr>
            <w:tcW w:w="3778" w:type="pct"/>
          </w:tcPr>
          <w:p w14:paraId="43B11EBB" w14:textId="77777777" w:rsidR="00CE0DB7" w:rsidRPr="00CE0DB7" w:rsidRDefault="00CE0DB7" w:rsidP="00CE0DB7">
            <w:pPr>
              <w:spacing w:after="0"/>
              <w:rPr>
                <w:rFonts w:ascii="Times New Roman" w:hAnsi="Times New Roman" w:cs="Times New Roman"/>
                <w:sz w:val="24"/>
                <w:szCs w:val="24"/>
              </w:rPr>
            </w:pPr>
            <w:r w:rsidRPr="00CE0DB7">
              <w:rPr>
                <w:rFonts w:ascii="Times New Roman" w:hAnsi="Times New Roman" w:cs="Times New Roman"/>
                <w:sz w:val="24"/>
                <w:szCs w:val="24"/>
              </w:rPr>
              <w:t>The following resources should be provided:</w:t>
            </w:r>
          </w:p>
          <w:p w14:paraId="7CF4B942" w14:textId="77777777" w:rsidR="00CE0DB7" w:rsidRPr="00CE0DB7" w:rsidRDefault="00CE0DB7" w:rsidP="00F91628">
            <w:pPr>
              <w:pStyle w:val="ListParagraph"/>
              <w:numPr>
                <w:ilvl w:val="0"/>
                <w:numId w:val="213"/>
              </w:numPr>
              <w:spacing w:after="0"/>
              <w:rPr>
                <w:rFonts w:ascii="Times New Roman" w:hAnsi="Times New Roman"/>
                <w:sz w:val="24"/>
                <w:szCs w:val="24"/>
              </w:rPr>
            </w:pPr>
            <w:r w:rsidRPr="00CE0DB7">
              <w:rPr>
                <w:rFonts w:ascii="Times New Roman" w:hAnsi="Times New Roman"/>
                <w:sz w:val="24"/>
                <w:szCs w:val="24"/>
              </w:rPr>
              <w:t>Workplace with storage facilities</w:t>
            </w:r>
          </w:p>
          <w:p w14:paraId="53740433" w14:textId="77777777" w:rsidR="00CE0DB7" w:rsidRPr="00CE0DB7" w:rsidRDefault="00CE0DB7" w:rsidP="00F91628">
            <w:pPr>
              <w:pStyle w:val="ListParagraph"/>
              <w:numPr>
                <w:ilvl w:val="0"/>
                <w:numId w:val="213"/>
              </w:numPr>
              <w:spacing w:after="0"/>
              <w:rPr>
                <w:rFonts w:ascii="Times New Roman" w:hAnsi="Times New Roman"/>
                <w:sz w:val="24"/>
                <w:szCs w:val="24"/>
              </w:rPr>
            </w:pPr>
            <w:r w:rsidRPr="00CE0DB7">
              <w:rPr>
                <w:rFonts w:ascii="Times New Roman" w:hAnsi="Times New Roman"/>
                <w:sz w:val="24"/>
                <w:szCs w:val="24"/>
              </w:rPr>
              <w:t>Tools, materials and equipment relevant to the tasks (ex. Cleaning tools, cleaning materials, trash bags, etc.)</w:t>
            </w:r>
          </w:p>
          <w:p w14:paraId="24D1EFAC" w14:textId="77777777" w:rsidR="00CE0DB7" w:rsidRPr="00CE0DB7" w:rsidRDefault="00CE0DB7" w:rsidP="00F91628">
            <w:pPr>
              <w:pStyle w:val="ListParagraph"/>
              <w:numPr>
                <w:ilvl w:val="0"/>
                <w:numId w:val="213"/>
              </w:numPr>
              <w:spacing w:after="0"/>
              <w:rPr>
                <w:rFonts w:ascii="Times New Roman" w:hAnsi="Times New Roman"/>
                <w:sz w:val="24"/>
                <w:szCs w:val="24"/>
              </w:rPr>
            </w:pPr>
            <w:r w:rsidRPr="00CE0DB7">
              <w:rPr>
                <w:rFonts w:ascii="Times New Roman" w:hAnsi="Times New Roman"/>
                <w:sz w:val="24"/>
                <w:szCs w:val="24"/>
              </w:rPr>
              <w:t>PPE</w:t>
            </w:r>
          </w:p>
          <w:p w14:paraId="24E4567A" w14:textId="77777777" w:rsidR="00CE0DB7" w:rsidRPr="00CE0DB7" w:rsidRDefault="00CE0DB7" w:rsidP="00F91628">
            <w:pPr>
              <w:pStyle w:val="ListParagraph"/>
              <w:numPr>
                <w:ilvl w:val="0"/>
                <w:numId w:val="213"/>
              </w:numPr>
              <w:spacing w:after="0"/>
              <w:rPr>
                <w:rFonts w:ascii="Times New Roman" w:hAnsi="Times New Roman"/>
                <w:sz w:val="24"/>
                <w:szCs w:val="24"/>
              </w:rPr>
            </w:pPr>
            <w:r w:rsidRPr="00CE0DB7">
              <w:rPr>
                <w:rFonts w:ascii="Times New Roman" w:hAnsi="Times New Roman"/>
                <w:sz w:val="24"/>
                <w:szCs w:val="24"/>
              </w:rPr>
              <w:t>Manuals and references</w:t>
            </w:r>
          </w:p>
          <w:p w14:paraId="66D65A9D" w14:textId="77777777" w:rsidR="00CE0DB7" w:rsidRPr="00CE0DB7" w:rsidRDefault="00CE0DB7" w:rsidP="00F91628">
            <w:pPr>
              <w:pStyle w:val="ListParagraph"/>
              <w:numPr>
                <w:ilvl w:val="0"/>
                <w:numId w:val="213"/>
              </w:numPr>
              <w:spacing w:after="0"/>
              <w:rPr>
                <w:rFonts w:ascii="Times New Roman" w:hAnsi="Times New Roman"/>
                <w:sz w:val="24"/>
                <w:szCs w:val="24"/>
              </w:rPr>
            </w:pPr>
            <w:r w:rsidRPr="00CE0DB7">
              <w:rPr>
                <w:rFonts w:ascii="Times New Roman" w:hAnsi="Times New Roman"/>
                <w:sz w:val="24"/>
                <w:szCs w:val="24"/>
              </w:rPr>
              <w:t>Legislation, policies, procedures, protocols and local ordinances relating to environmental protection</w:t>
            </w:r>
          </w:p>
          <w:p w14:paraId="485F2023" w14:textId="77777777" w:rsidR="00CE0DB7" w:rsidRPr="00CE0DB7" w:rsidRDefault="00CE0DB7" w:rsidP="00F91628">
            <w:pPr>
              <w:pStyle w:val="ListParagraph"/>
              <w:numPr>
                <w:ilvl w:val="0"/>
                <w:numId w:val="213"/>
              </w:numPr>
              <w:spacing w:after="0"/>
              <w:rPr>
                <w:rFonts w:ascii="Times New Roman" w:hAnsi="Times New Roman"/>
                <w:sz w:val="24"/>
                <w:szCs w:val="24"/>
              </w:rPr>
            </w:pPr>
            <w:r w:rsidRPr="00CE0DB7">
              <w:rPr>
                <w:rFonts w:ascii="Times New Roman" w:hAnsi="Times New Roman"/>
                <w:sz w:val="24"/>
                <w:szCs w:val="24"/>
              </w:rPr>
              <w:t>Case studies/scenarios relating to environmental Protection</w:t>
            </w:r>
          </w:p>
        </w:tc>
      </w:tr>
      <w:tr w:rsidR="00CE0DB7" w:rsidRPr="00CE0DB7" w14:paraId="76E4BFFA" w14:textId="77777777" w:rsidTr="00CE0DB7">
        <w:tc>
          <w:tcPr>
            <w:tcW w:w="1222" w:type="pct"/>
          </w:tcPr>
          <w:p w14:paraId="0D38F566" w14:textId="77777777" w:rsidR="00CE0DB7" w:rsidRPr="00CE0DB7" w:rsidRDefault="00CE0DB7" w:rsidP="00F91628">
            <w:pPr>
              <w:pStyle w:val="ListParagraph"/>
              <w:numPr>
                <w:ilvl w:val="0"/>
                <w:numId w:val="211"/>
              </w:numPr>
              <w:spacing w:after="0"/>
              <w:rPr>
                <w:rFonts w:ascii="Times New Roman" w:hAnsi="Times New Roman"/>
                <w:sz w:val="24"/>
                <w:szCs w:val="24"/>
              </w:rPr>
            </w:pPr>
            <w:r w:rsidRPr="00CE0DB7">
              <w:rPr>
                <w:rFonts w:ascii="Times New Roman" w:hAnsi="Times New Roman"/>
                <w:sz w:val="24"/>
                <w:szCs w:val="24"/>
              </w:rPr>
              <w:t>Methods of Assessment</w:t>
            </w:r>
          </w:p>
        </w:tc>
        <w:tc>
          <w:tcPr>
            <w:tcW w:w="3778" w:type="pct"/>
          </w:tcPr>
          <w:p w14:paraId="5D2B0DDD" w14:textId="77777777" w:rsidR="00CE0DB7" w:rsidRPr="00CE0DB7" w:rsidRDefault="00CE0DB7" w:rsidP="00CE0DB7">
            <w:pPr>
              <w:spacing w:after="0"/>
              <w:rPr>
                <w:rFonts w:ascii="Times New Roman" w:hAnsi="Times New Roman" w:cs="Times New Roman"/>
                <w:sz w:val="24"/>
                <w:szCs w:val="24"/>
              </w:rPr>
            </w:pPr>
            <w:r w:rsidRPr="00CE0DB7">
              <w:rPr>
                <w:rFonts w:ascii="Times New Roman" w:hAnsi="Times New Roman" w:cs="Times New Roman"/>
                <w:sz w:val="24"/>
                <w:szCs w:val="24"/>
              </w:rPr>
              <w:t>Competency in this unit may be assessed through:</w:t>
            </w:r>
          </w:p>
          <w:p w14:paraId="57BFBFE2" w14:textId="77777777" w:rsidR="00CE0DB7" w:rsidRPr="00CE0DB7" w:rsidRDefault="00CE0DB7" w:rsidP="00F91628">
            <w:pPr>
              <w:pStyle w:val="ListParagraph"/>
              <w:numPr>
                <w:ilvl w:val="0"/>
                <w:numId w:val="214"/>
              </w:numPr>
              <w:spacing w:after="0"/>
              <w:rPr>
                <w:rFonts w:ascii="Times New Roman" w:hAnsi="Times New Roman"/>
                <w:sz w:val="24"/>
                <w:szCs w:val="24"/>
              </w:rPr>
            </w:pPr>
            <w:r w:rsidRPr="00CE0DB7">
              <w:rPr>
                <w:rFonts w:ascii="Times New Roman" w:hAnsi="Times New Roman"/>
                <w:sz w:val="24"/>
                <w:szCs w:val="24"/>
              </w:rPr>
              <w:t>Observation</w:t>
            </w:r>
          </w:p>
          <w:p w14:paraId="723130D1" w14:textId="77777777" w:rsidR="00CE0DB7" w:rsidRPr="00CE0DB7" w:rsidRDefault="00CE0DB7" w:rsidP="00F91628">
            <w:pPr>
              <w:pStyle w:val="ListParagraph"/>
              <w:numPr>
                <w:ilvl w:val="0"/>
                <w:numId w:val="214"/>
              </w:numPr>
              <w:spacing w:after="0"/>
              <w:rPr>
                <w:rFonts w:ascii="Times New Roman" w:hAnsi="Times New Roman"/>
                <w:sz w:val="24"/>
                <w:szCs w:val="24"/>
              </w:rPr>
            </w:pPr>
            <w:r w:rsidRPr="00CE0DB7">
              <w:rPr>
                <w:rFonts w:ascii="Times New Roman" w:hAnsi="Times New Roman"/>
                <w:sz w:val="24"/>
                <w:szCs w:val="24"/>
              </w:rPr>
              <w:t>Oral questioning</w:t>
            </w:r>
          </w:p>
          <w:p w14:paraId="642ABB75" w14:textId="77777777" w:rsidR="00CE0DB7" w:rsidRPr="00CE0DB7" w:rsidRDefault="00CE0DB7" w:rsidP="00F91628">
            <w:pPr>
              <w:pStyle w:val="ListParagraph"/>
              <w:numPr>
                <w:ilvl w:val="0"/>
                <w:numId w:val="214"/>
              </w:numPr>
              <w:spacing w:after="0"/>
              <w:rPr>
                <w:rFonts w:ascii="Times New Roman" w:hAnsi="Times New Roman"/>
                <w:sz w:val="24"/>
                <w:szCs w:val="24"/>
              </w:rPr>
            </w:pPr>
            <w:r w:rsidRPr="00CE0DB7">
              <w:rPr>
                <w:rFonts w:ascii="Times New Roman" w:hAnsi="Times New Roman"/>
                <w:sz w:val="24"/>
                <w:szCs w:val="24"/>
              </w:rPr>
              <w:t>Written test</w:t>
            </w:r>
          </w:p>
          <w:p w14:paraId="56666952" w14:textId="77777777" w:rsidR="00CE0DB7" w:rsidRPr="00CE0DB7" w:rsidRDefault="00CE0DB7" w:rsidP="00F91628">
            <w:pPr>
              <w:pStyle w:val="ListParagraph"/>
              <w:numPr>
                <w:ilvl w:val="0"/>
                <w:numId w:val="214"/>
              </w:numPr>
              <w:spacing w:after="0"/>
              <w:rPr>
                <w:rFonts w:ascii="Times New Roman" w:hAnsi="Times New Roman"/>
                <w:sz w:val="24"/>
                <w:szCs w:val="24"/>
              </w:rPr>
            </w:pPr>
            <w:r w:rsidRPr="00CE0DB7">
              <w:rPr>
                <w:rFonts w:ascii="Times New Roman" w:hAnsi="Times New Roman"/>
                <w:sz w:val="24"/>
                <w:szCs w:val="24"/>
              </w:rPr>
              <w:t>Interview/Third Party Reports</w:t>
            </w:r>
          </w:p>
          <w:p w14:paraId="31E34542" w14:textId="77777777" w:rsidR="00CE0DB7" w:rsidRPr="00CE0DB7" w:rsidRDefault="00CE0DB7" w:rsidP="00F91628">
            <w:pPr>
              <w:pStyle w:val="ListParagraph"/>
              <w:numPr>
                <w:ilvl w:val="0"/>
                <w:numId w:val="214"/>
              </w:numPr>
              <w:spacing w:after="0"/>
              <w:rPr>
                <w:rFonts w:ascii="Times New Roman" w:hAnsi="Times New Roman"/>
                <w:sz w:val="24"/>
                <w:szCs w:val="24"/>
              </w:rPr>
            </w:pPr>
            <w:r w:rsidRPr="00CE0DB7">
              <w:rPr>
                <w:rFonts w:ascii="Times New Roman" w:hAnsi="Times New Roman"/>
                <w:sz w:val="24"/>
                <w:szCs w:val="24"/>
              </w:rPr>
              <w:t>Portfolio of evidence</w:t>
            </w:r>
          </w:p>
        </w:tc>
      </w:tr>
      <w:tr w:rsidR="00CE0DB7" w:rsidRPr="00CE0DB7" w14:paraId="7CBD6C12" w14:textId="77777777" w:rsidTr="00CE0DB7">
        <w:tc>
          <w:tcPr>
            <w:tcW w:w="1222" w:type="pct"/>
          </w:tcPr>
          <w:p w14:paraId="40A5D334" w14:textId="77777777" w:rsidR="00CE0DB7" w:rsidRPr="00CE0DB7" w:rsidRDefault="00CE0DB7" w:rsidP="00F91628">
            <w:pPr>
              <w:pStyle w:val="ListParagraph"/>
              <w:numPr>
                <w:ilvl w:val="0"/>
                <w:numId w:val="211"/>
              </w:numPr>
              <w:spacing w:after="0"/>
              <w:rPr>
                <w:rFonts w:ascii="Times New Roman" w:hAnsi="Times New Roman"/>
                <w:sz w:val="24"/>
                <w:szCs w:val="24"/>
              </w:rPr>
            </w:pPr>
            <w:r w:rsidRPr="00CE0DB7">
              <w:rPr>
                <w:rFonts w:ascii="Times New Roman" w:hAnsi="Times New Roman"/>
                <w:sz w:val="24"/>
                <w:szCs w:val="24"/>
              </w:rPr>
              <w:t>Context of Assessment</w:t>
            </w:r>
          </w:p>
        </w:tc>
        <w:tc>
          <w:tcPr>
            <w:tcW w:w="3778" w:type="pct"/>
          </w:tcPr>
          <w:p w14:paraId="34A4559F" w14:textId="77777777" w:rsidR="00CE0DB7" w:rsidRPr="00CE0DB7" w:rsidRDefault="00CE0DB7" w:rsidP="00CE0DB7">
            <w:pPr>
              <w:spacing w:after="0"/>
              <w:rPr>
                <w:rFonts w:ascii="Times New Roman" w:hAnsi="Times New Roman" w:cs="Times New Roman"/>
                <w:color w:val="000000" w:themeColor="text1"/>
                <w:sz w:val="24"/>
                <w:szCs w:val="24"/>
              </w:rPr>
            </w:pPr>
            <w:r w:rsidRPr="00CE0DB7">
              <w:rPr>
                <w:rFonts w:ascii="Times New Roman" w:hAnsi="Times New Roman" w:cs="Times New Roman"/>
                <w:color w:val="000000" w:themeColor="text1"/>
                <w:sz w:val="24"/>
                <w:szCs w:val="24"/>
              </w:rPr>
              <w:t xml:space="preserve">Competency may be assessed: </w:t>
            </w:r>
          </w:p>
          <w:p w14:paraId="1F758589" w14:textId="77777777" w:rsidR="00CE0DB7" w:rsidRPr="00CE0DB7" w:rsidRDefault="00CE0DB7" w:rsidP="00F91628">
            <w:pPr>
              <w:pStyle w:val="ListParagraph"/>
              <w:numPr>
                <w:ilvl w:val="0"/>
                <w:numId w:val="215"/>
              </w:numPr>
              <w:spacing w:after="0"/>
              <w:rPr>
                <w:rFonts w:ascii="Times New Roman" w:hAnsi="Times New Roman"/>
                <w:sz w:val="24"/>
                <w:szCs w:val="24"/>
              </w:rPr>
            </w:pPr>
            <w:r w:rsidRPr="00CE0DB7">
              <w:rPr>
                <w:rFonts w:ascii="Times New Roman" w:hAnsi="Times New Roman"/>
                <w:sz w:val="24"/>
                <w:szCs w:val="24"/>
              </w:rPr>
              <w:t>On-the-job</w:t>
            </w:r>
          </w:p>
          <w:p w14:paraId="7A90AB43" w14:textId="77777777" w:rsidR="00CE0DB7" w:rsidRPr="00CE0DB7" w:rsidRDefault="00CE0DB7" w:rsidP="00F91628">
            <w:pPr>
              <w:pStyle w:val="ListParagraph"/>
              <w:numPr>
                <w:ilvl w:val="0"/>
                <w:numId w:val="215"/>
              </w:numPr>
              <w:spacing w:after="0"/>
              <w:rPr>
                <w:rFonts w:ascii="Times New Roman" w:hAnsi="Times New Roman"/>
                <w:sz w:val="24"/>
                <w:szCs w:val="24"/>
              </w:rPr>
            </w:pPr>
            <w:r w:rsidRPr="00CE0DB7">
              <w:rPr>
                <w:rFonts w:ascii="Times New Roman" w:hAnsi="Times New Roman"/>
                <w:sz w:val="24"/>
                <w:szCs w:val="24"/>
              </w:rPr>
              <w:t>Off-the –job</w:t>
            </w:r>
          </w:p>
          <w:p w14:paraId="1B072905" w14:textId="77777777" w:rsidR="00CE0DB7" w:rsidRPr="00CE0DB7" w:rsidRDefault="00CE0DB7" w:rsidP="00F91628">
            <w:pPr>
              <w:pStyle w:val="ListParagraph"/>
              <w:numPr>
                <w:ilvl w:val="0"/>
                <w:numId w:val="215"/>
              </w:numPr>
              <w:spacing w:after="0"/>
              <w:rPr>
                <w:rFonts w:ascii="Times New Roman" w:hAnsi="Times New Roman"/>
                <w:sz w:val="24"/>
                <w:szCs w:val="24"/>
              </w:rPr>
            </w:pPr>
            <w:r w:rsidRPr="00CE0DB7">
              <w:rPr>
                <w:rFonts w:ascii="Times New Roman" w:hAnsi="Times New Roman"/>
                <w:sz w:val="24"/>
                <w:szCs w:val="24"/>
              </w:rPr>
              <w:t>During Industrial attachment</w:t>
            </w:r>
          </w:p>
        </w:tc>
      </w:tr>
      <w:tr w:rsidR="00CE0DB7" w:rsidRPr="00CE0DB7" w14:paraId="0EBA7E21" w14:textId="77777777" w:rsidTr="00CE0DB7">
        <w:tc>
          <w:tcPr>
            <w:tcW w:w="1222" w:type="pct"/>
          </w:tcPr>
          <w:p w14:paraId="09E7E4C8" w14:textId="77777777" w:rsidR="00CE0DB7" w:rsidRPr="00CE0DB7" w:rsidRDefault="00CE0DB7" w:rsidP="00F91628">
            <w:pPr>
              <w:pStyle w:val="ListParagraph"/>
              <w:numPr>
                <w:ilvl w:val="0"/>
                <w:numId w:val="211"/>
              </w:numPr>
              <w:spacing w:after="0"/>
              <w:rPr>
                <w:rFonts w:ascii="Times New Roman" w:hAnsi="Times New Roman"/>
                <w:sz w:val="24"/>
                <w:szCs w:val="24"/>
              </w:rPr>
            </w:pPr>
            <w:r w:rsidRPr="00CE0DB7">
              <w:rPr>
                <w:rFonts w:ascii="Times New Roman" w:hAnsi="Times New Roman"/>
                <w:sz w:val="24"/>
                <w:szCs w:val="24"/>
              </w:rPr>
              <w:t>Guidance information for assessment</w:t>
            </w:r>
          </w:p>
        </w:tc>
        <w:tc>
          <w:tcPr>
            <w:tcW w:w="3778" w:type="pct"/>
          </w:tcPr>
          <w:p w14:paraId="2040720C" w14:textId="77777777" w:rsidR="00CE0DB7" w:rsidRPr="00CE0DB7" w:rsidRDefault="00CE0DB7" w:rsidP="00CE0DB7">
            <w:pPr>
              <w:rPr>
                <w:rFonts w:ascii="Times New Roman" w:hAnsi="Times New Roman" w:cs="Times New Roman"/>
                <w:sz w:val="24"/>
                <w:szCs w:val="24"/>
              </w:rPr>
            </w:pPr>
            <w:r w:rsidRPr="00CE0DB7">
              <w:rPr>
                <w:rFonts w:ascii="Times New Roman" w:hAnsi="Times New Roman" w:cs="Times New Roman"/>
                <w:sz w:val="24"/>
                <w:szCs w:val="24"/>
              </w:rPr>
              <w:t>Holistic assessment with other units relevant to the industry sector, workplace and job role is recommended.</w:t>
            </w:r>
          </w:p>
          <w:p w14:paraId="63640256" w14:textId="77777777" w:rsidR="00CE0DB7" w:rsidRPr="00CE0DB7" w:rsidRDefault="00CE0DB7" w:rsidP="00CE0DB7">
            <w:pPr>
              <w:rPr>
                <w:rFonts w:ascii="Times New Roman" w:hAnsi="Times New Roman" w:cs="Times New Roman"/>
                <w:sz w:val="24"/>
                <w:szCs w:val="24"/>
              </w:rPr>
            </w:pPr>
          </w:p>
        </w:tc>
      </w:tr>
    </w:tbl>
    <w:p w14:paraId="23856625" w14:textId="77777777" w:rsidR="00CE0DB7" w:rsidRPr="00CE0DB7" w:rsidRDefault="00CE0DB7" w:rsidP="00CE0DB7">
      <w:pPr>
        <w:rPr>
          <w:rFonts w:ascii="Times New Roman" w:eastAsia="Times New Roman" w:hAnsi="Times New Roman" w:cs="Times New Roman"/>
          <w:b/>
          <w:sz w:val="24"/>
          <w:szCs w:val="24"/>
        </w:rPr>
      </w:pPr>
      <w:bookmarkStart w:id="32" w:name="_Toc496092081"/>
      <w:bookmarkStart w:id="33" w:name="_Toc518749527"/>
      <w:bookmarkStart w:id="34" w:name="_Toc526156694"/>
    </w:p>
    <w:p w14:paraId="4FAC6F15" w14:textId="77777777" w:rsidR="00CE0DB7" w:rsidRPr="00CE0DB7" w:rsidRDefault="00CE0DB7" w:rsidP="00CE0DB7">
      <w:pPr>
        <w:rPr>
          <w:rFonts w:ascii="Times New Roman" w:eastAsia="Times New Roman" w:hAnsi="Times New Roman" w:cs="Times New Roman"/>
          <w:b/>
          <w:sz w:val="24"/>
          <w:szCs w:val="24"/>
        </w:rPr>
      </w:pPr>
      <w:r w:rsidRPr="00CE0DB7">
        <w:rPr>
          <w:rFonts w:ascii="Times New Roman" w:eastAsia="Times New Roman" w:hAnsi="Times New Roman" w:cs="Times New Roman"/>
          <w:b/>
          <w:sz w:val="24"/>
          <w:szCs w:val="24"/>
        </w:rPr>
        <w:br w:type="page"/>
      </w:r>
    </w:p>
    <w:p w14:paraId="252E6A13" w14:textId="77777777" w:rsidR="00CE0DB7" w:rsidRPr="00CE0DB7" w:rsidRDefault="00CE0DB7" w:rsidP="00CE0DB7">
      <w:pPr>
        <w:jc w:val="center"/>
        <w:rPr>
          <w:rFonts w:ascii="Times New Roman" w:eastAsia="Times New Roman" w:hAnsi="Times New Roman" w:cs="Times New Roman"/>
          <w:b/>
          <w:sz w:val="24"/>
          <w:szCs w:val="24"/>
        </w:rPr>
      </w:pPr>
      <w:r w:rsidRPr="00CE0DB7">
        <w:rPr>
          <w:rFonts w:ascii="Times New Roman" w:eastAsia="Times New Roman" w:hAnsi="Times New Roman" w:cs="Times New Roman"/>
          <w:b/>
          <w:sz w:val="24"/>
          <w:szCs w:val="24"/>
        </w:rPr>
        <w:lastRenderedPageBreak/>
        <w:t>DEMONSTRATE OCCUPATIONAL SAFETY AND HEALTH PRACTICES</w:t>
      </w:r>
      <w:bookmarkEnd w:id="32"/>
      <w:bookmarkEnd w:id="33"/>
      <w:bookmarkEnd w:id="34"/>
    </w:p>
    <w:p w14:paraId="00A80E88" w14:textId="3F29E89A" w:rsidR="00CE0DB7" w:rsidRPr="00CE0DB7" w:rsidRDefault="00CE0DB7" w:rsidP="00CE0DB7">
      <w:pPr>
        <w:rPr>
          <w:rFonts w:ascii="Times New Roman" w:hAnsi="Times New Roman" w:cs="Times New Roman"/>
          <w:b/>
          <w:sz w:val="24"/>
          <w:szCs w:val="24"/>
        </w:rPr>
      </w:pPr>
      <w:r w:rsidRPr="00CE0DB7">
        <w:rPr>
          <w:rFonts w:ascii="Times New Roman" w:eastAsia="Times New Roman" w:hAnsi="Times New Roman" w:cs="Times New Roman"/>
          <w:b/>
          <w:sz w:val="24"/>
          <w:szCs w:val="24"/>
        </w:rPr>
        <w:t xml:space="preserve">UNIT CODE: </w:t>
      </w:r>
      <w:r w:rsidRPr="00CE0DB7">
        <w:rPr>
          <w:rFonts w:ascii="Times New Roman" w:hAnsi="Times New Roman" w:cs="Times New Roman"/>
          <w:b/>
          <w:sz w:val="24"/>
          <w:szCs w:val="24"/>
          <w:lang w:val="en-ZA"/>
        </w:rPr>
        <w:t xml:space="preserve"> </w:t>
      </w:r>
      <w:r w:rsidR="00EF62FF">
        <w:rPr>
          <w:rFonts w:ascii="Times New Roman" w:hAnsi="Times New Roman" w:cs="Times New Roman"/>
          <w:bCs/>
          <w:sz w:val="24"/>
          <w:szCs w:val="24"/>
        </w:rPr>
        <w:t>HO</w:t>
      </w:r>
      <w:r w:rsidRPr="00CE0DB7">
        <w:rPr>
          <w:rFonts w:ascii="Times New Roman" w:hAnsi="Times New Roman" w:cs="Times New Roman"/>
          <w:bCs/>
          <w:sz w:val="24"/>
          <w:szCs w:val="24"/>
        </w:rPr>
        <w:t>/OS/</w:t>
      </w:r>
      <w:r w:rsidR="00EF62FF">
        <w:rPr>
          <w:rFonts w:ascii="Times New Roman" w:hAnsi="Times New Roman" w:cs="Times New Roman"/>
          <w:bCs/>
          <w:sz w:val="24"/>
          <w:szCs w:val="24"/>
        </w:rPr>
        <w:t>HP</w:t>
      </w:r>
      <w:r w:rsidRPr="00CE0DB7">
        <w:rPr>
          <w:rFonts w:ascii="Times New Roman" w:hAnsi="Times New Roman" w:cs="Times New Roman"/>
          <w:bCs/>
          <w:sz w:val="24"/>
          <w:szCs w:val="24"/>
        </w:rPr>
        <w:t>/BC/07/5/</w:t>
      </w:r>
      <w:r w:rsidR="00EF62FF">
        <w:rPr>
          <w:rFonts w:ascii="Times New Roman" w:hAnsi="Times New Roman" w:cs="Times New Roman"/>
          <w:bCs/>
          <w:sz w:val="24"/>
          <w:szCs w:val="24"/>
        </w:rPr>
        <w:t>B</w:t>
      </w:r>
    </w:p>
    <w:p w14:paraId="4A4230A7" w14:textId="77777777" w:rsidR="00CE0DB7" w:rsidRPr="00CE0DB7" w:rsidRDefault="00CE0DB7" w:rsidP="00B156DC">
      <w:pPr>
        <w:spacing w:after="0"/>
        <w:rPr>
          <w:rFonts w:ascii="Times New Roman" w:eastAsia="Times New Roman" w:hAnsi="Times New Roman" w:cs="Times New Roman"/>
          <w:b/>
          <w:sz w:val="24"/>
          <w:szCs w:val="24"/>
        </w:rPr>
      </w:pPr>
      <w:r w:rsidRPr="00CE0DB7">
        <w:rPr>
          <w:rFonts w:ascii="Times New Roman" w:eastAsia="Times New Roman" w:hAnsi="Times New Roman" w:cs="Times New Roman"/>
          <w:b/>
          <w:sz w:val="24"/>
          <w:szCs w:val="24"/>
        </w:rPr>
        <w:t>UNIT DESCRIPTION</w:t>
      </w:r>
    </w:p>
    <w:p w14:paraId="685147D0" w14:textId="77777777" w:rsidR="00CE0DB7" w:rsidRPr="00CE0DB7" w:rsidRDefault="00CE0DB7" w:rsidP="00EF62FF">
      <w:pPr>
        <w:spacing w:after="0"/>
        <w:rPr>
          <w:rFonts w:ascii="Times New Roman" w:hAnsi="Times New Roman" w:cs="Times New Roman"/>
          <w:sz w:val="24"/>
          <w:szCs w:val="24"/>
        </w:rPr>
      </w:pPr>
      <w:r w:rsidRPr="00CE0DB7">
        <w:rPr>
          <w:rFonts w:ascii="Times New Roman" w:eastAsia="Times New Roman" w:hAnsi="Times New Roman" w:cs="Times New Roman"/>
          <w:sz w:val="24"/>
          <w:szCs w:val="24"/>
        </w:rPr>
        <w:t xml:space="preserve">This unit specifies the competencies required to identify workplace hazards and risk, </w:t>
      </w:r>
      <w:r w:rsidRPr="00CE0DB7">
        <w:rPr>
          <w:rFonts w:ascii="Times New Roman" w:hAnsi="Times New Roman" w:cs="Times New Roman"/>
          <w:sz w:val="24"/>
          <w:szCs w:val="24"/>
        </w:rPr>
        <w:t>i</w:t>
      </w:r>
      <w:r w:rsidRPr="00CE0DB7">
        <w:rPr>
          <w:rFonts w:ascii="Times New Roman" w:eastAsia="Times New Roman" w:hAnsi="Times New Roman" w:cs="Times New Roman"/>
          <w:sz w:val="24"/>
          <w:szCs w:val="24"/>
        </w:rPr>
        <w:t xml:space="preserve">dentify and implement appropriate control measures and </w:t>
      </w:r>
      <w:r w:rsidRPr="00CE0DB7">
        <w:rPr>
          <w:rFonts w:ascii="Times New Roman" w:hAnsi="Times New Roman" w:cs="Times New Roman"/>
          <w:sz w:val="24"/>
          <w:szCs w:val="24"/>
        </w:rPr>
        <w:t>i</w:t>
      </w:r>
      <w:r w:rsidRPr="00CE0DB7">
        <w:rPr>
          <w:rFonts w:ascii="Times New Roman" w:eastAsia="Times New Roman" w:hAnsi="Times New Roman" w:cs="Times New Roman"/>
          <w:sz w:val="24"/>
          <w:szCs w:val="24"/>
        </w:rPr>
        <w:t>mplement OSH programs, procedures and policies/ guidelines</w:t>
      </w:r>
    </w:p>
    <w:p w14:paraId="113CF75E" w14:textId="77777777" w:rsidR="00CE0DB7" w:rsidRPr="00CE0DB7" w:rsidRDefault="00CE0DB7" w:rsidP="00CE0DB7">
      <w:pPr>
        <w:rPr>
          <w:rFonts w:ascii="Times New Roman" w:eastAsia="Times New Roman" w:hAnsi="Times New Roman" w:cs="Times New Roman"/>
          <w:b/>
          <w:sz w:val="24"/>
          <w:szCs w:val="24"/>
        </w:rPr>
      </w:pPr>
    </w:p>
    <w:p w14:paraId="6AEA8DD7" w14:textId="77777777" w:rsidR="00CE0DB7" w:rsidRPr="00CE0DB7" w:rsidRDefault="00CE0DB7" w:rsidP="00CE0DB7">
      <w:pPr>
        <w:rPr>
          <w:rFonts w:ascii="Times New Roman" w:eastAsia="Times New Roman" w:hAnsi="Times New Roman" w:cs="Times New Roman"/>
          <w:b/>
          <w:sz w:val="24"/>
          <w:szCs w:val="24"/>
        </w:rPr>
      </w:pPr>
      <w:r w:rsidRPr="00CE0DB7">
        <w:rPr>
          <w:rFonts w:ascii="Times New Roman" w:eastAsia="Times New Roman" w:hAnsi="Times New Roman" w:cs="Times New Roman"/>
          <w:b/>
          <w:sz w:val="24"/>
          <w:szCs w:val="24"/>
        </w:rPr>
        <w:t>ELEMENTS AND PERFORMANCE CRITERIA</w:t>
      </w:r>
    </w:p>
    <w:tbl>
      <w:tblPr>
        <w:tblW w:w="488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4"/>
        <w:gridCol w:w="5480"/>
      </w:tblGrid>
      <w:tr w:rsidR="00CE0DB7" w:rsidRPr="00CE0DB7" w14:paraId="3935263D" w14:textId="77777777" w:rsidTr="00EF62FF">
        <w:tc>
          <w:tcPr>
            <w:tcW w:w="1619" w:type="pct"/>
            <w:shd w:val="clear" w:color="auto" w:fill="FFFFFF"/>
            <w:vAlign w:val="center"/>
          </w:tcPr>
          <w:p w14:paraId="43504FE4"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ELEMENT</w:t>
            </w:r>
          </w:p>
          <w:p w14:paraId="7B15AF1F"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sz w:val="24"/>
                <w:szCs w:val="24"/>
              </w:rPr>
              <w:t>These describe the key outcomes which make up workplace function.</w:t>
            </w:r>
          </w:p>
        </w:tc>
        <w:tc>
          <w:tcPr>
            <w:tcW w:w="3381" w:type="pct"/>
            <w:shd w:val="clear" w:color="auto" w:fill="FFFFFF"/>
            <w:vAlign w:val="center"/>
          </w:tcPr>
          <w:p w14:paraId="09EC3B8A"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sz w:val="24"/>
                <w:szCs w:val="24"/>
              </w:rPr>
              <w:t>PERFORMANCE CRITERIA</w:t>
            </w:r>
          </w:p>
          <w:p w14:paraId="46B4D99A"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sz w:val="24"/>
                <w:szCs w:val="24"/>
              </w:rPr>
              <w:t>These are assessable statements which specify the required level of performance for each of the elements.</w:t>
            </w:r>
          </w:p>
          <w:p w14:paraId="230CB2D4" w14:textId="77777777" w:rsidR="00CE0DB7" w:rsidRPr="00CE0DB7" w:rsidRDefault="00CE0DB7" w:rsidP="00CE0DB7">
            <w:pPr>
              <w:rPr>
                <w:rFonts w:ascii="Times New Roman" w:hAnsi="Times New Roman" w:cs="Times New Roman"/>
                <w:b/>
                <w:sz w:val="24"/>
                <w:szCs w:val="24"/>
              </w:rPr>
            </w:pPr>
            <w:r w:rsidRPr="00CE0DB7">
              <w:rPr>
                <w:rFonts w:ascii="Times New Roman" w:hAnsi="Times New Roman" w:cs="Times New Roman"/>
                <w:b/>
                <w:i/>
                <w:sz w:val="24"/>
                <w:szCs w:val="24"/>
              </w:rPr>
              <w:t>Bold and italicized terms are elaborated in the Range</w:t>
            </w:r>
          </w:p>
        </w:tc>
      </w:tr>
      <w:tr w:rsidR="00CE0DB7" w:rsidRPr="00CE0DB7" w14:paraId="6C7E7D0C" w14:textId="77777777" w:rsidTr="00EF62FF">
        <w:tc>
          <w:tcPr>
            <w:tcW w:w="1619" w:type="pct"/>
          </w:tcPr>
          <w:p w14:paraId="4708C6FB" w14:textId="77777777" w:rsidR="00CE0DB7" w:rsidRPr="00CE0DB7" w:rsidRDefault="00CE0DB7" w:rsidP="00F91628">
            <w:pPr>
              <w:pStyle w:val="ListParagraph"/>
              <w:numPr>
                <w:ilvl w:val="0"/>
                <w:numId w:val="216"/>
              </w:numPr>
              <w:spacing w:after="0"/>
              <w:rPr>
                <w:rFonts w:ascii="Times New Roman" w:hAnsi="Times New Roman"/>
                <w:sz w:val="24"/>
                <w:szCs w:val="24"/>
              </w:rPr>
            </w:pPr>
            <w:r w:rsidRPr="00CE0DB7">
              <w:rPr>
                <w:rFonts w:ascii="Times New Roman" w:hAnsi="Times New Roman"/>
                <w:sz w:val="24"/>
                <w:szCs w:val="24"/>
              </w:rPr>
              <w:t>Identify workplace hazards and risk</w:t>
            </w:r>
          </w:p>
        </w:tc>
        <w:tc>
          <w:tcPr>
            <w:tcW w:w="3381" w:type="pct"/>
          </w:tcPr>
          <w:p w14:paraId="36C65656" w14:textId="77777777" w:rsidR="00CE0DB7" w:rsidRPr="00CE0DB7" w:rsidRDefault="00CE0DB7" w:rsidP="00F91628">
            <w:pPr>
              <w:pStyle w:val="ListParagraph"/>
              <w:numPr>
                <w:ilvl w:val="0"/>
                <w:numId w:val="225"/>
              </w:numPr>
              <w:spacing w:after="0"/>
              <w:ind w:left="510" w:hanging="510"/>
              <w:rPr>
                <w:rFonts w:ascii="Times New Roman" w:hAnsi="Times New Roman"/>
                <w:sz w:val="24"/>
                <w:szCs w:val="24"/>
              </w:rPr>
            </w:pPr>
            <w:r w:rsidRPr="00CE0DB7">
              <w:rPr>
                <w:rFonts w:ascii="Times New Roman" w:hAnsi="Times New Roman"/>
                <w:b/>
                <w:i/>
                <w:sz w:val="24"/>
                <w:szCs w:val="24"/>
              </w:rPr>
              <w:t>Hazards</w:t>
            </w:r>
            <w:r w:rsidRPr="00CE0DB7">
              <w:rPr>
                <w:rFonts w:ascii="Times New Roman" w:hAnsi="Times New Roman"/>
                <w:sz w:val="24"/>
                <w:szCs w:val="24"/>
              </w:rPr>
              <w:t xml:space="preserve"> in the workplace are identified</w:t>
            </w:r>
            <w:r w:rsidRPr="00CE0DB7">
              <w:rPr>
                <w:rFonts w:ascii="Times New Roman" w:hAnsi="Times New Roman"/>
                <w:b/>
                <w:i/>
                <w:sz w:val="24"/>
                <w:szCs w:val="24"/>
              </w:rPr>
              <w:t xml:space="preserve"> based their indicators</w:t>
            </w:r>
            <w:r w:rsidRPr="00CE0DB7">
              <w:rPr>
                <w:rFonts w:ascii="Times New Roman" w:hAnsi="Times New Roman"/>
                <w:sz w:val="24"/>
                <w:szCs w:val="24"/>
              </w:rPr>
              <w:t xml:space="preserve"> </w:t>
            </w:r>
          </w:p>
          <w:p w14:paraId="71EB0232" w14:textId="77777777" w:rsidR="00CE0DB7" w:rsidRPr="00CE0DB7" w:rsidRDefault="00CE0DB7" w:rsidP="00F91628">
            <w:pPr>
              <w:pStyle w:val="ListParagraph"/>
              <w:numPr>
                <w:ilvl w:val="0"/>
                <w:numId w:val="225"/>
              </w:numPr>
              <w:spacing w:after="0"/>
              <w:ind w:left="510" w:hanging="510"/>
              <w:rPr>
                <w:rFonts w:ascii="Times New Roman" w:hAnsi="Times New Roman"/>
                <w:sz w:val="24"/>
                <w:szCs w:val="24"/>
              </w:rPr>
            </w:pPr>
            <w:r w:rsidRPr="00CE0DB7">
              <w:rPr>
                <w:rFonts w:ascii="Times New Roman" w:hAnsi="Times New Roman"/>
                <w:sz w:val="24"/>
                <w:szCs w:val="24"/>
              </w:rPr>
              <w:t>Risks and hazards are evaluated based on legal requirements.</w:t>
            </w:r>
          </w:p>
          <w:p w14:paraId="5FC03A03" w14:textId="77777777" w:rsidR="00CE0DB7" w:rsidRPr="00CE0DB7" w:rsidRDefault="00CE0DB7" w:rsidP="00F91628">
            <w:pPr>
              <w:pStyle w:val="ListParagraph"/>
              <w:numPr>
                <w:ilvl w:val="0"/>
                <w:numId w:val="225"/>
              </w:numPr>
              <w:spacing w:after="0"/>
              <w:ind w:left="510" w:hanging="510"/>
              <w:rPr>
                <w:rFonts w:ascii="Times New Roman" w:hAnsi="Times New Roman"/>
                <w:sz w:val="24"/>
                <w:szCs w:val="24"/>
              </w:rPr>
            </w:pPr>
            <w:r w:rsidRPr="00CE0DB7">
              <w:rPr>
                <w:rFonts w:ascii="Times New Roman" w:hAnsi="Times New Roman"/>
                <w:b/>
                <w:i/>
                <w:sz w:val="24"/>
                <w:szCs w:val="24"/>
              </w:rPr>
              <w:t>OSH concerns</w:t>
            </w:r>
            <w:r w:rsidRPr="00CE0DB7">
              <w:rPr>
                <w:rFonts w:ascii="Times New Roman" w:hAnsi="Times New Roman"/>
                <w:sz w:val="24"/>
                <w:szCs w:val="24"/>
              </w:rPr>
              <w:t xml:space="preserve"> raised by workers are addressed as per legal requirements. </w:t>
            </w:r>
          </w:p>
        </w:tc>
      </w:tr>
      <w:tr w:rsidR="00CE0DB7" w:rsidRPr="00CE0DB7" w14:paraId="406F6F79" w14:textId="77777777" w:rsidTr="00EF62FF">
        <w:tc>
          <w:tcPr>
            <w:tcW w:w="1619" w:type="pct"/>
          </w:tcPr>
          <w:p w14:paraId="4B902E25" w14:textId="77777777" w:rsidR="00CE0DB7" w:rsidRPr="00CE0DB7" w:rsidRDefault="00CE0DB7" w:rsidP="00F91628">
            <w:pPr>
              <w:pStyle w:val="ListParagraph"/>
              <w:numPr>
                <w:ilvl w:val="0"/>
                <w:numId w:val="216"/>
              </w:numPr>
              <w:spacing w:after="0"/>
              <w:rPr>
                <w:rFonts w:ascii="Times New Roman" w:hAnsi="Times New Roman"/>
                <w:sz w:val="24"/>
                <w:szCs w:val="24"/>
              </w:rPr>
            </w:pPr>
            <w:r w:rsidRPr="00CE0DB7">
              <w:rPr>
                <w:rFonts w:ascii="Times New Roman" w:hAnsi="Times New Roman"/>
                <w:sz w:val="24"/>
                <w:szCs w:val="24"/>
              </w:rPr>
              <w:t xml:space="preserve">Control OSH hazards </w:t>
            </w:r>
          </w:p>
        </w:tc>
        <w:tc>
          <w:tcPr>
            <w:tcW w:w="3381" w:type="pct"/>
          </w:tcPr>
          <w:p w14:paraId="754713C9" w14:textId="77777777" w:rsidR="00CE0DB7" w:rsidRPr="00CE0DB7" w:rsidRDefault="00CE0DB7" w:rsidP="00F91628">
            <w:pPr>
              <w:pStyle w:val="ListParagraph"/>
              <w:numPr>
                <w:ilvl w:val="0"/>
                <w:numId w:val="226"/>
              </w:numPr>
              <w:spacing w:after="0"/>
              <w:ind w:left="510" w:hanging="510"/>
              <w:rPr>
                <w:rFonts w:ascii="Times New Roman" w:hAnsi="Times New Roman"/>
                <w:sz w:val="24"/>
                <w:szCs w:val="24"/>
              </w:rPr>
            </w:pPr>
            <w:r w:rsidRPr="00CE0DB7">
              <w:rPr>
                <w:rFonts w:ascii="Times New Roman" w:hAnsi="Times New Roman"/>
                <w:sz w:val="24"/>
                <w:szCs w:val="24"/>
              </w:rPr>
              <w:t>Hazard prevention</w:t>
            </w:r>
            <w:r w:rsidRPr="00CE0DB7">
              <w:rPr>
                <w:rFonts w:ascii="Times New Roman" w:hAnsi="Times New Roman"/>
                <w:b/>
                <w:i/>
                <w:sz w:val="24"/>
                <w:szCs w:val="24"/>
              </w:rPr>
              <w:t xml:space="preserve"> and control measures</w:t>
            </w:r>
            <w:r w:rsidRPr="00CE0DB7">
              <w:rPr>
                <w:rFonts w:ascii="Times New Roman" w:hAnsi="Times New Roman"/>
                <w:sz w:val="24"/>
                <w:szCs w:val="24"/>
              </w:rPr>
              <w:t xml:space="preserve"> are implemented as per legal requirement.</w:t>
            </w:r>
          </w:p>
          <w:p w14:paraId="42CEF7C3" w14:textId="77777777" w:rsidR="00CE0DB7" w:rsidRPr="00CE0DB7" w:rsidRDefault="00CE0DB7" w:rsidP="00F91628">
            <w:pPr>
              <w:pStyle w:val="ListParagraph"/>
              <w:numPr>
                <w:ilvl w:val="0"/>
                <w:numId w:val="226"/>
              </w:numPr>
              <w:spacing w:after="0"/>
              <w:ind w:left="510" w:hanging="510"/>
              <w:rPr>
                <w:rFonts w:ascii="Times New Roman" w:hAnsi="Times New Roman"/>
                <w:sz w:val="24"/>
                <w:szCs w:val="24"/>
              </w:rPr>
            </w:pPr>
            <w:r w:rsidRPr="00CE0DB7">
              <w:rPr>
                <w:rFonts w:ascii="Times New Roman" w:hAnsi="Times New Roman"/>
                <w:sz w:val="24"/>
                <w:szCs w:val="24"/>
              </w:rPr>
              <w:t>Risk assessment is conducted</w:t>
            </w:r>
            <w:r w:rsidRPr="00CE0DB7">
              <w:rPr>
                <w:rFonts w:ascii="Times New Roman" w:hAnsi="Times New Roman"/>
                <w:b/>
                <w:i/>
                <w:sz w:val="24"/>
                <w:szCs w:val="24"/>
              </w:rPr>
              <w:t xml:space="preserve"> </w:t>
            </w:r>
            <w:r w:rsidRPr="00CE0DB7">
              <w:rPr>
                <w:rFonts w:ascii="Times New Roman" w:hAnsi="Times New Roman"/>
                <w:sz w:val="24"/>
                <w:szCs w:val="24"/>
              </w:rPr>
              <w:t>and a risk matrix developed based on likely impact.</w:t>
            </w:r>
          </w:p>
          <w:p w14:paraId="1903C37E" w14:textId="77777777" w:rsidR="00CE0DB7" w:rsidRPr="00CE0DB7" w:rsidRDefault="00CE0DB7" w:rsidP="00F91628">
            <w:pPr>
              <w:pStyle w:val="ListParagraph"/>
              <w:numPr>
                <w:ilvl w:val="0"/>
                <w:numId w:val="226"/>
              </w:numPr>
              <w:spacing w:after="0"/>
              <w:ind w:left="510" w:hanging="510"/>
              <w:rPr>
                <w:rFonts w:ascii="Times New Roman" w:hAnsi="Times New Roman"/>
                <w:sz w:val="24"/>
                <w:szCs w:val="24"/>
              </w:rPr>
            </w:pPr>
            <w:r w:rsidRPr="00CE0DB7">
              <w:rPr>
                <w:rFonts w:ascii="Times New Roman" w:hAnsi="Times New Roman"/>
                <w:b/>
                <w:i/>
                <w:sz w:val="24"/>
                <w:szCs w:val="24"/>
              </w:rPr>
              <w:t>Contingency measures</w:t>
            </w:r>
            <w:r w:rsidRPr="00CE0DB7">
              <w:rPr>
                <w:rFonts w:ascii="Times New Roman" w:hAnsi="Times New Roman"/>
                <w:sz w:val="24"/>
                <w:szCs w:val="24"/>
              </w:rPr>
              <w:t xml:space="preserve">, including </w:t>
            </w:r>
            <w:r w:rsidRPr="00CE0DB7">
              <w:rPr>
                <w:rFonts w:ascii="Times New Roman" w:hAnsi="Times New Roman"/>
                <w:b/>
                <w:i/>
                <w:sz w:val="24"/>
                <w:szCs w:val="24"/>
              </w:rPr>
              <w:t>emergency procedures</w:t>
            </w:r>
            <w:r w:rsidRPr="00CE0DB7">
              <w:rPr>
                <w:rFonts w:ascii="Times New Roman" w:hAnsi="Times New Roman"/>
                <w:sz w:val="24"/>
                <w:szCs w:val="24"/>
              </w:rPr>
              <w:t xml:space="preserve"> during workplace </w:t>
            </w:r>
            <w:r w:rsidRPr="00CE0DB7">
              <w:rPr>
                <w:rFonts w:ascii="Times New Roman" w:hAnsi="Times New Roman"/>
                <w:b/>
                <w:i/>
                <w:sz w:val="24"/>
                <w:szCs w:val="24"/>
              </w:rPr>
              <w:t>incidents and emergencies</w:t>
            </w:r>
            <w:r w:rsidRPr="00CE0DB7">
              <w:rPr>
                <w:rFonts w:ascii="Times New Roman" w:hAnsi="Times New Roman"/>
                <w:sz w:val="24"/>
                <w:szCs w:val="24"/>
              </w:rPr>
              <w:t xml:space="preserve"> are recognized and established in accordance with organization procedures.</w:t>
            </w:r>
          </w:p>
        </w:tc>
      </w:tr>
      <w:tr w:rsidR="00CE0DB7" w:rsidRPr="00CE0DB7" w14:paraId="686AA0E0" w14:textId="77777777" w:rsidTr="00EF62FF">
        <w:tc>
          <w:tcPr>
            <w:tcW w:w="1619" w:type="pct"/>
          </w:tcPr>
          <w:p w14:paraId="0E143F5D" w14:textId="77777777" w:rsidR="00CE0DB7" w:rsidRPr="00CE0DB7" w:rsidRDefault="00CE0DB7" w:rsidP="00F91628">
            <w:pPr>
              <w:pStyle w:val="ListParagraph"/>
              <w:numPr>
                <w:ilvl w:val="0"/>
                <w:numId w:val="216"/>
              </w:numPr>
              <w:spacing w:after="0"/>
              <w:rPr>
                <w:rFonts w:ascii="Times New Roman" w:hAnsi="Times New Roman"/>
                <w:sz w:val="24"/>
                <w:szCs w:val="24"/>
              </w:rPr>
            </w:pPr>
            <w:r w:rsidRPr="00CE0DB7">
              <w:rPr>
                <w:rFonts w:ascii="Times New Roman" w:hAnsi="Times New Roman"/>
                <w:sz w:val="24"/>
                <w:szCs w:val="24"/>
              </w:rPr>
              <w:t>Implement OSH programs</w:t>
            </w:r>
          </w:p>
        </w:tc>
        <w:tc>
          <w:tcPr>
            <w:tcW w:w="3381" w:type="pct"/>
          </w:tcPr>
          <w:p w14:paraId="39CF946C" w14:textId="77777777" w:rsidR="00CE0DB7" w:rsidRPr="00CE0DB7" w:rsidRDefault="00CE0DB7" w:rsidP="00F91628">
            <w:pPr>
              <w:pStyle w:val="ListParagraph"/>
              <w:numPr>
                <w:ilvl w:val="0"/>
                <w:numId w:val="227"/>
              </w:numPr>
              <w:spacing w:after="0"/>
              <w:ind w:left="510" w:hanging="510"/>
              <w:rPr>
                <w:rFonts w:ascii="Times New Roman" w:hAnsi="Times New Roman"/>
                <w:sz w:val="24"/>
                <w:szCs w:val="24"/>
              </w:rPr>
            </w:pPr>
            <w:r w:rsidRPr="00CE0DB7">
              <w:rPr>
                <w:rFonts w:ascii="Times New Roman" w:hAnsi="Times New Roman"/>
                <w:sz w:val="24"/>
                <w:szCs w:val="24"/>
              </w:rPr>
              <w:t xml:space="preserve">Company OSH program </w:t>
            </w:r>
            <w:proofErr w:type="gramStart"/>
            <w:r w:rsidRPr="00CE0DB7">
              <w:rPr>
                <w:rFonts w:ascii="Times New Roman" w:hAnsi="Times New Roman"/>
                <w:sz w:val="24"/>
                <w:szCs w:val="24"/>
              </w:rPr>
              <w:t>are</w:t>
            </w:r>
            <w:proofErr w:type="gramEnd"/>
            <w:r w:rsidRPr="00CE0DB7">
              <w:rPr>
                <w:rFonts w:ascii="Times New Roman" w:hAnsi="Times New Roman"/>
                <w:sz w:val="24"/>
                <w:szCs w:val="24"/>
              </w:rPr>
              <w:t xml:space="preserve"> identified, evaluated and reviewed based on legal requirements.</w:t>
            </w:r>
          </w:p>
          <w:p w14:paraId="6B7DD191" w14:textId="77777777" w:rsidR="00CE0DB7" w:rsidRPr="00CE0DB7" w:rsidRDefault="00CE0DB7" w:rsidP="00F91628">
            <w:pPr>
              <w:pStyle w:val="ListParagraph"/>
              <w:numPr>
                <w:ilvl w:val="0"/>
                <w:numId w:val="227"/>
              </w:numPr>
              <w:spacing w:after="0"/>
              <w:ind w:left="510" w:hanging="510"/>
              <w:rPr>
                <w:rFonts w:ascii="Times New Roman" w:hAnsi="Times New Roman"/>
                <w:sz w:val="24"/>
                <w:szCs w:val="24"/>
              </w:rPr>
            </w:pPr>
            <w:r w:rsidRPr="00CE0DB7">
              <w:rPr>
                <w:rFonts w:ascii="Times New Roman" w:hAnsi="Times New Roman"/>
                <w:sz w:val="24"/>
                <w:szCs w:val="24"/>
              </w:rPr>
              <w:t>Company OSH programs are implemented as per legal requirements.</w:t>
            </w:r>
          </w:p>
          <w:p w14:paraId="54DD9BD0" w14:textId="77777777" w:rsidR="00CE0DB7" w:rsidRPr="00CE0DB7" w:rsidRDefault="00CE0DB7" w:rsidP="00F91628">
            <w:pPr>
              <w:pStyle w:val="ListParagraph"/>
              <w:numPr>
                <w:ilvl w:val="0"/>
                <w:numId w:val="227"/>
              </w:numPr>
              <w:spacing w:after="0"/>
              <w:ind w:left="510" w:hanging="510"/>
              <w:rPr>
                <w:rFonts w:ascii="Times New Roman" w:hAnsi="Times New Roman"/>
                <w:sz w:val="24"/>
                <w:szCs w:val="24"/>
              </w:rPr>
            </w:pPr>
            <w:r w:rsidRPr="00CE0DB7">
              <w:rPr>
                <w:rFonts w:ascii="Times New Roman" w:hAnsi="Times New Roman"/>
                <w:sz w:val="24"/>
                <w:szCs w:val="24"/>
              </w:rPr>
              <w:t>Workers are capacity built on OSH standards and procedures as per legal requirements</w:t>
            </w:r>
          </w:p>
          <w:p w14:paraId="54AF6961" w14:textId="77777777" w:rsidR="00CE0DB7" w:rsidRPr="00CE0DB7" w:rsidRDefault="00CE0DB7" w:rsidP="00F91628">
            <w:pPr>
              <w:pStyle w:val="ListParagraph"/>
              <w:numPr>
                <w:ilvl w:val="0"/>
                <w:numId w:val="227"/>
              </w:numPr>
              <w:spacing w:after="0"/>
              <w:ind w:left="510" w:hanging="510"/>
              <w:rPr>
                <w:rFonts w:ascii="Times New Roman" w:hAnsi="Times New Roman"/>
                <w:sz w:val="24"/>
                <w:szCs w:val="24"/>
              </w:rPr>
            </w:pPr>
            <w:r w:rsidRPr="00CE0DB7">
              <w:rPr>
                <w:rFonts w:ascii="Times New Roman" w:hAnsi="Times New Roman"/>
                <w:b/>
                <w:i/>
                <w:sz w:val="24"/>
                <w:szCs w:val="24"/>
              </w:rPr>
              <w:t>OSH-related records</w:t>
            </w:r>
            <w:r w:rsidRPr="00CE0DB7">
              <w:rPr>
                <w:rFonts w:ascii="Times New Roman" w:hAnsi="Times New Roman"/>
                <w:sz w:val="24"/>
                <w:szCs w:val="24"/>
              </w:rPr>
              <w:t xml:space="preserve"> are maintained as per legal requirements.</w:t>
            </w:r>
          </w:p>
        </w:tc>
      </w:tr>
    </w:tbl>
    <w:p w14:paraId="5DAAAE21" w14:textId="77777777" w:rsidR="00CE0DB7" w:rsidRPr="00CE0DB7" w:rsidRDefault="00CE0DB7" w:rsidP="00CE0DB7">
      <w:pPr>
        <w:rPr>
          <w:rFonts w:ascii="Times New Roman" w:eastAsia="Times New Roman" w:hAnsi="Times New Roman" w:cs="Times New Roman"/>
          <w:b/>
          <w:sz w:val="24"/>
          <w:szCs w:val="24"/>
        </w:rPr>
      </w:pPr>
    </w:p>
    <w:p w14:paraId="77E71262" w14:textId="77777777" w:rsidR="00CE0DB7" w:rsidRPr="00CE0DB7" w:rsidRDefault="00CE0DB7" w:rsidP="00CE0DB7">
      <w:pPr>
        <w:rPr>
          <w:rFonts w:ascii="Times New Roman" w:eastAsia="Times New Roman" w:hAnsi="Times New Roman" w:cs="Times New Roman"/>
          <w:b/>
          <w:sz w:val="24"/>
          <w:szCs w:val="24"/>
        </w:rPr>
      </w:pPr>
    </w:p>
    <w:p w14:paraId="3A83EA3D" w14:textId="77777777" w:rsidR="00CE0DB7" w:rsidRPr="00CE0DB7" w:rsidRDefault="00CE0DB7" w:rsidP="00CE0DB7">
      <w:pPr>
        <w:rPr>
          <w:rFonts w:ascii="Times New Roman" w:eastAsia="Times New Roman" w:hAnsi="Times New Roman" w:cs="Times New Roman"/>
          <w:b/>
          <w:sz w:val="24"/>
          <w:szCs w:val="24"/>
        </w:rPr>
      </w:pPr>
      <w:r w:rsidRPr="00CE0DB7">
        <w:rPr>
          <w:rFonts w:ascii="Times New Roman" w:eastAsia="Times New Roman" w:hAnsi="Times New Roman" w:cs="Times New Roman"/>
          <w:b/>
          <w:sz w:val="24"/>
          <w:szCs w:val="24"/>
        </w:rPr>
        <w:lastRenderedPageBreak/>
        <w:t>RANGE</w:t>
      </w:r>
    </w:p>
    <w:p w14:paraId="71BE017F" w14:textId="77777777" w:rsidR="00CE0DB7" w:rsidRPr="00CE0DB7" w:rsidRDefault="00CE0DB7" w:rsidP="00B156DC">
      <w:pPr>
        <w:jc w:val="both"/>
        <w:rPr>
          <w:rFonts w:ascii="Times New Roman" w:eastAsia="Times New Roman" w:hAnsi="Times New Roman" w:cs="Times New Roman"/>
          <w:sz w:val="24"/>
          <w:szCs w:val="24"/>
        </w:rPr>
      </w:pPr>
      <w:r w:rsidRPr="00CE0DB7">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70"/>
        <w:gridCol w:w="5420"/>
      </w:tblGrid>
      <w:tr w:rsidR="00CE0DB7" w:rsidRPr="00CE0DB7" w14:paraId="40DF3F66" w14:textId="77777777" w:rsidTr="00CE0DB7">
        <w:trPr>
          <w:cantSplit/>
        </w:trPr>
        <w:tc>
          <w:tcPr>
            <w:tcW w:w="1731" w:type="pct"/>
          </w:tcPr>
          <w:p w14:paraId="214C4F16" w14:textId="77777777" w:rsidR="00CE0DB7" w:rsidRPr="00CE0DB7" w:rsidRDefault="00CE0DB7" w:rsidP="00CE0DB7">
            <w:pPr>
              <w:rPr>
                <w:rFonts w:ascii="Times New Roman" w:eastAsia="Times New Roman" w:hAnsi="Times New Roman" w:cs="Times New Roman"/>
                <w:b/>
                <w:sz w:val="24"/>
                <w:szCs w:val="24"/>
              </w:rPr>
            </w:pPr>
            <w:r w:rsidRPr="00CE0DB7">
              <w:rPr>
                <w:rFonts w:ascii="Times New Roman" w:eastAsia="Times New Roman" w:hAnsi="Times New Roman" w:cs="Times New Roman"/>
                <w:b/>
                <w:sz w:val="24"/>
                <w:szCs w:val="24"/>
              </w:rPr>
              <w:t>Variable</w:t>
            </w:r>
          </w:p>
        </w:tc>
        <w:tc>
          <w:tcPr>
            <w:tcW w:w="3269" w:type="pct"/>
          </w:tcPr>
          <w:p w14:paraId="0782D2D7" w14:textId="77777777" w:rsidR="00CE0DB7" w:rsidRPr="00CE0DB7" w:rsidRDefault="00CE0DB7" w:rsidP="00CE0DB7">
            <w:pPr>
              <w:rPr>
                <w:rFonts w:ascii="Times New Roman" w:eastAsia="Times New Roman" w:hAnsi="Times New Roman" w:cs="Times New Roman"/>
                <w:b/>
                <w:sz w:val="24"/>
                <w:szCs w:val="24"/>
              </w:rPr>
            </w:pPr>
            <w:r w:rsidRPr="00CE0DB7">
              <w:rPr>
                <w:rFonts w:ascii="Times New Roman" w:eastAsia="Times New Roman" w:hAnsi="Times New Roman" w:cs="Times New Roman"/>
                <w:b/>
                <w:sz w:val="24"/>
                <w:szCs w:val="24"/>
              </w:rPr>
              <w:t>Range</w:t>
            </w:r>
          </w:p>
        </w:tc>
      </w:tr>
      <w:tr w:rsidR="00CE0DB7" w:rsidRPr="00CE0DB7" w14:paraId="25A5FDA7" w14:textId="77777777" w:rsidTr="00CE0DB7">
        <w:trPr>
          <w:cantSplit/>
        </w:trPr>
        <w:tc>
          <w:tcPr>
            <w:tcW w:w="1731" w:type="pct"/>
          </w:tcPr>
          <w:p w14:paraId="4F8FF5DC" w14:textId="77777777" w:rsidR="00CE0DB7" w:rsidRPr="00CE0DB7" w:rsidRDefault="00CE0DB7" w:rsidP="00F91628">
            <w:pPr>
              <w:pStyle w:val="ListParagraph"/>
              <w:numPr>
                <w:ilvl w:val="0"/>
                <w:numId w:val="217"/>
              </w:numPr>
              <w:spacing w:after="0"/>
              <w:rPr>
                <w:rFonts w:ascii="Times New Roman" w:hAnsi="Times New Roman"/>
                <w:bCs/>
                <w:iCs/>
                <w:sz w:val="24"/>
                <w:szCs w:val="24"/>
              </w:rPr>
            </w:pPr>
            <w:r w:rsidRPr="00CE0DB7">
              <w:rPr>
                <w:rFonts w:ascii="Times New Roman" w:hAnsi="Times New Roman"/>
                <w:bCs/>
                <w:iCs/>
                <w:sz w:val="24"/>
                <w:szCs w:val="24"/>
              </w:rPr>
              <w:t>Hazards may include but are not limited to:</w:t>
            </w:r>
          </w:p>
          <w:p w14:paraId="60D7CF8A" w14:textId="77777777" w:rsidR="00CE0DB7" w:rsidRPr="00CE0DB7" w:rsidRDefault="00CE0DB7" w:rsidP="00CE0DB7">
            <w:pPr>
              <w:rPr>
                <w:rFonts w:ascii="Times New Roman" w:eastAsia="Times New Roman" w:hAnsi="Times New Roman" w:cs="Times New Roman"/>
                <w:bCs/>
                <w:iCs/>
                <w:sz w:val="24"/>
                <w:szCs w:val="24"/>
              </w:rPr>
            </w:pPr>
          </w:p>
        </w:tc>
        <w:tc>
          <w:tcPr>
            <w:tcW w:w="3269" w:type="pct"/>
          </w:tcPr>
          <w:p w14:paraId="5241BA12" w14:textId="77777777" w:rsidR="00CE0DB7" w:rsidRPr="00CE0DB7" w:rsidRDefault="00CE0DB7" w:rsidP="00F91628">
            <w:pPr>
              <w:pStyle w:val="ListParagraph"/>
              <w:numPr>
                <w:ilvl w:val="0"/>
                <w:numId w:val="228"/>
              </w:numPr>
              <w:spacing w:after="0"/>
              <w:rPr>
                <w:rFonts w:ascii="Times New Roman" w:hAnsi="Times New Roman"/>
                <w:sz w:val="24"/>
                <w:szCs w:val="24"/>
              </w:rPr>
            </w:pPr>
            <w:r w:rsidRPr="00CE0DB7">
              <w:rPr>
                <w:rFonts w:ascii="Times New Roman" w:hAnsi="Times New Roman"/>
                <w:sz w:val="24"/>
                <w:szCs w:val="24"/>
              </w:rPr>
              <w:t xml:space="preserve">Physical hazards </w:t>
            </w:r>
          </w:p>
          <w:p w14:paraId="3E8C35AE" w14:textId="77777777" w:rsidR="00CE0DB7" w:rsidRPr="00CE0DB7" w:rsidRDefault="00CE0DB7" w:rsidP="00F91628">
            <w:pPr>
              <w:pStyle w:val="ListParagraph"/>
              <w:numPr>
                <w:ilvl w:val="0"/>
                <w:numId w:val="228"/>
              </w:numPr>
              <w:spacing w:after="0"/>
              <w:rPr>
                <w:rFonts w:ascii="Times New Roman" w:hAnsi="Times New Roman"/>
                <w:sz w:val="24"/>
                <w:szCs w:val="24"/>
              </w:rPr>
            </w:pPr>
            <w:r w:rsidRPr="00CE0DB7">
              <w:rPr>
                <w:rFonts w:ascii="Times New Roman" w:hAnsi="Times New Roman"/>
                <w:sz w:val="24"/>
                <w:szCs w:val="24"/>
              </w:rPr>
              <w:t>Biological hazards</w:t>
            </w:r>
          </w:p>
          <w:p w14:paraId="23F438B1" w14:textId="77777777" w:rsidR="00CE0DB7" w:rsidRPr="00CE0DB7" w:rsidRDefault="00CE0DB7" w:rsidP="00F91628">
            <w:pPr>
              <w:pStyle w:val="ListParagraph"/>
              <w:numPr>
                <w:ilvl w:val="0"/>
                <w:numId w:val="228"/>
              </w:numPr>
              <w:spacing w:after="0"/>
              <w:rPr>
                <w:rFonts w:ascii="Times New Roman" w:hAnsi="Times New Roman"/>
                <w:sz w:val="24"/>
                <w:szCs w:val="24"/>
              </w:rPr>
            </w:pPr>
            <w:r w:rsidRPr="00CE0DB7">
              <w:rPr>
                <w:rFonts w:ascii="Times New Roman" w:hAnsi="Times New Roman"/>
                <w:sz w:val="24"/>
                <w:szCs w:val="24"/>
              </w:rPr>
              <w:t xml:space="preserve">Chemical hazards </w:t>
            </w:r>
          </w:p>
          <w:p w14:paraId="6B2FA807" w14:textId="77777777" w:rsidR="00CE0DB7" w:rsidRPr="00CE0DB7" w:rsidRDefault="00CE0DB7" w:rsidP="00F91628">
            <w:pPr>
              <w:pStyle w:val="ListParagraph"/>
              <w:numPr>
                <w:ilvl w:val="0"/>
                <w:numId w:val="228"/>
              </w:numPr>
              <w:spacing w:after="0"/>
              <w:rPr>
                <w:rFonts w:ascii="Times New Roman" w:hAnsi="Times New Roman"/>
                <w:sz w:val="24"/>
                <w:szCs w:val="24"/>
              </w:rPr>
            </w:pPr>
            <w:r w:rsidRPr="00CE0DB7">
              <w:rPr>
                <w:rFonts w:ascii="Times New Roman" w:hAnsi="Times New Roman"/>
                <w:sz w:val="24"/>
                <w:szCs w:val="24"/>
              </w:rPr>
              <w:t>Ergonomics</w:t>
            </w:r>
          </w:p>
          <w:p w14:paraId="1E4E0A8F" w14:textId="77777777" w:rsidR="00CE0DB7" w:rsidRPr="00CE0DB7" w:rsidRDefault="00CE0DB7" w:rsidP="00F91628">
            <w:pPr>
              <w:pStyle w:val="ListParagraph"/>
              <w:numPr>
                <w:ilvl w:val="0"/>
                <w:numId w:val="228"/>
              </w:numPr>
              <w:spacing w:after="0"/>
              <w:rPr>
                <w:rFonts w:ascii="Times New Roman" w:hAnsi="Times New Roman"/>
                <w:sz w:val="24"/>
                <w:szCs w:val="24"/>
              </w:rPr>
            </w:pPr>
            <w:r w:rsidRPr="00CE0DB7">
              <w:rPr>
                <w:rFonts w:ascii="Times New Roman" w:hAnsi="Times New Roman"/>
                <w:sz w:val="24"/>
                <w:szCs w:val="24"/>
              </w:rPr>
              <w:t xml:space="preserve">Psychological factors </w:t>
            </w:r>
          </w:p>
          <w:p w14:paraId="32F7C6B9" w14:textId="77777777" w:rsidR="00CE0DB7" w:rsidRPr="00CE0DB7" w:rsidRDefault="00CE0DB7" w:rsidP="00F91628">
            <w:pPr>
              <w:pStyle w:val="ListParagraph"/>
              <w:numPr>
                <w:ilvl w:val="0"/>
                <w:numId w:val="228"/>
              </w:numPr>
              <w:spacing w:after="0"/>
              <w:rPr>
                <w:rFonts w:ascii="Times New Roman" w:hAnsi="Times New Roman"/>
                <w:sz w:val="24"/>
                <w:szCs w:val="24"/>
              </w:rPr>
            </w:pPr>
            <w:r w:rsidRPr="00CE0DB7">
              <w:rPr>
                <w:rFonts w:ascii="Times New Roman" w:hAnsi="Times New Roman"/>
                <w:sz w:val="24"/>
                <w:szCs w:val="24"/>
              </w:rPr>
              <w:t xml:space="preserve">Physiological factors </w:t>
            </w:r>
          </w:p>
          <w:p w14:paraId="668F7894" w14:textId="77777777" w:rsidR="00CE0DB7" w:rsidRPr="00CE0DB7" w:rsidRDefault="00CE0DB7" w:rsidP="00F91628">
            <w:pPr>
              <w:pStyle w:val="ListParagraph"/>
              <w:numPr>
                <w:ilvl w:val="0"/>
                <w:numId w:val="228"/>
              </w:numPr>
              <w:spacing w:after="0"/>
              <w:rPr>
                <w:rFonts w:ascii="Times New Roman" w:hAnsi="Times New Roman"/>
                <w:sz w:val="24"/>
                <w:szCs w:val="24"/>
              </w:rPr>
            </w:pPr>
            <w:r w:rsidRPr="00CE0DB7">
              <w:rPr>
                <w:rFonts w:ascii="Times New Roman" w:hAnsi="Times New Roman"/>
                <w:sz w:val="24"/>
                <w:szCs w:val="24"/>
              </w:rPr>
              <w:t xml:space="preserve">Safety hazards </w:t>
            </w:r>
          </w:p>
          <w:p w14:paraId="2911A9A6" w14:textId="77777777" w:rsidR="00CE0DB7" w:rsidRPr="00CE0DB7" w:rsidRDefault="00CE0DB7" w:rsidP="00F91628">
            <w:pPr>
              <w:pStyle w:val="ListParagraph"/>
              <w:numPr>
                <w:ilvl w:val="0"/>
                <w:numId w:val="228"/>
              </w:numPr>
              <w:spacing w:after="0"/>
              <w:rPr>
                <w:rFonts w:ascii="Times New Roman" w:hAnsi="Times New Roman"/>
                <w:sz w:val="24"/>
                <w:szCs w:val="24"/>
              </w:rPr>
            </w:pPr>
            <w:r w:rsidRPr="00CE0DB7">
              <w:rPr>
                <w:rFonts w:ascii="Times New Roman" w:hAnsi="Times New Roman"/>
                <w:sz w:val="24"/>
                <w:szCs w:val="24"/>
              </w:rPr>
              <w:t xml:space="preserve">Unsafe workers’ act </w:t>
            </w:r>
          </w:p>
        </w:tc>
      </w:tr>
      <w:tr w:rsidR="00CE0DB7" w:rsidRPr="00CE0DB7" w14:paraId="22229EA6" w14:textId="77777777" w:rsidTr="00CE0DB7">
        <w:trPr>
          <w:cantSplit/>
        </w:trPr>
        <w:tc>
          <w:tcPr>
            <w:tcW w:w="1731" w:type="pct"/>
          </w:tcPr>
          <w:p w14:paraId="6C00B9EB" w14:textId="77777777" w:rsidR="00CE0DB7" w:rsidRPr="00CE0DB7" w:rsidRDefault="00CE0DB7" w:rsidP="00F91628">
            <w:pPr>
              <w:pStyle w:val="ListParagraph"/>
              <w:numPr>
                <w:ilvl w:val="0"/>
                <w:numId w:val="217"/>
              </w:numPr>
              <w:spacing w:after="0"/>
              <w:rPr>
                <w:rFonts w:ascii="Times New Roman" w:hAnsi="Times New Roman"/>
                <w:bCs/>
                <w:iCs/>
                <w:sz w:val="24"/>
                <w:szCs w:val="24"/>
              </w:rPr>
            </w:pPr>
            <w:r w:rsidRPr="00CE0DB7">
              <w:rPr>
                <w:rFonts w:ascii="Times New Roman" w:hAnsi="Times New Roman"/>
                <w:bCs/>
                <w:iCs/>
                <w:sz w:val="24"/>
                <w:szCs w:val="24"/>
              </w:rPr>
              <w:t>Indicators may include but are not limited to:</w:t>
            </w:r>
          </w:p>
          <w:p w14:paraId="72E96CCC" w14:textId="77777777" w:rsidR="00CE0DB7" w:rsidRPr="00CE0DB7" w:rsidRDefault="00CE0DB7" w:rsidP="00CE0DB7">
            <w:pPr>
              <w:rPr>
                <w:rFonts w:ascii="Times New Roman" w:eastAsia="Times New Roman" w:hAnsi="Times New Roman" w:cs="Times New Roman"/>
                <w:bCs/>
                <w:iCs/>
                <w:sz w:val="24"/>
                <w:szCs w:val="24"/>
              </w:rPr>
            </w:pPr>
          </w:p>
        </w:tc>
        <w:tc>
          <w:tcPr>
            <w:tcW w:w="3269" w:type="pct"/>
          </w:tcPr>
          <w:p w14:paraId="7FFFB4D5" w14:textId="77777777" w:rsidR="00CE0DB7" w:rsidRPr="00CE0DB7" w:rsidRDefault="00CE0DB7" w:rsidP="00F91628">
            <w:pPr>
              <w:pStyle w:val="ListParagraph"/>
              <w:numPr>
                <w:ilvl w:val="0"/>
                <w:numId w:val="229"/>
              </w:numPr>
              <w:spacing w:after="0"/>
              <w:rPr>
                <w:rFonts w:ascii="Times New Roman" w:hAnsi="Times New Roman"/>
                <w:sz w:val="24"/>
                <w:szCs w:val="24"/>
              </w:rPr>
            </w:pPr>
            <w:r w:rsidRPr="00CE0DB7">
              <w:rPr>
                <w:rFonts w:ascii="Times New Roman" w:hAnsi="Times New Roman"/>
                <w:sz w:val="24"/>
                <w:szCs w:val="24"/>
              </w:rPr>
              <w:t>Increased of incidents of accidents, injuries</w:t>
            </w:r>
          </w:p>
          <w:p w14:paraId="0FC950C9" w14:textId="77777777" w:rsidR="00CE0DB7" w:rsidRPr="00CE0DB7" w:rsidRDefault="00CE0DB7" w:rsidP="00F91628">
            <w:pPr>
              <w:pStyle w:val="ListParagraph"/>
              <w:numPr>
                <w:ilvl w:val="0"/>
                <w:numId w:val="229"/>
              </w:numPr>
              <w:spacing w:after="0"/>
              <w:rPr>
                <w:rFonts w:ascii="Times New Roman" w:hAnsi="Times New Roman"/>
                <w:sz w:val="24"/>
                <w:szCs w:val="24"/>
              </w:rPr>
            </w:pPr>
            <w:r w:rsidRPr="00CE0DB7">
              <w:rPr>
                <w:rFonts w:ascii="Times New Roman" w:hAnsi="Times New Roman"/>
                <w:sz w:val="24"/>
                <w:szCs w:val="24"/>
              </w:rPr>
              <w:t>Increased occurrence of sickness or health complaints/ symptoms</w:t>
            </w:r>
          </w:p>
          <w:p w14:paraId="392CD6CF" w14:textId="77777777" w:rsidR="00CE0DB7" w:rsidRPr="00CE0DB7" w:rsidRDefault="00CE0DB7" w:rsidP="00F91628">
            <w:pPr>
              <w:pStyle w:val="ListParagraph"/>
              <w:numPr>
                <w:ilvl w:val="0"/>
                <w:numId w:val="229"/>
              </w:numPr>
              <w:spacing w:after="0"/>
              <w:rPr>
                <w:rFonts w:ascii="Times New Roman" w:hAnsi="Times New Roman"/>
                <w:sz w:val="24"/>
                <w:szCs w:val="24"/>
              </w:rPr>
            </w:pPr>
            <w:r w:rsidRPr="00CE0DB7">
              <w:rPr>
                <w:rFonts w:ascii="Times New Roman" w:hAnsi="Times New Roman"/>
                <w:sz w:val="24"/>
                <w:szCs w:val="24"/>
              </w:rPr>
              <w:t>Common complaints of workers related to OSH</w:t>
            </w:r>
          </w:p>
          <w:p w14:paraId="083987FD" w14:textId="77777777" w:rsidR="00CE0DB7" w:rsidRPr="00CE0DB7" w:rsidRDefault="00CE0DB7" w:rsidP="00F91628">
            <w:pPr>
              <w:pStyle w:val="ListParagraph"/>
              <w:numPr>
                <w:ilvl w:val="0"/>
                <w:numId w:val="229"/>
              </w:numPr>
              <w:spacing w:after="0"/>
              <w:rPr>
                <w:rFonts w:ascii="Times New Roman" w:hAnsi="Times New Roman"/>
                <w:sz w:val="24"/>
                <w:szCs w:val="24"/>
              </w:rPr>
            </w:pPr>
            <w:r w:rsidRPr="00CE0DB7">
              <w:rPr>
                <w:rFonts w:ascii="Times New Roman" w:hAnsi="Times New Roman"/>
                <w:sz w:val="24"/>
                <w:szCs w:val="24"/>
              </w:rPr>
              <w:t>High absenteeism for work-related reasons</w:t>
            </w:r>
          </w:p>
        </w:tc>
      </w:tr>
      <w:tr w:rsidR="00CE0DB7" w:rsidRPr="00CE0DB7" w14:paraId="08EB55D6" w14:textId="77777777" w:rsidTr="00CE0DB7">
        <w:trPr>
          <w:cantSplit/>
          <w:trHeight w:val="1722"/>
        </w:trPr>
        <w:tc>
          <w:tcPr>
            <w:tcW w:w="1731" w:type="pct"/>
          </w:tcPr>
          <w:p w14:paraId="252D0073" w14:textId="77777777" w:rsidR="00CE0DB7" w:rsidRPr="00CE0DB7" w:rsidRDefault="00CE0DB7" w:rsidP="00F91628">
            <w:pPr>
              <w:pStyle w:val="ListParagraph"/>
              <w:numPr>
                <w:ilvl w:val="0"/>
                <w:numId w:val="217"/>
              </w:numPr>
              <w:spacing w:after="0"/>
              <w:rPr>
                <w:rFonts w:ascii="Times New Roman" w:hAnsi="Times New Roman"/>
                <w:bCs/>
                <w:iCs/>
                <w:sz w:val="24"/>
                <w:szCs w:val="24"/>
              </w:rPr>
            </w:pPr>
            <w:r w:rsidRPr="00CE0DB7">
              <w:rPr>
                <w:rFonts w:ascii="Times New Roman" w:hAnsi="Times New Roman"/>
                <w:bCs/>
                <w:iCs/>
                <w:sz w:val="24"/>
                <w:szCs w:val="24"/>
              </w:rPr>
              <w:t>Evaluation and/or work environment measurements may include but are not limited to:</w:t>
            </w:r>
          </w:p>
        </w:tc>
        <w:tc>
          <w:tcPr>
            <w:tcW w:w="3269" w:type="pct"/>
          </w:tcPr>
          <w:p w14:paraId="4A7713D1" w14:textId="77777777" w:rsidR="00CE0DB7" w:rsidRPr="00CE0DB7" w:rsidRDefault="00CE0DB7" w:rsidP="00F91628">
            <w:pPr>
              <w:pStyle w:val="ListParagraph"/>
              <w:numPr>
                <w:ilvl w:val="0"/>
                <w:numId w:val="230"/>
              </w:numPr>
              <w:spacing w:after="0"/>
              <w:rPr>
                <w:rFonts w:ascii="Times New Roman" w:hAnsi="Times New Roman"/>
                <w:sz w:val="24"/>
                <w:szCs w:val="24"/>
              </w:rPr>
            </w:pPr>
            <w:r w:rsidRPr="00CE0DB7">
              <w:rPr>
                <w:rFonts w:ascii="Times New Roman" w:hAnsi="Times New Roman"/>
                <w:sz w:val="24"/>
                <w:szCs w:val="24"/>
              </w:rPr>
              <w:t>Health Audit</w:t>
            </w:r>
          </w:p>
          <w:p w14:paraId="5540232C" w14:textId="77777777" w:rsidR="00CE0DB7" w:rsidRPr="00CE0DB7" w:rsidRDefault="00CE0DB7" w:rsidP="00F91628">
            <w:pPr>
              <w:pStyle w:val="ListParagraph"/>
              <w:numPr>
                <w:ilvl w:val="0"/>
                <w:numId w:val="230"/>
              </w:numPr>
              <w:spacing w:after="0"/>
              <w:rPr>
                <w:rFonts w:ascii="Times New Roman" w:hAnsi="Times New Roman"/>
                <w:sz w:val="24"/>
                <w:szCs w:val="24"/>
              </w:rPr>
            </w:pPr>
            <w:r w:rsidRPr="00CE0DB7">
              <w:rPr>
                <w:rFonts w:ascii="Times New Roman" w:hAnsi="Times New Roman"/>
                <w:sz w:val="24"/>
                <w:szCs w:val="24"/>
              </w:rPr>
              <w:t>Safety Audit</w:t>
            </w:r>
          </w:p>
          <w:p w14:paraId="18923E8E" w14:textId="77777777" w:rsidR="00CE0DB7" w:rsidRPr="00CE0DB7" w:rsidRDefault="00CE0DB7" w:rsidP="00F91628">
            <w:pPr>
              <w:pStyle w:val="ListParagraph"/>
              <w:numPr>
                <w:ilvl w:val="0"/>
                <w:numId w:val="230"/>
              </w:numPr>
              <w:spacing w:after="0"/>
              <w:rPr>
                <w:rFonts w:ascii="Times New Roman" w:hAnsi="Times New Roman"/>
                <w:sz w:val="24"/>
                <w:szCs w:val="24"/>
              </w:rPr>
            </w:pPr>
            <w:r w:rsidRPr="00CE0DB7">
              <w:rPr>
                <w:rFonts w:ascii="Times New Roman" w:hAnsi="Times New Roman"/>
                <w:sz w:val="24"/>
                <w:szCs w:val="24"/>
              </w:rPr>
              <w:t>Work Safety and Health Evaluation</w:t>
            </w:r>
          </w:p>
          <w:p w14:paraId="3D7692D2" w14:textId="77777777" w:rsidR="00CE0DB7" w:rsidRPr="00CE0DB7" w:rsidRDefault="00CE0DB7" w:rsidP="00F91628">
            <w:pPr>
              <w:pStyle w:val="ListParagraph"/>
              <w:numPr>
                <w:ilvl w:val="0"/>
                <w:numId w:val="230"/>
              </w:numPr>
              <w:spacing w:after="0"/>
              <w:rPr>
                <w:rFonts w:ascii="Times New Roman" w:hAnsi="Times New Roman"/>
                <w:sz w:val="24"/>
                <w:szCs w:val="24"/>
              </w:rPr>
            </w:pPr>
            <w:r w:rsidRPr="00CE0DB7">
              <w:rPr>
                <w:rFonts w:ascii="Times New Roman" w:hAnsi="Times New Roman"/>
                <w:sz w:val="24"/>
                <w:szCs w:val="24"/>
              </w:rPr>
              <w:t>Work Environment Measurements of Physical and Chemical Hazards</w:t>
            </w:r>
          </w:p>
        </w:tc>
      </w:tr>
      <w:tr w:rsidR="00CE0DB7" w:rsidRPr="00CE0DB7" w14:paraId="0BFFCA7F" w14:textId="77777777" w:rsidTr="00CE0DB7">
        <w:trPr>
          <w:cantSplit/>
        </w:trPr>
        <w:tc>
          <w:tcPr>
            <w:tcW w:w="1731" w:type="pct"/>
          </w:tcPr>
          <w:p w14:paraId="4748BA86" w14:textId="77777777" w:rsidR="00CE0DB7" w:rsidRPr="00CE0DB7" w:rsidRDefault="00CE0DB7" w:rsidP="00F91628">
            <w:pPr>
              <w:pStyle w:val="ListParagraph"/>
              <w:numPr>
                <w:ilvl w:val="0"/>
                <w:numId w:val="217"/>
              </w:numPr>
              <w:spacing w:after="0"/>
              <w:rPr>
                <w:rFonts w:ascii="Times New Roman" w:hAnsi="Times New Roman"/>
                <w:bCs/>
                <w:iCs/>
                <w:sz w:val="24"/>
                <w:szCs w:val="24"/>
              </w:rPr>
            </w:pPr>
            <w:r w:rsidRPr="00CE0DB7">
              <w:rPr>
                <w:rFonts w:ascii="Times New Roman" w:hAnsi="Times New Roman"/>
                <w:bCs/>
                <w:iCs/>
                <w:sz w:val="24"/>
                <w:szCs w:val="24"/>
              </w:rPr>
              <w:t>OSH issues and/or concerns may include but are not limited to:</w:t>
            </w:r>
          </w:p>
          <w:p w14:paraId="4C2880F8" w14:textId="77777777" w:rsidR="00CE0DB7" w:rsidRPr="00CE0DB7" w:rsidRDefault="00CE0DB7" w:rsidP="00CE0DB7">
            <w:pPr>
              <w:rPr>
                <w:rFonts w:ascii="Times New Roman" w:eastAsia="Times New Roman" w:hAnsi="Times New Roman" w:cs="Times New Roman"/>
                <w:bCs/>
                <w:iCs/>
                <w:sz w:val="24"/>
                <w:szCs w:val="24"/>
              </w:rPr>
            </w:pPr>
          </w:p>
        </w:tc>
        <w:tc>
          <w:tcPr>
            <w:tcW w:w="3269" w:type="pct"/>
          </w:tcPr>
          <w:p w14:paraId="48E87F36" w14:textId="77777777" w:rsidR="00CE0DB7" w:rsidRPr="00CE0DB7" w:rsidRDefault="00CE0DB7" w:rsidP="00F91628">
            <w:pPr>
              <w:pStyle w:val="ListParagraph"/>
              <w:numPr>
                <w:ilvl w:val="0"/>
                <w:numId w:val="231"/>
              </w:numPr>
              <w:spacing w:after="0"/>
              <w:rPr>
                <w:rFonts w:ascii="Times New Roman" w:hAnsi="Times New Roman"/>
                <w:sz w:val="24"/>
                <w:szCs w:val="24"/>
              </w:rPr>
            </w:pPr>
            <w:r w:rsidRPr="00CE0DB7">
              <w:rPr>
                <w:rFonts w:ascii="Times New Roman" w:hAnsi="Times New Roman"/>
                <w:sz w:val="24"/>
                <w:szCs w:val="24"/>
              </w:rPr>
              <w:t>Workers’ experience/observance on presence of work hazards</w:t>
            </w:r>
          </w:p>
          <w:p w14:paraId="1A6521A5" w14:textId="77777777" w:rsidR="00CE0DB7" w:rsidRPr="00CE0DB7" w:rsidRDefault="00CE0DB7" w:rsidP="00F91628">
            <w:pPr>
              <w:pStyle w:val="ListParagraph"/>
              <w:numPr>
                <w:ilvl w:val="0"/>
                <w:numId w:val="231"/>
              </w:numPr>
              <w:spacing w:after="0"/>
              <w:rPr>
                <w:rFonts w:ascii="Times New Roman" w:hAnsi="Times New Roman"/>
                <w:sz w:val="24"/>
                <w:szCs w:val="24"/>
              </w:rPr>
            </w:pPr>
            <w:r w:rsidRPr="00CE0DB7">
              <w:rPr>
                <w:rFonts w:ascii="Times New Roman" w:hAnsi="Times New Roman"/>
                <w:sz w:val="24"/>
                <w:szCs w:val="24"/>
              </w:rPr>
              <w:t>Unsafe/unhealthy administrative arrangements (prolonged work hours, no break time, constant overtime, scheduling of tasks)</w:t>
            </w:r>
          </w:p>
          <w:p w14:paraId="34C8876A" w14:textId="77777777" w:rsidR="00CE0DB7" w:rsidRPr="00CE0DB7" w:rsidRDefault="00CE0DB7" w:rsidP="00F91628">
            <w:pPr>
              <w:pStyle w:val="ListParagraph"/>
              <w:numPr>
                <w:ilvl w:val="0"/>
                <w:numId w:val="231"/>
              </w:numPr>
              <w:spacing w:after="0"/>
              <w:rPr>
                <w:rFonts w:ascii="Times New Roman" w:hAnsi="Times New Roman"/>
                <w:sz w:val="24"/>
                <w:szCs w:val="24"/>
              </w:rPr>
            </w:pPr>
            <w:r w:rsidRPr="00CE0DB7">
              <w:rPr>
                <w:rFonts w:ascii="Times New Roman" w:hAnsi="Times New Roman"/>
                <w:sz w:val="24"/>
                <w:szCs w:val="24"/>
              </w:rPr>
              <w:t>Reasons for compliance/non-compliance to use of PPEs or other OSH procedures/policies/guidelines</w:t>
            </w:r>
          </w:p>
        </w:tc>
      </w:tr>
      <w:tr w:rsidR="00CE0DB7" w:rsidRPr="00CE0DB7" w14:paraId="178AEBA6" w14:textId="77777777" w:rsidTr="00CE0DB7">
        <w:trPr>
          <w:cantSplit/>
        </w:trPr>
        <w:tc>
          <w:tcPr>
            <w:tcW w:w="1731" w:type="pct"/>
          </w:tcPr>
          <w:p w14:paraId="6F082D92" w14:textId="77777777" w:rsidR="00CE0DB7" w:rsidRPr="00CE0DB7" w:rsidRDefault="00CE0DB7" w:rsidP="00F91628">
            <w:pPr>
              <w:pStyle w:val="ListParagraph"/>
              <w:numPr>
                <w:ilvl w:val="0"/>
                <w:numId w:val="217"/>
              </w:numPr>
              <w:spacing w:after="0"/>
              <w:rPr>
                <w:rFonts w:ascii="Times New Roman" w:hAnsi="Times New Roman"/>
                <w:bCs/>
                <w:iCs/>
                <w:sz w:val="24"/>
                <w:szCs w:val="24"/>
              </w:rPr>
            </w:pPr>
            <w:r w:rsidRPr="00CE0DB7">
              <w:rPr>
                <w:rFonts w:ascii="Times New Roman" w:hAnsi="Times New Roman"/>
                <w:bCs/>
                <w:iCs/>
                <w:sz w:val="24"/>
                <w:szCs w:val="24"/>
              </w:rPr>
              <w:lastRenderedPageBreak/>
              <w:t>Prevention and control measures may include but are not limited to:</w:t>
            </w:r>
          </w:p>
          <w:p w14:paraId="27C9262A" w14:textId="77777777" w:rsidR="00CE0DB7" w:rsidRPr="00CE0DB7" w:rsidRDefault="00CE0DB7" w:rsidP="00CE0DB7">
            <w:pPr>
              <w:rPr>
                <w:rFonts w:ascii="Times New Roman" w:eastAsia="Times New Roman" w:hAnsi="Times New Roman" w:cs="Times New Roman"/>
                <w:bCs/>
                <w:iCs/>
                <w:sz w:val="24"/>
                <w:szCs w:val="24"/>
              </w:rPr>
            </w:pPr>
          </w:p>
        </w:tc>
        <w:tc>
          <w:tcPr>
            <w:tcW w:w="3269" w:type="pct"/>
          </w:tcPr>
          <w:p w14:paraId="6AC9D0ED" w14:textId="77777777" w:rsidR="00CE0DB7" w:rsidRPr="00CE0DB7" w:rsidRDefault="00CE0DB7" w:rsidP="00F91628">
            <w:pPr>
              <w:pStyle w:val="ListParagraph"/>
              <w:numPr>
                <w:ilvl w:val="0"/>
                <w:numId w:val="232"/>
              </w:numPr>
              <w:spacing w:after="0"/>
              <w:rPr>
                <w:rFonts w:ascii="Times New Roman" w:hAnsi="Times New Roman"/>
                <w:sz w:val="24"/>
                <w:szCs w:val="24"/>
              </w:rPr>
            </w:pPr>
            <w:r w:rsidRPr="00CE0DB7">
              <w:rPr>
                <w:rFonts w:ascii="Times New Roman" w:hAnsi="Times New Roman"/>
                <w:sz w:val="24"/>
                <w:szCs w:val="24"/>
              </w:rPr>
              <w:t xml:space="preserve">Eliminate the hazard </w:t>
            </w:r>
          </w:p>
          <w:p w14:paraId="5B6112BA" w14:textId="77777777" w:rsidR="00CE0DB7" w:rsidRPr="00CE0DB7" w:rsidRDefault="00CE0DB7" w:rsidP="00F91628">
            <w:pPr>
              <w:pStyle w:val="ListParagraph"/>
              <w:numPr>
                <w:ilvl w:val="0"/>
                <w:numId w:val="232"/>
              </w:numPr>
              <w:spacing w:after="0"/>
              <w:rPr>
                <w:rFonts w:ascii="Times New Roman" w:hAnsi="Times New Roman"/>
                <w:sz w:val="24"/>
                <w:szCs w:val="24"/>
              </w:rPr>
            </w:pPr>
            <w:r w:rsidRPr="00CE0DB7">
              <w:rPr>
                <w:rFonts w:ascii="Times New Roman" w:hAnsi="Times New Roman"/>
                <w:sz w:val="24"/>
                <w:szCs w:val="24"/>
              </w:rPr>
              <w:t xml:space="preserve">Isolate the hazard </w:t>
            </w:r>
          </w:p>
          <w:p w14:paraId="36184283" w14:textId="77777777" w:rsidR="00CE0DB7" w:rsidRPr="00CE0DB7" w:rsidRDefault="00CE0DB7" w:rsidP="00F91628">
            <w:pPr>
              <w:pStyle w:val="ListParagraph"/>
              <w:numPr>
                <w:ilvl w:val="0"/>
                <w:numId w:val="232"/>
              </w:numPr>
              <w:spacing w:after="0"/>
              <w:rPr>
                <w:rFonts w:ascii="Times New Roman" w:hAnsi="Times New Roman"/>
                <w:sz w:val="24"/>
                <w:szCs w:val="24"/>
              </w:rPr>
            </w:pPr>
            <w:r w:rsidRPr="00CE0DB7">
              <w:rPr>
                <w:rFonts w:ascii="Times New Roman" w:hAnsi="Times New Roman"/>
                <w:sz w:val="24"/>
                <w:szCs w:val="24"/>
              </w:rPr>
              <w:t xml:space="preserve">Substitute the hazard with a safer alternative </w:t>
            </w:r>
          </w:p>
          <w:p w14:paraId="5BBC665E" w14:textId="77777777" w:rsidR="00CE0DB7" w:rsidRPr="00CE0DB7" w:rsidRDefault="00CE0DB7" w:rsidP="00F91628">
            <w:pPr>
              <w:pStyle w:val="ListParagraph"/>
              <w:numPr>
                <w:ilvl w:val="0"/>
                <w:numId w:val="232"/>
              </w:numPr>
              <w:spacing w:after="0"/>
              <w:rPr>
                <w:rFonts w:ascii="Times New Roman" w:hAnsi="Times New Roman"/>
                <w:sz w:val="24"/>
                <w:szCs w:val="24"/>
              </w:rPr>
            </w:pPr>
            <w:r w:rsidRPr="00CE0DB7">
              <w:rPr>
                <w:rFonts w:ascii="Times New Roman" w:hAnsi="Times New Roman"/>
                <w:sz w:val="24"/>
                <w:szCs w:val="24"/>
              </w:rPr>
              <w:t xml:space="preserve">Use administrative controls to reduce the risk </w:t>
            </w:r>
          </w:p>
          <w:p w14:paraId="65B008A0" w14:textId="77777777" w:rsidR="00CE0DB7" w:rsidRPr="00CE0DB7" w:rsidRDefault="00CE0DB7" w:rsidP="00F91628">
            <w:pPr>
              <w:pStyle w:val="ListParagraph"/>
              <w:numPr>
                <w:ilvl w:val="0"/>
                <w:numId w:val="232"/>
              </w:numPr>
              <w:spacing w:after="0"/>
              <w:rPr>
                <w:rFonts w:ascii="Times New Roman" w:hAnsi="Times New Roman"/>
                <w:sz w:val="24"/>
                <w:szCs w:val="24"/>
              </w:rPr>
            </w:pPr>
            <w:r w:rsidRPr="00CE0DB7">
              <w:rPr>
                <w:rFonts w:ascii="Times New Roman" w:hAnsi="Times New Roman"/>
                <w:sz w:val="24"/>
                <w:szCs w:val="24"/>
              </w:rPr>
              <w:t xml:space="preserve">Use engineering controls to reduce the risk </w:t>
            </w:r>
          </w:p>
          <w:p w14:paraId="2D47D238" w14:textId="77777777" w:rsidR="00CE0DB7" w:rsidRPr="00CE0DB7" w:rsidRDefault="00CE0DB7" w:rsidP="00F91628">
            <w:pPr>
              <w:pStyle w:val="ListParagraph"/>
              <w:numPr>
                <w:ilvl w:val="0"/>
                <w:numId w:val="232"/>
              </w:numPr>
              <w:spacing w:after="0"/>
              <w:rPr>
                <w:rFonts w:ascii="Times New Roman" w:hAnsi="Times New Roman"/>
                <w:sz w:val="24"/>
                <w:szCs w:val="24"/>
              </w:rPr>
            </w:pPr>
            <w:r w:rsidRPr="00CE0DB7">
              <w:rPr>
                <w:rFonts w:ascii="Times New Roman" w:hAnsi="Times New Roman"/>
                <w:sz w:val="24"/>
                <w:szCs w:val="24"/>
              </w:rPr>
              <w:t>Use personal protective equipment</w:t>
            </w:r>
          </w:p>
          <w:p w14:paraId="37587DFE" w14:textId="77777777" w:rsidR="00CE0DB7" w:rsidRPr="00CE0DB7" w:rsidRDefault="00CE0DB7" w:rsidP="00F91628">
            <w:pPr>
              <w:pStyle w:val="ListParagraph"/>
              <w:numPr>
                <w:ilvl w:val="0"/>
                <w:numId w:val="232"/>
              </w:numPr>
              <w:spacing w:after="0"/>
              <w:rPr>
                <w:rFonts w:ascii="Times New Roman" w:hAnsi="Times New Roman"/>
                <w:sz w:val="24"/>
                <w:szCs w:val="24"/>
              </w:rPr>
            </w:pPr>
            <w:r w:rsidRPr="00CE0DB7">
              <w:rPr>
                <w:rFonts w:ascii="Times New Roman" w:hAnsi="Times New Roman"/>
                <w:sz w:val="24"/>
                <w:szCs w:val="24"/>
              </w:rPr>
              <w:t>Safety, Health and Work Environment Evaluation</w:t>
            </w:r>
          </w:p>
          <w:p w14:paraId="58E65655" w14:textId="77777777" w:rsidR="00CE0DB7" w:rsidRPr="00CE0DB7" w:rsidRDefault="00CE0DB7" w:rsidP="00F91628">
            <w:pPr>
              <w:pStyle w:val="ListParagraph"/>
              <w:numPr>
                <w:ilvl w:val="0"/>
                <w:numId w:val="232"/>
              </w:numPr>
              <w:spacing w:after="0"/>
              <w:rPr>
                <w:rFonts w:ascii="Times New Roman" w:hAnsi="Times New Roman"/>
                <w:sz w:val="24"/>
                <w:szCs w:val="24"/>
              </w:rPr>
            </w:pPr>
            <w:r w:rsidRPr="00CE0DB7">
              <w:rPr>
                <w:rFonts w:ascii="Times New Roman" w:hAnsi="Times New Roman"/>
                <w:sz w:val="24"/>
                <w:szCs w:val="24"/>
              </w:rPr>
              <w:t>Periodic and/or special medical examinations of workers</w:t>
            </w:r>
          </w:p>
        </w:tc>
      </w:tr>
      <w:tr w:rsidR="00CE0DB7" w:rsidRPr="00CE0DB7" w14:paraId="597099CC" w14:textId="77777777" w:rsidTr="00CE0DB7">
        <w:trPr>
          <w:cantSplit/>
        </w:trPr>
        <w:tc>
          <w:tcPr>
            <w:tcW w:w="1731" w:type="pct"/>
          </w:tcPr>
          <w:p w14:paraId="477F00F1" w14:textId="77777777" w:rsidR="00CE0DB7" w:rsidRPr="00CE0DB7" w:rsidRDefault="00CE0DB7" w:rsidP="00F91628">
            <w:pPr>
              <w:pStyle w:val="ListParagraph"/>
              <w:numPr>
                <w:ilvl w:val="0"/>
                <w:numId w:val="217"/>
              </w:numPr>
              <w:spacing w:after="0"/>
              <w:rPr>
                <w:rFonts w:ascii="Times New Roman" w:hAnsi="Times New Roman"/>
                <w:bCs/>
                <w:iCs/>
                <w:sz w:val="24"/>
                <w:szCs w:val="24"/>
              </w:rPr>
            </w:pPr>
            <w:r w:rsidRPr="00CE0DB7">
              <w:rPr>
                <w:rFonts w:ascii="Times New Roman" w:hAnsi="Times New Roman"/>
                <w:bCs/>
                <w:iCs/>
                <w:sz w:val="24"/>
                <w:szCs w:val="24"/>
              </w:rPr>
              <w:t>Safety gears /PPE (Personal Protective Equipment’s) may include but are not limited to:</w:t>
            </w:r>
          </w:p>
          <w:p w14:paraId="6E53FBE2" w14:textId="77777777" w:rsidR="00CE0DB7" w:rsidRPr="00CE0DB7" w:rsidRDefault="00CE0DB7" w:rsidP="00CE0DB7">
            <w:pPr>
              <w:rPr>
                <w:rFonts w:ascii="Times New Roman" w:eastAsia="Times New Roman" w:hAnsi="Times New Roman" w:cs="Times New Roman"/>
                <w:bCs/>
                <w:iCs/>
                <w:sz w:val="24"/>
                <w:szCs w:val="24"/>
              </w:rPr>
            </w:pPr>
          </w:p>
        </w:tc>
        <w:tc>
          <w:tcPr>
            <w:tcW w:w="3269" w:type="pct"/>
          </w:tcPr>
          <w:p w14:paraId="26F3013E" w14:textId="77777777" w:rsidR="00CE0DB7" w:rsidRPr="00CE0DB7" w:rsidRDefault="00CE0DB7" w:rsidP="00F91628">
            <w:pPr>
              <w:pStyle w:val="ListParagraph"/>
              <w:numPr>
                <w:ilvl w:val="0"/>
                <w:numId w:val="233"/>
              </w:numPr>
              <w:spacing w:after="0"/>
              <w:rPr>
                <w:rFonts w:ascii="Times New Roman" w:hAnsi="Times New Roman"/>
                <w:sz w:val="24"/>
                <w:szCs w:val="24"/>
              </w:rPr>
            </w:pPr>
            <w:r w:rsidRPr="00CE0DB7">
              <w:rPr>
                <w:rFonts w:ascii="Times New Roman" w:hAnsi="Times New Roman"/>
                <w:sz w:val="24"/>
                <w:szCs w:val="24"/>
              </w:rPr>
              <w:t>Arm/Hand guard, gloves</w:t>
            </w:r>
          </w:p>
          <w:p w14:paraId="53836FFA" w14:textId="77777777" w:rsidR="00CE0DB7" w:rsidRPr="00CE0DB7" w:rsidRDefault="00CE0DB7" w:rsidP="00F91628">
            <w:pPr>
              <w:pStyle w:val="ListParagraph"/>
              <w:numPr>
                <w:ilvl w:val="0"/>
                <w:numId w:val="233"/>
              </w:numPr>
              <w:spacing w:after="0"/>
              <w:rPr>
                <w:rFonts w:ascii="Times New Roman" w:hAnsi="Times New Roman"/>
                <w:sz w:val="24"/>
                <w:szCs w:val="24"/>
              </w:rPr>
            </w:pPr>
            <w:r w:rsidRPr="00CE0DB7">
              <w:rPr>
                <w:rFonts w:ascii="Times New Roman" w:hAnsi="Times New Roman"/>
                <w:sz w:val="24"/>
                <w:szCs w:val="24"/>
              </w:rPr>
              <w:t>Eye protection (goggles, shield)</w:t>
            </w:r>
          </w:p>
          <w:p w14:paraId="746BBC75" w14:textId="77777777" w:rsidR="00CE0DB7" w:rsidRPr="00CE0DB7" w:rsidRDefault="00CE0DB7" w:rsidP="00F91628">
            <w:pPr>
              <w:pStyle w:val="ListParagraph"/>
              <w:numPr>
                <w:ilvl w:val="0"/>
                <w:numId w:val="233"/>
              </w:numPr>
              <w:spacing w:after="0"/>
              <w:rPr>
                <w:rFonts w:ascii="Times New Roman" w:hAnsi="Times New Roman"/>
                <w:sz w:val="24"/>
                <w:szCs w:val="24"/>
              </w:rPr>
            </w:pPr>
            <w:r w:rsidRPr="00CE0DB7">
              <w:rPr>
                <w:rFonts w:ascii="Times New Roman" w:hAnsi="Times New Roman"/>
                <w:sz w:val="24"/>
                <w:szCs w:val="24"/>
              </w:rPr>
              <w:t>Hearing protection (ear muffs, ear plugs)</w:t>
            </w:r>
          </w:p>
          <w:p w14:paraId="6429D142" w14:textId="77777777" w:rsidR="00CE0DB7" w:rsidRPr="00CE0DB7" w:rsidRDefault="00CE0DB7" w:rsidP="00F91628">
            <w:pPr>
              <w:pStyle w:val="ListParagraph"/>
              <w:numPr>
                <w:ilvl w:val="0"/>
                <w:numId w:val="233"/>
              </w:numPr>
              <w:spacing w:after="0"/>
              <w:rPr>
                <w:rFonts w:ascii="Times New Roman" w:hAnsi="Times New Roman"/>
                <w:sz w:val="24"/>
                <w:szCs w:val="24"/>
              </w:rPr>
            </w:pPr>
            <w:r w:rsidRPr="00CE0DB7">
              <w:rPr>
                <w:rFonts w:ascii="Times New Roman" w:hAnsi="Times New Roman"/>
                <w:sz w:val="24"/>
                <w:szCs w:val="24"/>
              </w:rPr>
              <w:t>Hair Net/cap/bonnet</w:t>
            </w:r>
          </w:p>
          <w:p w14:paraId="334DBB73" w14:textId="77777777" w:rsidR="00CE0DB7" w:rsidRPr="00CE0DB7" w:rsidRDefault="00CE0DB7" w:rsidP="00F91628">
            <w:pPr>
              <w:pStyle w:val="ListParagraph"/>
              <w:numPr>
                <w:ilvl w:val="0"/>
                <w:numId w:val="233"/>
              </w:numPr>
              <w:spacing w:after="0"/>
              <w:rPr>
                <w:rFonts w:ascii="Times New Roman" w:hAnsi="Times New Roman"/>
                <w:sz w:val="24"/>
                <w:szCs w:val="24"/>
              </w:rPr>
            </w:pPr>
            <w:r w:rsidRPr="00CE0DB7">
              <w:rPr>
                <w:rFonts w:ascii="Times New Roman" w:hAnsi="Times New Roman"/>
                <w:sz w:val="24"/>
                <w:szCs w:val="24"/>
              </w:rPr>
              <w:t>Hard hat</w:t>
            </w:r>
          </w:p>
          <w:p w14:paraId="481D08E3" w14:textId="77777777" w:rsidR="00CE0DB7" w:rsidRPr="00CE0DB7" w:rsidRDefault="00CE0DB7" w:rsidP="00F91628">
            <w:pPr>
              <w:pStyle w:val="ListParagraph"/>
              <w:numPr>
                <w:ilvl w:val="0"/>
                <w:numId w:val="233"/>
              </w:numPr>
              <w:spacing w:after="0"/>
              <w:rPr>
                <w:rFonts w:ascii="Times New Roman" w:hAnsi="Times New Roman"/>
                <w:sz w:val="24"/>
                <w:szCs w:val="24"/>
              </w:rPr>
            </w:pPr>
            <w:r w:rsidRPr="00CE0DB7">
              <w:rPr>
                <w:rFonts w:ascii="Times New Roman" w:hAnsi="Times New Roman"/>
                <w:sz w:val="24"/>
                <w:szCs w:val="24"/>
              </w:rPr>
              <w:t>Face protection (mask, shield)</w:t>
            </w:r>
          </w:p>
          <w:p w14:paraId="1CEACBB3" w14:textId="77777777" w:rsidR="00CE0DB7" w:rsidRPr="00CE0DB7" w:rsidRDefault="00CE0DB7" w:rsidP="00F91628">
            <w:pPr>
              <w:pStyle w:val="ListParagraph"/>
              <w:numPr>
                <w:ilvl w:val="0"/>
                <w:numId w:val="233"/>
              </w:numPr>
              <w:spacing w:after="0"/>
              <w:rPr>
                <w:rFonts w:ascii="Times New Roman" w:hAnsi="Times New Roman"/>
                <w:sz w:val="24"/>
                <w:szCs w:val="24"/>
              </w:rPr>
            </w:pPr>
            <w:r w:rsidRPr="00CE0DB7">
              <w:rPr>
                <w:rFonts w:ascii="Times New Roman" w:hAnsi="Times New Roman"/>
                <w:sz w:val="24"/>
                <w:szCs w:val="24"/>
              </w:rPr>
              <w:t>Apron/Gown/coverall/jump suit</w:t>
            </w:r>
          </w:p>
          <w:p w14:paraId="769566B1" w14:textId="77777777" w:rsidR="00CE0DB7" w:rsidRPr="00CE0DB7" w:rsidRDefault="00CE0DB7" w:rsidP="00F91628">
            <w:pPr>
              <w:pStyle w:val="ListParagraph"/>
              <w:numPr>
                <w:ilvl w:val="0"/>
                <w:numId w:val="233"/>
              </w:numPr>
              <w:spacing w:after="0"/>
              <w:rPr>
                <w:rFonts w:ascii="Times New Roman" w:hAnsi="Times New Roman"/>
                <w:sz w:val="24"/>
                <w:szCs w:val="24"/>
              </w:rPr>
            </w:pPr>
            <w:r w:rsidRPr="00CE0DB7">
              <w:rPr>
                <w:rFonts w:ascii="Times New Roman" w:hAnsi="Times New Roman"/>
                <w:sz w:val="24"/>
                <w:szCs w:val="24"/>
              </w:rPr>
              <w:t>Anti-static suits</w:t>
            </w:r>
          </w:p>
          <w:p w14:paraId="5C919E3E" w14:textId="77777777" w:rsidR="00CE0DB7" w:rsidRPr="00CE0DB7" w:rsidRDefault="00CE0DB7" w:rsidP="00F91628">
            <w:pPr>
              <w:pStyle w:val="ListParagraph"/>
              <w:numPr>
                <w:ilvl w:val="0"/>
                <w:numId w:val="233"/>
              </w:numPr>
              <w:spacing w:after="0"/>
              <w:rPr>
                <w:rFonts w:ascii="Times New Roman" w:hAnsi="Times New Roman"/>
                <w:sz w:val="24"/>
                <w:szCs w:val="24"/>
              </w:rPr>
            </w:pPr>
            <w:r w:rsidRPr="00CE0DB7">
              <w:rPr>
                <w:rFonts w:ascii="Times New Roman" w:hAnsi="Times New Roman"/>
                <w:sz w:val="24"/>
                <w:szCs w:val="24"/>
              </w:rPr>
              <w:t>High-visibility reflective vest</w:t>
            </w:r>
          </w:p>
        </w:tc>
      </w:tr>
      <w:tr w:rsidR="00CE0DB7" w:rsidRPr="00CE0DB7" w14:paraId="0B3BCC51" w14:textId="77777777" w:rsidTr="00CE0DB7">
        <w:trPr>
          <w:cantSplit/>
          <w:trHeight w:val="1965"/>
        </w:trPr>
        <w:tc>
          <w:tcPr>
            <w:tcW w:w="1731" w:type="pct"/>
          </w:tcPr>
          <w:p w14:paraId="4FC908D1" w14:textId="77777777" w:rsidR="00CE0DB7" w:rsidRPr="00CE0DB7" w:rsidRDefault="00CE0DB7" w:rsidP="00F91628">
            <w:pPr>
              <w:pStyle w:val="ListParagraph"/>
              <w:numPr>
                <w:ilvl w:val="0"/>
                <w:numId w:val="217"/>
              </w:numPr>
              <w:spacing w:after="0"/>
              <w:rPr>
                <w:rFonts w:ascii="Times New Roman" w:hAnsi="Times New Roman"/>
                <w:bCs/>
                <w:iCs/>
                <w:sz w:val="24"/>
                <w:szCs w:val="24"/>
              </w:rPr>
            </w:pPr>
            <w:r w:rsidRPr="00CE0DB7">
              <w:rPr>
                <w:rFonts w:ascii="Times New Roman" w:hAnsi="Times New Roman"/>
                <w:bCs/>
                <w:iCs/>
                <w:sz w:val="24"/>
                <w:szCs w:val="24"/>
              </w:rPr>
              <w:t>Appropriate risk controls</w:t>
            </w:r>
          </w:p>
          <w:p w14:paraId="6E640E5E" w14:textId="77777777" w:rsidR="00CE0DB7" w:rsidRPr="00CE0DB7" w:rsidRDefault="00CE0DB7" w:rsidP="00CE0DB7">
            <w:pPr>
              <w:rPr>
                <w:rFonts w:ascii="Times New Roman" w:eastAsia="Times New Roman" w:hAnsi="Times New Roman" w:cs="Times New Roman"/>
                <w:bCs/>
                <w:iCs/>
                <w:sz w:val="24"/>
                <w:szCs w:val="24"/>
              </w:rPr>
            </w:pPr>
          </w:p>
        </w:tc>
        <w:tc>
          <w:tcPr>
            <w:tcW w:w="3269" w:type="pct"/>
          </w:tcPr>
          <w:p w14:paraId="0F882131" w14:textId="77777777" w:rsidR="00CE0DB7" w:rsidRPr="00CE0DB7" w:rsidRDefault="00CE0DB7" w:rsidP="00F91628">
            <w:pPr>
              <w:pStyle w:val="ListParagraph"/>
              <w:numPr>
                <w:ilvl w:val="0"/>
                <w:numId w:val="234"/>
              </w:numPr>
              <w:spacing w:after="0"/>
              <w:rPr>
                <w:rFonts w:ascii="Times New Roman" w:hAnsi="Times New Roman"/>
                <w:sz w:val="24"/>
                <w:szCs w:val="24"/>
              </w:rPr>
            </w:pPr>
            <w:r w:rsidRPr="00CE0DB7">
              <w:rPr>
                <w:rFonts w:ascii="Times New Roman" w:hAnsi="Times New Roman"/>
                <w:sz w:val="24"/>
                <w:szCs w:val="24"/>
              </w:rPr>
              <w:t xml:space="preserve">Eliminate the hazard altogether </w:t>
            </w:r>
          </w:p>
          <w:p w14:paraId="746DFDC9" w14:textId="77777777" w:rsidR="00CE0DB7" w:rsidRPr="00CE0DB7" w:rsidRDefault="00CE0DB7" w:rsidP="00F91628">
            <w:pPr>
              <w:pStyle w:val="ListParagraph"/>
              <w:numPr>
                <w:ilvl w:val="0"/>
                <w:numId w:val="234"/>
              </w:numPr>
              <w:spacing w:after="0"/>
              <w:rPr>
                <w:rFonts w:ascii="Times New Roman" w:hAnsi="Times New Roman"/>
                <w:sz w:val="24"/>
                <w:szCs w:val="24"/>
              </w:rPr>
            </w:pPr>
            <w:r w:rsidRPr="00CE0DB7">
              <w:rPr>
                <w:rFonts w:ascii="Times New Roman" w:hAnsi="Times New Roman"/>
                <w:sz w:val="24"/>
                <w:szCs w:val="24"/>
              </w:rPr>
              <w:t xml:space="preserve">Isolate the hazard from anyone who could be harmed </w:t>
            </w:r>
          </w:p>
          <w:p w14:paraId="3AADEF92" w14:textId="77777777" w:rsidR="00CE0DB7" w:rsidRPr="00CE0DB7" w:rsidRDefault="00CE0DB7" w:rsidP="00F91628">
            <w:pPr>
              <w:pStyle w:val="ListParagraph"/>
              <w:numPr>
                <w:ilvl w:val="0"/>
                <w:numId w:val="234"/>
              </w:numPr>
              <w:spacing w:after="0"/>
              <w:rPr>
                <w:rFonts w:ascii="Times New Roman" w:hAnsi="Times New Roman"/>
                <w:sz w:val="24"/>
                <w:szCs w:val="24"/>
              </w:rPr>
            </w:pPr>
            <w:r w:rsidRPr="00CE0DB7">
              <w:rPr>
                <w:rFonts w:ascii="Times New Roman" w:hAnsi="Times New Roman"/>
                <w:sz w:val="24"/>
                <w:szCs w:val="24"/>
              </w:rPr>
              <w:t xml:space="preserve">Substitute the hazard with a safer alternative </w:t>
            </w:r>
          </w:p>
          <w:p w14:paraId="3DCC8F14" w14:textId="77777777" w:rsidR="00CE0DB7" w:rsidRPr="00CE0DB7" w:rsidRDefault="00CE0DB7" w:rsidP="00F91628">
            <w:pPr>
              <w:pStyle w:val="ListParagraph"/>
              <w:numPr>
                <w:ilvl w:val="0"/>
                <w:numId w:val="234"/>
              </w:numPr>
              <w:spacing w:after="0"/>
              <w:rPr>
                <w:rFonts w:ascii="Times New Roman" w:hAnsi="Times New Roman"/>
                <w:sz w:val="24"/>
                <w:szCs w:val="24"/>
              </w:rPr>
            </w:pPr>
            <w:r w:rsidRPr="00CE0DB7">
              <w:rPr>
                <w:rFonts w:ascii="Times New Roman" w:hAnsi="Times New Roman"/>
                <w:sz w:val="24"/>
                <w:szCs w:val="24"/>
              </w:rPr>
              <w:t xml:space="preserve">Use administrative controls to reduce the risk </w:t>
            </w:r>
          </w:p>
          <w:p w14:paraId="6B99C057" w14:textId="77777777" w:rsidR="00CE0DB7" w:rsidRPr="00CE0DB7" w:rsidRDefault="00CE0DB7" w:rsidP="00F91628">
            <w:pPr>
              <w:pStyle w:val="ListParagraph"/>
              <w:numPr>
                <w:ilvl w:val="0"/>
                <w:numId w:val="234"/>
              </w:numPr>
              <w:spacing w:after="0"/>
              <w:rPr>
                <w:rFonts w:ascii="Times New Roman" w:hAnsi="Times New Roman"/>
                <w:sz w:val="24"/>
                <w:szCs w:val="24"/>
              </w:rPr>
            </w:pPr>
            <w:r w:rsidRPr="00CE0DB7">
              <w:rPr>
                <w:rFonts w:ascii="Times New Roman" w:hAnsi="Times New Roman"/>
                <w:sz w:val="24"/>
                <w:szCs w:val="24"/>
              </w:rPr>
              <w:t xml:space="preserve">Use engineering controls to reduce the risk </w:t>
            </w:r>
          </w:p>
          <w:p w14:paraId="0474ADCA" w14:textId="77777777" w:rsidR="00CE0DB7" w:rsidRPr="00CE0DB7" w:rsidRDefault="00CE0DB7" w:rsidP="00F91628">
            <w:pPr>
              <w:pStyle w:val="ListParagraph"/>
              <w:numPr>
                <w:ilvl w:val="0"/>
                <w:numId w:val="234"/>
              </w:numPr>
              <w:spacing w:after="0"/>
              <w:rPr>
                <w:rFonts w:ascii="Times New Roman" w:hAnsi="Times New Roman"/>
                <w:sz w:val="24"/>
                <w:szCs w:val="24"/>
              </w:rPr>
            </w:pPr>
            <w:r w:rsidRPr="00CE0DB7">
              <w:rPr>
                <w:rFonts w:ascii="Times New Roman" w:hAnsi="Times New Roman"/>
                <w:sz w:val="24"/>
                <w:szCs w:val="24"/>
              </w:rPr>
              <w:t xml:space="preserve">Use personal protective equipment </w:t>
            </w:r>
          </w:p>
        </w:tc>
      </w:tr>
      <w:tr w:rsidR="00CE0DB7" w:rsidRPr="00CE0DB7" w14:paraId="33134C25" w14:textId="77777777" w:rsidTr="00CE0DB7">
        <w:trPr>
          <w:cantSplit/>
        </w:trPr>
        <w:tc>
          <w:tcPr>
            <w:tcW w:w="1731" w:type="pct"/>
          </w:tcPr>
          <w:p w14:paraId="508522B3" w14:textId="1177361C" w:rsidR="00CE0DB7" w:rsidRPr="00B156DC" w:rsidRDefault="00CE0DB7" w:rsidP="00CE0DB7">
            <w:pPr>
              <w:pStyle w:val="ListParagraph"/>
              <w:numPr>
                <w:ilvl w:val="0"/>
                <w:numId w:val="217"/>
              </w:numPr>
              <w:spacing w:after="0"/>
              <w:rPr>
                <w:rFonts w:ascii="Times New Roman" w:hAnsi="Times New Roman"/>
                <w:bCs/>
                <w:iCs/>
                <w:sz w:val="24"/>
                <w:szCs w:val="24"/>
              </w:rPr>
            </w:pPr>
            <w:r w:rsidRPr="00CE0DB7">
              <w:rPr>
                <w:rFonts w:ascii="Times New Roman" w:hAnsi="Times New Roman"/>
                <w:bCs/>
                <w:iCs/>
                <w:sz w:val="24"/>
                <w:szCs w:val="24"/>
              </w:rPr>
              <w:t>Contingency measures may include but are not limited to:</w:t>
            </w:r>
          </w:p>
        </w:tc>
        <w:tc>
          <w:tcPr>
            <w:tcW w:w="3269" w:type="pct"/>
          </w:tcPr>
          <w:p w14:paraId="1E9105E5" w14:textId="77777777" w:rsidR="00CE0DB7" w:rsidRPr="00CE0DB7" w:rsidRDefault="00CE0DB7" w:rsidP="00F91628">
            <w:pPr>
              <w:pStyle w:val="ListParagraph"/>
              <w:numPr>
                <w:ilvl w:val="0"/>
                <w:numId w:val="235"/>
              </w:numPr>
              <w:spacing w:after="0"/>
              <w:rPr>
                <w:rFonts w:ascii="Times New Roman" w:hAnsi="Times New Roman"/>
                <w:sz w:val="24"/>
                <w:szCs w:val="24"/>
              </w:rPr>
            </w:pPr>
            <w:r w:rsidRPr="00CE0DB7">
              <w:rPr>
                <w:rFonts w:ascii="Times New Roman" w:hAnsi="Times New Roman"/>
                <w:sz w:val="24"/>
                <w:szCs w:val="24"/>
              </w:rPr>
              <w:t>Evacuation</w:t>
            </w:r>
          </w:p>
          <w:p w14:paraId="3C9BE601" w14:textId="77777777" w:rsidR="00CE0DB7" w:rsidRPr="00CE0DB7" w:rsidRDefault="00CE0DB7" w:rsidP="00F91628">
            <w:pPr>
              <w:pStyle w:val="ListParagraph"/>
              <w:numPr>
                <w:ilvl w:val="0"/>
                <w:numId w:val="235"/>
              </w:numPr>
              <w:spacing w:after="0"/>
              <w:rPr>
                <w:rFonts w:ascii="Times New Roman" w:hAnsi="Times New Roman"/>
                <w:sz w:val="24"/>
                <w:szCs w:val="24"/>
              </w:rPr>
            </w:pPr>
            <w:r w:rsidRPr="00CE0DB7">
              <w:rPr>
                <w:rFonts w:ascii="Times New Roman" w:hAnsi="Times New Roman"/>
                <w:sz w:val="24"/>
                <w:szCs w:val="24"/>
              </w:rPr>
              <w:t>Isolation</w:t>
            </w:r>
          </w:p>
          <w:p w14:paraId="43D3769A" w14:textId="77777777" w:rsidR="00CE0DB7" w:rsidRPr="00CE0DB7" w:rsidRDefault="00CE0DB7" w:rsidP="00F91628">
            <w:pPr>
              <w:pStyle w:val="ListParagraph"/>
              <w:numPr>
                <w:ilvl w:val="0"/>
                <w:numId w:val="235"/>
              </w:numPr>
              <w:spacing w:after="0"/>
              <w:rPr>
                <w:rFonts w:ascii="Times New Roman" w:hAnsi="Times New Roman"/>
                <w:sz w:val="24"/>
                <w:szCs w:val="24"/>
              </w:rPr>
            </w:pPr>
            <w:r w:rsidRPr="00CE0DB7">
              <w:rPr>
                <w:rFonts w:ascii="Times New Roman" w:hAnsi="Times New Roman"/>
                <w:sz w:val="24"/>
                <w:szCs w:val="24"/>
              </w:rPr>
              <w:t>Decontamination</w:t>
            </w:r>
          </w:p>
          <w:p w14:paraId="2279BB4D" w14:textId="77777777" w:rsidR="00CE0DB7" w:rsidRPr="00CE0DB7" w:rsidRDefault="00CE0DB7" w:rsidP="00F91628">
            <w:pPr>
              <w:pStyle w:val="ListParagraph"/>
              <w:numPr>
                <w:ilvl w:val="0"/>
                <w:numId w:val="235"/>
              </w:numPr>
              <w:spacing w:after="0"/>
              <w:rPr>
                <w:rFonts w:ascii="Times New Roman" w:hAnsi="Times New Roman"/>
                <w:sz w:val="24"/>
                <w:szCs w:val="24"/>
              </w:rPr>
            </w:pPr>
            <w:r w:rsidRPr="00CE0DB7">
              <w:rPr>
                <w:rFonts w:ascii="Times New Roman" w:hAnsi="Times New Roman"/>
                <w:sz w:val="24"/>
                <w:szCs w:val="24"/>
              </w:rPr>
              <w:t>Emergency personnel</w:t>
            </w:r>
          </w:p>
        </w:tc>
      </w:tr>
      <w:tr w:rsidR="00CE0DB7" w:rsidRPr="00CE0DB7" w14:paraId="46D6B62D" w14:textId="77777777" w:rsidTr="00CE0DB7">
        <w:trPr>
          <w:cantSplit/>
        </w:trPr>
        <w:tc>
          <w:tcPr>
            <w:tcW w:w="1731" w:type="pct"/>
          </w:tcPr>
          <w:p w14:paraId="065CF2C0" w14:textId="77777777" w:rsidR="00CE0DB7" w:rsidRPr="00CE0DB7" w:rsidRDefault="00CE0DB7" w:rsidP="00F91628">
            <w:pPr>
              <w:pStyle w:val="ListParagraph"/>
              <w:numPr>
                <w:ilvl w:val="0"/>
                <w:numId w:val="217"/>
              </w:numPr>
              <w:spacing w:after="0"/>
              <w:rPr>
                <w:rFonts w:ascii="Times New Roman" w:hAnsi="Times New Roman"/>
                <w:bCs/>
                <w:iCs/>
                <w:sz w:val="24"/>
                <w:szCs w:val="24"/>
              </w:rPr>
            </w:pPr>
            <w:r w:rsidRPr="00CE0DB7">
              <w:rPr>
                <w:rFonts w:ascii="Times New Roman" w:hAnsi="Times New Roman"/>
                <w:bCs/>
                <w:iCs/>
                <w:sz w:val="24"/>
                <w:szCs w:val="24"/>
              </w:rPr>
              <w:t>Emergency procedures may include but are not limited to:</w:t>
            </w:r>
          </w:p>
          <w:p w14:paraId="36D951EB" w14:textId="77777777" w:rsidR="00CE0DB7" w:rsidRPr="00CE0DB7" w:rsidRDefault="00CE0DB7" w:rsidP="00CE0DB7">
            <w:pPr>
              <w:rPr>
                <w:rFonts w:ascii="Times New Roman" w:eastAsia="Times New Roman" w:hAnsi="Times New Roman" w:cs="Times New Roman"/>
                <w:bCs/>
                <w:iCs/>
                <w:sz w:val="24"/>
                <w:szCs w:val="24"/>
              </w:rPr>
            </w:pPr>
          </w:p>
        </w:tc>
        <w:tc>
          <w:tcPr>
            <w:tcW w:w="3269" w:type="pct"/>
          </w:tcPr>
          <w:p w14:paraId="4A28779E" w14:textId="77777777" w:rsidR="00CE0DB7" w:rsidRPr="00CE0DB7" w:rsidRDefault="00CE0DB7" w:rsidP="00F91628">
            <w:pPr>
              <w:pStyle w:val="ListParagraph"/>
              <w:numPr>
                <w:ilvl w:val="0"/>
                <w:numId w:val="236"/>
              </w:numPr>
              <w:spacing w:after="0"/>
              <w:rPr>
                <w:rFonts w:ascii="Times New Roman" w:hAnsi="Times New Roman"/>
                <w:sz w:val="24"/>
                <w:szCs w:val="24"/>
              </w:rPr>
            </w:pPr>
            <w:r w:rsidRPr="00CE0DB7">
              <w:rPr>
                <w:rFonts w:ascii="Times New Roman" w:hAnsi="Times New Roman"/>
                <w:sz w:val="24"/>
                <w:szCs w:val="24"/>
              </w:rPr>
              <w:t>Fire drill</w:t>
            </w:r>
          </w:p>
          <w:p w14:paraId="0D81BAAC" w14:textId="77777777" w:rsidR="00CE0DB7" w:rsidRPr="00CE0DB7" w:rsidRDefault="00CE0DB7" w:rsidP="00F91628">
            <w:pPr>
              <w:pStyle w:val="ListParagraph"/>
              <w:numPr>
                <w:ilvl w:val="0"/>
                <w:numId w:val="236"/>
              </w:numPr>
              <w:spacing w:after="0"/>
              <w:rPr>
                <w:rFonts w:ascii="Times New Roman" w:hAnsi="Times New Roman"/>
                <w:sz w:val="24"/>
                <w:szCs w:val="24"/>
              </w:rPr>
            </w:pPr>
            <w:r w:rsidRPr="00CE0DB7">
              <w:rPr>
                <w:rFonts w:ascii="Times New Roman" w:hAnsi="Times New Roman"/>
                <w:sz w:val="24"/>
                <w:szCs w:val="24"/>
              </w:rPr>
              <w:t>Earthquake drill</w:t>
            </w:r>
          </w:p>
          <w:p w14:paraId="44E31CE5" w14:textId="77777777" w:rsidR="00CE0DB7" w:rsidRPr="00CE0DB7" w:rsidRDefault="00CE0DB7" w:rsidP="00F91628">
            <w:pPr>
              <w:pStyle w:val="ListParagraph"/>
              <w:numPr>
                <w:ilvl w:val="0"/>
                <w:numId w:val="236"/>
              </w:numPr>
              <w:spacing w:after="0"/>
              <w:rPr>
                <w:rFonts w:ascii="Times New Roman" w:hAnsi="Times New Roman"/>
                <w:sz w:val="24"/>
                <w:szCs w:val="24"/>
              </w:rPr>
            </w:pPr>
            <w:r w:rsidRPr="00CE0DB7">
              <w:rPr>
                <w:rFonts w:ascii="Times New Roman" w:hAnsi="Times New Roman"/>
                <w:sz w:val="24"/>
                <w:szCs w:val="24"/>
              </w:rPr>
              <w:t>Basic life support/CPR</w:t>
            </w:r>
          </w:p>
          <w:p w14:paraId="57D850CF" w14:textId="77777777" w:rsidR="00CE0DB7" w:rsidRPr="00CE0DB7" w:rsidRDefault="00CE0DB7" w:rsidP="00F91628">
            <w:pPr>
              <w:pStyle w:val="ListParagraph"/>
              <w:numPr>
                <w:ilvl w:val="0"/>
                <w:numId w:val="236"/>
              </w:numPr>
              <w:spacing w:after="0"/>
              <w:rPr>
                <w:rFonts w:ascii="Times New Roman" w:hAnsi="Times New Roman"/>
                <w:sz w:val="24"/>
                <w:szCs w:val="24"/>
              </w:rPr>
            </w:pPr>
            <w:r w:rsidRPr="00CE0DB7">
              <w:rPr>
                <w:rFonts w:ascii="Times New Roman" w:hAnsi="Times New Roman"/>
                <w:sz w:val="24"/>
                <w:szCs w:val="24"/>
              </w:rPr>
              <w:t>First aid</w:t>
            </w:r>
          </w:p>
          <w:p w14:paraId="20A10A50" w14:textId="77777777" w:rsidR="00CE0DB7" w:rsidRPr="00CE0DB7" w:rsidRDefault="00CE0DB7" w:rsidP="00F91628">
            <w:pPr>
              <w:pStyle w:val="ListParagraph"/>
              <w:numPr>
                <w:ilvl w:val="0"/>
                <w:numId w:val="236"/>
              </w:numPr>
              <w:spacing w:after="0"/>
              <w:rPr>
                <w:rFonts w:ascii="Times New Roman" w:hAnsi="Times New Roman"/>
                <w:sz w:val="24"/>
                <w:szCs w:val="24"/>
              </w:rPr>
            </w:pPr>
            <w:r w:rsidRPr="00CE0DB7">
              <w:rPr>
                <w:rFonts w:ascii="Times New Roman" w:hAnsi="Times New Roman"/>
                <w:sz w:val="24"/>
                <w:szCs w:val="24"/>
              </w:rPr>
              <w:t>Spillage control</w:t>
            </w:r>
          </w:p>
          <w:p w14:paraId="5D15753B" w14:textId="77777777" w:rsidR="00CE0DB7" w:rsidRPr="00CE0DB7" w:rsidRDefault="00CE0DB7" w:rsidP="00F91628">
            <w:pPr>
              <w:pStyle w:val="ListParagraph"/>
              <w:numPr>
                <w:ilvl w:val="0"/>
                <w:numId w:val="236"/>
              </w:numPr>
              <w:spacing w:after="0"/>
              <w:rPr>
                <w:rFonts w:ascii="Times New Roman" w:hAnsi="Times New Roman"/>
                <w:sz w:val="24"/>
                <w:szCs w:val="24"/>
              </w:rPr>
            </w:pPr>
            <w:r w:rsidRPr="00CE0DB7">
              <w:rPr>
                <w:rFonts w:ascii="Times New Roman" w:hAnsi="Times New Roman"/>
                <w:sz w:val="24"/>
                <w:szCs w:val="24"/>
              </w:rPr>
              <w:t>Decontamination of chemical and toxic</w:t>
            </w:r>
          </w:p>
          <w:p w14:paraId="1B3F2DEE" w14:textId="77777777" w:rsidR="00CE0DB7" w:rsidRPr="00CE0DB7" w:rsidRDefault="00CE0DB7" w:rsidP="00F91628">
            <w:pPr>
              <w:pStyle w:val="ListParagraph"/>
              <w:numPr>
                <w:ilvl w:val="0"/>
                <w:numId w:val="236"/>
              </w:numPr>
              <w:spacing w:after="0"/>
              <w:rPr>
                <w:rFonts w:ascii="Times New Roman" w:hAnsi="Times New Roman"/>
                <w:sz w:val="24"/>
                <w:szCs w:val="24"/>
              </w:rPr>
            </w:pPr>
            <w:r w:rsidRPr="00CE0DB7">
              <w:rPr>
                <w:rFonts w:ascii="Times New Roman" w:hAnsi="Times New Roman"/>
                <w:sz w:val="24"/>
                <w:szCs w:val="24"/>
              </w:rPr>
              <w:t>Disaster preparedness/management</w:t>
            </w:r>
          </w:p>
          <w:p w14:paraId="61D1C09A" w14:textId="77777777" w:rsidR="00CE0DB7" w:rsidRPr="00CE0DB7" w:rsidRDefault="00CE0DB7" w:rsidP="00F91628">
            <w:pPr>
              <w:pStyle w:val="ListParagraph"/>
              <w:numPr>
                <w:ilvl w:val="0"/>
                <w:numId w:val="236"/>
              </w:numPr>
              <w:spacing w:after="0"/>
              <w:rPr>
                <w:rFonts w:ascii="Times New Roman" w:hAnsi="Times New Roman"/>
                <w:sz w:val="24"/>
                <w:szCs w:val="24"/>
              </w:rPr>
            </w:pPr>
            <w:r w:rsidRPr="00CE0DB7">
              <w:rPr>
                <w:rFonts w:ascii="Times New Roman" w:hAnsi="Times New Roman"/>
                <w:sz w:val="24"/>
                <w:szCs w:val="24"/>
                <w:lang w:val="en-GB"/>
              </w:rPr>
              <w:t>S</w:t>
            </w:r>
            <w:r w:rsidRPr="00CE0DB7">
              <w:rPr>
                <w:rFonts w:ascii="Times New Roman" w:hAnsi="Times New Roman"/>
                <w:sz w:val="24"/>
                <w:szCs w:val="24"/>
              </w:rPr>
              <w:t>e</w:t>
            </w:r>
            <w:r w:rsidRPr="00CE0DB7">
              <w:rPr>
                <w:rFonts w:ascii="Times New Roman" w:hAnsi="Times New Roman"/>
                <w:sz w:val="24"/>
                <w:szCs w:val="24"/>
                <w:lang w:val="en-GB"/>
              </w:rPr>
              <w:t>t</w:t>
            </w:r>
            <w:r w:rsidRPr="00CE0DB7">
              <w:rPr>
                <w:rFonts w:ascii="Times New Roman" w:hAnsi="Times New Roman"/>
                <w:sz w:val="24"/>
                <w:szCs w:val="24"/>
              </w:rPr>
              <w:t xml:space="preserve"> of fire-extinguisher</w:t>
            </w:r>
          </w:p>
        </w:tc>
      </w:tr>
      <w:tr w:rsidR="00CE0DB7" w:rsidRPr="00CE0DB7" w14:paraId="53DDB74E" w14:textId="77777777" w:rsidTr="00CE0DB7">
        <w:trPr>
          <w:cantSplit/>
        </w:trPr>
        <w:tc>
          <w:tcPr>
            <w:tcW w:w="1731" w:type="pct"/>
          </w:tcPr>
          <w:p w14:paraId="3617BB35" w14:textId="77777777" w:rsidR="00CE0DB7" w:rsidRPr="00CE0DB7" w:rsidRDefault="00CE0DB7" w:rsidP="00F91628">
            <w:pPr>
              <w:pStyle w:val="ListParagraph"/>
              <w:numPr>
                <w:ilvl w:val="0"/>
                <w:numId w:val="217"/>
              </w:numPr>
              <w:spacing w:after="0"/>
              <w:rPr>
                <w:rFonts w:ascii="Times New Roman" w:hAnsi="Times New Roman"/>
                <w:bCs/>
                <w:iCs/>
                <w:sz w:val="24"/>
                <w:szCs w:val="24"/>
              </w:rPr>
            </w:pPr>
            <w:r w:rsidRPr="00CE0DB7">
              <w:rPr>
                <w:rFonts w:ascii="Times New Roman" w:hAnsi="Times New Roman"/>
                <w:bCs/>
                <w:iCs/>
                <w:sz w:val="24"/>
                <w:szCs w:val="24"/>
              </w:rPr>
              <w:lastRenderedPageBreak/>
              <w:t>Incidents and emergencies may include but are not limited to:</w:t>
            </w:r>
          </w:p>
          <w:p w14:paraId="4775B872" w14:textId="77777777" w:rsidR="00CE0DB7" w:rsidRPr="00CE0DB7" w:rsidRDefault="00CE0DB7" w:rsidP="00CE0DB7">
            <w:pPr>
              <w:rPr>
                <w:rFonts w:ascii="Times New Roman" w:eastAsia="Times New Roman" w:hAnsi="Times New Roman" w:cs="Times New Roman"/>
                <w:bCs/>
                <w:iCs/>
                <w:sz w:val="24"/>
                <w:szCs w:val="24"/>
              </w:rPr>
            </w:pPr>
          </w:p>
        </w:tc>
        <w:tc>
          <w:tcPr>
            <w:tcW w:w="3269" w:type="pct"/>
          </w:tcPr>
          <w:p w14:paraId="0A31BF3D" w14:textId="77777777" w:rsidR="00CE0DB7" w:rsidRPr="00CE0DB7" w:rsidRDefault="00CE0DB7" w:rsidP="00F91628">
            <w:pPr>
              <w:pStyle w:val="ListParagraph"/>
              <w:numPr>
                <w:ilvl w:val="0"/>
                <w:numId w:val="237"/>
              </w:numPr>
              <w:tabs>
                <w:tab w:val="left" w:pos="991"/>
              </w:tabs>
              <w:spacing w:after="0"/>
              <w:rPr>
                <w:rFonts w:ascii="Times New Roman" w:hAnsi="Times New Roman"/>
                <w:sz w:val="24"/>
                <w:szCs w:val="24"/>
              </w:rPr>
            </w:pPr>
            <w:r w:rsidRPr="00CE0DB7">
              <w:rPr>
                <w:rFonts w:ascii="Times New Roman" w:hAnsi="Times New Roman"/>
                <w:sz w:val="24"/>
                <w:szCs w:val="24"/>
              </w:rPr>
              <w:t>Chemical spills</w:t>
            </w:r>
          </w:p>
          <w:p w14:paraId="31824820" w14:textId="77777777" w:rsidR="00CE0DB7" w:rsidRPr="00CE0DB7" w:rsidRDefault="00CE0DB7" w:rsidP="00F91628">
            <w:pPr>
              <w:pStyle w:val="ListParagraph"/>
              <w:numPr>
                <w:ilvl w:val="0"/>
                <w:numId w:val="237"/>
              </w:numPr>
              <w:tabs>
                <w:tab w:val="left" w:pos="991"/>
              </w:tabs>
              <w:spacing w:after="0"/>
              <w:rPr>
                <w:rFonts w:ascii="Times New Roman" w:hAnsi="Times New Roman"/>
                <w:sz w:val="24"/>
                <w:szCs w:val="24"/>
              </w:rPr>
            </w:pPr>
            <w:r w:rsidRPr="00CE0DB7">
              <w:rPr>
                <w:rFonts w:ascii="Times New Roman" w:hAnsi="Times New Roman"/>
                <w:sz w:val="24"/>
                <w:szCs w:val="24"/>
              </w:rPr>
              <w:t>Equipment/vehicle accidents</w:t>
            </w:r>
          </w:p>
          <w:p w14:paraId="6E15B99B" w14:textId="77777777" w:rsidR="00CE0DB7" w:rsidRPr="00CE0DB7" w:rsidRDefault="00CE0DB7" w:rsidP="00F91628">
            <w:pPr>
              <w:pStyle w:val="ListParagraph"/>
              <w:numPr>
                <w:ilvl w:val="0"/>
                <w:numId w:val="237"/>
              </w:numPr>
              <w:tabs>
                <w:tab w:val="left" w:pos="991"/>
              </w:tabs>
              <w:spacing w:after="0"/>
              <w:rPr>
                <w:rFonts w:ascii="Times New Roman" w:hAnsi="Times New Roman"/>
                <w:sz w:val="24"/>
                <w:szCs w:val="24"/>
              </w:rPr>
            </w:pPr>
            <w:r w:rsidRPr="00CE0DB7">
              <w:rPr>
                <w:rFonts w:ascii="Times New Roman" w:hAnsi="Times New Roman"/>
                <w:sz w:val="24"/>
                <w:szCs w:val="24"/>
              </w:rPr>
              <w:t>Explosion</w:t>
            </w:r>
          </w:p>
          <w:p w14:paraId="527E622C" w14:textId="77777777" w:rsidR="00CE0DB7" w:rsidRPr="00CE0DB7" w:rsidRDefault="00CE0DB7" w:rsidP="00F91628">
            <w:pPr>
              <w:pStyle w:val="ListParagraph"/>
              <w:numPr>
                <w:ilvl w:val="0"/>
                <w:numId w:val="237"/>
              </w:numPr>
              <w:tabs>
                <w:tab w:val="left" w:pos="991"/>
              </w:tabs>
              <w:spacing w:after="0"/>
              <w:rPr>
                <w:rFonts w:ascii="Times New Roman" w:hAnsi="Times New Roman"/>
                <w:sz w:val="24"/>
                <w:szCs w:val="24"/>
              </w:rPr>
            </w:pPr>
            <w:r w:rsidRPr="00CE0DB7">
              <w:rPr>
                <w:rFonts w:ascii="Times New Roman" w:hAnsi="Times New Roman"/>
                <w:sz w:val="24"/>
                <w:szCs w:val="24"/>
              </w:rPr>
              <w:t>Fire</w:t>
            </w:r>
          </w:p>
          <w:p w14:paraId="55891D5B" w14:textId="77777777" w:rsidR="00CE0DB7" w:rsidRPr="00CE0DB7" w:rsidRDefault="00CE0DB7" w:rsidP="00F91628">
            <w:pPr>
              <w:pStyle w:val="ListParagraph"/>
              <w:numPr>
                <w:ilvl w:val="0"/>
                <w:numId w:val="237"/>
              </w:numPr>
              <w:tabs>
                <w:tab w:val="left" w:pos="991"/>
              </w:tabs>
              <w:spacing w:after="0"/>
              <w:rPr>
                <w:rFonts w:ascii="Times New Roman" w:hAnsi="Times New Roman"/>
                <w:sz w:val="24"/>
                <w:szCs w:val="24"/>
              </w:rPr>
            </w:pPr>
            <w:r w:rsidRPr="00CE0DB7">
              <w:rPr>
                <w:rFonts w:ascii="Times New Roman" w:hAnsi="Times New Roman"/>
                <w:sz w:val="24"/>
                <w:szCs w:val="24"/>
              </w:rPr>
              <w:t>Gas leak</w:t>
            </w:r>
          </w:p>
          <w:p w14:paraId="08381111" w14:textId="77777777" w:rsidR="00CE0DB7" w:rsidRPr="00CE0DB7" w:rsidRDefault="00CE0DB7" w:rsidP="00F91628">
            <w:pPr>
              <w:pStyle w:val="ListParagraph"/>
              <w:numPr>
                <w:ilvl w:val="0"/>
                <w:numId w:val="237"/>
              </w:numPr>
              <w:tabs>
                <w:tab w:val="left" w:pos="991"/>
              </w:tabs>
              <w:spacing w:after="0"/>
              <w:rPr>
                <w:rFonts w:ascii="Times New Roman" w:hAnsi="Times New Roman"/>
                <w:sz w:val="24"/>
                <w:szCs w:val="24"/>
              </w:rPr>
            </w:pPr>
            <w:r w:rsidRPr="00CE0DB7">
              <w:rPr>
                <w:rFonts w:ascii="Times New Roman" w:hAnsi="Times New Roman"/>
                <w:sz w:val="24"/>
                <w:szCs w:val="24"/>
              </w:rPr>
              <w:t>Injury to personnel</w:t>
            </w:r>
          </w:p>
          <w:p w14:paraId="69F366F4" w14:textId="77777777" w:rsidR="00CE0DB7" w:rsidRPr="00CE0DB7" w:rsidRDefault="00CE0DB7" w:rsidP="00F91628">
            <w:pPr>
              <w:pStyle w:val="ListParagraph"/>
              <w:numPr>
                <w:ilvl w:val="0"/>
                <w:numId w:val="237"/>
              </w:numPr>
              <w:tabs>
                <w:tab w:val="left" w:pos="991"/>
              </w:tabs>
              <w:spacing w:after="0"/>
              <w:rPr>
                <w:rFonts w:ascii="Times New Roman" w:hAnsi="Times New Roman"/>
                <w:sz w:val="24"/>
                <w:szCs w:val="24"/>
              </w:rPr>
            </w:pPr>
            <w:r w:rsidRPr="00CE0DB7">
              <w:rPr>
                <w:rFonts w:ascii="Times New Roman" w:hAnsi="Times New Roman"/>
                <w:sz w:val="24"/>
                <w:szCs w:val="24"/>
              </w:rPr>
              <w:t>Structural collapse</w:t>
            </w:r>
          </w:p>
          <w:p w14:paraId="39C19E2B" w14:textId="77777777" w:rsidR="00CE0DB7" w:rsidRPr="00CE0DB7" w:rsidRDefault="00CE0DB7" w:rsidP="00F91628">
            <w:pPr>
              <w:pStyle w:val="ListParagraph"/>
              <w:numPr>
                <w:ilvl w:val="0"/>
                <w:numId w:val="237"/>
              </w:numPr>
              <w:tabs>
                <w:tab w:val="left" w:pos="991"/>
              </w:tabs>
              <w:spacing w:after="0"/>
              <w:rPr>
                <w:rFonts w:ascii="Times New Roman" w:hAnsi="Times New Roman"/>
                <w:sz w:val="24"/>
                <w:szCs w:val="24"/>
              </w:rPr>
            </w:pPr>
            <w:r w:rsidRPr="00CE0DB7">
              <w:rPr>
                <w:rFonts w:ascii="Times New Roman" w:hAnsi="Times New Roman"/>
                <w:sz w:val="24"/>
                <w:szCs w:val="24"/>
              </w:rPr>
              <w:t>Toxic and/or flammable vapors emission.</w:t>
            </w:r>
          </w:p>
        </w:tc>
      </w:tr>
      <w:tr w:rsidR="00CE0DB7" w:rsidRPr="00CE0DB7" w14:paraId="07D7813E" w14:textId="77777777" w:rsidTr="00CE0DB7">
        <w:trPr>
          <w:cantSplit/>
        </w:trPr>
        <w:tc>
          <w:tcPr>
            <w:tcW w:w="1731" w:type="pct"/>
          </w:tcPr>
          <w:p w14:paraId="7BCE0373" w14:textId="77777777" w:rsidR="00CE0DB7" w:rsidRPr="00CE0DB7" w:rsidRDefault="00CE0DB7" w:rsidP="00F91628">
            <w:pPr>
              <w:pStyle w:val="ListParagraph"/>
              <w:numPr>
                <w:ilvl w:val="0"/>
                <w:numId w:val="217"/>
              </w:numPr>
              <w:spacing w:after="0"/>
              <w:rPr>
                <w:rFonts w:ascii="Times New Roman" w:hAnsi="Times New Roman"/>
                <w:bCs/>
                <w:iCs/>
                <w:sz w:val="24"/>
                <w:szCs w:val="24"/>
              </w:rPr>
            </w:pPr>
            <w:r w:rsidRPr="00CE0DB7">
              <w:rPr>
                <w:rFonts w:ascii="Times New Roman" w:hAnsi="Times New Roman"/>
                <w:bCs/>
                <w:iCs/>
                <w:sz w:val="24"/>
                <w:szCs w:val="24"/>
              </w:rPr>
              <w:t>OSH-related Records may include but are not limited to:</w:t>
            </w:r>
          </w:p>
          <w:p w14:paraId="296743FF" w14:textId="77777777" w:rsidR="00CE0DB7" w:rsidRPr="00CE0DB7" w:rsidRDefault="00CE0DB7" w:rsidP="00CE0DB7">
            <w:pPr>
              <w:rPr>
                <w:rFonts w:ascii="Times New Roman" w:eastAsia="Times New Roman" w:hAnsi="Times New Roman" w:cs="Times New Roman"/>
                <w:bCs/>
                <w:iCs/>
                <w:sz w:val="24"/>
                <w:szCs w:val="24"/>
              </w:rPr>
            </w:pPr>
          </w:p>
        </w:tc>
        <w:tc>
          <w:tcPr>
            <w:tcW w:w="3269" w:type="pct"/>
          </w:tcPr>
          <w:p w14:paraId="79A852CB" w14:textId="77777777" w:rsidR="00CE0DB7" w:rsidRPr="00CE0DB7" w:rsidRDefault="00CE0DB7" w:rsidP="00F91628">
            <w:pPr>
              <w:pStyle w:val="ListParagraph"/>
              <w:numPr>
                <w:ilvl w:val="0"/>
                <w:numId w:val="238"/>
              </w:numPr>
              <w:tabs>
                <w:tab w:val="left" w:pos="901"/>
              </w:tabs>
              <w:spacing w:after="0"/>
              <w:rPr>
                <w:rFonts w:ascii="Times New Roman" w:hAnsi="Times New Roman"/>
                <w:sz w:val="24"/>
                <w:szCs w:val="24"/>
              </w:rPr>
            </w:pPr>
            <w:r w:rsidRPr="00CE0DB7">
              <w:rPr>
                <w:rFonts w:ascii="Times New Roman" w:hAnsi="Times New Roman"/>
                <w:sz w:val="24"/>
                <w:szCs w:val="24"/>
              </w:rPr>
              <w:t>Medical/Health records</w:t>
            </w:r>
          </w:p>
          <w:p w14:paraId="497D28B0" w14:textId="77777777" w:rsidR="00CE0DB7" w:rsidRPr="00CE0DB7" w:rsidRDefault="00CE0DB7" w:rsidP="00F91628">
            <w:pPr>
              <w:pStyle w:val="ListParagraph"/>
              <w:numPr>
                <w:ilvl w:val="0"/>
                <w:numId w:val="238"/>
              </w:numPr>
              <w:tabs>
                <w:tab w:val="left" w:pos="901"/>
              </w:tabs>
              <w:spacing w:after="0"/>
              <w:rPr>
                <w:rFonts w:ascii="Times New Roman" w:hAnsi="Times New Roman"/>
                <w:sz w:val="24"/>
                <w:szCs w:val="24"/>
              </w:rPr>
            </w:pPr>
            <w:r w:rsidRPr="00CE0DB7">
              <w:rPr>
                <w:rFonts w:ascii="Times New Roman" w:hAnsi="Times New Roman"/>
                <w:sz w:val="24"/>
                <w:szCs w:val="24"/>
              </w:rPr>
              <w:t>Incident/accident reports</w:t>
            </w:r>
          </w:p>
          <w:p w14:paraId="618EB3FD" w14:textId="77777777" w:rsidR="00CE0DB7" w:rsidRPr="00CE0DB7" w:rsidRDefault="00CE0DB7" w:rsidP="00F91628">
            <w:pPr>
              <w:pStyle w:val="ListParagraph"/>
              <w:numPr>
                <w:ilvl w:val="0"/>
                <w:numId w:val="238"/>
              </w:numPr>
              <w:tabs>
                <w:tab w:val="left" w:pos="901"/>
              </w:tabs>
              <w:spacing w:after="0"/>
              <w:rPr>
                <w:rFonts w:ascii="Times New Roman" w:hAnsi="Times New Roman"/>
                <w:sz w:val="24"/>
                <w:szCs w:val="24"/>
              </w:rPr>
            </w:pPr>
            <w:r w:rsidRPr="00CE0DB7">
              <w:rPr>
                <w:rFonts w:ascii="Times New Roman" w:hAnsi="Times New Roman"/>
                <w:sz w:val="24"/>
                <w:szCs w:val="24"/>
              </w:rPr>
              <w:t>Sickness notifications/sick leave application</w:t>
            </w:r>
          </w:p>
          <w:p w14:paraId="3A9BD8C3" w14:textId="77777777" w:rsidR="00CE0DB7" w:rsidRPr="00CE0DB7" w:rsidRDefault="00CE0DB7" w:rsidP="00F91628">
            <w:pPr>
              <w:pStyle w:val="ListParagraph"/>
              <w:numPr>
                <w:ilvl w:val="0"/>
                <w:numId w:val="238"/>
              </w:numPr>
              <w:tabs>
                <w:tab w:val="left" w:pos="901"/>
              </w:tabs>
              <w:spacing w:after="0"/>
              <w:rPr>
                <w:rFonts w:ascii="Times New Roman" w:hAnsi="Times New Roman"/>
                <w:sz w:val="24"/>
                <w:szCs w:val="24"/>
              </w:rPr>
            </w:pPr>
            <w:r w:rsidRPr="00CE0DB7">
              <w:rPr>
                <w:rFonts w:ascii="Times New Roman" w:hAnsi="Times New Roman"/>
                <w:sz w:val="24"/>
                <w:szCs w:val="24"/>
              </w:rPr>
              <w:t>OSH-related trainings obtained</w:t>
            </w:r>
          </w:p>
        </w:tc>
      </w:tr>
    </w:tbl>
    <w:p w14:paraId="7185D72D" w14:textId="77777777" w:rsidR="00CE0DB7" w:rsidRPr="00CE0DB7" w:rsidRDefault="00CE0DB7" w:rsidP="00CE0DB7">
      <w:pPr>
        <w:rPr>
          <w:rFonts w:ascii="Times New Roman" w:eastAsia="Times New Roman" w:hAnsi="Times New Roman" w:cs="Times New Roman"/>
          <w:b/>
          <w:sz w:val="24"/>
          <w:szCs w:val="24"/>
        </w:rPr>
      </w:pPr>
    </w:p>
    <w:p w14:paraId="369CC745" w14:textId="77777777" w:rsidR="00CE0DB7" w:rsidRPr="00CE0DB7" w:rsidRDefault="00CE0DB7" w:rsidP="00EF62FF">
      <w:pPr>
        <w:spacing w:after="0"/>
        <w:rPr>
          <w:rFonts w:ascii="Times New Roman" w:eastAsia="Times New Roman" w:hAnsi="Times New Roman" w:cs="Times New Roman"/>
          <w:sz w:val="24"/>
          <w:szCs w:val="24"/>
        </w:rPr>
      </w:pPr>
      <w:r w:rsidRPr="00CE0DB7">
        <w:rPr>
          <w:rFonts w:ascii="Times New Roman" w:eastAsia="Times New Roman" w:hAnsi="Times New Roman" w:cs="Times New Roman"/>
          <w:b/>
          <w:sz w:val="24"/>
          <w:szCs w:val="24"/>
        </w:rPr>
        <w:t>REQUIRED SKILLS AND KNOWLEDGE</w:t>
      </w:r>
    </w:p>
    <w:p w14:paraId="37956787" w14:textId="77777777" w:rsidR="00CE0DB7" w:rsidRPr="00CE0DB7" w:rsidRDefault="00CE0DB7" w:rsidP="00EF62FF">
      <w:pPr>
        <w:spacing w:after="0"/>
        <w:rPr>
          <w:rFonts w:ascii="Times New Roman" w:eastAsia="Times New Roman" w:hAnsi="Times New Roman" w:cs="Times New Roman"/>
          <w:bCs/>
          <w:sz w:val="24"/>
          <w:szCs w:val="24"/>
        </w:rPr>
      </w:pPr>
      <w:r w:rsidRPr="00CE0DB7">
        <w:rPr>
          <w:rFonts w:ascii="Times New Roman" w:eastAsia="Times New Roman" w:hAnsi="Times New Roman" w:cs="Times New Roman"/>
          <w:bCs/>
          <w:sz w:val="24"/>
          <w:szCs w:val="24"/>
        </w:rPr>
        <w:t>This section describes the skills and knowledge required for this unit of competency.</w:t>
      </w:r>
    </w:p>
    <w:p w14:paraId="57D1FA4A" w14:textId="77777777" w:rsidR="00EF62FF" w:rsidRDefault="00EF62FF" w:rsidP="00CE0DB7">
      <w:pPr>
        <w:rPr>
          <w:rFonts w:ascii="Times New Roman" w:eastAsia="Times New Roman" w:hAnsi="Times New Roman" w:cs="Times New Roman"/>
          <w:b/>
          <w:sz w:val="24"/>
          <w:szCs w:val="24"/>
        </w:rPr>
      </w:pPr>
    </w:p>
    <w:p w14:paraId="79B16820" w14:textId="617B7204" w:rsidR="00CE0DB7" w:rsidRPr="00CE0DB7" w:rsidRDefault="00CE0DB7" w:rsidP="00EF62FF">
      <w:pPr>
        <w:spacing w:after="0"/>
        <w:rPr>
          <w:rFonts w:ascii="Times New Roman" w:eastAsia="Times New Roman" w:hAnsi="Times New Roman" w:cs="Times New Roman"/>
          <w:b/>
          <w:sz w:val="24"/>
          <w:szCs w:val="24"/>
        </w:rPr>
      </w:pPr>
      <w:r w:rsidRPr="00CE0DB7">
        <w:rPr>
          <w:rFonts w:ascii="Times New Roman" w:eastAsia="Times New Roman" w:hAnsi="Times New Roman" w:cs="Times New Roman"/>
          <w:b/>
          <w:sz w:val="24"/>
          <w:szCs w:val="24"/>
        </w:rPr>
        <w:t>Required Skills</w:t>
      </w:r>
    </w:p>
    <w:p w14:paraId="25F49BC6" w14:textId="77777777" w:rsidR="00CE0DB7" w:rsidRPr="00CE0DB7" w:rsidRDefault="00CE0DB7" w:rsidP="00EF62FF">
      <w:pPr>
        <w:spacing w:after="0"/>
        <w:rPr>
          <w:rFonts w:ascii="Times New Roman" w:eastAsia="Times New Roman" w:hAnsi="Times New Roman" w:cs="Times New Roman"/>
          <w:sz w:val="24"/>
          <w:szCs w:val="24"/>
        </w:rPr>
      </w:pPr>
      <w:r w:rsidRPr="00CE0DB7">
        <w:rPr>
          <w:rFonts w:ascii="Times New Roman" w:eastAsia="Times New Roman" w:hAnsi="Times New Roman" w:cs="Times New Roman"/>
          <w:sz w:val="24"/>
          <w:szCs w:val="24"/>
        </w:rPr>
        <w:t>The individual needs to demonstrate the following skills:</w:t>
      </w:r>
    </w:p>
    <w:p w14:paraId="3408B00E" w14:textId="77777777" w:rsidR="00CE0DB7" w:rsidRPr="00CE0DB7" w:rsidRDefault="00CE0DB7" w:rsidP="00F91628">
      <w:pPr>
        <w:pStyle w:val="ListParagraph"/>
        <w:numPr>
          <w:ilvl w:val="0"/>
          <w:numId w:val="218"/>
        </w:numPr>
        <w:spacing w:after="0"/>
        <w:rPr>
          <w:rFonts w:ascii="Times New Roman" w:hAnsi="Times New Roman"/>
          <w:sz w:val="24"/>
          <w:szCs w:val="24"/>
          <w:lang w:val="en-AU"/>
        </w:rPr>
      </w:pPr>
      <w:r w:rsidRPr="00CE0DB7">
        <w:rPr>
          <w:rFonts w:ascii="Times New Roman" w:hAnsi="Times New Roman"/>
          <w:sz w:val="24"/>
          <w:szCs w:val="24"/>
          <w:lang w:val="en-AU"/>
        </w:rPr>
        <w:t xml:space="preserve">Communication </w:t>
      </w:r>
    </w:p>
    <w:p w14:paraId="4C56DA9C" w14:textId="77777777" w:rsidR="00CE0DB7" w:rsidRPr="00CE0DB7" w:rsidRDefault="00CE0DB7" w:rsidP="00F91628">
      <w:pPr>
        <w:pStyle w:val="ListParagraph"/>
        <w:numPr>
          <w:ilvl w:val="0"/>
          <w:numId w:val="218"/>
        </w:numPr>
        <w:spacing w:after="0"/>
        <w:rPr>
          <w:rFonts w:ascii="Times New Roman" w:hAnsi="Times New Roman"/>
          <w:sz w:val="24"/>
          <w:szCs w:val="24"/>
          <w:lang w:val="en-AU"/>
        </w:rPr>
      </w:pPr>
      <w:r w:rsidRPr="00CE0DB7">
        <w:rPr>
          <w:rFonts w:ascii="Times New Roman" w:hAnsi="Times New Roman"/>
          <w:sz w:val="24"/>
          <w:szCs w:val="24"/>
          <w:lang w:val="en-AU"/>
        </w:rPr>
        <w:t xml:space="preserve">Interpersonal </w:t>
      </w:r>
    </w:p>
    <w:p w14:paraId="3B0D5E20" w14:textId="77777777" w:rsidR="00CE0DB7" w:rsidRPr="00CE0DB7" w:rsidRDefault="00CE0DB7" w:rsidP="00F91628">
      <w:pPr>
        <w:pStyle w:val="ListParagraph"/>
        <w:numPr>
          <w:ilvl w:val="0"/>
          <w:numId w:val="218"/>
        </w:numPr>
        <w:spacing w:after="0"/>
        <w:rPr>
          <w:rFonts w:ascii="Times New Roman" w:hAnsi="Times New Roman"/>
          <w:sz w:val="24"/>
          <w:szCs w:val="24"/>
          <w:lang w:val="en-AU"/>
        </w:rPr>
      </w:pPr>
      <w:r w:rsidRPr="00CE0DB7">
        <w:rPr>
          <w:rFonts w:ascii="Times New Roman" w:hAnsi="Times New Roman"/>
          <w:sz w:val="24"/>
          <w:szCs w:val="24"/>
          <w:lang w:val="en-AU"/>
        </w:rPr>
        <w:t>Presentation</w:t>
      </w:r>
    </w:p>
    <w:p w14:paraId="0AE0C819" w14:textId="77777777" w:rsidR="00CE0DB7" w:rsidRPr="00CE0DB7" w:rsidRDefault="00CE0DB7" w:rsidP="00F91628">
      <w:pPr>
        <w:pStyle w:val="ListParagraph"/>
        <w:numPr>
          <w:ilvl w:val="0"/>
          <w:numId w:val="218"/>
        </w:numPr>
        <w:spacing w:after="0"/>
        <w:rPr>
          <w:rFonts w:ascii="Times New Roman" w:hAnsi="Times New Roman"/>
          <w:sz w:val="24"/>
          <w:szCs w:val="24"/>
          <w:lang w:val="en-AU"/>
        </w:rPr>
      </w:pPr>
      <w:r w:rsidRPr="00CE0DB7">
        <w:rPr>
          <w:rFonts w:ascii="Times New Roman" w:hAnsi="Times New Roman"/>
          <w:sz w:val="24"/>
          <w:szCs w:val="24"/>
          <w:lang w:val="en-AU"/>
        </w:rPr>
        <w:t>Risk assessment</w:t>
      </w:r>
    </w:p>
    <w:p w14:paraId="6C690BB8" w14:textId="77777777" w:rsidR="00CE0DB7" w:rsidRPr="00CE0DB7" w:rsidRDefault="00CE0DB7" w:rsidP="00F91628">
      <w:pPr>
        <w:pStyle w:val="ListParagraph"/>
        <w:numPr>
          <w:ilvl w:val="0"/>
          <w:numId w:val="218"/>
        </w:numPr>
        <w:spacing w:after="0"/>
        <w:rPr>
          <w:rFonts w:ascii="Times New Roman" w:hAnsi="Times New Roman"/>
          <w:sz w:val="24"/>
          <w:szCs w:val="24"/>
          <w:lang w:val="en-AU"/>
        </w:rPr>
      </w:pPr>
      <w:r w:rsidRPr="00CE0DB7">
        <w:rPr>
          <w:rFonts w:ascii="Times New Roman" w:hAnsi="Times New Roman"/>
          <w:sz w:val="24"/>
          <w:szCs w:val="24"/>
          <w:lang w:val="en-AU"/>
        </w:rPr>
        <w:t xml:space="preserve">Evaluation </w:t>
      </w:r>
    </w:p>
    <w:p w14:paraId="14F38B3B" w14:textId="77777777" w:rsidR="00CE0DB7" w:rsidRPr="00CE0DB7" w:rsidRDefault="00CE0DB7" w:rsidP="00F91628">
      <w:pPr>
        <w:pStyle w:val="ListParagraph"/>
        <w:numPr>
          <w:ilvl w:val="0"/>
          <w:numId w:val="218"/>
        </w:numPr>
        <w:spacing w:after="0"/>
        <w:rPr>
          <w:rFonts w:ascii="Times New Roman" w:hAnsi="Times New Roman"/>
          <w:sz w:val="24"/>
          <w:szCs w:val="24"/>
          <w:lang w:val="en-AU"/>
        </w:rPr>
      </w:pPr>
      <w:r w:rsidRPr="00CE0DB7">
        <w:rPr>
          <w:rFonts w:ascii="Times New Roman" w:hAnsi="Times New Roman"/>
          <w:sz w:val="24"/>
          <w:szCs w:val="24"/>
          <w:lang w:val="en-AU"/>
        </w:rPr>
        <w:t>Critical thinking</w:t>
      </w:r>
    </w:p>
    <w:p w14:paraId="5E3113CC" w14:textId="77777777" w:rsidR="00CE0DB7" w:rsidRPr="00CE0DB7" w:rsidRDefault="00CE0DB7" w:rsidP="00F91628">
      <w:pPr>
        <w:pStyle w:val="ListParagraph"/>
        <w:numPr>
          <w:ilvl w:val="0"/>
          <w:numId w:val="218"/>
        </w:numPr>
        <w:spacing w:after="0"/>
        <w:rPr>
          <w:rFonts w:ascii="Times New Roman" w:hAnsi="Times New Roman"/>
          <w:sz w:val="24"/>
          <w:szCs w:val="24"/>
          <w:lang w:val="en-AU"/>
        </w:rPr>
      </w:pPr>
      <w:r w:rsidRPr="00CE0DB7">
        <w:rPr>
          <w:rFonts w:ascii="Times New Roman" w:hAnsi="Times New Roman"/>
          <w:sz w:val="24"/>
          <w:szCs w:val="24"/>
          <w:lang w:val="en-AU"/>
        </w:rPr>
        <w:t>Problem solving</w:t>
      </w:r>
    </w:p>
    <w:p w14:paraId="1BD1703F" w14:textId="77777777" w:rsidR="00CE0DB7" w:rsidRPr="00CE0DB7" w:rsidRDefault="00CE0DB7" w:rsidP="00F91628">
      <w:pPr>
        <w:pStyle w:val="ListParagraph"/>
        <w:numPr>
          <w:ilvl w:val="0"/>
          <w:numId w:val="218"/>
        </w:numPr>
        <w:spacing w:after="0"/>
        <w:rPr>
          <w:rFonts w:ascii="Times New Roman" w:hAnsi="Times New Roman"/>
          <w:sz w:val="24"/>
          <w:szCs w:val="24"/>
          <w:lang w:val="en-AU"/>
        </w:rPr>
      </w:pPr>
      <w:r w:rsidRPr="00CE0DB7">
        <w:rPr>
          <w:rFonts w:ascii="Times New Roman" w:hAnsi="Times New Roman"/>
          <w:sz w:val="24"/>
          <w:szCs w:val="24"/>
          <w:lang w:val="en-AU"/>
        </w:rPr>
        <w:t>Negotiation</w:t>
      </w:r>
    </w:p>
    <w:p w14:paraId="4CCBF362" w14:textId="77777777" w:rsidR="00CE0DB7" w:rsidRPr="00CE0DB7" w:rsidRDefault="00CE0DB7" w:rsidP="00CE0DB7">
      <w:pPr>
        <w:rPr>
          <w:rFonts w:ascii="Times New Roman" w:eastAsia="Times New Roman" w:hAnsi="Times New Roman" w:cs="Times New Roman"/>
          <w:sz w:val="24"/>
          <w:szCs w:val="24"/>
          <w:lang w:val="en-AU"/>
        </w:rPr>
      </w:pPr>
    </w:p>
    <w:p w14:paraId="4744CFEA" w14:textId="77777777" w:rsidR="00CE0DB7" w:rsidRPr="00CE0DB7" w:rsidRDefault="00CE0DB7" w:rsidP="00AA2CF1">
      <w:pPr>
        <w:spacing w:after="0"/>
        <w:rPr>
          <w:rFonts w:ascii="Times New Roman" w:eastAsia="Times New Roman" w:hAnsi="Times New Roman" w:cs="Times New Roman"/>
          <w:b/>
          <w:bCs/>
          <w:sz w:val="24"/>
          <w:szCs w:val="24"/>
        </w:rPr>
      </w:pPr>
      <w:r w:rsidRPr="00CE0DB7">
        <w:rPr>
          <w:rFonts w:ascii="Times New Roman" w:eastAsia="Times New Roman" w:hAnsi="Times New Roman" w:cs="Times New Roman"/>
          <w:b/>
          <w:bCs/>
          <w:sz w:val="24"/>
          <w:szCs w:val="24"/>
        </w:rPr>
        <w:t>Required Knowledge</w:t>
      </w:r>
    </w:p>
    <w:p w14:paraId="35E931A1" w14:textId="77777777" w:rsidR="00CE0DB7" w:rsidRPr="00CE0DB7" w:rsidRDefault="00CE0DB7" w:rsidP="00AA2CF1">
      <w:pPr>
        <w:spacing w:after="0"/>
        <w:rPr>
          <w:rFonts w:ascii="Times New Roman" w:hAnsi="Times New Roman" w:cs="Times New Roman"/>
          <w:bCs/>
          <w:sz w:val="24"/>
          <w:szCs w:val="24"/>
        </w:rPr>
      </w:pPr>
      <w:r w:rsidRPr="00CE0DB7">
        <w:rPr>
          <w:rFonts w:ascii="Times New Roman" w:hAnsi="Times New Roman" w:cs="Times New Roman"/>
          <w:bCs/>
          <w:sz w:val="24"/>
          <w:szCs w:val="24"/>
        </w:rPr>
        <w:t>The individual needs to demonstrate knowledge of:</w:t>
      </w:r>
    </w:p>
    <w:p w14:paraId="4E21BD5C" w14:textId="77777777" w:rsidR="00CE0DB7" w:rsidRPr="00CE0DB7" w:rsidRDefault="00CE0DB7" w:rsidP="00F91628">
      <w:pPr>
        <w:pStyle w:val="ListParagraph"/>
        <w:numPr>
          <w:ilvl w:val="0"/>
          <w:numId w:val="219"/>
        </w:numPr>
        <w:spacing w:after="0"/>
        <w:rPr>
          <w:rFonts w:ascii="Times New Roman" w:hAnsi="Times New Roman"/>
          <w:bCs/>
          <w:sz w:val="24"/>
          <w:szCs w:val="24"/>
        </w:rPr>
      </w:pPr>
      <w:r w:rsidRPr="00CE0DB7">
        <w:rPr>
          <w:rFonts w:ascii="Times New Roman" w:hAnsi="Times New Roman"/>
          <w:bCs/>
          <w:sz w:val="24"/>
          <w:szCs w:val="24"/>
        </w:rPr>
        <w:t>General OSH Principles</w:t>
      </w:r>
    </w:p>
    <w:p w14:paraId="7F6A6462" w14:textId="77777777" w:rsidR="00CE0DB7" w:rsidRPr="00CE0DB7" w:rsidRDefault="00CE0DB7" w:rsidP="00F91628">
      <w:pPr>
        <w:pStyle w:val="ListParagraph"/>
        <w:numPr>
          <w:ilvl w:val="0"/>
          <w:numId w:val="219"/>
        </w:numPr>
        <w:spacing w:after="0"/>
        <w:rPr>
          <w:rFonts w:ascii="Times New Roman" w:hAnsi="Times New Roman"/>
          <w:bCs/>
          <w:sz w:val="24"/>
          <w:szCs w:val="24"/>
        </w:rPr>
      </w:pPr>
      <w:r w:rsidRPr="00CE0DB7">
        <w:rPr>
          <w:rFonts w:ascii="Times New Roman" w:hAnsi="Times New Roman"/>
          <w:bCs/>
          <w:sz w:val="24"/>
          <w:szCs w:val="24"/>
        </w:rPr>
        <w:t xml:space="preserve">Occupational hazards/risks recognition </w:t>
      </w:r>
    </w:p>
    <w:p w14:paraId="2F9A0E5F" w14:textId="77777777" w:rsidR="00CE0DB7" w:rsidRPr="00CE0DB7" w:rsidRDefault="00CE0DB7" w:rsidP="00F91628">
      <w:pPr>
        <w:pStyle w:val="ListParagraph"/>
        <w:numPr>
          <w:ilvl w:val="0"/>
          <w:numId w:val="219"/>
        </w:numPr>
        <w:spacing w:after="0"/>
        <w:rPr>
          <w:rFonts w:ascii="Times New Roman" w:hAnsi="Times New Roman"/>
          <w:bCs/>
          <w:sz w:val="24"/>
          <w:szCs w:val="24"/>
        </w:rPr>
      </w:pPr>
      <w:r w:rsidRPr="00CE0DB7">
        <w:rPr>
          <w:rFonts w:ascii="Times New Roman" w:hAnsi="Times New Roman"/>
          <w:bCs/>
          <w:sz w:val="24"/>
          <w:szCs w:val="24"/>
        </w:rPr>
        <w:t>OSH organizations providing services on OSH evaluation and/or work environment measurements (WEM)</w:t>
      </w:r>
    </w:p>
    <w:p w14:paraId="44261546" w14:textId="77777777" w:rsidR="00CE0DB7" w:rsidRPr="00CE0DB7" w:rsidRDefault="00CE0DB7" w:rsidP="00F91628">
      <w:pPr>
        <w:pStyle w:val="ListParagraph"/>
        <w:numPr>
          <w:ilvl w:val="0"/>
          <w:numId w:val="219"/>
        </w:numPr>
        <w:spacing w:after="0"/>
        <w:rPr>
          <w:rFonts w:ascii="Times New Roman" w:hAnsi="Times New Roman"/>
          <w:bCs/>
          <w:sz w:val="24"/>
          <w:szCs w:val="24"/>
        </w:rPr>
      </w:pPr>
      <w:r w:rsidRPr="00CE0DB7">
        <w:rPr>
          <w:rFonts w:ascii="Times New Roman" w:hAnsi="Times New Roman"/>
          <w:bCs/>
          <w:sz w:val="24"/>
          <w:szCs w:val="24"/>
        </w:rPr>
        <w:t xml:space="preserve">National OSH regulations; company OSH policies and protocols </w:t>
      </w:r>
    </w:p>
    <w:p w14:paraId="040AF234" w14:textId="77777777" w:rsidR="00CE0DB7" w:rsidRPr="00CE0DB7" w:rsidRDefault="00CE0DB7" w:rsidP="00F91628">
      <w:pPr>
        <w:pStyle w:val="ListParagraph"/>
        <w:numPr>
          <w:ilvl w:val="0"/>
          <w:numId w:val="219"/>
        </w:numPr>
        <w:spacing w:after="0"/>
        <w:rPr>
          <w:rFonts w:ascii="Times New Roman" w:hAnsi="Times New Roman"/>
          <w:bCs/>
          <w:sz w:val="24"/>
          <w:szCs w:val="24"/>
        </w:rPr>
      </w:pPr>
      <w:r w:rsidRPr="00CE0DB7">
        <w:rPr>
          <w:rFonts w:ascii="Times New Roman" w:hAnsi="Times New Roman"/>
          <w:bCs/>
          <w:sz w:val="24"/>
          <w:szCs w:val="24"/>
        </w:rPr>
        <w:t>Systematic gathering of OSH issues and concerns</w:t>
      </w:r>
    </w:p>
    <w:p w14:paraId="32FA6B37" w14:textId="77777777" w:rsidR="00CE0DB7" w:rsidRPr="00CE0DB7" w:rsidRDefault="00CE0DB7" w:rsidP="00F91628">
      <w:pPr>
        <w:pStyle w:val="ListParagraph"/>
        <w:numPr>
          <w:ilvl w:val="0"/>
          <w:numId w:val="219"/>
        </w:numPr>
        <w:spacing w:after="0"/>
        <w:rPr>
          <w:rFonts w:ascii="Times New Roman" w:hAnsi="Times New Roman"/>
          <w:bCs/>
          <w:sz w:val="24"/>
          <w:szCs w:val="24"/>
        </w:rPr>
      </w:pPr>
      <w:r w:rsidRPr="00CE0DB7">
        <w:rPr>
          <w:rFonts w:ascii="Times New Roman" w:hAnsi="Times New Roman"/>
          <w:bCs/>
          <w:sz w:val="24"/>
          <w:szCs w:val="24"/>
        </w:rPr>
        <w:t xml:space="preserve">General OSH principles </w:t>
      </w:r>
    </w:p>
    <w:p w14:paraId="4BEFEAE8" w14:textId="77777777" w:rsidR="00CE0DB7" w:rsidRPr="00CE0DB7" w:rsidRDefault="00CE0DB7" w:rsidP="00F91628">
      <w:pPr>
        <w:pStyle w:val="ListParagraph"/>
        <w:numPr>
          <w:ilvl w:val="0"/>
          <w:numId w:val="219"/>
        </w:numPr>
        <w:spacing w:after="0"/>
        <w:rPr>
          <w:rFonts w:ascii="Times New Roman" w:hAnsi="Times New Roman"/>
          <w:bCs/>
          <w:sz w:val="24"/>
          <w:szCs w:val="24"/>
        </w:rPr>
      </w:pPr>
      <w:r w:rsidRPr="00CE0DB7">
        <w:rPr>
          <w:rFonts w:ascii="Times New Roman" w:hAnsi="Times New Roman"/>
          <w:bCs/>
          <w:sz w:val="24"/>
          <w:szCs w:val="24"/>
        </w:rPr>
        <w:t>National OSH regulations</w:t>
      </w:r>
    </w:p>
    <w:p w14:paraId="4E139C86" w14:textId="77777777" w:rsidR="00CE0DB7" w:rsidRPr="00CE0DB7" w:rsidRDefault="00CE0DB7" w:rsidP="00F91628">
      <w:pPr>
        <w:pStyle w:val="ListParagraph"/>
        <w:numPr>
          <w:ilvl w:val="0"/>
          <w:numId w:val="219"/>
        </w:numPr>
        <w:spacing w:after="0"/>
        <w:rPr>
          <w:rFonts w:ascii="Times New Roman" w:hAnsi="Times New Roman"/>
          <w:bCs/>
          <w:sz w:val="24"/>
          <w:szCs w:val="24"/>
        </w:rPr>
      </w:pPr>
      <w:r w:rsidRPr="00CE0DB7">
        <w:rPr>
          <w:rFonts w:ascii="Times New Roman" w:hAnsi="Times New Roman"/>
          <w:bCs/>
          <w:sz w:val="24"/>
          <w:szCs w:val="24"/>
        </w:rPr>
        <w:t>Company OSH and recording protocols, procedures and policies/guidelines</w:t>
      </w:r>
    </w:p>
    <w:p w14:paraId="61689D24" w14:textId="77777777" w:rsidR="00CE0DB7" w:rsidRPr="00CE0DB7" w:rsidRDefault="00CE0DB7" w:rsidP="00F91628">
      <w:pPr>
        <w:pStyle w:val="ListParagraph"/>
        <w:numPr>
          <w:ilvl w:val="0"/>
          <w:numId w:val="219"/>
        </w:numPr>
        <w:spacing w:after="0"/>
        <w:rPr>
          <w:rFonts w:ascii="Times New Roman" w:hAnsi="Times New Roman"/>
          <w:bCs/>
          <w:sz w:val="24"/>
          <w:szCs w:val="24"/>
        </w:rPr>
      </w:pPr>
      <w:r w:rsidRPr="00CE0DB7">
        <w:rPr>
          <w:rFonts w:ascii="Times New Roman" w:hAnsi="Times New Roman"/>
          <w:bCs/>
          <w:sz w:val="24"/>
          <w:szCs w:val="24"/>
        </w:rPr>
        <w:lastRenderedPageBreak/>
        <w:t>Training and/or counseling methodologies and strategies</w:t>
      </w:r>
    </w:p>
    <w:p w14:paraId="05614D77" w14:textId="77777777" w:rsidR="00CE0DB7" w:rsidRPr="00CE0DB7" w:rsidRDefault="00CE0DB7" w:rsidP="00CE0DB7">
      <w:pPr>
        <w:rPr>
          <w:rFonts w:ascii="Times New Roman" w:eastAsia="Times New Roman" w:hAnsi="Times New Roman" w:cs="Times New Roman"/>
          <w:b/>
          <w:sz w:val="24"/>
          <w:szCs w:val="24"/>
        </w:rPr>
      </w:pPr>
    </w:p>
    <w:p w14:paraId="00E58A7A" w14:textId="77777777" w:rsidR="00CE0DB7" w:rsidRPr="00CE0DB7" w:rsidRDefault="00CE0DB7" w:rsidP="00CE0DB7">
      <w:pPr>
        <w:rPr>
          <w:rFonts w:ascii="Times New Roman" w:eastAsia="Times New Roman" w:hAnsi="Times New Roman" w:cs="Times New Roman"/>
          <w:b/>
          <w:sz w:val="24"/>
          <w:szCs w:val="24"/>
        </w:rPr>
      </w:pPr>
      <w:r w:rsidRPr="00CE0DB7">
        <w:rPr>
          <w:rFonts w:ascii="Times New Roman" w:eastAsia="Times New Roman" w:hAnsi="Times New Roman" w:cs="Times New Roman"/>
          <w:b/>
          <w:sz w:val="24"/>
          <w:szCs w:val="24"/>
        </w:rPr>
        <w:t>EVIDENCE GUIDE</w:t>
      </w:r>
    </w:p>
    <w:p w14:paraId="30036A32" w14:textId="61BF9080" w:rsidR="00CE0DB7" w:rsidRPr="00CE0DB7" w:rsidRDefault="00CE0DB7" w:rsidP="00CE0DB7">
      <w:pPr>
        <w:rPr>
          <w:rFonts w:ascii="Times New Roman" w:eastAsia="Times New Roman" w:hAnsi="Times New Roman" w:cs="Times New Roman"/>
          <w:sz w:val="24"/>
          <w:szCs w:val="24"/>
        </w:rPr>
      </w:pPr>
      <w:r w:rsidRPr="00CE0DB7">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W w:w="4831"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5866"/>
      </w:tblGrid>
      <w:tr w:rsidR="00CE0DB7" w:rsidRPr="00CE0DB7" w14:paraId="73EC4106" w14:textId="77777777" w:rsidTr="00AA2CF1">
        <w:tc>
          <w:tcPr>
            <w:tcW w:w="1212" w:type="pct"/>
          </w:tcPr>
          <w:p w14:paraId="0E0DDF5D" w14:textId="77777777" w:rsidR="00CE0DB7" w:rsidRPr="00CE0DB7" w:rsidRDefault="00CE0DB7" w:rsidP="00F91628">
            <w:pPr>
              <w:pStyle w:val="ListParagraph"/>
              <w:numPr>
                <w:ilvl w:val="0"/>
                <w:numId w:val="220"/>
              </w:numPr>
              <w:spacing w:after="0"/>
              <w:rPr>
                <w:rFonts w:ascii="Times New Roman" w:hAnsi="Times New Roman"/>
                <w:sz w:val="24"/>
                <w:szCs w:val="24"/>
              </w:rPr>
            </w:pPr>
            <w:r w:rsidRPr="00CE0DB7">
              <w:rPr>
                <w:rFonts w:ascii="Times New Roman" w:hAnsi="Times New Roman"/>
                <w:sz w:val="24"/>
                <w:szCs w:val="24"/>
              </w:rPr>
              <w:t>Critical Aspects of Competency</w:t>
            </w:r>
          </w:p>
        </w:tc>
        <w:tc>
          <w:tcPr>
            <w:tcW w:w="3788" w:type="pct"/>
          </w:tcPr>
          <w:p w14:paraId="453E99C9" w14:textId="77777777" w:rsidR="00CE0DB7" w:rsidRPr="00CE0DB7" w:rsidRDefault="00CE0DB7" w:rsidP="00CE0DB7">
            <w:pPr>
              <w:spacing w:after="0"/>
              <w:rPr>
                <w:rFonts w:ascii="Times New Roman" w:eastAsia="Times New Roman" w:hAnsi="Times New Roman" w:cs="Times New Roman"/>
                <w:sz w:val="24"/>
                <w:szCs w:val="24"/>
              </w:rPr>
            </w:pPr>
            <w:r w:rsidRPr="00CE0DB7">
              <w:rPr>
                <w:rFonts w:ascii="Times New Roman" w:eastAsia="Times New Roman" w:hAnsi="Times New Roman" w:cs="Times New Roman"/>
                <w:sz w:val="24"/>
                <w:szCs w:val="24"/>
              </w:rPr>
              <w:t>Assessment requires evidence that the candidate:</w:t>
            </w:r>
          </w:p>
          <w:p w14:paraId="0D9E8F8C" w14:textId="77777777" w:rsidR="00CE0DB7" w:rsidRPr="00CE0DB7" w:rsidRDefault="00CE0DB7" w:rsidP="00F91628">
            <w:pPr>
              <w:pStyle w:val="ListParagraph"/>
              <w:numPr>
                <w:ilvl w:val="0"/>
                <w:numId w:val="221"/>
              </w:numPr>
              <w:spacing w:after="0"/>
              <w:ind w:left="466"/>
              <w:rPr>
                <w:rFonts w:ascii="Times New Roman" w:hAnsi="Times New Roman"/>
                <w:sz w:val="24"/>
                <w:szCs w:val="24"/>
              </w:rPr>
            </w:pPr>
            <w:r w:rsidRPr="00CE0DB7">
              <w:rPr>
                <w:rFonts w:ascii="Times New Roman" w:hAnsi="Times New Roman"/>
                <w:sz w:val="24"/>
                <w:szCs w:val="24"/>
              </w:rPr>
              <w:t xml:space="preserve">Identified hazards in the workplace based their indicators </w:t>
            </w:r>
          </w:p>
          <w:p w14:paraId="16F5AFA6" w14:textId="77777777" w:rsidR="00CE0DB7" w:rsidRPr="00CE0DB7" w:rsidRDefault="00CE0DB7" w:rsidP="00F91628">
            <w:pPr>
              <w:pStyle w:val="ListParagraph"/>
              <w:numPr>
                <w:ilvl w:val="0"/>
                <w:numId w:val="221"/>
              </w:numPr>
              <w:spacing w:after="0"/>
              <w:ind w:left="466"/>
              <w:rPr>
                <w:rFonts w:ascii="Times New Roman" w:hAnsi="Times New Roman"/>
                <w:sz w:val="24"/>
                <w:szCs w:val="24"/>
              </w:rPr>
            </w:pPr>
            <w:r w:rsidRPr="00CE0DB7">
              <w:rPr>
                <w:rFonts w:ascii="Times New Roman" w:hAnsi="Times New Roman"/>
                <w:sz w:val="24"/>
                <w:szCs w:val="24"/>
              </w:rPr>
              <w:t>Evaluated workplace hazards based on legal requirements.</w:t>
            </w:r>
          </w:p>
          <w:p w14:paraId="6A603936" w14:textId="77777777" w:rsidR="00CE0DB7" w:rsidRPr="00CE0DB7" w:rsidRDefault="00CE0DB7" w:rsidP="00F91628">
            <w:pPr>
              <w:pStyle w:val="ListParagraph"/>
              <w:numPr>
                <w:ilvl w:val="0"/>
                <w:numId w:val="221"/>
              </w:numPr>
              <w:spacing w:after="0"/>
              <w:ind w:left="466"/>
              <w:rPr>
                <w:rFonts w:ascii="Times New Roman" w:hAnsi="Times New Roman"/>
                <w:sz w:val="24"/>
                <w:szCs w:val="24"/>
              </w:rPr>
            </w:pPr>
            <w:r w:rsidRPr="00CE0DB7">
              <w:rPr>
                <w:rFonts w:ascii="Times New Roman" w:hAnsi="Times New Roman"/>
                <w:sz w:val="24"/>
                <w:szCs w:val="24"/>
              </w:rPr>
              <w:t xml:space="preserve">Addressed OSH concerns raised by workers as per legal requirements. </w:t>
            </w:r>
          </w:p>
          <w:p w14:paraId="087FB885" w14:textId="77777777" w:rsidR="00CE0DB7" w:rsidRPr="00CE0DB7" w:rsidRDefault="00CE0DB7" w:rsidP="00F91628">
            <w:pPr>
              <w:pStyle w:val="ListParagraph"/>
              <w:numPr>
                <w:ilvl w:val="0"/>
                <w:numId w:val="221"/>
              </w:numPr>
              <w:spacing w:after="0"/>
              <w:ind w:left="466"/>
              <w:rPr>
                <w:rFonts w:ascii="Times New Roman" w:hAnsi="Times New Roman"/>
                <w:sz w:val="24"/>
                <w:szCs w:val="24"/>
              </w:rPr>
            </w:pPr>
            <w:r w:rsidRPr="00CE0DB7">
              <w:rPr>
                <w:rFonts w:ascii="Times New Roman" w:hAnsi="Times New Roman"/>
                <w:sz w:val="24"/>
                <w:szCs w:val="24"/>
              </w:rPr>
              <w:t>Implemented hazard prevention and control measures as per legal requirement.</w:t>
            </w:r>
          </w:p>
          <w:p w14:paraId="26D66903" w14:textId="77777777" w:rsidR="00CE0DB7" w:rsidRPr="00CE0DB7" w:rsidRDefault="00CE0DB7" w:rsidP="00F91628">
            <w:pPr>
              <w:pStyle w:val="ListParagraph"/>
              <w:numPr>
                <w:ilvl w:val="0"/>
                <w:numId w:val="221"/>
              </w:numPr>
              <w:spacing w:after="0"/>
              <w:ind w:left="466"/>
              <w:rPr>
                <w:rFonts w:ascii="Times New Roman" w:hAnsi="Times New Roman"/>
                <w:sz w:val="24"/>
                <w:szCs w:val="24"/>
              </w:rPr>
            </w:pPr>
            <w:r w:rsidRPr="00CE0DB7">
              <w:rPr>
                <w:rFonts w:ascii="Times New Roman" w:hAnsi="Times New Roman"/>
                <w:sz w:val="24"/>
                <w:szCs w:val="24"/>
              </w:rPr>
              <w:t>Conducted risk assessment as per legal requirement.</w:t>
            </w:r>
          </w:p>
          <w:p w14:paraId="0A874F64" w14:textId="77777777" w:rsidR="00CE0DB7" w:rsidRPr="00CE0DB7" w:rsidRDefault="00CE0DB7" w:rsidP="00F91628">
            <w:pPr>
              <w:pStyle w:val="ListParagraph"/>
              <w:numPr>
                <w:ilvl w:val="0"/>
                <w:numId w:val="221"/>
              </w:numPr>
              <w:spacing w:after="0"/>
              <w:ind w:left="466"/>
              <w:rPr>
                <w:rFonts w:ascii="Times New Roman" w:hAnsi="Times New Roman"/>
                <w:sz w:val="24"/>
                <w:szCs w:val="24"/>
              </w:rPr>
            </w:pPr>
            <w:r w:rsidRPr="00CE0DB7">
              <w:rPr>
                <w:rFonts w:ascii="Times New Roman" w:hAnsi="Times New Roman"/>
                <w:sz w:val="24"/>
                <w:szCs w:val="24"/>
              </w:rPr>
              <w:t>Developed risk matrix based on likely impact.</w:t>
            </w:r>
          </w:p>
          <w:p w14:paraId="03FD64C2" w14:textId="77777777" w:rsidR="00CE0DB7" w:rsidRPr="00CE0DB7" w:rsidRDefault="00CE0DB7" w:rsidP="00F91628">
            <w:pPr>
              <w:pStyle w:val="ListParagraph"/>
              <w:numPr>
                <w:ilvl w:val="0"/>
                <w:numId w:val="221"/>
              </w:numPr>
              <w:spacing w:after="0"/>
              <w:ind w:left="466"/>
              <w:rPr>
                <w:rFonts w:ascii="Times New Roman" w:hAnsi="Times New Roman"/>
                <w:sz w:val="24"/>
                <w:szCs w:val="24"/>
              </w:rPr>
            </w:pPr>
            <w:r w:rsidRPr="00CE0DB7">
              <w:rPr>
                <w:rFonts w:ascii="Times New Roman" w:hAnsi="Times New Roman"/>
                <w:sz w:val="24"/>
                <w:szCs w:val="24"/>
              </w:rPr>
              <w:t>Recognized and established contingency measures in accordance with organization procedures.</w:t>
            </w:r>
          </w:p>
          <w:p w14:paraId="2B0F0726" w14:textId="77777777" w:rsidR="00CE0DB7" w:rsidRPr="00CE0DB7" w:rsidRDefault="00CE0DB7" w:rsidP="00F91628">
            <w:pPr>
              <w:pStyle w:val="ListParagraph"/>
              <w:numPr>
                <w:ilvl w:val="0"/>
                <w:numId w:val="221"/>
              </w:numPr>
              <w:spacing w:after="0"/>
              <w:ind w:left="466"/>
              <w:rPr>
                <w:rFonts w:ascii="Times New Roman" w:hAnsi="Times New Roman"/>
                <w:sz w:val="24"/>
                <w:szCs w:val="24"/>
              </w:rPr>
            </w:pPr>
            <w:r w:rsidRPr="00CE0DB7">
              <w:rPr>
                <w:rFonts w:ascii="Times New Roman" w:hAnsi="Times New Roman"/>
                <w:sz w:val="24"/>
                <w:szCs w:val="24"/>
              </w:rPr>
              <w:t>Identified, evaluated and reviewed company OSH program based on legal requirements.</w:t>
            </w:r>
          </w:p>
          <w:p w14:paraId="7A91F7C5" w14:textId="77777777" w:rsidR="00CE0DB7" w:rsidRPr="00CE0DB7" w:rsidRDefault="00CE0DB7" w:rsidP="00F91628">
            <w:pPr>
              <w:pStyle w:val="ListParagraph"/>
              <w:numPr>
                <w:ilvl w:val="0"/>
                <w:numId w:val="221"/>
              </w:numPr>
              <w:spacing w:after="0"/>
              <w:ind w:left="466"/>
              <w:rPr>
                <w:rFonts w:ascii="Times New Roman" w:hAnsi="Times New Roman"/>
                <w:sz w:val="24"/>
                <w:szCs w:val="24"/>
              </w:rPr>
            </w:pPr>
            <w:r w:rsidRPr="00CE0DB7">
              <w:rPr>
                <w:rFonts w:ascii="Times New Roman" w:hAnsi="Times New Roman"/>
                <w:sz w:val="24"/>
                <w:szCs w:val="24"/>
              </w:rPr>
              <w:t>Implemented company OSH programs as per legal requirements.</w:t>
            </w:r>
          </w:p>
          <w:p w14:paraId="4CDB3EE5" w14:textId="77777777" w:rsidR="00CE0DB7" w:rsidRPr="00CE0DB7" w:rsidRDefault="00CE0DB7" w:rsidP="00F91628">
            <w:pPr>
              <w:pStyle w:val="ListParagraph"/>
              <w:numPr>
                <w:ilvl w:val="0"/>
                <w:numId w:val="221"/>
              </w:numPr>
              <w:tabs>
                <w:tab w:val="left" w:pos="886"/>
              </w:tabs>
              <w:spacing w:after="0"/>
              <w:ind w:left="466"/>
              <w:rPr>
                <w:rFonts w:ascii="Times New Roman" w:hAnsi="Times New Roman"/>
                <w:sz w:val="24"/>
                <w:szCs w:val="24"/>
              </w:rPr>
            </w:pPr>
            <w:r w:rsidRPr="00CE0DB7">
              <w:rPr>
                <w:rFonts w:ascii="Times New Roman" w:hAnsi="Times New Roman"/>
                <w:sz w:val="24"/>
                <w:szCs w:val="24"/>
              </w:rPr>
              <w:t>Capacity built workers on OSH standards and procedures as per legal requirements</w:t>
            </w:r>
          </w:p>
          <w:p w14:paraId="1208BAA0" w14:textId="77777777" w:rsidR="00CE0DB7" w:rsidRPr="00CE0DB7" w:rsidRDefault="00CE0DB7" w:rsidP="00F91628">
            <w:pPr>
              <w:pStyle w:val="ListParagraph"/>
              <w:numPr>
                <w:ilvl w:val="0"/>
                <w:numId w:val="221"/>
              </w:numPr>
              <w:tabs>
                <w:tab w:val="left" w:pos="886"/>
              </w:tabs>
              <w:spacing w:after="0"/>
              <w:ind w:left="466"/>
              <w:rPr>
                <w:rFonts w:ascii="Times New Roman" w:hAnsi="Times New Roman"/>
                <w:sz w:val="24"/>
                <w:szCs w:val="24"/>
              </w:rPr>
            </w:pPr>
            <w:r w:rsidRPr="00CE0DB7">
              <w:rPr>
                <w:rFonts w:ascii="Times New Roman" w:hAnsi="Times New Roman"/>
                <w:sz w:val="24"/>
                <w:szCs w:val="24"/>
              </w:rPr>
              <w:t>Maintained OSH-related records as per legal requirements.</w:t>
            </w:r>
          </w:p>
        </w:tc>
      </w:tr>
      <w:tr w:rsidR="00CE0DB7" w:rsidRPr="00CE0DB7" w14:paraId="65573600" w14:textId="77777777" w:rsidTr="00AA2CF1">
        <w:tc>
          <w:tcPr>
            <w:tcW w:w="1212" w:type="pct"/>
          </w:tcPr>
          <w:p w14:paraId="49876629" w14:textId="1B059748" w:rsidR="00CE0DB7" w:rsidRPr="00CE0DB7" w:rsidRDefault="00CE0DB7" w:rsidP="00F91628">
            <w:pPr>
              <w:pStyle w:val="ListParagraph"/>
              <w:numPr>
                <w:ilvl w:val="0"/>
                <w:numId w:val="220"/>
              </w:numPr>
              <w:spacing w:after="0"/>
              <w:rPr>
                <w:rFonts w:ascii="Times New Roman" w:hAnsi="Times New Roman"/>
                <w:sz w:val="24"/>
                <w:szCs w:val="24"/>
              </w:rPr>
            </w:pPr>
            <w:r w:rsidRPr="00CE0DB7">
              <w:rPr>
                <w:rFonts w:ascii="Times New Roman" w:hAnsi="Times New Roman"/>
                <w:sz w:val="24"/>
                <w:szCs w:val="24"/>
              </w:rPr>
              <w:t>Resource Implications</w:t>
            </w:r>
            <w:r w:rsidR="00AA2CF1">
              <w:rPr>
                <w:rFonts w:ascii="Times New Roman" w:hAnsi="Times New Roman"/>
                <w:sz w:val="24"/>
                <w:szCs w:val="24"/>
              </w:rPr>
              <w:t xml:space="preserve"> for competence assessment</w:t>
            </w:r>
          </w:p>
        </w:tc>
        <w:tc>
          <w:tcPr>
            <w:tcW w:w="3788" w:type="pct"/>
          </w:tcPr>
          <w:p w14:paraId="6A670AC8" w14:textId="77777777" w:rsidR="00CE0DB7" w:rsidRPr="00CE0DB7" w:rsidRDefault="00CE0DB7" w:rsidP="00CE0DB7">
            <w:pPr>
              <w:pStyle w:val="BodyText"/>
              <w:spacing w:after="0" w:line="276" w:lineRule="auto"/>
            </w:pPr>
            <w:r w:rsidRPr="00CE0DB7">
              <w:t>The following resources should be provided:</w:t>
            </w:r>
          </w:p>
          <w:p w14:paraId="0E159D56" w14:textId="77777777" w:rsidR="00CE0DB7" w:rsidRPr="00CE0DB7" w:rsidRDefault="00CE0DB7" w:rsidP="00F91628">
            <w:pPr>
              <w:pStyle w:val="ListParagraph"/>
              <w:numPr>
                <w:ilvl w:val="0"/>
                <w:numId w:val="222"/>
              </w:numPr>
              <w:spacing w:after="0"/>
              <w:rPr>
                <w:rFonts w:ascii="Times New Roman" w:eastAsiaTheme="minorHAnsi" w:hAnsi="Times New Roman"/>
                <w:color w:val="000000" w:themeColor="text1"/>
                <w:sz w:val="24"/>
                <w:szCs w:val="24"/>
                <w:lang w:val="en-GB"/>
              </w:rPr>
            </w:pPr>
            <w:r w:rsidRPr="00CE0DB7">
              <w:rPr>
                <w:rFonts w:ascii="Times New Roman" w:eastAsiaTheme="minorHAnsi" w:hAnsi="Times New Roman"/>
                <w:color w:val="000000" w:themeColor="text1"/>
                <w:sz w:val="24"/>
                <w:szCs w:val="24"/>
                <w:lang w:val="en-GB"/>
              </w:rPr>
              <w:t>Access to relevant workplace where assessment can take place</w:t>
            </w:r>
          </w:p>
          <w:p w14:paraId="6E419753" w14:textId="77777777" w:rsidR="00CE0DB7" w:rsidRPr="00CE0DB7" w:rsidRDefault="00CE0DB7" w:rsidP="00F91628">
            <w:pPr>
              <w:pStyle w:val="BodyText"/>
              <w:numPr>
                <w:ilvl w:val="0"/>
                <w:numId w:val="222"/>
              </w:numPr>
              <w:spacing w:line="276" w:lineRule="auto"/>
            </w:pPr>
            <w:r w:rsidRPr="00CE0DB7">
              <w:rPr>
                <w:rFonts w:eastAsiaTheme="minorHAnsi"/>
                <w:color w:val="000000" w:themeColor="text1"/>
              </w:rPr>
              <w:t>Appropriately simulated environment where assessment can take place</w:t>
            </w:r>
          </w:p>
        </w:tc>
      </w:tr>
      <w:tr w:rsidR="00CE0DB7" w:rsidRPr="00CE0DB7" w14:paraId="47AC5037" w14:textId="77777777" w:rsidTr="00AA2CF1">
        <w:tc>
          <w:tcPr>
            <w:tcW w:w="1212" w:type="pct"/>
          </w:tcPr>
          <w:p w14:paraId="5DBF78BD" w14:textId="77777777" w:rsidR="00CE0DB7" w:rsidRPr="00CE0DB7" w:rsidRDefault="00CE0DB7" w:rsidP="00F91628">
            <w:pPr>
              <w:pStyle w:val="ListParagraph"/>
              <w:numPr>
                <w:ilvl w:val="0"/>
                <w:numId w:val="220"/>
              </w:numPr>
              <w:spacing w:after="0"/>
              <w:rPr>
                <w:rFonts w:ascii="Times New Roman" w:hAnsi="Times New Roman"/>
                <w:sz w:val="24"/>
                <w:szCs w:val="24"/>
              </w:rPr>
            </w:pPr>
            <w:r w:rsidRPr="00CE0DB7">
              <w:rPr>
                <w:rFonts w:ascii="Times New Roman" w:hAnsi="Times New Roman"/>
                <w:sz w:val="24"/>
                <w:szCs w:val="24"/>
              </w:rPr>
              <w:t>Methods of Assessment</w:t>
            </w:r>
          </w:p>
        </w:tc>
        <w:tc>
          <w:tcPr>
            <w:tcW w:w="3788" w:type="pct"/>
          </w:tcPr>
          <w:p w14:paraId="1587C33A" w14:textId="77777777" w:rsidR="00CE0DB7" w:rsidRPr="00CE0DB7" w:rsidRDefault="00CE0DB7" w:rsidP="00CE0DB7">
            <w:pPr>
              <w:spacing w:after="0"/>
              <w:rPr>
                <w:rFonts w:ascii="Times New Roman" w:hAnsi="Times New Roman" w:cs="Times New Roman"/>
                <w:sz w:val="24"/>
                <w:szCs w:val="24"/>
              </w:rPr>
            </w:pPr>
            <w:r w:rsidRPr="00CE0DB7">
              <w:rPr>
                <w:rFonts w:ascii="Times New Roman" w:hAnsi="Times New Roman" w:cs="Times New Roman"/>
                <w:sz w:val="24"/>
                <w:szCs w:val="24"/>
              </w:rPr>
              <w:t xml:space="preserve">Competency in this unit may be assessed through: </w:t>
            </w:r>
          </w:p>
          <w:p w14:paraId="14595660" w14:textId="77777777" w:rsidR="00CE0DB7" w:rsidRPr="00CE0DB7" w:rsidRDefault="00CE0DB7" w:rsidP="00F91628">
            <w:pPr>
              <w:pStyle w:val="ListParagraph"/>
              <w:numPr>
                <w:ilvl w:val="0"/>
                <w:numId w:val="223"/>
              </w:numPr>
              <w:spacing w:after="0"/>
              <w:rPr>
                <w:rFonts w:ascii="Times New Roman" w:hAnsi="Times New Roman"/>
                <w:sz w:val="24"/>
                <w:szCs w:val="24"/>
              </w:rPr>
            </w:pPr>
            <w:r w:rsidRPr="00CE0DB7">
              <w:rPr>
                <w:rFonts w:ascii="Times New Roman" w:hAnsi="Times New Roman"/>
                <w:sz w:val="24"/>
                <w:szCs w:val="24"/>
              </w:rPr>
              <w:t>Observation</w:t>
            </w:r>
          </w:p>
          <w:p w14:paraId="42534D3C" w14:textId="77777777" w:rsidR="00CE0DB7" w:rsidRPr="00CE0DB7" w:rsidRDefault="00CE0DB7" w:rsidP="00F91628">
            <w:pPr>
              <w:pStyle w:val="ListParagraph"/>
              <w:numPr>
                <w:ilvl w:val="0"/>
                <w:numId w:val="223"/>
              </w:numPr>
              <w:spacing w:after="0"/>
              <w:rPr>
                <w:rFonts w:ascii="Times New Roman" w:hAnsi="Times New Roman"/>
                <w:sz w:val="24"/>
                <w:szCs w:val="24"/>
              </w:rPr>
            </w:pPr>
            <w:r w:rsidRPr="00CE0DB7">
              <w:rPr>
                <w:rFonts w:ascii="Times New Roman" w:hAnsi="Times New Roman"/>
                <w:sz w:val="24"/>
                <w:szCs w:val="24"/>
              </w:rPr>
              <w:t xml:space="preserve">Oral questioning </w:t>
            </w:r>
          </w:p>
          <w:p w14:paraId="10C6BEA8" w14:textId="77777777" w:rsidR="00CE0DB7" w:rsidRPr="00CE0DB7" w:rsidRDefault="00CE0DB7" w:rsidP="00F91628">
            <w:pPr>
              <w:pStyle w:val="ListParagraph"/>
              <w:numPr>
                <w:ilvl w:val="0"/>
                <w:numId w:val="223"/>
              </w:numPr>
              <w:spacing w:after="0"/>
              <w:rPr>
                <w:rFonts w:ascii="Times New Roman" w:hAnsi="Times New Roman"/>
                <w:sz w:val="24"/>
                <w:szCs w:val="24"/>
              </w:rPr>
            </w:pPr>
            <w:r w:rsidRPr="00CE0DB7">
              <w:rPr>
                <w:rFonts w:ascii="Times New Roman" w:hAnsi="Times New Roman"/>
                <w:sz w:val="24"/>
                <w:szCs w:val="24"/>
              </w:rPr>
              <w:t>Written test</w:t>
            </w:r>
          </w:p>
          <w:p w14:paraId="338CEDED" w14:textId="77777777" w:rsidR="00CE0DB7" w:rsidRPr="00CE0DB7" w:rsidRDefault="00CE0DB7" w:rsidP="00F91628">
            <w:pPr>
              <w:pStyle w:val="ListParagraph"/>
              <w:numPr>
                <w:ilvl w:val="0"/>
                <w:numId w:val="223"/>
              </w:numPr>
              <w:spacing w:after="0"/>
              <w:rPr>
                <w:rFonts w:ascii="Times New Roman" w:hAnsi="Times New Roman"/>
                <w:sz w:val="24"/>
                <w:szCs w:val="24"/>
              </w:rPr>
            </w:pPr>
            <w:r w:rsidRPr="00CE0DB7">
              <w:rPr>
                <w:rFonts w:ascii="Times New Roman" w:hAnsi="Times New Roman"/>
                <w:sz w:val="24"/>
                <w:szCs w:val="24"/>
              </w:rPr>
              <w:t>Portfolio of Evidence</w:t>
            </w:r>
          </w:p>
          <w:p w14:paraId="40906E18" w14:textId="77777777" w:rsidR="00CE0DB7" w:rsidRPr="00CE0DB7" w:rsidRDefault="00CE0DB7" w:rsidP="00F91628">
            <w:pPr>
              <w:pStyle w:val="ListParagraph"/>
              <w:numPr>
                <w:ilvl w:val="0"/>
                <w:numId w:val="223"/>
              </w:numPr>
              <w:spacing w:after="0"/>
              <w:rPr>
                <w:rFonts w:ascii="Times New Roman" w:hAnsi="Times New Roman"/>
                <w:sz w:val="24"/>
                <w:szCs w:val="24"/>
              </w:rPr>
            </w:pPr>
            <w:r w:rsidRPr="00CE0DB7">
              <w:rPr>
                <w:rFonts w:ascii="Times New Roman" w:hAnsi="Times New Roman"/>
                <w:sz w:val="24"/>
                <w:szCs w:val="24"/>
              </w:rPr>
              <w:t>Interview</w:t>
            </w:r>
          </w:p>
          <w:p w14:paraId="7FDC761E" w14:textId="77777777" w:rsidR="00CE0DB7" w:rsidRPr="00CE0DB7" w:rsidRDefault="00CE0DB7" w:rsidP="00F91628">
            <w:pPr>
              <w:pStyle w:val="ListParagraph"/>
              <w:numPr>
                <w:ilvl w:val="0"/>
                <w:numId w:val="223"/>
              </w:numPr>
              <w:spacing w:after="0"/>
              <w:rPr>
                <w:rFonts w:ascii="Times New Roman" w:hAnsi="Times New Roman"/>
                <w:sz w:val="24"/>
                <w:szCs w:val="24"/>
              </w:rPr>
            </w:pPr>
            <w:r w:rsidRPr="00CE0DB7">
              <w:rPr>
                <w:rFonts w:ascii="Times New Roman" w:hAnsi="Times New Roman"/>
                <w:sz w:val="24"/>
                <w:szCs w:val="24"/>
              </w:rPr>
              <w:t>Third party report</w:t>
            </w:r>
          </w:p>
        </w:tc>
      </w:tr>
      <w:tr w:rsidR="00CE0DB7" w:rsidRPr="00CE0DB7" w14:paraId="6444681F" w14:textId="77777777" w:rsidTr="00AA2CF1">
        <w:tc>
          <w:tcPr>
            <w:tcW w:w="1212" w:type="pct"/>
          </w:tcPr>
          <w:p w14:paraId="388E1670" w14:textId="77777777" w:rsidR="00CE0DB7" w:rsidRPr="00CE0DB7" w:rsidRDefault="00CE0DB7" w:rsidP="00F91628">
            <w:pPr>
              <w:pStyle w:val="ListParagraph"/>
              <w:numPr>
                <w:ilvl w:val="0"/>
                <w:numId w:val="220"/>
              </w:numPr>
              <w:spacing w:after="0"/>
              <w:rPr>
                <w:rFonts w:ascii="Times New Roman" w:hAnsi="Times New Roman"/>
                <w:sz w:val="24"/>
                <w:szCs w:val="24"/>
              </w:rPr>
            </w:pPr>
            <w:r w:rsidRPr="00CE0DB7">
              <w:rPr>
                <w:rFonts w:ascii="Times New Roman" w:hAnsi="Times New Roman"/>
                <w:sz w:val="24"/>
                <w:szCs w:val="24"/>
              </w:rPr>
              <w:t>Context of Assessment</w:t>
            </w:r>
          </w:p>
        </w:tc>
        <w:tc>
          <w:tcPr>
            <w:tcW w:w="3788" w:type="pct"/>
          </w:tcPr>
          <w:p w14:paraId="3DFF92F7" w14:textId="77777777" w:rsidR="00CE0DB7" w:rsidRPr="00CE0DB7" w:rsidRDefault="00CE0DB7" w:rsidP="00CE0DB7">
            <w:pPr>
              <w:spacing w:after="0"/>
              <w:rPr>
                <w:rFonts w:ascii="Times New Roman" w:hAnsi="Times New Roman" w:cs="Times New Roman"/>
                <w:sz w:val="24"/>
                <w:szCs w:val="24"/>
              </w:rPr>
            </w:pPr>
            <w:r w:rsidRPr="00CE0DB7">
              <w:rPr>
                <w:rFonts w:ascii="Times New Roman" w:hAnsi="Times New Roman" w:cs="Times New Roman"/>
                <w:sz w:val="24"/>
                <w:szCs w:val="24"/>
              </w:rPr>
              <w:t xml:space="preserve">Competency may be assessed: </w:t>
            </w:r>
          </w:p>
          <w:p w14:paraId="10B5E420" w14:textId="77777777" w:rsidR="00CE0DB7" w:rsidRPr="00CE0DB7" w:rsidRDefault="00CE0DB7" w:rsidP="00F91628">
            <w:pPr>
              <w:pStyle w:val="ListParagraph"/>
              <w:numPr>
                <w:ilvl w:val="0"/>
                <w:numId w:val="224"/>
              </w:numPr>
              <w:spacing w:after="0"/>
              <w:rPr>
                <w:rFonts w:ascii="Times New Roman" w:hAnsi="Times New Roman"/>
                <w:sz w:val="24"/>
                <w:szCs w:val="24"/>
              </w:rPr>
            </w:pPr>
            <w:r w:rsidRPr="00CE0DB7">
              <w:rPr>
                <w:rFonts w:ascii="Times New Roman" w:hAnsi="Times New Roman"/>
                <w:sz w:val="24"/>
                <w:szCs w:val="24"/>
              </w:rPr>
              <w:t>On-the-job</w:t>
            </w:r>
          </w:p>
          <w:p w14:paraId="2CFD63A9" w14:textId="77777777" w:rsidR="00CE0DB7" w:rsidRPr="00CE0DB7" w:rsidRDefault="00CE0DB7" w:rsidP="00F91628">
            <w:pPr>
              <w:pStyle w:val="ListParagraph"/>
              <w:numPr>
                <w:ilvl w:val="0"/>
                <w:numId w:val="224"/>
              </w:numPr>
              <w:spacing w:after="0"/>
              <w:rPr>
                <w:rFonts w:ascii="Times New Roman" w:hAnsi="Times New Roman"/>
                <w:sz w:val="24"/>
                <w:szCs w:val="24"/>
              </w:rPr>
            </w:pPr>
            <w:r w:rsidRPr="00CE0DB7">
              <w:rPr>
                <w:rFonts w:ascii="Times New Roman" w:hAnsi="Times New Roman"/>
                <w:sz w:val="24"/>
                <w:szCs w:val="24"/>
              </w:rPr>
              <w:lastRenderedPageBreak/>
              <w:t>Off-the –job</w:t>
            </w:r>
          </w:p>
          <w:p w14:paraId="0FE5218A" w14:textId="77777777" w:rsidR="00CE0DB7" w:rsidRPr="00CE0DB7" w:rsidRDefault="00CE0DB7" w:rsidP="00F91628">
            <w:pPr>
              <w:pStyle w:val="ListParagraph"/>
              <w:numPr>
                <w:ilvl w:val="0"/>
                <w:numId w:val="224"/>
              </w:numPr>
              <w:spacing w:after="0"/>
              <w:rPr>
                <w:rFonts w:ascii="Times New Roman" w:hAnsi="Times New Roman"/>
                <w:sz w:val="24"/>
                <w:szCs w:val="24"/>
              </w:rPr>
            </w:pPr>
            <w:r w:rsidRPr="00CE0DB7">
              <w:rPr>
                <w:rFonts w:ascii="Times New Roman" w:hAnsi="Times New Roman"/>
                <w:sz w:val="24"/>
                <w:szCs w:val="24"/>
              </w:rPr>
              <w:t>During Industrial attachment</w:t>
            </w:r>
          </w:p>
        </w:tc>
      </w:tr>
      <w:tr w:rsidR="00CE0DB7" w:rsidRPr="00CE0DB7" w14:paraId="098127EC" w14:textId="77777777" w:rsidTr="00AA2CF1">
        <w:tc>
          <w:tcPr>
            <w:tcW w:w="1212" w:type="pct"/>
          </w:tcPr>
          <w:p w14:paraId="2F5B67EC" w14:textId="77777777" w:rsidR="00CE0DB7" w:rsidRPr="00CE0DB7" w:rsidRDefault="00CE0DB7" w:rsidP="00F91628">
            <w:pPr>
              <w:pStyle w:val="ListParagraph"/>
              <w:numPr>
                <w:ilvl w:val="0"/>
                <w:numId w:val="220"/>
              </w:numPr>
              <w:spacing w:after="0"/>
              <w:rPr>
                <w:rFonts w:ascii="Times New Roman" w:hAnsi="Times New Roman"/>
                <w:sz w:val="24"/>
                <w:szCs w:val="24"/>
              </w:rPr>
            </w:pPr>
            <w:r w:rsidRPr="00CE0DB7">
              <w:rPr>
                <w:rFonts w:ascii="Times New Roman" w:hAnsi="Times New Roman"/>
                <w:sz w:val="24"/>
                <w:szCs w:val="24"/>
              </w:rPr>
              <w:lastRenderedPageBreak/>
              <w:t>Guidance information for assessment</w:t>
            </w:r>
          </w:p>
        </w:tc>
        <w:tc>
          <w:tcPr>
            <w:tcW w:w="3788" w:type="pct"/>
          </w:tcPr>
          <w:p w14:paraId="60AE8979" w14:textId="77777777" w:rsidR="00CE0DB7" w:rsidRPr="00CE0DB7" w:rsidRDefault="00CE0DB7" w:rsidP="00CE0DB7">
            <w:pPr>
              <w:rPr>
                <w:rFonts w:ascii="Times New Roman" w:eastAsia="Times New Roman" w:hAnsi="Times New Roman" w:cs="Times New Roman"/>
                <w:sz w:val="24"/>
                <w:szCs w:val="24"/>
              </w:rPr>
            </w:pPr>
            <w:r w:rsidRPr="00CE0DB7">
              <w:rPr>
                <w:rFonts w:ascii="Times New Roman" w:eastAsia="Times New Roman" w:hAnsi="Times New Roman" w:cs="Times New Roman"/>
                <w:sz w:val="24"/>
                <w:szCs w:val="24"/>
              </w:rPr>
              <w:t>Holistic assessment with other units relevant to the industry sector, workplace and job role is recommended.</w:t>
            </w:r>
          </w:p>
          <w:p w14:paraId="22DCBE67" w14:textId="77777777" w:rsidR="00CE0DB7" w:rsidRPr="00CE0DB7" w:rsidRDefault="00CE0DB7" w:rsidP="00CE0DB7">
            <w:pPr>
              <w:rPr>
                <w:rFonts w:ascii="Times New Roman" w:eastAsia="Times New Roman" w:hAnsi="Times New Roman" w:cs="Times New Roman"/>
                <w:sz w:val="24"/>
                <w:szCs w:val="24"/>
              </w:rPr>
            </w:pPr>
          </w:p>
        </w:tc>
      </w:tr>
    </w:tbl>
    <w:p w14:paraId="3AE54C8C" w14:textId="77777777" w:rsidR="00CE0DB7" w:rsidRPr="00CE0DB7" w:rsidRDefault="00CE0DB7" w:rsidP="00CE0DB7">
      <w:pPr>
        <w:rPr>
          <w:rFonts w:ascii="Times New Roman" w:hAnsi="Times New Roman" w:cs="Times New Roman"/>
          <w:sz w:val="24"/>
          <w:szCs w:val="24"/>
        </w:rPr>
      </w:pPr>
    </w:p>
    <w:p w14:paraId="25929DB8" w14:textId="77777777" w:rsidR="004F7BF0" w:rsidRPr="00CE0DB7" w:rsidRDefault="004F7BF0" w:rsidP="004F7BF0">
      <w:pPr>
        <w:rPr>
          <w:rFonts w:ascii="Times New Roman" w:eastAsia="Times New Roman" w:hAnsi="Times New Roman" w:cs="Times New Roman"/>
          <w:b/>
          <w:sz w:val="24"/>
          <w:szCs w:val="24"/>
        </w:rPr>
      </w:pPr>
    </w:p>
    <w:p w14:paraId="75F33ACA" w14:textId="77777777" w:rsidR="00F34538" w:rsidRPr="00CE0DB7" w:rsidRDefault="00F34538" w:rsidP="00F34538">
      <w:pPr>
        <w:spacing w:after="0" w:line="240" w:lineRule="auto"/>
        <w:jc w:val="center"/>
        <w:rPr>
          <w:rFonts w:ascii="Times New Roman" w:eastAsia="Times New Roman" w:hAnsi="Times New Roman" w:cs="Times New Roman"/>
          <w:sz w:val="24"/>
          <w:szCs w:val="24"/>
        </w:rPr>
      </w:pPr>
    </w:p>
    <w:p w14:paraId="0F23489A" w14:textId="77777777" w:rsidR="00F34538" w:rsidRPr="00CE0DB7" w:rsidRDefault="00F34538" w:rsidP="00F34538">
      <w:pPr>
        <w:spacing w:after="0" w:line="240" w:lineRule="auto"/>
        <w:jc w:val="center"/>
        <w:rPr>
          <w:rFonts w:ascii="Times New Roman" w:eastAsia="Times New Roman" w:hAnsi="Times New Roman" w:cs="Times New Roman"/>
          <w:sz w:val="24"/>
          <w:szCs w:val="24"/>
        </w:rPr>
      </w:pPr>
    </w:p>
    <w:p w14:paraId="57A5011A" w14:textId="77777777" w:rsidR="00F34538" w:rsidRPr="00CE0DB7" w:rsidRDefault="00F34538" w:rsidP="00F34538">
      <w:pPr>
        <w:spacing w:after="0" w:line="240" w:lineRule="auto"/>
        <w:jc w:val="center"/>
        <w:rPr>
          <w:rFonts w:ascii="Times New Roman" w:eastAsia="Times New Roman" w:hAnsi="Times New Roman" w:cs="Times New Roman"/>
          <w:sz w:val="24"/>
          <w:szCs w:val="24"/>
        </w:rPr>
      </w:pPr>
    </w:p>
    <w:p w14:paraId="70283562" w14:textId="77777777" w:rsidR="00F34538" w:rsidRPr="00CE0DB7" w:rsidRDefault="00F34538" w:rsidP="00F34538">
      <w:pPr>
        <w:spacing w:after="0" w:line="240" w:lineRule="auto"/>
        <w:jc w:val="center"/>
        <w:rPr>
          <w:rFonts w:ascii="Times New Roman" w:eastAsia="Times New Roman" w:hAnsi="Times New Roman" w:cs="Times New Roman"/>
          <w:sz w:val="24"/>
          <w:szCs w:val="24"/>
        </w:rPr>
      </w:pPr>
    </w:p>
    <w:p w14:paraId="5194E2DE" w14:textId="77777777" w:rsidR="00F34538" w:rsidRPr="00CE0DB7" w:rsidRDefault="00F34538" w:rsidP="00F34538">
      <w:pPr>
        <w:spacing w:after="0" w:line="240" w:lineRule="auto"/>
        <w:jc w:val="center"/>
        <w:rPr>
          <w:rFonts w:ascii="Times New Roman" w:eastAsia="Times New Roman" w:hAnsi="Times New Roman" w:cs="Times New Roman"/>
          <w:sz w:val="24"/>
          <w:szCs w:val="24"/>
        </w:rPr>
      </w:pPr>
    </w:p>
    <w:p w14:paraId="57D038A3" w14:textId="77777777" w:rsidR="00F34538" w:rsidRPr="00CE0DB7" w:rsidRDefault="00F34538" w:rsidP="00F34538">
      <w:pPr>
        <w:spacing w:after="0" w:line="240" w:lineRule="auto"/>
        <w:jc w:val="center"/>
        <w:rPr>
          <w:rFonts w:ascii="Times New Roman" w:eastAsia="Times New Roman" w:hAnsi="Times New Roman" w:cs="Times New Roman"/>
          <w:sz w:val="24"/>
          <w:szCs w:val="24"/>
        </w:rPr>
      </w:pPr>
    </w:p>
    <w:p w14:paraId="6A19A4D2" w14:textId="77777777" w:rsidR="00F34538" w:rsidRPr="00CE0DB7" w:rsidRDefault="00F34538" w:rsidP="00F34538">
      <w:pPr>
        <w:spacing w:after="0" w:line="240" w:lineRule="auto"/>
        <w:jc w:val="center"/>
        <w:rPr>
          <w:rFonts w:ascii="Times New Roman" w:eastAsia="Times New Roman" w:hAnsi="Times New Roman" w:cs="Times New Roman"/>
          <w:sz w:val="24"/>
          <w:szCs w:val="24"/>
        </w:rPr>
      </w:pPr>
    </w:p>
    <w:p w14:paraId="74D503CC" w14:textId="77777777" w:rsidR="00F34538" w:rsidRPr="00CE0DB7" w:rsidRDefault="00F34538" w:rsidP="00F34538">
      <w:pPr>
        <w:spacing w:after="0" w:line="240" w:lineRule="auto"/>
        <w:jc w:val="center"/>
        <w:rPr>
          <w:rFonts w:ascii="Times New Roman" w:eastAsia="Times New Roman" w:hAnsi="Times New Roman" w:cs="Times New Roman"/>
          <w:sz w:val="24"/>
          <w:szCs w:val="24"/>
        </w:rPr>
      </w:pPr>
    </w:p>
    <w:p w14:paraId="2AFF9E73" w14:textId="77777777" w:rsidR="00F34538" w:rsidRPr="00CE0DB7" w:rsidRDefault="00F34538" w:rsidP="00F34538">
      <w:pPr>
        <w:spacing w:after="0" w:line="240" w:lineRule="auto"/>
        <w:jc w:val="center"/>
        <w:rPr>
          <w:rFonts w:ascii="Times New Roman" w:eastAsia="Times New Roman" w:hAnsi="Times New Roman" w:cs="Times New Roman"/>
          <w:sz w:val="24"/>
          <w:szCs w:val="24"/>
        </w:rPr>
      </w:pPr>
    </w:p>
    <w:p w14:paraId="2B6E66A3" w14:textId="77777777" w:rsidR="00F34538" w:rsidRPr="00CE0DB7" w:rsidRDefault="00F34538" w:rsidP="00F34538">
      <w:pPr>
        <w:spacing w:after="0" w:line="240" w:lineRule="auto"/>
        <w:rPr>
          <w:rFonts w:ascii="Times New Roman" w:eastAsia="Times New Roman" w:hAnsi="Times New Roman" w:cs="Times New Roman"/>
          <w:sz w:val="24"/>
          <w:szCs w:val="24"/>
        </w:rPr>
      </w:pPr>
    </w:p>
    <w:p w14:paraId="6AFDA8F9" w14:textId="77777777" w:rsidR="00AA2CF1" w:rsidRDefault="00AA2CF1">
      <w:pPr>
        <w:rPr>
          <w:rFonts w:ascii="Times New Roman" w:eastAsia="Times New Roman" w:hAnsi="Times New Roman" w:cs="Times New Roman"/>
          <w:b/>
          <w:bCs/>
          <w:sz w:val="24"/>
          <w:szCs w:val="24"/>
          <w:lang w:eastAsia="en-GB"/>
        </w:rPr>
      </w:pPr>
      <w:bookmarkStart w:id="35" w:name="_Toc31290598"/>
      <w:r>
        <w:rPr>
          <w:szCs w:val="24"/>
          <w:lang w:eastAsia="en-GB"/>
        </w:rPr>
        <w:br w:type="page"/>
      </w:r>
    </w:p>
    <w:p w14:paraId="1030D7BB" w14:textId="77777777" w:rsidR="00AA2CF1" w:rsidRDefault="00AA2CF1" w:rsidP="00F34538">
      <w:pPr>
        <w:pStyle w:val="Heading1"/>
        <w:rPr>
          <w:szCs w:val="24"/>
          <w:lang w:eastAsia="en-GB"/>
        </w:rPr>
      </w:pPr>
    </w:p>
    <w:p w14:paraId="3496991E" w14:textId="77777777" w:rsidR="00AA2CF1" w:rsidRDefault="00AA2CF1" w:rsidP="00F34538">
      <w:pPr>
        <w:pStyle w:val="Heading1"/>
        <w:rPr>
          <w:szCs w:val="24"/>
          <w:lang w:eastAsia="en-GB"/>
        </w:rPr>
      </w:pPr>
    </w:p>
    <w:p w14:paraId="20AE4062" w14:textId="77777777" w:rsidR="00AA2CF1" w:rsidRDefault="00AA2CF1" w:rsidP="00F34538">
      <w:pPr>
        <w:pStyle w:val="Heading1"/>
        <w:rPr>
          <w:szCs w:val="24"/>
          <w:lang w:eastAsia="en-GB"/>
        </w:rPr>
      </w:pPr>
    </w:p>
    <w:p w14:paraId="1357A158" w14:textId="77777777" w:rsidR="00AA2CF1" w:rsidRDefault="00AA2CF1" w:rsidP="00F34538">
      <w:pPr>
        <w:pStyle w:val="Heading1"/>
        <w:rPr>
          <w:szCs w:val="24"/>
          <w:lang w:eastAsia="en-GB"/>
        </w:rPr>
      </w:pPr>
    </w:p>
    <w:p w14:paraId="4ED00555" w14:textId="77777777" w:rsidR="00AA2CF1" w:rsidRDefault="00AA2CF1" w:rsidP="00F34538">
      <w:pPr>
        <w:pStyle w:val="Heading1"/>
        <w:rPr>
          <w:szCs w:val="24"/>
          <w:lang w:eastAsia="en-GB"/>
        </w:rPr>
      </w:pPr>
    </w:p>
    <w:p w14:paraId="6F74F2BF" w14:textId="77777777" w:rsidR="00AA2CF1" w:rsidRDefault="00AA2CF1" w:rsidP="00F34538">
      <w:pPr>
        <w:pStyle w:val="Heading1"/>
        <w:rPr>
          <w:szCs w:val="24"/>
          <w:lang w:eastAsia="en-GB"/>
        </w:rPr>
      </w:pPr>
    </w:p>
    <w:p w14:paraId="45645248" w14:textId="1D6965D9" w:rsidR="00F34538" w:rsidRPr="00CE0DB7" w:rsidRDefault="00F34538" w:rsidP="00F34538">
      <w:pPr>
        <w:pStyle w:val="Heading1"/>
        <w:rPr>
          <w:szCs w:val="24"/>
          <w:lang w:eastAsia="en-GB"/>
        </w:rPr>
      </w:pPr>
      <w:bookmarkStart w:id="36" w:name="_Toc69380489"/>
      <w:r w:rsidRPr="00CE0DB7">
        <w:rPr>
          <w:szCs w:val="24"/>
          <w:lang w:eastAsia="en-GB"/>
        </w:rPr>
        <w:t>CORE UNITS OF COMPETENCY</w:t>
      </w:r>
      <w:bookmarkEnd w:id="35"/>
      <w:bookmarkEnd w:id="36"/>
    </w:p>
    <w:p w14:paraId="34B5708B" w14:textId="77777777" w:rsidR="00F34538" w:rsidRPr="00CE0DB7" w:rsidRDefault="00F34538" w:rsidP="005618B6">
      <w:pPr>
        <w:pStyle w:val="Caption"/>
        <w:rPr>
          <w:szCs w:val="24"/>
        </w:rPr>
      </w:pPr>
    </w:p>
    <w:p w14:paraId="2FAB5CEA" w14:textId="77777777" w:rsidR="00F34538" w:rsidRPr="00CE0DB7" w:rsidRDefault="00F34538" w:rsidP="00F34538">
      <w:pPr>
        <w:spacing w:after="0"/>
        <w:rPr>
          <w:rFonts w:ascii="Times New Roman" w:eastAsia="Calibri" w:hAnsi="Times New Roman" w:cs="Times New Roman"/>
          <w:b/>
          <w:sz w:val="24"/>
          <w:szCs w:val="24"/>
          <w:lang w:val="en-US"/>
        </w:rPr>
      </w:pPr>
    </w:p>
    <w:p w14:paraId="5C183D5F" w14:textId="77777777" w:rsidR="00F34538" w:rsidRPr="00CE0DB7" w:rsidRDefault="00F34538">
      <w:pPr>
        <w:rPr>
          <w:rFonts w:ascii="Times New Roman" w:eastAsia="Times New Roman" w:hAnsi="Times New Roman" w:cs="Times New Roman"/>
          <w:b/>
          <w:sz w:val="24"/>
          <w:szCs w:val="24"/>
          <w:lang w:val="en-US"/>
        </w:rPr>
      </w:pPr>
    </w:p>
    <w:p w14:paraId="28F7407A" w14:textId="77777777" w:rsidR="00F34538" w:rsidRPr="00CE0DB7" w:rsidRDefault="00F34538">
      <w:pP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br w:type="page"/>
      </w:r>
    </w:p>
    <w:p w14:paraId="1C737A1B" w14:textId="77777777" w:rsidR="00530356" w:rsidRPr="00CE0DB7" w:rsidRDefault="00530356" w:rsidP="00B156DC">
      <w:pPr>
        <w:pStyle w:val="Heading1"/>
        <w:rPr>
          <w:lang w:eastAsia="en-GB"/>
        </w:rPr>
      </w:pPr>
      <w:bookmarkStart w:id="37" w:name="_Toc501300229"/>
      <w:bookmarkStart w:id="38" w:name="_Toc31290599"/>
      <w:bookmarkStart w:id="39" w:name="_Toc69380490"/>
      <w:r w:rsidRPr="00CE0DB7">
        <w:rPr>
          <w:lang w:eastAsia="en-GB"/>
        </w:rPr>
        <w:lastRenderedPageBreak/>
        <w:t>PRODUCE TROPICAL FRUITS</w:t>
      </w:r>
      <w:bookmarkEnd w:id="37"/>
      <w:bookmarkEnd w:id="38"/>
      <w:bookmarkEnd w:id="39"/>
    </w:p>
    <w:p w14:paraId="15203028" w14:textId="77777777" w:rsidR="00530356" w:rsidRPr="00CE0DB7" w:rsidRDefault="00530356" w:rsidP="00AA2CF1">
      <w:pPr>
        <w:rPr>
          <w:rFonts w:ascii="Times New Roman" w:hAnsi="Times New Roman" w:cs="Times New Roman"/>
          <w:sz w:val="24"/>
          <w:szCs w:val="24"/>
          <w:lang w:eastAsia="en-GB"/>
        </w:rPr>
      </w:pPr>
    </w:p>
    <w:p w14:paraId="0EE439EA" w14:textId="388A9E37" w:rsidR="00530356" w:rsidRPr="00CE0DB7" w:rsidRDefault="00530356" w:rsidP="00AA2CF1">
      <w:pPr>
        <w:rPr>
          <w:rFonts w:ascii="Times New Roman" w:eastAsia="Times New Roman" w:hAnsi="Times New Roman" w:cs="Times New Roman"/>
          <w:sz w:val="24"/>
          <w:szCs w:val="24"/>
          <w:lang w:val="en-US"/>
        </w:rPr>
      </w:pPr>
      <w:r w:rsidRPr="00CE0DB7">
        <w:rPr>
          <w:rFonts w:ascii="Times New Roman" w:eastAsia="Times New Roman" w:hAnsi="Times New Roman" w:cs="Times New Roman"/>
          <w:b/>
          <w:sz w:val="24"/>
          <w:szCs w:val="24"/>
          <w:lang w:val="en-US"/>
        </w:rPr>
        <w:t>UNIT CODE:</w:t>
      </w:r>
      <w:r w:rsidRPr="00CE0DB7">
        <w:rPr>
          <w:rFonts w:ascii="Times New Roman" w:hAnsi="Times New Roman" w:cs="Times New Roman"/>
          <w:sz w:val="24"/>
          <w:szCs w:val="24"/>
        </w:rPr>
        <w:t xml:space="preserve"> HO/OS/HP/CR/01/5</w:t>
      </w:r>
      <w:r w:rsidR="00CE2FF1" w:rsidRPr="00CE0DB7">
        <w:rPr>
          <w:rFonts w:ascii="Times New Roman" w:hAnsi="Times New Roman" w:cs="Times New Roman"/>
          <w:sz w:val="24"/>
          <w:szCs w:val="24"/>
        </w:rPr>
        <w:t>/B</w:t>
      </w:r>
    </w:p>
    <w:p w14:paraId="648E6F24" w14:textId="77777777" w:rsidR="00530356" w:rsidRPr="00CE0DB7" w:rsidRDefault="00530356" w:rsidP="00B156DC">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UNIT DESCRIPTION</w:t>
      </w:r>
    </w:p>
    <w:p w14:paraId="474AAD91" w14:textId="77777777" w:rsidR="00530356" w:rsidRPr="00CE0DB7" w:rsidRDefault="00530356" w:rsidP="00530356">
      <w:pPr>
        <w:spacing w:after="0"/>
        <w:jc w:val="both"/>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unit specifies the competencies required to produce tropical fruits. It includes</w:t>
      </w:r>
      <w:r w:rsidRPr="00CE0DB7">
        <w:rPr>
          <w:rFonts w:ascii="Times New Roman" w:hAnsi="Times New Roman" w:cs="Times New Roman"/>
          <w:sz w:val="24"/>
          <w:szCs w:val="24"/>
        </w:rPr>
        <w:t xml:space="preserve"> carrying out food safety risk assessment, developing the food safety management plan, implementing the food safety management plan,</w:t>
      </w:r>
      <w:r w:rsidRPr="00CE0DB7">
        <w:rPr>
          <w:rFonts w:ascii="Times New Roman" w:eastAsia="Times New Roman" w:hAnsi="Times New Roman" w:cs="Times New Roman"/>
          <w:sz w:val="24"/>
          <w:szCs w:val="24"/>
          <w:lang w:val="en-US"/>
        </w:rPr>
        <w:t xml:space="preserve"> preparing tropical fruits orchard, producing tropical fruits,</w:t>
      </w:r>
      <w:r w:rsidRPr="00CE0DB7">
        <w:rPr>
          <w:rFonts w:ascii="Times New Roman" w:eastAsia="Times New Roman" w:hAnsi="Times New Roman" w:cs="Times New Roman"/>
          <w:bCs/>
          <w:sz w:val="24"/>
          <w:szCs w:val="24"/>
          <w:lang w:val="en-US"/>
        </w:rPr>
        <w:t xml:space="preserve"> determining productivity and quality of fruits produced, carrying out post-harvest handling of the fruits and generating production report</w:t>
      </w:r>
    </w:p>
    <w:p w14:paraId="16F16653" w14:textId="77777777" w:rsidR="00530356" w:rsidRPr="00CE0DB7" w:rsidRDefault="00530356" w:rsidP="00530356">
      <w:pPr>
        <w:spacing w:after="0"/>
        <w:rPr>
          <w:rFonts w:ascii="Times New Roman" w:eastAsia="Times New Roman" w:hAnsi="Times New Roman" w:cs="Times New Roman"/>
          <w:b/>
          <w:sz w:val="24"/>
          <w:szCs w:val="24"/>
          <w:lang w:val="en-US"/>
        </w:rPr>
      </w:pPr>
    </w:p>
    <w:p w14:paraId="45EF3F0A" w14:textId="77777777" w:rsidR="00530356" w:rsidRPr="00CE0DB7" w:rsidRDefault="00530356" w:rsidP="00530356">
      <w:pP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ELEMENTS AND PERFORMANCE CRITERIA</w:t>
      </w:r>
    </w:p>
    <w:tbl>
      <w:tblPr>
        <w:tblW w:w="873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6300"/>
      </w:tblGrid>
      <w:tr w:rsidR="00530356" w:rsidRPr="00CE0DB7" w14:paraId="7CA90C9D" w14:textId="77777777" w:rsidTr="00C166F6">
        <w:tc>
          <w:tcPr>
            <w:tcW w:w="2430" w:type="dxa"/>
          </w:tcPr>
          <w:p w14:paraId="06524804"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ELEMENT</w:t>
            </w:r>
          </w:p>
          <w:p w14:paraId="1DA16BB7"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These describe the key outcomes which make up workplace function.</w:t>
            </w:r>
          </w:p>
        </w:tc>
        <w:tc>
          <w:tcPr>
            <w:tcW w:w="6300" w:type="dxa"/>
          </w:tcPr>
          <w:p w14:paraId="54AE100A"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PERFORMANCE CRITERIA</w:t>
            </w:r>
          </w:p>
          <w:p w14:paraId="34AA3131"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These are assessable statements which specify the required level of performance for each of the elements.</w:t>
            </w:r>
          </w:p>
          <w:p w14:paraId="002DEB50" w14:textId="77777777" w:rsidR="00530356" w:rsidRPr="00CE0DB7" w:rsidRDefault="00530356" w:rsidP="00C166F6">
            <w:pPr>
              <w:spacing w:after="0"/>
              <w:rPr>
                <w:rFonts w:ascii="Times New Roman" w:eastAsia="Times New Roman" w:hAnsi="Times New Roman" w:cs="Times New Roman"/>
                <w:b/>
                <w:i/>
                <w:sz w:val="24"/>
                <w:szCs w:val="24"/>
                <w:lang w:val="en-US"/>
              </w:rPr>
            </w:pPr>
            <w:r w:rsidRPr="00CE0DB7">
              <w:rPr>
                <w:rFonts w:ascii="Times New Roman" w:eastAsia="Times New Roman" w:hAnsi="Times New Roman" w:cs="Times New Roman"/>
                <w:b/>
                <w:i/>
                <w:sz w:val="24"/>
                <w:szCs w:val="24"/>
                <w:lang w:val="en-US"/>
              </w:rPr>
              <w:t>Bold and italicized terms are elaborated in the range.</w:t>
            </w:r>
          </w:p>
        </w:tc>
      </w:tr>
      <w:tr w:rsidR="00530356" w:rsidRPr="00CE0DB7" w14:paraId="020D151F" w14:textId="77777777" w:rsidTr="00C166F6">
        <w:trPr>
          <w:trHeight w:val="1070"/>
        </w:trPr>
        <w:tc>
          <w:tcPr>
            <w:tcW w:w="2430" w:type="dxa"/>
          </w:tcPr>
          <w:p w14:paraId="7C55D7D9" w14:textId="77777777" w:rsidR="00530356" w:rsidRPr="00CE0DB7" w:rsidRDefault="00530356" w:rsidP="00F91628">
            <w:pPr>
              <w:pStyle w:val="ListParagraph"/>
              <w:numPr>
                <w:ilvl w:val="1"/>
                <w:numId w:val="28"/>
              </w:numPr>
              <w:tabs>
                <w:tab w:val="left" w:pos="206"/>
              </w:tabs>
              <w:spacing w:after="0" w:line="240" w:lineRule="auto"/>
              <w:ind w:left="206" w:hanging="206"/>
              <w:rPr>
                <w:rFonts w:ascii="Times New Roman" w:hAnsi="Times New Roman"/>
                <w:bCs/>
                <w:sz w:val="24"/>
                <w:szCs w:val="24"/>
              </w:rPr>
            </w:pPr>
            <w:r w:rsidRPr="00CE0DB7">
              <w:rPr>
                <w:rFonts w:ascii="Times New Roman" w:hAnsi="Times New Roman"/>
                <w:sz w:val="24"/>
                <w:szCs w:val="24"/>
              </w:rPr>
              <w:t>Carry out food safety risk assessment for production and post-harvest handling processes of tropical fruits</w:t>
            </w:r>
          </w:p>
        </w:tc>
        <w:tc>
          <w:tcPr>
            <w:tcW w:w="6300" w:type="dxa"/>
          </w:tcPr>
          <w:p w14:paraId="04468EF4" w14:textId="77777777" w:rsidR="00530356" w:rsidRPr="00CE0DB7" w:rsidRDefault="00530356" w:rsidP="00F91628">
            <w:pPr>
              <w:pStyle w:val="ListParagraph"/>
              <w:numPr>
                <w:ilvl w:val="1"/>
                <w:numId w:val="107"/>
              </w:numPr>
              <w:spacing w:after="0"/>
              <w:rPr>
                <w:rFonts w:ascii="Times New Roman" w:hAnsi="Times New Roman"/>
                <w:sz w:val="24"/>
                <w:szCs w:val="24"/>
              </w:rPr>
            </w:pPr>
            <w:r w:rsidRPr="00CE0DB7">
              <w:rPr>
                <w:rFonts w:ascii="Times New Roman" w:hAnsi="Times New Roman"/>
                <w:b/>
                <w:i/>
                <w:sz w:val="24"/>
                <w:szCs w:val="24"/>
              </w:rPr>
              <w:t xml:space="preserve">Tropical fruits </w:t>
            </w:r>
            <w:r w:rsidRPr="00CE0DB7">
              <w:rPr>
                <w:rFonts w:ascii="Times New Roman" w:hAnsi="Times New Roman"/>
                <w:sz w:val="24"/>
                <w:szCs w:val="24"/>
              </w:rPr>
              <w:t xml:space="preserve">to be establish are determined in accordance with </w:t>
            </w:r>
            <w:proofErr w:type="spellStart"/>
            <w:r w:rsidRPr="00BA23F3">
              <w:rPr>
                <w:rFonts w:ascii="Times New Roman" w:hAnsi="Times New Roman"/>
                <w:bCs/>
                <w:iCs/>
                <w:sz w:val="24"/>
                <w:szCs w:val="24"/>
              </w:rPr>
              <w:t>Agro</w:t>
            </w:r>
            <w:proofErr w:type="spellEnd"/>
            <w:r w:rsidRPr="00BA23F3">
              <w:rPr>
                <w:rFonts w:ascii="Times New Roman" w:hAnsi="Times New Roman"/>
                <w:bCs/>
                <w:iCs/>
                <w:sz w:val="24"/>
                <w:szCs w:val="24"/>
              </w:rPr>
              <w:t xml:space="preserve"> Ecological Zone (AEZ),</w:t>
            </w:r>
            <w:r w:rsidRPr="00CE0DB7">
              <w:rPr>
                <w:rFonts w:ascii="Times New Roman" w:hAnsi="Times New Roman"/>
                <w:sz w:val="24"/>
                <w:szCs w:val="24"/>
              </w:rPr>
              <w:t xml:space="preserve"> farm plan and market demand</w:t>
            </w:r>
          </w:p>
          <w:p w14:paraId="21E6E881" w14:textId="77777777" w:rsidR="00530356" w:rsidRPr="00CE0DB7" w:rsidRDefault="00530356" w:rsidP="00F91628">
            <w:pPr>
              <w:pStyle w:val="ListParagraph"/>
              <w:numPr>
                <w:ilvl w:val="1"/>
                <w:numId w:val="107"/>
              </w:numPr>
              <w:spacing w:after="0"/>
              <w:rPr>
                <w:rFonts w:ascii="Times New Roman" w:hAnsi="Times New Roman"/>
                <w:b/>
                <w:sz w:val="24"/>
                <w:szCs w:val="24"/>
              </w:rPr>
            </w:pPr>
            <w:r w:rsidRPr="00CE0DB7">
              <w:rPr>
                <w:rFonts w:ascii="Times New Roman" w:eastAsia="Calibri" w:hAnsi="Times New Roman"/>
                <w:sz w:val="24"/>
                <w:szCs w:val="24"/>
              </w:rPr>
              <w:t xml:space="preserve">Possible </w:t>
            </w:r>
            <w:r w:rsidRPr="00CE0DB7">
              <w:rPr>
                <w:rFonts w:ascii="Times New Roman" w:eastAsia="Calibri" w:hAnsi="Times New Roman"/>
                <w:b/>
                <w:i/>
                <w:sz w:val="24"/>
                <w:szCs w:val="24"/>
              </w:rPr>
              <w:t>sources of food safety hazards</w:t>
            </w:r>
            <w:r w:rsidRPr="00CE0DB7">
              <w:rPr>
                <w:rFonts w:ascii="Times New Roman" w:eastAsia="Calibri" w:hAnsi="Times New Roman"/>
                <w:sz w:val="24"/>
                <w:szCs w:val="24"/>
              </w:rPr>
              <w:t xml:space="preserve"> are identified guided by the process flow diagram developed as per established </w:t>
            </w:r>
            <w:r w:rsidRPr="00CE0DB7">
              <w:rPr>
                <w:rFonts w:ascii="Times New Roman" w:eastAsia="Calibri" w:hAnsi="Times New Roman"/>
                <w:b/>
                <w:i/>
                <w:sz w:val="24"/>
                <w:szCs w:val="24"/>
              </w:rPr>
              <w:t xml:space="preserve">standards </w:t>
            </w:r>
          </w:p>
          <w:p w14:paraId="327269BE" w14:textId="77777777" w:rsidR="00530356" w:rsidRPr="00CE0DB7" w:rsidRDefault="00530356" w:rsidP="00F91628">
            <w:pPr>
              <w:pStyle w:val="ListParagraph"/>
              <w:numPr>
                <w:ilvl w:val="1"/>
                <w:numId w:val="107"/>
              </w:numPr>
              <w:spacing w:after="0"/>
              <w:rPr>
                <w:rFonts w:ascii="Times New Roman" w:hAnsi="Times New Roman"/>
                <w:b/>
                <w:sz w:val="24"/>
                <w:szCs w:val="24"/>
              </w:rPr>
            </w:pPr>
            <w:r w:rsidRPr="00CE0DB7">
              <w:rPr>
                <w:rFonts w:ascii="Times New Roman" w:hAnsi="Times New Roman"/>
                <w:sz w:val="24"/>
                <w:szCs w:val="24"/>
              </w:rPr>
              <w:t>The level of food safety risks is</w:t>
            </w:r>
            <w:r w:rsidRPr="00CE0DB7">
              <w:rPr>
                <w:rFonts w:ascii="Times New Roman" w:hAnsi="Times New Roman"/>
                <w:b/>
                <w:sz w:val="24"/>
                <w:szCs w:val="24"/>
              </w:rPr>
              <w:t xml:space="preserve"> </w:t>
            </w:r>
            <w:r w:rsidRPr="00CE0DB7">
              <w:rPr>
                <w:rFonts w:ascii="Times New Roman" w:hAnsi="Times New Roman"/>
                <w:sz w:val="24"/>
                <w:szCs w:val="24"/>
              </w:rPr>
              <w:t>assessed and established as per</w:t>
            </w:r>
            <w:r w:rsidRPr="00CE0DB7">
              <w:rPr>
                <w:rFonts w:ascii="Times New Roman" w:hAnsi="Times New Roman"/>
                <w:i/>
                <w:sz w:val="24"/>
                <w:szCs w:val="24"/>
              </w:rPr>
              <w:t xml:space="preserve"> </w:t>
            </w:r>
            <w:r w:rsidRPr="00CE0DB7">
              <w:rPr>
                <w:rFonts w:ascii="Times New Roman" w:hAnsi="Times New Roman"/>
                <w:sz w:val="24"/>
                <w:szCs w:val="24"/>
              </w:rPr>
              <w:t xml:space="preserve">the previous use of the site and </w:t>
            </w:r>
            <w:r w:rsidRPr="00CE0DB7">
              <w:rPr>
                <w:rFonts w:ascii="Times New Roman" w:hAnsi="Times New Roman"/>
                <w:b/>
                <w:i/>
                <w:sz w:val="24"/>
                <w:szCs w:val="24"/>
              </w:rPr>
              <w:t>sources of materials</w:t>
            </w:r>
          </w:p>
          <w:p w14:paraId="6A4F5F6F" w14:textId="77777777" w:rsidR="00530356" w:rsidRPr="00CE0DB7" w:rsidRDefault="00530356" w:rsidP="00F91628">
            <w:pPr>
              <w:pStyle w:val="ListParagraph"/>
              <w:numPr>
                <w:ilvl w:val="1"/>
                <w:numId w:val="107"/>
              </w:numPr>
              <w:spacing w:after="0"/>
              <w:rPr>
                <w:rFonts w:ascii="Times New Roman" w:hAnsi="Times New Roman"/>
                <w:b/>
                <w:sz w:val="24"/>
                <w:szCs w:val="24"/>
              </w:rPr>
            </w:pPr>
            <w:r w:rsidRPr="00CE0DB7">
              <w:rPr>
                <w:rFonts w:ascii="Times New Roman" w:hAnsi="Times New Roman"/>
                <w:sz w:val="24"/>
                <w:szCs w:val="24"/>
              </w:rPr>
              <w:t xml:space="preserve">Risks are evaluated and characterized as per established </w:t>
            </w:r>
            <w:r w:rsidRPr="00CE0DB7">
              <w:rPr>
                <w:rFonts w:ascii="Times New Roman" w:hAnsi="Times New Roman"/>
                <w:b/>
                <w:i/>
                <w:sz w:val="24"/>
                <w:szCs w:val="24"/>
              </w:rPr>
              <w:t>evaluation criteria</w:t>
            </w:r>
          </w:p>
        </w:tc>
      </w:tr>
      <w:tr w:rsidR="00530356" w:rsidRPr="00CE0DB7" w14:paraId="3E2BCB32" w14:textId="77777777" w:rsidTr="00BA23F3">
        <w:trPr>
          <w:trHeight w:val="620"/>
        </w:trPr>
        <w:tc>
          <w:tcPr>
            <w:tcW w:w="2430" w:type="dxa"/>
          </w:tcPr>
          <w:p w14:paraId="4AEFFA09" w14:textId="441F759E" w:rsidR="00530356" w:rsidRPr="00CE0DB7" w:rsidRDefault="00BA23F3" w:rsidP="00F91628">
            <w:pPr>
              <w:pStyle w:val="ListParagraph"/>
              <w:numPr>
                <w:ilvl w:val="1"/>
                <w:numId w:val="28"/>
              </w:numPr>
              <w:tabs>
                <w:tab w:val="left" w:pos="206"/>
              </w:tabs>
              <w:spacing w:after="0" w:line="240" w:lineRule="auto"/>
              <w:ind w:left="206" w:hanging="206"/>
              <w:rPr>
                <w:rFonts w:ascii="Times New Roman" w:hAnsi="Times New Roman"/>
                <w:sz w:val="24"/>
                <w:szCs w:val="24"/>
              </w:rPr>
            </w:pPr>
            <w:r w:rsidRPr="00CE0DB7">
              <w:rPr>
                <w:rFonts w:ascii="Times New Roman" w:hAnsi="Times New Roman"/>
                <w:bCs/>
                <w:sz w:val="24"/>
                <w:szCs w:val="24"/>
              </w:rPr>
              <w:t>Prepare to</w:t>
            </w:r>
            <w:r w:rsidR="00530356" w:rsidRPr="00CE0DB7">
              <w:rPr>
                <w:rFonts w:ascii="Times New Roman" w:hAnsi="Times New Roman"/>
                <w:bCs/>
                <w:sz w:val="24"/>
                <w:szCs w:val="24"/>
              </w:rPr>
              <w:t xml:space="preserve"> produce tropical fruits</w:t>
            </w:r>
          </w:p>
        </w:tc>
        <w:tc>
          <w:tcPr>
            <w:tcW w:w="6300" w:type="dxa"/>
          </w:tcPr>
          <w:p w14:paraId="735818D0" w14:textId="77777777" w:rsidR="00530356" w:rsidRPr="00CE0DB7" w:rsidRDefault="00530356" w:rsidP="00F91628">
            <w:pPr>
              <w:pStyle w:val="ListParagraph"/>
              <w:numPr>
                <w:ilvl w:val="1"/>
                <w:numId w:val="108"/>
              </w:numPr>
              <w:spacing w:after="0"/>
              <w:rPr>
                <w:rFonts w:ascii="Times New Roman" w:hAnsi="Times New Roman"/>
                <w:sz w:val="24"/>
                <w:szCs w:val="24"/>
              </w:rPr>
            </w:pPr>
            <w:r w:rsidRPr="00EF4434">
              <w:rPr>
                <w:rFonts w:ascii="Times New Roman" w:hAnsi="Times New Roman"/>
                <w:bCs/>
                <w:sz w:val="24"/>
                <w:szCs w:val="24"/>
              </w:rPr>
              <w:t>Orchard</w:t>
            </w:r>
            <w:r w:rsidRPr="00CE0DB7">
              <w:rPr>
                <w:rFonts w:ascii="Times New Roman" w:hAnsi="Times New Roman"/>
                <w:sz w:val="24"/>
                <w:szCs w:val="24"/>
              </w:rPr>
              <w:t xml:space="preserve"> site is selected based on fruit tree chosen and the farm plan</w:t>
            </w:r>
          </w:p>
          <w:p w14:paraId="15BCE9D6" w14:textId="77777777" w:rsidR="00530356" w:rsidRPr="00CE0DB7" w:rsidRDefault="00530356" w:rsidP="00F91628">
            <w:pPr>
              <w:pStyle w:val="ListParagraph"/>
              <w:numPr>
                <w:ilvl w:val="1"/>
                <w:numId w:val="108"/>
              </w:numPr>
              <w:spacing w:after="0"/>
              <w:rPr>
                <w:rFonts w:ascii="Times New Roman" w:hAnsi="Times New Roman"/>
                <w:sz w:val="24"/>
                <w:szCs w:val="24"/>
              </w:rPr>
            </w:pPr>
            <w:r w:rsidRPr="00CE0DB7">
              <w:rPr>
                <w:rFonts w:ascii="Times New Roman" w:hAnsi="Times New Roman"/>
                <w:b/>
                <w:i/>
                <w:sz w:val="24"/>
                <w:szCs w:val="24"/>
              </w:rPr>
              <w:t>Tools, equipment, materials and supplies</w:t>
            </w:r>
            <w:r w:rsidRPr="00CE0DB7">
              <w:rPr>
                <w:rFonts w:ascii="Times New Roman" w:hAnsi="Times New Roman"/>
                <w:sz w:val="24"/>
                <w:szCs w:val="24"/>
              </w:rPr>
              <w:t xml:space="preserve"> are identified and sourced based on the type of fruit to be established</w:t>
            </w:r>
          </w:p>
          <w:p w14:paraId="0B637D67" w14:textId="77777777" w:rsidR="00530356" w:rsidRPr="00CE0DB7" w:rsidRDefault="00530356" w:rsidP="00F91628">
            <w:pPr>
              <w:pStyle w:val="ListParagraph"/>
              <w:numPr>
                <w:ilvl w:val="1"/>
                <w:numId w:val="108"/>
              </w:numPr>
              <w:spacing w:after="0"/>
              <w:rPr>
                <w:rFonts w:ascii="Times New Roman" w:hAnsi="Times New Roman"/>
                <w:sz w:val="24"/>
                <w:szCs w:val="24"/>
              </w:rPr>
            </w:pPr>
            <w:r w:rsidRPr="00CE0DB7">
              <w:rPr>
                <w:rFonts w:ascii="Times New Roman" w:hAnsi="Times New Roman"/>
                <w:sz w:val="24"/>
                <w:szCs w:val="24"/>
              </w:rPr>
              <w:t xml:space="preserve">Soil for analysis is sampled as per </w:t>
            </w:r>
            <w:r w:rsidRPr="00CE0DB7">
              <w:rPr>
                <w:rFonts w:ascii="Times New Roman" w:hAnsi="Times New Roman"/>
                <w:b/>
                <w:i/>
                <w:sz w:val="24"/>
                <w:szCs w:val="24"/>
              </w:rPr>
              <w:t>soil sampling procedure</w:t>
            </w:r>
          </w:p>
          <w:p w14:paraId="02CE96EA" w14:textId="77777777" w:rsidR="00530356" w:rsidRPr="00CE0DB7" w:rsidRDefault="00530356" w:rsidP="00F91628">
            <w:pPr>
              <w:pStyle w:val="ListParagraph"/>
              <w:numPr>
                <w:ilvl w:val="1"/>
                <w:numId w:val="108"/>
              </w:numPr>
              <w:spacing w:after="0"/>
              <w:rPr>
                <w:rFonts w:ascii="Times New Roman" w:hAnsi="Times New Roman"/>
                <w:sz w:val="24"/>
                <w:szCs w:val="24"/>
              </w:rPr>
            </w:pPr>
            <w:r w:rsidRPr="00CE0DB7">
              <w:rPr>
                <w:rFonts w:ascii="Times New Roman" w:hAnsi="Times New Roman"/>
                <w:sz w:val="24"/>
                <w:szCs w:val="24"/>
              </w:rPr>
              <w:t>Soil erosion is controlled based on topography, soil type and level of degradation.</w:t>
            </w:r>
          </w:p>
          <w:p w14:paraId="4A802EDA" w14:textId="77777777" w:rsidR="00530356" w:rsidRPr="00CE0DB7" w:rsidRDefault="00530356" w:rsidP="00F91628">
            <w:pPr>
              <w:pStyle w:val="ListParagraph"/>
              <w:numPr>
                <w:ilvl w:val="1"/>
                <w:numId w:val="108"/>
              </w:numPr>
              <w:spacing w:after="0"/>
              <w:rPr>
                <w:rFonts w:ascii="Times New Roman" w:hAnsi="Times New Roman"/>
                <w:sz w:val="24"/>
                <w:szCs w:val="24"/>
              </w:rPr>
            </w:pPr>
            <w:r w:rsidRPr="00CE0DB7">
              <w:rPr>
                <w:rFonts w:ascii="Times New Roman" w:hAnsi="Times New Roman"/>
                <w:sz w:val="24"/>
                <w:szCs w:val="24"/>
              </w:rPr>
              <w:t xml:space="preserve">Orchard / Land is prepared according to </w:t>
            </w:r>
            <w:r w:rsidRPr="00CE0DB7">
              <w:rPr>
                <w:rFonts w:ascii="Times New Roman" w:hAnsi="Times New Roman"/>
                <w:b/>
                <w:i/>
                <w:sz w:val="24"/>
                <w:szCs w:val="24"/>
              </w:rPr>
              <w:t>agronomic requirements</w:t>
            </w:r>
            <w:r w:rsidRPr="00CE0DB7">
              <w:rPr>
                <w:rFonts w:ascii="Times New Roman" w:hAnsi="Times New Roman"/>
                <w:sz w:val="24"/>
                <w:szCs w:val="24"/>
              </w:rPr>
              <w:t xml:space="preserve"> of the fruit </w:t>
            </w:r>
          </w:p>
          <w:p w14:paraId="3292429B" w14:textId="77777777" w:rsidR="00530356" w:rsidRPr="00CE0DB7" w:rsidRDefault="00530356" w:rsidP="00F91628">
            <w:pPr>
              <w:pStyle w:val="ListParagraph"/>
              <w:numPr>
                <w:ilvl w:val="1"/>
                <w:numId w:val="108"/>
              </w:numPr>
              <w:spacing w:after="0"/>
              <w:rPr>
                <w:rFonts w:ascii="Times New Roman" w:hAnsi="Times New Roman"/>
                <w:sz w:val="24"/>
                <w:szCs w:val="24"/>
              </w:rPr>
            </w:pPr>
            <w:r w:rsidRPr="00CE0DB7">
              <w:rPr>
                <w:rFonts w:ascii="Times New Roman" w:hAnsi="Times New Roman"/>
                <w:sz w:val="24"/>
                <w:szCs w:val="24"/>
              </w:rPr>
              <w:t xml:space="preserve">Planting materials are sourced in accordance with procurement procedures, </w:t>
            </w:r>
            <w:proofErr w:type="spellStart"/>
            <w:r w:rsidRPr="00CE0DB7">
              <w:rPr>
                <w:rFonts w:ascii="Times New Roman" w:hAnsi="Times New Roman"/>
                <w:b/>
                <w:i/>
                <w:sz w:val="24"/>
                <w:szCs w:val="24"/>
              </w:rPr>
              <w:t>phyto</w:t>
            </w:r>
            <w:proofErr w:type="spellEnd"/>
            <w:r w:rsidRPr="00CE0DB7">
              <w:rPr>
                <w:rFonts w:ascii="Times New Roman" w:hAnsi="Times New Roman"/>
                <w:b/>
                <w:i/>
                <w:sz w:val="24"/>
                <w:szCs w:val="24"/>
              </w:rPr>
              <w:t xml:space="preserve">-sanitary requirements </w:t>
            </w:r>
            <w:r w:rsidRPr="00CE0DB7">
              <w:rPr>
                <w:rFonts w:ascii="Times New Roman" w:hAnsi="Times New Roman"/>
                <w:sz w:val="24"/>
                <w:szCs w:val="24"/>
              </w:rPr>
              <w:t xml:space="preserve">and the size of the orchard to be established </w:t>
            </w:r>
          </w:p>
          <w:p w14:paraId="301203E2" w14:textId="77777777" w:rsidR="00530356" w:rsidRPr="00CE0DB7" w:rsidRDefault="00530356" w:rsidP="00F91628">
            <w:pPr>
              <w:pStyle w:val="ListParagraph"/>
              <w:numPr>
                <w:ilvl w:val="1"/>
                <w:numId w:val="108"/>
              </w:numPr>
              <w:spacing w:after="0"/>
              <w:rPr>
                <w:rFonts w:ascii="Times New Roman" w:hAnsi="Times New Roman"/>
                <w:sz w:val="24"/>
                <w:szCs w:val="24"/>
              </w:rPr>
            </w:pPr>
            <w:r w:rsidRPr="00CE0DB7">
              <w:rPr>
                <w:rFonts w:ascii="Times New Roman" w:hAnsi="Times New Roman"/>
                <w:sz w:val="24"/>
                <w:szCs w:val="24"/>
              </w:rPr>
              <w:t>Planting holes for tropical fruit seedlings are prepared based on agronomic requirement</w:t>
            </w:r>
            <w:r w:rsidRPr="00BA23F3">
              <w:rPr>
                <w:rFonts w:ascii="Times New Roman" w:hAnsi="Times New Roman"/>
                <w:sz w:val="24"/>
                <w:szCs w:val="24"/>
              </w:rPr>
              <w:t xml:space="preserve">s, Good Agricultural Practices (GAP) </w:t>
            </w:r>
            <w:r w:rsidRPr="00CE0DB7">
              <w:rPr>
                <w:rFonts w:ascii="Times New Roman" w:hAnsi="Times New Roman"/>
                <w:sz w:val="24"/>
                <w:szCs w:val="24"/>
              </w:rPr>
              <w:t xml:space="preserve">and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fruits production manual</w:t>
            </w:r>
          </w:p>
        </w:tc>
      </w:tr>
      <w:tr w:rsidR="00530356" w:rsidRPr="00CE0DB7" w14:paraId="409CED79" w14:textId="77777777" w:rsidTr="00C166F6">
        <w:tc>
          <w:tcPr>
            <w:tcW w:w="2430" w:type="dxa"/>
          </w:tcPr>
          <w:p w14:paraId="311F0BB1" w14:textId="6B7CCBDB" w:rsidR="00530356" w:rsidRPr="00CE0DB7" w:rsidRDefault="00BA23F3" w:rsidP="00F91628">
            <w:pPr>
              <w:pStyle w:val="ListParagraph"/>
              <w:numPr>
                <w:ilvl w:val="1"/>
                <w:numId w:val="28"/>
              </w:numPr>
              <w:tabs>
                <w:tab w:val="left" w:pos="206"/>
              </w:tabs>
              <w:spacing w:after="0" w:line="240" w:lineRule="auto"/>
              <w:ind w:left="206" w:hanging="206"/>
              <w:rPr>
                <w:rFonts w:ascii="Times New Roman" w:hAnsi="Times New Roman"/>
                <w:bCs/>
                <w:sz w:val="24"/>
                <w:szCs w:val="24"/>
              </w:rPr>
            </w:pPr>
            <w:r w:rsidRPr="00CE0DB7">
              <w:rPr>
                <w:rFonts w:ascii="Times New Roman" w:hAnsi="Times New Roman"/>
                <w:bCs/>
                <w:sz w:val="24"/>
                <w:szCs w:val="24"/>
              </w:rPr>
              <w:lastRenderedPageBreak/>
              <w:t>Produce tropical</w:t>
            </w:r>
            <w:r w:rsidR="00530356" w:rsidRPr="00CE0DB7">
              <w:rPr>
                <w:rFonts w:ascii="Times New Roman" w:hAnsi="Times New Roman"/>
                <w:bCs/>
                <w:sz w:val="24"/>
                <w:szCs w:val="24"/>
              </w:rPr>
              <w:t xml:space="preserve"> fruits  </w:t>
            </w:r>
          </w:p>
        </w:tc>
        <w:tc>
          <w:tcPr>
            <w:tcW w:w="6300" w:type="dxa"/>
          </w:tcPr>
          <w:p w14:paraId="0F104691" w14:textId="77777777" w:rsidR="00530356" w:rsidRPr="00CE0DB7" w:rsidRDefault="00530356" w:rsidP="00F91628">
            <w:pPr>
              <w:pStyle w:val="ListParagraph"/>
              <w:numPr>
                <w:ilvl w:val="1"/>
                <w:numId w:val="29"/>
              </w:numPr>
              <w:spacing w:after="0"/>
              <w:ind w:left="347" w:hanging="347"/>
              <w:rPr>
                <w:rFonts w:ascii="Times New Roman" w:hAnsi="Times New Roman"/>
                <w:sz w:val="24"/>
                <w:szCs w:val="24"/>
              </w:rPr>
            </w:pPr>
            <w:r w:rsidRPr="00CE0DB7">
              <w:rPr>
                <w:rFonts w:ascii="Times New Roman" w:hAnsi="Times New Roman"/>
                <w:sz w:val="24"/>
                <w:szCs w:val="24"/>
              </w:rPr>
              <w:t>Food safety procedures are followed to produce tropical fruits</w:t>
            </w:r>
          </w:p>
          <w:p w14:paraId="7E6FE42A" w14:textId="77777777" w:rsidR="00530356" w:rsidRPr="00CE0DB7" w:rsidRDefault="00530356" w:rsidP="00F91628">
            <w:pPr>
              <w:pStyle w:val="ListParagraph"/>
              <w:numPr>
                <w:ilvl w:val="1"/>
                <w:numId w:val="29"/>
              </w:numPr>
              <w:spacing w:after="0"/>
              <w:ind w:left="347" w:hanging="347"/>
              <w:rPr>
                <w:rFonts w:ascii="Times New Roman" w:hAnsi="Times New Roman"/>
                <w:sz w:val="24"/>
                <w:szCs w:val="24"/>
              </w:rPr>
            </w:pPr>
            <w:r w:rsidRPr="00CE0DB7">
              <w:rPr>
                <w:rFonts w:ascii="Times New Roman" w:hAnsi="Times New Roman"/>
                <w:sz w:val="24"/>
                <w:szCs w:val="24"/>
              </w:rPr>
              <w:t>Seedlings are planted based on agronomic requirements</w:t>
            </w:r>
          </w:p>
          <w:p w14:paraId="25912801" w14:textId="77777777" w:rsidR="00530356" w:rsidRPr="00CE0DB7" w:rsidRDefault="00530356" w:rsidP="00F91628">
            <w:pPr>
              <w:pStyle w:val="ListParagraph"/>
              <w:numPr>
                <w:ilvl w:val="1"/>
                <w:numId w:val="29"/>
              </w:numPr>
              <w:spacing w:after="0"/>
              <w:ind w:left="347" w:hanging="347"/>
              <w:rPr>
                <w:rFonts w:ascii="Times New Roman" w:hAnsi="Times New Roman"/>
                <w:sz w:val="24"/>
                <w:szCs w:val="24"/>
              </w:rPr>
            </w:pPr>
            <w:r w:rsidRPr="00CE0DB7">
              <w:rPr>
                <w:rFonts w:ascii="Times New Roman" w:hAnsi="Times New Roman"/>
                <w:sz w:val="24"/>
                <w:szCs w:val="24"/>
              </w:rPr>
              <w:t>Planted tropical fruit seedlings are pruned as per agronomic requirements</w:t>
            </w:r>
          </w:p>
          <w:p w14:paraId="4CB874DF" w14:textId="4B6D67EA" w:rsidR="00530356" w:rsidRPr="00CE0DB7" w:rsidRDefault="00362819" w:rsidP="00F91628">
            <w:pPr>
              <w:pStyle w:val="ListParagraph"/>
              <w:numPr>
                <w:ilvl w:val="1"/>
                <w:numId w:val="29"/>
              </w:numPr>
              <w:spacing w:after="0"/>
              <w:ind w:left="347" w:hanging="347"/>
              <w:rPr>
                <w:rFonts w:ascii="Times New Roman" w:hAnsi="Times New Roman"/>
                <w:sz w:val="24"/>
                <w:szCs w:val="24"/>
              </w:rPr>
            </w:pPr>
            <w:r w:rsidRPr="00CE0DB7">
              <w:rPr>
                <w:rFonts w:ascii="Times New Roman" w:hAnsi="Times New Roman"/>
                <w:sz w:val="24"/>
                <w:szCs w:val="24"/>
              </w:rPr>
              <w:t>Orchard is</w:t>
            </w:r>
            <w:r w:rsidR="00530356" w:rsidRPr="00CE0DB7">
              <w:rPr>
                <w:rFonts w:ascii="Times New Roman" w:hAnsi="Times New Roman"/>
                <w:sz w:val="24"/>
                <w:szCs w:val="24"/>
              </w:rPr>
              <w:t xml:space="preserve"> protected from </w:t>
            </w:r>
            <w:r w:rsidRPr="00CE0DB7">
              <w:rPr>
                <w:rFonts w:ascii="Times New Roman" w:hAnsi="Times New Roman"/>
                <w:sz w:val="24"/>
                <w:szCs w:val="24"/>
              </w:rPr>
              <w:t>weeds, pests</w:t>
            </w:r>
            <w:r w:rsidR="00530356" w:rsidRPr="00CE0DB7">
              <w:rPr>
                <w:rFonts w:ascii="Times New Roman" w:hAnsi="Times New Roman"/>
                <w:sz w:val="24"/>
                <w:szCs w:val="24"/>
              </w:rPr>
              <w:t xml:space="preserve"> and diseases as per GAP</w:t>
            </w:r>
          </w:p>
          <w:p w14:paraId="5B6865ED" w14:textId="18336819" w:rsidR="00530356" w:rsidRPr="00CE0DB7" w:rsidRDefault="00362819" w:rsidP="00F91628">
            <w:pPr>
              <w:pStyle w:val="ListParagraph"/>
              <w:numPr>
                <w:ilvl w:val="1"/>
                <w:numId w:val="29"/>
              </w:numPr>
              <w:spacing w:after="0"/>
              <w:ind w:left="347" w:hanging="347"/>
              <w:rPr>
                <w:rFonts w:ascii="Times New Roman" w:hAnsi="Times New Roman"/>
                <w:sz w:val="24"/>
                <w:szCs w:val="24"/>
              </w:rPr>
            </w:pPr>
            <w:r w:rsidRPr="00CE0DB7">
              <w:rPr>
                <w:rFonts w:ascii="Times New Roman" w:hAnsi="Times New Roman"/>
                <w:sz w:val="24"/>
                <w:szCs w:val="24"/>
              </w:rPr>
              <w:t>Established tropical</w:t>
            </w:r>
            <w:r w:rsidR="00530356" w:rsidRPr="00CE0DB7">
              <w:rPr>
                <w:rFonts w:ascii="Times New Roman" w:hAnsi="Times New Roman"/>
                <w:sz w:val="24"/>
                <w:szCs w:val="24"/>
              </w:rPr>
              <w:t xml:space="preserve"> fruit trees are fed based on soil analysis report</w:t>
            </w:r>
          </w:p>
          <w:p w14:paraId="4F1B29E9" w14:textId="7D366C3C" w:rsidR="00530356" w:rsidRPr="00CE0DB7" w:rsidRDefault="00362819" w:rsidP="00F91628">
            <w:pPr>
              <w:pStyle w:val="ListParagraph"/>
              <w:numPr>
                <w:ilvl w:val="1"/>
                <w:numId w:val="29"/>
              </w:numPr>
              <w:spacing w:after="0"/>
              <w:ind w:left="347" w:hanging="347"/>
              <w:rPr>
                <w:rFonts w:ascii="Times New Roman" w:hAnsi="Times New Roman"/>
                <w:sz w:val="24"/>
                <w:szCs w:val="24"/>
              </w:rPr>
            </w:pPr>
            <w:r w:rsidRPr="00CE0DB7">
              <w:rPr>
                <w:rFonts w:ascii="Times New Roman" w:hAnsi="Times New Roman"/>
                <w:sz w:val="24"/>
                <w:szCs w:val="24"/>
              </w:rPr>
              <w:t>Established tropical</w:t>
            </w:r>
            <w:r w:rsidR="00530356" w:rsidRPr="00CE0DB7">
              <w:rPr>
                <w:rFonts w:ascii="Times New Roman" w:hAnsi="Times New Roman"/>
                <w:sz w:val="24"/>
                <w:szCs w:val="24"/>
              </w:rPr>
              <w:t xml:space="preserve"> fruit trees are watered, mulched and trained according to environmental conditions and growth habits</w:t>
            </w:r>
          </w:p>
          <w:p w14:paraId="6023B04D" w14:textId="712DC163" w:rsidR="00530356" w:rsidRPr="00CE0DB7" w:rsidRDefault="00530356" w:rsidP="00F91628">
            <w:pPr>
              <w:pStyle w:val="ListParagraph"/>
              <w:numPr>
                <w:ilvl w:val="1"/>
                <w:numId w:val="29"/>
              </w:numPr>
              <w:spacing w:after="0"/>
              <w:ind w:left="347" w:hanging="347"/>
              <w:rPr>
                <w:rFonts w:ascii="Times New Roman" w:hAnsi="Times New Roman"/>
                <w:sz w:val="24"/>
                <w:szCs w:val="24"/>
              </w:rPr>
            </w:pPr>
            <w:r w:rsidRPr="00CE0DB7">
              <w:rPr>
                <w:rFonts w:ascii="Times New Roman" w:hAnsi="Times New Roman"/>
                <w:sz w:val="24"/>
                <w:szCs w:val="24"/>
              </w:rPr>
              <w:t xml:space="preserve">Physiological disorders in the tropical fruit </w:t>
            </w:r>
            <w:r w:rsidR="00362819" w:rsidRPr="00CE0DB7">
              <w:rPr>
                <w:rFonts w:ascii="Times New Roman" w:hAnsi="Times New Roman"/>
                <w:sz w:val="24"/>
                <w:szCs w:val="24"/>
              </w:rPr>
              <w:t>trees are</w:t>
            </w:r>
            <w:r w:rsidRPr="00CE0DB7">
              <w:rPr>
                <w:rFonts w:ascii="Times New Roman" w:hAnsi="Times New Roman"/>
                <w:sz w:val="24"/>
                <w:szCs w:val="24"/>
              </w:rPr>
              <w:t xml:space="preserve"> managed as per the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fruits production manual</w:t>
            </w:r>
          </w:p>
          <w:p w14:paraId="542F5FF3" w14:textId="71E5FF1D" w:rsidR="00530356" w:rsidRPr="00CE0DB7" w:rsidRDefault="00530356" w:rsidP="00F91628">
            <w:pPr>
              <w:pStyle w:val="ListParagraph"/>
              <w:numPr>
                <w:ilvl w:val="1"/>
                <w:numId w:val="29"/>
              </w:numPr>
              <w:spacing w:after="0"/>
              <w:ind w:left="347" w:hanging="347"/>
              <w:rPr>
                <w:rFonts w:ascii="Times New Roman" w:hAnsi="Times New Roman"/>
                <w:sz w:val="24"/>
                <w:szCs w:val="24"/>
              </w:rPr>
            </w:pPr>
            <w:r w:rsidRPr="00CE0DB7">
              <w:rPr>
                <w:rFonts w:ascii="Times New Roman" w:hAnsi="Times New Roman"/>
                <w:sz w:val="24"/>
                <w:szCs w:val="24"/>
              </w:rPr>
              <w:t xml:space="preserve">Tropical </w:t>
            </w:r>
            <w:r w:rsidR="00362819" w:rsidRPr="00CE0DB7">
              <w:rPr>
                <w:rFonts w:ascii="Times New Roman" w:hAnsi="Times New Roman"/>
                <w:sz w:val="24"/>
                <w:szCs w:val="24"/>
              </w:rPr>
              <w:t>fruit trees</w:t>
            </w:r>
            <w:r w:rsidRPr="00CE0DB7">
              <w:rPr>
                <w:rFonts w:ascii="Times New Roman" w:hAnsi="Times New Roman"/>
                <w:sz w:val="24"/>
                <w:szCs w:val="24"/>
              </w:rPr>
              <w:t xml:space="preserve"> are induced to flower as per GAP and fruit tree type</w:t>
            </w:r>
          </w:p>
          <w:p w14:paraId="3880CF49" w14:textId="125B7BE7" w:rsidR="00530356" w:rsidRPr="00CE0DB7" w:rsidRDefault="00530356" w:rsidP="00F91628">
            <w:pPr>
              <w:pStyle w:val="ListParagraph"/>
              <w:numPr>
                <w:ilvl w:val="1"/>
                <w:numId w:val="29"/>
              </w:numPr>
              <w:spacing w:after="0"/>
              <w:ind w:left="347" w:hanging="347"/>
              <w:rPr>
                <w:rFonts w:ascii="Times New Roman" w:hAnsi="Times New Roman"/>
                <w:sz w:val="24"/>
                <w:szCs w:val="24"/>
              </w:rPr>
            </w:pPr>
            <w:r w:rsidRPr="00CE0DB7">
              <w:rPr>
                <w:rFonts w:ascii="Times New Roman" w:hAnsi="Times New Roman"/>
                <w:sz w:val="24"/>
                <w:szCs w:val="24"/>
              </w:rPr>
              <w:t xml:space="preserve">Tropical fruits </w:t>
            </w:r>
            <w:r w:rsidR="00362819" w:rsidRPr="00CE0DB7">
              <w:rPr>
                <w:rFonts w:ascii="Times New Roman" w:hAnsi="Times New Roman"/>
                <w:sz w:val="24"/>
                <w:szCs w:val="24"/>
              </w:rPr>
              <w:t>are harvested</w:t>
            </w:r>
            <w:r w:rsidRPr="00CE0DB7">
              <w:rPr>
                <w:rFonts w:ascii="Times New Roman" w:hAnsi="Times New Roman"/>
                <w:sz w:val="24"/>
                <w:szCs w:val="24"/>
              </w:rPr>
              <w:t xml:space="preserve"> in accordance with the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w:t>
            </w:r>
            <w:r w:rsidR="00362819" w:rsidRPr="00CE0DB7">
              <w:rPr>
                <w:rFonts w:ascii="Times New Roman" w:hAnsi="Times New Roman"/>
                <w:sz w:val="24"/>
                <w:szCs w:val="24"/>
              </w:rPr>
              <w:t>fruits production</w:t>
            </w:r>
            <w:r w:rsidRPr="00CE0DB7">
              <w:rPr>
                <w:rFonts w:ascii="Times New Roman" w:hAnsi="Times New Roman"/>
                <w:sz w:val="24"/>
                <w:szCs w:val="24"/>
              </w:rPr>
              <w:t xml:space="preserve"> manual</w:t>
            </w:r>
          </w:p>
        </w:tc>
      </w:tr>
      <w:tr w:rsidR="00530356" w:rsidRPr="00CE0DB7" w14:paraId="0C9F657D" w14:textId="77777777" w:rsidTr="00C166F6">
        <w:tc>
          <w:tcPr>
            <w:tcW w:w="2430" w:type="dxa"/>
            <w:tcBorders>
              <w:top w:val="single" w:sz="4" w:space="0" w:color="000000"/>
              <w:left w:val="single" w:sz="4" w:space="0" w:color="000000"/>
              <w:bottom w:val="single" w:sz="4" w:space="0" w:color="000000"/>
              <w:right w:val="single" w:sz="4" w:space="0" w:color="000000"/>
            </w:tcBorders>
            <w:hideMark/>
          </w:tcPr>
          <w:p w14:paraId="5F4F1F82" w14:textId="77777777" w:rsidR="00530356" w:rsidRPr="00CE0DB7" w:rsidRDefault="00530356" w:rsidP="00F91628">
            <w:pPr>
              <w:pStyle w:val="ListParagraph"/>
              <w:numPr>
                <w:ilvl w:val="0"/>
                <w:numId w:val="248"/>
              </w:numPr>
              <w:spacing w:after="0"/>
              <w:ind w:left="435"/>
              <w:rPr>
                <w:rFonts w:ascii="Times New Roman" w:hAnsi="Times New Roman"/>
                <w:sz w:val="24"/>
                <w:szCs w:val="24"/>
              </w:rPr>
            </w:pPr>
            <w:r w:rsidRPr="00CE0DB7">
              <w:rPr>
                <w:rFonts w:ascii="Times New Roman" w:hAnsi="Times New Roman"/>
                <w:sz w:val="24"/>
                <w:szCs w:val="24"/>
              </w:rPr>
              <w:t xml:space="preserve">Maintain the food safety management plan to produce tropical fruits </w:t>
            </w:r>
          </w:p>
        </w:tc>
        <w:tc>
          <w:tcPr>
            <w:tcW w:w="6300" w:type="dxa"/>
            <w:tcBorders>
              <w:top w:val="single" w:sz="4" w:space="0" w:color="000000"/>
              <w:left w:val="single" w:sz="4" w:space="0" w:color="000000"/>
              <w:bottom w:val="single" w:sz="4" w:space="0" w:color="000000"/>
              <w:right w:val="single" w:sz="4" w:space="0" w:color="000000"/>
            </w:tcBorders>
            <w:hideMark/>
          </w:tcPr>
          <w:p w14:paraId="7978B549" w14:textId="77777777" w:rsidR="00530356" w:rsidRPr="00CE0DB7" w:rsidRDefault="00530356" w:rsidP="00F91628">
            <w:pPr>
              <w:pStyle w:val="ListParagraph"/>
              <w:numPr>
                <w:ilvl w:val="1"/>
                <w:numId w:val="248"/>
              </w:numPr>
              <w:spacing w:after="0"/>
              <w:ind w:left="347" w:hanging="347"/>
              <w:rPr>
                <w:rFonts w:ascii="Times New Roman" w:eastAsia="Calibri" w:hAnsi="Times New Roman"/>
                <w:sz w:val="24"/>
                <w:szCs w:val="24"/>
              </w:rPr>
            </w:pPr>
            <w:r w:rsidRPr="00CE0DB7">
              <w:rPr>
                <w:rFonts w:ascii="Times New Roman" w:eastAsia="Calibri" w:hAnsi="Times New Roman"/>
                <w:sz w:val="24"/>
                <w:szCs w:val="24"/>
              </w:rPr>
              <w:t xml:space="preserve">The </w:t>
            </w:r>
            <w:r w:rsidRPr="00BA23F3">
              <w:rPr>
                <w:rFonts w:ascii="Times New Roman" w:eastAsia="Calibri" w:hAnsi="Times New Roman"/>
                <w:bCs/>
                <w:iCs/>
                <w:sz w:val="24"/>
                <w:szCs w:val="24"/>
              </w:rPr>
              <w:t>food safety management plan</w:t>
            </w:r>
            <w:r w:rsidRPr="00CE0DB7">
              <w:rPr>
                <w:rFonts w:ascii="Times New Roman" w:eastAsia="Calibri" w:hAnsi="Times New Roman"/>
                <w:sz w:val="24"/>
                <w:szCs w:val="24"/>
              </w:rPr>
              <w:t xml:space="preserve"> is adopted as per the laid down procedures.</w:t>
            </w:r>
          </w:p>
          <w:p w14:paraId="26CFA36A" w14:textId="77777777" w:rsidR="00530356" w:rsidRPr="00CE0DB7" w:rsidRDefault="00530356" w:rsidP="00F91628">
            <w:pPr>
              <w:pStyle w:val="ListParagraph"/>
              <w:numPr>
                <w:ilvl w:val="1"/>
                <w:numId w:val="248"/>
              </w:numPr>
              <w:spacing w:after="0"/>
              <w:ind w:left="347" w:hanging="347"/>
              <w:rPr>
                <w:rFonts w:ascii="Times New Roman" w:eastAsia="Calibri" w:hAnsi="Times New Roman"/>
                <w:sz w:val="24"/>
                <w:szCs w:val="24"/>
              </w:rPr>
            </w:pPr>
            <w:r w:rsidRPr="00CE0DB7">
              <w:rPr>
                <w:rFonts w:ascii="Times New Roman" w:hAnsi="Times New Roman"/>
                <w:sz w:val="24"/>
                <w:szCs w:val="24"/>
              </w:rPr>
              <w:t xml:space="preserve">Communication of </w:t>
            </w:r>
            <w:r w:rsidRPr="00CE0DB7">
              <w:rPr>
                <w:rFonts w:ascii="Times New Roman" w:eastAsia="Calibri" w:hAnsi="Times New Roman"/>
                <w:sz w:val="24"/>
                <w:szCs w:val="24"/>
              </w:rPr>
              <w:t>the food safety management plan is done to the entire team through the official channel</w:t>
            </w:r>
          </w:p>
          <w:p w14:paraId="06BCD095" w14:textId="77777777" w:rsidR="00530356" w:rsidRPr="00CE0DB7" w:rsidRDefault="00530356" w:rsidP="00F91628">
            <w:pPr>
              <w:pStyle w:val="ListParagraph"/>
              <w:numPr>
                <w:ilvl w:val="1"/>
                <w:numId w:val="248"/>
              </w:numPr>
              <w:spacing w:after="0"/>
              <w:ind w:left="347" w:hanging="347"/>
              <w:rPr>
                <w:rFonts w:ascii="Times New Roman" w:eastAsia="Calibri" w:hAnsi="Times New Roman"/>
                <w:sz w:val="24"/>
                <w:szCs w:val="24"/>
              </w:rPr>
            </w:pPr>
            <w:r w:rsidRPr="00BA23F3">
              <w:rPr>
                <w:rFonts w:ascii="Times New Roman" w:eastAsia="Calibri" w:hAnsi="Times New Roman"/>
                <w:bCs/>
                <w:iCs/>
                <w:sz w:val="24"/>
                <w:szCs w:val="24"/>
              </w:rPr>
              <w:t>Resources</w:t>
            </w:r>
            <w:r w:rsidRPr="00CE0DB7">
              <w:rPr>
                <w:rFonts w:ascii="Times New Roman" w:eastAsia="Calibri" w:hAnsi="Times New Roman"/>
                <w:i/>
                <w:sz w:val="24"/>
                <w:szCs w:val="24"/>
              </w:rPr>
              <w:t xml:space="preserve"> </w:t>
            </w:r>
            <w:r w:rsidRPr="00CE0DB7">
              <w:rPr>
                <w:rFonts w:ascii="Times New Roman" w:eastAsia="Calibri" w:hAnsi="Times New Roman"/>
                <w:sz w:val="24"/>
                <w:szCs w:val="24"/>
              </w:rPr>
              <w:t>are requisitioned and utilized as identified in the food safety management plan.</w:t>
            </w:r>
          </w:p>
          <w:p w14:paraId="149AAB04" w14:textId="77777777" w:rsidR="00530356" w:rsidRPr="00CE0DB7" w:rsidRDefault="00530356" w:rsidP="00F91628">
            <w:pPr>
              <w:pStyle w:val="ListParagraph"/>
              <w:numPr>
                <w:ilvl w:val="1"/>
                <w:numId w:val="248"/>
              </w:numPr>
              <w:spacing w:after="0"/>
              <w:ind w:left="347" w:hanging="347"/>
              <w:rPr>
                <w:rFonts w:ascii="Times New Roman" w:eastAsia="Calibri" w:hAnsi="Times New Roman"/>
                <w:sz w:val="24"/>
                <w:szCs w:val="24"/>
              </w:rPr>
            </w:pPr>
            <w:r w:rsidRPr="00CE0DB7">
              <w:rPr>
                <w:rFonts w:ascii="Times New Roman" w:hAnsi="Times New Roman"/>
                <w:sz w:val="24"/>
                <w:szCs w:val="24"/>
              </w:rPr>
              <w:t>Vegetable seedlings production practices and procedures are carried out and documented as per the food safety management plan.</w:t>
            </w:r>
          </w:p>
        </w:tc>
      </w:tr>
      <w:tr w:rsidR="00530356" w:rsidRPr="00CE0DB7" w14:paraId="179F2E64" w14:textId="77777777" w:rsidTr="00C166F6">
        <w:tc>
          <w:tcPr>
            <w:tcW w:w="2430" w:type="dxa"/>
          </w:tcPr>
          <w:p w14:paraId="5A052641" w14:textId="77777777" w:rsidR="00530356" w:rsidRPr="00CE0DB7" w:rsidRDefault="00530356" w:rsidP="00F91628">
            <w:pPr>
              <w:pStyle w:val="ListParagraph"/>
              <w:numPr>
                <w:ilvl w:val="0"/>
                <w:numId w:val="248"/>
              </w:numPr>
              <w:spacing w:after="0"/>
              <w:ind w:left="435"/>
              <w:rPr>
                <w:rFonts w:ascii="Times New Roman" w:hAnsi="Times New Roman"/>
                <w:bCs/>
                <w:sz w:val="24"/>
                <w:szCs w:val="24"/>
              </w:rPr>
            </w:pPr>
            <w:r w:rsidRPr="00CE0DB7">
              <w:rPr>
                <w:rFonts w:ascii="Times New Roman" w:hAnsi="Times New Roman"/>
                <w:bCs/>
                <w:sz w:val="24"/>
                <w:szCs w:val="24"/>
              </w:rPr>
              <w:t>Evaluate production of tropical fruits</w:t>
            </w:r>
          </w:p>
        </w:tc>
        <w:tc>
          <w:tcPr>
            <w:tcW w:w="6300" w:type="dxa"/>
          </w:tcPr>
          <w:p w14:paraId="12996E26" w14:textId="77777777" w:rsidR="00530356" w:rsidRPr="00CE0DB7" w:rsidRDefault="00530356" w:rsidP="00F91628">
            <w:pPr>
              <w:pStyle w:val="ListParagraph"/>
              <w:numPr>
                <w:ilvl w:val="1"/>
                <w:numId w:val="248"/>
              </w:numPr>
              <w:spacing w:after="0"/>
              <w:ind w:left="346"/>
              <w:rPr>
                <w:rFonts w:ascii="Times New Roman" w:hAnsi="Times New Roman"/>
                <w:sz w:val="24"/>
                <w:szCs w:val="24"/>
              </w:rPr>
            </w:pPr>
            <w:r w:rsidRPr="00CE0DB7">
              <w:rPr>
                <w:rFonts w:ascii="Times New Roman" w:hAnsi="Times New Roman"/>
                <w:sz w:val="24"/>
                <w:szCs w:val="24"/>
              </w:rPr>
              <w:t xml:space="preserve">Quality of tropical fruits is assessed based on fruit quality parameters and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fruits production manual and as per the food safety management plan</w:t>
            </w:r>
          </w:p>
          <w:p w14:paraId="232355D0" w14:textId="77777777" w:rsidR="00530356" w:rsidRPr="00CE0DB7" w:rsidRDefault="00530356" w:rsidP="00F91628">
            <w:pPr>
              <w:pStyle w:val="ListParagraph"/>
              <w:numPr>
                <w:ilvl w:val="1"/>
                <w:numId w:val="248"/>
              </w:numPr>
              <w:spacing w:after="0"/>
              <w:ind w:left="346"/>
              <w:rPr>
                <w:rFonts w:ascii="Times New Roman" w:hAnsi="Times New Roman"/>
                <w:sz w:val="24"/>
                <w:szCs w:val="24"/>
              </w:rPr>
            </w:pPr>
            <w:r w:rsidRPr="00CE0DB7">
              <w:rPr>
                <w:rFonts w:ascii="Times New Roman" w:hAnsi="Times New Roman"/>
                <w:sz w:val="24"/>
                <w:szCs w:val="24"/>
              </w:rPr>
              <w:t xml:space="preserve">Quantity of fruits produced is assessed based on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production manual</w:t>
            </w:r>
          </w:p>
          <w:p w14:paraId="1D9FD445" w14:textId="77777777" w:rsidR="00530356" w:rsidRPr="00CE0DB7" w:rsidRDefault="00530356" w:rsidP="00F91628">
            <w:pPr>
              <w:pStyle w:val="ListParagraph"/>
              <w:numPr>
                <w:ilvl w:val="1"/>
                <w:numId w:val="248"/>
              </w:numPr>
              <w:spacing w:after="0"/>
              <w:ind w:left="346"/>
              <w:rPr>
                <w:rFonts w:ascii="Times New Roman" w:hAnsi="Times New Roman"/>
                <w:sz w:val="24"/>
                <w:szCs w:val="24"/>
              </w:rPr>
            </w:pPr>
            <w:r w:rsidRPr="00CE0DB7">
              <w:rPr>
                <w:rFonts w:ascii="Times New Roman" w:hAnsi="Times New Roman"/>
                <w:sz w:val="24"/>
                <w:szCs w:val="24"/>
              </w:rPr>
              <w:t>Return on investment is determined as per accounting principles</w:t>
            </w:r>
          </w:p>
        </w:tc>
      </w:tr>
      <w:tr w:rsidR="00530356" w:rsidRPr="00CE0DB7" w14:paraId="4C1CCF5B" w14:textId="77777777" w:rsidTr="00C166F6">
        <w:tc>
          <w:tcPr>
            <w:tcW w:w="2430" w:type="dxa"/>
          </w:tcPr>
          <w:p w14:paraId="50C36534" w14:textId="77777777" w:rsidR="00530356" w:rsidRPr="00CE0DB7" w:rsidRDefault="00530356" w:rsidP="00F91628">
            <w:pPr>
              <w:pStyle w:val="ListParagraph"/>
              <w:numPr>
                <w:ilvl w:val="0"/>
                <w:numId w:val="248"/>
              </w:numPr>
              <w:spacing w:after="0"/>
              <w:rPr>
                <w:rFonts w:ascii="Times New Roman" w:hAnsi="Times New Roman"/>
                <w:bCs/>
                <w:sz w:val="24"/>
                <w:szCs w:val="24"/>
              </w:rPr>
            </w:pPr>
            <w:r w:rsidRPr="00CE0DB7">
              <w:rPr>
                <w:rFonts w:ascii="Times New Roman" w:hAnsi="Times New Roman"/>
                <w:bCs/>
                <w:sz w:val="24"/>
                <w:szCs w:val="24"/>
              </w:rPr>
              <w:t xml:space="preserve">Complete production of tropical fruits </w:t>
            </w:r>
          </w:p>
        </w:tc>
        <w:tc>
          <w:tcPr>
            <w:tcW w:w="6300" w:type="dxa"/>
          </w:tcPr>
          <w:p w14:paraId="730E628A" w14:textId="77777777" w:rsidR="00530356" w:rsidRPr="00CE0DB7" w:rsidRDefault="00530356" w:rsidP="00F91628">
            <w:pPr>
              <w:pStyle w:val="ListParagraph"/>
              <w:numPr>
                <w:ilvl w:val="1"/>
                <w:numId w:val="91"/>
              </w:numPr>
              <w:spacing w:after="0"/>
              <w:rPr>
                <w:rFonts w:ascii="Times New Roman" w:hAnsi="Times New Roman"/>
                <w:sz w:val="24"/>
                <w:szCs w:val="24"/>
              </w:rPr>
            </w:pPr>
            <w:r w:rsidRPr="00CE0DB7">
              <w:rPr>
                <w:rFonts w:ascii="Times New Roman" w:hAnsi="Times New Roman"/>
                <w:sz w:val="24"/>
                <w:szCs w:val="24"/>
              </w:rPr>
              <w:t xml:space="preserve">Post-harvest handling of the tropical fruits is carried out as per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production manual and the food safety management plan</w:t>
            </w:r>
          </w:p>
          <w:p w14:paraId="09E7427F" w14:textId="3D05B10F" w:rsidR="00530356" w:rsidRPr="00CE0DB7" w:rsidRDefault="00530356" w:rsidP="00F91628">
            <w:pPr>
              <w:pStyle w:val="ListParagraph"/>
              <w:numPr>
                <w:ilvl w:val="1"/>
                <w:numId w:val="91"/>
              </w:numPr>
              <w:spacing w:after="0"/>
              <w:rPr>
                <w:rFonts w:ascii="Times New Roman" w:hAnsi="Times New Roman"/>
                <w:sz w:val="24"/>
                <w:szCs w:val="24"/>
              </w:rPr>
            </w:pPr>
            <w:r w:rsidRPr="00CE0DB7">
              <w:rPr>
                <w:rFonts w:ascii="Times New Roman" w:hAnsi="Times New Roman"/>
                <w:sz w:val="24"/>
                <w:szCs w:val="24"/>
              </w:rPr>
              <w:t xml:space="preserve">Tropical </w:t>
            </w:r>
            <w:r w:rsidR="00362819" w:rsidRPr="00CE0DB7">
              <w:rPr>
                <w:rFonts w:ascii="Times New Roman" w:hAnsi="Times New Roman"/>
                <w:sz w:val="24"/>
                <w:szCs w:val="24"/>
              </w:rPr>
              <w:t>fruits production</w:t>
            </w:r>
            <w:r w:rsidRPr="00CE0DB7">
              <w:rPr>
                <w:rFonts w:ascii="Times New Roman" w:hAnsi="Times New Roman"/>
                <w:sz w:val="24"/>
                <w:szCs w:val="24"/>
              </w:rPr>
              <w:t xml:space="preserve"> report is generated in accordance with the production procedures</w:t>
            </w:r>
          </w:p>
          <w:p w14:paraId="07EEA715" w14:textId="77777777" w:rsidR="00530356" w:rsidRPr="00CE0DB7" w:rsidRDefault="00530356" w:rsidP="00F91628">
            <w:pPr>
              <w:pStyle w:val="ListParagraph"/>
              <w:numPr>
                <w:ilvl w:val="1"/>
                <w:numId w:val="91"/>
              </w:numPr>
              <w:spacing w:after="0"/>
              <w:rPr>
                <w:rFonts w:ascii="Times New Roman" w:hAnsi="Times New Roman"/>
                <w:sz w:val="24"/>
                <w:szCs w:val="24"/>
              </w:rPr>
            </w:pPr>
            <w:r w:rsidRPr="00CE0DB7">
              <w:rPr>
                <w:rFonts w:ascii="Times New Roman" w:hAnsi="Times New Roman"/>
                <w:sz w:val="24"/>
                <w:szCs w:val="24"/>
              </w:rPr>
              <w:t>T</w:t>
            </w:r>
            <w:r w:rsidRPr="00CE0DB7">
              <w:rPr>
                <w:rFonts w:ascii="Times New Roman" w:hAnsi="Times New Roman"/>
                <w:bCs/>
                <w:sz w:val="24"/>
                <w:szCs w:val="24"/>
              </w:rPr>
              <w:t>ropical</w:t>
            </w:r>
            <w:r w:rsidRPr="00CE0DB7">
              <w:rPr>
                <w:rFonts w:ascii="Times New Roman" w:hAnsi="Times New Roman"/>
                <w:sz w:val="24"/>
                <w:szCs w:val="24"/>
              </w:rPr>
              <w:t xml:space="preserve"> fruits production report is shared according to farm policies</w:t>
            </w:r>
          </w:p>
          <w:p w14:paraId="698C72CB" w14:textId="77777777" w:rsidR="00530356" w:rsidRPr="00CE0DB7" w:rsidRDefault="00530356" w:rsidP="00F91628">
            <w:pPr>
              <w:pStyle w:val="ListParagraph"/>
              <w:numPr>
                <w:ilvl w:val="1"/>
                <w:numId w:val="91"/>
              </w:numPr>
              <w:spacing w:after="0"/>
              <w:rPr>
                <w:rFonts w:ascii="Times New Roman" w:hAnsi="Times New Roman"/>
                <w:sz w:val="24"/>
                <w:szCs w:val="24"/>
              </w:rPr>
            </w:pPr>
            <w:r w:rsidRPr="00CE0DB7">
              <w:rPr>
                <w:rFonts w:ascii="Times New Roman" w:hAnsi="Times New Roman"/>
                <w:sz w:val="24"/>
                <w:szCs w:val="24"/>
              </w:rPr>
              <w:lastRenderedPageBreak/>
              <w:t xml:space="preserve"> Waste management is undertaken in accordance with Environmental Management and Coordination Act (EMCA)</w:t>
            </w:r>
          </w:p>
        </w:tc>
      </w:tr>
    </w:tbl>
    <w:p w14:paraId="084BA855" w14:textId="77777777" w:rsidR="00530356" w:rsidRPr="00CE0DB7" w:rsidRDefault="00530356" w:rsidP="00530356">
      <w:pPr>
        <w:rPr>
          <w:rFonts w:ascii="Times New Roman" w:eastAsia="Times New Roman" w:hAnsi="Times New Roman" w:cs="Times New Roman"/>
          <w:b/>
          <w:sz w:val="24"/>
          <w:szCs w:val="24"/>
          <w:lang w:val="en-US"/>
        </w:rPr>
      </w:pPr>
    </w:p>
    <w:p w14:paraId="5985894A"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 xml:space="preserve">RANGE </w:t>
      </w:r>
    </w:p>
    <w:p w14:paraId="72F0AF80" w14:textId="77777777" w:rsidR="00530356" w:rsidRPr="00CE0DB7" w:rsidRDefault="00530356" w:rsidP="00B156DC">
      <w:pPr>
        <w:spacing w:after="0"/>
        <w:jc w:val="both"/>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 and situations that will affect performance.</w:t>
      </w:r>
    </w:p>
    <w:p w14:paraId="1689B69E" w14:textId="77777777" w:rsidR="00530356" w:rsidRPr="00CE0DB7" w:rsidRDefault="00530356" w:rsidP="00530356">
      <w:pPr>
        <w:spacing w:after="0"/>
        <w:rPr>
          <w:rFonts w:ascii="Times New Roman" w:eastAsia="Times New Roman" w:hAnsi="Times New Roman" w:cs="Times New Roman"/>
          <w:sz w:val="24"/>
          <w:szCs w:val="24"/>
          <w:lang w:val="en-US"/>
        </w:rPr>
      </w:pP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5850"/>
      </w:tblGrid>
      <w:tr w:rsidR="00530356" w:rsidRPr="00CE0DB7" w14:paraId="03B6B000" w14:textId="77777777" w:rsidTr="00EF4434">
        <w:tc>
          <w:tcPr>
            <w:tcW w:w="2970" w:type="dxa"/>
          </w:tcPr>
          <w:p w14:paraId="3C2F7B47" w14:textId="77777777" w:rsidR="00530356" w:rsidRPr="00CE0DB7" w:rsidRDefault="00530356" w:rsidP="00C166F6">
            <w:pP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Variable</w:t>
            </w:r>
          </w:p>
        </w:tc>
        <w:tc>
          <w:tcPr>
            <w:tcW w:w="5850" w:type="dxa"/>
          </w:tcPr>
          <w:p w14:paraId="04992F42"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Range</w:t>
            </w:r>
          </w:p>
        </w:tc>
      </w:tr>
      <w:tr w:rsidR="002E0342" w:rsidRPr="00CE0DB7" w14:paraId="700D6383" w14:textId="77777777" w:rsidTr="00EF4434">
        <w:trPr>
          <w:trHeight w:val="368"/>
        </w:trPr>
        <w:tc>
          <w:tcPr>
            <w:tcW w:w="2970" w:type="dxa"/>
          </w:tcPr>
          <w:p w14:paraId="2639C463" w14:textId="17296342" w:rsidR="002E0342" w:rsidRPr="00CE0DB7" w:rsidRDefault="002E0342" w:rsidP="00F91628">
            <w:pPr>
              <w:pStyle w:val="ListParagraph"/>
              <w:numPr>
                <w:ilvl w:val="0"/>
                <w:numId w:val="249"/>
              </w:numPr>
              <w:spacing w:after="0"/>
              <w:ind w:left="435"/>
              <w:rPr>
                <w:rFonts w:ascii="Times New Roman" w:hAnsi="Times New Roman"/>
                <w:b/>
                <w:sz w:val="24"/>
                <w:szCs w:val="24"/>
              </w:rPr>
            </w:pPr>
            <w:r w:rsidRPr="00CE0DB7">
              <w:rPr>
                <w:rFonts w:ascii="Times New Roman" w:hAnsi="Times New Roman"/>
                <w:sz w:val="24"/>
                <w:szCs w:val="24"/>
              </w:rPr>
              <w:t xml:space="preserve">Tropical fruits </w:t>
            </w:r>
            <w:r w:rsidR="00EF4434">
              <w:rPr>
                <w:rFonts w:ascii="Times New Roman" w:hAnsi="Times New Roman"/>
                <w:sz w:val="24"/>
                <w:szCs w:val="24"/>
              </w:rPr>
              <w:t xml:space="preserve">may </w:t>
            </w:r>
            <w:r w:rsidRPr="00CE0DB7">
              <w:rPr>
                <w:rFonts w:ascii="Times New Roman" w:hAnsi="Times New Roman"/>
                <w:sz w:val="24"/>
                <w:szCs w:val="24"/>
              </w:rPr>
              <w:t xml:space="preserve">include but not limited to: </w:t>
            </w:r>
          </w:p>
        </w:tc>
        <w:tc>
          <w:tcPr>
            <w:tcW w:w="5850" w:type="dxa"/>
          </w:tcPr>
          <w:p w14:paraId="6961DA5A" w14:textId="27647D87" w:rsidR="002E0342" w:rsidRPr="00CE0DB7" w:rsidRDefault="002E0342" w:rsidP="002E0342">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Varieties </w:t>
            </w:r>
            <w:r w:rsidR="00EF4434" w:rsidRPr="00CE0DB7">
              <w:rPr>
                <w:rFonts w:ascii="Times New Roman" w:eastAsia="Times New Roman" w:hAnsi="Times New Roman" w:cs="Times New Roman"/>
                <w:sz w:val="24"/>
                <w:szCs w:val="24"/>
                <w:lang w:val="en-US"/>
              </w:rPr>
              <w:t>of:</w:t>
            </w:r>
          </w:p>
          <w:p w14:paraId="6A0299B1" w14:textId="77777777" w:rsidR="002E0342" w:rsidRPr="00CE0DB7" w:rsidRDefault="002E0342" w:rsidP="00F91628">
            <w:pPr>
              <w:numPr>
                <w:ilvl w:val="0"/>
                <w:numId w:val="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Mangoes </w:t>
            </w:r>
          </w:p>
          <w:p w14:paraId="00CF03D4" w14:textId="77777777" w:rsidR="002E0342" w:rsidRPr="00CE0DB7" w:rsidRDefault="002E0342" w:rsidP="00F91628">
            <w:pPr>
              <w:numPr>
                <w:ilvl w:val="0"/>
                <w:numId w:val="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Oranges </w:t>
            </w:r>
          </w:p>
          <w:p w14:paraId="20D29E68" w14:textId="77777777" w:rsidR="002E0342" w:rsidRPr="00CE0DB7" w:rsidRDefault="002E0342" w:rsidP="00F91628">
            <w:pPr>
              <w:numPr>
                <w:ilvl w:val="0"/>
                <w:numId w:val="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Papaya</w:t>
            </w:r>
          </w:p>
          <w:p w14:paraId="4B13ACB6" w14:textId="77777777" w:rsidR="002E0342" w:rsidRPr="00CE0DB7" w:rsidRDefault="002E0342" w:rsidP="00F91628">
            <w:pPr>
              <w:numPr>
                <w:ilvl w:val="0"/>
                <w:numId w:val="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Pineapple</w:t>
            </w:r>
          </w:p>
          <w:p w14:paraId="4CD5988C" w14:textId="77777777" w:rsidR="002E0342" w:rsidRPr="00CE0DB7" w:rsidRDefault="002E0342" w:rsidP="00F91628">
            <w:pPr>
              <w:numPr>
                <w:ilvl w:val="0"/>
                <w:numId w:val="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Custard </w:t>
            </w:r>
          </w:p>
          <w:p w14:paraId="394A0D86" w14:textId="77777777" w:rsidR="002E0342" w:rsidRPr="00CE0DB7" w:rsidRDefault="002E0342" w:rsidP="00F91628">
            <w:pPr>
              <w:numPr>
                <w:ilvl w:val="0"/>
                <w:numId w:val="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Avocado </w:t>
            </w:r>
          </w:p>
          <w:p w14:paraId="112FC10A" w14:textId="68F59F46" w:rsidR="002E0342" w:rsidRPr="00CE0DB7" w:rsidRDefault="002E0342" w:rsidP="00F91628">
            <w:pPr>
              <w:numPr>
                <w:ilvl w:val="0"/>
                <w:numId w:val="93"/>
              </w:numPr>
              <w:spacing w:after="0"/>
              <w:rPr>
                <w:rFonts w:ascii="Times New Roman" w:hAnsi="Times New Roman" w:cs="Times New Roman"/>
                <w:sz w:val="24"/>
                <w:szCs w:val="24"/>
              </w:rPr>
            </w:pPr>
            <w:r w:rsidRPr="00CE0DB7">
              <w:rPr>
                <w:rFonts w:ascii="Times New Roman" w:eastAsia="Times New Roman" w:hAnsi="Times New Roman" w:cs="Times New Roman"/>
                <w:sz w:val="24"/>
                <w:szCs w:val="24"/>
                <w:lang w:val="en-US"/>
              </w:rPr>
              <w:t>Bananas</w:t>
            </w:r>
          </w:p>
        </w:tc>
      </w:tr>
      <w:tr w:rsidR="00530356" w:rsidRPr="00CE0DB7" w14:paraId="3BC0AD40" w14:textId="77777777" w:rsidTr="00EF4434">
        <w:trPr>
          <w:trHeight w:val="368"/>
        </w:trPr>
        <w:tc>
          <w:tcPr>
            <w:tcW w:w="2970" w:type="dxa"/>
          </w:tcPr>
          <w:p w14:paraId="128AAC3F" w14:textId="079FFDD6" w:rsidR="00530356" w:rsidRPr="00CE0DB7" w:rsidRDefault="00530356" w:rsidP="00F91628">
            <w:pPr>
              <w:pStyle w:val="ListParagraph"/>
              <w:numPr>
                <w:ilvl w:val="0"/>
                <w:numId w:val="249"/>
              </w:numPr>
              <w:spacing w:after="0"/>
              <w:ind w:left="345"/>
              <w:rPr>
                <w:rFonts w:ascii="Times New Roman" w:hAnsi="Times New Roman"/>
                <w:sz w:val="24"/>
                <w:szCs w:val="24"/>
              </w:rPr>
            </w:pPr>
            <w:r w:rsidRPr="00EF4434">
              <w:rPr>
                <w:rFonts w:ascii="Times New Roman" w:hAnsi="Times New Roman"/>
                <w:bCs/>
                <w:sz w:val="24"/>
                <w:szCs w:val="24"/>
              </w:rPr>
              <w:t xml:space="preserve">Sources of food safety hazards </w:t>
            </w:r>
            <w:r w:rsidR="00EF4434">
              <w:rPr>
                <w:rFonts w:ascii="Times New Roman" w:hAnsi="Times New Roman"/>
                <w:bCs/>
                <w:sz w:val="24"/>
                <w:szCs w:val="24"/>
              </w:rPr>
              <w:t xml:space="preserve">may </w:t>
            </w:r>
            <w:r w:rsidRPr="00EF4434">
              <w:rPr>
                <w:rFonts w:ascii="Times New Roman" w:hAnsi="Times New Roman"/>
                <w:bCs/>
                <w:sz w:val="24"/>
                <w:szCs w:val="24"/>
              </w:rPr>
              <w:t>include</w:t>
            </w:r>
            <w:r w:rsidRPr="00CE0DB7">
              <w:rPr>
                <w:rFonts w:ascii="Times New Roman" w:hAnsi="Times New Roman"/>
                <w:sz w:val="24"/>
                <w:szCs w:val="24"/>
              </w:rPr>
              <w:t xml:space="preserve"> but not limited to:</w:t>
            </w:r>
          </w:p>
          <w:p w14:paraId="6CFEA1DC" w14:textId="77777777" w:rsidR="00530356" w:rsidRPr="00CE0DB7" w:rsidRDefault="00530356" w:rsidP="00C166F6">
            <w:pPr>
              <w:pStyle w:val="ListParagraph"/>
              <w:spacing w:after="0"/>
              <w:ind w:left="0"/>
              <w:rPr>
                <w:rFonts w:ascii="Times New Roman" w:hAnsi="Times New Roman"/>
                <w:b/>
                <w:sz w:val="24"/>
                <w:szCs w:val="24"/>
              </w:rPr>
            </w:pPr>
          </w:p>
        </w:tc>
        <w:tc>
          <w:tcPr>
            <w:tcW w:w="5850" w:type="dxa"/>
          </w:tcPr>
          <w:p w14:paraId="7F945EDE"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Water</w:t>
            </w:r>
          </w:p>
          <w:p w14:paraId="7A0864DA"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Soil</w:t>
            </w:r>
          </w:p>
          <w:p w14:paraId="2F12094A" w14:textId="77777777" w:rsidR="00530356" w:rsidRPr="00CE0DB7" w:rsidRDefault="00530356" w:rsidP="00F91628">
            <w:pPr>
              <w:numPr>
                <w:ilvl w:val="0"/>
                <w:numId w:val="93"/>
              </w:numPr>
              <w:spacing w:after="0"/>
              <w:rPr>
                <w:rFonts w:ascii="Times New Roman" w:hAnsi="Times New Roman" w:cs="Times New Roman"/>
                <w:i/>
                <w:sz w:val="24"/>
                <w:szCs w:val="24"/>
              </w:rPr>
            </w:pPr>
            <w:proofErr w:type="spellStart"/>
            <w:r w:rsidRPr="00CE0DB7">
              <w:rPr>
                <w:rFonts w:ascii="Times New Roman" w:hAnsi="Times New Roman" w:cs="Times New Roman"/>
                <w:sz w:val="24"/>
                <w:szCs w:val="24"/>
              </w:rPr>
              <w:t>Agro</w:t>
            </w:r>
            <w:proofErr w:type="spellEnd"/>
            <w:r w:rsidRPr="00CE0DB7">
              <w:rPr>
                <w:rFonts w:ascii="Times New Roman" w:hAnsi="Times New Roman" w:cs="Times New Roman"/>
                <w:sz w:val="24"/>
                <w:szCs w:val="24"/>
              </w:rPr>
              <w:t>-Chemicals</w:t>
            </w:r>
          </w:p>
          <w:p w14:paraId="61FB2CBB"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Planting materials</w:t>
            </w:r>
          </w:p>
          <w:p w14:paraId="7BEFDB65"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Organic and inorganic fertilizer</w:t>
            </w:r>
          </w:p>
        </w:tc>
      </w:tr>
      <w:tr w:rsidR="00530356" w:rsidRPr="00CE0DB7" w14:paraId="43AA1D23" w14:textId="77777777" w:rsidTr="00EF4434">
        <w:trPr>
          <w:trHeight w:val="368"/>
        </w:trPr>
        <w:tc>
          <w:tcPr>
            <w:tcW w:w="2970" w:type="dxa"/>
          </w:tcPr>
          <w:p w14:paraId="69C337F4" w14:textId="45E8B196" w:rsidR="00530356" w:rsidRPr="00CE0DB7" w:rsidRDefault="00530356" w:rsidP="00F91628">
            <w:pPr>
              <w:pStyle w:val="ListParagraph"/>
              <w:numPr>
                <w:ilvl w:val="0"/>
                <w:numId w:val="249"/>
              </w:numPr>
              <w:spacing w:after="0"/>
              <w:ind w:left="345"/>
              <w:rPr>
                <w:rFonts w:ascii="Times New Roman" w:hAnsi="Times New Roman"/>
                <w:i/>
                <w:sz w:val="24"/>
                <w:szCs w:val="24"/>
              </w:rPr>
            </w:pPr>
            <w:r w:rsidRPr="00EF4434">
              <w:rPr>
                <w:rFonts w:ascii="Times New Roman" w:hAnsi="Times New Roman"/>
                <w:bCs/>
                <w:sz w:val="24"/>
                <w:szCs w:val="24"/>
              </w:rPr>
              <w:t>Food safety hazards</w:t>
            </w:r>
            <w:r w:rsidR="00EF4434">
              <w:rPr>
                <w:rFonts w:ascii="Times New Roman" w:hAnsi="Times New Roman"/>
                <w:bCs/>
                <w:sz w:val="24"/>
                <w:szCs w:val="24"/>
              </w:rPr>
              <w:t xml:space="preserve"> may</w:t>
            </w:r>
            <w:r w:rsidRPr="00CE0DB7">
              <w:rPr>
                <w:rFonts w:ascii="Times New Roman" w:hAnsi="Times New Roman"/>
                <w:b/>
                <w:sz w:val="24"/>
                <w:szCs w:val="24"/>
              </w:rPr>
              <w:t xml:space="preserve"> </w:t>
            </w:r>
            <w:r w:rsidRPr="00CE0DB7">
              <w:rPr>
                <w:rFonts w:ascii="Times New Roman" w:hAnsi="Times New Roman"/>
                <w:sz w:val="24"/>
                <w:szCs w:val="24"/>
              </w:rPr>
              <w:t>include but not limited to:</w:t>
            </w:r>
          </w:p>
        </w:tc>
        <w:tc>
          <w:tcPr>
            <w:tcW w:w="5850" w:type="dxa"/>
          </w:tcPr>
          <w:p w14:paraId="01468554"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Biological</w:t>
            </w:r>
          </w:p>
          <w:p w14:paraId="09759A65"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Physical</w:t>
            </w:r>
          </w:p>
          <w:p w14:paraId="7FB0D4FA"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Chemical</w:t>
            </w:r>
          </w:p>
          <w:p w14:paraId="3DE780AE" w14:textId="77777777" w:rsidR="00530356" w:rsidRPr="00CE0DB7" w:rsidRDefault="00530356" w:rsidP="00F91628">
            <w:pPr>
              <w:numPr>
                <w:ilvl w:val="0"/>
                <w:numId w:val="93"/>
              </w:numPr>
              <w:spacing w:after="0"/>
              <w:ind w:left="1066"/>
              <w:rPr>
                <w:rFonts w:ascii="Times New Roman" w:hAnsi="Times New Roman" w:cs="Times New Roman"/>
                <w:sz w:val="24"/>
                <w:szCs w:val="24"/>
              </w:rPr>
            </w:pPr>
            <w:r w:rsidRPr="00CE0DB7">
              <w:rPr>
                <w:rFonts w:ascii="Times New Roman" w:hAnsi="Times New Roman" w:cs="Times New Roman"/>
                <w:sz w:val="24"/>
                <w:szCs w:val="24"/>
              </w:rPr>
              <w:t>Heavy metals</w:t>
            </w:r>
          </w:p>
          <w:p w14:paraId="75406D32" w14:textId="77777777" w:rsidR="00530356" w:rsidRPr="00CE0DB7" w:rsidRDefault="00530356" w:rsidP="00F91628">
            <w:pPr>
              <w:numPr>
                <w:ilvl w:val="0"/>
                <w:numId w:val="93"/>
              </w:numPr>
              <w:spacing w:after="0"/>
              <w:ind w:left="1066"/>
              <w:rPr>
                <w:rFonts w:ascii="Times New Roman" w:hAnsi="Times New Roman" w:cs="Times New Roman"/>
                <w:sz w:val="24"/>
                <w:szCs w:val="24"/>
              </w:rPr>
            </w:pPr>
            <w:r w:rsidRPr="00CE0DB7">
              <w:rPr>
                <w:rFonts w:ascii="Times New Roman" w:hAnsi="Times New Roman" w:cs="Times New Roman"/>
                <w:sz w:val="24"/>
                <w:szCs w:val="24"/>
              </w:rPr>
              <w:t>Pesticides</w:t>
            </w:r>
          </w:p>
        </w:tc>
      </w:tr>
      <w:tr w:rsidR="00EF4434" w:rsidRPr="00CE0DB7" w14:paraId="564B43C4" w14:textId="77777777" w:rsidTr="00EF4434">
        <w:trPr>
          <w:trHeight w:val="368"/>
        </w:trPr>
        <w:tc>
          <w:tcPr>
            <w:tcW w:w="2970" w:type="dxa"/>
          </w:tcPr>
          <w:p w14:paraId="68B2CC46" w14:textId="4A34480F" w:rsidR="00EF4434" w:rsidRPr="00CE0DB7" w:rsidRDefault="00EF4434" w:rsidP="00F91628">
            <w:pPr>
              <w:pStyle w:val="ListParagraph"/>
              <w:numPr>
                <w:ilvl w:val="0"/>
                <w:numId w:val="249"/>
              </w:numPr>
              <w:spacing w:after="0"/>
              <w:ind w:left="345"/>
              <w:rPr>
                <w:rFonts w:ascii="Times New Roman" w:hAnsi="Times New Roman"/>
                <w:b/>
                <w:sz w:val="24"/>
                <w:szCs w:val="24"/>
              </w:rPr>
            </w:pPr>
            <w:r w:rsidRPr="00EF4434">
              <w:rPr>
                <w:rFonts w:ascii="Times New Roman" w:hAnsi="Times New Roman"/>
                <w:bCs/>
                <w:sz w:val="24"/>
                <w:szCs w:val="24"/>
              </w:rPr>
              <w:t>Standards</w:t>
            </w:r>
            <w:r w:rsidRPr="00CE0DB7">
              <w:rPr>
                <w:rFonts w:ascii="Times New Roman" w:hAnsi="Times New Roman"/>
                <w:sz w:val="24"/>
                <w:szCs w:val="24"/>
              </w:rPr>
              <w:t xml:space="preserve"> </w:t>
            </w:r>
            <w:r>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5850" w:type="dxa"/>
          </w:tcPr>
          <w:p w14:paraId="415D6776" w14:textId="77777777" w:rsidR="00EF4434" w:rsidRPr="00CE0DB7" w:rsidRDefault="00EF4434"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General principles of hygiene.</w:t>
            </w:r>
          </w:p>
          <w:p w14:paraId="3756FA87" w14:textId="77777777" w:rsidR="00EF4434" w:rsidRPr="00CE0DB7" w:rsidRDefault="00EF4434"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Code of general hygienic practice for horticultural food industry.</w:t>
            </w:r>
          </w:p>
          <w:p w14:paraId="2E538CBF" w14:textId="1ED5CCA9" w:rsidR="00EF4434" w:rsidRPr="00CE0DB7" w:rsidRDefault="00EF4434"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Code of Practice for Horticulture</w:t>
            </w:r>
          </w:p>
        </w:tc>
      </w:tr>
      <w:tr w:rsidR="00530356" w:rsidRPr="00CE0DB7" w14:paraId="3341DFC9" w14:textId="77777777" w:rsidTr="00EF4434">
        <w:trPr>
          <w:trHeight w:val="368"/>
        </w:trPr>
        <w:tc>
          <w:tcPr>
            <w:tcW w:w="2970" w:type="dxa"/>
          </w:tcPr>
          <w:p w14:paraId="702C98DC" w14:textId="0552021C" w:rsidR="00530356" w:rsidRPr="00CE0DB7" w:rsidRDefault="00530356" w:rsidP="00F91628">
            <w:pPr>
              <w:pStyle w:val="ListParagraph"/>
              <w:numPr>
                <w:ilvl w:val="0"/>
                <w:numId w:val="249"/>
              </w:numPr>
              <w:spacing w:after="0"/>
              <w:ind w:left="345"/>
              <w:rPr>
                <w:rFonts w:ascii="Times New Roman" w:hAnsi="Times New Roman"/>
                <w:b/>
                <w:sz w:val="24"/>
                <w:szCs w:val="24"/>
              </w:rPr>
            </w:pPr>
            <w:r w:rsidRPr="00EF4434">
              <w:rPr>
                <w:rFonts w:ascii="Times New Roman" w:hAnsi="Times New Roman"/>
                <w:bCs/>
                <w:sz w:val="24"/>
                <w:szCs w:val="24"/>
              </w:rPr>
              <w:t>Sources of materials</w:t>
            </w:r>
            <w:r w:rsidRPr="00CE0DB7">
              <w:rPr>
                <w:rFonts w:ascii="Times New Roman" w:hAnsi="Times New Roman"/>
                <w:sz w:val="24"/>
                <w:szCs w:val="24"/>
              </w:rPr>
              <w:t xml:space="preserve"> </w:t>
            </w:r>
            <w:r w:rsidR="00EF4434">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5850" w:type="dxa"/>
          </w:tcPr>
          <w:p w14:paraId="79F12542"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Seedlings</w:t>
            </w:r>
          </w:p>
          <w:p w14:paraId="332F4033"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Inputs</w:t>
            </w:r>
          </w:p>
          <w:p w14:paraId="36BEBBAB"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Spray equipment</w:t>
            </w:r>
          </w:p>
          <w:p w14:paraId="4E32727A"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Irrigation kits </w:t>
            </w:r>
          </w:p>
          <w:p w14:paraId="005E869E"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Harvesting equipment</w:t>
            </w:r>
          </w:p>
          <w:p w14:paraId="455F1C23"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Transport facilities</w:t>
            </w:r>
          </w:p>
          <w:p w14:paraId="6CC74228"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Holding facility</w:t>
            </w:r>
          </w:p>
        </w:tc>
      </w:tr>
      <w:tr w:rsidR="00530356" w:rsidRPr="00CE0DB7" w14:paraId="71D72E0E" w14:textId="77777777" w:rsidTr="00EF4434">
        <w:trPr>
          <w:trHeight w:val="368"/>
        </w:trPr>
        <w:tc>
          <w:tcPr>
            <w:tcW w:w="2970" w:type="dxa"/>
          </w:tcPr>
          <w:p w14:paraId="0132E130" w14:textId="355A6028" w:rsidR="00530356" w:rsidRPr="00CE0DB7" w:rsidRDefault="00530356" w:rsidP="00F91628">
            <w:pPr>
              <w:pStyle w:val="ListParagraph"/>
              <w:numPr>
                <w:ilvl w:val="0"/>
                <w:numId w:val="249"/>
              </w:numPr>
              <w:spacing w:after="0"/>
              <w:ind w:left="345"/>
              <w:rPr>
                <w:rFonts w:ascii="Times New Roman" w:hAnsi="Times New Roman"/>
                <w:b/>
                <w:sz w:val="24"/>
                <w:szCs w:val="24"/>
              </w:rPr>
            </w:pPr>
            <w:r w:rsidRPr="00EF4434">
              <w:rPr>
                <w:rFonts w:ascii="Times New Roman" w:hAnsi="Times New Roman"/>
                <w:bCs/>
                <w:sz w:val="24"/>
                <w:szCs w:val="24"/>
              </w:rPr>
              <w:lastRenderedPageBreak/>
              <w:t>Evaluation criteria</w:t>
            </w:r>
            <w:r w:rsidRPr="00CE0DB7">
              <w:rPr>
                <w:rFonts w:ascii="Times New Roman" w:hAnsi="Times New Roman"/>
                <w:sz w:val="24"/>
                <w:szCs w:val="24"/>
              </w:rPr>
              <w:t xml:space="preserve"> </w:t>
            </w:r>
            <w:r w:rsidR="00EF4434">
              <w:rPr>
                <w:rFonts w:ascii="Times New Roman" w:hAnsi="Times New Roman"/>
                <w:sz w:val="24"/>
                <w:szCs w:val="24"/>
              </w:rPr>
              <w:t xml:space="preserve">may </w:t>
            </w:r>
            <w:r w:rsidRPr="00CE0DB7">
              <w:rPr>
                <w:rFonts w:ascii="Times New Roman" w:hAnsi="Times New Roman"/>
                <w:sz w:val="24"/>
                <w:szCs w:val="24"/>
              </w:rPr>
              <w:t>include consideration of:</w:t>
            </w:r>
          </w:p>
        </w:tc>
        <w:tc>
          <w:tcPr>
            <w:tcW w:w="5850" w:type="dxa"/>
          </w:tcPr>
          <w:p w14:paraId="17F5A6A3"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Prevalence</w:t>
            </w:r>
          </w:p>
          <w:p w14:paraId="46067789"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Probability</w:t>
            </w:r>
          </w:p>
          <w:p w14:paraId="01248A38"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Severity</w:t>
            </w:r>
          </w:p>
        </w:tc>
      </w:tr>
      <w:tr w:rsidR="00530356" w:rsidRPr="00CE0DB7" w14:paraId="1A98ACEC" w14:textId="77777777" w:rsidTr="00EF4434">
        <w:tc>
          <w:tcPr>
            <w:tcW w:w="2970" w:type="dxa"/>
          </w:tcPr>
          <w:p w14:paraId="4DCFE7C3" w14:textId="39C6E422" w:rsidR="00530356" w:rsidRPr="00EF4434" w:rsidRDefault="00530356" w:rsidP="00F91628">
            <w:pPr>
              <w:pStyle w:val="ListParagraph"/>
              <w:numPr>
                <w:ilvl w:val="0"/>
                <w:numId w:val="249"/>
              </w:numPr>
              <w:ind w:left="345"/>
              <w:rPr>
                <w:rFonts w:ascii="Times New Roman" w:hAnsi="Times New Roman"/>
                <w:sz w:val="24"/>
                <w:szCs w:val="24"/>
              </w:rPr>
            </w:pPr>
            <w:r w:rsidRPr="00EF4434">
              <w:rPr>
                <w:rFonts w:ascii="Times New Roman" w:hAnsi="Times New Roman"/>
                <w:sz w:val="24"/>
                <w:szCs w:val="24"/>
              </w:rPr>
              <w:t>Tools</w:t>
            </w:r>
            <w:r w:rsidR="00EF4434" w:rsidRPr="00EF4434">
              <w:rPr>
                <w:rFonts w:ascii="Times New Roman" w:hAnsi="Times New Roman"/>
                <w:sz w:val="24"/>
                <w:szCs w:val="24"/>
              </w:rPr>
              <w:t xml:space="preserve"> may</w:t>
            </w:r>
            <w:r w:rsidRPr="00EF4434">
              <w:rPr>
                <w:rFonts w:ascii="Times New Roman" w:hAnsi="Times New Roman"/>
                <w:sz w:val="24"/>
                <w:szCs w:val="24"/>
              </w:rPr>
              <w:t xml:space="preserve"> include but not limited to:</w:t>
            </w:r>
          </w:p>
          <w:p w14:paraId="3BFB089E" w14:textId="77777777" w:rsidR="00530356" w:rsidRPr="00CE0DB7" w:rsidRDefault="00530356" w:rsidP="00C166F6">
            <w:pPr>
              <w:rPr>
                <w:rFonts w:ascii="Times New Roman" w:eastAsia="Times New Roman" w:hAnsi="Times New Roman" w:cs="Times New Roman"/>
                <w:sz w:val="24"/>
                <w:szCs w:val="24"/>
                <w:lang w:val="en-US"/>
              </w:rPr>
            </w:pPr>
          </w:p>
        </w:tc>
        <w:tc>
          <w:tcPr>
            <w:tcW w:w="5850" w:type="dxa"/>
          </w:tcPr>
          <w:p w14:paraId="28867B01"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Hoes </w:t>
            </w:r>
          </w:p>
          <w:p w14:paraId="4A299487"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Machetes </w:t>
            </w:r>
          </w:p>
          <w:p w14:paraId="3833DD9A"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Secateurs </w:t>
            </w:r>
          </w:p>
          <w:p w14:paraId="38C93FA0"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Shovels </w:t>
            </w:r>
          </w:p>
          <w:p w14:paraId="1B9ABF6F"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Soil augur </w:t>
            </w:r>
          </w:p>
          <w:p w14:paraId="1AAEC4CB"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Panga</w:t>
            </w:r>
          </w:p>
          <w:p w14:paraId="3DC04D74"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Hammer</w:t>
            </w:r>
          </w:p>
          <w:p w14:paraId="15682D57"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Saw</w:t>
            </w:r>
          </w:p>
          <w:p w14:paraId="58A0200C"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Bucket</w:t>
            </w:r>
          </w:p>
          <w:p w14:paraId="11FA441B"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Shears</w:t>
            </w:r>
          </w:p>
          <w:p w14:paraId="491367D2"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Dibbler</w:t>
            </w:r>
          </w:p>
          <w:p w14:paraId="0882BCFB"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Pegs</w:t>
            </w:r>
          </w:p>
        </w:tc>
      </w:tr>
      <w:tr w:rsidR="00530356" w:rsidRPr="00CE0DB7" w14:paraId="278B7861" w14:textId="77777777" w:rsidTr="00EF4434">
        <w:tc>
          <w:tcPr>
            <w:tcW w:w="2970" w:type="dxa"/>
          </w:tcPr>
          <w:p w14:paraId="6E2E9500" w14:textId="40FA740E" w:rsidR="00530356" w:rsidRPr="007F2902" w:rsidRDefault="00530356" w:rsidP="00F91628">
            <w:pPr>
              <w:pStyle w:val="ListParagraph"/>
              <w:numPr>
                <w:ilvl w:val="0"/>
                <w:numId w:val="249"/>
              </w:numPr>
              <w:ind w:left="435"/>
              <w:rPr>
                <w:rFonts w:ascii="Times New Roman" w:hAnsi="Times New Roman"/>
                <w:sz w:val="24"/>
                <w:szCs w:val="24"/>
              </w:rPr>
            </w:pPr>
            <w:r w:rsidRPr="007F2902">
              <w:rPr>
                <w:rFonts w:ascii="Times New Roman" w:hAnsi="Times New Roman"/>
                <w:sz w:val="24"/>
                <w:szCs w:val="24"/>
              </w:rPr>
              <w:t xml:space="preserve">Equipment </w:t>
            </w:r>
            <w:r w:rsidR="007F2902">
              <w:rPr>
                <w:rFonts w:ascii="Times New Roman" w:hAnsi="Times New Roman"/>
                <w:sz w:val="24"/>
                <w:szCs w:val="24"/>
              </w:rPr>
              <w:t xml:space="preserve">may </w:t>
            </w:r>
            <w:r w:rsidRPr="007F2902">
              <w:rPr>
                <w:rFonts w:ascii="Times New Roman" w:hAnsi="Times New Roman"/>
                <w:sz w:val="24"/>
                <w:szCs w:val="24"/>
              </w:rPr>
              <w:t>include but not limited to:</w:t>
            </w:r>
          </w:p>
        </w:tc>
        <w:tc>
          <w:tcPr>
            <w:tcW w:w="5850" w:type="dxa"/>
          </w:tcPr>
          <w:p w14:paraId="0C1714D8"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Spray pumps </w:t>
            </w:r>
          </w:p>
          <w:p w14:paraId="6C874F0C"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Watering cans </w:t>
            </w:r>
          </w:p>
          <w:p w14:paraId="1DF0827C"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Hose pipes </w:t>
            </w:r>
          </w:p>
          <w:p w14:paraId="2ECAA418"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Plough</w:t>
            </w:r>
          </w:p>
          <w:p w14:paraId="2F05E66A"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Harrows</w:t>
            </w:r>
          </w:p>
          <w:p w14:paraId="1065451B"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Ridges</w:t>
            </w:r>
          </w:p>
          <w:p w14:paraId="1818D30F"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Boom sprayer</w:t>
            </w:r>
          </w:p>
          <w:p w14:paraId="0B65AD69"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Pruning saw</w:t>
            </w:r>
          </w:p>
          <w:p w14:paraId="56BA4925"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Wire strainer</w:t>
            </w:r>
          </w:p>
          <w:p w14:paraId="4394EC87"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Traps</w:t>
            </w:r>
          </w:p>
          <w:p w14:paraId="4342D9F3"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Pipe sprinklers</w:t>
            </w:r>
          </w:p>
          <w:p w14:paraId="76B0101F"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Scouting flags</w:t>
            </w:r>
          </w:p>
          <w:p w14:paraId="5B677517"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Storage tanks</w:t>
            </w:r>
          </w:p>
          <w:p w14:paraId="2B03C8B3"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Tractors</w:t>
            </w:r>
          </w:p>
          <w:p w14:paraId="4B375098"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Grading shed</w:t>
            </w:r>
          </w:p>
          <w:p w14:paraId="241BC1B2"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Bud count square</w:t>
            </w:r>
          </w:p>
          <w:p w14:paraId="57E28169"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Meteorological equipment</w:t>
            </w:r>
          </w:p>
        </w:tc>
      </w:tr>
      <w:tr w:rsidR="00530356" w:rsidRPr="00CE0DB7" w14:paraId="32D75251" w14:textId="77777777" w:rsidTr="00EF4434">
        <w:tc>
          <w:tcPr>
            <w:tcW w:w="2970" w:type="dxa"/>
          </w:tcPr>
          <w:p w14:paraId="2C95F5E9" w14:textId="785A45D3" w:rsidR="00530356" w:rsidRPr="007F2902" w:rsidRDefault="00530356" w:rsidP="00F91628">
            <w:pPr>
              <w:pStyle w:val="ListParagraph"/>
              <w:numPr>
                <w:ilvl w:val="0"/>
                <w:numId w:val="249"/>
              </w:numPr>
              <w:ind w:left="435"/>
              <w:rPr>
                <w:rFonts w:ascii="Times New Roman" w:hAnsi="Times New Roman"/>
                <w:sz w:val="24"/>
                <w:szCs w:val="24"/>
              </w:rPr>
            </w:pPr>
            <w:r w:rsidRPr="007F2902">
              <w:rPr>
                <w:rFonts w:ascii="Times New Roman" w:hAnsi="Times New Roman"/>
                <w:sz w:val="24"/>
                <w:szCs w:val="24"/>
              </w:rPr>
              <w:t xml:space="preserve">Materials and Supplies </w:t>
            </w:r>
            <w:r w:rsidR="007F2902">
              <w:rPr>
                <w:rFonts w:ascii="Times New Roman" w:hAnsi="Times New Roman"/>
                <w:sz w:val="24"/>
                <w:szCs w:val="24"/>
              </w:rPr>
              <w:t xml:space="preserve">may </w:t>
            </w:r>
            <w:r w:rsidRPr="007F2902">
              <w:rPr>
                <w:rFonts w:ascii="Times New Roman" w:hAnsi="Times New Roman"/>
                <w:sz w:val="24"/>
                <w:szCs w:val="24"/>
              </w:rPr>
              <w:t>include but not limited to:</w:t>
            </w:r>
          </w:p>
        </w:tc>
        <w:tc>
          <w:tcPr>
            <w:tcW w:w="5850" w:type="dxa"/>
          </w:tcPr>
          <w:p w14:paraId="1007A8DD"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Pesticides </w:t>
            </w:r>
          </w:p>
          <w:p w14:paraId="10E5E920"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Fertilizers </w:t>
            </w:r>
          </w:p>
          <w:p w14:paraId="5F2D2500"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Stationery </w:t>
            </w:r>
          </w:p>
          <w:p w14:paraId="61F14990"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Manures </w:t>
            </w:r>
          </w:p>
          <w:p w14:paraId="00A00DFB"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Seedlings /planting materials </w:t>
            </w:r>
          </w:p>
          <w:p w14:paraId="1745028B"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Khaki paper bags size 3 </w:t>
            </w:r>
          </w:p>
          <w:p w14:paraId="4D7F565A"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Rope</w:t>
            </w:r>
          </w:p>
          <w:p w14:paraId="2920A775"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Nets</w:t>
            </w:r>
          </w:p>
          <w:p w14:paraId="64C4ECBF"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Translucent papers</w:t>
            </w:r>
          </w:p>
          <w:p w14:paraId="71BB52E5"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Papers</w:t>
            </w:r>
          </w:p>
          <w:p w14:paraId="3A681088"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Fencing wire</w:t>
            </w:r>
          </w:p>
          <w:p w14:paraId="454EF644"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Staking sticks</w:t>
            </w:r>
          </w:p>
          <w:p w14:paraId="014A65C6"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Nails</w:t>
            </w:r>
          </w:p>
          <w:p w14:paraId="1E2F12F5"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Herbicides</w:t>
            </w:r>
          </w:p>
          <w:p w14:paraId="0EF6F30F"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Pheromones</w:t>
            </w:r>
          </w:p>
        </w:tc>
      </w:tr>
      <w:tr w:rsidR="00530356" w:rsidRPr="00CE0DB7" w14:paraId="3DC85DB9" w14:textId="77777777" w:rsidTr="00EF4434">
        <w:tc>
          <w:tcPr>
            <w:tcW w:w="2970" w:type="dxa"/>
          </w:tcPr>
          <w:p w14:paraId="097DB0AD" w14:textId="2EFE98EC" w:rsidR="00530356" w:rsidRPr="007F2902" w:rsidRDefault="00530356" w:rsidP="00F91628">
            <w:pPr>
              <w:pStyle w:val="ListParagraph"/>
              <w:numPr>
                <w:ilvl w:val="0"/>
                <w:numId w:val="249"/>
              </w:numPr>
              <w:ind w:left="435"/>
              <w:rPr>
                <w:rFonts w:ascii="Times New Roman" w:hAnsi="Times New Roman"/>
                <w:sz w:val="24"/>
                <w:szCs w:val="24"/>
              </w:rPr>
            </w:pPr>
            <w:r w:rsidRPr="007F2902">
              <w:rPr>
                <w:rFonts w:ascii="Times New Roman" w:hAnsi="Times New Roman"/>
                <w:sz w:val="24"/>
                <w:szCs w:val="24"/>
              </w:rPr>
              <w:lastRenderedPageBreak/>
              <w:t xml:space="preserve">Soil sampling procedure </w:t>
            </w:r>
            <w:r w:rsidR="007F2902" w:rsidRPr="007F2902">
              <w:rPr>
                <w:rFonts w:ascii="Times New Roman" w:hAnsi="Times New Roman"/>
                <w:sz w:val="24"/>
                <w:szCs w:val="24"/>
              </w:rPr>
              <w:t xml:space="preserve">may </w:t>
            </w:r>
            <w:r w:rsidRPr="007F2902">
              <w:rPr>
                <w:rFonts w:ascii="Times New Roman" w:hAnsi="Times New Roman"/>
                <w:sz w:val="24"/>
                <w:szCs w:val="24"/>
              </w:rPr>
              <w:t>include but not limited to:</w:t>
            </w:r>
          </w:p>
        </w:tc>
        <w:tc>
          <w:tcPr>
            <w:tcW w:w="5850" w:type="dxa"/>
          </w:tcPr>
          <w:p w14:paraId="35EFA45E"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The process of </w:t>
            </w:r>
          </w:p>
          <w:p w14:paraId="45817F3B" w14:textId="77777777" w:rsidR="00530356" w:rsidRPr="00CE0DB7" w:rsidRDefault="00530356" w:rsidP="00F91628">
            <w:pPr>
              <w:numPr>
                <w:ilvl w:val="0"/>
                <w:numId w:val="1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collection,</w:t>
            </w:r>
          </w:p>
          <w:p w14:paraId="13FACAC2" w14:textId="77777777" w:rsidR="00530356" w:rsidRPr="00CE0DB7" w:rsidRDefault="00530356" w:rsidP="00F91628">
            <w:pPr>
              <w:numPr>
                <w:ilvl w:val="0"/>
                <w:numId w:val="1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 packaging and </w:t>
            </w:r>
          </w:p>
          <w:p w14:paraId="17414387" w14:textId="77777777" w:rsidR="00530356" w:rsidRPr="00CE0DB7" w:rsidRDefault="00530356" w:rsidP="00F91628">
            <w:pPr>
              <w:numPr>
                <w:ilvl w:val="0"/>
                <w:numId w:val="1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submission for analysis </w:t>
            </w:r>
          </w:p>
        </w:tc>
      </w:tr>
      <w:tr w:rsidR="00530356" w:rsidRPr="00CE0DB7" w14:paraId="2ED0F20E" w14:textId="77777777" w:rsidTr="00EF4434">
        <w:tc>
          <w:tcPr>
            <w:tcW w:w="2970" w:type="dxa"/>
          </w:tcPr>
          <w:p w14:paraId="4AC04737" w14:textId="5666A364" w:rsidR="00530356" w:rsidRPr="007F2902" w:rsidRDefault="00530356" w:rsidP="00F91628">
            <w:pPr>
              <w:pStyle w:val="ListParagraph"/>
              <w:numPr>
                <w:ilvl w:val="0"/>
                <w:numId w:val="249"/>
              </w:numPr>
              <w:spacing w:after="0"/>
              <w:ind w:left="435"/>
              <w:rPr>
                <w:rFonts w:ascii="Times New Roman" w:hAnsi="Times New Roman"/>
                <w:sz w:val="24"/>
                <w:szCs w:val="24"/>
              </w:rPr>
            </w:pPr>
            <w:r w:rsidRPr="007F2902">
              <w:rPr>
                <w:rFonts w:ascii="Times New Roman" w:hAnsi="Times New Roman"/>
                <w:sz w:val="24"/>
                <w:szCs w:val="24"/>
              </w:rPr>
              <w:t xml:space="preserve">Agronomic requirements </w:t>
            </w:r>
            <w:r w:rsidR="007F2902">
              <w:rPr>
                <w:rFonts w:ascii="Times New Roman" w:hAnsi="Times New Roman"/>
                <w:sz w:val="24"/>
                <w:szCs w:val="24"/>
              </w:rPr>
              <w:t xml:space="preserve">may </w:t>
            </w:r>
            <w:r w:rsidRPr="007F2902">
              <w:rPr>
                <w:rFonts w:ascii="Times New Roman" w:hAnsi="Times New Roman"/>
                <w:sz w:val="24"/>
                <w:szCs w:val="24"/>
              </w:rPr>
              <w:t>include but not limited to:</w:t>
            </w:r>
          </w:p>
        </w:tc>
        <w:tc>
          <w:tcPr>
            <w:tcW w:w="5850" w:type="dxa"/>
          </w:tcPr>
          <w:p w14:paraId="4D78EDFC"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Growing cycle and growing period</w:t>
            </w:r>
          </w:p>
          <w:p w14:paraId="334EB0B1"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Radiation</w:t>
            </w:r>
          </w:p>
          <w:p w14:paraId="6CDD4F77"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Temperature</w:t>
            </w:r>
          </w:p>
          <w:p w14:paraId="013E67EB"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Rooting</w:t>
            </w:r>
          </w:p>
          <w:p w14:paraId="52255433"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Aeration</w:t>
            </w:r>
          </w:p>
          <w:p w14:paraId="7D1BFA59"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Water quantity and quality</w:t>
            </w:r>
          </w:p>
          <w:p w14:paraId="35601B20"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Nutrients </w:t>
            </w:r>
          </w:p>
          <w:p w14:paraId="42FD5897"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Salinity </w:t>
            </w:r>
          </w:p>
          <w:p w14:paraId="0C3C7B04"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Pests</w:t>
            </w:r>
          </w:p>
          <w:p w14:paraId="0747F9FC"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Diseases </w:t>
            </w:r>
          </w:p>
          <w:p w14:paraId="6F4DEE7E"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Weeds</w:t>
            </w:r>
          </w:p>
          <w:p w14:paraId="1BC34F96"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Wind </w:t>
            </w:r>
          </w:p>
        </w:tc>
      </w:tr>
      <w:tr w:rsidR="00530356" w:rsidRPr="00CE0DB7" w14:paraId="11803A3F" w14:textId="77777777" w:rsidTr="00EF4434">
        <w:tc>
          <w:tcPr>
            <w:tcW w:w="2970" w:type="dxa"/>
          </w:tcPr>
          <w:p w14:paraId="20E2BE48" w14:textId="39C0045C" w:rsidR="00530356" w:rsidRPr="007F2902" w:rsidRDefault="00530356" w:rsidP="00F91628">
            <w:pPr>
              <w:pStyle w:val="ListParagraph"/>
              <w:numPr>
                <w:ilvl w:val="0"/>
                <w:numId w:val="249"/>
              </w:numPr>
              <w:tabs>
                <w:tab w:val="left" w:pos="3023"/>
              </w:tabs>
              <w:spacing w:after="0"/>
              <w:ind w:left="435"/>
              <w:rPr>
                <w:rFonts w:ascii="Times New Roman" w:hAnsi="Times New Roman"/>
                <w:sz w:val="24"/>
                <w:szCs w:val="24"/>
              </w:rPr>
            </w:pPr>
            <w:r w:rsidRPr="007F2902">
              <w:rPr>
                <w:rFonts w:ascii="Times New Roman" w:hAnsi="Times New Roman"/>
                <w:sz w:val="24"/>
                <w:szCs w:val="24"/>
              </w:rPr>
              <w:t>Phyto-sanitary requirements</w:t>
            </w:r>
            <w:r w:rsidR="007F2902">
              <w:rPr>
                <w:rFonts w:ascii="Times New Roman" w:hAnsi="Times New Roman"/>
                <w:sz w:val="24"/>
                <w:szCs w:val="24"/>
              </w:rPr>
              <w:t xml:space="preserve"> may</w:t>
            </w:r>
            <w:r w:rsidRPr="007F2902">
              <w:rPr>
                <w:rFonts w:ascii="Times New Roman" w:hAnsi="Times New Roman"/>
                <w:sz w:val="24"/>
                <w:szCs w:val="24"/>
              </w:rPr>
              <w:t xml:space="preserve"> include but not limited to:</w:t>
            </w:r>
            <w:r w:rsidRPr="007F2902">
              <w:rPr>
                <w:rFonts w:ascii="Times New Roman" w:hAnsi="Times New Roman"/>
                <w:sz w:val="24"/>
                <w:szCs w:val="24"/>
              </w:rPr>
              <w:tab/>
            </w:r>
          </w:p>
        </w:tc>
        <w:tc>
          <w:tcPr>
            <w:tcW w:w="5850" w:type="dxa"/>
          </w:tcPr>
          <w:p w14:paraId="35AA96AA"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Rules on use of </w:t>
            </w:r>
            <w:proofErr w:type="spellStart"/>
            <w:r w:rsidRPr="00CE0DB7">
              <w:rPr>
                <w:rFonts w:ascii="Times New Roman" w:eastAsia="Times New Roman" w:hAnsi="Times New Roman" w:cs="Times New Roman"/>
                <w:bCs/>
                <w:sz w:val="24"/>
                <w:szCs w:val="24"/>
                <w:lang w:val="en-US"/>
              </w:rPr>
              <w:t>agro</w:t>
            </w:r>
            <w:proofErr w:type="spellEnd"/>
            <w:r w:rsidRPr="00CE0DB7">
              <w:rPr>
                <w:rFonts w:ascii="Times New Roman" w:eastAsia="Times New Roman" w:hAnsi="Times New Roman" w:cs="Times New Roman"/>
                <w:bCs/>
                <w:sz w:val="24"/>
                <w:szCs w:val="24"/>
                <w:lang w:val="en-US"/>
              </w:rPr>
              <w:t xml:space="preserve">-chemicals </w:t>
            </w:r>
            <w:r w:rsidRPr="00CE0DB7">
              <w:rPr>
                <w:rFonts w:ascii="Times New Roman" w:eastAsia="Times New Roman" w:hAnsi="Times New Roman" w:cs="Times New Roman"/>
                <w:sz w:val="24"/>
                <w:szCs w:val="24"/>
                <w:lang w:val="en-US"/>
              </w:rPr>
              <w:t>on fruits</w:t>
            </w:r>
          </w:p>
          <w:p w14:paraId="6C62CEAC"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Use of additives on fruits</w:t>
            </w:r>
          </w:p>
          <w:p w14:paraId="259F914D"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Rules maximum levels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 residues in fruits</w:t>
            </w:r>
          </w:p>
          <w:p w14:paraId="7595F157" w14:textId="77777777" w:rsidR="00530356" w:rsidRPr="00CE0DB7" w:rsidRDefault="00530356" w:rsidP="00F91628">
            <w:pPr>
              <w:numPr>
                <w:ilvl w:val="0"/>
                <w:numId w:val="27"/>
              </w:numPr>
              <w:spacing w:after="0"/>
              <w:contextualSpacing/>
              <w:rPr>
                <w:rFonts w:ascii="Times New Roman" w:eastAsia="Times New Roman" w:hAnsi="Times New Roman" w:cs="Times New Roman"/>
                <w:bCs/>
                <w:sz w:val="24"/>
                <w:szCs w:val="24"/>
                <w:lang w:val="en-US"/>
              </w:rPr>
            </w:pPr>
            <w:r w:rsidRPr="00CE0DB7">
              <w:rPr>
                <w:rFonts w:ascii="Times New Roman" w:eastAsia="Times New Roman" w:hAnsi="Times New Roman" w:cs="Times New Roman"/>
                <w:sz w:val="24"/>
                <w:szCs w:val="24"/>
                <w:lang w:val="en-US"/>
              </w:rPr>
              <w:t xml:space="preserve">Rules on </w:t>
            </w:r>
            <w:r w:rsidRPr="00CE0DB7">
              <w:rPr>
                <w:rFonts w:ascii="Times New Roman" w:eastAsia="Times New Roman" w:hAnsi="Times New Roman" w:cs="Times New Roman"/>
                <w:bCs/>
                <w:sz w:val="24"/>
                <w:szCs w:val="24"/>
                <w:lang w:val="en-US"/>
              </w:rPr>
              <w:t>marketing and labelling of fruits</w:t>
            </w:r>
          </w:p>
          <w:p w14:paraId="1458838E"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Rules on </w:t>
            </w:r>
            <w:r w:rsidRPr="00CE0DB7">
              <w:rPr>
                <w:rFonts w:ascii="Times New Roman" w:eastAsia="Times New Roman" w:hAnsi="Times New Roman" w:cs="Times New Roman"/>
                <w:bCs/>
                <w:sz w:val="24"/>
                <w:szCs w:val="24"/>
                <w:lang w:val="en-US"/>
              </w:rPr>
              <w:t>materials intended to come into contact</w:t>
            </w:r>
            <w:r w:rsidRPr="00CE0DB7">
              <w:rPr>
                <w:rFonts w:ascii="Times New Roman" w:eastAsia="Times New Roman" w:hAnsi="Times New Roman" w:cs="Times New Roman"/>
                <w:sz w:val="24"/>
                <w:szCs w:val="24"/>
                <w:lang w:val="en-US"/>
              </w:rPr>
              <w:t xml:space="preserve"> with fruits</w:t>
            </w:r>
          </w:p>
          <w:p w14:paraId="22BB9643"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Rules on certification of fruit producers</w:t>
            </w:r>
          </w:p>
        </w:tc>
      </w:tr>
      <w:tr w:rsidR="00530356" w:rsidRPr="00CE0DB7" w14:paraId="108F527F" w14:textId="77777777" w:rsidTr="00EF4434">
        <w:trPr>
          <w:trHeight w:val="902"/>
        </w:trPr>
        <w:tc>
          <w:tcPr>
            <w:tcW w:w="2970" w:type="dxa"/>
          </w:tcPr>
          <w:p w14:paraId="0F4242CE" w14:textId="64C838AD" w:rsidR="00530356" w:rsidRPr="007F2902" w:rsidRDefault="00530356" w:rsidP="00F91628">
            <w:pPr>
              <w:pStyle w:val="ListParagraph"/>
              <w:numPr>
                <w:ilvl w:val="0"/>
                <w:numId w:val="249"/>
              </w:numPr>
              <w:tabs>
                <w:tab w:val="left" w:pos="3023"/>
              </w:tabs>
              <w:spacing w:after="0"/>
              <w:ind w:left="435"/>
              <w:rPr>
                <w:rFonts w:ascii="Times New Roman" w:hAnsi="Times New Roman"/>
                <w:sz w:val="24"/>
                <w:szCs w:val="24"/>
              </w:rPr>
            </w:pPr>
            <w:r w:rsidRPr="007F2902">
              <w:rPr>
                <w:rFonts w:ascii="Times New Roman" w:hAnsi="Times New Roman"/>
                <w:sz w:val="24"/>
                <w:szCs w:val="24"/>
              </w:rPr>
              <w:t xml:space="preserve">Good Agricultural Practices (GAP) </w:t>
            </w:r>
            <w:r w:rsidR="007F2902">
              <w:rPr>
                <w:rFonts w:ascii="Times New Roman" w:hAnsi="Times New Roman"/>
                <w:sz w:val="24"/>
                <w:szCs w:val="24"/>
              </w:rPr>
              <w:t xml:space="preserve">may </w:t>
            </w:r>
            <w:r w:rsidRPr="007F2902">
              <w:rPr>
                <w:rFonts w:ascii="Times New Roman" w:hAnsi="Times New Roman"/>
                <w:sz w:val="24"/>
                <w:szCs w:val="24"/>
              </w:rPr>
              <w:t>include but not limited to:</w:t>
            </w:r>
          </w:p>
        </w:tc>
        <w:tc>
          <w:tcPr>
            <w:tcW w:w="5850" w:type="dxa"/>
          </w:tcPr>
          <w:p w14:paraId="7C099380"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Field hygiene </w:t>
            </w:r>
          </w:p>
          <w:p w14:paraId="166C9E52"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Selection of clean planting materials</w:t>
            </w:r>
          </w:p>
          <w:p w14:paraId="60027D57"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Safe use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-chemicals</w:t>
            </w:r>
          </w:p>
          <w:p w14:paraId="5A8F4C5E"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Maximum Residual Levels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-chemicals used</w:t>
            </w:r>
          </w:p>
          <w:p w14:paraId="4671A337"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Environmental sustainability</w:t>
            </w:r>
          </w:p>
        </w:tc>
      </w:tr>
      <w:tr w:rsidR="007F2902" w:rsidRPr="00CE0DB7" w14:paraId="6042A486" w14:textId="77777777" w:rsidTr="00EF4434">
        <w:trPr>
          <w:trHeight w:val="902"/>
        </w:trPr>
        <w:tc>
          <w:tcPr>
            <w:tcW w:w="2970" w:type="dxa"/>
          </w:tcPr>
          <w:p w14:paraId="0EF8C0AE" w14:textId="7C76930E" w:rsidR="007F2902" w:rsidRPr="007F2902" w:rsidRDefault="007F2902" w:rsidP="00F91628">
            <w:pPr>
              <w:pStyle w:val="ListParagraph"/>
              <w:numPr>
                <w:ilvl w:val="0"/>
                <w:numId w:val="249"/>
              </w:numPr>
              <w:tabs>
                <w:tab w:val="left" w:pos="3023"/>
              </w:tabs>
              <w:spacing w:after="0"/>
              <w:ind w:left="435"/>
              <w:rPr>
                <w:rFonts w:ascii="Times New Roman" w:hAnsi="Times New Roman"/>
                <w:sz w:val="24"/>
                <w:szCs w:val="24"/>
              </w:rPr>
            </w:pPr>
            <w:r w:rsidRPr="007F2902">
              <w:rPr>
                <w:rFonts w:ascii="Times New Roman" w:eastAsia="Calibri" w:hAnsi="Times New Roman"/>
                <w:bCs/>
                <w:sz w:val="24"/>
                <w:szCs w:val="24"/>
              </w:rPr>
              <w:t>Food safety management plan</w:t>
            </w:r>
            <w:r w:rsidRPr="00CE0DB7">
              <w:rPr>
                <w:rFonts w:ascii="Times New Roman" w:eastAsia="Calibri" w:hAnsi="Times New Roman"/>
                <w:sz w:val="24"/>
                <w:szCs w:val="24"/>
              </w:rPr>
              <w:t xml:space="preserve"> </w:t>
            </w:r>
            <w:r>
              <w:rPr>
                <w:rFonts w:ascii="Times New Roman" w:eastAsia="Calibri" w:hAnsi="Times New Roman"/>
                <w:sz w:val="24"/>
                <w:szCs w:val="24"/>
              </w:rPr>
              <w:t xml:space="preserve">may </w:t>
            </w:r>
            <w:r w:rsidRPr="00CE0DB7">
              <w:rPr>
                <w:rFonts w:ascii="Times New Roman" w:eastAsia="Calibri" w:hAnsi="Times New Roman"/>
                <w:sz w:val="24"/>
                <w:szCs w:val="24"/>
              </w:rPr>
              <w:t>include but not limited to</w:t>
            </w:r>
          </w:p>
        </w:tc>
        <w:tc>
          <w:tcPr>
            <w:tcW w:w="5850" w:type="dxa"/>
          </w:tcPr>
          <w:p w14:paraId="706AE90F" w14:textId="77777777" w:rsidR="007F2902" w:rsidRPr="00CE0DB7" w:rsidRDefault="007F2902"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 xml:space="preserve">Listing of hazards </w:t>
            </w:r>
          </w:p>
          <w:p w14:paraId="507BDBBC" w14:textId="77777777" w:rsidR="007F2902" w:rsidRPr="00CE0DB7" w:rsidRDefault="007F2902" w:rsidP="00F91628">
            <w:pPr>
              <w:numPr>
                <w:ilvl w:val="0"/>
                <w:numId w:val="95"/>
              </w:numPr>
              <w:spacing w:after="0"/>
              <w:rPr>
                <w:rFonts w:ascii="Times New Roman" w:hAnsi="Times New Roman" w:cs="Times New Roman"/>
                <w:sz w:val="24"/>
                <w:szCs w:val="24"/>
              </w:rPr>
            </w:pPr>
            <w:proofErr w:type="gramStart"/>
            <w:r w:rsidRPr="00CE0DB7">
              <w:rPr>
                <w:rFonts w:ascii="Times New Roman" w:hAnsi="Times New Roman" w:cs="Times New Roman"/>
                <w:sz w:val="24"/>
                <w:szCs w:val="24"/>
              </w:rPr>
              <w:t>Hazards</w:t>
            </w:r>
            <w:proofErr w:type="gramEnd"/>
            <w:r w:rsidRPr="00CE0DB7">
              <w:rPr>
                <w:rFonts w:ascii="Times New Roman" w:hAnsi="Times New Roman" w:cs="Times New Roman"/>
                <w:sz w:val="24"/>
                <w:szCs w:val="24"/>
              </w:rPr>
              <w:t xml:space="preserve"> evaluation </w:t>
            </w:r>
          </w:p>
          <w:p w14:paraId="3AA99BBB" w14:textId="77777777" w:rsidR="007F2902" w:rsidRPr="00CE0DB7" w:rsidRDefault="007F2902"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Identifying Preventive measures and their control limit</w:t>
            </w:r>
          </w:p>
          <w:p w14:paraId="17C82602" w14:textId="77777777" w:rsidR="007F2902" w:rsidRPr="00CE0DB7" w:rsidRDefault="007F2902"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 xml:space="preserve">Establishing monitoring procedures </w:t>
            </w:r>
          </w:p>
          <w:p w14:paraId="7466E2BB" w14:textId="77777777" w:rsidR="007F2902" w:rsidRPr="00CE0DB7" w:rsidRDefault="007F2902"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lastRenderedPageBreak/>
              <w:t>Establishing corrective action</w:t>
            </w:r>
          </w:p>
          <w:p w14:paraId="2A150F21" w14:textId="77777777" w:rsidR="007F2902" w:rsidRPr="00CE0DB7" w:rsidRDefault="007F2902"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Records to be kept</w:t>
            </w:r>
          </w:p>
          <w:p w14:paraId="780483D6" w14:textId="04F22DBF" w:rsidR="007F2902" w:rsidRPr="00CE0DB7" w:rsidRDefault="007F2902"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hAnsi="Times New Roman" w:cs="Times New Roman"/>
                <w:sz w:val="24"/>
                <w:szCs w:val="24"/>
              </w:rPr>
              <w:t>Checking and reviewing the plan</w:t>
            </w:r>
          </w:p>
        </w:tc>
      </w:tr>
    </w:tbl>
    <w:p w14:paraId="6EB51EC7" w14:textId="77777777" w:rsidR="00362819" w:rsidRDefault="00362819" w:rsidP="00530356">
      <w:pPr>
        <w:spacing w:after="0"/>
        <w:rPr>
          <w:rFonts w:ascii="Times New Roman" w:eastAsia="Times New Roman" w:hAnsi="Times New Roman" w:cs="Times New Roman"/>
          <w:b/>
          <w:sz w:val="24"/>
          <w:szCs w:val="24"/>
          <w:lang w:val="en-US"/>
        </w:rPr>
      </w:pPr>
    </w:p>
    <w:p w14:paraId="528A7E66" w14:textId="44118200"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SKILLS AND KNOWLEDGE</w:t>
      </w:r>
    </w:p>
    <w:p w14:paraId="261FE706"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section describes the skills and knowledge required for this unit of competency.</w:t>
      </w:r>
    </w:p>
    <w:p w14:paraId="30EE8E19" w14:textId="77777777" w:rsidR="00530356" w:rsidRPr="00CE0DB7" w:rsidRDefault="00530356" w:rsidP="00530356">
      <w:pPr>
        <w:spacing w:after="0"/>
        <w:rPr>
          <w:rFonts w:ascii="Times New Roman" w:eastAsia="Times New Roman" w:hAnsi="Times New Roman" w:cs="Times New Roman"/>
          <w:b/>
          <w:sz w:val="24"/>
          <w:szCs w:val="24"/>
          <w:lang w:val="en-US"/>
        </w:rPr>
      </w:pPr>
    </w:p>
    <w:p w14:paraId="4ACE2268"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skills</w:t>
      </w:r>
    </w:p>
    <w:p w14:paraId="610ADB00"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 individual needs to demonstrate the following skills:</w:t>
      </w:r>
    </w:p>
    <w:p w14:paraId="78808C6D"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Analytical</w:t>
      </w:r>
    </w:p>
    <w:p w14:paraId="76983458"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 xml:space="preserve">Sampling </w:t>
      </w:r>
    </w:p>
    <w:p w14:paraId="481D12D2"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 xml:space="preserve">Training </w:t>
      </w:r>
    </w:p>
    <w:p w14:paraId="1E67F010"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 xml:space="preserve">Record keeping </w:t>
      </w:r>
    </w:p>
    <w:p w14:paraId="14714D43"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Basic hygiene</w:t>
      </w:r>
    </w:p>
    <w:p w14:paraId="59ADC6B3"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Tilling </w:t>
      </w:r>
    </w:p>
    <w:p w14:paraId="7AACA62D"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Measuring </w:t>
      </w:r>
    </w:p>
    <w:p w14:paraId="4C7014CB"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Leveling </w:t>
      </w:r>
    </w:p>
    <w:p w14:paraId="02DA80BF"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Gaping </w:t>
      </w:r>
    </w:p>
    <w:p w14:paraId="1389E06D"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Pruning </w:t>
      </w:r>
    </w:p>
    <w:p w14:paraId="2B73828E"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Spraying  </w:t>
      </w:r>
    </w:p>
    <w:p w14:paraId="09643A9C"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proofErr w:type="gramStart"/>
      <w:r w:rsidRPr="00CE0DB7">
        <w:rPr>
          <w:rFonts w:ascii="Times New Roman" w:eastAsia="Times New Roman" w:hAnsi="Times New Roman" w:cs="Times New Roman"/>
          <w:sz w:val="24"/>
          <w:szCs w:val="24"/>
          <w:lang w:val="en-US"/>
        </w:rPr>
        <w:t>Pests ,</w:t>
      </w:r>
      <w:proofErr w:type="gramEnd"/>
      <w:r w:rsidRPr="00CE0DB7">
        <w:rPr>
          <w:rFonts w:ascii="Times New Roman" w:eastAsia="Times New Roman" w:hAnsi="Times New Roman" w:cs="Times New Roman"/>
          <w:sz w:val="24"/>
          <w:szCs w:val="24"/>
          <w:lang w:val="en-US"/>
        </w:rPr>
        <w:t xml:space="preserve"> diseases and nutrients deficiency scouting </w:t>
      </w:r>
    </w:p>
    <w:p w14:paraId="65292EEA"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Equipment calibration  </w:t>
      </w:r>
    </w:p>
    <w:p w14:paraId="77F9A258"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Technical Report writing </w:t>
      </w:r>
    </w:p>
    <w:p w14:paraId="3ED5F3EB"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Produce handling </w:t>
      </w:r>
    </w:p>
    <w:p w14:paraId="30FB5238"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Soil sampling  </w:t>
      </w:r>
    </w:p>
    <w:p w14:paraId="348DEBA3"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Observation </w:t>
      </w:r>
    </w:p>
    <w:p w14:paraId="43959605"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Negotiation </w:t>
      </w:r>
    </w:p>
    <w:p w14:paraId="5CA9146F"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Digital literacy</w:t>
      </w:r>
    </w:p>
    <w:p w14:paraId="5D81BF43" w14:textId="77777777" w:rsidR="00530356" w:rsidRPr="00CE0DB7" w:rsidRDefault="00530356" w:rsidP="00530356">
      <w:pPr>
        <w:autoSpaceDE w:val="0"/>
        <w:autoSpaceDN w:val="0"/>
        <w:adjustRightInd w:val="0"/>
        <w:spacing w:after="0"/>
        <w:rPr>
          <w:rFonts w:ascii="Times New Roman" w:eastAsia="Times New Roman" w:hAnsi="Times New Roman" w:cs="Times New Roman"/>
          <w:b/>
          <w:sz w:val="24"/>
          <w:szCs w:val="24"/>
          <w:lang w:val="en-US"/>
        </w:rPr>
      </w:pPr>
    </w:p>
    <w:p w14:paraId="55935E7B" w14:textId="77777777" w:rsidR="00530356" w:rsidRPr="00CE0DB7" w:rsidRDefault="00530356" w:rsidP="00530356">
      <w:p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b/>
          <w:sz w:val="24"/>
          <w:szCs w:val="24"/>
          <w:lang w:val="en-US"/>
        </w:rPr>
        <w:t>Required knowledge</w:t>
      </w:r>
    </w:p>
    <w:p w14:paraId="119C792A"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 individual needs to demonstrate knowledge of:</w:t>
      </w:r>
    </w:p>
    <w:p w14:paraId="3AE109FD"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Food safety management plan</w:t>
      </w:r>
    </w:p>
    <w:p w14:paraId="6648FE8F"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Food safety in tropical fruit production</w:t>
      </w:r>
    </w:p>
    <w:p w14:paraId="195A9103"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Hazard identification</w:t>
      </w:r>
    </w:p>
    <w:p w14:paraId="4279EA7E"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Risk assessment</w:t>
      </w:r>
    </w:p>
    <w:p w14:paraId="5A25CBC6"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Sources of quality water</w:t>
      </w:r>
    </w:p>
    <w:p w14:paraId="77074943"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 xml:space="preserve"> Ecological Zonation  </w:t>
      </w:r>
    </w:p>
    <w:p w14:paraId="6D92837A"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Tropical fruit orchard establishment and management</w:t>
      </w:r>
    </w:p>
    <w:p w14:paraId="28CACE24"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Types of tropical fruits</w:t>
      </w:r>
    </w:p>
    <w:p w14:paraId="0753076F"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Physiology of tropical fruit trees</w:t>
      </w:r>
    </w:p>
    <w:p w14:paraId="1750E453"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Types of tools and equipment used in production of tropical fruits</w:t>
      </w:r>
    </w:p>
    <w:p w14:paraId="15540412"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proofErr w:type="gramStart"/>
      <w:r w:rsidRPr="00CE0DB7">
        <w:rPr>
          <w:rFonts w:ascii="Times New Roman" w:eastAsia="Times New Roman" w:hAnsi="Times New Roman" w:cs="Times New Roman"/>
          <w:sz w:val="24"/>
          <w:szCs w:val="24"/>
          <w:lang w:val="en-US"/>
        </w:rPr>
        <w:lastRenderedPageBreak/>
        <w:t>Soil  sampling</w:t>
      </w:r>
      <w:proofErr w:type="gramEnd"/>
      <w:r w:rsidRPr="00CE0DB7">
        <w:rPr>
          <w:rFonts w:ascii="Times New Roman" w:eastAsia="Times New Roman" w:hAnsi="Times New Roman" w:cs="Times New Roman"/>
          <w:sz w:val="24"/>
          <w:szCs w:val="24"/>
          <w:lang w:val="en-US"/>
        </w:rPr>
        <w:t xml:space="preserve"> and testing</w:t>
      </w:r>
    </w:p>
    <w:p w14:paraId="532CD7B1"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conservation</w:t>
      </w:r>
    </w:p>
    <w:p w14:paraId="7A5B8121"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Phyto-sanitary requirements</w:t>
      </w:r>
    </w:p>
    <w:p w14:paraId="2375DB68"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Good Agricultural Practices</w:t>
      </w:r>
    </w:p>
    <w:p w14:paraId="7B6EE78A"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Sources of quality planting materials for tropical fruit trees</w:t>
      </w:r>
    </w:p>
    <w:p w14:paraId="68B59344"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Husbandry practices in tropical fruit production</w:t>
      </w:r>
    </w:p>
    <w:p w14:paraId="18DF748B"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Tropical fruit production Technologies</w:t>
      </w:r>
    </w:p>
    <w:p w14:paraId="4F86ADFF"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Flower induction</w:t>
      </w:r>
    </w:p>
    <w:p w14:paraId="7CCDDDA2"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Maturity indices in tropical fruits</w:t>
      </w:r>
    </w:p>
    <w:p w14:paraId="00BC936E" w14:textId="77777777" w:rsidR="00530356" w:rsidRPr="00CE0DB7" w:rsidRDefault="00530356" w:rsidP="00F91628">
      <w:pPr>
        <w:numPr>
          <w:ilvl w:val="0"/>
          <w:numId w:val="3"/>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Harvesting and Post Harvesting Handling of tropical fruits</w:t>
      </w:r>
    </w:p>
    <w:p w14:paraId="5D7094F0"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Accounting principles</w:t>
      </w:r>
    </w:p>
    <w:p w14:paraId="430E9AF2"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Production records and reports</w:t>
      </w:r>
    </w:p>
    <w:p w14:paraId="225B2077"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Waste Management</w:t>
      </w:r>
    </w:p>
    <w:p w14:paraId="1CF933F3"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Occupational Safety and Health Procedures</w:t>
      </w:r>
    </w:p>
    <w:p w14:paraId="1F4AA607" w14:textId="77777777" w:rsidR="00530356" w:rsidRPr="00CE0DB7" w:rsidRDefault="00530356" w:rsidP="00530356">
      <w:pPr>
        <w:spacing w:after="0"/>
        <w:rPr>
          <w:rFonts w:ascii="Times New Roman" w:eastAsia="Times New Roman" w:hAnsi="Times New Roman" w:cs="Times New Roman"/>
          <w:b/>
          <w:sz w:val="24"/>
          <w:szCs w:val="24"/>
          <w:lang w:val="en-US"/>
        </w:rPr>
      </w:pPr>
    </w:p>
    <w:p w14:paraId="0DD02F97"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EVIDENCE GUIDE</w:t>
      </w:r>
    </w:p>
    <w:p w14:paraId="06BE6D8E" w14:textId="77777777" w:rsidR="00530356" w:rsidRPr="00CE0DB7" w:rsidRDefault="00530356" w:rsidP="00B156DC">
      <w:pPr>
        <w:spacing w:after="0"/>
        <w:jc w:val="both"/>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527D8ED1" w14:textId="77777777" w:rsidR="00530356" w:rsidRPr="00CE0DB7" w:rsidRDefault="00530356" w:rsidP="00530356">
      <w:pPr>
        <w:spacing w:after="0"/>
        <w:rPr>
          <w:rFonts w:ascii="Times New Roman" w:eastAsia="Times New Roman" w:hAnsi="Times New Roman" w:cs="Times New Roman"/>
          <w:sz w:val="24"/>
          <w:szCs w:val="24"/>
          <w:lang w:val="en-US"/>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55"/>
      </w:tblGrid>
      <w:tr w:rsidR="00530356" w:rsidRPr="00CE0DB7" w14:paraId="18BF99F0" w14:textId="77777777" w:rsidTr="00C166F6">
        <w:tc>
          <w:tcPr>
            <w:tcW w:w="2835" w:type="dxa"/>
          </w:tcPr>
          <w:p w14:paraId="35DCC48A" w14:textId="77777777" w:rsidR="00530356" w:rsidRPr="00CE0DB7" w:rsidRDefault="00530356" w:rsidP="00F91628">
            <w:pPr>
              <w:pStyle w:val="ListParagraph"/>
              <w:numPr>
                <w:ilvl w:val="0"/>
                <w:numId w:val="30"/>
              </w:numPr>
              <w:spacing w:after="0"/>
              <w:rPr>
                <w:rFonts w:ascii="Times New Roman" w:hAnsi="Times New Roman"/>
                <w:sz w:val="24"/>
                <w:szCs w:val="24"/>
              </w:rPr>
            </w:pPr>
            <w:r w:rsidRPr="00CE0DB7">
              <w:rPr>
                <w:rFonts w:ascii="Times New Roman" w:hAnsi="Times New Roman"/>
                <w:sz w:val="24"/>
                <w:szCs w:val="24"/>
              </w:rPr>
              <w:t>Critical Aspects of Competency</w:t>
            </w:r>
          </w:p>
        </w:tc>
        <w:tc>
          <w:tcPr>
            <w:tcW w:w="6255" w:type="dxa"/>
          </w:tcPr>
          <w:p w14:paraId="716CA916"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Assessment requires evidence that the candidate:</w:t>
            </w:r>
          </w:p>
          <w:p w14:paraId="709FB1B7" w14:textId="77777777" w:rsidR="00530356" w:rsidRPr="00CE0DB7" w:rsidRDefault="00530356" w:rsidP="00F91628">
            <w:pPr>
              <w:numPr>
                <w:ilvl w:val="1"/>
                <w:numId w:val="2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Prepared planting land to a level suitable to the planting material</w:t>
            </w:r>
          </w:p>
          <w:p w14:paraId="3971BC15" w14:textId="77777777" w:rsidR="00530356" w:rsidRPr="00CE0DB7" w:rsidRDefault="00530356" w:rsidP="00F91628">
            <w:pPr>
              <w:numPr>
                <w:ilvl w:val="1"/>
                <w:numId w:val="2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Sourced planting materials adequate for the prepared land</w:t>
            </w:r>
          </w:p>
          <w:p w14:paraId="5B493C2E" w14:textId="77777777" w:rsidR="00530356" w:rsidRPr="00CE0DB7" w:rsidRDefault="00530356" w:rsidP="00F91628">
            <w:pPr>
              <w:numPr>
                <w:ilvl w:val="1"/>
                <w:numId w:val="2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Observed safety measures by using Personal Protective Equipment (</w:t>
            </w:r>
            <w:proofErr w:type="gramStart"/>
            <w:r w:rsidRPr="00CE0DB7">
              <w:rPr>
                <w:rFonts w:ascii="Times New Roman" w:eastAsia="Times New Roman" w:hAnsi="Times New Roman" w:cs="Times New Roman"/>
                <w:sz w:val="24"/>
                <w:szCs w:val="24"/>
                <w:lang w:val="en-US"/>
              </w:rPr>
              <w:t>PPE )</w:t>
            </w:r>
            <w:proofErr w:type="gramEnd"/>
            <w:r w:rsidRPr="00CE0DB7">
              <w:rPr>
                <w:rFonts w:ascii="Times New Roman" w:eastAsia="Times New Roman" w:hAnsi="Times New Roman" w:cs="Times New Roman"/>
                <w:sz w:val="24"/>
                <w:szCs w:val="24"/>
                <w:lang w:val="en-US"/>
              </w:rPr>
              <w:t xml:space="preserve"> and correct tools</w:t>
            </w:r>
          </w:p>
          <w:p w14:paraId="2396A6A6" w14:textId="77777777" w:rsidR="00530356" w:rsidRPr="00CE0DB7" w:rsidRDefault="00530356" w:rsidP="00F91628">
            <w:pPr>
              <w:numPr>
                <w:ilvl w:val="1"/>
                <w:numId w:val="2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Established </w:t>
            </w:r>
            <w:proofErr w:type="gramStart"/>
            <w:r w:rsidRPr="00CE0DB7">
              <w:rPr>
                <w:rFonts w:ascii="Times New Roman" w:eastAsia="Times New Roman" w:hAnsi="Times New Roman" w:cs="Times New Roman"/>
                <w:sz w:val="24"/>
                <w:szCs w:val="24"/>
                <w:lang w:val="en-US"/>
              </w:rPr>
              <w:t>fruits  suitable</w:t>
            </w:r>
            <w:proofErr w:type="gramEnd"/>
            <w:r w:rsidRPr="00CE0DB7">
              <w:rPr>
                <w:rFonts w:ascii="Times New Roman" w:eastAsia="Times New Roman" w:hAnsi="Times New Roman" w:cs="Times New Roman"/>
                <w:sz w:val="24"/>
                <w:szCs w:val="24"/>
                <w:lang w:val="en-US"/>
              </w:rPr>
              <w:t xml:space="preserve"> for the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 xml:space="preserve"> Ecological zone, market demand</w:t>
            </w:r>
          </w:p>
          <w:p w14:paraId="65840465" w14:textId="77777777" w:rsidR="00530356" w:rsidRPr="00CE0DB7" w:rsidRDefault="00530356" w:rsidP="00F91628">
            <w:pPr>
              <w:numPr>
                <w:ilvl w:val="1"/>
                <w:numId w:val="2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Followed required process of producing fruits </w:t>
            </w:r>
          </w:p>
          <w:p w14:paraId="14A98B95" w14:textId="77777777" w:rsidR="00530356" w:rsidRPr="00CE0DB7" w:rsidRDefault="00530356" w:rsidP="00F91628">
            <w:pPr>
              <w:numPr>
                <w:ilvl w:val="1"/>
                <w:numId w:val="2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Efficiently used the inputs</w:t>
            </w:r>
          </w:p>
          <w:p w14:paraId="475C9464" w14:textId="77777777" w:rsidR="00530356" w:rsidRPr="00CE0DB7" w:rsidRDefault="00530356" w:rsidP="00F91628">
            <w:pPr>
              <w:numPr>
                <w:ilvl w:val="1"/>
                <w:numId w:val="2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Harvested and carried out post-harvest handling of tropical fruits </w:t>
            </w:r>
          </w:p>
          <w:p w14:paraId="45B5A22F" w14:textId="77777777" w:rsidR="00530356" w:rsidRPr="00CE0DB7" w:rsidRDefault="00530356" w:rsidP="00F91628">
            <w:pPr>
              <w:numPr>
                <w:ilvl w:val="1"/>
                <w:numId w:val="23"/>
              </w:numPr>
              <w:spacing w:after="0"/>
              <w:contextualSpacing/>
              <w:rPr>
                <w:rFonts w:ascii="Times New Roman" w:eastAsia="Times New Roman" w:hAnsi="Times New Roman" w:cs="Times New Roman"/>
                <w:sz w:val="24"/>
                <w:szCs w:val="24"/>
                <w:lang w:val="en-US"/>
              </w:rPr>
            </w:pPr>
            <w:r w:rsidRPr="00CE0DB7">
              <w:rPr>
                <w:rFonts w:ascii="Times New Roman" w:hAnsi="Times New Roman" w:cs="Times New Roman"/>
                <w:sz w:val="24"/>
                <w:szCs w:val="24"/>
              </w:rPr>
              <w:t>Observed food safety requirements in production of tropical fruits</w:t>
            </w:r>
          </w:p>
          <w:p w14:paraId="641BC774" w14:textId="77777777" w:rsidR="00530356" w:rsidRPr="00CE0DB7" w:rsidRDefault="00530356" w:rsidP="00F91628">
            <w:pPr>
              <w:numPr>
                <w:ilvl w:val="1"/>
                <w:numId w:val="23"/>
              </w:numPr>
              <w:spacing w:after="0"/>
              <w:contextualSpacing/>
              <w:rPr>
                <w:rFonts w:ascii="Times New Roman" w:eastAsia="Times New Roman" w:hAnsi="Times New Roman" w:cs="Times New Roman"/>
                <w:sz w:val="24"/>
                <w:szCs w:val="24"/>
                <w:lang w:val="en-US"/>
              </w:rPr>
            </w:pPr>
            <w:r w:rsidRPr="00CE0DB7">
              <w:rPr>
                <w:rFonts w:ascii="Times New Roman" w:hAnsi="Times New Roman" w:cs="Times New Roman"/>
                <w:sz w:val="24"/>
                <w:szCs w:val="24"/>
              </w:rPr>
              <w:t>Documented and maintained food safety records in production of tropical fruits</w:t>
            </w:r>
          </w:p>
        </w:tc>
      </w:tr>
      <w:tr w:rsidR="00530356" w:rsidRPr="00CE0DB7" w14:paraId="05D0A295" w14:textId="77777777" w:rsidTr="00C166F6">
        <w:tc>
          <w:tcPr>
            <w:tcW w:w="2835" w:type="dxa"/>
          </w:tcPr>
          <w:p w14:paraId="09815C24" w14:textId="2121F97D" w:rsidR="00530356" w:rsidRPr="00CE0DB7" w:rsidRDefault="00530356" w:rsidP="00F91628">
            <w:pPr>
              <w:pStyle w:val="ListParagraph"/>
              <w:numPr>
                <w:ilvl w:val="0"/>
                <w:numId w:val="30"/>
              </w:numPr>
              <w:spacing w:after="0"/>
              <w:rPr>
                <w:rFonts w:ascii="Times New Roman" w:hAnsi="Times New Roman"/>
                <w:sz w:val="24"/>
                <w:szCs w:val="24"/>
              </w:rPr>
            </w:pPr>
            <w:r w:rsidRPr="00CE0DB7">
              <w:rPr>
                <w:rFonts w:ascii="Times New Roman" w:hAnsi="Times New Roman"/>
                <w:sz w:val="24"/>
                <w:szCs w:val="24"/>
              </w:rPr>
              <w:t xml:space="preserve">Resource Implications for </w:t>
            </w:r>
            <w:r w:rsidR="00362819">
              <w:rPr>
                <w:rFonts w:ascii="Times New Roman" w:hAnsi="Times New Roman"/>
                <w:sz w:val="24"/>
                <w:szCs w:val="24"/>
              </w:rPr>
              <w:t xml:space="preserve">competence </w:t>
            </w:r>
            <w:r w:rsidRPr="00CE0DB7">
              <w:rPr>
                <w:rFonts w:ascii="Times New Roman" w:hAnsi="Times New Roman"/>
                <w:sz w:val="24"/>
                <w:szCs w:val="24"/>
              </w:rPr>
              <w:t xml:space="preserve">assessment </w:t>
            </w:r>
          </w:p>
        </w:tc>
        <w:tc>
          <w:tcPr>
            <w:tcW w:w="6255" w:type="dxa"/>
          </w:tcPr>
          <w:p w14:paraId="08C1D078" w14:textId="77777777" w:rsidR="00362819" w:rsidRPr="003F7E8B" w:rsidRDefault="00362819" w:rsidP="00362819">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0E6745AB" w14:textId="77777777" w:rsidR="00362819" w:rsidRPr="003F7E8B" w:rsidRDefault="00362819" w:rsidP="00F91628">
            <w:pPr>
              <w:pStyle w:val="ListParagraph"/>
              <w:numPr>
                <w:ilvl w:val="0"/>
                <w:numId w:val="246"/>
              </w:numPr>
              <w:tabs>
                <w:tab w:val="left" w:pos="459"/>
              </w:tabs>
              <w:spacing w:after="0"/>
              <w:rPr>
                <w:rFonts w:ascii="Times New Roman" w:hAnsi="Times New Roman"/>
                <w:sz w:val="24"/>
                <w:szCs w:val="24"/>
              </w:rPr>
            </w:pPr>
            <w:r>
              <w:rPr>
                <w:rFonts w:ascii="Times New Roman" w:hAnsi="Times New Roman"/>
                <w:sz w:val="24"/>
                <w:szCs w:val="24"/>
              </w:rPr>
              <w:t xml:space="preserve"> </w:t>
            </w:r>
            <w:r w:rsidRPr="003F7E8B">
              <w:rPr>
                <w:rFonts w:ascii="Times New Roman" w:hAnsi="Times New Roman"/>
                <w:sz w:val="24"/>
                <w:szCs w:val="24"/>
              </w:rPr>
              <w:t>Access to relevant workplace where assessment can take place</w:t>
            </w:r>
          </w:p>
          <w:p w14:paraId="2AE85BD5" w14:textId="77777777" w:rsidR="00362819" w:rsidRPr="003F7E8B" w:rsidRDefault="00362819" w:rsidP="00F91628">
            <w:pPr>
              <w:pStyle w:val="ListParagraph"/>
              <w:numPr>
                <w:ilvl w:val="0"/>
                <w:numId w:val="246"/>
              </w:numPr>
              <w:tabs>
                <w:tab w:val="left" w:pos="459"/>
              </w:tabs>
              <w:spacing w:after="0"/>
              <w:rPr>
                <w:rFonts w:ascii="Times New Roman" w:hAnsi="Times New Roman"/>
                <w:sz w:val="24"/>
                <w:szCs w:val="24"/>
              </w:rPr>
            </w:pPr>
            <w:r>
              <w:rPr>
                <w:rFonts w:ascii="Times New Roman" w:hAnsi="Times New Roman"/>
                <w:sz w:val="24"/>
                <w:szCs w:val="24"/>
              </w:rPr>
              <w:t xml:space="preserve"> </w:t>
            </w:r>
            <w:r w:rsidRPr="003F7E8B">
              <w:rPr>
                <w:rFonts w:ascii="Times New Roman" w:hAnsi="Times New Roman"/>
                <w:sz w:val="24"/>
                <w:szCs w:val="24"/>
              </w:rPr>
              <w:t xml:space="preserve">Appropriately simulated environment where assessment can take place </w:t>
            </w:r>
          </w:p>
          <w:p w14:paraId="14F7E9CA" w14:textId="152CFF9A" w:rsidR="00530356" w:rsidRPr="00362819" w:rsidRDefault="00362819" w:rsidP="00F91628">
            <w:pPr>
              <w:pStyle w:val="ListParagraph"/>
              <w:numPr>
                <w:ilvl w:val="0"/>
                <w:numId w:val="246"/>
              </w:numPr>
              <w:tabs>
                <w:tab w:val="left" w:pos="459"/>
              </w:tabs>
              <w:spacing w:after="0"/>
              <w:rPr>
                <w:rFonts w:ascii="Times New Roman" w:hAnsi="Times New Roman"/>
                <w:sz w:val="24"/>
                <w:szCs w:val="24"/>
              </w:rPr>
            </w:pPr>
            <w:r>
              <w:rPr>
                <w:rFonts w:ascii="Times New Roman" w:hAnsi="Times New Roman"/>
                <w:sz w:val="24"/>
                <w:szCs w:val="24"/>
              </w:rPr>
              <w:t xml:space="preserve"> </w:t>
            </w:r>
            <w:r w:rsidRPr="003F7E8B">
              <w:rPr>
                <w:rFonts w:ascii="Times New Roman" w:hAnsi="Times New Roman"/>
                <w:sz w:val="24"/>
                <w:szCs w:val="24"/>
              </w:rPr>
              <w:t>Materials relevant to the proposed activity or tasks</w:t>
            </w:r>
          </w:p>
        </w:tc>
      </w:tr>
      <w:tr w:rsidR="00530356" w:rsidRPr="00CE0DB7" w14:paraId="579F929B" w14:textId="77777777" w:rsidTr="00C166F6">
        <w:tc>
          <w:tcPr>
            <w:tcW w:w="2835" w:type="dxa"/>
          </w:tcPr>
          <w:p w14:paraId="2FF9EA73" w14:textId="77777777" w:rsidR="00530356" w:rsidRPr="00CE0DB7" w:rsidRDefault="00530356" w:rsidP="00F91628">
            <w:pPr>
              <w:pStyle w:val="ListParagraph"/>
              <w:numPr>
                <w:ilvl w:val="0"/>
                <w:numId w:val="30"/>
              </w:numPr>
              <w:spacing w:after="0"/>
              <w:rPr>
                <w:rFonts w:ascii="Times New Roman" w:hAnsi="Times New Roman"/>
                <w:sz w:val="24"/>
                <w:szCs w:val="24"/>
              </w:rPr>
            </w:pPr>
            <w:r w:rsidRPr="00CE0DB7">
              <w:rPr>
                <w:rFonts w:ascii="Times New Roman" w:hAnsi="Times New Roman"/>
                <w:sz w:val="24"/>
                <w:szCs w:val="24"/>
              </w:rPr>
              <w:lastRenderedPageBreak/>
              <w:t xml:space="preserve">Methods of Assessment </w:t>
            </w:r>
          </w:p>
        </w:tc>
        <w:tc>
          <w:tcPr>
            <w:tcW w:w="6255" w:type="dxa"/>
          </w:tcPr>
          <w:p w14:paraId="21A3F9B9"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Competency may be assessed through:</w:t>
            </w:r>
          </w:p>
          <w:p w14:paraId="2AAFEDAC" w14:textId="77777777" w:rsidR="00530356" w:rsidRPr="00CE0DB7" w:rsidRDefault="00530356" w:rsidP="00F91628">
            <w:pPr>
              <w:numPr>
                <w:ilvl w:val="1"/>
                <w:numId w:val="24"/>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Observation</w:t>
            </w:r>
          </w:p>
          <w:p w14:paraId="3A3DB38E" w14:textId="77777777" w:rsidR="00530356" w:rsidRPr="00CE0DB7" w:rsidRDefault="00530356" w:rsidP="00F91628">
            <w:pPr>
              <w:numPr>
                <w:ilvl w:val="1"/>
                <w:numId w:val="24"/>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Written tests</w:t>
            </w:r>
          </w:p>
          <w:p w14:paraId="6C1E20C8" w14:textId="77777777" w:rsidR="00530356" w:rsidRPr="00CE0DB7" w:rsidRDefault="00530356" w:rsidP="00F91628">
            <w:pPr>
              <w:numPr>
                <w:ilvl w:val="1"/>
                <w:numId w:val="24"/>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Oral questioning</w:t>
            </w:r>
          </w:p>
          <w:p w14:paraId="5ADC7C76" w14:textId="77777777" w:rsidR="00530356" w:rsidRPr="00CE0DB7" w:rsidRDefault="00530356" w:rsidP="00F91628">
            <w:pPr>
              <w:numPr>
                <w:ilvl w:val="1"/>
                <w:numId w:val="24"/>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Interviews</w:t>
            </w:r>
          </w:p>
        </w:tc>
      </w:tr>
      <w:tr w:rsidR="00530356" w:rsidRPr="00CE0DB7" w14:paraId="22A3DFEB" w14:textId="77777777" w:rsidTr="00C166F6">
        <w:tc>
          <w:tcPr>
            <w:tcW w:w="2835" w:type="dxa"/>
          </w:tcPr>
          <w:p w14:paraId="1FC8390D" w14:textId="77777777" w:rsidR="00530356" w:rsidRPr="00CE0DB7" w:rsidRDefault="00530356" w:rsidP="00F91628">
            <w:pPr>
              <w:pStyle w:val="ListParagraph"/>
              <w:numPr>
                <w:ilvl w:val="0"/>
                <w:numId w:val="30"/>
              </w:numPr>
              <w:spacing w:after="0"/>
              <w:rPr>
                <w:rFonts w:ascii="Times New Roman" w:hAnsi="Times New Roman"/>
                <w:sz w:val="24"/>
                <w:szCs w:val="24"/>
              </w:rPr>
            </w:pPr>
            <w:r w:rsidRPr="00CE0DB7">
              <w:rPr>
                <w:rFonts w:ascii="Times New Roman" w:hAnsi="Times New Roman"/>
                <w:sz w:val="24"/>
                <w:szCs w:val="24"/>
              </w:rPr>
              <w:t>Context of Assessment</w:t>
            </w:r>
          </w:p>
        </w:tc>
        <w:tc>
          <w:tcPr>
            <w:tcW w:w="6255" w:type="dxa"/>
          </w:tcPr>
          <w:p w14:paraId="5F415B0C"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Competency may be assessed:</w:t>
            </w:r>
          </w:p>
          <w:p w14:paraId="694EC575" w14:textId="77777777" w:rsidR="00530356" w:rsidRPr="00CE0DB7" w:rsidRDefault="00530356" w:rsidP="00F91628">
            <w:pPr>
              <w:pStyle w:val="ListParagraph"/>
              <w:numPr>
                <w:ilvl w:val="0"/>
                <w:numId w:val="31"/>
              </w:numPr>
              <w:spacing w:after="0" w:line="240" w:lineRule="auto"/>
              <w:rPr>
                <w:rFonts w:ascii="Times New Roman" w:hAnsi="Times New Roman"/>
                <w:sz w:val="24"/>
                <w:szCs w:val="24"/>
              </w:rPr>
            </w:pPr>
            <w:r w:rsidRPr="00CE0DB7">
              <w:rPr>
                <w:rFonts w:ascii="Times New Roman" w:hAnsi="Times New Roman"/>
                <w:sz w:val="24"/>
                <w:szCs w:val="24"/>
              </w:rPr>
              <w:t>Off-the-job</w:t>
            </w:r>
          </w:p>
          <w:p w14:paraId="0DF9FB24" w14:textId="77777777" w:rsidR="00530356" w:rsidRPr="00CE0DB7" w:rsidRDefault="00530356" w:rsidP="00F91628">
            <w:pPr>
              <w:pStyle w:val="ListParagraph"/>
              <w:numPr>
                <w:ilvl w:val="0"/>
                <w:numId w:val="31"/>
              </w:numPr>
              <w:spacing w:after="0" w:line="240" w:lineRule="auto"/>
              <w:rPr>
                <w:rFonts w:ascii="Times New Roman" w:hAnsi="Times New Roman"/>
                <w:sz w:val="24"/>
                <w:szCs w:val="24"/>
              </w:rPr>
            </w:pPr>
            <w:r w:rsidRPr="00CE0DB7">
              <w:rPr>
                <w:rFonts w:ascii="Times New Roman" w:hAnsi="Times New Roman"/>
                <w:sz w:val="24"/>
                <w:szCs w:val="24"/>
              </w:rPr>
              <w:t xml:space="preserve">On-the-job </w:t>
            </w:r>
          </w:p>
          <w:p w14:paraId="6AB45168" w14:textId="26F3E995" w:rsidR="00530356" w:rsidRPr="00B156DC" w:rsidRDefault="00B156DC" w:rsidP="00C166F6">
            <w:pPr>
              <w:pStyle w:val="ListParagraph"/>
              <w:numPr>
                <w:ilvl w:val="0"/>
                <w:numId w:val="31"/>
              </w:numPr>
              <w:spacing w:after="0" w:line="240" w:lineRule="auto"/>
              <w:rPr>
                <w:rFonts w:ascii="Times New Roman" w:hAnsi="Times New Roman"/>
                <w:sz w:val="24"/>
                <w:szCs w:val="24"/>
              </w:rPr>
            </w:pPr>
            <w:r>
              <w:rPr>
                <w:rFonts w:ascii="Times New Roman" w:hAnsi="Times New Roman"/>
                <w:sz w:val="24"/>
                <w:szCs w:val="24"/>
              </w:rPr>
              <w:t xml:space="preserve">During Industrial </w:t>
            </w:r>
            <w:r w:rsidR="00530356" w:rsidRPr="00CE0DB7">
              <w:rPr>
                <w:rFonts w:ascii="Times New Roman" w:hAnsi="Times New Roman"/>
                <w:sz w:val="24"/>
                <w:szCs w:val="24"/>
              </w:rPr>
              <w:t xml:space="preserve">attachment </w:t>
            </w:r>
          </w:p>
        </w:tc>
      </w:tr>
      <w:tr w:rsidR="00530356" w:rsidRPr="00CE0DB7" w14:paraId="63E78BA0" w14:textId="77777777" w:rsidTr="00C166F6">
        <w:tc>
          <w:tcPr>
            <w:tcW w:w="2835" w:type="dxa"/>
          </w:tcPr>
          <w:p w14:paraId="03D20BBF" w14:textId="77777777" w:rsidR="00530356" w:rsidRPr="00CE0DB7" w:rsidRDefault="00530356" w:rsidP="00F91628">
            <w:pPr>
              <w:pStyle w:val="ListParagraph"/>
              <w:numPr>
                <w:ilvl w:val="0"/>
                <w:numId w:val="30"/>
              </w:numPr>
              <w:spacing w:after="0"/>
              <w:rPr>
                <w:rFonts w:ascii="Times New Roman" w:hAnsi="Times New Roman"/>
                <w:sz w:val="24"/>
                <w:szCs w:val="24"/>
              </w:rPr>
            </w:pPr>
            <w:r w:rsidRPr="00CE0DB7">
              <w:rPr>
                <w:rFonts w:ascii="Times New Roman" w:hAnsi="Times New Roman"/>
                <w:sz w:val="24"/>
                <w:szCs w:val="24"/>
              </w:rPr>
              <w:t>Guidance information for assessment</w:t>
            </w:r>
          </w:p>
        </w:tc>
        <w:tc>
          <w:tcPr>
            <w:tcW w:w="6255" w:type="dxa"/>
          </w:tcPr>
          <w:p w14:paraId="2C195BE8"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What can be assessed in Holistic assessment (with other units relevant to the industry sector, workplace and job roles) is recommended. Attitude is assessed alongside production of tropical fruits.</w:t>
            </w:r>
          </w:p>
        </w:tc>
      </w:tr>
    </w:tbl>
    <w:p w14:paraId="44E469BE" w14:textId="77777777" w:rsidR="00530356" w:rsidRPr="00CE0DB7" w:rsidRDefault="00530356" w:rsidP="00530356">
      <w:pPr>
        <w:rPr>
          <w:rFonts w:ascii="Times New Roman" w:hAnsi="Times New Roman" w:cs="Times New Roman"/>
          <w:sz w:val="24"/>
          <w:szCs w:val="24"/>
          <w:lang w:eastAsia="en-GB"/>
        </w:rPr>
      </w:pPr>
    </w:p>
    <w:p w14:paraId="09B97817" w14:textId="77777777" w:rsidR="00530356" w:rsidRPr="00CE0DB7" w:rsidRDefault="00530356" w:rsidP="00530356">
      <w:pPr>
        <w:rPr>
          <w:rFonts w:ascii="Times New Roman" w:hAnsi="Times New Roman" w:cs="Times New Roman"/>
          <w:sz w:val="24"/>
          <w:szCs w:val="24"/>
          <w:lang w:eastAsia="en-GB"/>
        </w:rPr>
      </w:pPr>
    </w:p>
    <w:p w14:paraId="43DBE5FB" w14:textId="77777777" w:rsidR="00530356" w:rsidRPr="00CE0DB7" w:rsidRDefault="00530356">
      <w:pPr>
        <w:rPr>
          <w:rFonts w:ascii="Times New Roman" w:eastAsiaTheme="majorEastAsia" w:hAnsi="Times New Roman" w:cs="Times New Roman"/>
          <w:b/>
          <w:sz w:val="24"/>
          <w:szCs w:val="24"/>
          <w:lang w:eastAsia="en-GB"/>
        </w:rPr>
      </w:pPr>
      <w:bookmarkStart w:id="40" w:name="_Toc501300230"/>
      <w:r w:rsidRPr="00CE0DB7">
        <w:rPr>
          <w:rFonts w:ascii="Times New Roman" w:hAnsi="Times New Roman" w:cs="Times New Roman"/>
          <w:b/>
          <w:sz w:val="24"/>
          <w:szCs w:val="24"/>
          <w:lang w:eastAsia="en-GB"/>
        </w:rPr>
        <w:br w:type="page"/>
      </w:r>
    </w:p>
    <w:p w14:paraId="6FA81010" w14:textId="7A32FA7B" w:rsidR="00530356" w:rsidRDefault="00530356" w:rsidP="00B156DC">
      <w:pPr>
        <w:pStyle w:val="Heading1"/>
        <w:rPr>
          <w:lang w:eastAsia="en-GB"/>
        </w:rPr>
      </w:pPr>
      <w:bookmarkStart w:id="41" w:name="_Toc31290600"/>
      <w:bookmarkStart w:id="42" w:name="_Toc69380491"/>
      <w:r w:rsidRPr="00CE0DB7">
        <w:rPr>
          <w:lang w:eastAsia="en-GB"/>
        </w:rPr>
        <w:lastRenderedPageBreak/>
        <w:t>PRODUCE SUB-TROPICAL FRUITS</w:t>
      </w:r>
      <w:bookmarkEnd w:id="40"/>
      <w:bookmarkEnd w:id="41"/>
      <w:bookmarkEnd w:id="42"/>
    </w:p>
    <w:p w14:paraId="10C02FBB" w14:textId="77777777" w:rsidR="00BA23F3" w:rsidRPr="00BA23F3" w:rsidRDefault="00BA23F3" w:rsidP="00BA23F3">
      <w:pPr>
        <w:spacing w:line="240" w:lineRule="auto"/>
        <w:rPr>
          <w:lang w:eastAsia="en-GB"/>
        </w:rPr>
      </w:pPr>
    </w:p>
    <w:p w14:paraId="1D7D2B87" w14:textId="15FC95EE" w:rsidR="00530356" w:rsidRDefault="00530356" w:rsidP="00BA23F3">
      <w:pPr>
        <w:spacing w:line="240" w:lineRule="auto"/>
        <w:rPr>
          <w:rFonts w:ascii="Times New Roman" w:hAnsi="Times New Roman" w:cs="Times New Roman"/>
          <w:sz w:val="24"/>
          <w:szCs w:val="24"/>
        </w:rPr>
      </w:pPr>
      <w:r w:rsidRPr="00CE0DB7">
        <w:rPr>
          <w:rFonts w:ascii="Times New Roman" w:eastAsia="Times New Roman" w:hAnsi="Times New Roman" w:cs="Times New Roman"/>
          <w:b/>
          <w:sz w:val="24"/>
          <w:szCs w:val="24"/>
          <w:lang w:val="en-US"/>
        </w:rPr>
        <w:t xml:space="preserve">UNIT CODE: </w:t>
      </w:r>
      <w:r w:rsidRPr="00CE0DB7">
        <w:rPr>
          <w:rFonts w:ascii="Times New Roman" w:hAnsi="Times New Roman" w:cs="Times New Roman"/>
          <w:sz w:val="24"/>
          <w:szCs w:val="24"/>
        </w:rPr>
        <w:t>HO/OS/HP/CR/02/5</w:t>
      </w:r>
      <w:r w:rsidR="00CE2FF1" w:rsidRPr="00CE0DB7">
        <w:rPr>
          <w:rFonts w:ascii="Times New Roman" w:hAnsi="Times New Roman" w:cs="Times New Roman"/>
          <w:sz w:val="24"/>
          <w:szCs w:val="24"/>
        </w:rPr>
        <w:t>/B</w:t>
      </w:r>
    </w:p>
    <w:p w14:paraId="16109053" w14:textId="77777777" w:rsidR="00BA23F3" w:rsidRPr="00CE0DB7" w:rsidRDefault="00BA23F3" w:rsidP="00BA23F3">
      <w:pPr>
        <w:spacing w:line="240" w:lineRule="auto"/>
        <w:rPr>
          <w:rFonts w:ascii="Times New Roman" w:eastAsia="Times New Roman" w:hAnsi="Times New Roman" w:cs="Times New Roman"/>
          <w:sz w:val="24"/>
          <w:szCs w:val="24"/>
          <w:lang w:val="en-US"/>
        </w:rPr>
      </w:pPr>
    </w:p>
    <w:p w14:paraId="65FB9B4E" w14:textId="77777777" w:rsidR="00530356" w:rsidRPr="00CE0DB7" w:rsidRDefault="00530356" w:rsidP="00B156DC">
      <w:pPr>
        <w:spacing w:after="0" w:line="240" w:lineRule="auto"/>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UNIT DESCRIPTION</w:t>
      </w:r>
    </w:p>
    <w:p w14:paraId="0081E132" w14:textId="77777777" w:rsidR="00530356" w:rsidRPr="00CE0DB7" w:rsidRDefault="00530356" w:rsidP="00DA6B30">
      <w:pPr>
        <w:spacing w:after="0"/>
        <w:jc w:val="both"/>
        <w:rPr>
          <w:rFonts w:ascii="Times New Roman" w:eastAsia="Times New Roman" w:hAnsi="Times New Roman" w:cs="Times New Roman"/>
          <w:bCs/>
          <w:sz w:val="24"/>
          <w:szCs w:val="24"/>
          <w:lang w:val="en-US"/>
        </w:rPr>
      </w:pPr>
      <w:r w:rsidRPr="00CE0DB7">
        <w:rPr>
          <w:rFonts w:ascii="Times New Roman" w:eastAsia="Times New Roman" w:hAnsi="Times New Roman" w:cs="Times New Roman"/>
          <w:sz w:val="24"/>
          <w:szCs w:val="24"/>
          <w:lang w:val="en-US"/>
        </w:rPr>
        <w:t>This unit specifies the competencies required to produce tropical fruits. It includes</w:t>
      </w:r>
      <w:r w:rsidRPr="00CE0DB7">
        <w:rPr>
          <w:rFonts w:ascii="Times New Roman" w:hAnsi="Times New Roman" w:cs="Times New Roman"/>
          <w:sz w:val="24"/>
          <w:szCs w:val="24"/>
        </w:rPr>
        <w:t xml:space="preserve"> carrying out food safety risk assessment, developing the food safety management plan, implementing the food safety management plan,</w:t>
      </w:r>
      <w:r w:rsidRPr="00CE0DB7">
        <w:rPr>
          <w:rFonts w:ascii="Times New Roman" w:eastAsia="Times New Roman" w:hAnsi="Times New Roman" w:cs="Times New Roman"/>
          <w:sz w:val="24"/>
          <w:szCs w:val="24"/>
          <w:lang w:val="en-US"/>
        </w:rPr>
        <w:t xml:space="preserve"> preparing sub-tropical fruits orchard, producing sub-tropical fruits,</w:t>
      </w:r>
      <w:r w:rsidRPr="00CE0DB7">
        <w:rPr>
          <w:rFonts w:ascii="Times New Roman" w:eastAsia="Times New Roman" w:hAnsi="Times New Roman" w:cs="Times New Roman"/>
          <w:bCs/>
          <w:sz w:val="24"/>
          <w:szCs w:val="24"/>
          <w:lang w:val="en-US"/>
        </w:rPr>
        <w:t xml:space="preserve"> determining productivity and quality of fruits produced, carrying out post-harvest handling of the fruits and generating production report</w:t>
      </w:r>
    </w:p>
    <w:p w14:paraId="11A8F72F" w14:textId="77777777" w:rsidR="00530356" w:rsidRPr="00CE0DB7" w:rsidRDefault="00530356" w:rsidP="00530356">
      <w:pPr>
        <w:spacing w:after="0"/>
        <w:jc w:val="both"/>
        <w:rPr>
          <w:rFonts w:ascii="Times New Roman" w:eastAsia="Times New Roman" w:hAnsi="Times New Roman" w:cs="Times New Roman"/>
          <w:sz w:val="24"/>
          <w:szCs w:val="24"/>
          <w:lang w:val="en-US"/>
        </w:rPr>
      </w:pPr>
    </w:p>
    <w:p w14:paraId="1A1F8C83" w14:textId="77777777" w:rsidR="00530356" w:rsidRPr="00CE0DB7" w:rsidRDefault="00530356" w:rsidP="00530356">
      <w:pP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ELEMENTS AND PERFORMANCE CRITERIA</w:t>
      </w:r>
    </w:p>
    <w:tbl>
      <w:tblPr>
        <w:tblW w:w="927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6840"/>
      </w:tblGrid>
      <w:tr w:rsidR="00530356" w:rsidRPr="00CE0DB7" w14:paraId="19165422" w14:textId="77777777" w:rsidTr="00C166F6">
        <w:tc>
          <w:tcPr>
            <w:tcW w:w="2430" w:type="dxa"/>
          </w:tcPr>
          <w:p w14:paraId="475E32AD"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ELEMENT</w:t>
            </w:r>
          </w:p>
          <w:p w14:paraId="03CAF812"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These describe the key outcomes which make up workplace function.</w:t>
            </w:r>
          </w:p>
        </w:tc>
        <w:tc>
          <w:tcPr>
            <w:tcW w:w="6840" w:type="dxa"/>
          </w:tcPr>
          <w:p w14:paraId="1C9B84D6"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PERFORMANCE CRITERIA</w:t>
            </w:r>
          </w:p>
          <w:p w14:paraId="1543C55C"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These are assessable statements which specify the required level of performance for each of the elements.</w:t>
            </w:r>
          </w:p>
          <w:p w14:paraId="63F71610" w14:textId="77777777" w:rsidR="00530356" w:rsidRPr="00CE0DB7" w:rsidRDefault="00530356" w:rsidP="00C166F6">
            <w:pPr>
              <w:spacing w:after="0"/>
              <w:rPr>
                <w:rFonts w:ascii="Times New Roman" w:eastAsia="Times New Roman" w:hAnsi="Times New Roman" w:cs="Times New Roman"/>
                <w:b/>
                <w:i/>
                <w:sz w:val="24"/>
                <w:szCs w:val="24"/>
                <w:lang w:val="en-US"/>
              </w:rPr>
            </w:pPr>
            <w:r w:rsidRPr="00CE0DB7">
              <w:rPr>
                <w:rFonts w:ascii="Times New Roman" w:eastAsia="Times New Roman" w:hAnsi="Times New Roman" w:cs="Times New Roman"/>
                <w:b/>
                <w:i/>
                <w:sz w:val="24"/>
                <w:szCs w:val="24"/>
                <w:lang w:val="en-US"/>
              </w:rPr>
              <w:t>Bold and italicized terms are elaborated in the range.</w:t>
            </w:r>
          </w:p>
        </w:tc>
      </w:tr>
      <w:tr w:rsidR="00530356" w:rsidRPr="00CE0DB7" w14:paraId="092AEBE6" w14:textId="77777777" w:rsidTr="00C166F6">
        <w:tc>
          <w:tcPr>
            <w:tcW w:w="2430" w:type="dxa"/>
          </w:tcPr>
          <w:p w14:paraId="08A65A8C" w14:textId="77777777" w:rsidR="00530356" w:rsidRPr="00CE0DB7" w:rsidRDefault="00530356" w:rsidP="00F91628">
            <w:pPr>
              <w:pStyle w:val="ListParagraph"/>
              <w:numPr>
                <w:ilvl w:val="1"/>
                <w:numId w:val="92"/>
              </w:numPr>
              <w:tabs>
                <w:tab w:val="left" w:pos="206"/>
                <w:tab w:val="left" w:pos="1440"/>
              </w:tabs>
              <w:spacing w:after="0" w:line="240" w:lineRule="auto"/>
              <w:ind w:left="206" w:hanging="206"/>
              <w:rPr>
                <w:rFonts w:ascii="Times New Roman" w:hAnsi="Times New Roman"/>
                <w:sz w:val="24"/>
                <w:szCs w:val="24"/>
                <w:lang w:val="en-GB"/>
              </w:rPr>
            </w:pPr>
            <w:r w:rsidRPr="00CE0DB7">
              <w:rPr>
                <w:rFonts w:ascii="Times New Roman" w:hAnsi="Times New Roman"/>
                <w:sz w:val="24"/>
                <w:szCs w:val="24"/>
                <w:lang w:val="en-GB"/>
              </w:rPr>
              <w:t>Carry out food safety risk assessment for production and post-harvest handling processes of sub-tropical fruits</w:t>
            </w:r>
          </w:p>
        </w:tc>
        <w:tc>
          <w:tcPr>
            <w:tcW w:w="6840" w:type="dxa"/>
          </w:tcPr>
          <w:p w14:paraId="70EC5731" w14:textId="77777777" w:rsidR="00530356" w:rsidRPr="00CE0DB7" w:rsidRDefault="00530356" w:rsidP="00F91628">
            <w:pPr>
              <w:pStyle w:val="ListParagraph"/>
              <w:numPr>
                <w:ilvl w:val="0"/>
                <w:numId w:val="109"/>
              </w:numPr>
              <w:spacing w:after="0"/>
              <w:ind w:left="346"/>
              <w:rPr>
                <w:rFonts w:ascii="Times New Roman" w:hAnsi="Times New Roman"/>
                <w:sz w:val="24"/>
                <w:szCs w:val="24"/>
              </w:rPr>
            </w:pPr>
            <w:r w:rsidRPr="00CE0DB7">
              <w:rPr>
                <w:rFonts w:ascii="Times New Roman" w:hAnsi="Times New Roman"/>
                <w:b/>
                <w:i/>
                <w:sz w:val="24"/>
                <w:szCs w:val="24"/>
              </w:rPr>
              <w:t xml:space="preserve">Sub-tropical fruits </w:t>
            </w:r>
            <w:r w:rsidRPr="00CE0DB7">
              <w:rPr>
                <w:rFonts w:ascii="Times New Roman" w:hAnsi="Times New Roman"/>
                <w:sz w:val="24"/>
                <w:szCs w:val="24"/>
              </w:rPr>
              <w:t xml:space="preserve">to be establish are determined in accordance with </w:t>
            </w:r>
            <w:proofErr w:type="spellStart"/>
            <w:r w:rsidRPr="00BA23F3">
              <w:rPr>
                <w:rFonts w:ascii="Times New Roman" w:hAnsi="Times New Roman"/>
                <w:bCs/>
                <w:iCs/>
                <w:sz w:val="24"/>
                <w:szCs w:val="24"/>
              </w:rPr>
              <w:t>Agro</w:t>
            </w:r>
            <w:proofErr w:type="spellEnd"/>
            <w:r w:rsidRPr="00BA23F3">
              <w:rPr>
                <w:rFonts w:ascii="Times New Roman" w:hAnsi="Times New Roman"/>
                <w:bCs/>
                <w:iCs/>
                <w:sz w:val="24"/>
                <w:szCs w:val="24"/>
              </w:rPr>
              <w:t xml:space="preserve"> Ecological Zone (AEZ),</w:t>
            </w:r>
            <w:r w:rsidRPr="00CE0DB7">
              <w:rPr>
                <w:rFonts w:ascii="Times New Roman" w:hAnsi="Times New Roman"/>
                <w:sz w:val="24"/>
                <w:szCs w:val="24"/>
              </w:rPr>
              <w:t xml:space="preserve"> farm plan and market demand</w:t>
            </w:r>
          </w:p>
          <w:p w14:paraId="35D9E4B1" w14:textId="77777777" w:rsidR="00530356" w:rsidRPr="00CE0DB7" w:rsidRDefault="00530356" w:rsidP="00F91628">
            <w:pPr>
              <w:pStyle w:val="ListParagraph"/>
              <w:numPr>
                <w:ilvl w:val="0"/>
                <w:numId w:val="109"/>
              </w:numPr>
              <w:spacing w:after="0"/>
              <w:ind w:left="346"/>
              <w:rPr>
                <w:rFonts w:ascii="Times New Roman" w:hAnsi="Times New Roman"/>
                <w:b/>
                <w:sz w:val="24"/>
                <w:szCs w:val="24"/>
              </w:rPr>
            </w:pPr>
            <w:r w:rsidRPr="00CE0DB7">
              <w:rPr>
                <w:rFonts w:ascii="Times New Roman" w:eastAsia="Calibri" w:hAnsi="Times New Roman"/>
                <w:sz w:val="24"/>
                <w:szCs w:val="24"/>
              </w:rPr>
              <w:t xml:space="preserve">Possible </w:t>
            </w:r>
            <w:r w:rsidRPr="00CE0DB7">
              <w:rPr>
                <w:rFonts w:ascii="Times New Roman" w:eastAsia="Calibri" w:hAnsi="Times New Roman"/>
                <w:b/>
                <w:i/>
                <w:sz w:val="24"/>
                <w:szCs w:val="24"/>
              </w:rPr>
              <w:t>sources of food safety hazards</w:t>
            </w:r>
            <w:r w:rsidRPr="00CE0DB7">
              <w:rPr>
                <w:rFonts w:ascii="Times New Roman" w:eastAsia="Calibri" w:hAnsi="Times New Roman"/>
                <w:sz w:val="24"/>
                <w:szCs w:val="24"/>
              </w:rPr>
              <w:t xml:space="preserve"> are identified guided by the process flow diagram developed as per established </w:t>
            </w:r>
            <w:r w:rsidRPr="00CE0DB7">
              <w:rPr>
                <w:rFonts w:ascii="Times New Roman" w:eastAsia="Calibri" w:hAnsi="Times New Roman"/>
                <w:b/>
                <w:i/>
                <w:sz w:val="24"/>
                <w:szCs w:val="24"/>
              </w:rPr>
              <w:t xml:space="preserve">standards </w:t>
            </w:r>
          </w:p>
          <w:p w14:paraId="032737BE" w14:textId="77777777" w:rsidR="00530356" w:rsidRPr="00CE0DB7" w:rsidRDefault="00530356" w:rsidP="00F91628">
            <w:pPr>
              <w:pStyle w:val="ListParagraph"/>
              <w:numPr>
                <w:ilvl w:val="0"/>
                <w:numId w:val="109"/>
              </w:numPr>
              <w:spacing w:after="0"/>
              <w:ind w:left="346"/>
              <w:rPr>
                <w:rFonts w:ascii="Times New Roman" w:hAnsi="Times New Roman"/>
                <w:b/>
                <w:sz w:val="24"/>
                <w:szCs w:val="24"/>
              </w:rPr>
            </w:pPr>
            <w:r w:rsidRPr="00CE0DB7">
              <w:rPr>
                <w:rFonts w:ascii="Times New Roman" w:hAnsi="Times New Roman"/>
                <w:sz w:val="24"/>
                <w:szCs w:val="24"/>
              </w:rPr>
              <w:t>The level of food safety risks is</w:t>
            </w:r>
            <w:r w:rsidRPr="00CE0DB7">
              <w:rPr>
                <w:rFonts w:ascii="Times New Roman" w:hAnsi="Times New Roman"/>
                <w:b/>
                <w:sz w:val="24"/>
                <w:szCs w:val="24"/>
              </w:rPr>
              <w:t xml:space="preserve"> </w:t>
            </w:r>
            <w:r w:rsidRPr="00CE0DB7">
              <w:rPr>
                <w:rFonts w:ascii="Times New Roman" w:hAnsi="Times New Roman"/>
                <w:sz w:val="24"/>
                <w:szCs w:val="24"/>
              </w:rPr>
              <w:t>assessed and established as per</w:t>
            </w:r>
            <w:r w:rsidRPr="00CE0DB7">
              <w:rPr>
                <w:rFonts w:ascii="Times New Roman" w:hAnsi="Times New Roman"/>
                <w:i/>
                <w:sz w:val="24"/>
                <w:szCs w:val="24"/>
              </w:rPr>
              <w:t xml:space="preserve"> </w:t>
            </w:r>
            <w:r w:rsidRPr="00CE0DB7">
              <w:rPr>
                <w:rFonts w:ascii="Times New Roman" w:hAnsi="Times New Roman"/>
                <w:sz w:val="24"/>
                <w:szCs w:val="24"/>
              </w:rPr>
              <w:t xml:space="preserve">the previous use of the site and </w:t>
            </w:r>
            <w:r w:rsidRPr="00CE0DB7">
              <w:rPr>
                <w:rFonts w:ascii="Times New Roman" w:hAnsi="Times New Roman"/>
                <w:b/>
                <w:i/>
                <w:sz w:val="24"/>
                <w:szCs w:val="24"/>
              </w:rPr>
              <w:t>sources of materials</w:t>
            </w:r>
          </w:p>
          <w:p w14:paraId="1292148C" w14:textId="77777777" w:rsidR="00530356" w:rsidRPr="00CE0DB7" w:rsidRDefault="00530356" w:rsidP="00F91628">
            <w:pPr>
              <w:pStyle w:val="ListParagraph"/>
              <w:numPr>
                <w:ilvl w:val="0"/>
                <w:numId w:val="109"/>
              </w:numPr>
              <w:spacing w:after="0"/>
              <w:ind w:left="346"/>
              <w:rPr>
                <w:rFonts w:ascii="Times New Roman" w:hAnsi="Times New Roman"/>
                <w:b/>
                <w:sz w:val="24"/>
                <w:szCs w:val="24"/>
              </w:rPr>
            </w:pPr>
            <w:r w:rsidRPr="00CE0DB7">
              <w:rPr>
                <w:rFonts w:ascii="Times New Roman" w:hAnsi="Times New Roman"/>
                <w:sz w:val="24"/>
                <w:szCs w:val="24"/>
              </w:rPr>
              <w:t xml:space="preserve">Risks are evaluated and characterized as per established </w:t>
            </w:r>
            <w:r w:rsidRPr="00CE0DB7">
              <w:rPr>
                <w:rFonts w:ascii="Times New Roman" w:hAnsi="Times New Roman"/>
                <w:b/>
                <w:i/>
                <w:sz w:val="24"/>
                <w:szCs w:val="24"/>
              </w:rPr>
              <w:t>evaluation criteria</w:t>
            </w:r>
          </w:p>
        </w:tc>
      </w:tr>
      <w:tr w:rsidR="00530356" w:rsidRPr="00CE0DB7" w14:paraId="23BC9BB8" w14:textId="77777777" w:rsidTr="00C166F6">
        <w:trPr>
          <w:trHeight w:val="440"/>
        </w:trPr>
        <w:tc>
          <w:tcPr>
            <w:tcW w:w="2430" w:type="dxa"/>
          </w:tcPr>
          <w:p w14:paraId="4EA8810A" w14:textId="77777777" w:rsidR="00530356" w:rsidRPr="00CE0DB7" w:rsidRDefault="00530356" w:rsidP="00F91628">
            <w:pPr>
              <w:pStyle w:val="ListParagraph"/>
              <w:numPr>
                <w:ilvl w:val="1"/>
                <w:numId w:val="92"/>
              </w:numPr>
              <w:tabs>
                <w:tab w:val="left" w:pos="206"/>
                <w:tab w:val="left" w:pos="1440"/>
              </w:tabs>
              <w:spacing w:after="0" w:line="240" w:lineRule="auto"/>
              <w:ind w:left="206" w:hanging="206"/>
              <w:rPr>
                <w:rFonts w:ascii="Times New Roman" w:hAnsi="Times New Roman"/>
                <w:sz w:val="24"/>
                <w:szCs w:val="24"/>
              </w:rPr>
            </w:pPr>
            <w:proofErr w:type="gramStart"/>
            <w:r w:rsidRPr="00CE0DB7">
              <w:rPr>
                <w:rFonts w:ascii="Times New Roman" w:hAnsi="Times New Roman"/>
                <w:bCs/>
                <w:sz w:val="24"/>
                <w:szCs w:val="24"/>
              </w:rPr>
              <w:t>Prepare  to</w:t>
            </w:r>
            <w:proofErr w:type="gramEnd"/>
            <w:r w:rsidRPr="00CE0DB7">
              <w:rPr>
                <w:rFonts w:ascii="Times New Roman" w:hAnsi="Times New Roman"/>
                <w:bCs/>
                <w:sz w:val="24"/>
                <w:szCs w:val="24"/>
              </w:rPr>
              <w:t xml:space="preserve"> produce sub-tropical fruits</w:t>
            </w:r>
          </w:p>
        </w:tc>
        <w:tc>
          <w:tcPr>
            <w:tcW w:w="6840" w:type="dxa"/>
          </w:tcPr>
          <w:p w14:paraId="316B3619" w14:textId="77777777" w:rsidR="00530356" w:rsidRPr="00CE0DB7" w:rsidRDefault="00530356" w:rsidP="00F91628">
            <w:pPr>
              <w:pStyle w:val="ListParagraph"/>
              <w:numPr>
                <w:ilvl w:val="1"/>
                <w:numId w:val="102"/>
              </w:numPr>
              <w:spacing w:after="0"/>
              <w:ind w:left="346"/>
              <w:rPr>
                <w:rFonts w:ascii="Times New Roman" w:hAnsi="Times New Roman"/>
                <w:sz w:val="24"/>
                <w:szCs w:val="24"/>
              </w:rPr>
            </w:pPr>
            <w:r w:rsidRPr="00BA23F3">
              <w:rPr>
                <w:rFonts w:ascii="Times New Roman" w:hAnsi="Times New Roman"/>
                <w:bCs/>
                <w:sz w:val="24"/>
                <w:szCs w:val="24"/>
              </w:rPr>
              <w:t>Orchard</w:t>
            </w:r>
            <w:r w:rsidRPr="00CE0DB7">
              <w:rPr>
                <w:rFonts w:ascii="Times New Roman" w:hAnsi="Times New Roman"/>
                <w:sz w:val="24"/>
                <w:szCs w:val="24"/>
              </w:rPr>
              <w:t xml:space="preserve"> site is selected based on fruit tree chosen and the farm plan</w:t>
            </w:r>
          </w:p>
          <w:p w14:paraId="79073246" w14:textId="77777777" w:rsidR="00530356" w:rsidRPr="00CE0DB7" w:rsidRDefault="00530356" w:rsidP="00F91628">
            <w:pPr>
              <w:pStyle w:val="ListParagraph"/>
              <w:numPr>
                <w:ilvl w:val="1"/>
                <w:numId w:val="102"/>
              </w:numPr>
              <w:spacing w:after="0"/>
              <w:ind w:left="346"/>
              <w:rPr>
                <w:rFonts w:ascii="Times New Roman" w:hAnsi="Times New Roman"/>
                <w:sz w:val="24"/>
                <w:szCs w:val="24"/>
              </w:rPr>
            </w:pPr>
            <w:r w:rsidRPr="00CE0DB7">
              <w:rPr>
                <w:rFonts w:ascii="Times New Roman" w:hAnsi="Times New Roman"/>
                <w:sz w:val="24"/>
                <w:szCs w:val="24"/>
              </w:rPr>
              <w:t>Tools, equipment, materials and supplies are identified and sourced based on the type of fruit to be established</w:t>
            </w:r>
          </w:p>
          <w:p w14:paraId="2420956D" w14:textId="77777777" w:rsidR="00530356" w:rsidRPr="00CE0DB7" w:rsidRDefault="00530356" w:rsidP="00F91628">
            <w:pPr>
              <w:pStyle w:val="ListParagraph"/>
              <w:numPr>
                <w:ilvl w:val="1"/>
                <w:numId w:val="102"/>
              </w:numPr>
              <w:spacing w:after="0"/>
              <w:ind w:left="346"/>
              <w:rPr>
                <w:rFonts w:ascii="Times New Roman" w:hAnsi="Times New Roman"/>
                <w:sz w:val="24"/>
                <w:szCs w:val="24"/>
              </w:rPr>
            </w:pPr>
            <w:r w:rsidRPr="00CE0DB7">
              <w:rPr>
                <w:rFonts w:ascii="Times New Roman" w:hAnsi="Times New Roman"/>
                <w:sz w:val="24"/>
                <w:szCs w:val="24"/>
              </w:rPr>
              <w:t>Soil for analysis is sampled as per soil sampling procedure</w:t>
            </w:r>
          </w:p>
          <w:p w14:paraId="111142F4" w14:textId="77777777" w:rsidR="00530356" w:rsidRPr="00CE0DB7" w:rsidRDefault="00530356" w:rsidP="00F91628">
            <w:pPr>
              <w:pStyle w:val="ListParagraph"/>
              <w:numPr>
                <w:ilvl w:val="1"/>
                <w:numId w:val="102"/>
              </w:numPr>
              <w:spacing w:after="0"/>
              <w:ind w:left="346"/>
              <w:rPr>
                <w:rFonts w:ascii="Times New Roman" w:hAnsi="Times New Roman"/>
                <w:sz w:val="24"/>
                <w:szCs w:val="24"/>
              </w:rPr>
            </w:pPr>
            <w:r w:rsidRPr="00CE0DB7">
              <w:rPr>
                <w:rFonts w:ascii="Times New Roman" w:hAnsi="Times New Roman"/>
                <w:sz w:val="24"/>
                <w:szCs w:val="24"/>
              </w:rPr>
              <w:t>Soil erosion is controlled based on topography, soil type and level of degradation.</w:t>
            </w:r>
          </w:p>
          <w:p w14:paraId="5E4241A3" w14:textId="77777777" w:rsidR="00530356" w:rsidRPr="00CE0DB7" w:rsidRDefault="00530356" w:rsidP="00F91628">
            <w:pPr>
              <w:pStyle w:val="ListParagraph"/>
              <w:numPr>
                <w:ilvl w:val="1"/>
                <w:numId w:val="102"/>
              </w:numPr>
              <w:spacing w:after="0"/>
              <w:ind w:left="346"/>
              <w:rPr>
                <w:rFonts w:ascii="Times New Roman" w:hAnsi="Times New Roman"/>
                <w:sz w:val="24"/>
                <w:szCs w:val="24"/>
              </w:rPr>
            </w:pPr>
            <w:r w:rsidRPr="00CE0DB7">
              <w:rPr>
                <w:rFonts w:ascii="Times New Roman" w:hAnsi="Times New Roman"/>
                <w:sz w:val="24"/>
                <w:szCs w:val="24"/>
              </w:rPr>
              <w:t xml:space="preserve">Orchard / Land is prepared according to agronomic requirements of the fruit </w:t>
            </w:r>
          </w:p>
          <w:p w14:paraId="2EDCF07E" w14:textId="77777777" w:rsidR="00530356" w:rsidRPr="00CE0DB7" w:rsidRDefault="00530356" w:rsidP="00F91628">
            <w:pPr>
              <w:pStyle w:val="ListParagraph"/>
              <w:numPr>
                <w:ilvl w:val="1"/>
                <w:numId w:val="102"/>
              </w:numPr>
              <w:spacing w:after="0"/>
              <w:ind w:left="346"/>
              <w:rPr>
                <w:rFonts w:ascii="Times New Roman" w:hAnsi="Times New Roman"/>
                <w:sz w:val="24"/>
                <w:szCs w:val="24"/>
              </w:rPr>
            </w:pPr>
            <w:r w:rsidRPr="00CE0DB7">
              <w:rPr>
                <w:rFonts w:ascii="Times New Roman" w:hAnsi="Times New Roman"/>
                <w:sz w:val="24"/>
                <w:szCs w:val="24"/>
              </w:rPr>
              <w:t xml:space="preserve">Planting materials are sourced in accordance with procurement procedures, </w:t>
            </w:r>
            <w:proofErr w:type="spellStart"/>
            <w:r w:rsidRPr="00CE0DB7">
              <w:rPr>
                <w:rFonts w:ascii="Times New Roman" w:hAnsi="Times New Roman"/>
                <w:sz w:val="24"/>
                <w:szCs w:val="24"/>
              </w:rPr>
              <w:t>phyto</w:t>
            </w:r>
            <w:proofErr w:type="spellEnd"/>
            <w:r w:rsidRPr="00CE0DB7">
              <w:rPr>
                <w:rFonts w:ascii="Times New Roman" w:hAnsi="Times New Roman"/>
                <w:sz w:val="24"/>
                <w:szCs w:val="24"/>
              </w:rPr>
              <w:t xml:space="preserve">-sanitary requirements and the size of the </w:t>
            </w:r>
            <w:proofErr w:type="gramStart"/>
            <w:r w:rsidRPr="00CE0DB7">
              <w:rPr>
                <w:rFonts w:ascii="Times New Roman" w:hAnsi="Times New Roman"/>
                <w:sz w:val="24"/>
                <w:szCs w:val="24"/>
              </w:rPr>
              <w:t>orchard  to</w:t>
            </w:r>
            <w:proofErr w:type="gramEnd"/>
            <w:r w:rsidRPr="00CE0DB7">
              <w:rPr>
                <w:rFonts w:ascii="Times New Roman" w:hAnsi="Times New Roman"/>
                <w:sz w:val="24"/>
                <w:szCs w:val="24"/>
              </w:rPr>
              <w:t xml:space="preserve"> be established </w:t>
            </w:r>
          </w:p>
          <w:p w14:paraId="6D02E94A" w14:textId="77777777" w:rsidR="00530356" w:rsidRPr="00CE0DB7" w:rsidRDefault="00530356" w:rsidP="00F91628">
            <w:pPr>
              <w:pStyle w:val="ListParagraph"/>
              <w:numPr>
                <w:ilvl w:val="1"/>
                <w:numId w:val="102"/>
              </w:numPr>
              <w:spacing w:after="0"/>
              <w:ind w:left="346"/>
              <w:rPr>
                <w:rFonts w:ascii="Times New Roman" w:hAnsi="Times New Roman"/>
                <w:sz w:val="24"/>
                <w:szCs w:val="24"/>
              </w:rPr>
            </w:pPr>
            <w:r w:rsidRPr="00CE0DB7">
              <w:rPr>
                <w:rFonts w:ascii="Times New Roman" w:hAnsi="Times New Roman"/>
                <w:sz w:val="24"/>
                <w:szCs w:val="24"/>
              </w:rPr>
              <w:t xml:space="preserve">Planting </w:t>
            </w:r>
            <w:proofErr w:type="gramStart"/>
            <w:r w:rsidRPr="00CE0DB7">
              <w:rPr>
                <w:rFonts w:ascii="Times New Roman" w:hAnsi="Times New Roman"/>
                <w:sz w:val="24"/>
                <w:szCs w:val="24"/>
              </w:rPr>
              <w:t>holes  for</w:t>
            </w:r>
            <w:proofErr w:type="gramEnd"/>
            <w:r w:rsidRPr="00CE0DB7">
              <w:rPr>
                <w:rFonts w:ascii="Times New Roman" w:hAnsi="Times New Roman"/>
                <w:sz w:val="24"/>
                <w:szCs w:val="24"/>
              </w:rPr>
              <w:t xml:space="preserve"> sub-tropical fruit seedlings  are prepared based on agronomic requirements</w:t>
            </w:r>
            <w:r w:rsidRPr="00CE0DB7">
              <w:rPr>
                <w:rFonts w:ascii="Times New Roman" w:hAnsi="Times New Roman"/>
                <w:b/>
                <w:i/>
                <w:sz w:val="24"/>
                <w:szCs w:val="24"/>
              </w:rPr>
              <w:t xml:space="preserve">, Good Agricultural Practices (GAP) </w:t>
            </w:r>
            <w:r w:rsidRPr="00CE0DB7">
              <w:rPr>
                <w:rFonts w:ascii="Times New Roman" w:hAnsi="Times New Roman"/>
                <w:sz w:val="24"/>
                <w:szCs w:val="24"/>
              </w:rPr>
              <w:t xml:space="preserve">and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fruits production manual </w:t>
            </w:r>
          </w:p>
        </w:tc>
      </w:tr>
      <w:tr w:rsidR="00530356" w:rsidRPr="00CE0DB7" w14:paraId="5C90647A" w14:textId="77777777" w:rsidTr="00C166F6">
        <w:tc>
          <w:tcPr>
            <w:tcW w:w="2430" w:type="dxa"/>
          </w:tcPr>
          <w:p w14:paraId="15AEA19C" w14:textId="77777777" w:rsidR="00530356" w:rsidRPr="00CE0DB7" w:rsidRDefault="00530356" w:rsidP="00F91628">
            <w:pPr>
              <w:pStyle w:val="ListParagraph"/>
              <w:numPr>
                <w:ilvl w:val="1"/>
                <w:numId w:val="92"/>
              </w:numPr>
              <w:tabs>
                <w:tab w:val="left" w:pos="206"/>
                <w:tab w:val="left" w:pos="1440"/>
              </w:tabs>
              <w:spacing w:after="0" w:line="240" w:lineRule="auto"/>
              <w:ind w:left="206" w:hanging="206"/>
              <w:rPr>
                <w:rFonts w:ascii="Times New Roman" w:hAnsi="Times New Roman"/>
                <w:bCs/>
                <w:sz w:val="24"/>
                <w:szCs w:val="24"/>
              </w:rPr>
            </w:pPr>
            <w:proofErr w:type="gramStart"/>
            <w:r w:rsidRPr="00CE0DB7">
              <w:rPr>
                <w:rFonts w:ascii="Times New Roman" w:hAnsi="Times New Roman"/>
                <w:bCs/>
                <w:sz w:val="24"/>
                <w:szCs w:val="24"/>
              </w:rPr>
              <w:lastRenderedPageBreak/>
              <w:t>Produce  sub</w:t>
            </w:r>
            <w:proofErr w:type="gramEnd"/>
            <w:r w:rsidRPr="00CE0DB7">
              <w:rPr>
                <w:rFonts w:ascii="Times New Roman" w:hAnsi="Times New Roman"/>
                <w:bCs/>
                <w:sz w:val="24"/>
                <w:szCs w:val="24"/>
              </w:rPr>
              <w:t xml:space="preserve">-tropical fruits  </w:t>
            </w:r>
          </w:p>
        </w:tc>
        <w:tc>
          <w:tcPr>
            <w:tcW w:w="6840" w:type="dxa"/>
          </w:tcPr>
          <w:p w14:paraId="677AA740" w14:textId="77777777" w:rsidR="00530356" w:rsidRPr="00CE0DB7" w:rsidRDefault="00530356" w:rsidP="00F91628">
            <w:pPr>
              <w:pStyle w:val="ListParagraph"/>
              <w:numPr>
                <w:ilvl w:val="1"/>
                <w:numId w:val="103"/>
              </w:numPr>
              <w:spacing w:after="0"/>
              <w:rPr>
                <w:rFonts w:ascii="Times New Roman" w:hAnsi="Times New Roman"/>
                <w:sz w:val="24"/>
                <w:szCs w:val="24"/>
              </w:rPr>
            </w:pPr>
            <w:r w:rsidRPr="00CE0DB7">
              <w:rPr>
                <w:rFonts w:ascii="Times New Roman" w:hAnsi="Times New Roman"/>
                <w:sz w:val="24"/>
                <w:szCs w:val="24"/>
              </w:rPr>
              <w:t>Food safety procedures are followed to produce sub-tropical fruits</w:t>
            </w:r>
          </w:p>
          <w:p w14:paraId="676F2A53" w14:textId="77777777" w:rsidR="00530356" w:rsidRPr="00CE0DB7" w:rsidRDefault="00530356" w:rsidP="00F91628">
            <w:pPr>
              <w:pStyle w:val="ListParagraph"/>
              <w:numPr>
                <w:ilvl w:val="1"/>
                <w:numId w:val="103"/>
              </w:numPr>
              <w:spacing w:after="0"/>
              <w:rPr>
                <w:rFonts w:ascii="Times New Roman" w:hAnsi="Times New Roman"/>
                <w:sz w:val="24"/>
                <w:szCs w:val="24"/>
              </w:rPr>
            </w:pPr>
            <w:r w:rsidRPr="00CE0DB7">
              <w:rPr>
                <w:rFonts w:ascii="Times New Roman" w:hAnsi="Times New Roman"/>
                <w:sz w:val="24"/>
                <w:szCs w:val="24"/>
              </w:rPr>
              <w:t>Seedlings are planted based on agronomic requirements</w:t>
            </w:r>
          </w:p>
          <w:p w14:paraId="2EB79775" w14:textId="77777777" w:rsidR="00530356" w:rsidRPr="00CE0DB7" w:rsidRDefault="00530356" w:rsidP="00F91628">
            <w:pPr>
              <w:pStyle w:val="ListParagraph"/>
              <w:numPr>
                <w:ilvl w:val="1"/>
                <w:numId w:val="103"/>
              </w:numPr>
              <w:spacing w:after="0"/>
              <w:rPr>
                <w:rFonts w:ascii="Times New Roman" w:hAnsi="Times New Roman"/>
                <w:sz w:val="24"/>
                <w:szCs w:val="24"/>
              </w:rPr>
            </w:pPr>
            <w:r w:rsidRPr="00CE0DB7">
              <w:rPr>
                <w:rFonts w:ascii="Times New Roman" w:hAnsi="Times New Roman"/>
                <w:sz w:val="24"/>
                <w:szCs w:val="24"/>
              </w:rPr>
              <w:t>Planted sub-tropical fruit seedlings are pruned as per agronomic requirements</w:t>
            </w:r>
          </w:p>
          <w:p w14:paraId="543A2D28" w14:textId="6A703FA9" w:rsidR="00530356" w:rsidRPr="00CE0DB7" w:rsidRDefault="00530356" w:rsidP="00F91628">
            <w:pPr>
              <w:pStyle w:val="ListParagraph"/>
              <w:numPr>
                <w:ilvl w:val="1"/>
                <w:numId w:val="103"/>
              </w:numPr>
              <w:spacing w:after="0"/>
              <w:rPr>
                <w:rFonts w:ascii="Times New Roman" w:hAnsi="Times New Roman"/>
                <w:sz w:val="24"/>
                <w:szCs w:val="24"/>
              </w:rPr>
            </w:pPr>
            <w:r w:rsidRPr="00CE0DB7">
              <w:rPr>
                <w:rFonts w:ascii="Times New Roman" w:hAnsi="Times New Roman"/>
                <w:sz w:val="24"/>
                <w:szCs w:val="24"/>
              </w:rPr>
              <w:t xml:space="preserve">Orchard is protected from </w:t>
            </w:r>
            <w:r w:rsidR="00BA23F3" w:rsidRPr="00CE0DB7">
              <w:rPr>
                <w:rFonts w:ascii="Times New Roman" w:hAnsi="Times New Roman"/>
                <w:sz w:val="24"/>
                <w:szCs w:val="24"/>
              </w:rPr>
              <w:t>weeds, pests</w:t>
            </w:r>
            <w:r w:rsidRPr="00CE0DB7">
              <w:rPr>
                <w:rFonts w:ascii="Times New Roman" w:hAnsi="Times New Roman"/>
                <w:sz w:val="24"/>
                <w:szCs w:val="24"/>
              </w:rPr>
              <w:t xml:space="preserve"> and diseases as per GAP</w:t>
            </w:r>
          </w:p>
          <w:p w14:paraId="56E34693" w14:textId="06EDD4DA" w:rsidR="00530356" w:rsidRPr="00CE0DB7" w:rsidRDefault="00BA23F3" w:rsidP="00F91628">
            <w:pPr>
              <w:pStyle w:val="ListParagraph"/>
              <w:numPr>
                <w:ilvl w:val="1"/>
                <w:numId w:val="103"/>
              </w:numPr>
              <w:spacing w:after="0"/>
              <w:rPr>
                <w:rFonts w:ascii="Times New Roman" w:hAnsi="Times New Roman"/>
                <w:sz w:val="24"/>
                <w:szCs w:val="24"/>
              </w:rPr>
            </w:pPr>
            <w:r w:rsidRPr="00CE0DB7">
              <w:rPr>
                <w:rFonts w:ascii="Times New Roman" w:hAnsi="Times New Roman"/>
                <w:sz w:val="24"/>
                <w:szCs w:val="24"/>
              </w:rPr>
              <w:t>Established sub</w:t>
            </w:r>
            <w:r w:rsidR="00530356" w:rsidRPr="00CE0DB7">
              <w:rPr>
                <w:rFonts w:ascii="Times New Roman" w:hAnsi="Times New Roman"/>
                <w:sz w:val="24"/>
                <w:szCs w:val="24"/>
              </w:rPr>
              <w:t>-tropical fruit trees are fed based on soil analysis report</w:t>
            </w:r>
          </w:p>
          <w:p w14:paraId="68175695" w14:textId="7F255A74" w:rsidR="00530356" w:rsidRPr="00CE0DB7" w:rsidRDefault="00BA23F3" w:rsidP="00F91628">
            <w:pPr>
              <w:pStyle w:val="ListParagraph"/>
              <w:numPr>
                <w:ilvl w:val="1"/>
                <w:numId w:val="103"/>
              </w:numPr>
              <w:spacing w:after="0"/>
              <w:rPr>
                <w:rFonts w:ascii="Times New Roman" w:hAnsi="Times New Roman"/>
                <w:sz w:val="24"/>
                <w:szCs w:val="24"/>
              </w:rPr>
            </w:pPr>
            <w:r w:rsidRPr="00CE0DB7">
              <w:rPr>
                <w:rFonts w:ascii="Times New Roman" w:hAnsi="Times New Roman"/>
                <w:sz w:val="24"/>
                <w:szCs w:val="24"/>
              </w:rPr>
              <w:t>Established sub</w:t>
            </w:r>
            <w:r w:rsidR="00530356" w:rsidRPr="00CE0DB7">
              <w:rPr>
                <w:rFonts w:ascii="Times New Roman" w:hAnsi="Times New Roman"/>
                <w:sz w:val="24"/>
                <w:szCs w:val="24"/>
              </w:rPr>
              <w:t>-tropical fruit trees are watered, mulched and trained according to environmental conditions and growth habits</w:t>
            </w:r>
          </w:p>
          <w:p w14:paraId="62618285" w14:textId="17E435D4" w:rsidR="00530356" w:rsidRPr="00CE0DB7" w:rsidRDefault="00530356" w:rsidP="00F91628">
            <w:pPr>
              <w:pStyle w:val="ListParagraph"/>
              <w:numPr>
                <w:ilvl w:val="1"/>
                <w:numId w:val="103"/>
              </w:numPr>
              <w:spacing w:after="0"/>
              <w:rPr>
                <w:rFonts w:ascii="Times New Roman" w:hAnsi="Times New Roman"/>
                <w:sz w:val="24"/>
                <w:szCs w:val="24"/>
              </w:rPr>
            </w:pPr>
            <w:r w:rsidRPr="00CE0DB7">
              <w:rPr>
                <w:rFonts w:ascii="Times New Roman" w:hAnsi="Times New Roman"/>
                <w:sz w:val="24"/>
                <w:szCs w:val="24"/>
              </w:rPr>
              <w:t xml:space="preserve">Physiological disorders in the sub-tropical fruit </w:t>
            </w:r>
            <w:r w:rsidR="00BA23F3" w:rsidRPr="00CE0DB7">
              <w:rPr>
                <w:rFonts w:ascii="Times New Roman" w:hAnsi="Times New Roman"/>
                <w:sz w:val="24"/>
                <w:szCs w:val="24"/>
              </w:rPr>
              <w:t>trees are</w:t>
            </w:r>
            <w:r w:rsidRPr="00CE0DB7">
              <w:rPr>
                <w:rFonts w:ascii="Times New Roman" w:hAnsi="Times New Roman"/>
                <w:sz w:val="24"/>
                <w:szCs w:val="24"/>
              </w:rPr>
              <w:t xml:space="preserve"> managed as per the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fruits production manual</w:t>
            </w:r>
          </w:p>
          <w:p w14:paraId="51D913D6" w14:textId="5EB04E10" w:rsidR="00530356" w:rsidRPr="00CE0DB7" w:rsidRDefault="00530356" w:rsidP="00F91628">
            <w:pPr>
              <w:pStyle w:val="ListParagraph"/>
              <w:numPr>
                <w:ilvl w:val="1"/>
                <w:numId w:val="103"/>
              </w:numPr>
              <w:spacing w:after="0"/>
              <w:rPr>
                <w:rFonts w:ascii="Times New Roman" w:hAnsi="Times New Roman"/>
                <w:sz w:val="24"/>
                <w:szCs w:val="24"/>
              </w:rPr>
            </w:pPr>
            <w:r w:rsidRPr="00CE0DB7">
              <w:rPr>
                <w:rFonts w:ascii="Times New Roman" w:hAnsi="Times New Roman"/>
                <w:sz w:val="24"/>
                <w:szCs w:val="24"/>
              </w:rPr>
              <w:t xml:space="preserve">Sub-tropical </w:t>
            </w:r>
            <w:r w:rsidR="00BA23F3" w:rsidRPr="00CE0DB7">
              <w:rPr>
                <w:rFonts w:ascii="Times New Roman" w:hAnsi="Times New Roman"/>
                <w:sz w:val="24"/>
                <w:szCs w:val="24"/>
              </w:rPr>
              <w:t>fruit trees</w:t>
            </w:r>
            <w:r w:rsidRPr="00CE0DB7">
              <w:rPr>
                <w:rFonts w:ascii="Times New Roman" w:hAnsi="Times New Roman"/>
                <w:sz w:val="24"/>
                <w:szCs w:val="24"/>
              </w:rPr>
              <w:t xml:space="preserve"> are induced to flower as per GAP and fruit tree type</w:t>
            </w:r>
          </w:p>
          <w:p w14:paraId="0FDAEBAF" w14:textId="6D23A50F" w:rsidR="00530356" w:rsidRPr="00CE0DB7" w:rsidRDefault="00530356" w:rsidP="00F91628">
            <w:pPr>
              <w:pStyle w:val="ListParagraph"/>
              <w:numPr>
                <w:ilvl w:val="1"/>
                <w:numId w:val="103"/>
              </w:numPr>
              <w:spacing w:after="0"/>
              <w:rPr>
                <w:rFonts w:ascii="Times New Roman" w:hAnsi="Times New Roman"/>
                <w:sz w:val="24"/>
                <w:szCs w:val="24"/>
              </w:rPr>
            </w:pPr>
            <w:r w:rsidRPr="00CE0DB7">
              <w:rPr>
                <w:rFonts w:ascii="Times New Roman" w:hAnsi="Times New Roman"/>
                <w:sz w:val="24"/>
                <w:szCs w:val="24"/>
              </w:rPr>
              <w:t xml:space="preserve">Sub-tropical fruits </w:t>
            </w:r>
            <w:r w:rsidR="00BA23F3" w:rsidRPr="00CE0DB7">
              <w:rPr>
                <w:rFonts w:ascii="Times New Roman" w:hAnsi="Times New Roman"/>
                <w:sz w:val="24"/>
                <w:szCs w:val="24"/>
              </w:rPr>
              <w:t>are harvested</w:t>
            </w:r>
            <w:r w:rsidRPr="00CE0DB7">
              <w:rPr>
                <w:rFonts w:ascii="Times New Roman" w:hAnsi="Times New Roman"/>
                <w:sz w:val="24"/>
                <w:szCs w:val="24"/>
              </w:rPr>
              <w:t xml:space="preserve"> in accordance with the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w:t>
            </w:r>
            <w:r w:rsidR="00BA23F3" w:rsidRPr="00CE0DB7">
              <w:rPr>
                <w:rFonts w:ascii="Times New Roman" w:hAnsi="Times New Roman"/>
                <w:sz w:val="24"/>
                <w:szCs w:val="24"/>
              </w:rPr>
              <w:t>fruits production</w:t>
            </w:r>
            <w:r w:rsidRPr="00CE0DB7">
              <w:rPr>
                <w:rFonts w:ascii="Times New Roman" w:hAnsi="Times New Roman"/>
                <w:sz w:val="24"/>
                <w:szCs w:val="24"/>
              </w:rPr>
              <w:t xml:space="preserve"> manual</w:t>
            </w:r>
          </w:p>
        </w:tc>
      </w:tr>
      <w:tr w:rsidR="00530356" w:rsidRPr="00CE0DB7" w14:paraId="6B6F8BCC" w14:textId="77777777" w:rsidTr="00C166F6">
        <w:tc>
          <w:tcPr>
            <w:tcW w:w="2430" w:type="dxa"/>
            <w:tcBorders>
              <w:top w:val="single" w:sz="4" w:space="0" w:color="000000"/>
              <w:left w:val="single" w:sz="4" w:space="0" w:color="000000"/>
              <w:bottom w:val="single" w:sz="4" w:space="0" w:color="000000"/>
              <w:right w:val="single" w:sz="4" w:space="0" w:color="000000"/>
            </w:tcBorders>
            <w:hideMark/>
          </w:tcPr>
          <w:p w14:paraId="2A6B763C" w14:textId="77777777" w:rsidR="00530356" w:rsidRPr="00CE0DB7" w:rsidRDefault="00530356" w:rsidP="00F91628">
            <w:pPr>
              <w:pStyle w:val="ListParagraph"/>
              <w:numPr>
                <w:ilvl w:val="1"/>
                <w:numId w:val="92"/>
              </w:numPr>
              <w:tabs>
                <w:tab w:val="left" w:pos="206"/>
                <w:tab w:val="left" w:pos="1440"/>
              </w:tabs>
              <w:spacing w:after="0" w:line="240" w:lineRule="auto"/>
              <w:ind w:left="206" w:hanging="206"/>
              <w:rPr>
                <w:rFonts w:ascii="Times New Roman" w:hAnsi="Times New Roman"/>
                <w:bCs/>
                <w:sz w:val="24"/>
                <w:szCs w:val="24"/>
              </w:rPr>
            </w:pPr>
            <w:r w:rsidRPr="00CE0DB7">
              <w:rPr>
                <w:rFonts w:ascii="Times New Roman" w:hAnsi="Times New Roman"/>
                <w:bCs/>
                <w:sz w:val="24"/>
                <w:szCs w:val="24"/>
              </w:rPr>
              <w:t xml:space="preserve">Maintain the food safety management plan to produce subtropical fruits </w:t>
            </w:r>
          </w:p>
        </w:tc>
        <w:tc>
          <w:tcPr>
            <w:tcW w:w="6840" w:type="dxa"/>
            <w:tcBorders>
              <w:top w:val="single" w:sz="4" w:space="0" w:color="000000"/>
              <w:left w:val="single" w:sz="4" w:space="0" w:color="000000"/>
              <w:bottom w:val="single" w:sz="4" w:space="0" w:color="000000"/>
              <w:right w:val="single" w:sz="4" w:space="0" w:color="000000"/>
            </w:tcBorders>
            <w:hideMark/>
          </w:tcPr>
          <w:p w14:paraId="77A3B46F" w14:textId="77777777" w:rsidR="00530356" w:rsidRPr="00CE0DB7" w:rsidRDefault="00530356" w:rsidP="00F91628">
            <w:pPr>
              <w:pStyle w:val="ListParagraph"/>
              <w:numPr>
                <w:ilvl w:val="1"/>
                <w:numId w:val="104"/>
              </w:numPr>
              <w:spacing w:after="0"/>
              <w:rPr>
                <w:rFonts w:ascii="Times New Roman" w:eastAsia="Calibri" w:hAnsi="Times New Roman"/>
                <w:sz w:val="24"/>
                <w:szCs w:val="24"/>
              </w:rPr>
            </w:pPr>
            <w:r w:rsidRPr="00CE0DB7">
              <w:rPr>
                <w:rFonts w:ascii="Times New Roman" w:eastAsia="Calibri" w:hAnsi="Times New Roman"/>
                <w:sz w:val="24"/>
                <w:szCs w:val="24"/>
              </w:rPr>
              <w:t xml:space="preserve">The </w:t>
            </w:r>
            <w:r w:rsidRPr="00CE0DB7">
              <w:rPr>
                <w:rFonts w:ascii="Times New Roman" w:eastAsia="Calibri" w:hAnsi="Times New Roman"/>
                <w:b/>
                <w:i/>
                <w:sz w:val="24"/>
                <w:szCs w:val="24"/>
              </w:rPr>
              <w:t>food safety management plan</w:t>
            </w:r>
            <w:r w:rsidRPr="00CE0DB7">
              <w:rPr>
                <w:rFonts w:ascii="Times New Roman" w:eastAsia="Calibri" w:hAnsi="Times New Roman"/>
                <w:sz w:val="24"/>
                <w:szCs w:val="24"/>
              </w:rPr>
              <w:t xml:space="preserve"> is adopted as per the laid down procedures.</w:t>
            </w:r>
          </w:p>
          <w:p w14:paraId="5E4E01F4" w14:textId="77777777" w:rsidR="00530356" w:rsidRPr="00CE0DB7" w:rsidRDefault="00530356" w:rsidP="00F91628">
            <w:pPr>
              <w:pStyle w:val="ListParagraph"/>
              <w:numPr>
                <w:ilvl w:val="1"/>
                <w:numId w:val="104"/>
              </w:numPr>
              <w:spacing w:after="0"/>
              <w:rPr>
                <w:rFonts w:ascii="Times New Roman" w:eastAsia="Calibri" w:hAnsi="Times New Roman"/>
                <w:sz w:val="24"/>
                <w:szCs w:val="24"/>
              </w:rPr>
            </w:pPr>
            <w:r w:rsidRPr="00CE0DB7">
              <w:rPr>
                <w:rFonts w:ascii="Times New Roman" w:hAnsi="Times New Roman"/>
                <w:sz w:val="24"/>
                <w:szCs w:val="24"/>
              </w:rPr>
              <w:t xml:space="preserve">Communication of </w:t>
            </w:r>
            <w:r w:rsidRPr="00CE0DB7">
              <w:rPr>
                <w:rFonts w:ascii="Times New Roman" w:eastAsia="Calibri" w:hAnsi="Times New Roman"/>
                <w:sz w:val="24"/>
                <w:szCs w:val="24"/>
              </w:rPr>
              <w:t>the food safety management plan is done to the entire team through the official channel</w:t>
            </w:r>
          </w:p>
          <w:p w14:paraId="71ADE2C0" w14:textId="77777777" w:rsidR="00530356" w:rsidRPr="00CE0DB7" w:rsidRDefault="00530356" w:rsidP="00F91628">
            <w:pPr>
              <w:pStyle w:val="ListParagraph"/>
              <w:numPr>
                <w:ilvl w:val="1"/>
                <w:numId w:val="104"/>
              </w:numPr>
              <w:spacing w:after="0"/>
              <w:rPr>
                <w:rFonts w:ascii="Times New Roman" w:eastAsia="Calibri" w:hAnsi="Times New Roman"/>
                <w:sz w:val="24"/>
                <w:szCs w:val="24"/>
              </w:rPr>
            </w:pPr>
            <w:r w:rsidRPr="00CE0DB7">
              <w:rPr>
                <w:rFonts w:ascii="Times New Roman" w:eastAsia="Calibri" w:hAnsi="Times New Roman"/>
                <w:b/>
                <w:i/>
                <w:sz w:val="24"/>
                <w:szCs w:val="24"/>
              </w:rPr>
              <w:t>Resources</w:t>
            </w:r>
            <w:r w:rsidRPr="00CE0DB7">
              <w:rPr>
                <w:rFonts w:ascii="Times New Roman" w:eastAsia="Calibri" w:hAnsi="Times New Roman"/>
                <w:i/>
                <w:sz w:val="24"/>
                <w:szCs w:val="24"/>
              </w:rPr>
              <w:t xml:space="preserve"> </w:t>
            </w:r>
            <w:r w:rsidRPr="00CE0DB7">
              <w:rPr>
                <w:rFonts w:ascii="Times New Roman" w:eastAsia="Calibri" w:hAnsi="Times New Roman"/>
                <w:sz w:val="24"/>
                <w:szCs w:val="24"/>
              </w:rPr>
              <w:t>are requisitioned and utilized as identified in the food safety management plan.</w:t>
            </w:r>
          </w:p>
          <w:p w14:paraId="36E0DC48" w14:textId="77777777" w:rsidR="00530356" w:rsidRPr="00CE0DB7" w:rsidRDefault="00530356" w:rsidP="00F91628">
            <w:pPr>
              <w:pStyle w:val="ListParagraph"/>
              <w:numPr>
                <w:ilvl w:val="1"/>
                <w:numId w:val="104"/>
              </w:numPr>
              <w:spacing w:after="0"/>
              <w:rPr>
                <w:rFonts w:ascii="Times New Roman" w:eastAsia="Calibri" w:hAnsi="Times New Roman"/>
                <w:sz w:val="24"/>
                <w:szCs w:val="24"/>
              </w:rPr>
            </w:pPr>
            <w:r w:rsidRPr="00CE0DB7">
              <w:rPr>
                <w:rFonts w:ascii="Times New Roman" w:hAnsi="Times New Roman"/>
                <w:sz w:val="24"/>
                <w:szCs w:val="24"/>
              </w:rPr>
              <w:t>Sub-tropical fruits production practices and procedures are carried out and documented as per the food safety management plan.</w:t>
            </w:r>
          </w:p>
        </w:tc>
      </w:tr>
      <w:tr w:rsidR="00530356" w:rsidRPr="00CE0DB7" w14:paraId="0FEF85BB" w14:textId="77777777" w:rsidTr="00C166F6">
        <w:tc>
          <w:tcPr>
            <w:tcW w:w="2430" w:type="dxa"/>
          </w:tcPr>
          <w:p w14:paraId="3153028D" w14:textId="77777777" w:rsidR="00530356" w:rsidRPr="00CE0DB7" w:rsidRDefault="00530356" w:rsidP="00F91628">
            <w:pPr>
              <w:pStyle w:val="ListParagraph"/>
              <w:numPr>
                <w:ilvl w:val="1"/>
                <w:numId w:val="92"/>
              </w:numPr>
              <w:tabs>
                <w:tab w:val="left" w:pos="206"/>
                <w:tab w:val="left" w:pos="1440"/>
              </w:tabs>
              <w:spacing w:after="0" w:line="240" w:lineRule="auto"/>
              <w:ind w:left="206" w:hanging="206"/>
              <w:rPr>
                <w:rFonts w:ascii="Times New Roman" w:hAnsi="Times New Roman"/>
                <w:bCs/>
                <w:sz w:val="24"/>
                <w:szCs w:val="24"/>
              </w:rPr>
            </w:pPr>
            <w:r w:rsidRPr="00CE0DB7">
              <w:rPr>
                <w:rFonts w:ascii="Times New Roman" w:hAnsi="Times New Roman"/>
                <w:bCs/>
                <w:sz w:val="24"/>
                <w:szCs w:val="24"/>
              </w:rPr>
              <w:t>Evaluate production of sub-tropical fruits</w:t>
            </w:r>
          </w:p>
        </w:tc>
        <w:tc>
          <w:tcPr>
            <w:tcW w:w="6840" w:type="dxa"/>
          </w:tcPr>
          <w:p w14:paraId="5895B55C" w14:textId="77777777" w:rsidR="00530356" w:rsidRPr="00CE0DB7" w:rsidRDefault="00530356" w:rsidP="00F91628">
            <w:pPr>
              <w:pStyle w:val="ListParagraph"/>
              <w:numPr>
                <w:ilvl w:val="1"/>
                <w:numId w:val="30"/>
              </w:numPr>
              <w:spacing w:after="0"/>
              <w:ind w:left="436"/>
              <w:rPr>
                <w:rFonts w:ascii="Times New Roman" w:hAnsi="Times New Roman"/>
                <w:sz w:val="24"/>
                <w:szCs w:val="24"/>
              </w:rPr>
            </w:pPr>
            <w:r w:rsidRPr="00CE0DB7">
              <w:rPr>
                <w:rFonts w:ascii="Times New Roman" w:hAnsi="Times New Roman"/>
                <w:sz w:val="24"/>
                <w:szCs w:val="24"/>
              </w:rPr>
              <w:t xml:space="preserve">Quality of sub-tropical fruits is assessed based on </w:t>
            </w:r>
            <w:r w:rsidRPr="00CE0DB7">
              <w:rPr>
                <w:rFonts w:ascii="Times New Roman" w:hAnsi="Times New Roman"/>
                <w:b/>
                <w:i/>
                <w:sz w:val="24"/>
                <w:szCs w:val="24"/>
              </w:rPr>
              <w:t>fruit quality parameters</w:t>
            </w:r>
            <w:r w:rsidRPr="00CE0DB7">
              <w:rPr>
                <w:rFonts w:ascii="Times New Roman" w:hAnsi="Times New Roman"/>
                <w:sz w:val="24"/>
                <w:szCs w:val="24"/>
              </w:rPr>
              <w:t xml:space="preserve"> and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fruits production manual and as per the food safety management plan</w:t>
            </w:r>
          </w:p>
          <w:p w14:paraId="025B77F9" w14:textId="77777777" w:rsidR="00530356" w:rsidRPr="00CE0DB7" w:rsidRDefault="00530356" w:rsidP="00F91628">
            <w:pPr>
              <w:pStyle w:val="ListParagraph"/>
              <w:numPr>
                <w:ilvl w:val="1"/>
                <w:numId w:val="30"/>
              </w:numPr>
              <w:spacing w:after="0"/>
              <w:ind w:left="436"/>
              <w:rPr>
                <w:rFonts w:ascii="Times New Roman" w:hAnsi="Times New Roman"/>
                <w:sz w:val="24"/>
                <w:szCs w:val="24"/>
              </w:rPr>
            </w:pPr>
            <w:r w:rsidRPr="00CE0DB7">
              <w:rPr>
                <w:rFonts w:ascii="Times New Roman" w:hAnsi="Times New Roman"/>
                <w:sz w:val="24"/>
                <w:szCs w:val="24"/>
              </w:rPr>
              <w:t xml:space="preserve">Quantity of fruits produced is assessed based on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production manual</w:t>
            </w:r>
          </w:p>
          <w:p w14:paraId="0A162E01" w14:textId="77777777" w:rsidR="00530356" w:rsidRPr="00CE0DB7" w:rsidRDefault="00530356" w:rsidP="00F91628">
            <w:pPr>
              <w:pStyle w:val="ListParagraph"/>
              <w:numPr>
                <w:ilvl w:val="1"/>
                <w:numId w:val="30"/>
              </w:numPr>
              <w:spacing w:after="0"/>
              <w:ind w:left="436"/>
              <w:rPr>
                <w:rFonts w:ascii="Times New Roman" w:hAnsi="Times New Roman"/>
                <w:sz w:val="24"/>
                <w:szCs w:val="24"/>
              </w:rPr>
            </w:pPr>
            <w:r w:rsidRPr="00CE0DB7">
              <w:rPr>
                <w:rFonts w:ascii="Times New Roman" w:hAnsi="Times New Roman"/>
                <w:sz w:val="24"/>
                <w:szCs w:val="24"/>
              </w:rPr>
              <w:t>Return on investment is determined as per accounting principles</w:t>
            </w:r>
          </w:p>
        </w:tc>
      </w:tr>
      <w:tr w:rsidR="00530356" w:rsidRPr="00CE0DB7" w14:paraId="51E82653" w14:textId="77777777" w:rsidTr="00C166F6">
        <w:tc>
          <w:tcPr>
            <w:tcW w:w="2430" w:type="dxa"/>
          </w:tcPr>
          <w:p w14:paraId="72EA053A" w14:textId="77777777" w:rsidR="00530356" w:rsidRPr="00CE0DB7" w:rsidRDefault="00530356" w:rsidP="00F91628">
            <w:pPr>
              <w:pStyle w:val="ListParagraph"/>
              <w:numPr>
                <w:ilvl w:val="1"/>
                <w:numId w:val="92"/>
              </w:numPr>
              <w:tabs>
                <w:tab w:val="left" w:pos="206"/>
                <w:tab w:val="left" w:pos="1440"/>
              </w:tabs>
              <w:spacing w:after="0" w:line="240" w:lineRule="auto"/>
              <w:ind w:left="206" w:hanging="206"/>
              <w:rPr>
                <w:rFonts w:ascii="Times New Roman" w:hAnsi="Times New Roman"/>
                <w:bCs/>
                <w:sz w:val="24"/>
                <w:szCs w:val="24"/>
              </w:rPr>
            </w:pPr>
            <w:r w:rsidRPr="00CE0DB7">
              <w:rPr>
                <w:rFonts w:ascii="Times New Roman" w:hAnsi="Times New Roman"/>
                <w:bCs/>
                <w:sz w:val="24"/>
                <w:szCs w:val="24"/>
              </w:rPr>
              <w:t xml:space="preserve">Complete production of sub-tropical fruits </w:t>
            </w:r>
          </w:p>
        </w:tc>
        <w:tc>
          <w:tcPr>
            <w:tcW w:w="6840" w:type="dxa"/>
          </w:tcPr>
          <w:p w14:paraId="16D77CC5" w14:textId="77777777" w:rsidR="00530356" w:rsidRPr="00CE0DB7" w:rsidRDefault="00530356" w:rsidP="00F91628">
            <w:pPr>
              <w:pStyle w:val="ListParagraph"/>
              <w:numPr>
                <w:ilvl w:val="1"/>
                <w:numId w:val="248"/>
              </w:numPr>
              <w:spacing w:after="0"/>
              <w:ind w:left="436"/>
              <w:rPr>
                <w:rFonts w:ascii="Times New Roman" w:hAnsi="Times New Roman"/>
                <w:sz w:val="24"/>
                <w:szCs w:val="24"/>
              </w:rPr>
            </w:pPr>
            <w:r w:rsidRPr="00CE0DB7">
              <w:rPr>
                <w:rFonts w:ascii="Times New Roman" w:hAnsi="Times New Roman"/>
                <w:sz w:val="24"/>
                <w:szCs w:val="24"/>
              </w:rPr>
              <w:t xml:space="preserve">Post-harvest handling of the sub-tropical fruits is carried out as per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production manual and the food safety management plan</w:t>
            </w:r>
          </w:p>
          <w:p w14:paraId="63DA42A5" w14:textId="77777777" w:rsidR="00530356" w:rsidRPr="00CE0DB7" w:rsidRDefault="00530356" w:rsidP="00F91628">
            <w:pPr>
              <w:pStyle w:val="ListParagraph"/>
              <w:numPr>
                <w:ilvl w:val="1"/>
                <w:numId w:val="248"/>
              </w:numPr>
              <w:spacing w:after="0"/>
              <w:ind w:left="436"/>
              <w:rPr>
                <w:rFonts w:ascii="Times New Roman" w:hAnsi="Times New Roman"/>
                <w:sz w:val="24"/>
                <w:szCs w:val="24"/>
              </w:rPr>
            </w:pPr>
            <w:r w:rsidRPr="00CE0DB7">
              <w:rPr>
                <w:rFonts w:ascii="Times New Roman" w:hAnsi="Times New Roman"/>
                <w:sz w:val="24"/>
                <w:szCs w:val="24"/>
              </w:rPr>
              <w:t>Sub-tropical fruits production report is generated in accordance with the production procedures</w:t>
            </w:r>
          </w:p>
          <w:p w14:paraId="473B8CCE" w14:textId="77777777" w:rsidR="00530356" w:rsidRPr="00CE0DB7" w:rsidRDefault="00530356" w:rsidP="00F91628">
            <w:pPr>
              <w:pStyle w:val="ListParagraph"/>
              <w:numPr>
                <w:ilvl w:val="1"/>
                <w:numId w:val="248"/>
              </w:numPr>
              <w:spacing w:after="0"/>
              <w:ind w:left="436"/>
              <w:rPr>
                <w:rFonts w:ascii="Times New Roman" w:hAnsi="Times New Roman"/>
                <w:sz w:val="24"/>
                <w:szCs w:val="24"/>
              </w:rPr>
            </w:pPr>
            <w:r w:rsidRPr="00CE0DB7">
              <w:rPr>
                <w:rFonts w:ascii="Times New Roman" w:hAnsi="Times New Roman"/>
                <w:sz w:val="24"/>
                <w:szCs w:val="24"/>
              </w:rPr>
              <w:t>Sub-t</w:t>
            </w:r>
            <w:r w:rsidRPr="00CE0DB7">
              <w:rPr>
                <w:rFonts w:ascii="Times New Roman" w:hAnsi="Times New Roman"/>
                <w:bCs/>
                <w:sz w:val="24"/>
                <w:szCs w:val="24"/>
              </w:rPr>
              <w:t>ropical</w:t>
            </w:r>
            <w:r w:rsidRPr="00CE0DB7">
              <w:rPr>
                <w:rFonts w:ascii="Times New Roman" w:hAnsi="Times New Roman"/>
                <w:sz w:val="24"/>
                <w:szCs w:val="24"/>
              </w:rPr>
              <w:t xml:space="preserve"> fruits production report is shared according to farm policies</w:t>
            </w:r>
          </w:p>
          <w:p w14:paraId="5295A502" w14:textId="77777777" w:rsidR="00530356" w:rsidRPr="00CE0DB7" w:rsidRDefault="00530356" w:rsidP="00F91628">
            <w:pPr>
              <w:pStyle w:val="ListParagraph"/>
              <w:numPr>
                <w:ilvl w:val="1"/>
                <w:numId w:val="248"/>
              </w:numPr>
              <w:spacing w:after="0"/>
              <w:ind w:left="436"/>
              <w:rPr>
                <w:rFonts w:ascii="Times New Roman" w:hAnsi="Times New Roman"/>
                <w:sz w:val="24"/>
                <w:szCs w:val="24"/>
              </w:rPr>
            </w:pPr>
            <w:r w:rsidRPr="00CE0DB7">
              <w:rPr>
                <w:rFonts w:ascii="Times New Roman" w:hAnsi="Times New Roman"/>
                <w:sz w:val="24"/>
                <w:szCs w:val="24"/>
              </w:rPr>
              <w:t>Waste management is undertaken in accordance with Environmental Management and Coordination Act (EMCA)</w:t>
            </w:r>
          </w:p>
        </w:tc>
      </w:tr>
    </w:tbl>
    <w:p w14:paraId="52132DDF" w14:textId="77777777" w:rsidR="00530356" w:rsidRPr="00CE0DB7" w:rsidRDefault="00530356" w:rsidP="00530356">
      <w:pPr>
        <w:rPr>
          <w:rFonts w:ascii="Times New Roman" w:eastAsia="Times New Roman" w:hAnsi="Times New Roman" w:cs="Times New Roman"/>
          <w:b/>
          <w:sz w:val="24"/>
          <w:szCs w:val="24"/>
          <w:lang w:val="en-US"/>
        </w:rPr>
      </w:pPr>
    </w:p>
    <w:p w14:paraId="44988836" w14:textId="77777777" w:rsidR="00B156DC" w:rsidRDefault="00B156DC" w:rsidP="00530356">
      <w:pPr>
        <w:spacing w:after="0"/>
        <w:rPr>
          <w:rFonts w:ascii="Times New Roman" w:eastAsia="Times New Roman" w:hAnsi="Times New Roman" w:cs="Times New Roman"/>
          <w:b/>
          <w:sz w:val="24"/>
          <w:szCs w:val="24"/>
          <w:lang w:val="en-US"/>
        </w:rPr>
      </w:pPr>
    </w:p>
    <w:p w14:paraId="44D3972F" w14:textId="5C94694D"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lastRenderedPageBreak/>
        <w:t xml:space="preserve">RANGE </w:t>
      </w:r>
    </w:p>
    <w:p w14:paraId="045BB162"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 and situations that will affect performance.</w:t>
      </w:r>
    </w:p>
    <w:p w14:paraId="4CB09EC5" w14:textId="77777777" w:rsidR="00530356" w:rsidRPr="00CE0DB7" w:rsidRDefault="00530356" w:rsidP="00530356">
      <w:pPr>
        <w:spacing w:after="0"/>
        <w:rPr>
          <w:rFonts w:ascii="Times New Roman" w:eastAsia="Times New Roman" w:hAnsi="Times New Roman" w:cs="Times New Roman"/>
          <w:sz w:val="24"/>
          <w:szCs w:val="24"/>
          <w:lang w:val="en-US"/>
        </w:rPr>
      </w:pP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5760"/>
      </w:tblGrid>
      <w:tr w:rsidR="00530356" w:rsidRPr="00CE0DB7" w14:paraId="75CFED26" w14:textId="77777777" w:rsidTr="00C166F6">
        <w:tc>
          <w:tcPr>
            <w:tcW w:w="3240" w:type="dxa"/>
          </w:tcPr>
          <w:p w14:paraId="2EC7BED0" w14:textId="77777777" w:rsidR="00530356" w:rsidRPr="00CE0DB7" w:rsidRDefault="00530356" w:rsidP="00C166F6">
            <w:pP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Variable</w:t>
            </w:r>
          </w:p>
        </w:tc>
        <w:tc>
          <w:tcPr>
            <w:tcW w:w="5760" w:type="dxa"/>
          </w:tcPr>
          <w:p w14:paraId="3FF003D6"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Range</w:t>
            </w:r>
          </w:p>
        </w:tc>
      </w:tr>
      <w:tr w:rsidR="00D06ABB" w:rsidRPr="00CE0DB7" w14:paraId="2CF67523" w14:textId="77777777" w:rsidTr="001F13AC">
        <w:trPr>
          <w:trHeight w:val="368"/>
        </w:trPr>
        <w:tc>
          <w:tcPr>
            <w:tcW w:w="3240" w:type="dxa"/>
          </w:tcPr>
          <w:p w14:paraId="36AAEEB9" w14:textId="15FA4A2C" w:rsidR="00D06ABB" w:rsidRPr="00CE0DB7" w:rsidRDefault="00D06ABB" w:rsidP="00F91628">
            <w:pPr>
              <w:pStyle w:val="ListParagraph"/>
              <w:numPr>
                <w:ilvl w:val="0"/>
                <w:numId w:val="250"/>
              </w:numPr>
              <w:spacing w:after="0"/>
              <w:ind w:left="435" w:hanging="435"/>
              <w:rPr>
                <w:rFonts w:ascii="Times New Roman" w:hAnsi="Times New Roman"/>
                <w:b/>
                <w:sz w:val="24"/>
                <w:szCs w:val="24"/>
              </w:rPr>
            </w:pPr>
            <w:r w:rsidRPr="00CE0DB7">
              <w:rPr>
                <w:rFonts w:ascii="Times New Roman" w:hAnsi="Times New Roman"/>
                <w:sz w:val="24"/>
                <w:szCs w:val="24"/>
              </w:rPr>
              <w:t xml:space="preserve">Sub-tropical fruits </w:t>
            </w:r>
            <w:r>
              <w:rPr>
                <w:rFonts w:ascii="Times New Roman" w:hAnsi="Times New Roman"/>
                <w:sz w:val="24"/>
                <w:szCs w:val="24"/>
              </w:rPr>
              <w:t xml:space="preserve">may </w:t>
            </w:r>
            <w:r w:rsidRPr="00CE0DB7">
              <w:rPr>
                <w:rFonts w:ascii="Times New Roman" w:hAnsi="Times New Roman"/>
                <w:sz w:val="24"/>
                <w:szCs w:val="24"/>
              </w:rPr>
              <w:t xml:space="preserve">include but not limited to: </w:t>
            </w:r>
          </w:p>
        </w:tc>
        <w:tc>
          <w:tcPr>
            <w:tcW w:w="5760" w:type="dxa"/>
          </w:tcPr>
          <w:p w14:paraId="5767CDE5" w14:textId="77777777" w:rsidR="00D06ABB" w:rsidRPr="00CE0DB7" w:rsidRDefault="00D06ABB" w:rsidP="00D06ABB">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Varieties </w:t>
            </w:r>
            <w:proofErr w:type="gramStart"/>
            <w:r w:rsidRPr="00CE0DB7">
              <w:rPr>
                <w:rFonts w:ascii="Times New Roman" w:eastAsia="Times New Roman" w:hAnsi="Times New Roman" w:cs="Times New Roman"/>
                <w:sz w:val="24"/>
                <w:szCs w:val="24"/>
                <w:lang w:val="en-US"/>
              </w:rPr>
              <w:t>of :</w:t>
            </w:r>
            <w:proofErr w:type="gramEnd"/>
          </w:p>
          <w:p w14:paraId="4452BD0E" w14:textId="77777777" w:rsidR="00D06ABB" w:rsidRPr="00CE0DB7" w:rsidRDefault="00D06ABB" w:rsidP="00F91628">
            <w:pPr>
              <w:numPr>
                <w:ilvl w:val="0"/>
                <w:numId w:val="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Tree tomatoes</w:t>
            </w:r>
          </w:p>
          <w:p w14:paraId="352BAD62" w14:textId="77777777" w:rsidR="00D06ABB" w:rsidRPr="00CE0DB7" w:rsidRDefault="00D06ABB" w:rsidP="00F91628">
            <w:pPr>
              <w:numPr>
                <w:ilvl w:val="0"/>
                <w:numId w:val="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straw berry </w:t>
            </w:r>
          </w:p>
          <w:p w14:paraId="67A766A2" w14:textId="77777777" w:rsidR="00D06ABB" w:rsidRPr="00CE0DB7" w:rsidRDefault="00D06ABB" w:rsidP="00F91628">
            <w:pPr>
              <w:numPr>
                <w:ilvl w:val="0"/>
                <w:numId w:val="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guava </w:t>
            </w:r>
          </w:p>
          <w:p w14:paraId="1C19537C" w14:textId="77777777" w:rsidR="00D06ABB" w:rsidRPr="00CE0DB7" w:rsidRDefault="00D06ABB" w:rsidP="00F91628">
            <w:pPr>
              <w:numPr>
                <w:ilvl w:val="0"/>
                <w:numId w:val="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loquat </w:t>
            </w:r>
          </w:p>
          <w:p w14:paraId="12A46E7A" w14:textId="77777777" w:rsidR="00D06ABB" w:rsidRPr="00CE0DB7" w:rsidRDefault="00D06ABB" w:rsidP="00F91628">
            <w:pPr>
              <w:numPr>
                <w:ilvl w:val="0"/>
                <w:numId w:val="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lime </w:t>
            </w:r>
          </w:p>
          <w:p w14:paraId="5694FE8E" w14:textId="492EFB29" w:rsidR="00D06ABB" w:rsidRPr="00CE0DB7" w:rsidRDefault="00D06ABB" w:rsidP="00F91628">
            <w:pPr>
              <w:numPr>
                <w:ilvl w:val="0"/>
                <w:numId w:val="93"/>
              </w:numPr>
              <w:spacing w:after="0"/>
              <w:rPr>
                <w:rFonts w:ascii="Times New Roman" w:hAnsi="Times New Roman" w:cs="Times New Roman"/>
                <w:sz w:val="24"/>
                <w:szCs w:val="24"/>
              </w:rPr>
            </w:pPr>
            <w:r w:rsidRPr="00CE0DB7">
              <w:rPr>
                <w:rFonts w:ascii="Times New Roman" w:eastAsia="Times New Roman" w:hAnsi="Times New Roman" w:cs="Times New Roman"/>
                <w:sz w:val="24"/>
                <w:szCs w:val="24"/>
                <w:lang w:val="en-US"/>
              </w:rPr>
              <w:t>white sapote</w:t>
            </w:r>
          </w:p>
        </w:tc>
      </w:tr>
      <w:tr w:rsidR="00530356" w:rsidRPr="00CE0DB7" w14:paraId="4176AC9F" w14:textId="77777777" w:rsidTr="00C166F6">
        <w:trPr>
          <w:trHeight w:val="368"/>
        </w:trPr>
        <w:tc>
          <w:tcPr>
            <w:tcW w:w="3240" w:type="dxa"/>
            <w:tcBorders>
              <w:top w:val="single" w:sz="4" w:space="0" w:color="000000"/>
              <w:left w:val="single" w:sz="4" w:space="0" w:color="000000"/>
              <w:bottom w:val="single" w:sz="4" w:space="0" w:color="000000"/>
              <w:right w:val="single" w:sz="4" w:space="0" w:color="000000"/>
            </w:tcBorders>
            <w:hideMark/>
          </w:tcPr>
          <w:p w14:paraId="44C9C4CA" w14:textId="119018E6" w:rsidR="00530356" w:rsidRPr="00CE0DB7" w:rsidRDefault="00530356" w:rsidP="00F91628">
            <w:pPr>
              <w:pStyle w:val="ListParagraph"/>
              <w:numPr>
                <w:ilvl w:val="0"/>
                <w:numId w:val="250"/>
              </w:numPr>
              <w:spacing w:after="0"/>
              <w:ind w:left="345"/>
              <w:rPr>
                <w:rFonts w:ascii="Times New Roman" w:hAnsi="Times New Roman"/>
                <w:sz w:val="24"/>
                <w:szCs w:val="24"/>
              </w:rPr>
            </w:pPr>
            <w:r w:rsidRPr="00D06ABB">
              <w:rPr>
                <w:rFonts w:ascii="Times New Roman" w:hAnsi="Times New Roman"/>
                <w:bCs/>
                <w:sz w:val="24"/>
                <w:szCs w:val="24"/>
              </w:rPr>
              <w:t xml:space="preserve">Sources of food safety hazards </w:t>
            </w:r>
            <w:r w:rsidR="00D06ABB">
              <w:rPr>
                <w:rFonts w:ascii="Times New Roman" w:hAnsi="Times New Roman"/>
                <w:bCs/>
                <w:sz w:val="24"/>
                <w:szCs w:val="24"/>
              </w:rPr>
              <w:t xml:space="preserve">may </w:t>
            </w:r>
            <w:r w:rsidRPr="00CE0DB7">
              <w:rPr>
                <w:rFonts w:ascii="Times New Roman" w:hAnsi="Times New Roman"/>
                <w:sz w:val="24"/>
                <w:szCs w:val="24"/>
              </w:rPr>
              <w:t>include but not limited to:</w:t>
            </w:r>
          </w:p>
        </w:tc>
        <w:tc>
          <w:tcPr>
            <w:tcW w:w="5760" w:type="dxa"/>
            <w:tcBorders>
              <w:top w:val="single" w:sz="4" w:space="0" w:color="000000"/>
              <w:left w:val="single" w:sz="4" w:space="0" w:color="000000"/>
              <w:bottom w:val="single" w:sz="4" w:space="0" w:color="000000"/>
              <w:right w:val="single" w:sz="4" w:space="0" w:color="000000"/>
            </w:tcBorders>
            <w:hideMark/>
          </w:tcPr>
          <w:p w14:paraId="0B8F4823"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Water</w:t>
            </w:r>
          </w:p>
          <w:p w14:paraId="12CF1686"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Growth media</w:t>
            </w:r>
          </w:p>
          <w:p w14:paraId="2D9FC1D0"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Organic and inorganic fertilizer</w:t>
            </w:r>
          </w:p>
          <w:p w14:paraId="64DB05B4"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Site</w:t>
            </w:r>
          </w:p>
        </w:tc>
      </w:tr>
      <w:tr w:rsidR="00530356" w:rsidRPr="00CE0DB7" w14:paraId="355171A8" w14:textId="77777777" w:rsidTr="00C166F6">
        <w:trPr>
          <w:trHeight w:val="368"/>
        </w:trPr>
        <w:tc>
          <w:tcPr>
            <w:tcW w:w="3240" w:type="dxa"/>
            <w:tcBorders>
              <w:top w:val="single" w:sz="4" w:space="0" w:color="000000"/>
              <w:left w:val="single" w:sz="4" w:space="0" w:color="000000"/>
              <w:bottom w:val="single" w:sz="4" w:space="0" w:color="000000"/>
              <w:right w:val="single" w:sz="4" w:space="0" w:color="000000"/>
            </w:tcBorders>
          </w:tcPr>
          <w:p w14:paraId="00C92EA0" w14:textId="41F4B8DF" w:rsidR="00530356" w:rsidRPr="00CE0DB7" w:rsidRDefault="00530356" w:rsidP="00F91628">
            <w:pPr>
              <w:pStyle w:val="ListParagraph"/>
              <w:numPr>
                <w:ilvl w:val="0"/>
                <w:numId w:val="250"/>
              </w:numPr>
              <w:spacing w:after="0"/>
              <w:ind w:left="345"/>
              <w:rPr>
                <w:rFonts w:ascii="Times New Roman" w:hAnsi="Times New Roman"/>
                <w:i/>
                <w:sz w:val="24"/>
                <w:szCs w:val="24"/>
                <w:lang w:val="en-GB"/>
              </w:rPr>
            </w:pPr>
            <w:r w:rsidRPr="00D06ABB">
              <w:rPr>
                <w:rFonts w:ascii="Times New Roman" w:hAnsi="Times New Roman"/>
                <w:bCs/>
                <w:sz w:val="24"/>
                <w:szCs w:val="24"/>
              </w:rPr>
              <w:t xml:space="preserve">Food safety hazards </w:t>
            </w:r>
            <w:r w:rsidR="00D06ABB" w:rsidRPr="00D06ABB">
              <w:rPr>
                <w:rFonts w:ascii="Times New Roman" w:hAnsi="Times New Roman"/>
                <w:bCs/>
                <w:sz w:val="24"/>
                <w:szCs w:val="24"/>
              </w:rPr>
              <w:t xml:space="preserve">may </w:t>
            </w:r>
            <w:r w:rsidRPr="00CE0DB7">
              <w:rPr>
                <w:rFonts w:ascii="Times New Roman" w:hAnsi="Times New Roman"/>
                <w:sz w:val="24"/>
                <w:szCs w:val="24"/>
              </w:rPr>
              <w:t>include but not limited to:</w:t>
            </w:r>
          </w:p>
        </w:tc>
        <w:tc>
          <w:tcPr>
            <w:tcW w:w="5760" w:type="dxa"/>
            <w:tcBorders>
              <w:top w:val="single" w:sz="4" w:space="0" w:color="000000"/>
              <w:left w:val="single" w:sz="4" w:space="0" w:color="000000"/>
              <w:bottom w:val="single" w:sz="4" w:space="0" w:color="000000"/>
              <w:right w:val="single" w:sz="4" w:space="0" w:color="000000"/>
            </w:tcBorders>
          </w:tcPr>
          <w:p w14:paraId="410E61F4"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Biological</w:t>
            </w:r>
          </w:p>
          <w:p w14:paraId="5FD09F76"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Physical</w:t>
            </w:r>
          </w:p>
          <w:p w14:paraId="618264A8"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Chemical</w:t>
            </w:r>
          </w:p>
          <w:p w14:paraId="625C655C" w14:textId="77777777" w:rsidR="00530356" w:rsidRPr="00CE0DB7" w:rsidRDefault="00530356" w:rsidP="00F91628">
            <w:pPr>
              <w:numPr>
                <w:ilvl w:val="0"/>
                <w:numId w:val="93"/>
              </w:numPr>
              <w:spacing w:after="0"/>
              <w:ind w:left="1066"/>
              <w:rPr>
                <w:rFonts w:ascii="Times New Roman" w:hAnsi="Times New Roman" w:cs="Times New Roman"/>
                <w:sz w:val="24"/>
                <w:szCs w:val="24"/>
              </w:rPr>
            </w:pPr>
            <w:r w:rsidRPr="00CE0DB7">
              <w:rPr>
                <w:rFonts w:ascii="Times New Roman" w:hAnsi="Times New Roman" w:cs="Times New Roman"/>
                <w:sz w:val="24"/>
                <w:szCs w:val="24"/>
              </w:rPr>
              <w:t>Heavy metals</w:t>
            </w:r>
          </w:p>
          <w:p w14:paraId="0DA95C95" w14:textId="77777777" w:rsidR="00530356" w:rsidRPr="00CE0DB7" w:rsidRDefault="00530356" w:rsidP="00F91628">
            <w:pPr>
              <w:numPr>
                <w:ilvl w:val="0"/>
                <w:numId w:val="93"/>
              </w:numPr>
              <w:spacing w:after="0"/>
              <w:ind w:left="1066"/>
              <w:rPr>
                <w:rFonts w:ascii="Times New Roman" w:hAnsi="Times New Roman" w:cs="Times New Roman"/>
                <w:sz w:val="24"/>
                <w:szCs w:val="24"/>
              </w:rPr>
            </w:pPr>
            <w:r w:rsidRPr="00CE0DB7">
              <w:rPr>
                <w:rFonts w:ascii="Times New Roman" w:hAnsi="Times New Roman" w:cs="Times New Roman"/>
                <w:sz w:val="24"/>
                <w:szCs w:val="24"/>
              </w:rPr>
              <w:t>Pesticides</w:t>
            </w:r>
          </w:p>
        </w:tc>
      </w:tr>
      <w:tr w:rsidR="00D06ABB" w:rsidRPr="00CE0DB7" w14:paraId="0FD0E327" w14:textId="77777777" w:rsidTr="00C166F6">
        <w:trPr>
          <w:trHeight w:val="368"/>
        </w:trPr>
        <w:tc>
          <w:tcPr>
            <w:tcW w:w="3240" w:type="dxa"/>
            <w:tcBorders>
              <w:top w:val="single" w:sz="4" w:space="0" w:color="000000"/>
              <w:left w:val="single" w:sz="4" w:space="0" w:color="000000"/>
              <w:bottom w:val="single" w:sz="4" w:space="0" w:color="000000"/>
              <w:right w:val="single" w:sz="4" w:space="0" w:color="000000"/>
            </w:tcBorders>
          </w:tcPr>
          <w:p w14:paraId="24E8741A" w14:textId="077CA366" w:rsidR="00D06ABB" w:rsidRPr="00CE0DB7" w:rsidRDefault="00D06ABB" w:rsidP="00F91628">
            <w:pPr>
              <w:pStyle w:val="ListParagraph"/>
              <w:numPr>
                <w:ilvl w:val="0"/>
                <w:numId w:val="250"/>
              </w:numPr>
              <w:spacing w:after="0"/>
              <w:ind w:left="345"/>
              <w:rPr>
                <w:rFonts w:ascii="Times New Roman" w:hAnsi="Times New Roman"/>
                <w:b/>
                <w:sz w:val="24"/>
                <w:szCs w:val="24"/>
                <w:lang w:val="en-GB"/>
              </w:rPr>
            </w:pPr>
            <w:r w:rsidRPr="00D06ABB">
              <w:rPr>
                <w:rFonts w:ascii="Times New Roman" w:hAnsi="Times New Roman"/>
                <w:bCs/>
                <w:sz w:val="24"/>
                <w:szCs w:val="24"/>
              </w:rPr>
              <w:t>Standards</w:t>
            </w:r>
            <w:r w:rsidRPr="00CE0DB7">
              <w:rPr>
                <w:rFonts w:ascii="Times New Roman" w:hAnsi="Times New Roman"/>
                <w:sz w:val="24"/>
                <w:szCs w:val="24"/>
              </w:rPr>
              <w:t xml:space="preserve"> </w:t>
            </w:r>
            <w:r>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5760" w:type="dxa"/>
            <w:tcBorders>
              <w:top w:val="single" w:sz="4" w:space="0" w:color="000000"/>
              <w:left w:val="single" w:sz="4" w:space="0" w:color="000000"/>
              <w:bottom w:val="single" w:sz="4" w:space="0" w:color="000000"/>
              <w:right w:val="single" w:sz="4" w:space="0" w:color="000000"/>
            </w:tcBorders>
          </w:tcPr>
          <w:p w14:paraId="2B315651" w14:textId="77777777" w:rsidR="00D06ABB" w:rsidRPr="00CE0DB7" w:rsidRDefault="00D06ABB"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General principles of hygiene.</w:t>
            </w:r>
          </w:p>
          <w:p w14:paraId="1EC92EE7" w14:textId="77777777" w:rsidR="00D06ABB" w:rsidRPr="00CE0DB7" w:rsidRDefault="00D06ABB"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Code of general hygienic practice for horticultural food industry.</w:t>
            </w:r>
          </w:p>
          <w:p w14:paraId="04BADD85" w14:textId="271926B7" w:rsidR="00D06ABB" w:rsidRPr="00CE0DB7" w:rsidRDefault="00D06ABB"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Code of Practice for Horticulture</w:t>
            </w:r>
          </w:p>
        </w:tc>
      </w:tr>
      <w:tr w:rsidR="00530356" w:rsidRPr="00CE0DB7" w14:paraId="1E1E0B00" w14:textId="77777777" w:rsidTr="00C166F6">
        <w:trPr>
          <w:trHeight w:val="368"/>
        </w:trPr>
        <w:tc>
          <w:tcPr>
            <w:tcW w:w="3240" w:type="dxa"/>
            <w:tcBorders>
              <w:top w:val="single" w:sz="4" w:space="0" w:color="000000"/>
              <w:left w:val="single" w:sz="4" w:space="0" w:color="000000"/>
              <w:bottom w:val="single" w:sz="4" w:space="0" w:color="000000"/>
              <w:right w:val="single" w:sz="4" w:space="0" w:color="000000"/>
            </w:tcBorders>
            <w:hideMark/>
          </w:tcPr>
          <w:p w14:paraId="10821659" w14:textId="5CBB0FD2" w:rsidR="00530356" w:rsidRPr="00D06ABB" w:rsidRDefault="00530356" w:rsidP="00F91628">
            <w:pPr>
              <w:pStyle w:val="ListParagraph"/>
              <w:numPr>
                <w:ilvl w:val="0"/>
                <w:numId w:val="104"/>
              </w:numPr>
              <w:spacing w:after="0"/>
              <w:rPr>
                <w:rFonts w:ascii="Times New Roman" w:hAnsi="Times New Roman"/>
                <w:b/>
                <w:sz w:val="24"/>
                <w:szCs w:val="24"/>
              </w:rPr>
            </w:pPr>
            <w:r w:rsidRPr="00D06ABB">
              <w:rPr>
                <w:rFonts w:ascii="Times New Roman" w:hAnsi="Times New Roman"/>
                <w:bCs/>
                <w:sz w:val="24"/>
                <w:szCs w:val="24"/>
              </w:rPr>
              <w:t>Sources of materials</w:t>
            </w:r>
            <w:r w:rsidRPr="00D06ABB">
              <w:rPr>
                <w:rFonts w:ascii="Times New Roman" w:hAnsi="Times New Roman"/>
                <w:sz w:val="24"/>
                <w:szCs w:val="24"/>
              </w:rPr>
              <w:t xml:space="preserve"> </w:t>
            </w:r>
            <w:r w:rsidR="00D06ABB" w:rsidRPr="00D06ABB">
              <w:rPr>
                <w:rFonts w:ascii="Times New Roman" w:hAnsi="Times New Roman"/>
                <w:sz w:val="24"/>
                <w:szCs w:val="24"/>
              </w:rPr>
              <w:t xml:space="preserve">may </w:t>
            </w:r>
            <w:r w:rsidRPr="00D06ABB">
              <w:rPr>
                <w:rFonts w:ascii="Times New Roman" w:hAnsi="Times New Roman"/>
                <w:sz w:val="24"/>
                <w:szCs w:val="24"/>
              </w:rPr>
              <w:t>include but not limited to:</w:t>
            </w:r>
          </w:p>
        </w:tc>
        <w:tc>
          <w:tcPr>
            <w:tcW w:w="5760" w:type="dxa"/>
            <w:tcBorders>
              <w:top w:val="single" w:sz="4" w:space="0" w:color="000000"/>
              <w:left w:val="single" w:sz="4" w:space="0" w:color="000000"/>
              <w:bottom w:val="single" w:sz="4" w:space="0" w:color="000000"/>
              <w:right w:val="single" w:sz="4" w:space="0" w:color="000000"/>
            </w:tcBorders>
            <w:hideMark/>
          </w:tcPr>
          <w:p w14:paraId="699FFF6A"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Seedlings</w:t>
            </w:r>
          </w:p>
          <w:p w14:paraId="3A16705B"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Inputs</w:t>
            </w:r>
          </w:p>
          <w:p w14:paraId="09E12DA7"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Spray equipment</w:t>
            </w:r>
          </w:p>
          <w:p w14:paraId="1EA103F0"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Irrigation kits </w:t>
            </w:r>
          </w:p>
          <w:p w14:paraId="2220BE5E"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Harvesting equipment</w:t>
            </w:r>
          </w:p>
          <w:p w14:paraId="5D33EE1E"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Transport facilities</w:t>
            </w:r>
          </w:p>
          <w:p w14:paraId="2C42EA2A"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Holding facility</w:t>
            </w:r>
          </w:p>
        </w:tc>
      </w:tr>
      <w:tr w:rsidR="00530356" w:rsidRPr="00CE0DB7" w14:paraId="43E64D72" w14:textId="77777777" w:rsidTr="00C166F6">
        <w:trPr>
          <w:trHeight w:val="368"/>
        </w:trPr>
        <w:tc>
          <w:tcPr>
            <w:tcW w:w="3240" w:type="dxa"/>
            <w:tcBorders>
              <w:top w:val="single" w:sz="4" w:space="0" w:color="000000"/>
              <w:left w:val="single" w:sz="4" w:space="0" w:color="000000"/>
              <w:bottom w:val="single" w:sz="4" w:space="0" w:color="000000"/>
              <w:right w:val="single" w:sz="4" w:space="0" w:color="000000"/>
            </w:tcBorders>
            <w:hideMark/>
          </w:tcPr>
          <w:p w14:paraId="0198CC41" w14:textId="22C510E2" w:rsidR="00530356" w:rsidRPr="00CE0DB7" w:rsidRDefault="00530356" w:rsidP="00F91628">
            <w:pPr>
              <w:pStyle w:val="ListParagraph"/>
              <w:numPr>
                <w:ilvl w:val="0"/>
                <w:numId w:val="104"/>
              </w:numPr>
              <w:spacing w:after="0"/>
              <w:rPr>
                <w:rFonts w:ascii="Times New Roman" w:hAnsi="Times New Roman"/>
                <w:b/>
                <w:sz w:val="24"/>
                <w:szCs w:val="24"/>
                <w:lang w:val="en-GB"/>
              </w:rPr>
            </w:pPr>
            <w:r w:rsidRPr="00D06ABB">
              <w:rPr>
                <w:rFonts w:ascii="Times New Roman" w:hAnsi="Times New Roman"/>
                <w:bCs/>
                <w:sz w:val="24"/>
                <w:szCs w:val="24"/>
                <w:lang w:val="en-GB"/>
              </w:rPr>
              <w:t>Evaluation criteria</w:t>
            </w:r>
            <w:r w:rsidRPr="00CE0DB7">
              <w:rPr>
                <w:rFonts w:ascii="Times New Roman" w:hAnsi="Times New Roman"/>
                <w:sz w:val="24"/>
                <w:szCs w:val="24"/>
                <w:lang w:val="en-GB"/>
              </w:rPr>
              <w:t xml:space="preserve"> </w:t>
            </w:r>
            <w:r w:rsidR="00D06ABB">
              <w:rPr>
                <w:rFonts w:ascii="Times New Roman" w:hAnsi="Times New Roman"/>
                <w:sz w:val="24"/>
                <w:szCs w:val="24"/>
                <w:lang w:val="en-GB"/>
              </w:rPr>
              <w:t xml:space="preserve">may </w:t>
            </w:r>
            <w:r w:rsidRPr="00CE0DB7">
              <w:rPr>
                <w:rFonts w:ascii="Times New Roman" w:hAnsi="Times New Roman"/>
                <w:sz w:val="24"/>
                <w:szCs w:val="24"/>
                <w:lang w:val="en-GB"/>
              </w:rPr>
              <w:t>include consideration of:</w:t>
            </w:r>
          </w:p>
        </w:tc>
        <w:tc>
          <w:tcPr>
            <w:tcW w:w="5760" w:type="dxa"/>
            <w:tcBorders>
              <w:top w:val="single" w:sz="4" w:space="0" w:color="000000"/>
              <w:left w:val="single" w:sz="4" w:space="0" w:color="000000"/>
              <w:bottom w:val="single" w:sz="4" w:space="0" w:color="000000"/>
              <w:right w:val="single" w:sz="4" w:space="0" w:color="000000"/>
            </w:tcBorders>
            <w:hideMark/>
          </w:tcPr>
          <w:p w14:paraId="5DE09781"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Prevalence</w:t>
            </w:r>
          </w:p>
          <w:p w14:paraId="0C210B0E"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Probability</w:t>
            </w:r>
          </w:p>
          <w:p w14:paraId="6AB1D932"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Severity</w:t>
            </w:r>
          </w:p>
        </w:tc>
      </w:tr>
      <w:tr w:rsidR="00D06ABB" w:rsidRPr="00CE0DB7" w14:paraId="70B09F0B" w14:textId="77777777" w:rsidTr="001F13AC">
        <w:trPr>
          <w:trHeight w:val="368"/>
        </w:trPr>
        <w:tc>
          <w:tcPr>
            <w:tcW w:w="3240" w:type="dxa"/>
          </w:tcPr>
          <w:p w14:paraId="69BCA4C6" w14:textId="0BA264C2" w:rsidR="00D06ABB" w:rsidRPr="00D06ABB" w:rsidRDefault="00D06ABB" w:rsidP="00F91628">
            <w:pPr>
              <w:pStyle w:val="ListParagraph"/>
              <w:numPr>
                <w:ilvl w:val="0"/>
                <w:numId w:val="104"/>
              </w:numPr>
              <w:spacing w:after="0"/>
              <w:rPr>
                <w:rFonts w:ascii="Times New Roman" w:hAnsi="Times New Roman"/>
                <w:bCs/>
                <w:sz w:val="24"/>
                <w:szCs w:val="24"/>
                <w:lang w:val="en-GB"/>
              </w:rPr>
            </w:pPr>
            <w:r w:rsidRPr="00CE0DB7">
              <w:rPr>
                <w:rFonts w:ascii="Times New Roman" w:hAnsi="Times New Roman"/>
                <w:sz w:val="24"/>
                <w:szCs w:val="24"/>
              </w:rPr>
              <w:t xml:space="preserve">Good Agricultural Practices (GAP) </w:t>
            </w:r>
            <w:r w:rsidR="006E41CD">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5760" w:type="dxa"/>
          </w:tcPr>
          <w:p w14:paraId="4017D318" w14:textId="77777777" w:rsidR="00D06ABB" w:rsidRPr="00CE0DB7" w:rsidRDefault="00D06ABB"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Field hygiene </w:t>
            </w:r>
          </w:p>
          <w:p w14:paraId="6D0A039A" w14:textId="77777777" w:rsidR="00D06ABB" w:rsidRPr="00CE0DB7" w:rsidRDefault="00D06ABB"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Selection of clean planting materials</w:t>
            </w:r>
          </w:p>
          <w:p w14:paraId="34391A84" w14:textId="77777777" w:rsidR="00D06ABB" w:rsidRPr="00CE0DB7" w:rsidRDefault="00D06ABB"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Safe use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-chemicals</w:t>
            </w:r>
          </w:p>
          <w:p w14:paraId="0DBAFF44" w14:textId="77777777" w:rsidR="00D06ABB" w:rsidRPr="00CE0DB7" w:rsidRDefault="00D06ABB"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 xml:space="preserve">Maximum Residual Levels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-chemicals used</w:t>
            </w:r>
          </w:p>
          <w:p w14:paraId="050A216A" w14:textId="59DF87DA" w:rsidR="00D06ABB" w:rsidRPr="00CE0DB7" w:rsidRDefault="00D06ABB" w:rsidP="00F91628">
            <w:pPr>
              <w:numPr>
                <w:ilvl w:val="0"/>
                <w:numId w:val="93"/>
              </w:numPr>
              <w:spacing w:after="0"/>
              <w:rPr>
                <w:rFonts w:ascii="Times New Roman" w:hAnsi="Times New Roman" w:cs="Times New Roman"/>
                <w:sz w:val="24"/>
                <w:szCs w:val="24"/>
              </w:rPr>
            </w:pPr>
            <w:r w:rsidRPr="00CE0DB7">
              <w:rPr>
                <w:rFonts w:ascii="Times New Roman" w:eastAsia="Times New Roman" w:hAnsi="Times New Roman" w:cs="Times New Roman"/>
                <w:sz w:val="24"/>
                <w:szCs w:val="24"/>
                <w:lang w:val="en-US"/>
              </w:rPr>
              <w:t>Environmental sustainability</w:t>
            </w:r>
          </w:p>
        </w:tc>
      </w:tr>
      <w:tr w:rsidR="00530356" w:rsidRPr="00CE0DB7" w14:paraId="7618B1C6" w14:textId="77777777" w:rsidTr="00C166F6">
        <w:trPr>
          <w:trHeight w:val="368"/>
        </w:trPr>
        <w:tc>
          <w:tcPr>
            <w:tcW w:w="3240" w:type="dxa"/>
            <w:tcBorders>
              <w:top w:val="single" w:sz="4" w:space="0" w:color="000000"/>
              <w:left w:val="single" w:sz="4" w:space="0" w:color="000000"/>
              <w:bottom w:val="single" w:sz="4" w:space="0" w:color="000000"/>
              <w:right w:val="single" w:sz="4" w:space="0" w:color="000000"/>
            </w:tcBorders>
            <w:hideMark/>
          </w:tcPr>
          <w:p w14:paraId="05F44054" w14:textId="2DE788A8" w:rsidR="00530356" w:rsidRPr="00CE0DB7" w:rsidRDefault="00530356" w:rsidP="00F91628">
            <w:pPr>
              <w:pStyle w:val="ListParagraph"/>
              <w:numPr>
                <w:ilvl w:val="0"/>
                <w:numId w:val="104"/>
              </w:numPr>
              <w:spacing w:after="0"/>
              <w:rPr>
                <w:rFonts w:ascii="Times New Roman" w:hAnsi="Times New Roman"/>
                <w:b/>
                <w:sz w:val="24"/>
                <w:szCs w:val="24"/>
                <w:lang w:val="en-GB"/>
              </w:rPr>
            </w:pPr>
            <w:r w:rsidRPr="006E41CD">
              <w:rPr>
                <w:rFonts w:ascii="Times New Roman" w:eastAsia="Calibri" w:hAnsi="Times New Roman"/>
                <w:bCs/>
                <w:sz w:val="24"/>
                <w:szCs w:val="24"/>
                <w:lang w:val="en-GB"/>
              </w:rPr>
              <w:lastRenderedPageBreak/>
              <w:t>Food safety management plan</w:t>
            </w:r>
            <w:r w:rsidRPr="00CE0DB7">
              <w:rPr>
                <w:rFonts w:ascii="Times New Roman" w:eastAsia="Calibri" w:hAnsi="Times New Roman"/>
                <w:sz w:val="24"/>
                <w:szCs w:val="24"/>
                <w:lang w:val="en-GB"/>
              </w:rPr>
              <w:t xml:space="preserve"> </w:t>
            </w:r>
            <w:r w:rsidR="006E41CD">
              <w:rPr>
                <w:rFonts w:ascii="Times New Roman" w:eastAsia="Calibri" w:hAnsi="Times New Roman"/>
                <w:sz w:val="24"/>
                <w:szCs w:val="24"/>
                <w:lang w:val="en-GB"/>
              </w:rPr>
              <w:t xml:space="preserve">may </w:t>
            </w:r>
            <w:r w:rsidRPr="00CE0DB7">
              <w:rPr>
                <w:rFonts w:ascii="Times New Roman" w:eastAsia="Calibri" w:hAnsi="Times New Roman"/>
                <w:sz w:val="24"/>
                <w:szCs w:val="24"/>
                <w:lang w:val="en-GB"/>
              </w:rPr>
              <w:t>include but not limited to</w:t>
            </w:r>
          </w:p>
        </w:tc>
        <w:tc>
          <w:tcPr>
            <w:tcW w:w="5760" w:type="dxa"/>
            <w:tcBorders>
              <w:top w:val="single" w:sz="4" w:space="0" w:color="000000"/>
              <w:left w:val="single" w:sz="4" w:space="0" w:color="000000"/>
              <w:bottom w:val="single" w:sz="4" w:space="0" w:color="000000"/>
              <w:right w:val="single" w:sz="4" w:space="0" w:color="000000"/>
            </w:tcBorders>
            <w:hideMark/>
          </w:tcPr>
          <w:p w14:paraId="065498C2" w14:textId="77777777" w:rsidR="00530356" w:rsidRPr="00CE0DB7" w:rsidRDefault="00530356"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 xml:space="preserve">Listing of hazards </w:t>
            </w:r>
          </w:p>
          <w:p w14:paraId="7674ED77" w14:textId="1197E944" w:rsidR="00530356" w:rsidRPr="00CE0DB7" w:rsidRDefault="006E41CD"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Hazard’s</w:t>
            </w:r>
            <w:r w:rsidR="00530356" w:rsidRPr="00CE0DB7">
              <w:rPr>
                <w:rFonts w:ascii="Times New Roman" w:hAnsi="Times New Roman" w:cs="Times New Roman"/>
                <w:sz w:val="24"/>
                <w:szCs w:val="24"/>
              </w:rPr>
              <w:t xml:space="preserve"> evaluation </w:t>
            </w:r>
          </w:p>
          <w:p w14:paraId="7EC6E7C3" w14:textId="77777777" w:rsidR="00530356" w:rsidRPr="00CE0DB7" w:rsidRDefault="00530356"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Identifying Preventive measures and their control limit</w:t>
            </w:r>
          </w:p>
          <w:p w14:paraId="2FB615A8" w14:textId="77777777" w:rsidR="00530356" w:rsidRPr="00CE0DB7" w:rsidRDefault="00530356"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 xml:space="preserve">Establishing monitoring procedures </w:t>
            </w:r>
          </w:p>
          <w:p w14:paraId="7769A492" w14:textId="77777777" w:rsidR="00530356" w:rsidRPr="00CE0DB7" w:rsidRDefault="00530356"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Establishing corrective action</w:t>
            </w:r>
          </w:p>
          <w:p w14:paraId="2ADB6D60" w14:textId="77777777" w:rsidR="00530356" w:rsidRPr="00CE0DB7" w:rsidRDefault="00530356"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Records to be kept</w:t>
            </w:r>
          </w:p>
          <w:p w14:paraId="3EFFCAED" w14:textId="77777777" w:rsidR="00530356" w:rsidRPr="00CE0DB7" w:rsidRDefault="00530356"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Checking and reviewing the plan</w:t>
            </w:r>
          </w:p>
        </w:tc>
      </w:tr>
      <w:tr w:rsidR="006E41CD" w:rsidRPr="00CE0DB7" w14:paraId="5426D127" w14:textId="77777777" w:rsidTr="00C166F6">
        <w:trPr>
          <w:trHeight w:val="368"/>
        </w:trPr>
        <w:tc>
          <w:tcPr>
            <w:tcW w:w="3240" w:type="dxa"/>
            <w:tcBorders>
              <w:top w:val="single" w:sz="4" w:space="0" w:color="000000"/>
              <w:left w:val="single" w:sz="4" w:space="0" w:color="000000"/>
              <w:bottom w:val="single" w:sz="4" w:space="0" w:color="000000"/>
              <w:right w:val="single" w:sz="4" w:space="0" w:color="000000"/>
            </w:tcBorders>
          </w:tcPr>
          <w:p w14:paraId="2C68E44E" w14:textId="4157AF99" w:rsidR="006E41CD" w:rsidRPr="00CE0DB7" w:rsidRDefault="006E41CD" w:rsidP="00F91628">
            <w:pPr>
              <w:pStyle w:val="ListParagraph"/>
              <w:numPr>
                <w:ilvl w:val="0"/>
                <w:numId w:val="104"/>
              </w:numPr>
              <w:spacing w:after="0"/>
              <w:rPr>
                <w:rFonts w:ascii="Times New Roman" w:hAnsi="Times New Roman"/>
                <w:b/>
                <w:sz w:val="24"/>
                <w:szCs w:val="24"/>
                <w:lang w:val="en-GB"/>
              </w:rPr>
            </w:pPr>
            <w:r w:rsidRPr="006E41CD">
              <w:rPr>
                <w:rFonts w:ascii="Times New Roman" w:eastAsia="Calibri" w:hAnsi="Times New Roman"/>
                <w:bCs/>
                <w:sz w:val="24"/>
                <w:szCs w:val="24"/>
                <w:lang w:val="en-GB"/>
              </w:rPr>
              <w:t>Resources</w:t>
            </w:r>
            <w:r w:rsidRPr="00CE0DB7">
              <w:rPr>
                <w:rFonts w:ascii="Times New Roman" w:eastAsia="Calibri" w:hAnsi="Times New Roman"/>
                <w:sz w:val="24"/>
                <w:szCs w:val="24"/>
                <w:lang w:val="en-GB"/>
              </w:rPr>
              <w:t xml:space="preserve"> </w:t>
            </w:r>
            <w:r>
              <w:rPr>
                <w:rFonts w:ascii="Times New Roman" w:eastAsia="Calibri" w:hAnsi="Times New Roman"/>
                <w:sz w:val="24"/>
                <w:szCs w:val="24"/>
                <w:lang w:val="en-GB"/>
              </w:rPr>
              <w:t xml:space="preserve">may </w:t>
            </w:r>
            <w:r w:rsidRPr="00CE0DB7">
              <w:rPr>
                <w:rFonts w:ascii="Times New Roman" w:eastAsia="Calibri" w:hAnsi="Times New Roman"/>
                <w:sz w:val="24"/>
                <w:szCs w:val="24"/>
                <w:lang w:val="en-GB"/>
              </w:rPr>
              <w:t>include but not limited to:</w:t>
            </w:r>
          </w:p>
        </w:tc>
        <w:tc>
          <w:tcPr>
            <w:tcW w:w="5760" w:type="dxa"/>
            <w:tcBorders>
              <w:top w:val="single" w:sz="4" w:space="0" w:color="000000"/>
              <w:left w:val="single" w:sz="4" w:space="0" w:color="000000"/>
              <w:bottom w:val="single" w:sz="4" w:space="0" w:color="000000"/>
              <w:right w:val="single" w:sz="4" w:space="0" w:color="000000"/>
            </w:tcBorders>
          </w:tcPr>
          <w:p w14:paraId="418553CB" w14:textId="77777777" w:rsidR="006E41CD" w:rsidRPr="00CE0DB7" w:rsidRDefault="006E41CD"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Financial</w:t>
            </w:r>
          </w:p>
          <w:p w14:paraId="32EC5E20" w14:textId="7C3D4ED2" w:rsidR="006E41CD" w:rsidRPr="00CE0DB7" w:rsidRDefault="00285FF2"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Adequately</w:t>
            </w:r>
            <w:r w:rsidR="006E41CD" w:rsidRPr="00CE0DB7">
              <w:rPr>
                <w:rFonts w:ascii="Times New Roman" w:hAnsi="Times New Roman" w:cs="Times New Roman"/>
                <w:sz w:val="24"/>
                <w:szCs w:val="24"/>
              </w:rPr>
              <w:t xml:space="preserve"> trained personnel</w:t>
            </w:r>
          </w:p>
          <w:p w14:paraId="30E3C120" w14:textId="77777777" w:rsidR="006E41CD" w:rsidRPr="00CE0DB7" w:rsidRDefault="006E41CD"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 xml:space="preserve">Stationery </w:t>
            </w:r>
          </w:p>
          <w:p w14:paraId="2C74B7C0" w14:textId="77777777" w:rsidR="006E41CD" w:rsidRPr="00CE0DB7" w:rsidRDefault="006E41CD"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Computers</w:t>
            </w:r>
          </w:p>
          <w:p w14:paraId="14BA1366" w14:textId="77777777" w:rsidR="006E41CD" w:rsidRPr="00CE0DB7" w:rsidRDefault="006E41CD"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Printers</w:t>
            </w:r>
          </w:p>
          <w:p w14:paraId="7F49FAC8" w14:textId="4186F0F1" w:rsidR="006E41CD" w:rsidRPr="00CE0DB7" w:rsidRDefault="006E41CD"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Projectors</w:t>
            </w:r>
          </w:p>
        </w:tc>
      </w:tr>
      <w:tr w:rsidR="006E41CD" w:rsidRPr="00CE0DB7" w14:paraId="33414C91" w14:textId="77777777" w:rsidTr="00C166F6">
        <w:tc>
          <w:tcPr>
            <w:tcW w:w="3240" w:type="dxa"/>
          </w:tcPr>
          <w:p w14:paraId="1821DA4B" w14:textId="78109184" w:rsidR="006E41CD" w:rsidRPr="00285FF2" w:rsidRDefault="00BA23F3" w:rsidP="00F91628">
            <w:pPr>
              <w:pStyle w:val="ListParagraph"/>
              <w:numPr>
                <w:ilvl w:val="0"/>
                <w:numId w:val="104"/>
              </w:numPr>
              <w:tabs>
                <w:tab w:val="left" w:pos="3023"/>
              </w:tabs>
              <w:rPr>
                <w:rFonts w:ascii="Times New Roman" w:hAnsi="Times New Roman"/>
                <w:sz w:val="24"/>
                <w:szCs w:val="24"/>
              </w:rPr>
            </w:pPr>
            <w:r>
              <w:rPr>
                <w:rFonts w:ascii="Times New Roman" w:hAnsi="Times New Roman"/>
                <w:sz w:val="24"/>
                <w:szCs w:val="24"/>
              </w:rPr>
              <w:t>F</w:t>
            </w:r>
            <w:r w:rsidR="006E41CD" w:rsidRPr="00285FF2">
              <w:rPr>
                <w:rFonts w:ascii="Times New Roman" w:hAnsi="Times New Roman"/>
                <w:sz w:val="24"/>
                <w:szCs w:val="24"/>
              </w:rPr>
              <w:t xml:space="preserve">ruit quality parameters </w:t>
            </w:r>
            <w:r w:rsidR="00285FF2">
              <w:rPr>
                <w:rFonts w:ascii="Times New Roman" w:hAnsi="Times New Roman"/>
                <w:sz w:val="24"/>
                <w:szCs w:val="24"/>
              </w:rPr>
              <w:t xml:space="preserve">may </w:t>
            </w:r>
            <w:r w:rsidR="006E41CD" w:rsidRPr="00285FF2">
              <w:rPr>
                <w:rFonts w:ascii="Times New Roman" w:hAnsi="Times New Roman"/>
                <w:sz w:val="24"/>
                <w:szCs w:val="24"/>
              </w:rPr>
              <w:t>include but not limited to:</w:t>
            </w:r>
          </w:p>
        </w:tc>
        <w:tc>
          <w:tcPr>
            <w:tcW w:w="5760" w:type="dxa"/>
          </w:tcPr>
          <w:p w14:paraId="65C035FA" w14:textId="77777777" w:rsidR="006E41CD" w:rsidRPr="00CE0DB7" w:rsidRDefault="006E41CD"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Fruit Color </w:t>
            </w:r>
          </w:p>
          <w:p w14:paraId="19E3A3A5" w14:textId="0FA3600A" w:rsidR="006E41CD" w:rsidRPr="00CE0DB7" w:rsidRDefault="00285FF2"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Fruit skin texture</w:t>
            </w:r>
          </w:p>
          <w:p w14:paraId="4D09B307" w14:textId="538D975E" w:rsidR="006E41CD" w:rsidRPr="00CE0DB7" w:rsidRDefault="00285FF2"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 Uniformity</w:t>
            </w:r>
          </w:p>
          <w:p w14:paraId="0825F554" w14:textId="42F8F118" w:rsidR="006E41CD" w:rsidRPr="00CE0DB7" w:rsidRDefault="00285FF2"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 Presence </w:t>
            </w:r>
            <w:r w:rsidR="006E41CD" w:rsidRPr="00CE0DB7">
              <w:rPr>
                <w:rFonts w:ascii="Times New Roman" w:eastAsia="Times New Roman" w:hAnsi="Times New Roman" w:cs="Times New Roman"/>
                <w:sz w:val="24"/>
                <w:szCs w:val="24"/>
                <w:lang w:val="en-US"/>
              </w:rPr>
              <w:t xml:space="preserve">or absence of damage from bruises or pests on pests </w:t>
            </w:r>
          </w:p>
        </w:tc>
      </w:tr>
    </w:tbl>
    <w:p w14:paraId="6B23213A" w14:textId="77777777" w:rsidR="00530356" w:rsidRPr="00CE0DB7" w:rsidRDefault="00530356" w:rsidP="00530356">
      <w:pPr>
        <w:spacing w:after="0"/>
        <w:rPr>
          <w:rFonts w:ascii="Times New Roman" w:eastAsia="Times New Roman" w:hAnsi="Times New Roman" w:cs="Times New Roman"/>
          <w:b/>
          <w:sz w:val="24"/>
          <w:szCs w:val="24"/>
          <w:lang w:val="en-US"/>
        </w:rPr>
      </w:pPr>
    </w:p>
    <w:p w14:paraId="3DBEA402"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SKILLS AND KNOWLEDGE</w:t>
      </w:r>
    </w:p>
    <w:p w14:paraId="55A6B6F8"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section describes the skills and knowledge required for this unit of competency.</w:t>
      </w:r>
    </w:p>
    <w:p w14:paraId="77C6248D" w14:textId="77777777" w:rsidR="00530356" w:rsidRPr="00CE0DB7" w:rsidRDefault="00530356" w:rsidP="00530356">
      <w:pPr>
        <w:spacing w:after="0"/>
        <w:rPr>
          <w:rFonts w:ascii="Times New Roman" w:eastAsia="Times New Roman" w:hAnsi="Times New Roman" w:cs="Times New Roman"/>
          <w:b/>
          <w:sz w:val="24"/>
          <w:szCs w:val="24"/>
          <w:lang w:val="en-US"/>
        </w:rPr>
      </w:pPr>
    </w:p>
    <w:p w14:paraId="07753AF9"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skills</w:t>
      </w:r>
    </w:p>
    <w:p w14:paraId="37641EC6"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 individual needs to demonstrate the following skills:</w:t>
      </w:r>
    </w:p>
    <w:p w14:paraId="16FD743D"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Analytical</w:t>
      </w:r>
    </w:p>
    <w:p w14:paraId="146107A1"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 xml:space="preserve">Sampling </w:t>
      </w:r>
    </w:p>
    <w:p w14:paraId="696E5931"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Training</w:t>
      </w:r>
    </w:p>
    <w:p w14:paraId="4960A55C"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 xml:space="preserve">Record keeping </w:t>
      </w:r>
    </w:p>
    <w:p w14:paraId="1BB49E3B"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Basic hygiene</w:t>
      </w:r>
      <w:r w:rsidRPr="00CE0DB7">
        <w:rPr>
          <w:rFonts w:ascii="Times New Roman" w:hAnsi="Times New Roman" w:cs="Times New Roman"/>
          <w:sz w:val="24"/>
          <w:szCs w:val="24"/>
        </w:rPr>
        <w:t xml:space="preserve"> </w:t>
      </w:r>
    </w:p>
    <w:p w14:paraId="7B26EECF"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Tilling </w:t>
      </w:r>
    </w:p>
    <w:p w14:paraId="1FA46FF1"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Measuring </w:t>
      </w:r>
    </w:p>
    <w:p w14:paraId="02672408"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Leveling </w:t>
      </w:r>
    </w:p>
    <w:p w14:paraId="49DDF237"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Gaping </w:t>
      </w:r>
    </w:p>
    <w:p w14:paraId="62A2015F"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Pruning </w:t>
      </w:r>
    </w:p>
    <w:p w14:paraId="7C1B7EBD"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Spraying  </w:t>
      </w:r>
    </w:p>
    <w:p w14:paraId="45DA01B6"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proofErr w:type="gramStart"/>
      <w:r w:rsidRPr="00CE0DB7">
        <w:rPr>
          <w:rFonts w:ascii="Times New Roman" w:eastAsia="Times New Roman" w:hAnsi="Times New Roman" w:cs="Times New Roman"/>
          <w:sz w:val="24"/>
          <w:szCs w:val="24"/>
          <w:lang w:val="en-US"/>
        </w:rPr>
        <w:t>Pests ,</w:t>
      </w:r>
      <w:proofErr w:type="gramEnd"/>
      <w:r w:rsidRPr="00CE0DB7">
        <w:rPr>
          <w:rFonts w:ascii="Times New Roman" w:eastAsia="Times New Roman" w:hAnsi="Times New Roman" w:cs="Times New Roman"/>
          <w:sz w:val="24"/>
          <w:szCs w:val="24"/>
          <w:lang w:val="en-US"/>
        </w:rPr>
        <w:t xml:space="preserve"> diseases and nutrients deficiency scouting </w:t>
      </w:r>
    </w:p>
    <w:p w14:paraId="57807011"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Equipment calibration  </w:t>
      </w:r>
    </w:p>
    <w:p w14:paraId="75582AEB"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 xml:space="preserve">Technical Report writing </w:t>
      </w:r>
    </w:p>
    <w:p w14:paraId="5273650B"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Produce handling </w:t>
      </w:r>
    </w:p>
    <w:p w14:paraId="2FF83196"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Soil sampling  </w:t>
      </w:r>
    </w:p>
    <w:p w14:paraId="5F93121F"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Observation </w:t>
      </w:r>
    </w:p>
    <w:p w14:paraId="282B05CE"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Negotiation </w:t>
      </w:r>
    </w:p>
    <w:p w14:paraId="158A81CF"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Digital literacy</w:t>
      </w:r>
    </w:p>
    <w:p w14:paraId="7DA2B118" w14:textId="77777777" w:rsidR="00530356" w:rsidRPr="00CE0DB7" w:rsidRDefault="00530356" w:rsidP="00530356">
      <w:pPr>
        <w:autoSpaceDE w:val="0"/>
        <w:autoSpaceDN w:val="0"/>
        <w:adjustRightInd w:val="0"/>
        <w:spacing w:after="0"/>
        <w:rPr>
          <w:rFonts w:ascii="Times New Roman" w:eastAsia="Times New Roman" w:hAnsi="Times New Roman" w:cs="Times New Roman"/>
          <w:b/>
          <w:sz w:val="24"/>
          <w:szCs w:val="24"/>
          <w:lang w:val="en-US"/>
        </w:rPr>
      </w:pPr>
    </w:p>
    <w:p w14:paraId="6570F02F" w14:textId="77777777" w:rsidR="00530356" w:rsidRPr="00CE0DB7" w:rsidRDefault="00530356" w:rsidP="00530356">
      <w:p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b/>
          <w:sz w:val="24"/>
          <w:szCs w:val="24"/>
          <w:lang w:val="en-US"/>
        </w:rPr>
        <w:t>Required knowledge</w:t>
      </w:r>
    </w:p>
    <w:p w14:paraId="38BB2EB0"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 individual needs to demonstrate knowledge of:</w:t>
      </w:r>
    </w:p>
    <w:p w14:paraId="7FFAFA30"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Good agricultural practices (GAP)</w:t>
      </w:r>
    </w:p>
    <w:p w14:paraId="5A5D04FD"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Food safety management plan </w:t>
      </w:r>
    </w:p>
    <w:p w14:paraId="3D9539FF"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Food safety in production of sub-tropical fruits</w:t>
      </w:r>
    </w:p>
    <w:p w14:paraId="20DECE8B"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Hazard identification</w:t>
      </w:r>
    </w:p>
    <w:p w14:paraId="1EA67B59"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Risk assessment</w:t>
      </w:r>
    </w:p>
    <w:p w14:paraId="73D6B86E"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hAnsi="Times New Roman" w:cs="Times New Roman"/>
          <w:sz w:val="24"/>
          <w:szCs w:val="24"/>
        </w:rPr>
        <w:t>Traceability</w:t>
      </w:r>
      <w:r w:rsidRPr="00CE0DB7">
        <w:rPr>
          <w:rFonts w:ascii="Times New Roman" w:eastAsia="Times New Roman" w:hAnsi="Times New Roman" w:cs="Times New Roman"/>
          <w:sz w:val="24"/>
          <w:szCs w:val="24"/>
          <w:lang w:val="en-US"/>
        </w:rPr>
        <w:t xml:space="preserve"> </w:t>
      </w:r>
    </w:p>
    <w:p w14:paraId="0F6E4F85"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Sources of quality water</w:t>
      </w:r>
    </w:p>
    <w:p w14:paraId="15ED6907"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 xml:space="preserve"> Ecological Zonation  </w:t>
      </w:r>
    </w:p>
    <w:p w14:paraId="4FE2DE80"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Sub-tropical fruit orchard establishment and management</w:t>
      </w:r>
    </w:p>
    <w:p w14:paraId="4D7EADBD"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Types of sub-tropical fruits</w:t>
      </w:r>
    </w:p>
    <w:p w14:paraId="0FDC1251"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Physiology of sub-tropical fruit trees</w:t>
      </w:r>
    </w:p>
    <w:p w14:paraId="08B75B10"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Types of tools and equipment used in production of sub-tropical fruits</w:t>
      </w:r>
    </w:p>
    <w:p w14:paraId="7D2D19AC"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proofErr w:type="gramStart"/>
      <w:r w:rsidRPr="00CE0DB7">
        <w:rPr>
          <w:rFonts w:ascii="Times New Roman" w:eastAsia="Times New Roman" w:hAnsi="Times New Roman" w:cs="Times New Roman"/>
          <w:sz w:val="24"/>
          <w:szCs w:val="24"/>
          <w:lang w:val="en-US"/>
        </w:rPr>
        <w:t>Soil  sampling</w:t>
      </w:r>
      <w:proofErr w:type="gramEnd"/>
      <w:r w:rsidRPr="00CE0DB7">
        <w:rPr>
          <w:rFonts w:ascii="Times New Roman" w:eastAsia="Times New Roman" w:hAnsi="Times New Roman" w:cs="Times New Roman"/>
          <w:sz w:val="24"/>
          <w:szCs w:val="24"/>
          <w:lang w:val="en-US"/>
        </w:rPr>
        <w:t xml:space="preserve"> and testing</w:t>
      </w:r>
    </w:p>
    <w:p w14:paraId="463EE9C6"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conservation</w:t>
      </w:r>
    </w:p>
    <w:p w14:paraId="769B285E"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Phyto-sanitary requirements</w:t>
      </w:r>
    </w:p>
    <w:p w14:paraId="39689D61"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Good Agricultural Practices</w:t>
      </w:r>
    </w:p>
    <w:p w14:paraId="7D6A5632"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Sources of quality planting materials for sub-tropical fruit trees</w:t>
      </w:r>
    </w:p>
    <w:p w14:paraId="7379B2B3"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Husbandry practices in sub-tropical fruit production</w:t>
      </w:r>
    </w:p>
    <w:p w14:paraId="1EC964A8"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Sub-tropical fruit production Technologies</w:t>
      </w:r>
    </w:p>
    <w:p w14:paraId="2F273C9A"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Flower induction</w:t>
      </w:r>
    </w:p>
    <w:p w14:paraId="0F4CA2EF"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Maturity indices in sub-tropical fruits</w:t>
      </w:r>
    </w:p>
    <w:p w14:paraId="0A136D24" w14:textId="77777777" w:rsidR="00530356" w:rsidRPr="00CE0DB7" w:rsidRDefault="00530356" w:rsidP="00F91628">
      <w:pPr>
        <w:numPr>
          <w:ilvl w:val="0"/>
          <w:numId w:val="3"/>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Harvesting and Post Harvesting Handling of sub-tropical fruits</w:t>
      </w:r>
    </w:p>
    <w:p w14:paraId="264EA80A"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Accounting principles</w:t>
      </w:r>
    </w:p>
    <w:p w14:paraId="329156AF"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Production records and reports</w:t>
      </w:r>
    </w:p>
    <w:p w14:paraId="0CB74341"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Waste Management</w:t>
      </w:r>
    </w:p>
    <w:p w14:paraId="6D9BD99F"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Occupational Safety and Health Procedures</w:t>
      </w:r>
    </w:p>
    <w:p w14:paraId="0EF88DC5" w14:textId="77777777" w:rsidR="00530356" w:rsidRPr="00CE0DB7" w:rsidRDefault="00530356" w:rsidP="00530356">
      <w:pPr>
        <w:spacing w:after="0"/>
        <w:rPr>
          <w:rFonts w:ascii="Times New Roman" w:eastAsia="Times New Roman" w:hAnsi="Times New Roman" w:cs="Times New Roman"/>
          <w:b/>
          <w:sz w:val="24"/>
          <w:szCs w:val="24"/>
          <w:lang w:val="en-US"/>
        </w:rPr>
      </w:pPr>
    </w:p>
    <w:p w14:paraId="70636C58"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EVIDENCE GUIDE</w:t>
      </w:r>
    </w:p>
    <w:p w14:paraId="31406B7F"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0F68C6F9" w14:textId="77777777" w:rsidR="00530356" w:rsidRPr="00CE0DB7" w:rsidRDefault="00530356" w:rsidP="00530356">
      <w:pPr>
        <w:spacing w:after="0"/>
        <w:rPr>
          <w:rFonts w:ascii="Times New Roman" w:eastAsia="Times New Roman" w:hAnsi="Times New Roman" w:cs="Times New Roman"/>
          <w:sz w:val="24"/>
          <w:szCs w:val="24"/>
          <w:lang w:val="en-US"/>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55"/>
      </w:tblGrid>
      <w:tr w:rsidR="00530356" w:rsidRPr="00CE0DB7" w14:paraId="7B03EF1E" w14:textId="77777777" w:rsidTr="00C166F6">
        <w:tc>
          <w:tcPr>
            <w:tcW w:w="2835" w:type="dxa"/>
          </w:tcPr>
          <w:p w14:paraId="41A5FE25" w14:textId="77777777" w:rsidR="00530356" w:rsidRPr="00CE0DB7" w:rsidRDefault="00530356" w:rsidP="00F91628">
            <w:pPr>
              <w:pStyle w:val="ListParagraph"/>
              <w:numPr>
                <w:ilvl w:val="0"/>
                <w:numId w:val="32"/>
              </w:numPr>
              <w:spacing w:after="0"/>
              <w:rPr>
                <w:rFonts w:ascii="Times New Roman" w:hAnsi="Times New Roman"/>
                <w:sz w:val="24"/>
                <w:szCs w:val="24"/>
              </w:rPr>
            </w:pPr>
            <w:r w:rsidRPr="00CE0DB7">
              <w:rPr>
                <w:rFonts w:ascii="Times New Roman" w:hAnsi="Times New Roman"/>
                <w:sz w:val="24"/>
                <w:szCs w:val="24"/>
              </w:rPr>
              <w:lastRenderedPageBreak/>
              <w:t>Critical Aspects of Competency</w:t>
            </w:r>
          </w:p>
        </w:tc>
        <w:tc>
          <w:tcPr>
            <w:tcW w:w="6255" w:type="dxa"/>
          </w:tcPr>
          <w:p w14:paraId="1813BA6B"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Assessment requires evidence that the candidate:</w:t>
            </w:r>
          </w:p>
          <w:p w14:paraId="47E360B4" w14:textId="77777777" w:rsidR="00530356" w:rsidRPr="00CE0DB7" w:rsidRDefault="00530356" w:rsidP="00F91628">
            <w:pPr>
              <w:pStyle w:val="ListParagraph"/>
              <w:numPr>
                <w:ilvl w:val="0"/>
                <w:numId w:val="33"/>
              </w:numPr>
              <w:spacing w:after="0"/>
              <w:rPr>
                <w:rFonts w:ascii="Times New Roman" w:hAnsi="Times New Roman"/>
                <w:sz w:val="24"/>
                <w:szCs w:val="24"/>
              </w:rPr>
            </w:pPr>
            <w:r w:rsidRPr="00CE0DB7">
              <w:rPr>
                <w:rFonts w:ascii="Times New Roman" w:hAnsi="Times New Roman"/>
                <w:sz w:val="24"/>
                <w:szCs w:val="24"/>
              </w:rPr>
              <w:t>Prepared planting land to a level suitable to the planting material</w:t>
            </w:r>
          </w:p>
          <w:p w14:paraId="7901BE51" w14:textId="77777777" w:rsidR="00530356" w:rsidRPr="00CE0DB7" w:rsidRDefault="00530356" w:rsidP="00F91628">
            <w:pPr>
              <w:pStyle w:val="ListParagraph"/>
              <w:numPr>
                <w:ilvl w:val="0"/>
                <w:numId w:val="33"/>
              </w:numPr>
              <w:spacing w:after="0"/>
              <w:rPr>
                <w:rFonts w:ascii="Times New Roman" w:hAnsi="Times New Roman"/>
                <w:sz w:val="24"/>
                <w:szCs w:val="24"/>
              </w:rPr>
            </w:pPr>
            <w:r w:rsidRPr="00CE0DB7">
              <w:rPr>
                <w:rFonts w:ascii="Times New Roman" w:hAnsi="Times New Roman"/>
                <w:sz w:val="24"/>
                <w:szCs w:val="24"/>
              </w:rPr>
              <w:t>Sourced planting materials adequate for the prepared land</w:t>
            </w:r>
          </w:p>
          <w:p w14:paraId="52EF1CF7" w14:textId="77777777" w:rsidR="00530356" w:rsidRPr="00CE0DB7" w:rsidRDefault="00530356" w:rsidP="00F91628">
            <w:pPr>
              <w:pStyle w:val="ListParagraph"/>
              <w:numPr>
                <w:ilvl w:val="0"/>
                <w:numId w:val="33"/>
              </w:numPr>
              <w:spacing w:after="0"/>
              <w:rPr>
                <w:rFonts w:ascii="Times New Roman" w:hAnsi="Times New Roman"/>
                <w:sz w:val="24"/>
                <w:szCs w:val="24"/>
              </w:rPr>
            </w:pPr>
            <w:r w:rsidRPr="00CE0DB7">
              <w:rPr>
                <w:rFonts w:ascii="Times New Roman" w:hAnsi="Times New Roman"/>
                <w:sz w:val="24"/>
                <w:szCs w:val="24"/>
              </w:rPr>
              <w:t>Observed safety measures by using Personal Protective Equipment (</w:t>
            </w:r>
            <w:proofErr w:type="gramStart"/>
            <w:r w:rsidRPr="00CE0DB7">
              <w:rPr>
                <w:rFonts w:ascii="Times New Roman" w:hAnsi="Times New Roman"/>
                <w:sz w:val="24"/>
                <w:szCs w:val="24"/>
              </w:rPr>
              <w:t>PPE )</w:t>
            </w:r>
            <w:proofErr w:type="gramEnd"/>
            <w:r w:rsidRPr="00CE0DB7">
              <w:rPr>
                <w:rFonts w:ascii="Times New Roman" w:hAnsi="Times New Roman"/>
                <w:sz w:val="24"/>
                <w:szCs w:val="24"/>
              </w:rPr>
              <w:t xml:space="preserve"> and correct tools</w:t>
            </w:r>
          </w:p>
          <w:p w14:paraId="3A370D2B" w14:textId="77777777" w:rsidR="00530356" w:rsidRPr="00CE0DB7" w:rsidRDefault="00530356" w:rsidP="00F91628">
            <w:pPr>
              <w:pStyle w:val="ListParagraph"/>
              <w:numPr>
                <w:ilvl w:val="0"/>
                <w:numId w:val="33"/>
              </w:numPr>
              <w:spacing w:after="0"/>
              <w:rPr>
                <w:rFonts w:ascii="Times New Roman" w:hAnsi="Times New Roman"/>
                <w:sz w:val="24"/>
                <w:szCs w:val="24"/>
              </w:rPr>
            </w:pPr>
            <w:r w:rsidRPr="00CE0DB7">
              <w:rPr>
                <w:rFonts w:ascii="Times New Roman" w:hAnsi="Times New Roman"/>
                <w:sz w:val="24"/>
                <w:szCs w:val="24"/>
              </w:rPr>
              <w:t xml:space="preserve">Established </w:t>
            </w:r>
            <w:proofErr w:type="gramStart"/>
            <w:r w:rsidRPr="00CE0DB7">
              <w:rPr>
                <w:rFonts w:ascii="Times New Roman" w:hAnsi="Times New Roman"/>
                <w:sz w:val="24"/>
                <w:szCs w:val="24"/>
              </w:rPr>
              <w:t>fruits  suitable</w:t>
            </w:r>
            <w:proofErr w:type="gramEnd"/>
            <w:r w:rsidRPr="00CE0DB7">
              <w:rPr>
                <w:rFonts w:ascii="Times New Roman" w:hAnsi="Times New Roman"/>
                <w:sz w:val="24"/>
                <w:szCs w:val="24"/>
              </w:rPr>
              <w:t xml:space="preserve"> for the </w:t>
            </w:r>
            <w:proofErr w:type="spellStart"/>
            <w:r w:rsidRPr="00CE0DB7">
              <w:rPr>
                <w:rFonts w:ascii="Times New Roman" w:hAnsi="Times New Roman"/>
                <w:sz w:val="24"/>
                <w:szCs w:val="24"/>
              </w:rPr>
              <w:t>Agro</w:t>
            </w:r>
            <w:proofErr w:type="spellEnd"/>
            <w:r w:rsidRPr="00CE0DB7">
              <w:rPr>
                <w:rFonts w:ascii="Times New Roman" w:hAnsi="Times New Roman"/>
                <w:sz w:val="24"/>
                <w:szCs w:val="24"/>
              </w:rPr>
              <w:t xml:space="preserve"> Ecological zone, market demand</w:t>
            </w:r>
          </w:p>
          <w:p w14:paraId="6D00F180" w14:textId="77777777" w:rsidR="00530356" w:rsidRPr="00CE0DB7" w:rsidRDefault="00530356" w:rsidP="00F91628">
            <w:pPr>
              <w:pStyle w:val="ListParagraph"/>
              <w:numPr>
                <w:ilvl w:val="0"/>
                <w:numId w:val="33"/>
              </w:numPr>
              <w:spacing w:after="0"/>
              <w:rPr>
                <w:rFonts w:ascii="Times New Roman" w:hAnsi="Times New Roman"/>
                <w:sz w:val="24"/>
                <w:szCs w:val="24"/>
              </w:rPr>
            </w:pPr>
            <w:r w:rsidRPr="00CE0DB7">
              <w:rPr>
                <w:rFonts w:ascii="Times New Roman" w:hAnsi="Times New Roman"/>
                <w:sz w:val="24"/>
                <w:szCs w:val="24"/>
              </w:rPr>
              <w:t xml:space="preserve">Followed required process of producing fruits </w:t>
            </w:r>
          </w:p>
          <w:p w14:paraId="583DB542" w14:textId="77777777" w:rsidR="00530356" w:rsidRPr="00CE0DB7" w:rsidRDefault="00530356" w:rsidP="00F91628">
            <w:pPr>
              <w:pStyle w:val="ListParagraph"/>
              <w:numPr>
                <w:ilvl w:val="0"/>
                <w:numId w:val="33"/>
              </w:numPr>
              <w:spacing w:after="0"/>
              <w:rPr>
                <w:rFonts w:ascii="Times New Roman" w:hAnsi="Times New Roman"/>
                <w:sz w:val="24"/>
                <w:szCs w:val="24"/>
              </w:rPr>
            </w:pPr>
            <w:r w:rsidRPr="00CE0DB7">
              <w:rPr>
                <w:rFonts w:ascii="Times New Roman" w:hAnsi="Times New Roman"/>
                <w:sz w:val="24"/>
                <w:szCs w:val="24"/>
              </w:rPr>
              <w:t>Efficiently used the inputs</w:t>
            </w:r>
          </w:p>
          <w:p w14:paraId="525F8542" w14:textId="77777777" w:rsidR="00530356" w:rsidRPr="00CE0DB7" w:rsidRDefault="00530356" w:rsidP="00F91628">
            <w:pPr>
              <w:pStyle w:val="ListParagraph"/>
              <w:numPr>
                <w:ilvl w:val="0"/>
                <w:numId w:val="33"/>
              </w:numPr>
              <w:spacing w:after="0"/>
              <w:rPr>
                <w:rFonts w:ascii="Times New Roman" w:hAnsi="Times New Roman"/>
                <w:sz w:val="24"/>
                <w:szCs w:val="24"/>
              </w:rPr>
            </w:pPr>
            <w:r w:rsidRPr="00CE0DB7">
              <w:rPr>
                <w:rFonts w:ascii="Times New Roman" w:hAnsi="Times New Roman"/>
                <w:sz w:val="24"/>
                <w:szCs w:val="24"/>
              </w:rPr>
              <w:t xml:space="preserve">Harvested and carried out post-harvest handling of sub-tropical fruits </w:t>
            </w:r>
          </w:p>
          <w:p w14:paraId="35881E7A" w14:textId="77777777" w:rsidR="00530356" w:rsidRPr="00CE0DB7" w:rsidRDefault="00530356" w:rsidP="00F91628">
            <w:pPr>
              <w:pStyle w:val="ListParagraph"/>
              <w:numPr>
                <w:ilvl w:val="0"/>
                <w:numId w:val="33"/>
              </w:numPr>
              <w:spacing w:after="0"/>
              <w:rPr>
                <w:rFonts w:ascii="Times New Roman" w:hAnsi="Times New Roman"/>
                <w:sz w:val="24"/>
                <w:szCs w:val="24"/>
              </w:rPr>
            </w:pPr>
            <w:r w:rsidRPr="00CE0DB7">
              <w:rPr>
                <w:rFonts w:ascii="Times New Roman" w:hAnsi="Times New Roman"/>
                <w:sz w:val="24"/>
                <w:szCs w:val="24"/>
              </w:rPr>
              <w:t>Observed food safety concerns in sub-tropical fruit production</w:t>
            </w:r>
          </w:p>
          <w:p w14:paraId="4205FE92" w14:textId="77777777" w:rsidR="00530356" w:rsidRPr="00CE0DB7" w:rsidRDefault="00530356" w:rsidP="00F91628">
            <w:pPr>
              <w:pStyle w:val="ListParagraph"/>
              <w:numPr>
                <w:ilvl w:val="0"/>
                <w:numId w:val="33"/>
              </w:numPr>
              <w:spacing w:after="0"/>
              <w:rPr>
                <w:rFonts w:ascii="Times New Roman" w:hAnsi="Times New Roman"/>
                <w:sz w:val="24"/>
                <w:szCs w:val="24"/>
              </w:rPr>
            </w:pPr>
            <w:r w:rsidRPr="00CE0DB7">
              <w:rPr>
                <w:rFonts w:ascii="Times New Roman" w:hAnsi="Times New Roman"/>
                <w:sz w:val="24"/>
                <w:szCs w:val="24"/>
              </w:rPr>
              <w:t>Documented and maintained food safety records in production of sub-tropical fruits</w:t>
            </w:r>
          </w:p>
        </w:tc>
      </w:tr>
      <w:tr w:rsidR="00530356" w:rsidRPr="00CE0DB7" w14:paraId="2E86450C" w14:textId="77777777" w:rsidTr="00C166F6">
        <w:tc>
          <w:tcPr>
            <w:tcW w:w="2835" w:type="dxa"/>
          </w:tcPr>
          <w:p w14:paraId="60F9480F" w14:textId="15827CEF" w:rsidR="00530356" w:rsidRPr="00CE0DB7" w:rsidRDefault="00530356" w:rsidP="00F91628">
            <w:pPr>
              <w:pStyle w:val="ListParagraph"/>
              <w:numPr>
                <w:ilvl w:val="0"/>
                <w:numId w:val="32"/>
              </w:numPr>
              <w:spacing w:after="0"/>
              <w:rPr>
                <w:rFonts w:ascii="Times New Roman" w:hAnsi="Times New Roman"/>
                <w:sz w:val="24"/>
                <w:szCs w:val="24"/>
              </w:rPr>
            </w:pPr>
            <w:r w:rsidRPr="00CE0DB7">
              <w:rPr>
                <w:rFonts w:ascii="Times New Roman" w:hAnsi="Times New Roman"/>
                <w:sz w:val="24"/>
                <w:szCs w:val="24"/>
              </w:rPr>
              <w:t xml:space="preserve">Resource Implications </w:t>
            </w:r>
            <w:r w:rsidR="00285FF2">
              <w:rPr>
                <w:rFonts w:ascii="Times New Roman" w:hAnsi="Times New Roman"/>
                <w:sz w:val="24"/>
                <w:szCs w:val="24"/>
              </w:rPr>
              <w:t xml:space="preserve">for competence assessment </w:t>
            </w:r>
          </w:p>
        </w:tc>
        <w:tc>
          <w:tcPr>
            <w:tcW w:w="6255" w:type="dxa"/>
          </w:tcPr>
          <w:p w14:paraId="56B5F956" w14:textId="77777777" w:rsidR="00BA23F3" w:rsidRPr="003F7E8B" w:rsidRDefault="00BA23F3" w:rsidP="00BA23F3">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1E2B3947" w14:textId="77777777" w:rsidR="00BA23F3" w:rsidRPr="003F7E8B" w:rsidRDefault="00BA23F3" w:rsidP="00F91628">
            <w:pPr>
              <w:pStyle w:val="ListParagraph"/>
              <w:numPr>
                <w:ilvl w:val="0"/>
                <w:numId w:val="34"/>
              </w:numPr>
              <w:tabs>
                <w:tab w:val="left" w:pos="459"/>
              </w:tabs>
              <w:spacing w:after="0"/>
              <w:rPr>
                <w:rFonts w:ascii="Times New Roman" w:hAnsi="Times New Roman"/>
                <w:sz w:val="24"/>
                <w:szCs w:val="24"/>
              </w:rPr>
            </w:pPr>
            <w:r>
              <w:rPr>
                <w:rFonts w:ascii="Times New Roman" w:hAnsi="Times New Roman"/>
                <w:sz w:val="24"/>
                <w:szCs w:val="24"/>
              </w:rPr>
              <w:t xml:space="preserve"> </w:t>
            </w:r>
            <w:r w:rsidRPr="003F7E8B">
              <w:rPr>
                <w:rFonts w:ascii="Times New Roman" w:hAnsi="Times New Roman"/>
                <w:sz w:val="24"/>
                <w:szCs w:val="24"/>
              </w:rPr>
              <w:t>Access to relevant workplace where assessment can take place</w:t>
            </w:r>
          </w:p>
          <w:p w14:paraId="7B4114E2" w14:textId="77777777" w:rsidR="00BA23F3" w:rsidRPr="003F7E8B" w:rsidRDefault="00BA23F3" w:rsidP="00F91628">
            <w:pPr>
              <w:pStyle w:val="ListParagraph"/>
              <w:numPr>
                <w:ilvl w:val="0"/>
                <w:numId w:val="34"/>
              </w:numPr>
              <w:tabs>
                <w:tab w:val="left" w:pos="459"/>
              </w:tabs>
              <w:spacing w:after="0"/>
              <w:rPr>
                <w:rFonts w:ascii="Times New Roman" w:hAnsi="Times New Roman"/>
                <w:sz w:val="24"/>
                <w:szCs w:val="24"/>
              </w:rPr>
            </w:pPr>
            <w:r>
              <w:rPr>
                <w:rFonts w:ascii="Times New Roman" w:hAnsi="Times New Roman"/>
                <w:sz w:val="24"/>
                <w:szCs w:val="24"/>
              </w:rPr>
              <w:t xml:space="preserve"> </w:t>
            </w:r>
            <w:r w:rsidRPr="003F7E8B">
              <w:rPr>
                <w:rFonts w:ascii="Times New Roman" w:hAnsi="Times New Roman"/>
                <w:sz w:val="24"/>
                <w:szCs w:val="24"/>
              </w:rPr>
              <w:t xml:space="preserve">Appropriately simulated environment where assessment can take place </w:t>
            </w:r>
          </w:p>
          <w:p w14:paraId="488B9956" w14:textId="5768FA1C" w:rsidR="00530356" w:rsidRPr="00BA23F3" w:rsidRDefault="00BA23F3" w:rsidP="00F91628">
            <w:pPr>
              <w:pStyle w:val="ListParagraph"/>
              <w:numPr>
                <w:ilvl w:val="0"/>
                <w:numId w:val="34"/>
              </w:numPr>
              <w:tabs>
                <w:tab w:val="left" w:pos="459"/>
              </w:tabs>
              <w:spacing w:after="0"/>
              <w:rPr>
                <w:rFonts w:ascii="Times New Roman" w:hAnsi="Times New Roman"/>
                <w:sz w:val="24"/>
                <w:szCs w:val="24"/>
              </w:rPr>
            </w:pPr>
            <w:r>
              <w:rPr>
                <w:rFonts w:ascii="Times New Roman" w:hAnsi="Times New Roman"/>
                <w:sz w:val="24"/>
                <w:szCs w:val="24"/>
              </w:rPr>
              <w:t xml:space="preserve"> </w:t>
            </w:r>
            <w:r w:rsidRPr="003F7E8B">
              <w:rPr>
                <w:rFonts w:ascii="Times New Roman" w:hAnsi="Times New Roman"/>
                <w:sz w:val="24"/>
                <w:szCs w:val="24"/>
              </w:rPr>
              <w:t>Materials relevant to the proposed activity or tasks</w:t>
            </w:r>
          </w:p>
        </w:tc>
      </w:tr>
      <w:tr w:rsidR="00530356" w:rsidRPr="00CE0DB7" w14:paraId="07C592D4" w14:textId="77777777" w:rsidTr="00C166F6">
        <w:tc>
          <w:tcPr>
            <w:tcW w:w="2835" w:type="dxa"/>
          </w:tcPr>
          <w:p w14:paraId="701397CD" w14:textId="77777777" w:rsidR="00530356" w:rsidRPr="00CE0DB7" w:rsidRDefault="00530356" w:rsidP="00F91628">
            <w:pPr>
              <w:pStyle w:val="ListParagraph"/>
              <w:numPr>
                <w:ilvl w:val="0"/>
                <w:numId w:val="32"/>
              </w:numPr>
              <w:spacing w:after="0"/>
              <w:rPr>
                <w:rFonts w:ascii="Times New Roman" w:hAnsi="Times New Roman"/>
                <w:sz w:val="24"/>
                <w:szCs w:val="24"/>
              </w:rPr>
            </w:pPr>
            <w:r w:rsidRPr="00CE0DB7">
              <w:rPr>
                <w:rFonts w:ascii="Times New Roman" w:hAnsi="Times New Roman"/>
                <w:sz w:val="24"/>
                <w:szCs w:val="24"/>
              </w:rPr>
              <w:t xml:space="preserve">Methods of Assessment </w:t>
            </w:r>
          </w:p>
        </w:tc>
        <w:tc>
          <w:tcPr>
            <w:tcW w:w="6255" w:type="dxa"/>
          </w:tcPr>
          <w:p w14:paraId="3AB38763"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Competency may be assessed through:</w:t>
            </w:r>
          </w:p>
          <w:p w14:paraId="145DBACF" w14:textId="77777777" w:rsidR="00530356" w:rsidRPr="00CE0DB7" w:rsidRDefault="00530356" w:rsidP="00F91628">
            <w:pPr>
              <w:pStyle w:val="ListParagraph"/>
              <w:numPr>
                <w:ilvl w:val="0"/>
                <w:numId w:val="35"/>
              </w:numPr>
              <w:spacing w:after="0"/>
              <w:rPr>
                <w:rFonts w:ascii="Times New Roman" w:hAnsi="Times New Roman"/>
                <w:sz w:val="24"/>
                <w:szCs w:val="24"/>
              </w:rPr>
            </w:pPr>
            <w:r w:rsidRPr="00CE0DB7">
              <w:rPr>
                <w:rFonts w:ascii="Times New Roman" w:hAnsi="Times New Roman"/>
                <w:sz w:val="24"/>
                <w:szCs w:val="24"/>
              </w:rPr>
              <w:t>Observation</w:t>
            </w:r>
          </w:p>
          <w:p w14:paraId="6AD44281" w14:textId="77777777" w:rsidR="00530356" w:rsidRPr="00CE0DB7" w:rsidRDefault="00530356" w:rsidP="00F91628">
            <w:pPr>
              <w:pStyle w:val="ListParagraph"/>
              <w:numPr>
                <w:ilvl w:val="0"/>
                <w:numId w:val="35"/>
              </w:numPr>
              <w:spacing w:after="0"/>
              <w:rPr>
                <w:rFonts w:ascii="Times New Roman" w:hAnsi="Times New Roman"/>
                <w:sz w:val="24"/>
                <w:szCs w:val="24"/>
              </w:rPr>
            </w:pPr>
            <w:r w:rsidRPr="00CE0DB7">
              <w:rPr>
                <w:rFonts w:ascii="Times New Roman" w:hAnsi="Times New Roman"/>
                <w:sz w:val="24"/>
                <w:szCs w:val="24"/>
              </w:rPr>
              <w:t>Written tests</w:t>
            </w:r>
          </w:p>
          <w:p w14:paraId="6C084E9D" w14:textId="77777777" w:rsidR="00530356" w:rsidRPr="00CE0DB7" w:rsidRDefault="00530356" w:rsidP="00F91628">
            <w:pPr>
              <w:pStyle w:val="ListParagraph"/>
              <w:numPr>
                <w:ilvl w:val="0"/>
                <w:numId w:val="35"/>
              </w:numPr>
              <w:spacing w:after="0"/>
              <w:rPr>
                <w:rFonts w:ascii="Times New Roman" w:hAnsi="Times New Roman"/>
                <w:sz w:val="24"/>
                <w:szCs w:val="24"/>
              </w:rPr>
            </w:pPr>
            <w:r w:rsidRPr="00CE0DB7">
              <w:rPr>
                <w:rFonts w:ascii="Times New Roman" w:hAnsi="Times New Roman"/>
                <w:sz w:val="24"/>
                <w:szCs w:val="24"/>
              </w:rPr>
              <w:t>Oral questioning</w:t>
            </w:r>
          </w:p>
          <w:p w14:paraId="15BCD1B4" w14:textId="77777777" w:rsidR="00530356" w:rsidRPr="00CE0DB7" w:rsidRDefault="00530356" w:rsidP="00F91628">
            <w:pPr>
              <w:pStyle w:val="ListParagraph"/>
              <w:numPr>
                <w:ilvl w:val="0"/>
                <w:numId w:val="35"/>
              </w:numPr>
              <w:spacing w:after="0"/>
              <w:rPr>
                <w:rFonts w:ascii="Times New Roman" w:hAnsi="Times New Roman"/>
                <w:sz w:val="24"/>
                <w:szCs w:val="24"/>
              </w:rPr>
            </w:pPr>
            <w:r w:rsidRPr="00CE0DB7">
              <w:rPr>
                <w:rFonts w:ascii="Times New Roman" w:hAnsi="Times New Roman"/>
                <w:sz w:val="24"/>
                <w:szCs w:val="24"/>
              </w:rPr>
              <w:t>Interviews</w:t>
            </w:r>
          </w:p>
        </w:tc>
      </w:tr>
      <w:tr w:rsidR="00530356" w:rsidRPr="00CE0DB7" w14:paraId="067726CA" w14:textId="77777777" w:rsidTr="00C166F6">
        <w:tc>
          <w:tcPr>
            <w:tcW w:w="2835" w:type="dxa"/>
          </w:tcPr>
          <w:p w14:paraId="419E777A" w14:textId="77777777" w:rsidR="00530356" w:rsidRPr="00CE0DB7" w:rsidRDefault="00530356" w:rsidP="00F91628">
            <w:pPr>
              <w:pStyle w:val="ListParagraph"/>
              <w:numPr>
                <w:ilvl w:val="0"/>
                <w:numId w:val="32"/>
              </w:numPr>
              <w:spacing w:after="0"/>
              <w:rPr>
                <w:rFonts w:ascii="Times New Roman" w:hAnsi="Times New Roman"/>
                <w:sz w:val="24"/>
                <w:szCs w:val="24"/>
              </w:rPr>
            </w:pPr>
            <w:r w:rsidRPr="00CE0DB7">
              <w:rPr>
                <w:rFonts w:ascii="Times New Roman" w:hAnsi="Times New Roman"/>
                <w:sz w:val="24"/>
                <w:szCs w:val="24"/>
              </w:rPr>
              <w:t>Context of Assessment</w:t>
            </w:r>
          </w:p>
        </w:tc>
        <w:tc>
          <w:tcPr>
            <w:tcW w:w="6255" w:type="dxa"/>
          </w:tcPr>
          <w:p w14:paraId="775A6074"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Competency may be assessed:</w:t>
            </w:r>
          </w:p>
          <w:p w14:paraId="613339E0" w14:textId="77777777" w:rsidR="00530356" w:rsidRPr="00CE0DB7" w:rsidRDefault="00530356" w:rsidP="00F91628">
            <w:pPr>
              <w:pStyle w:val="ListParagraph"/>
              <w:numPr>
                <w:ilvl w:val="0"/>
                <w:numId w:val="36"/>
              </w:numPr>
              <w:spacing w:after="0" w:line="240" w:lineRule="auto"/>
              <w:rPr>
                <w:rFonts w:ascii="Times New Roman" w:hAnsi="Times New Roman"/>
                <w:sz w:val="24"/>
                <w:szCs w:val="24"/>
              </w:rPr>
            </w:pPr>
            <w:r w:rsidRPr="00CE0DB7">
              <w:rPr>
                <w:rFonts w:ascii="Times New Roman" w:hAnsi="Times New Roman"/>
                <w:sz w:val="24"/>
                <w:szCs w:val="24"/>
              </w:rPr>
              <w:t>Off-the-job</w:t>
            </w:r>
          </w:p>
          <w:p w14:paraId="527D8A6F" w14:textId="77777777" w:rsidR="00B156DC" w:rsidRDefault="00530356" w:rsidP="00B156DC">
            <w:pPr>
              <w:pStyle w:val="ListParagraph"/>
              <w:numPr>
                <w:ilvl w:val="0"/>
                <w:numId w:val="36"/>
              </w:numPr>
              <w:spacing w:after="0" w:line="240" w:lineRule="auto"/>
              <w:rPr>
                <w:rFonts w:ascii="Times New Roman" w:hAnsi="Times New Roman"/>
                <w:sz w:val="24"/>
                <w:szCs w:val="24"/>
              </w:rPr>
            </w:pPr>
            <w:r w:rsidRPr="00CE0DB7">
              <w:rPr>
                <w:rFonts w:ascii="Times New Roman" w:hAnsi="Times New Roman"/>
                <w:sz w:val="24"/>
                <w:szCs w:val="24"/>
              </w:rPr>
              <w:t xml:space="preserve">On-the-job </w:t>
            </w:r>
          </w:p>
          <w:p w14:paraId="6B787040" w14:textId="29CDDF23" w:rsidR="00530356" w:rsidRPr="00B156DC" w:rsidRDefault="00B156DC" w:rsidP="00C166F6">
            <w:pPr>
              <w:pStyle w:val="ListParagraph"/>
              <w:numPr>
                <w:ilvl w:val="0"/>
                <w:numId w:val="36"/>
              </w:numPr>
              <w:spacing w:after="0" w:line="240" w:lineRule="auto"/>
              <w:rPr>
                <w:rFonts w:ascii="Times New Roman" w:hAnsi="Times New Roman"/>
                <w:sz w:val="24"/>
                <w:szCs w:val="24"/>
              </w:rPr>
            </w:pPr>
            <w:r w:rsidRPr="00B156DC">
              <w:rPr>
                <w:rFonts w:ascii="Times New Roman" w:hAnsi="Times New Roman"/>
                <w:sz w:val="24"/>
                <w:szCs w:val="24"/>
              </w:rPr>
              <w:t xml:space="preserve">During Industrial attachment </w:t>
            </w:r>
          </w:p>
        </w:tc>
      </w:tr>
      <w:tr w:rsidR="00530356" w:rsidRPr="00CE0DB7" w14:paraId="4B3E125A" w14:textId="77777777" w:rsidTr="00C166F6">
        <w:tc>
          <w:tcPr>
            <w:tcW w:w="2835" w:type="dxa"/>
          </w:tcPr>
          <w:p w14:paraId="2417B747" w14:textId="77777777" w:rsidR="00530356" w:rsidRPr="00CE0DB7" w:rsidRDefault="00530356" w:rsidP="00F91628">
            <w:pPr>
              <w:pStyle w:val="ListParagraph"/>
              <w:numPr>
                <w:ilvl w:val="0"/>
                <w:numId w:val="32"/>
              </w:numPr>
              <w:spacing w:after="0"/>
              <w:rPr>
                <w:rFonts w:ascii="Times New Roman" w:hAnsi="Times New Roman"/>
                <w:sz w:val="24"/>
                <w:szCs w:val="24"/>
              </w:rPr>
            </w:pPr>
            <w:r w:rsidRPr="00CE0DB7">
              <w:rPr>
                <w:rFonts w:ascii="Times New Roman" w:hAnsi="Times New Roman"/>
                <w:sz w:val="24"/>
                <w:szCs w:val="24"/>
              </w:rPr>
              <w:t>Guidance information for assessment</w:t>
            </w:r>
          </w:p>
        </w:tc>
        <w:tc>
          <w:tcPr>
            <w:tcW w:w="6255" w:type="dxa"/>
          </w:tcPr>
          <w:p w14:paraId="3CDED27E"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What can be assessed in holistic assessment (with other units relevant to the industry sector, workplace and job roles) is recommended. Attitude is assessed alongside production of sub-tropical fruits.</w:t>
            </w:r>
          </w:p>
        </w:tc>
      </w:tr>
    </w:tbl>
    <w:p w14:paraId="2752D3B9" w14:textId="77777777" w:rsidR="00530356" w:rsidRPr="00CE0DB7" w:rsidRDefault="00530356" w:rsidP="00530356">
      <w:pP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br w:type="page"/>
      </w:r>
    </w:p>
    <w:p w14:paraId="66777364" w14:textId="0F92C089" w:rsidR="00BA23F3" w:rsidRPr="00BA23F3" w:rsidRDefault="00530356" w:rsidP="00B156DC">
      <w:pPr>
        <w:pStyle w:val="Heading1"/>
        <w:spacing w:before="0"/>
        <w:rPr>
          <w:lang w:eastAsia="en-GB"/>
        </w:rPr>
      </w:pPr>
      <w:bookmarkStart w:id="43" w:name="_Toc501300231"/>
      <w:bookmarkStart w:id="44" w:name="_Toc31290601"/>
      <w:bookmarkStart w:id="45" w:name="_Toc69380492"/>
      <w:r w:rsidRPr="00CE0DB7">
        <w:rPr>
          <w:lang w:eastAsia="en-GB"/>
        </w:rPr>
        <w:lastRenderedPageBreak/>
        <w:t>PRODUCE TEMPERATE FRUITS</w:t>
      </w:r>
      <w:bookmarkEnd w:id="43"/>
      <w:bookmarkEnd w:id="44"/>
      <w:bookmarkEnd w:id="45"/>
    </w:p>
    <w:p w14:paraId="41F8C642" w14:textId="77777777" w:rsidR="00B156DC" w:rsidRDefault="00B156DC" w:rsidP="00B156DC">
      <w:pPr>
        <w:spacing w:after="0"/>
        <w:rPr>
          <w:rFonts w:ascii="Times New Roman" w:eastAsia="Times New Roman" w:hAnsi="Times New Roman" w:cs="Times New Roman"/>
          <w:b/>
          <w:sz w:val="24"/>
          <w:szCs w:val="24"/>
          <w:lang w:val="en-US"/>
        </w:rPr>
      </w:pPr>
    </w:p>
    <w:p w14:paraId="6FDA4222" w14:textId="4F81CF41" w:rsidR="00530356" w:rsidRPr="00CE0DB7" w:rsidRDefault="00530356" w:rsidP="00B156DC">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b/>
          <w:sz w:val="24"/>
          <w:szCs w:val="24"/>
          <w:lang w:val="en-US"/>
        </w:rPr>
        <w:t xml:space="preserve">UNIT CODE: </w:t>
      </w:r>
      <w:r w:rsidRPr="00CE0DB7">
        <w:rPr>
          <w:rFonts w:ascii="Times New Roman" w:hAnsi="Times New Roman" w:cs="Times New Roman"/>
          <w:sz w:val="24"/>
          <w:szCs w:val="24"/>
        </w:rPr>
        <w:t>HO/OS/HP/CR/03/5</w:t>
      </w:r>
      <w:r w:rsidR="00CE2FF1" w:rsidRPr="00CE0DB7">
        <w:rPr>
          <w:rFonts w:ascii="Times New Roman" w:hAnsi="Times New Roman" w:cs="Times New Roman"/>
          <w:sz w:val="24"/>
          <w:szCs w:val="24"/>
        </w:rPr>
        <w:t>/B</w:t>
      </w:r>
    </w:p>
    <w:p w14:paraId="785C9146" w14:textId="77777777" w:rsidR="00B156DC" w:rsidRDefault="00B156DC" w:rsidP="00B156DC">
      <w:pPr>
        <w:spacing w:after="0"/>
        <w:rPr>
          <w:rFonts w:ascii="Times New Roman" w:eastAsia="Times New Roman" w:hAnsi="Times New Roman" w:cs="Times New Roman"/>
          <w:b/>
          <w:sz w:val="24"/>
          <w:szCs w:val="24"/>
          <w:lang w:val="en-US"/>
        </w:rPr>
      </w:pPr>
    </w:p>
    <w:p w14:paraId="2328139B" w14:textId="4C1C6507" w:rsidR="00530356" w:rsidRPr="00CE0DB7" w:rsidRDefault="00530356" w:rsidP="00B156DC">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UNIT DESCRIPTION</w:t>
      </w:r>
    </w:p>
    <w:p w14:paraId="5384E185" w14:textId="77777777" w:rsidR="00530356" w:rsidRPr="00CE0DB7" w:rsidRDefault="00530356" w:rsidP="00530356">
      <w:pPr>
        <w:spacing w:after="0"/>
        <w:jc w:val="both"/>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unit specifies the competencies required to produce temperate fruits. It includes</w:t>
      </w:r>
      <w:r w:rsidRPr="00CE0DB7">
        <w:rPr>
          <w:rFonts w:ascii="Times New Roman" w:hAnsi="Times New Roman" w:cs="Times New Roman"/>
          <w:sz w:val="24"/>
          <w:szCs w:val="24"/>
        </w:rPr>
        <w:t xml:space="preserve"> carrying out food safety risk assessment, developing the food safety management plan, implementing the food safety management plan,</w:t>
      </w:r>
      <w:r w:rsidRPr="00CE0DB7">
        <w:rPr>
          <w:rFonts w:ascii="Times New Roman" w:eastAsia="Times New Roman" w:hAnsi="Times New Roman" w:cs="Times New Roman"/>
          <w:sz w:val="24"/>
          <w:szCs w:val="24"/>
          <w:lang w:val="en-US"/>
        </w:rPr>
        <w:t xml:space="preserve"> preparing temperate fruits orchard, producing temperate fruits,</w:t>
      </w:r>
      <w:r w:rsidRPr="00CE0DB7">
        <w:rPr>
          <w:rFonts w:ascii="Times New Roman" w:eastAsia="Times New Roman" w:hAnsi="Times New Roman" w:cs="Times New Roman"/>
          <w:bCs/>
          <w:sz w:val="24"/>
          <w:szCs w:val="24"/>
          <w:lang w:val="en-US"/>
        </w:rPr>
        <w:t xml:space="preserve"> determining productivity and quality of fruits produced, carrying out post-harvest handling of the fruits and generating production report</w:t>
      </w:r>
    </w:p>
    <w:p w14:paraId="63F1551A" w14:textId="72FC9CF1" w:rsidR="00530356" w:rsidRPr="00B156DC" w:rsidRDefault="00530356" w:rsidP="00530356">
      <w:pPr>
        <w:spacing w:after="0"/>
        <w:jc w:val="both"/>
        <w:rPr>
          <w:rFonts w:ascii="Times New Roman" w:eastAsia="Times New Roman" w:hAnsi="Times New Roman" w:cs="Times New Roman"/>
          <w:bCs/>
          <w:sz w:val="24"/>
          <w:szCs w:val="24"/>
          <w:lang w:val="en-US"/>
        </w:rPr>
      </w:pPr>
    </w:p>
    <w:p w14:paraId="3C5AADFF" w14:textId="77777777" w:rsidR="00530356" w:rsidRPr="00CE0DB7" w:rsidRDefault="00530356" w:rsidP="00530356">
      <w:pP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ELEMENTS AND PERFORMANCE CRITERIA</w:t>
      </w:r>
    </w:p>
    <w:tbl>
      <w:tblPr>
        <w:tblW w:w="906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6"/>
        <w:gridCol w:w="6252"/>
      </w:tblGrid>
      <w:tr w:rsidR="00530356" w:rsidRPr="00CE0DB7" w14:paraId="0EF0C589" w14:textId="77777777" w:rsidTr="00C166F6">
        <w:tc>
          <w:tcPr>
            <w:tcW w:w="2816" w:type="dxa"/>
          </w:tcPr>
          <w:p w14:paraId="7DD1EA85"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ELEMENT</w:t>
            </w:r>
          </w:p>
          <w:p w14:paraId="791EFD2E"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These describe the key outcomes which make up workplace function.</w:t>
            </w:r>
          </w:p>
        </w:tc>
        <w:tc>
          <w:tcPr>
            <w:tcW w:w="6252" w:type="dxa"/>
          </w:tcPr>
          <w:p w14:paraId="34E3BA22"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PERFORMANCE CRITERIA</w:t>
            </w:r>
          </w:p>
          <w:p w14:paraId="1F687DE6"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These are assessable statements which specify the required level of performance for each of the elements.</w:t>
            </w:r>
          </w:p>
          <w:p w14:paraId="06B2A857" w14:textId="77777777" w:rsidR="00530356" w:rsidRPr="00CE0DB7" w:rsidRDefault="00530356" w:rsidP="00C166F6">
            <w:pPr>
              <w:spacing w:after="0"/>
              <w:rPr>
                <w:rFonts w:ascii="Times New Roman" w:eastAsia="Times New Roman" w:hAnsi="Times New Roman" w:cs="Times New Roman"/>
                <w:b/>
                <w:i/>
                <w:sz w:val="24"/>
                <w:szCs w:val="24"/>
                <w:lang w:val="en-US"/>
              </w:rPr>
            </w:pPr>
            <w:r w:rsidRPr="00CE0DB7">
              <w:rPr>
                <w:rFonts w:ascii="Times New Roman" w:eastAsia="Times New Roman" w:hAnsi="Times New Roman" w:cs="Times New Roman"/>
                <w:b/>
                <w:i/>
                <w:sz w:val="24"/>
                <w:szCs w:val="24"/>
                <w:lang w:val="en-US"/>
              </w:rPr>
              <w:t>Bold and italicized terms are elaborated in the range.</w:t>
            </w:r>
          </w:p>
        </w:tc>
      </w:tr>
      <w:tr w:rsidR="00530356" w:rsidRPr="00CE0DB7" w14:paraId="43DCD839" w14:textId="77777777" w:rsidTr="00C166F6">
        <w:tc>
          <w:tcPr>
            <w:tcW w:w="2816" w:type="dxa"/>
          </w:tcPr>
          <w:p w14:paraId="45D6C786" w14:textId="77777777" w:rsidR="00530356" w:rsidRPr="00CE0DB7" w:rsidRDefault="00530356" w:rsidP="00F91628">
            <w:pPr>
              <w:pStyle w:val="ListParagraph"/>
              <w:numPr>
                <w:ilvl w:val="0"/>
                <w:numId w:val="96"/>
              </w:numPr>
              <w:spacing w:after="0" w:line="240" w:lineRule="auto"/>
              <w:ind w:left="206" w:hanging="206"/>
              <w:rPr>
                <w:rFonts w:ascii="Times New Roman" w:hAnsi="Times New Roman"/>
                <w:sz w:val="24"/>
                <w:szCs w:val="24"/>
                <w:lang w:val="en-GB"/>
              </w:rPr>
            </w:pPr>
            <w:r w:rsidRPr="00CE0DB7">
              <w:rPr>
                <w:rFonts w:ascii="Times New Roman" w:hAnsi="Times New Roman"/>
                <w:sz w:val="24"/>
                <w:szCs w:val="24"/>
                <w:lang w:val="en-GB"/>
              </w:rPr>
              <w:t>Carry out food safety risk assessment for production and post-harvest handling processes of temperate fruits</w:t>
            </w:r>
          </w:p>
        </w:tc>
        <w:tc>
          <w:tcPr>
            <w:tcW w:w="6252" w:type="dxa"/>
          </w:tcPr>
          <w:p w14:paraId="5BB146B4" w14:textId="77777777" w:rsidR="00530356" w:rsidRPr="00CE0DB7" w:rsidRDefault="00530356" w:rsidP="00F91628">
            <w:pPr>
              <w:numPr>
                <w:ilvl w:val="1"/>
                <w:numId w:val="110"/>
              </w:numPr>
              <w:spacing w:after="0"/>
              <w:ind w:left="316"/>
              <w:rPr>
                <w:rFonts w:ascii="Times New Roman" w:hAnsi="Times New Roman" w:cs="Times New Roman"/>
                <w:sz w:val="24"/>
                <w:szCs w:val="24"/>
              </w:rPr>
            </w:pPr>
            <w:r w:rsidRPr="00CE0DB7">
              <w:rPr>
                <w:rFonts w:ascii="Times New Roman" w:hAnsi="Times New Roman" w:cs="Times New Roman"/>
                <w:b/>
                <w:i/>
                <w:sz w:val="24"/>
                <w:szCs w:val="24"/>
              </w:rPr>
              <w:t xml:space="preserve">Temperate fruits </w:t>
            </w:r>
            <w:r w:rsidRPr="00CE0DB7">
              <w:rPr>
                <w:rFonts w:ascii="Times New Roman" w:hAnsi="Times New Roman" w:cs="Times New Roman"/>
                <w:sz w:val="24"/>
                <w:szCs w:val="24"/>
              </w:rPr>
              <w:t xml:space="preserve">to be establish are determined in accordance with </w:t>
            </w:r>
            <w:proofErr w:type="spellStart"/>
            <w:r w:rsidRPr="009A27EE">
              <w:rPr>
                <w:rFonts w:ascii="Times New Roman" w:hAnsi="Times New Roman" w:cs="Times New Roman"/>
                <w:bCs/>
                <w:iCs/>
                <w:sz w:val="24"/>
                <w:szCs w:val="24"/>
              </w:rPr>
              <w:t>Agro</w:t>
            </w:r>
            <w:proofErr w:type="spellEnd"/>
            <w:r w:rsidRPr="009A27EE">
              <w:rPr>
                <w:rFonts w:ascii="Times New Roman" w:hAnsi="Times New Roman" w:cs="Times New Roman"/>
                <w:bCs/>
                <w:iCs/>
                <w:sz w:val="24"/>
                <w:szCs w:val="24"/>
              </w:rPr>
              <w:t xml:space="preserve"> Ecological Zone (AEZ),</w:t>
            </w:r>
            <w:r w:rsidRPr="00CE0DB7">
              <w:rPr>
                <w:rFonts w:ascii="Times New Roman" w:hAnsi="Times New Roman" w:cs="Times New Roman"/>
                <w:sz w:val="24"/>
                <w:szCs w:val="24"/>
              </w:rPr>
              <w:t xml:space="preserve"> farm plan and market demand</w:t>
            </w:r>
          </w:p>
          <w:p w14:paraId="3AF25E3A" w14:textId="77777777" w:rsidR="00530356" w:rsidRPr="00CE0DB7" w:rsidRDefault="00530356" w:rsidP="00F91628">
            <w:pPr>
              <w:pStyle w:val="ListParagraph"/>
              <w:numPr>
                <w:ilvl w:val="1"/>
                <w:numId w:val="110"/>
              </w:numPr>
              <w:spacing w:after="0"/>
              <w:ind w:left="316"/>
              <w:rPr>
                <w:rFonts w:ascii="Times New Roman" w:hAnsi="Times New Roman"/>
                <w:b/>
                <w:sz w:val="24"/>
                <w:szCs w:val="24"/>
              </w:rPr>
            </w:pPr>
            <w:r w:rsidRPr="00CE0DB7">
              <w:rPr>
                <w:rFonts w:ascii="Times New Roman" w:eastAsia="Calibri" w:hAnsi="Times New Roman"/>
                <w:sz w:val="24"/>
                <w:szCs w:val="24"/>
                <w:lang w:val="en-GB"/>
              </w:rPr>
              <w:t xml:space="preserve">Possible </w:t>
            </w:r>
            <w:r w:rsidRPr="00CE0DB7">
              <w:rPr>
                <w:rFonts w:ascii="Times New Roman" w:eastAsia="Calibri" w:hAnsi="Times New Roman"/>
                <w:b/>
                <w:i/>
                <w:sz w:val="24"/>
                <w:szCs w:val="24"/>
                <w:lang w:val="en-GB"/>
              </w:rPr>
              <w:t>sources of food safety hazards</w:t>
            </w:r>
            <w:r w:rsidRPr="00CE0DB7">
              <w:rPr>
                <w:rFonts w:ascii="Times New Roman" w:eastAsia="Calibri" w:hAnsi="Times New Roman"/>
                <w:sz w:val="24"/>
                <w:szCs w:val="24"/>
                <w:lang w:val="en-GB"/>
              </w:rPr>
              <w:t xml:space="preserve"> are identified guided by the process flow diagram developed as per established </w:t>
            </w:r>
            <w:r w:rsidRPr="00CE0DB7">
              <w:rPr>
                <w:rFonts w:ascii="Times New Roman" w:eastAsia="Calibri" w:hAnsi="Times New Roman"/>
                <w:b/>
                <w:i/>
                <w:sz w:val="24"/>
                <w:szCs w:val="24"/>
                <w:lang w:val="en-GB"/>
              </w:rPr>
              <w:t xml:space="preserve">standards </w:t>
            </w:r>
          </w:p>
          <w:p w14:paraId="7F15B40E" w14:textId="77777777" w:rsidR="00530356" w:rsidRPr="00CE0DB7" w:rsidRDefault="00530356" w:rsidP="00F91628">
            <w:pPr>
              <w:pStyle w:val="ListParagraph"/>
              <w:numPr>
                <w:ilvl w:val="1"/>
                <w:numId w:val="110"/>
              </w:numPr>
              <w:spacing w:after="0"/>
              <w:ind w:left="316"/>
              <w:rPr>
                <w:rFonts w:ascii="Times New Roman" w:hAnsi="Times New Roman"/>
                <w:b/>
                <w:sz w:val="24"/>
                <w:szCs w:val="24"/>
              </w:rPr>
            </w:pPr>
            <w:r w:rsidRPr="00CE0DB7">
              <w:rPr>
                <w:rFonts w:ascii="Times New Roman" w:hAnsi="Times New Roman"/>
                <w:sz w:val="24"/>
                <w:szCs w:val="24"/>
              </w:rPr>
              <w:t>The level of food safety risks is</w:t>
            </w:r>
            <w:r w:rsidRPr="00CE0DB7">
              <w:rPr>
                <w:rFonts w:ascii="Times New Roman" w:hAnsi="Times New Roman"/>
                <w:b/>
                <w:sz w:val="24"/>
                <w:szCs w:val="24"/>
              </w:rPr>
              <w:t xml:space="preserve"> </w:t>
            </w:r>
            <w:r w:rsidRPr="00CE0DB7">
              <w:rPr>
                <w:rFonts w:ascii="Times New Roman" w:hAnsi="Times New Roman"/>
                <w:sz w:val="24"/>
                <w:szCs w:val="24"/>
              </w:rPr>
              <w:t>assessed and established as per</w:t>
            </w:r>
            <w:r w:rsidRPr="00CE0DB7">
              <w:rPr>
                <w:rFonts w:ascii="Times New Roman" w:hAnsi="Times New Roman"/>
                <w:i/>
                <w:sz w:val="24"/>
                <w:szCs w:val="24"/>
              </w:rPr>
              <w:t xml:space="preserve"> </w:t>
            </w:r>
            <w:r w:rsidRPr="00CE0DB7">
              <w:rPr>
                <w:rFonts w:ascii="Times New Roman" w:hAnsi="Times New Roman"/>
                <w:sz w:val="24"/>
                <w:szCs w:val="24"/>
              </w:rPr>
              <w:t xml:space="preserve">the previous use of the site and </w:t>
            </w:r>
            <w:r w:rsidRPr="00CE0DB7">
              <w:rPr>
                <w:rFonts w:ascii="Times New Roman" w:hAnsi="Times New Roman"/>
                <w:b/>
                <w:i/>
                <w:sz w:val="24"/>
                <w:szCs w:val="24"/>
              </w:rPr>
              <w:t>sources of materials</w:t>
            </w:r>
          </w:p>
          <w:p w14:paraId="7EA966E2" w14:textId="77777777" w:rsidR="00530356" w:rsidRPr="00CE0DB7" w:rsidRDefault="00530356" w:rsidP="00F91628">
            <w:pPr>
              <w:numPr>
                <w:ilvl w:val="1"/>
                <w:numId w:val="110"/>
              </w:numPr>
              <w:spacing w:after="0"/>
              <w:ind w:left="316"/>
              <w:rPr>
                <w:rFonts w:ascii="Times New Roman" w:hAnsi="Times New Roman" w:cs="Times New Roman"/>
                <w:b/>
                <w:sz w:val="24"/>
                <w:szCs w:val="24"/>
              </w:rPr>
            </w:pPr>
            <w:r w:rsidRPr="00CE0DB7">
              <w:rPr>
                <w:rFonts w:ascii="Times New Roman" w:hAnsi="Times New Roman" w:cs="Times New Roman"/>
                <w:sz w:val="24"/>
                <w:szCs w:val="24"/>
              </w:rPr>
              <w:t xml:space="preserve">Risks are evaluated and characterized as per established </w:t>
            </w:r>
            <w:r w:rsidRPr="00CE0DB7">
              <w:rPr>
                <w:rFonts w:ascii="Times New Roman" w:hAnsi="Times New Roman" w:cs="Times New Roman"/>
                <w:b/>
                <w:i/>
                <w:sz w:val="24"/>
                <w:szCs w:val="24"/>
              </w:rPr>
              <w:t>evaluation criteria</w:t>
            </w:r>
          </w:p>
        </w:tc>
      </w:tr>
      <w:tr w:rsidR="00530356" w:rsidRPr="00CE0DB7" w14:paraId="4EB52D5A" w14:textId="77777777" w:rsidTr="00C166F6">
        <w:trPr>
          <w:trHeight w:val="710"/>
        </w:trPr>
        <w:tc>
          <w:tcPr>
            <w:tcW w:w="2816" w:type="dxa"/>
          </w:tcPr>
          <w:p w14:paraId="0A5FE0BF" w14:textId="5FBC6F6C" w:rsidR="00530356" w:rsidRPr="00624151" w:rsidRDefault="00624151" w:rsidP="00F91628">
            <w:pPr>
              <w:pStyle w:val="ListParagraph"/>
              <w:numPr>
                <w:ilvl w:val="0"/>
                <w:numId w:val="110"/>
              </w:numPr>
              <w:spacing w:after="0"/>
              <w:ind w:left="345"/>
              <w:rPr>
                <w:rFonts w:ascii="Times New Roman" w:hAnsi="Times New Roman"/>
                <w:sz w:val="24"/>
                <w:szCs w:val="24"/>
              </w:rPr>
            </w:pPr>
            <w:r w:rsidRPr="00624151">
              <w:rPr>
                <w:rFonts w:ascii="Times New Roman" w:hAnsi="Times New Roman"/>
                <w:bCs/>
                <w:sz w:val="24"/>
                <w:szCs w:val="24"/>
              </w:rPr>
              <w:t>Prepare to</w:t>
            </w:r>
            <w:r w:rsidR="00530356" w:rsidRPr="00624151">
              <w:rPr>
                <w:rFonts w:ascii="Times New Roman" w:hAnsi="Times New Roman"/>
                <w:bCs/>
                <w:sz w:val="24"/>
                <w:szCs w:val="24"/>
              </w:rPr>
              <w:t xml:space="preserve"> produce temperate fruits</w:t>
            </w:r>
          </w:p>
        </w:tc>
        <w:tc>
          <w:tcPr>
            <w:tcW w:w="6252" w:type="dxa"/>
          </w:tcPr>
          <w:p w14:paraId="1B3DB14B" w14:textId="77777777" w:rsidR="00530356" w:rsidRPr="00CE0DB7" w:rsidRDefault="00530356" w:rsidP="00F91628">
            <w:pPr>
              <w:pStyle w:val="ListParagraph"/>
              <w:numPr>
                <w:ilvl w:val="1"/>
                <w:numId w:val="110"/>
              </w:numPr>
              <w:spacing w:after="0"/>
              <w:ind w:left="409"/>
              <w:rPr>
                <w:rFonts w:ascii="Times New Roman" w:hAnsi="Times New Roman"/>
                <w:sz w:val="24"/>
                <w:szCs w:val="24"/>
              </w:rPr>
            </w:pPr>
            <w:r w:rsidRPr="00BA23F3">
              <w:rPr>
                <w:rFonts w:ascii="Times New Roman" w:hAnsi="Times New Roman"/>
                <w:bCs/>
                <w:sz w:val="24"/>
                <w:szCs w:val="24"/>
              </w:rPr>
              <w:t>Orchard</w:t>
            </w:r>
            <w:r w:rsidRPr="00CE0DB7">
              <w:rPr>
                <w:rFonts w:ascii="Times New Roman" w:hAnsi="Times New Roman"/>
                <w:sz w:val="24"/>
                <w:szCs w:val="24"/>
              </w:rPr>
              <w:t xml:space="preserve"> site is selected based on fruit tree chosen and the farm plan</w:t>
            </w:r>
          </w:p>
          <w:p w14:paraId="28C73CAD" w14:textId="77777777" w:rsidR="00530356" w:rsidRPr="00CE0DB7" w:rsidRDefault="00530356" w:rsidP="00F91628">
            <w:pPr>
              <w:pStyle w:val="ListParagraph"/>
              <w:numPr>
                <w:ilvl w:val="1"/>
                <w:numId w:val="110"/>
              </w:numPr>
              <w:spacing w:after="0"/>
              <w:ind w:left="409"/>
              <w:rPr>
                <w:rFonts w:ascii="Times New Roman" w:hAnsi="Times New Roman"/>
                <w:sz w:val="24"/>
                <w:szCs w:val="24"/>
              </w:rPr>
            </w:pPr>
            <w:r w:rsidRPr="00CE0DB7">
              <w:rPr>
                <w:rFonts w:ascii="Times New Roman" w:hAnsi="Times New Roman"/>
                <w:b/>
                <w:i/>
                <w:sz w:val="24"/>
                <w:szCs w:val="24"/>
              </w:rPr>
              <w:t>Tools, equipment, materials and supplies</w:t>
            </w:r>
            <w:r w:rsidRPr="00CE0DB7">
              <w:rPr>
                <w:rFonts w:ascii="Times New Roman" w:hAnsi="Times New Roman"/>
                <w:sz w:val="24"/>
                <w:szCs w:val="24"/>
              </w:rPr>
              <w:t xml:space="preserve"> are identified and sourced based on the type of fruit to be established</w:t>
            </w:r>
          </w:p>
          <w:p w14:paraId="7E6F75B0" w14:textId="77777777" w:rsidR="00530356" w:rsidRPr="00CE0DB7" w:rsidRDefault="00530356" w:rsidP="00F91628">
            <w:pPr>
              <w:pStyle w:val="ListParagraph"/>
              <w:numPr>
                <w:ilvl w:val="1"/>
                <w:numId w:val="110"/>
              </w:numPr>
              <w:spacing w:after="0"/>
              <w:ind w:left="409"/>
              <w:rPr>
                <w:rFonts w:ascii="Times New Roman" w:hAnsi="Times New Roman"/>
                <w:b/>
                <w:sz w:val="24"/>
                <w:szCs w:val="24"/>
              </w:rPr>
            </w:pPr>
            <w:r w:rsidRPr="00CE0DB7">
              <w:rPr>
                <w:rFonts w:ascii="Times New Roman" w:hAnsi="Times New Roman"/>
                <w:sz w:val="24"/>
                <w:szCs w:val="24"/>
              </w:rPr>
              <w:t xml:space="preserve">Soil for analysis is sampled as per </w:t>
            </w:r>
            <w:r w:rsidRPr="00CE0DB7">
              <w:rPr>
                <w:rFonts w:ascii="Times New Roman" w:hAnsi="Times New Roman"/>
                <w:b/>
                <w:i/>
                <w:sz w:val="24"/>
                <w:szCs w:val="24"/>
              </w:rPr>
              <w:t>soil sampling procedure</w:t>
            </w:r>
          </w:p>
          <w:p w14:paraId="1502CDA9" w14:textId="77777777" w:rsidR="00530356" w:rsidRPr="00CE0DB7" w:rsidRDefault="00530356" w:rsidP="00F91628">
            <w:pPr>
              <w:pStyle w:val="ListParagraph"/>
              <w:numPr>
                <w:ilvl w:val="1"/>
                <w:numId w:val="110"/>
              </w:numPr>
              <w:spacing w:after="0"/>
              <w:ind w:left="409"/>
              <w:rPr>
                <w:rFonts w:ascii="Times New Roman" w:hAnsi="Times New Roman"/>
                <w:sz w:val="24"/>
                <w:szCs w:val="24"/>
              </w:rPr>
            </w:pPr>
            <w:r w:rsidRPr="00CE0DB7">
              <w:rPr>
                <w:rFonts w:ascii="Times New Roman" w:hAnsi="Times New Roman"/>
                <w:sz w:val="24"/>
                <w:szCs w:val="24"/>
              </w:rPr>
              <w:t>Soil erosion is controlled based on topography, soil type and level of degradation.</w:t>
            </w:r>
          </w:p>
          <w:p w14:paraId="27989574" w14:textId="77777777" w:rsidR="00530356" w:rsidRPr="00CE0DB7" w:rsidRDefault="00530356" w:rsidP="00F91628">
            <w:pPr>
              <w:pStyle w:val="ListParagraph"/>
              <w:numPr>
                <w:ilvl w:val="1"/>
                <w:numId w:val="110"/>
              </w:numPr>
              <w:spacing w:after="0"/>
              <w:ind w:left="409"/>
              <w:rPr>
                <w:rFonts w:ascii="Times New Roman" w:hAnsi="Times New Roman"/>
                <w:sz w:val="24"/>
                <w:szCs w:val="24"/>
              </w:rPr>
            </w:pPr>
            <w:r w:rsidRPr="00CE0DB7">
              <w:rPr>
                <w:rFonts w:ascii="Times New Roman" w:hAnsi="Times New Roman"/>
                <w:sz w:val="24"/>
                <w:szCs w:val="24"/>
              </w:rPr>
              <w:t xml:space="preserve">Orchard / Land is prepared according to </w:t>
            </w:r>
            <w:r w:rsidRPr="00CE0DB7">
              <w:rPr>
                <w:rFonts w:ascii="Times New Roman" w:hAnsi="Times New Roman"/>
                <w:b/>
                <w:i/>
                <w:sz w:val="24"/>
                <w:szCs w:val="24"/>
              </w:rPr>
              <w:t>agronomic requirements</w:t>
            </w:r>
            <w:r w:rsidRPr="00CE0DB7">
              <w:rPr>
                <w:rFonts w:ascii="Times New Roman" w:hAnsi="Times New Roman"/>
                <w:sz w:val="24"/>
                <w:szCs w:val="24"/>
              </w:rPr>
              <w:t xml:space="preserve"> of the fruit </w:t>
            </w:r>
          </w:p>
          <w:p w14:paraId="23AA3A71" w14:textId="77777777" w:rsidR="00530356" w:rsidRPr="00CE0DB7" w:rsidRDefault="00530356" w:rsidP="00F91628">
            <w:pPr>
              <w:pStyle w:val="ListParagraph"/>
              <w:numPr>
                <w:ilvl w:val="1"/>
                <w:numId w:val="110"/>
              </w:numPr>
              <w:spacing w:after="0"/>
              <w:ind w:left="409"/>
              <w:rPr>
                <w:rFonts w:ascii="Times New Roman" w:hAnsi="Times New Roman"/>
                <w:sz w:val="24"/>
                <w:szCs w:val="24"/>
              </w:rPr>
            </w:pPr>
            <w:r w:rsidRPr="00CE0DB7">
              <w:rPr>
                <w:rFonts w:ascii="Times New Roman" w:hAnsi="Times New Roman"/>
                <w:sz w:val="24"/>
                <w:szCs w:val="24"/>
              </w:rPr>
              <w:t xml:space="preserve">Planting materials are sourced in accordance with procurement procedures, </w:t>
            </w:r>
            <w:proofErr w:type="spellStart"/>
            <w:r w:rsidRPr="002E77C0">
              <w:rPr>
                <w:rFonts w:ascii="Times New Roman" w:hAnsi="Times New Roman"/>
                <w:b/>
                <w:i/>
                <w:iCs/>
                <w:sz w:val="24"/>
                <w:szCs w:val="24"/>
              </w:rPr>
              <w:t>phyto</w:t>
            </w:r>
            <w:proofErr w:type="spellEnd"/>
            <w:r w:rsidRPr="002E77C0">
              <w:rPr>
                <w:rFonts w:ascii="Times New Roman" w:hAnsi="Times New Roman"/>
                <w:b/>
                <w:i/>
                <w:iCs/>
                <w:sz w:val="24"/>
                <w:szCs w:val="24"/>
              </w:rPr>
              <w:t>-sanitary requirements</w:t>
            </w:r>
            <w:r w:rsidRPr="00CE0DB7">
              <w:rPr>
                <w:rFonts w:ascii="Times New Roman" w:hAnsi="Times New Roman"/>
                <w:b/>
                <w:i/>
                <w:sz w:val="24"/>
                <w:szCs w:val="24"/>
              </w:rPr>
              <w:t xml:space="preserve"> </w:t>
            </w:r>
            <w:r w:rsidRPr="00CE0DB7">
              <w:rPr>
                <w:rFonts w:ascii="Times New Roman" w:hAnsi="Times New Roman"/>
                <w:sz w:val="24"/>
                <w:szCs w:val="24"/>
              </w:rPr>
              <w:t xml:space="preserve">and the size of the </w:t>
            </w:r>
            <w:proofErr w:type="gramStart"/>
            <w:r w:rsidRPr="00CE0DB7">
              <w:rPr>
                <w:rFonts w:ascii="Times New Roman" w:hAnsi="Times New Roman"/>
                <w:sz w:val="24"/>
                <w:szCs w:val="24"/>
              </w:rPr>
              <w:t>orchard  to</w:t>
            </w:r>
            <w:proofErr w:type="gramEnd"/>
            <w:r w:rsidRPr="00CE0DB7">
              <w:rPr>
                <w:rFonts w:ascii="Times New Roman" w:hAnsi="Times New Roman"/>
                <w:sz w:val="24"/>
                <w:szCs w:val="24"/>
              </w:rPr>
              <w:t xml:space="preserve"> be established </w:t>
            </w:r>
          </w:p>
          <w:p w14:paraId="5490B679" w14:textId="77777777" w:rsidR="00530356" w:rsidRPr="00CE0DB7" w:rsidRDefault="00530356" w:rsidP="00F91628">
            <w:pPr>
              <w:pStyle w:val="ListParagraph"/>
              <w:numPr>
                <w:ilvl w:val="1"/>
                <w:numId w:val="110"/>
              </w:numPr>
              <w:spacing w:after="0"/>
              <w:ind w:left="409"/>
              <w:rPr>
                <w:rFonts w:ascii="Times New Roman" w:hAnsi="Times New Roman"/>
                <w:sz w:val="24"/>
                <w:szCs w:val="24"/>
              </w:rPr>
            </w:pPr>
            <w:r w:rsidRPr="00CE0DB7">
              <w:rPr>
                <w:rFonts w:ascii="Times New Roman" w:hAnsi="Times New Roman"/>
                <w:sz w:val="24"/>
                <w:szCs w:val="24"/>
              </w:rPr>
              <w:t xml:space="preserve">Planting </w:t>
            </w:r>
            <w:proofErr w:type="gramStart"/>
            <w:r w:rsidRPr="00CE0DB7">
              <w:rPr>
                <w:rFonts w:ascii="Times New Roman" w:hAnsi="Times New Roman"/>
                <w:sz w:val="24"/>
                <w:szCs w:val="24"/>
              </w:rPr>
              <w:t>holes  for</w:t>
            </w:r>
            <w:proofErr w:type="gramEnd"/>
            <w:r w:rsidRPr="00CE0DB7">
              <w:rPr>
                <w:rFonts w:ascii="Times New Roman" w:hAnsi="Times New Roman"/>
                <w:sz w:val="24"/>
                <w:szCs w:val="24"/>
              </w:rPr>
              <w:t xml:space="preserve"> temperate fruit seedlings  are prepared based on agronomic requirements</w:t>
            </w:r>
            <w:r w:rsidRPr="009A27EE">
              <w:rPr>
                <w:rFonts w:ascii="Times New Roman" w:hAnsi="Times New Roman"/>
                <w:bCs/>
                <w:iCs/>
                <w:sz w:val="24"/>
                <w:szCs w:val="24"/>
              </w:rPr>
              <w:t xml:space="preserve"> </w:t>
            </w:r>
            <w:r w:rsidRPr="002E77C0">
              <w:rPr>
                <w:rFonts w:ascii="Times New Roman" w:hAnsi="Times New Roman"/>
                <w:b/>
                <w:i/>
                <w:sz w:val="24"/>
                <w:szCs w:val="24"/>
              </w:rPr>
              <w:t>,Good Agricultural Practices</w:t>
            </w:r>
            <w:r w:rsidRPr="009A27EE">
              <w:rPr>
                <w:rFonts w:ascii="Times New Roman" w:hAnsi="Times New Roman"/>
                <w:bCs/>
                <w:iCs/>
                <w:sz w:val="24"/>
                <w:szCs w:val="24"/>
              </w:rPr>
              <w:t xml:space="preserve"> (GAP</w:t>
            </w:r>
            <w:r w:rsidRPr="00CE0DB7">
              <w:rPr>
                <w:rFonts w:ascii="Times New Roman" w:hAnsi="Times New Roman"/>
                <w:b/>
                <w:i/>
                <w:sz w:val="24"/>
                <w:szCs w:val="24"/>
              </w:rPr>
              <w:t xml:space="preserve">) </w:t>
            </w:r>
            <w:r w:rsidRPr="00CE0DB7">
              <w:rPr>
                <w:rFonts w:ascii="Times New Roman" w:hAnsi="Times New Roman"/>
                <w:sz w:val="24"/>
                <w:szCs w:val="24"/>
              </w:rPr>
              <w:t xml:space="preserve">and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fruits production manual</w:t>
            </w:r>
          </w:p>
        </w:tc>
      </w:tr>
      <w:tr w:rsidR="00530356" w:rsidRPr="00CE0DB7" w14:paraId="2FC1C691" w14:textId="77777777" w:rsidTr="00C166F6">
        <w:tc>
          <w:tcPr>
            <w:tcW w:w="2816" w:type="dxa"/>
          </w:tcPr>
          <w:p w14:paraId="1799B708" w14:textId="62D45D27" w:rsidR="00530356" w:rsidRPr="00CE0DB7" w:rsidRDefault="00624151" w:rsidP="00F91628">
            <w:pPr>
              <w:pStyle w:val="ListParagraph"/>
              <w:numPr>
                <w:ilvl w:val="0"/>
                <w:numId w:val="110"/>
              </w:numPr>
              <w:spacing w:after="0"/>
              <w:ind w:left="435"/>
              <w:rPr>
                <w:rFonts w:ascii="Times New Roman" w:hAnsi="Times New Roman"/>
                <w:sz w:val="24"/>
                <w:szCs w:val="24"/>
              </w:rPr>
            </w:pPr>
            <w:r w:rsidRPr="00CE0DB7">
              <w:rPr>
                <w:rFonts w:ascii="Times New Roman" w:hAnsi="Times New Roman"/>
                <w:sz w:val="24"/>
                <w:szCs w:val="24"/>
              </w:rPr>
              <w:lastRenderedPageBreak/>
              <w:t>Produce temperate</w:t>
            </w:r>
            <w:r w:rsidR="00530356" w:rsidRPr="00CE0DB7">
              <w:rPr>
                <w:rFonts w:ascii="Times New Roman" w:hAnsi="Times New Roman"/>
                <w:sz w:val="24"/>
                <w:szCs w:val="24"/>
              </w:rPr>
              <w:t xml:space="preserve"> fruits  </w:t>
            </w:r>
          </w:p>
        </w:tc>
        <w:tc>
          <w:tcPr>
            <w:tcW w:w="6252" w:type="dxa"/>
          </w:tcPr>
          <w:p w14:paraId="7F0F5F81" w14:textId="77777777" w:rsidR="00530356" w:rsidRPr="00CE0DB7" w:rsidRDefault="00530356" w:rsidP="00F91628">
            <w:pPr>
              <w:numPr>
                <w:ilvl w:val="1"/>
                <w:numId w:val="110"/>
              </w:numPr>
              <w:spacing w:after="0"/>
              <w:ind w:left="409"/>
              <w:rPr>
                <w:rFonts w:ascii="Times New Roman" w:hAnsi="Times New Roman" w:cs="Times New Roman"/>
                <w:sz w:val="24"/>
                <w:szCs w:val="24"/>
              </w:rPr>
            </w:pPr>
            <w:r w:rsidRPr="00CE0DB7">
              <w:rPr>
                <w:rFonts w:ascii="Times New Roman" w:hAnsi="Times New Roman" w:cs="Times New Roman"/>
                <w:sz w:val="24"/>
                <w:szCs w:val="24"/>
              </w:rPr>
              <w:t>Food safety procedures are followed to produce temperate fruits</w:t>
            </w:r>
          </w:p>
          <w:p w14:paraId="0BCFE183" w14:textId="77777777" w:rsidR="00530356" w:rsidRPr="00CE0DB7" w:rsidRDefault="00530356" w:rsidP="00F91628">
            <w:pPr>
              <w:pStyle w:val="ListParagraph"/>
              <w:numPr>
                <w:ilvl w:val="1"/>
                <w:numId w:val="110"/>
              </w:numPr>
              <w:spacing w:after="0"/>
              <w:ind w:left="409"/>
              <w:rPr>
                <w:rFonts w:ascii="Times New Roman" w:hAnsi="Times New Roman"/>
                <w:sz w:val="24"/>
                <w:szCs w:val="24"/>
              </w:rPr>
            </w:pPr>
            <w:r w:rsidRPr="00CE0DB7">
              <w:rPr>
                <w:rFonts w:ascii="Times New Roman" w:hAnsi="Times New Roman"/>
                <w:sz w:val="24"/>
                <w:szCs w:val="24"/>
              </w:rPr>
              <w:t>Seedlings are planted based on agronomic requirements</w:t>
            </w:r>
          </w:p>
          <w:p w14:paraId="410B05A1" w14:textId="77777777" w:rsidR="00530356" w:rsidRPr="00CE0DB7" w:rsidRDefault="00530356" w:rsidP="00F91628">
            <w:pPr>
              <w:pStyle w:val="ListParagraph"/>
              <w:numPr>
                <w:ilvl w:val="1"/>
                <w:numId w:val="110"/>
              </w:numPr>
              <w:spacing w:after="0"/>
              <w:ind w:left="409"/>
              <w:rPr>
                <w:rFonts w:ascii="Times New Roman" w:hAnsi="Times New Roman"/>
                <w:sz w:val="24"/>
                <w:szCs w:val="24"/>
              </w:rPr>
            </w:pPr>
            <w:r w:rsidRPr="00CE0DB7">
              <w:rPr>
                <w:rFonts w:ascii="Times New Roman" w:hAnsi="Times New Roman"/>
                <w:sz w:val="24"/>
                <w:szCs w:val="24"/>
              </w:rPr>
              <w:t>Planted</w:t>
            </w:r>
            <w:r w:rsidRPr="00CE0DB7">
              <w:rPr>
                <w:rFonts w:ascii="Times New Roman" w:hAnsi="Times New Roman"/>
                <w:bCs/>
                <w:sz w:val="24"/>
                <w:szCs w:val="24"/>
              </w:rPr>
              <w:t xml:space="preserve"> temperate</w:t>
            </w:r>
            <w:r w:rsidRPr="00CE0DB7">
              <w:rPr>
                <w:rFonts w:ascii="Times New Roman" w:hAnsi="Times New Roman"/>
                <w:sz w:val="24"/>
                <w:szCs w:val="24"/>
              </w:rPr>
              <w:t xml:space="preserve"> fruit seedlings are pruned as per agronomic requirements</w:t>
            </w:r>
          </w:p>
          <w:p w14:paraId="5EE3BD50" w14:textId="77777777" w:rsidR="00530356" w:rsidRPr="00CE0DB7" w:rsidRDefault="00530356" w:rsidP="00F91628">
            <w:pPr>
              <w:pStyle w:val="ListParagraph"/>
              <w:numPr>
                <w:ilvl w:val="1"/>
                <w:numId w:val="110"/>
              </w:numPr>
              <w:spacing w:after="0"/>
              <w:ind w:left="409"/>
              <w:rPr>
                <w:rFonts w:ascii="Times New Roman" w:hAnsi="Times New Roman"/>
                <w:sz w:val="24"/>
                <w:szCs w:val="24"/>
              </w:rPr>
            </w:pPr>
            <w:r w:rsidRPr="00CE0DB7">
              <w:rPr>
                <w:rFonts w:ascii="Times New Roman" w:hAnsi="Times New Roman"/>
                <w:sz w:val="24"/>
                <w:szCs w:val="24"/>
              </w:rPr>
              <w:t>Orchard is protected from weeds, pests and diseases as per GAP</w:t>
            </w:r>
          </w:p>
          <w:p w14:paraId="61E29F5F" w14:textId="77777777" w:rsidR="00530356" w:rsidRPr="00CE0DB7" w:rsidRDefault="00530356" w:rsidP="00F91628">
            <w:pPr>
              <w:pStyle w:val="ListParagraph"/>
              <w:numPr>
                <w:ilvl w:val="1"/>
                <w:numId w:val="110"/>
              </w:numPr>
              <w:spacing w:after="0"/>
              <w:ind w:left="409"/>
              <w:rPr>
                <w:rFonts w:ascii="Times New Roman" w:hAnsi="Times New Roman"/>
                <w:sz w:val="24"/>
                <w:szCs w:val="24"/>
              </w:rPr>
            </w:pPr>
            <w:r w:rsidRPr="00CE0DB7">
              <w:rPr>
                <w:rFonts w:ascii="Times New Roman" w:hAnsi="Times New Roman"/>
                <w:sz w:val="24"/>
                <w:szCs w:val="24"/>
              </w:rPr>
              <w:t>Established temperate fruit trees are fed based on soil analysis report</w:t>
            </w:r>
          </w:p>
          <w:p w14:paraId="4E08DC46" w14:textId="77777777" w:rsidR="00530356" w:rsidRPr="00CE0DB7" w:rsidRDefault="00530356" w:rsidP="00F91628">
            <w:pPr>
              <w:pStyle w:val="ListParagraph"/>
              <w:numPr>
                <w:ilvl w:val="1"/>
                <w:numId w:val="110"/>
              </w:numPr>
              <w:spacing w:after="0"/>
              <w:ind w:left="409"/>
              <w:rPr>
                <w:rFonts w:ascii="Times New Roman" w:hAnsi="Times New Roman"/>
                <w:sz w:val="24"/>
                <w:szCs w:val="24"/>
              </w:rPr>
            </w:pPr>
            <w:r w:rsidRPr="00CE0DB7">
              <w:rPr>
                <w:rFonts w:ascii="Times New Roman" w:hAnsi="Times New Roman"/>
                <w:sz w:val="24"/>
                <w:szCs w:val="24"/>
              </w:rPr>
              <w:t>Established temperate fruit trees are watered, mulched and trained according to environmental conditions and growth habits</w:t>
            </w:r>
          </w:p>
          <w:p w14:paraId="44F73E53" w14:textId="77777777" w:rsidR="00530356" w:rsidRPr="00CE0DB7" w:rsidRDefault="00530356" w:rsidP="00F91628">
            <w:pPr>
              <w:pStyle w:val="ListParagraph"/>
              <w:numPr>
                <w:ilvl w:val="1"/>
                <w:numId w:val="110"/>
              </w:numPr>
              <w:spacing w:after="0"/>
              <w:ind w:left="409"/>
              <w:rPr>
                <w:rFonts w:ascii="Times New Roman" w:hAnsi="Times New Roman"/>
                <w:sz w:val="24"/>
                <w:szCs w:val="24"/>
              </w:rPr>
            </w:pPr>
            <w:r w:rsidRPr="00CE0DB7">
              <w:rPr>
                <w:rFonts w:ascii="Times New Roman" w:hAnsi="Times New Roman"/>
                <w:sz w:val="24"/>
                <w:szCs w:val="24"/>
              </w:rPr>
              <w:t xml:space="preserve">Physiological disorders in the temperate fruit trees are managed as per the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fruit production manual</w:t>
            </w:r>
          </w:p>
          <w:p w14:paraId="5C1EC846" w14:textId="77777777" w:rsidR="00530356" w:rsidRPr="00CE0DB7" w:rsidRDefault="00530356" w:rsidP="00F91628">
            <w:pPr>
              <w:pStyle w:val="ListParagraph"/>
              <w:numPr>
                <w:ilvl w:val="1"/>
                <w:numId w:val="110"/>
              </w:numPr>
              <w:spacing w:after="0"/>
              <w:ind w:left="409"/>
              <w:rPr>
                <w:rFonts w:ascii="Times New Roman" w:hAnsi="Times New Roman"/>
                <w:sz w:val="24"/>
                <w:szCs w:val="24"/>
              </w:rPr>
            </w:pPr>
            <w:r w:rsidRPr="00CE0DB7">
              <w:rPr>
                <w:rFonts w:ascii="Times New Roman" w:hAnsi="Times New Roman"/>
                <w:sz w:val="24"/>
                <w:szCs w:val="24"/>
              </w:rPr>
              <w:t>Temperate fruit trees are induced to flower as per GAP and fruit tree type</w:t>
            </w:r>
          </w:p>
          <w:p w14:paraId="23F60245" w14:textId="1F3F0AE8" w:rsidR="00530356" w:rsidRPr="00CE0DB7" w:rsidRDefault="00530356" w:rsidP="00F91628">
            <w:pPr>
              <w:pStyle w:val="ListParagraph"/>
              <w:numPr>
                <w:ilvl w:val="1"/>
                <w:numId w:val="110"/>
              </w:numPr>
              <w:spacing w:after="0"/>
              <w:ind w:left="409"/>
              <w:rPr>
                <w:rFonts w:ascii="Times New Roman" w:hAnsi="Times New Roman"/>
                <w:sz w:val="24"/>
                <w:szCs w:val="24"/>
              </w:rPr>
            </w:pPr>
            <w:r w:rsidRPr="00CE0DB7">
              <w:rPr>
                <w:rFonts w:ascii="Times New Roman" w:hAnsi="Times New Roman"/>
                <w:sz w:val="24"/>
                <w:szCs w:val="24"/>
              </w:rPr>
              <w:t xml:space="preserve">Temperate fruits </w:t>
            </w:r>
            <w:r w:rsidR="009A27EE" w:rsidRPr="00CE0DB7">
              <w:rPr>
                <w:rFonts w:ascii="Times New Roman" w:hAnsi="Times New Roman"/>
                <w:sz w:val="24"/>
                <w:szCs w:val="24"/>
              </w:rPr>
              <w:t>are harvested</w:t>
            </w:r>
            <w:r w:rsidRPr="00CE0DB7">
              <w:rPr>
                <w:rFonts w:ascii="Times New Roman" w:hAnsi="Times New Roman"/>
                <w:sz w:val="24"/>
                <w:szCs w:val="24"/>
              </w:rPr>
              <w:t xml:space="preserve"> in accordance with the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w:t>
            </w:r>
            <w:proofErr w:type="gramStart"/>
            <w:r w:rsidRPr="00CE0DB7">
              <w:rPr>
                <w:rFonts w:ascii="Times New Roman" w:hAnsi="Times New Roman"/>
                <w:sz w:val="24"/>
                <w:szCs w:val="24"/>
              </w:rPr>
              <w:t>fruits  production</w:t>
            </w:r>
            <w:proofErr w:type="gramEnd"/>
            <w:r w:rsidRPr="00CE0DB7">
              <w:rPr>
                <w:rFonts w:ascii="Times New Roman" w:hAnsi="Times New Roman"/>
                <w:sz w:val="24"/>
                <w:szCs w:val="24"/>
              </w:rPr>
              <w:t xml:space="preserve"> manual</w:t>
            </w:r>
          </w:p>
        </w:tc>
      </w:tr>
      <w:tr w:rsidR="00530356" w:rsidRPr="00CE0DB7" w14:paraId="20D784FF" w14:textId="77777777" w:rsidTr="00C166F6">
        <w:tc>
          <w:tcPr>
            <w:tcW w:w="2816" w:type="dxa"/>
            <w:tcBorders>
              <w:top w:val="single" w:sz="4" w:space="0" w:color="000000"/>
              <w:left w:val="single" w:sz="4" w:space="0" w:color="000000"/>
              <w:bottom w:val="single" w:sz="4" w:space="0" w:color="000000"/>
              <w:right w:val="single" w:sz="4" w:space="0" w:color="000000"/>
            </w:tcBorders>
            <w:hideMark/>
          </w:tcPr>
          <w:p w14:paraId="37EB76AD" w14:textId="77777777" w:rsidR="00530356" w:rsidRPr="00CE0DB7" w:rsidRDefault="00530356" w:rsidP="00F91628">
            <w:pPr>
              <w:pStyle w:val="ListParagraph"/>
              <w:numPr>
                <w:ilvl w:val="0"/>
                <w:numId w:val="110"/>
              </w:numPr>
              <w:spacing w:after="0"/>
              <w:ind w:left="345"/>
              <w:rPr>
                <w:rFonts w:ascii="Times New Roman" w:hAnsi="Times New Roman"/>
                <w:sz w:val="24"/>
                <w:szCs w:val="24"/>
              </w:rPr>
            </w:pPr>
            <w:r w:rsidRPr="00CE0DB7">
              <w:rPr>
                <w:rFonts w:ascii="Times New Roman" w:hAnsi="Times New Roman"/>
                <w:sz w:val="24"/>
                <w:szCs w:val="24"/>
              </w:rPr>
              <w:t xml:space="preserve">Maintain the food safety management plan to produce temperate fruits </w:t>
            </w:r>
          </w:p>
        </w:tc>
        <w:tc>
          <w:tcPr>
            <w:tcW w:w="6252" w:type="dxa"/>
            <w:tcBorders>
              <w:top w:val="single" w:sz="4" w:space="0" w:color="000000"/>
              <w:left w:val="single" w:sz="4" w:space="0" w:color="000000"/>
              <w:bottom w:val="single" w:sz="4" w:space="0" w:color="000000"/>
              <w:right w:val="single" w:sz="4" w:space="0" w:color="000000"/>
            </w:tcBorders>
            <w:hideMark/>
          </w:tcPr>
          <w:p w14:paraId="5F34A80F" w14:textId="77777777" w:rsidR="00530356" w:rsidRPr="00CE0DB7" w:rsidRDefault="00530356" w:rsidP="00F91628">
            <w:pPr>
              <w:pStyle w:val="ListParagraph"/>
              <w:numPr>
                <w:ilvl w:val="1"/>
                <w:numId w:val="110"/>
              </w:numPr>
              <w:spacing w:after="0"/>
              <w:ind w:left="409"/>
              <w:rPr>
                <w:rFonts w:ascii="Times New Roman" w:eastAsia="Calibri" w:hAnsi="Times New Roman"/>
                <w:sz w:val="24"/>
                <w:szCs w:val="24"/>
              </w:rPr>
            </w:pPr>
            <w:r w:rsidRPr="00CE0DB7">
              <w:rPr>
                <w:rFonts w:ascii="Times New Roman" w:eastAsia="Calibri" w:hAnsi="Times New Roman"/>
                <w:sz w:val="24"/>
                <w:szCs w:val="24"/>
              </w:rPr>
              <w:t xml:space="preserve">The </w:t>
            </w:r>
            <w:r w:rsidRPr="00CE0DB7">
              <w:rPr>
                <w:rFonts w:ascii="Times New Roman" w:eastAsia="Calibri" w:hAnsi="Times New Roman"/>
                <w:b/>
                <w:i/>
                <w:sz w:val="24"/>
                <w:szCs w:val="24"/>
              </w:rPr>
              <w:t>food safety management plan</w:t>
            </w:r>
            <w:r w:rsidRPr="00CE0DB7">
              <w:rPr>
                <w:rFonts w:ascii="Times New Roman" w:eastAsia="Calibri" w:hAnsi="Times New Roman"/>
                <w:sz w:val="24"/>
                <w:szCs w:val="24"/>
              </w:rPr>
              <w:t xml:space="preserve"> is adopted as per the laid down procedures.</w:t>
            </w:r>
          </w:p>
          <w:p w14:paraId="02201FCB" w14:textId="77777777" w:rsidR="00530356" w:rsidRPr="00CE0DB7" w:rsidRDefault="00530356" w:rsidP="00F91628">
            <w:pPr>
              <w:pStyle w:val="ListParagraph"/>
              <w:numPr>
                <w:ilvl w:val="1"/>
                <w:numId w:val="110"/>
              </w:numPr>
              <w:spacing w:after="0"/>
              <w:ind w:left="409"/>
              <w:rPr>
                <w:rFonts w:ascii="Times New Roman" w:eastAsia="Calibri" w:hAnsi="Times New Roman"/>
                <w:sz w:val="24"/>
                <w:szCs w:val="24"/>
              </w:rPr>
            </w:pPr>
            <w:r w:rsidRPr="00CE0DB7">
              <w:rPr>
                <w:rFonts w:ascii="Times New Roman" w:hAnsi="Times New Roman"/>
                <w:sz w:val="24"/>
                <w:szCs w:val="24"/>
              </w:rPr>
              <w:t xml:space="preserve">Communication of </w:t>
            </w:r>
            <w:r w:rsidRPr="00CE0DB7">
              <w:rPr>
                <w:rFonts w:ascii="Times New Roman" w:eastAsia="Calibri" w:hAnsi="Times New Roman"/>
                <w:sz w:val="24"/>
                <w:szCs w:val="24"/>
              </w:rPr>
              <w:t>the food safety management plan is done to the entire team through the official channel</w:t>
            </w:r>
          </w:p>
          <w:p w14:paraId="25706825" w14:textId="77777777" w:rsidR="00530356" w:rsidRPr="00CE0DB7" w:rsidRDefault="00530356" w:rsidP="00F91628">
            <w:pPr>
              <w:pStyle w:val="ListParagraph"/>
              <w:numPr>
                <w:ilvl w:val="1"/>
                <w:numId w:val="110"/>
              </w:numPr>
              <w:spacing w:after="0"/>
              <w:ind w:left="409"/>
              <w:rPr>
                <w:rFonts w:ascii="Times New Roman" w:eastAsia="Calibri" w:hAnsi="Times New Roman"/>
                <w:sz w:val="24"/>
                <w:szCs w:val="24"/>
              </w:rPr>
            </w:pPr>
            <w:r w:rsidRPr="00CE0DB7">
              <w:rPr>
                <w:rFonts w:ascii="Times New Roman" w:eastAsia="Calibri" w:hAnsi="Times New Roman"/>
                <w:b/>
                <w:i/>
                <w:sz w:val="24"/>
                <w:szCs w:val="24"/>
              </w:rPr>
              <w:t>Resources</w:t>
            </w:r>
            <w:r w:rsidRPr="00CE0DB7">
              <w:rPr>
                <w:rFonts w:ascii="Times New Roman" w:eastAsia="Calibri" w:hAnsi="Times New Roman"/>
                <w:i/>
                <w:sz w:val="24"/>
                <w:szCs w:val="24"/>
              </w:rPr>
              <w:t xml:space="preserve"> </w:t>
            </w:r>
            <w:r w:rsidRPr="00CE0DB7">
              <w:rPr>
                <w:rFonts w:ascii="Times New Roman" w:eastAsia="Calibri" w:hAnsi="Times New Roman"/>
                <w:sz w:val="24"/>
                <w:szCs w:val="24"/>
              </w:rPr>
              <w:t>are requisitioned and utilized as identified in the food safety management plan.</w:t>
            </w:r>
          </w:p>
          <w:p w14:paraId="64580C2A" w14:textId="77777777" w:rsidR="00530356" w:rsidRPr="00CE0DB7" w:rsidRDefault="00530356" w:rsidP="00F91628">
            <w:pPr>
              <w:numPr>
                <w:ilvl w:val="1"/>
                <w:numId w:val="110"/>
              </w:numPr>
              <w:spacing w:after="0"/>
              <w:ind w:left="409"/>
              <w:rPr>
                <w:rFonts w:ascii="Times New Roman" w:hAnsi="Times New Roman" w:cs="Times New Roman"/>
                <w:sz w:val="24"/>
                <w:szCs w:val="24"/>
              </w:rPr>
            </w:pPr>
            <w:r w:rsidRPr="00CE0DB7">
              <w:rPr>
                <w:rFonts w:ascii="Times New Roman" w:hAnsi="Times New Roman" w:cs="Times New Roman"/>
                <w:sz w:val="24"/>
                <w:szCs w:val="24"/>
              </w:rPr>
              <w:t>Vegetable seedlings production practices and procedures are carried out and documented as per the food safety management plan.</w:t>
            </w:r>
          </w:p>
        </w:tc>
      </w:tr>
      <w:tr w:rsidR="00530356" w:rsidRPr="00CE0DB7" w14:paraId="54706C48" w14:textId="77777777" w:rsidTr="00C166F6">
        <w:tc>
          <w:tcPr>
            <w:tcW w:w="2816" w:type="dxa"/>
          </w:tcPr>
          <w:p w14:paraId="0715E708" w14:textId="77777777" w:rsidR="00530356" w:rsidRPr="00CE0DB7" w:rsidRDefault="00530356" w:rsidP="00F91628">
            <w:pPr>
              <w:pStyle w:val="ListParagraph"/>
              <w:numPr>
                <w:ilvl w:val="0"/>
                <w:numId w:val="110"/>
              </w:numPr>
              <w:spacing w:after="0"/>
              <w:ind w:left="345"/>
              <w:rPr>
                <w:rFonts w:ascii="Times New Roman" w:hAnsi="Times New Roman"/>
                <w:sz w:val="24"/>
                <w:szCs w:val="24"/>
              </w:rPr>
            </w:pPr>
            <w:r w:rsidRPr="00CE0DB7">
              <w:rPr>
                <w:rFonts w:ascii="Times New Roman" w:hAnsi="Times New Roman"/>
                <w:bCs/>
                <w:sz w:val="24"/>
                <w:szCs w:val="24"/>
              </w:rPr>
              <w:t>Evaluate production of temperate fruits</w:t>
            </w:r>
          </w:p>
        </w:tc>
        <w:tc>
          <w:tcPr>
            <w:tcW w:w="6252" w:type="dxa"/>
          </w:tcPr>
          <w:p w14:paraId="6E4CE0D1" w14:textId="77777777" w:rsidR="00530356" w:rsidRPr="00CE0DB7" w:rsidRDefault="00530356" w:rsidP="00F91628">
            <w:pPr>
              <w:pStyle w:val="ListParagraph"/>
              <w:numPr>
                <w:ilvl w:val="1"/>
                <w:numId w:val="110"/>
              </w:numPr>
              <w:spacing w:after="0"/>
              <w:ind w:left="409"/>
              <w:rPr>
                <w:rFonts w:ascii="Times New Roman" w:hAnsi="Times New Roman"/>
                <w:sz w:val="24"/>
                <w:szCs w:val="24"/>
              </w:rPr>
            </w:pPr>
            <w:r w:rsidRPr="00CE0DB7">
              <w:rPr>
                <w:rFonts w:ascii="Times New Roman" w:hAnsi="Times New Roman"/>
                <w:sz w:val="24"/>
                <w:szCs w:val="24"/>
              </w:rPr>
              <w:t xml:space="preserve">Quality of </w:t>
            </w:r>
            <w:r w:rsidRPr="00CE0DB7">
              <w:rPr>
                <w:rFonts w:ascii="Times New Roman" w:hAnsi="Times New Roman"/>
                <w:bCs/>
                <w:sz w:val="24"/>
                <w:szCs w:val="24"/>
              </w:rPr>
              <w:t>temperate</w:t>
            </w:r>
            <w:r w:rsidRPr="00CE0DB7">
              <w:rPr>
                <w:rFonts w:ascii="Times New Roman" w:hAnsi="Times New Roman"/>
                <w:sz w:val="24"/>
                <w:szCs w:val="24"/>
              </w:rPr>
              <w:t xml:space="preserve"> fruits is assessed based on </w:t>
            </w:r>
            <w:r w:rsidRPr="00CE0DB7">
              <w:rPr>
                <w:rFonts w:ascii="Times New Roman" w:hAnsi="Times New Roman"/>
                <w:b/>
                <w:i/>
                <w:sz w:val="24"/>
                <w:szCs w:val="24"/>
              </w:rPr>
              <w:t>fruit quality parameters</w:t>
            </w:r>
            <w:r w:rsidRPr="00CE0DB7">
              <w:rPr>
                <w:rFonts w:ascii="Times New Roman" w:hAnsi="Times New Roman"/>
                <w:sz w:val="24"/>
                <w:szCs w:val="24"/>
              </w:rPr>
              <w:t xml:space="preserve"> and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fruits production manual and as per the food safety management plan</w:t>
            </w:r>
          </w:p>
          <w:p w14:paraId="165993A3" w14:textId="77777777" w:rsidR="00530356" w:rsidRPr="00CE0DB7" w:rsidRDefault="00530356" w:rsidP="00F91628">
            <w:pPr>
              <w:pStyle w:val="ListParagraph"/>
              <w:numPr>
                <w:ilvl w:val="1"/>
                <w:numId w:val="110"/>
              </w:numPr>
              <w:spacing w:after="0"/>
              <w:ind w:left="409"/>
              <w:rPr>
                <w:rFonts w:ascii="Times New Roman" w:hAnsi="Times New Roman"/>
                <w:sz w:val="24"/>
                <w:szCs w:val="24"/>
              </w:rPr>
            </w:pPr>
            <w:r w:rsidRPr="00CE0DB7">
              <w:rPr>
                <w:rFonts w:ascii="Times New Roman" w:hAnsi="Times New Roman"/>
                <w:sz w:val="24"/>
                <w:szCs w:val="24"/>
              </w:rPr>
              <w:t xml:space="preserve">Quantity of fruits produced is assessed based on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production manual</w:t>
            </w:r>
          </w:p>
          <w:p w14:paraId="0581824D" w14:textId="77777777" w:rsidR="00530356" w:rsidRPr="00CE0DB7" w:rsidRDefault="00530356" w:rsidP="00F91628">
            <w:pPr>
              <w:pStyle w:val="ListParagraph"/>
              <w:numPr>
                <w:ilvl w:val="1"/>
                <w:numId w:val="110"/>
              </w:numPr>
              <w:spacing w:after="0"/>
              <w:ind w:left="409"/>
              <w:rPr>
                <w:rFonts w:ascii="Times New Roman" w:hAnsi="Times New Roman"/>
                <w:sz w:val="24"/>
                <w:szCs w:val="24"/>
              </w:rPr>
            </w:pPr>
            <w:r w:rsidRPr="00CE0DB7">
              <w:rPr>
                <w:rFonts w:ascii="Times New Roman" w:hAnsi="Times New Roman"/>
                <w:sz w:val="24"/>
                <w:szCs w:val="24"/>
              </w:rPr>
              <w:t>Return on investment is determined as per accounting principles</w:t>
            </w:r>
          </w:p>
        </w:tc>
      </w:tr>
      <w:tr w:rsidR="00530356" w:rsidRPr="00CE0DB7" w14:paraId="5B874B76" w14:textId="77777777" w:rsidTr="00C166F6">
        <w:tc>
          <w:tcPr>
            <w:tcW w:w="2816" w:type="dxa"/>
          </w:tcPr>
          <w:p w14:paraId="77F6FBB7" w14:textId="77777777" w:rsidR="00530356" w:rsidRPr="00CE0DB7" w:rsidRDefault="00530356" w:rsidP="00F91628">
            <w:pPr>
              <w:pStyle w:val="ListParagraph"/>
              <w:numPr>
                <w:ilvl w:val="0"/>
                <w:numId w:val="110"/>
              </w:numPr>
              <w:spacing w:after="0"/>
              <w:ind w:left="345"/>
              <w:rPr>
                <w:rFonts w:ascii="Times New Roman" w:hAnsi="Times New Roman"/>
                <w:sz w:val="24"/>
                <w:szCs w:val="24"/>
              </w:rPr>
            </w:pPr>
            <w:r w:rsidRPr="00CE0DB7">
              <w:rPr>
                <w:rFonts w:ascii="Times New Roman" w:hAnsi="Times New Roman"/>
                <w:bCs/>
                <w:sz w:val="24"/>
                <w:szCs w:val="24"/>
              </w:rPr>
              <w:t xml:space="preserve">Complete production of temperate fruits </w:t>
            </w:r>
          </w:p>
        </w:tc>
        <w:tc>
          <w:tcPr>
            <w:tcW w:w="6252" w:type="dxa"/>
          </w:tcPr>
          <w:p w14:paraId="59239B75" w14:textId="77777777" w:rsidR="00530356" w:rsidRPr="00CE0DB7" w:rsidRDefault="00530356" w:rsidP="00F91628">
            <w:pPr>
              <w:pStyle w:val="ListParagraph"/>
              <w:numPr>
                <w:ilvl w:val="1"/>
                <w:numId w:val="110"/>
              </w:numPr>
              <w:spacing w:after="0"/>
              <w:ind w:left="319"/>
              <w:rPr>
                <w:rFonts w:ascii="Times New Roman" w:hAnsi="Times New Roman"/>
                <w:sz w:val="24"/>
                <w:szCs w:val="24"/>
              </w:rPr>
            </w:pPr>
            <w:r w:rsidRPr="00CE0DB7">
              <w:rPr>
                <w:rFonts w:ascii="Times New Roman" w:hAnsi="Times New Roman"/>
                <w:sz w:val="24"/>
                <w:szCs w:val="24"/>
              </w:rPr>
              <w:t xml:space="preserve">Post-harvest handling of the </w:t>
            </w:r>
            <w:r w:rsidRPr="00CE0DB7">
              <w:rPr>
                <w:rFonts w:ascii="Times New Roman" w:hAnsi="Times New Roman"/>
                <w:bCs/>
                <w:sz w:val="24"/>
                <w:szCs w:val="24"/>
              </w:rPr>
              <w:t>temperate</w:t>
            </w:r>
            <w:r w:rsidRPr="00CE0DB7">
              <w:rPr>
                <w:rFonts w:ascii="Times New Roman" w:hAnsi="Times New Roman"/>
                <w:sz w:val="24"/>
                <w:szCs w:val="24"/>
              </w:rPr>
              <w:t xml:space="preserve"> fruits is carried out as per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production manual and the food safety management plan</w:t>
            </w:r>
          </w:p>
          <w:p w14:paraId="460FBAA2" w14:textId="77777777" w:rsidR="00530356" w:rsidRPr="00CE0DB7" w:rsidRDefault="00530356" w:rsidP="00F91628">
            <w:pPr>
              <w:pStyle w:val="ListParagraph"/>
              <w:numPr>
                <w:ilvl w:val="1"/>
                <w:numId w:val="110"/>
              </w:numPr>
              <w:spacing w:after="0"/>
              <w:ind w:left="319"/>
              <w:rPr>
                <w:rFonts w:ascii="Times New Roman" w:hAnsi="Times New Roman"/>
                <w:sz w:val="24"/>
                <w:szCs w:val="24"/>
              </w:rPr>
            </w:pPr>
            <w:r w:rsidRPr="00CE0DB7">
              <w:rPr>
                <w:rFonts w:ascii="Times New Roman" w:hAnsi="Times New Roman"/>
                <w:bCs/>
                <w:sz w:val="24"/>
                <w:szCs w:val="24"/>
              </w:rPr>
              <w:t>Temperate</w:t>
            </w:r>
            <w:r w:rsidRPr="00CE0DB7">
              <w:rPr>
                <w:rFonts w:ascii="Times New Roman" w:hAnsi="Times New Roman"/>
                <w:sz w:val="24"/>
                <w:szCs w:val="24"/>
              </w:rPr>
              <w:t xml:space="preserve"> fruits production report is generated in accordance with the production procedures</w:t>
            </w:r>
          </w:p>
          <w:p w14:paraId="6477BE9A" w14:textId="77777777" w:rsidR="00530356" w:rsidRPr="00CE0DB7" w:rsidRDefault="00530356" w:rsidP="00F91628">
            <w:pPr>
              <w:pStyle w:val="ListParagraph"/>
              <w:numPr>
                <w:ilvl w:val="1"/>
                <w:numId w:val="110"/>
              </w:numPr>
              <w:spacing w:after="0"/>
              <w:ind w:left="319"/>
              <w:rPr>
                <w:rFonts w:ascii="Times New Roman" w:hAnsi="Times New Roman"/>
                <w:sz w:val="24"/>
                <w:szCs w:val="24"/>
              </w:rPr>
            </w:pPr>
            <w:r w:rsidRPr="00CE0DB7">
              <w:rPr>
                <w:rFonts w:ascii="Times New Roman" w:hAnsi="Times New Roman"/>
                <w:sz w:val="24"/>
                <w:szCs w:val="24"/>
              </w:rPr>
              <w:t>T</w:t>
            </w:r>
            <w:r w:rsidRPr="00CE0DB7">
              <w:rPr>
                <w:rFonts w:ascii="Times New Roman" w:hAnsi="Times New Roman"/>
                <w:bCs/>
                <w:sz w:val="24"/>
                <w:szCs w:val="24"/>
              </w:rPr>
              <w:t>emperate</w:t>
            </w:r>
            <w:r w:rsidRPr="00CE0DB7">
              <w:rPr>
                <w:rFonts w:ascii="Times New Roman" w:hAnsi="Times New Roman"/>
                <w:sz w:val="24"/>
                <w:szCs w:val="24"/>
              </w:rPr>
              <w:t xml:space="preserve"> fruits production report is shared according to farm policies</w:t>
            </w:r>
          </w:p>
          <w:p w14:paraId="60D80D68" w14:textId="77777777" w:rsidR="00530356" w:rsidRPr="00CE0DB7" w:rsidRDefault="00530356" w:rsidP="00F91628">
            <w:pPr>
              <w:pStyle w:val="ListParagraph"/>
              <w:numPr>
                <w:ilvl w:val="1"/>
                <w:numId w:val="110"/>
              </w:numPr>
              <w:spacing w:after="0"/>
              <w:ind w:left="319"/>
              <w:rPr>
                <w:rFonts w:ascii="Times New Roman" w:hAnsi="Times New Roman"/>
                <w:sz w:val="24"/>
                <w:szCs w:val="24"/>
              </w:rPr>
            </w:pPr>
            <w:r w:rsidRPr="00CE0DB7">
              <w:rPr>
                <w:rFonts w:ascii="Times New Roman" w:hAnsi="Times New Roman"/>
                <w:sz w:val="24"/>
                <w:szCs w:val="24"/>
              </w:rPr>
              <w:lastRenderedPageBreak/>
              <w:t>Waste management is undertaken in accordance with Environmental Management and Coordination Act (EMCA)</w:t>
            </w:r>
          </w:p>
        </w:tc>
      </w:tr>
    </w:tbl>
    <w:p w14:paraId="7066D14B" w14:textId="77777777" w:rsidR="00530356" w:rsidRPr="00CE0DB7" w:rsidRDefault="00530356" w:rsidP="00530356">
      <w:pPr>
        <w:rPr>
          <w:rFonts w:ascii="Times New Roman" w:eastAsia="Times New Roman" w:hAnsi="Times New Roman" w:cs="Times New Roman"/>
          <w:b/>
          <w:sz w:val="24"/>
          <w:szCs w:val="24"/>
          <w:lang w:val="en-US"/>
        </w:rPr>
      </w:pPr>
    </w:p>
    <w:p w14:paraId="33782BE0"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 xml:space="preserve">RANGE </w:t>
      </w:r>
    </w:p>
    <w:p w14:paraId="2437ED25" w14:textId="77777777" w:rsidR="00530356" w:rsidRPr="00CE0DB7" w:rsidRDefault="00530356" w:rsidP="00B156DC">
      <w:pPr>
        <w:spacing w:after="0"/>
        <w:jc w:val="both"/>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 and situations that will affect performance.</w:t>
      </w:r>
    </w:p>
    <w:p w14:paraId="109163D5" w14:textId="77777777" w:rsidR="00530356" w:rsidRPr="00CE0DB7" w:rsidRDefault="00530356" w:rsidP="00530356">
      <w:pPr>
        <w:spacing w:after="0"/>
        <w:rPr>
          <w:rFonts w:ascii="Times New Roman" w:eastAsia="Times New Roman" w:hAnsi="Times New Roman" w:cs="Times New Roman"/>
          <w:sz w:val="24"/>
          <w:szCs w:val="24"/>
          <w:lang w:val="en-US"/>
        </w:rPr>
      </w:pPr>
    </w:p>
    <w:tbl>
      <w:tblPr>
        <w:tblW w:w="927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6035"/>
      </w:tblGrid>
      <w:tr w:rsidR="00530356" w:rsidRPr="00CE0DB7" w14:paraId="3CCA5B6E" w14:textId="77777777" w:rsidTr="00C166F6">
        <w:tc>
          <w:tcPr>
            <w:tcW w:w="3240" w:type="dxa"/>
          </w:tcPr>
          <w:p w14:paraId="34AFAF7B" w14:textId="77777777" w:rsidR="00530356" w:rsidRPr="00CE0DB7" w:rsidRDefault="00530356" w:rsidP="00C166F6">
            <w:pP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Variable</w:t>
            </w:r>
          </w:p>
        </w:tc>
        <w:tc>
          <w:tcPr>
            <w:tcW w:w="6035" w:type="dxa"/>
          </w:tcPr>
          <w:p w14:paraId="52EBD800"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Range</w:t>
            </w:r>
          </w:p>
        </w:tc>
      </w:tr>
      <w:tr w:rsidR="00624151" w:rsidRPr="00CE0DB7" w14:paraId="7E7F58DE" w14:textId="77777777" w:rsidTr="001F13AC">
        <w:trPr>
          <w:trHeight w:val="368"/>
        </w:trPr>
        <w:tc>
          <w:tcPr>
            <w:tcW w:w="3240" w:type="dxa"/>
          </w:tcPr>
          <w:p w14:paraId="1F2EEFD2" w14:textId="403F6E0B" w:rsidR="00624151" w:rsidRPr="00CE0DB7" w:rsidRDefault="00624151" w:rsidP="00F91628">
            <w:pPr>
              <w:pStyle w:val="ListParagraph"/>
              <w:numPr>
                <w:ilvl w:val="0"/>
                <w:numId w:val="251"/>
              </w:numPr>
              <w:spacing w:after="0"/>
              <w:ind w:left="345"/>
              <w:rPr>
                <w:rFonts w:ascii="Times New Roman" w:hAnsi="Times New Roman"/>
                <w:b/>
                <w:sz w:val="24"/>
                <w:szCs w:val="24"/>
              </w:rPr>
            </w:pPr>
            <w:r w:rsidRPr="00CE0DB7">
              <w:rPr>
                <w:rFonts w:ascii="Times New Roman" w:hAnsi="Times New Roman"/>
                <w:sz w:val="24"/>
                <w:szCs w:val="24"/>
              </w:rPr>
              <w:t xml:space="preserve">Temperate fruits </w:t>
            </w:r>
            <w:r>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6035" w:type="dxa"/>
          </w:tcPr>
          <w:p w14:paraId="595F6D37" w14:textId="77777777" w:rsidR="00624151" w:rsidRPr="00CE0DB7" w:rsidRDefault="00624151" w:rsidP="00F91628">
            <w:pPr>
              <w:numPr>
                <w:ilvl w:val="0"/>
                <w:numId w:val="14"/>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Plums</w:t>
            </w:r>
          </w:p>
          <w:p w14:paraId="3CEDB910" w14:textId="77777777" w:rsidR="00624151" w:rsidRPr="00CE0DB7" w:rsidRDefault="00624151" w:rsidP="00F91628">
            <w:pPr>
              <w:numPr>
                <w:ilvl w:val="0"/>
                <w:numId w:val="14"/>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Pears </w:t>
            </w:r>
          </w:p>
          <w:p w14:paraId="06E16BBD" w14:textId="77777777" w:rsidR="00624151" w:rsidRPr="00CE0DB7" w:rsidRDefault="00624151" w:rsidP="00F91628">
            <w:pPr>
              <w:numPr>
                <w:ilvl w:val="0"/>
                <w:numId w:val="14"/>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Apples </w:t>
            </w:r>
          </w:p>
          <w:p w14:paraId="10EEEBBC" w14:textId="77777777" w:rsidR="00624151" w:rsidRPr="00CE0DB7" w:rsidRDefault="00624151" w:rsidP="00F91628">
            <w:pPr>
              <w:numPr>
                <w:ilvl w:val="0"/>
                <w:numId w:val="14"/>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Peaches  </w:t>
            </w:r>
          </w:p>
          <w:p w14:paraId="66B31025" w14:textId="38D63602" w:rsidR="00624151" w:rsidRPr="00CE0DB7" w:rsidRDefault="00624151" w:rsidP="00F91628">
            <w:pPr>
              <w:numPr>
                <w:ilvl w:val="0"/>
                <w:numId w:val="93"/>
              </w:numPr>
              <w:spacing w:after="0"/>
              <w:rPr>
                <w:rFonts w:ascii="Times New Roman" w:hAnsi="Times New Roman" w:cs="Times New Roman"/>
                <w:sz w:val="24"/>
                <w:szCs w:val="24"/>
              </w:rPr>
            </w:pPr>
            <w:r w:rsidRPr="00CE0DB7">
              <w:rPr>
                <w:rFonts w:ascii="Times New Roman" w:eastAsia="Times New Roman" w:hAnsi="Times New Roman" w:cs="Times New Roman"/>
                <w:sz w:val="24"/>
                <w:szCs w:val="24"/>
                <w:lang w:val="en-US"/>
              </w:rPr>
              <w:t xml:space="preserve">Apricot  </w:t>
            </w:r>
          </w:p>
        </w:tc>
      </w:tr>
      <w:tr w:rsidR="00530356" w:rsidRPr="00CE0DB7" w14:paraId="2820B334" w14:textId="77777777" w:rsidTr="00C166F6">
        <w:trPr>
          <w:trHeight w:val="368"/>
        </w:trPr>
        <w:tc>
          <w:tcPr>
            <w:tcW w:w="3240" w:type="dxa"/>
            <w:tcBorders>
              <w:top w:val="single" w:sz="4" w:space="0" w:color="000000"/>
              <w:left w:val="single" w:sz="4" w:space="0" w:color="000000"/>
              <w:bottom w:val="single" w:sz="4" w:space="0" w:color="000000"/>
              <w:right w:val="single" w:sz="4" w:space="0" w:color="000000"/>
            </w:tcBorders>
            <w:hideMark/>
          </w:tcPr>
          <w:p w14:paraId="3A226639" w14:textId="24124297" w:rsidR="00530356" w:rsidRPr="00624151" w:rsidRDefault="00530356" w:rsidP="00F91628">
            <w:pPr>
              <w:pStyle w:val="ListParagraph"/>
              <w:numPr>
                <w:ilvl w:val="0"/>
                <w:numId w:val="251"/>
              </w:numPr>
              <w:spacing w:after="0"/>
              <w:ind w:left="435" w:hanging="465"/>
              <w:rPr>
                <w:rFonts w:ascii="Times New Roman" w:hAnsi="Times New Roman"/>
                <w:sz w:val="24"/>
                <w:szCs w:val="24"/>
              </w:rPr>
            </w:pPr>
            <w:r w:rsidRPr="00624151">
              <w:rPr>
                <w:rFonts w:ascii="Times New Roman" w:hAnsi="Times New Roman"/>
                <w:bCs/>
                <w:sz w:val="24"/>
                <w:szCs w:val="24"/>
              </w:rPr>
              <w:t>Sources of food safety hazards</w:t>
            </w:r>
            <w:r w:rsidRPr="00624151">
              <w:rPr>
                <w:rFonts w:ascii="Times New Roman" w:hAnsi="Times New Roman"/>
                <w:b/>
                <w:sz w:val="24"/>
                <w:szCs w:val="24"/>
              </w:rPr>
              <w:t xml:space="preserve"> </w:t>
            </w:r>
            <w:r w:rsidR="00624151" w:rsidRPr="00624151">
              <w:rPr>
                <w:rFonts w:ascii="Times New Roman" w:hAnsi="Times New Roman"/>
                <w:sz w:val="24"/>
                <w:szCs w:val="24"/>
              </w:rPr>
              <w:t xml:space="preserve">may </w:t>
            </w:r>
            <w:r w:rsidRPr="00624151">
              <w:rPr>
                <w:rFonts w:ascii="Times New Roman" w:hAnsi="Times New Roman"/>
                <w:sz w:val="24"/>
                <w:szCs w:val="24"/>
              </w:rPr>
              <w:t>include but not limited to:</w:t>
            </w:r>
          </w:p>
          <w:p w14:paraId="54B87BB0" w14:textId="77777777" w:rsidR="00530356" w:rsidRPr="00CE0DB7" w:rsidRDefault="00530356" w:rsidP="00C166F6">
            <w:pPr>
              <w:pStyle w:val="ListParagraph"/>
              <w:spacing w:after="0"/>
              <w:ind w:left="0"/>
              <w:rPr>
                <w:rFonts w:ascii="Times New Roman" w:hAnsi="Times New Roman"/>
                <w:b/>
                <w:sz w:val="24"/>
                <w:szCs w:val="24"/>
                <w:lang w:val="en-GB"/>
              </w:rPr>
            </w:pPr>
          </w:p>
        </w:tc>
        <w:tc>
          <w:tcPr>
            <w:tcW w:w="6035" w:type="dxa"/>
            <w:tcBorders>
              <w:top w:val="single" w:sz="4" w:space="0" w:color="000000"/>
              <w:left w:val="single" w:sz="4" w:space="0" w:color="000000"/>
              <w:bottom w:val="single" w:sz="4" w:space="0" w:color="000000"/>
              <w:right w:val="single" w:sz="4" w:space="0" w:color="000000"/>
            </w:tcBorders>
            <w:hideMark/>
          </w:tcPr>
          <w:p w14:paraId="446DE6C1"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Water</w:t>
            </w:r>
          </w:p>
          <w:p w14:paraId="473A4F75"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Site</w:t>
            </w:r>
          </w:p>
          <w:p w14:paraId="23071113"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Growth media</w:t>
            </w:r>
          </w:p>
          <w:p w14:paraId="6126CA03"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Organic and inorganic fertilizers</w:t>
            </w:r>
          </w:p>
        </w:tc>
      </w:tr>
      <w:tr w:rsidR="00624151" w:rsidRPr="00CE0DB7" w14:paraId="20D0B17B" w14:textId="77777777" w:rsidTr="00C166F6">
        <w:trPr>
          <w:trHeight w:val="368"/>
        </w:trPr>
        <w:tc>
          <w:tcPr>
            <w:tcW w:w="3240" w:type="dxa"/>
            <w:tcBorders>
              <w:top w:val="single" w:sz="4" w:space="0" w:color="000000"/>
              <w:left w:val="single" w:sz="4" w:space="0" w:color="000000"/>
              <w:bottom w:val="single" w:sz="4" w:space="0" w:color="000000"/>
              <w:right w:val="single" w:sz="4" w:space="0" w:color="000000"/>
            </w:tcBorders>
          </w:tcPr>
          <w:p w14:paraId="42630F7E" w14:textId="4435B4B4" w:rsidR="00624151" w:rsidRPr="00CE0DB7" w:rsidRDefault="00624151" w:rsidP="00F91628">
            <w:pPr>
              <w:pStyle w:val="ListParagraph"/>
              <w:numPr>
                <w:ilvl w:val="0"/>
                <w:numId w:val="251"/>
              </w:numPr>
              <w:spacing w:after="0"/>
              <w:ind w:left="435"/>
              <w:rPr>
                <w:rFonts w:ascii="Times New Roman" w:hAnsi="Times New Roman"/>
                <w:b/>
                <w:sz w:val="24"/>
                <w:szCs w:val="24"/>
              </w:rPr>
            </w:pPr>
            <w:r w:rsidRPr="00624151">
              <w:rPr>
                <w:rFonts w:ascii="Times New Roman" w:hAnsi="Times New Roman"/>
                <w:bCs/>
                <w:sz w:val="24"/>
                <w:szCs w:val="24"/>
              </w:rPr>
              <w:t>Standards</w:t>
            </w:r>
            <w:r w:rsidRPr="00CE0DB7">
              <w:rPr>
                <w:rFonts w:ascii="Times New Roman" w:hAnsi="Times New Roman"/>
                <w:sz w:val="24"/>
                <w:szCs w:val="24"/>
              </w:rPr>
              <w:t xml:space="preserve"> </w:t>
            </w:r>
            <w:r>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6035" w:type="dxa"/>
            <w:tcBorders>
              <w:top w:val="single" w:sz="4" w:space="0" w:color="000000"/>
              <w:left w:val="single" w:sz="4" w:space="0" w:color="000000"/>
              <w:bottom w:val="single" w:sz="4" w:space="0" w:color="000000"/>
              <w:right w:val="single" w:sz="4" w:space="0" w:color="000000"/>
            </w:tcBorders>
          </w:tcPr>
          <w:p w14:paraId="665D38F5" w14:textId="77777777" w:rsidR="00624151" w:rsidRPr="00CE0DB7" w:rsidRDefault="00624151"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General principles of hygiene.</w:t>
            </w:r>
          </w:p>
          <w:p w14:paraId="215EFAE7" w14:textId="77777777" w:rsidR="00624151" w:rsidRPr="00CE0DB7" w:rsidRDefault="00624151"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Code of general hygienic practice for horticultural food industry.</w:t>
            </w:r>
          </w:p>
          <w:p w14:paraId="6D563F8B" w14:textId="53CC38F9" w:rsidR="00624151" w:rsidRPr="00CE0DB7" w:rsidRDefault="00624151"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Code of Practice for Horticulture</w:t>
            </w:r>
          </w:p>
        </w:tc>
      </w:tr>
      <w:tr w:rsidR="00530356" w:rsidRPr="00CE0DB7" w14:paraId="428FF828" w14:textId="77777777" w:rsidTr="00C166F6">
        <w:trPr>
          <w:trHeight w:val="368"/>
        </w:trPr>
        <w:tc>
          <w:tcPr>
            <w:tcW w:w="3240" w:type="dxa"/>
            <w:tcBorders>
              <w:top w:val="single" w:sz="4" w:space="0" w:color="000000"/>
              <w:left w:val="single" w:sz="4" w:space="0" w:color="000000"/>
              <w:bottom w:val="single" w:sz="4" w:space="0" w:color="000000"/>
              <w:right w:val="single" w:sz="4" w:space="0" w:color="000000"/>
            </w:tcBorders>
            <w:hideMark/>
          </w:tcPr>
          <w:p w14:paraId="4DA48252" w14:textId="06C30F15" w:rsidR="00530356" w:rsidRPr="00CE0DB7" w:rsidRDefault="00530356" w:rsidP="00F91628">
            <w:pPr>
              <w:pStyle w:val="ListParagraph"/>
              <w:numPr>
                <w:ilvl w:val="0"/>
                <w:numId w:val="251"/>
              </w:numPr>
              <w:spacing w:after="0"/>
              <w:ind w:left="435"/>
              <w:rPr>
                <w:rFonts w:ascii="Times New Roman" w:hAnsi="Times New Roman"/>
                <w:b/>
                <w:sz w:val="24"/>
                <w:szCs w:val="24"/>
                <w:lang w:val="en-GB"/>
              </w:rPr>
            </w:pPr>
            <w:r w:rsidRPr="00624151">
              <w:rPr>
                <w:rFonts w:ascii="Times New Roman" w:hAnsi="Times New Roman"/>
                <w:bCs/>
                <w:sz w:val="24"/>
                <w:szCs w:val="24"/>
                <w:lang w:val="en-GB"/>
              </w:rPr>
              <w:t>Sources of materials</w:t>
            </w:r>
            <w:r w:rsidRPr="00CE0DB7">
              <w:rPr>
                <w:rFonts w:ascii="Times New Roman" w:hAnsi="Times New Roman"/>
                <w:sz w:val="24"/>
                <w:szCs w:val="24"/>
                <w:lang w:val="en-GB"/>
              </w:rPr>
              <w:t xml:space="preserve"> </w:t>
            </w:r>
            <w:r w:rsidR="00624151">
              <w:rPr>
                <w:rFonts w:ascii="Times New Roman" w:hAnsi="Times New Roman"/>
                <w:sz w:val="24"/>
                <w:szCs w:val="24"/>
                <w:lang w:val="en-GB"/>
              </w:rPr>
              <w:t xml:space="preserve">may </w:t>
            </w:r>
            <w:r w:rsidRPr="00CE0DB7">
              <w:rPr>
                <w:rFonts w:ascii="Times New Roman" w:hAnsi="Times New Roman"/>
                <w:sz w:val="24"/>
                <w:szCs w:val="24"/>
                <w:lang w:val="en-GB"/>
              </w:rPr>
              <w:t>include but not limited to:</w:t>
            </w:r>
          </w:p>
        </w:tc>
        <w:tc>
          <w:tcPr>
            <w:tcW w:w="6035" w:type="dxa"/>
            <w:tcBorders>
              <w:top w:val="single" w:sz="4" w:space="0" w:color="000000"/>
              <w:left w:val="single" w:sz="4" w:space="0" w:color="000000"/>
              <w:bottom w:val="single" w:sz="4" w:space="0" w:color="000000"/>
              <w:right w:val="single" w:sz="4" w:space="0" w:color="000000"/>
            </w:tcBorders>
            <w:hideMark/>
          </w:tcPr>
          <w:p w14:paraId="3B2869C4"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Seedlings</w:t>
            </w:r>
          </w:p>
          <w:p w14:paraId="186E6636"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Inputs</w:t>
            </w:r>
          </w:p>
          <w:p w14:paraId="5E53EF92"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Spray equipment</w:t>
            </w:r>
          </w:p>
          <w:p w14:paraId="551A9898"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Irrigation kits </w:t>
            </w:r>
          </w:p>
          <w:p w14:paraId="785CCFEA"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Harvesting equipment</w:t>
            </w:r>
          </w:p>
          <w:p w14:paraId="1BA135E7"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Transport facilities</w:t>
            </w:r>
          </w:p>
          <w:p w14:paraId="129D95FE"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Holding facility</w:t>
            </w:r>
          </w:p>
        </w:tc>
      </w:tr>
      <w:tr w:rsidR="00530356" w:rsidRPr="00CE0DB7" w14:paraId="22856BAD" w14:textId="77777777" w:rsidTr="00C166F6">
        <w:trPr>
          <w:trHeight w:val="368"/>
        </w:trPr>
        <w:tc>
          <w:tcPr>
            <w:tcW w:w="3240" w:type="dxa"/>
            <w:tcBorders>
              <w:top w:val="single" w:sz="4" w:space="0" w:color="000000"/>
              <w:left w:val="single" w:sz="4" w:space="0" w:color="000000"/>
              <w:bottom w:val="single" w:sz="4" w:space="0" w:color="000000"/>
              <w:right w:val="single" w:sz="4" w:space="0" w:color="000000"/>
            </w:tcBorders>
            <w:hideMark/>
          </w:tcPr>
          <w:p w14:paraId="282FE9EE" w14:textId="0C2AC289" w:rsidR="00530356" w:rsidRPr="00CE0DB7" w:rsidRDefault="00530356" w:rsidP="00F91628">
            <w:pPr>
              <w:pStyle w:val="ListParagraph"/>
              <w:numPr>
                <w:ilvl w:val="0"/>
                <w:numId w:val="251"/>
              </w:numPr>
              <w:spacing w:after="0"/>
              <w:ind w:left="435"/>
              <w:rPr>
                <w:rFonts w:ascii="Times New Roman" w:hAnsi="Times New Roman"/>
                <w:b/>
                <w:sz w:val="24"/>
                <w:szCs w:val="24"/>
                <w:lang w:val="en-GB"/>
              </w:rPr>
            </w:pPr>
            <w:r w:rsidRPr="00624151">
              <w:rPr>
                <w:rFonts w:ascii="Times New Roman" w:hAnsi="Times New Roman"/>
                <w:bCs/>
                <w:sz w:val="24"/>
                <w:szCs w:val="24"/>
                <w:lang w:val="en-GB"/>
              </w:rPr>
              <w:t>Evaluation criteria</w:t>
            </w:r>
            <w:r w:rsidRPr="00CE0DB7">
              <w:rPr>
                <w:rFonts w:ascii="Times New Roman" w:hAnsi="Times New Roman"/>
                <w:sz w:val="24"/>
                <w:szCs w:val="24"/>
                <w:lang w:val="en-GB"/>
              </w:rPr>
              <w:t xml:space="preserve"> </w:t>
            </w:r>
            <w:r w:rsidR="00624151">
              <w:rPr>
                <w:rFonts w:ascii="Times New Roman" w:hAnsi="Times New Roman"/>
                <w:sz w:val="24"/>
                <w:szCs w:val="24"/>
                <w:lang w:val="en-GB"/>
              </w:rPr>
              <w:t xml:space="preserve">may </w:t>
            </w:r>
            <w:r w:rsidRPr="00CE0DB7">
              <w:rPr>
                <w:rFonts w:ascii="Times New Roman" w:hAnsi="Times New Roman"/>
                <w:sz w:val="24"/>
                <w:szCs w:val="24"/>
                <w:lang w:val="en-GB"/>
              </w:rPr>
              <w:t>include consideration of:</w:t>
            </w:r>
          </w:p>
        </w:tc>
        <w:tc>
          <w:tcPr>
            <w:tcW w:w="6035" w:type="dxa"/>
            <w:tcBorders>
              <w:top w:val="single" w:sz="4" w:space="0" w:color="000000"/>
              <w:left w:val="single" w:sz="4" w:space="0" w:color="000000"/>
              <w:bottom w:val="single" w:sz="4" w:space="0" w:color="000000"/>
              <w:right w:val="single" w:sz="4" w:space="0" w:color="000000"/>
            </w:tcBorders>
            <w:hideMark/>
          </w:tcPr>
          <w:p w14:paraId="512E094E"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Prevalence</w:t>
            </w:r>
          </w:p>
          <w:p w14:paraId="6E27D7DD"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Probability</w:t>
            </w:r>
          </w:p>
          <w:p w14:paraId="09913405"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Severity</w:t>
            </w:r>
          </w:p>
        </w:tc>
      </w:tr>
      <w:tr w:rsidR="00530356" w:rsidRPr="00CE0DB7" w14:paraId="29928024" w14:textId="77777777" w:rsidTr="00C166F6">
        <w:tc>
          <w:tcPr>
            <w:tcW w:w="3240" w:type="dxa"/>
          </w:tcPr>
          <w:p w14:paraId="7E7D4C65" w14:textId="3A6EBA64" w:rsidR="00530356" w:rsidRPr="00624151" w:rsidRDefault="00530356" w:rsidP="00F91628">
            <w:pPr>
              <w:pStyle w:val="ListParagraph"/>
              <w:numPr>
                <w:ilvl w:val="0"/>
                <w:numId w:val="251"/>
              </w:numPr>
              <w:ind w:left="435"/>
              <w:rPr>
                <w:rFonts w:ascii="Times New Roman" w:hAnsi="Times New Roman"/>
                <w:sz w:val="24"/>
                <w:szCs w:val="24"/>
              </w:rPr>
            </w:pPr>
            <w:r w:rsidRPr="00624151">
              <w:rPr>
                <w:rFonts w:ascii="Times New Roman" w:hAnsi="Times New Roman"/>
                <w:sz w:val="24"/>
                <w:szCs w:val="24"/>
              </w:rPr>
              <w:t xml:space="preserve">Tools </w:t>
            </w:r>
            <w:r w:rsidR="00624151">
              <w:rPr>
                <w:rFonts w:ascii="Times New Roman" w:hAnsi="Times New Roman"/>
                <w:sz w:val="24"/>
                <w:szCs w:val="24"/>
              </w:rPr>
              <w:t xml:space="preserve">may </w:t>
            </w:r>
            <w:r w:rsidRPr="00624151">
              <w:rPr>
                <w:rFonts w:ascii="Times New Roman" w:hAnsi="Times New Roman"/>
                <w:sz w:val="24"/>
                <w:szCs w:val="24"/>
              </w:rPr>
              <w:t>include but not limited to:</w:t>
            </w:r>
          </w:p>
          <w:p w14:paraId="27E8C2B8" w14:textId="77777777" w:rsidR="00530356" w:rsidRPr="00CE0DB7" w:rsidRDefault="00530356" w:rsidP="00C166F6">
            <w:pPr>
              <w:rPr>
                <w:rFonts w:ascii="Times New Roman" w:eastAsia="Times New Roman" w:hAnsi="Times New Roman" w:cs="Times New Roman"/>
                <w:sz w:val="24"/>
                <w:szCs w:val="24"/>
                <w:lang w:val="en-US"/>
              </w:rPr>
            </w:pPr>
          </w:p>
        </w:tc>
        <w:tc>
          <w:tcPr>
            <w:tcW w:w="6035" w:type="dxa"/>
          </w:tcPr>
          <w:p w14:paraId="2782C26B"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Hoes </w:t>
            </w:r>
          </w:p>
          <w:p w14:paraId="5E6957D7"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Machetes </w:t>
            </w:r>
          </w:p>
          <w:p w14:paraId="0A5BAC33"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Secateurs </w:t>
            </w:r>
          </w:p>
          <w:p w14:paraId="79E9D2E0"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Shovels </w:t>
            </w:r>
          </w:p>
          <w:p w14:paraId="1A4BDDFA"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Soil augur </w:t>
            </w:r>
          </w:p>
          <w:p w14:paraId="6B8F8A5F"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Panga</w:t>
            </w:r>
          </w:p>
          <w:p w14:paraId="7CBC5472"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Pegs</w:t>
            </w:r>
          </w:p>
          <w:p w14:paraId="60009605"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Hammer</w:t>
            </w:r>
          </w:p>
          <w:p w14:paraId="11881A5B"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Saw</w:t>
            </w:r>
          </w:p>
          <w:p w14:paraId="2D67D50C"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Bucket</w:t>
            </w:r>
          </w:p>
          <w:p w14:paraId="03650BD9"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Shears</w:t>
            </w:r>
          </w:p>
          <w:p w14:paraId="5684392E"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Dibbler</w:t>
            </w:r>
          </w:p>
        </w:tc>
      </w:tr>
      <w:tr w:rsidR="00530356" w:rsidRPr="00CE0DB7" w14:paraId="761DF4A4" w14:textId="77777777" w:rsidTr="00C166F6">
        <w:tc>
          <w:tcPr>
            <w:tcW w:w="3240" w:type="dxa"/>
          </w:tcPr>
          <w:p w14:paraId="744AA42A" w14:textId="05BB70FA" w:rsidR="00530356" w:rsidRPr="00624151" w:rsidRDefault="00530356" w:rsidP="00F91628">
            <w:pPr>
              <w:pStyle w:val="ListParagraph"/>
              <w:numPr>
                <w:ilvl w:val="0"/>
                <w:numId w:val="251"/>
              </w:numPr>
              <w:ind w:left="435"/>
              <w:rPr>
                <w:rFonts w:ascii="Times New Roman" w:hAnsi="Times New Roman"/>
                <w:sz w:val="24"/>
                <w:szCs w:val="24"/>
              </w:rPr>
            </w:pPr>
            <w:r w:rsidRPr="00624151">
              <w:rPr>
                <w:rFonts w:ascii="Times New Roman" w:hAnsi="Times New Roman"/>
                <w:sz w:val="24"/>
                <w:szCs w:val="24"/>
              </w:rPr>
              <w:lastRenderedPageBreak/>
              <w:t>Equipment</w:t>
            </w:r>
            <w:r w:rsidR="00624151">
              <w:rPr>
                <w:rFonts w:ascii="Times New Roman" w:hAnsi="Times New Roman"/>
                <w:sz w:val="24"/>
                <w:szCs w:val="24"/>
              </w:rPr>
              <w:t xml:space="preserve"> may</w:t>
            </w:r>
            <w:r w:rsidRPr="00624151">
              <w:rPr>
                <w:rFonts w:ascii="Times New Roman" w:hAnsi="Times New Roman"/>
                <w:sz w:val="24"/>
                <w:szCs w:val="24"/>
              </w:rPr>
              <w:t xml:space="preserve"> include but not limited to:</w:t>
            </w:r>
          </w:p>
        </w:tc>
        <w:tc>
          <w:tcPr>
            <w:tcW w:w="6035" w:type="dxa"/>
          </w:tcPr>
          <w:p w14:paraId="6E88DD36"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Spray pumps </w:t>
            </w:r>
          </w:p>
          <w:p w14:paraId="139B477F"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Watering cans </w:t>
            </w:r>
          </w:p>
          <w:p w14:paraId="471295BF"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Hose pipes </w:t>
            </w:r>
          </w:p>
          <w:p w14:paraId="2F07AC96"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Plough</w:t>
            </w:r>
          </w:p>
          <w:p w14:paraId="5474B50E"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Harrows</w:t>
            </w:r>
          </w:p>
          <w:p w14:paraId="1C52CDA1"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Ridges</w:t>
            </w:r>
          </w:p>
          <w:p w14:paraId="2FA75069"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Boom sprayer</w:t>
            </w:r>
          </w:p>
          <w:p w14:paraId="40C4AB74"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Pruning saw</w:t>
            </w:r>
          </w:p>
          <w:p w14:paraId="53F25CC7"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Wire strainer</w:t>
            </w:r>
          </w:p>
          <w:p w14:paraId="13DE1DC1"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Traps</w:t>
            </w:r>
          </w:p>
          <w:p w14:paraId="4B283853"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Pipe sprinklers</w:t>
            </w:r>
          </w:p>
          <w:p w14:paraId="61059F5E"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Scouting flags</w:t>
            </w:r>
          </w:p>
          <w:p w14:paraId="2FBFC379"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Storage tanks</w:t>
            </w:r>
          </w:p>
          <w:p w14:paraId="6ABAC921"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Tractors</w:t>
            </w:r>
          </w:p>
          <w:p w14:paraId="1AC2DE78"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Grading shed</w:t>
            </w:r>
          </w:p>
          <w:p w14:paraId="40DD4F27"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Bud count square</w:t>
            </w:r>
          </w:p>
          <w:p w14:paraId="05324F6E"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Meteorological equipment</w:t>
            </w:r>
          </w:p>
        </w:tc>
      </w:tr>
      <w:tr w:rsidR="00530356" w:rsidRPr="00CE0DB7" w14:paraId="3B99DD5B" w14:textId="77777777" w:rsidTr="00C166F6">
        <w:tc>
          <w:tcPr>
            <w:tcW w:w="3240" w:type="dxa"/>
          </w:tcPr>
          <w:p w14:paraId="763F34EE" w14:textId="35FB5A58" w:rsidR="00530356" w:rsidRPr="00624151" w:rsidRDefault="00530356" w:rsidP="00F91628">
            <w:pPr>
              <w:pStyle w:val="ListParagraph"/>
              <w:numPr>
                <w:ilvl w:val="0"/>
                <w:numId w:val="251"/>
              </w:numPr>
              <w:ind w:left="435"/>
              <w:rPr>
                <w:rFonts w:ascii="Times New Roman" w:hAnsi="Times New Roman"/>
                <w:sz w:val="24"/>
                <w:szCs w:val="24"/>
              </w:rPr>
            </w:pPr>
            <w:r w:rsidRPr="00624151">
              <w:rPr>
                <w:rFonts w:ascii="Times New Roman" w:hAnsi="Times New Roman"/>
                <w:sz w:val="24"/>
                <w:szCs w:val="24"/>
              </w:rPr>
              <w:t>Materials and supplies include</w:t>
            </w:r>
            <w:r w:rsidR="009A27EE">
              <w:rPr>
                <w:rFonts w:ascii="Times New Roman" w:hAnsi="Times New Roman"/>
                <w:sz w:val="24"/>
                <w:szCs w:val="24"/>
              </w:rPr>
              <w:t xml:space="preserve"> </w:t>
            </w:r>
            <w:r w:rsidRPr="00624151">
              <w:rPr>
                <w:rFonts w:ascii="Times New Roman" w:hAnsi="Times New Roman"/>
                <w:sz w:val="24"/>
                <w:szCs w:val="24"/>
              </w:rPr>
              <w:t>but not limited to:</w:t>
            </w:r>
          </w:p>
        </w:tc>
        <w:tc>
          <w:tcPr>
            <w:tcW w:w="6035" w:type="dxa"/>
          </w:tcPr>
          <w:p w14:paraId="71DE8A51"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Pesticides </w:t>
            </w:r>
          </w:p>
          <w:p w14:paraId="016D2902"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Fertilizers </w:t>
            </w:r>
          </w:p>
          <w:p w14:paraId="53CAF4A3"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Stationery </w:t>
            </w:r>
          </w:p>
          <w:p w14:paraId="2C17F2ED"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Manures </w:t>
            </w:r>
          </w:p>
          <w:p w14:paraId="2DCF27A5"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Seedlings /planting materials </w:t>
            </w:r>
          </w:p>
          <w:p w14:paraId="7F30AB98"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Khaki paper bags size 3 </w:t>
            </w:r>
          </w:p>
          <w:p w14:paraId="0933F170"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Rope</w:t>
            </w:r>
          </w:p>
          <w:p w14:paraId="28C21C0C"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Nets</w:t>
            </w:r>
          </w:p>
          <w:p w14:paraId="39BAC157"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Translucent papers</w:t>
            </w:r>
          </w:p>
          <w:p w14:paraId="4C97FD4C"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Papers</w:t>
            </w:r>
          </w:p>
          <w:p w14:paraId="7DDD2C84"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Trellising wire and poles</w:t>
            </w:r>
          </w:p>
          <w:p w14:paraId="2901B0FA"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Fencing wire</w:t>
            </w:r>
          </w:p>
          <w:p w14:paraId="40EF2563"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Staking sticks</w:t>
            </w:r>
          </w:p>
          <w:p w14:paraId="317A1424"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Nails</w:t>
            </w:r>
          </w:p>
          <w:p w14:paraId="3363865D"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Herbicides</w:t>
            </w:r>
          </w:p>
          <w:p w14:paraId="0C267D19"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Pheromones</w:t>
            </w:r>
          </w:p>
        </w:tc>
      </w:tr>
      <w:tr w:rsidR="00530356" w:rsidRPr="00CE0DB7" w14:paraId="0F7AAD12" w14:textId="77777777" w:rsidTr="00C166F6">
        <w:tc>
          <w:tcPr>
            <w:tcW w:w="3240" w:type="dxa"/>
          </w:tcPr>
          <w:p w14:paraId="18CDCB85" w14:textId="73140C73" w:rsidR="00530356" w:rsidRPr="00624151" w:rsidRDefault="00530356" w:rsidP="00F91628">
            <w:pPr>
              <w:pStyle w:val="ListParagraph"/>
              <w:numPr>
                <w:ilvl w:val="0"/>
                <w:numId w:val="251"/>
              </w:numPr>
              <w:ind w:left="345"/>
              <w:rPr>
                <w:rFonts w:ascii="Times New Roman" w:hAnsi="Times New Roman"/>
                <w:sz w:val="24"/>
                <w:szCs w:val="24"/>
              </w:rPr>
            </w:pPr>
            <w:r w:rsidRPr="00624151">
              <w:rPr>
                <w:rFonts w:ascii="Times New Roman" w:hAnsi="Times New Roman"/>
                <w:sz w:val="24"/>
                <w:szCs w:val="24"/>
              </w:rPr>
              <w:lastRenderedPageBreak/>
              <w:t xml:space="preserve">Soil sampling procedure </w:t>
            </w:r>
            <w:r w:rsidR="00624151" w:rsidRPr="00624151">
              <w:rPr>
                <w:rFonts w:ascii="Times New Roman" w:hAnsi="Times New Roman"/>
                <w:sz w:val="24"/>
                <w:szCs w:val="24"/>
              </w:rPr>
              <w:t xml:space="preserve">may </w:t>
            </w:r>
            <w:r w:rsidRPr="00624151">
              <w:rPr>
                <w:rFonts w:ascii="Times New Roman" w:hAnsi="Times New Roman"/>
                <w:sz w:val="24"/>
                <w:szCs w:val="24"/>
              </w:rPr>
              <w:t>include but not limited to:</w:t>
            </w:r>
          </w:p>
        </w:tc>
        <w:tc>
          <w:tcPr>
            <w:tcW w:w="6035" w:type="dxa"/>
          </w:tcPr>
          <w:p w14:paraId="2A057087"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The process of </w:t>
            </w:r>
          </w:p>
          <w:p w14:paraId="2DBAC243" w14:textId="77777777" w:rsidR="00530356" w:rsidRPr="00CE0DB7" w:rsidRDefault="00530356" w:rsidP="00F91628">
            <w:pPr>
              <w:numPr>
                <w:ilvl w:val="0"/>
                <w:numId w:val="1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collection,</w:t>
            </w:r>
          </w:p>
          <w:p w14:paraId="70BB484C" w14:textId="77777777" w:rsidR="00530356" w:rsidRPr="00CE0DB7" w:rsidRDefault="00530356" w:rsidP="00F91628">
            <w:pPr>
              <w:numPr>
                <w:ilvl w:val="0"/>
                <w:numId w:val="1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 packaging and </w:t>
            </w:r>
          </w:p>
          <w:p w14:paraId="5BD18225" w14:textId="77777777" w:rsidR="00530356" w:rsidRPr="00CE0DB7" w:rsidRDefault="00530356" w:rsidP="00F91628">
            <w:pPr>
              <w:numPr>
                <w:ilvl w:val="0"/>
                <w:numId w:val="1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submission for analysis </w:t>
            </w:r>
          </w:p>
        </w:tc>
      </w:tr>
      <w:tr w:rsidR="00530356" w:rsidRPr="00CE0DB7" w14:paraId="1169D543" w14:textId="77777777" w:rsidTr="00C166F6">
        <w:tc>
          <w:tcPr>
            <w:tcW w:w="3240" w:type="dxa"/>
          </w:tcPr>
          <w:p w14:paraId="704E4708" w14:textId="77777777" w:rsidR="00530356" w:rsidRPr="009A27EE" w:rsidRDefault="00530356" w:rsidP="00F91628">
            <w:pPr>
              <w:pStyle w:val="ListParagraph"/>
              <w:numPr>
                <w:ilvl w:val="0"/>
                <w:numId w:val="251"/>
              </w:numPr>
              <w:spacing w:after="0"/>
              <w:ind w:left="345"/>
              <w:rPr>
                <w:rFonts w:ascii="Times New Roman" w:hAnsi="Times New Roman"/>
                <w:sz w:val="24"/>
                <w:szCs w:val="24"/>
              </w:rPr>
            </w:pPr>
            <w:r w:rsidRPr="009A27EE">
              <w:rPr>
                <w:rFonts w:ascii="Times New Roman" w:hAnsi="Times New Roman"/>
                <w:sz w:val="24"/>
                <w:szCs w:val="24"/>
              </w:rPr>
              <w:t>Agronomic requirements include but not limited to:</w:t>
            </w:r>
          </w:p>
        </w:tc>
        <w:tc>
          <w:tcPr>
            <w:tcW w:w="6035" w:type="dxa"/>
          </w:tcPr>
          <w:p w14:paraId="0607E04A"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Growing cycle and growing period</w:t>
            </w:r>
          </w:p>
          <w:p w14:paraId="77343D63"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Radiation</w:t>
            </w:r>
          </w:p>
          <w:p w14:paraId="2A23FC3F"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Temperature</w:t>
            </w:r>
          </w:p>
          <w:p w14:paraId="4190CB56"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Rooting</w:t>
            </w:r>
          </w:p>
          <w:p w14:paraId="6AD582E6"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Aeration</w:t>
            </w:r>
          </w:p>
          <w:p w14:paraId="1C0B9789"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Water quantity and quality</w:t>
            </w:r>
          </w:p>
          <w:p w14:paraId="03C11E7E"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Nutrients </w:t>
            </w:r>
          </w:p>
          <w:p w14:paraId="22BB7256"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Salinity </w:t>
            </w:r>
          </w:p>
          <w:p w14:paraId="0C1E0751"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Pests</w:t>
            </w:r>
          </w:p>
          <w:p w14:paraId="770B5922"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Diseases </w:t>
            </w:r>
          </w:p>
          <w:p w14:paraId="09675BB9"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Weeds</w:t>
            </w:r>
          </w:p>
          <w:p w14:paraId="5D36911C"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Wind </w:t>
            </w:r>
          </w:p>
        </w:tc>
      </w:tr>
      <w:tr w:rsidR="00530356" w:rsidRPr="00CE0DB7" w14:paraId="257C1118" w14:textId="77777777" w:rsidTr="00C166F6">
        <w:tc>
          <w:tcPr>
            <w:tcW w:w="3240" w:type="dxa"/>
          </w:tcPr>
          <w:p w14:paraId="24272902" w14:textId="77777777" w:rsidR="00530356" w:rsidRPr="009A27EE" w:rsidRDefault="00530356" w:rsidP="00F91628">
            <w:pPr>
              <w:pStyle w:val="ListParagraph"/>
              <w:numPr>
                <w:ilvl w:val="0"/>
                <w:numId w:val="251"/>
              </w:numPr>
              <w:tabs>
                <w:tab w:val="left" w:pos="3023"/>
              </w:tabs>
              <w:spacing w:after="0"/>
              <w:ind w:left="345"/>
              <w:rPr>
                <w:rFonts w:ascii="Times New Roman" w:hAnsi="Times New Roman"/>
                <w:sz w:val="24"/>
                <w:szCs w:val="24"/>
              </w:rPr>
            </w:pPr>
            <w:r w:rsidRPr="009A27EE">
              <w:rPr>
                <w:rFonts w:ascii="Times New Roman" w:hAnsi="Times New Roman"/>
                <w:sz w:val="24"/>
                <w:szCs w:val="24"/>
              </w:rPr>
              <w:t>Phyto-sanitary requirements includes but not limited to:</w:t>
            </w:r>
            <w:r w:rsidRPr="009A27EE">
              <w:rPr>
                <w:rFonts w:ascii="Times New Roman" w:hAnsi="Times New Roman"/>
                <w:sz w:val="24"/>
                <w:szCs w:val="24"/>
              </w:rPr>
              <w:tab/>
            </w:r>
          </w:p>
        </w:tc>
        <w:tc>
          <w:tcPr>
            <w:tcW w:w="6035" w:type="dxa"/>
          </w:tcPr>
          <w:p w14:paraId="0D5CF803"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Rules on use of </w:t>
            </w:r>
            <w:proofErr w:type="spellStart"/>
            <w:r w:rsidRPr="00CE0DB7">
              <w:rPr>
                <w:rFonts w:ascii="Times New Roman" w:eastAsia="Times New Roman" w:hAnsi="Times New Roman" w:cs="Times New Roman"/>
                <w:bCs/>
                <w:sz w:val="24"/>
                <w:szCs w:val="24"/>
                <w:lang w:val="en-US"/>
              </w:rPr>
              <w:t>agro</w:t>
            </w:r>
            <w:proofErr w:type="spellEnd"/>
            <w:r w:rsidRPr="00CE0DB7">
              <w:rPr>
                <w:rFonts w:ascii="Times New Roman" w:eastAsia="Times New Roman" w:hAnsi="Times New Roman" w:cs="Times New Roman"/>
                <w:bCs/>
                <w:sz w:val="24"/>
                <w:szCs w:val="24"/>
                <w:lang w:val="en-US"/>
              </w:rPr>
              <w:t xml:space="preserve">-chemicals </w:t>
            </w:r>
            <w:r w:rsidRPr="00CE0DB7">
              <w:rPr>
                <w:rFonts w:ascii="Times New Roman" w:eastAsia="Times New Roman" w:hAnsi="Times New Roman" w:cs="Times New Roman"/>
                <w:sz w:val="24"/>
                <w:szCs w:val="24"/>
                <w:lang w:val="en-US"/>
              </w:rPr>
              <w:t>on fruits</w:t>
            </w:r>
          </w:p>
          <w:p w14:paraId="42A34D1A"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Use of additives on fruits</w:t>
            </w:r>
          </w:p>
          <w:p w14:paraId="0DD1B943"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Rules maximum levels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 residues in fruits</w:t>
            </w:r>
          </w:p>
          <w:p w14:paraId="41BCF883" w14:textId="77777777" w:rsidR="00530356" w:rsidRPr="00CE0DB7" w:rsidRDefault="00530356" w:rsidP="00F91628">
            <w:pPr>
              <w:numPr>
                <w:ilvl w:val="0"/>
                <w:numId w:val="27"/>
              </w:numPr>
              <w:spacing w:after="0"/>
              <w:contextualSpacing/>
              <w:rPr>
                <w:rFonts w:ascii="Times New Roman" w:eastAsia="Times New Roman" w:hAnsi="Times New Roman" w:cs="Times New Roman"/>
                <w:bCs/>
                <w:sz w:val="24"/>
                <w:szCs w:val="24"/>
                <w:lang w:val="en-US"/>
              </w:rPr>
            </w:pPr>
            <w:r w:rsidRPr="00CE0DB7">
              <w:rPr>
                <w:rFonts w:ascii="Times New Roman" w:eastAsia="Times New Roman" w:hAnsi="Times New Roman" w:cs="Times New Roman"/>
                <w:sz w:val="24"/>
                <w:szCs w:val="24"/>
                <w:lang w:val="en-US"/>
              </w:rPr>
              <w:t xml:space="preserve">Rules on </w:t>
            </w:r>
            <w:r w:rsidRPr="00CE0DB7">
              <w:rPr>
                <w:rFonts w:ascii="Times New Roman" w:eastAsia="Times New Roman" w:hAnsi="Times New Roman" w:cs="Times New Roman"/>
                <w:bCs/>
                <w:sz w:val="24"/>
                <w:szCs w:val="24"/>
                <w:lang w:val="en-US"/>
              </w:rPr>
              <w:t>marketing and labelling of fruits</w:t>
            </w:r>
          </w:p>
          <w:p w14:paraId="099683C6"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Rules on </w:t>
            </w:r>
            <w:r w:rsidRPr="00CE0DB7">
              <w:rPr>
                <w:rFonts w:ascii="Times New Roman" w:eastAsia="Times New Roman" w:hAnsi="Times New Roman" w:cs="Times New Roman"/>
                <w:bCs/>
                <w:sz w:val="24"/>
                <w:szCs w:val="24"/>
                <w:lang w:val="en-US"/>
              </w:rPr>
              <w:t>materials intended to come into contact</w:t>
            </w:r>
            <w:r w:rsidRPr="00CE0DB7">
              <w:rPr>
                <w:rFonts w:ascii="Times New Roman" w:eastAsia="Times New Roman" w:hAnsi="Times New Roman" w:cs="Times New Roman"/>
                <w:sz w:val="24"/>
                <w:szCs w:val="24"/>
                <w:lang w:val="en-US"/>
              </w:rPr>
              <w:t xml:space="preserve"> with fruits</w:t>
            </w:r>
          </w:p>
          <w:p w14:paraId="6E49EFA9"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Rules on certification of fruit producers</w:t>
            </w:r>
          </w:p>
        </w:tc>
      </w:tr>
      <w:tr w:rsidR="00530356" w:rsidRPr="00CE0DB7" w14:paraId="0EDC4869" w14:textId="77777777" w:rsidTr="00C166F6">
        <w:tc>
          <w:tcPr>
            <w:tcW w:w="3240" w:type="dxa"/>
          </w:tcPr>
          <w:p w14:paraId="27FD0A81" w14:textId="77777777" w:rsidR="00530356" w:rsidRPr="009A27EE" w:rsidRDefault="00530356" w:rsidP="00F91628">
            <w:pPr>
              <w:pStyle w:val="ListParagraph"/>
              <w:numPr>
                <w:ilvl w:val="0"/>
                <w:numId w:val="251"/>
              </w:numPr>
              <w:tabs>
                <w:tab w:val="left" w:pos="3023"/>
              </w:tabs>
              <w:spacing w:after="0"/>
              <w:ind w:left="345"/>
              <w:rPr>
                <w:rFonts w:ascii="Times New Roman" w:hAnsi="Times New Roman"/>
                <w:sz w:val="24"/>
                <w:szCs w:val="24"/>
              </w:rPr>
            </w:pPr>
            <w:r w:rsidRPr="009A27EE">
              <w:rPr>
                <w:rFonts w:ascii="Times New Roman" w:hAnsi="Times New Roman"/>
                <w:sz w:val="24"/>
                <w:szCs w:val="24"/>
              </w:rPr>
              <w:t>Good Agricultural Practices (GAP) includes but not limited to:</w:t>
            </w:r>
          </w:p>
        </w:tc>
        <w:tc>
          <w:tcPr>
            <w:tcW w:w="6035" w:type="dxa"/>
          </w:tcPr>
          <w:p w14:paraId="3188B0DC"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Field hygiene </w:t>
            </w:r>
          </w:p>
          <w:p w14:paraId="63F5B206"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Selection of clean planting materials</w:t>
            </w:r>
          </w:p>
          <w:p w14:paraId="63BB82AB"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Safe use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-chemicals</w:t>
            </w:r>
          </w:p>
          <w:p w14:paraId="2B90C8F1"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Maximum Residual Levels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-chemicals used</w:t>
            </w:r>
          </w:p>
          <w:p w14:paraId="6C7991D3"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Environmental sustainability</w:t>
            </w:r>
          </w:p>
        </w:tc>
      </w:tr>
      <w:tr w:rsidR="002E77C0" w:rsidRPr="00CE0DB7" w14:paraId="78E9B8FD" w14:textId="77777777" w:rsidTr="001F13AC">
        <w:tc>
          <w:tcPr>
            <w:tcW w:w="3240" w:type="dxa"/>
            <w:tcBorders>
              <w:top w:val="single" w:sz="4" w:space="0" w:color="000000"/>
              <w:left w:val="single" w:sz="4" w:space="0" w:color="000000"/>
              <w:bottom w:val="single" w:sz="4" w:space="0" w:color="000000"/>
              <w:right w:val="single" w:sz="4" w:space="0" w:color="000000"/>
            </w:tcBorders>
          </w:tcPr>
          <w:p w14:paraId="4EAB2A1D" w14:textId="56EAEB9D" w:rsidR="002E77C0" w:rsidRPr="009A27EE" w:rsidRDefault="002E77C0" w:rsidP="00F91628">
            <w:pPr>
              <w:pStyle w:val="ListParagraph"/>
              <w:numPr>
                <w:ilvl w:val="0"/>
                <w:numId w:val="251"/>
              </w:numPr>
              <w:tabs>
                <w:tab w:val="left" w:pos="3023"/>
              </w:tabs>
              <w:spacing w:after="0"/>
              <w:ind w:left="345"/>
              <w:rPr>
                <w:rFonts w:ascii="Times New Roman" w:hAnsi="Times New Roman"/>
                <w:sz w:val="24"/>
                <w:szCs w:val="24"/>
              </w:rPr>
            </w:pPr>
            <w:r w:rsidRPr="002E77C0">
              <w:rPr>
                <w:rFonts w:ascii="Times New Roman" w:eastAsia="Calibri" w:hAnsi="Times New Roman"/>
                <w:bCs/>
                <w:sz w:val="24"/>
                <w:szCs w:val="24"/>
                <w:lang w:val="en-GB"/>
              </w:rPr>
              <w:t>Food safety management plan</w:t>
            </w:r>
            <w:r w:rsidRPr="00CE0DB7">
              <w:rPr>
                <w:rFonts w:ascii="Times New Roman" w:eastAsia="Calibri" w:hAnsi="Times New Roman"/>
                <w:sz w:val="24"/>
                <w:szCs w:val="24"/>
                <w:lang w:val="en-GB"/>
              </w:rPr>
              <w:t xml:space="preserve"> </w:t>
            </w:r>
            <w:r>
              <w:rPr>
                <w:rFonts w:ascii="Times New Roman" w:eastAsia="Calibri" w:hAnsi="Times New Roman"/>
                <w:sz w:val="24"/>
                <w:szCs w:val="24"/>
                <w:lang w:val="en-GB"/>
              </w:rPr>
              <w:t xml:space="preserve">may </w:t>
            </w:r>
            <w:r w:rsidRPr="00CE0DB7">
              <w:rPr>
                <w:rFonts w:ascii="Times New Roman" w:eastAsia="Calibri" w:hAnsi="Times New Roman"/>
                <w:sz w:val="24"/>
                <w:szCs w:val="24"/>
                <w:lang w:val="en-GB"/>
              </w:rPr>
              <w:t>include but not limited to</w:t>
            </w:r>
          </w:p>
        </w:tc>
        <w:tc>
          <w:tcPr>
            <w:tcW w:w="6035" w:type="dxa"/>
            <w:tcBorders>
              <w:top w:val="single" w:sz="4" w:space="0" w:color="000000"/>
              <w:left w:val="single" w:sz="4" w:space="0" w:color="000000"/>
              <w:bottom w:val="single" w:sz="4" w:space="0" w:color="000000"/>
              <w:right w:val="single" w:sz="4" w:space="0" w:color="000000"/>
            </w:tcBorders>
          </w:tcPr>
          <w:p w14:paraId="018C01E4" w14:textId="77777777" w:rsidR="002E77C0" w:rsidRPr="00CE0DB7" w:rsidRDefault="002E77C0"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 xml:space="preserve">Listing of hazards </w:t>
            </w:r>
          </w:p>
          <w:p w14:paraId="73313E60" w14:textId="77777777" w:rsidR="002E77C0" w:rsidRPr="00CE0DB7" w:rsidRDefault="002E77C0" w:rsidP="00F91628">
            <w:pPr>
              <w:numPr>
                <w:ilvl w:val="0"/>
                <w:numId w:val="95"/>
              </w:numPr>
              <w:spacing w:after="0"/>
              <w:rPr>
                <w:rFonts w:ascii="Times New Roman" w:hAnsi="Times New Roman" w:cs="Times New Roman"/>
                <w:sz w:val="24"/>
                <w:szCs w:val="24"/>
              </w:rPr>
            </w:pPr>
            <w:proofErr w:type="gramStart"/>
            <w:r w:rsidRPr="00CE0DB7">
              <w:rPr>
                <w:rFonts w:ascii="Times New Roman" w:hAnsi="Times New Roman" w:cs="Times New Roman"/>
                <w:sz w:val="24"/>
                <w:szCs w:val="24"/>
              </w:rPr>
              <w:t>Hazards</w:t>
            </w:r>
            <w:proofErr w:type="gramEnd"/>
            <w:r w:rsidRPr="00CE0DB7">
              <w:rPr>
                <w:rFonts w:ascii="Times New Roman" w:hAnsi="Times New Roman" w:cs="Times New Roman"/>
                <w:sz w:val="24"/>
                <w:szCs w:val="24"/>
              </w:rPr>
              <w:t xml:space="preserve"> evaluation </w:t>
            </w:r>
          </w:p>
          <w:p w14:paraId="4332CBB5" w14:textId="77777777" w:rsidR="002E77C0" w:rsidRPr="00CE0DB7" w:rsidRDefault="002E77C0"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Identifying Preventive measures and their control limit</w:t>
            </w:r>
          </w:p>
          <w:p w14:paraId="0EBDB440" w14:textId="77777777" w:rsidR="002E77C0" w:rsidRPr="00CE0DB7" w:rsidRDefault="002E77C0"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 xml:space="preserve">Establishing monitoring procedures </w:t>
            </w:r>
          </w:p>
          <w:p w14:paraId="1EB8B865" w14:textId="77777777" w:rsidR="002E77C0" w:rsidRPr="00CE0DB7" w:rsidRDefault="002E77C0"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Establishing corrective action</w:t>
            </w:r>
          </w:p>
          <w:p w14:paraId="2F86B68F" w14:textId="77777777" w:rsidR="002E77C0" w:rsidRPr="00CE0DB7" w:rsidRDefault="002E77C0"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Records to be kept</w:t>
            </w:r>
          </w:p>
          <w:p w14:paraId="177B86A9" w14:textId="5E166ACF" w:rsidR="002E77C0" w:rsidRPr="00CE0DB7" w:rsidRDefault="002E77C0"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hAnsi="Times New Roman" w:cs="Times New Roman"/>
                <w:sz w:val="24"/>
                <w:szCs w:val="24"/>
              </w:rPr>
              <w:t>Checking and reviewing the plan</w:t>
            </w:r>
          </w:p>
        </w:tc>
      </w:tr>
      <w:tr w:rsidR="002E77C0" w:rsidRPr="00CE0DB7" w14:paraId="28CC1285" w14:textId="77777777" w:rsidTr="001F13AC">
        <w:tc>
          <w:tcPr>
            <w:tcW w:w="3240" w:type="dxa"/>
            <w:tcBorders>
              <w:top w:val="single" w:sz="4" w:space="0" w:color="000000"/>
              <w:left w:val="single" w:sz="4" w:space="0" w:color="000000"/>
              <w:bottom w:val="single" w:sz="4" w:space="0" w:color="000000"/>
              <w:right w:val="single" w:sz="4" w:space="0" w:color="000000"/>
            </w:tcBorders>
          </w:tcPr>
          <w:p w14:paraId="181EAAF1" w14:textId="79B26CA3" w:rsidR="002E77C0" w:rsidRPr="002E77C0" w:rsidRDefault="002E77C0" w:rsidP="00F91628">
            <w:pPr>
              <w:pStyle w:val="ListParagraph"/>
              <w:numPr>
                <w:ilvl w:val="0"/>
                <w:numId w:val="251"/>
              </w:numPr>
              <w:tabs>
                <w:tab w:val="left" w:pos="3023"/>
              </w:tabs>
              <w:spacing w:after="0"/>
              <w:ind w:left="345"/>
              <w:rPr>
                <w:rFonts w:ascii="Times New Roman" w:eastAsia="Calibri" w:hAnsi="Times New Roman"/>
                <w:bCs/>
                <w:sz w:val="24"/>
                <w:szCs w:val="24"/>
                <w:lang w:val="en-GB"/>
              </w:rPr>
            </w:pPr>
            <w:r w:rsidRPr="002E77C0">
              <w:rPr>
                <w:rFonts w:ascii="Times New Roman" w:eastAsia="Calibri" w:hAnsi="Times New Roman"/>
                <w:bCs/>
                <w:sz w:val="24"/>
                <w:szCs w:val="24"/>
                <w:lang w:val="en-GB"/>
              </w:rPr>
              <w:t>Resources</w:t>
            </w:r>
            <w:r>
              <w:rPr>
                <w:rFonts w:ascii="Times New Roman" w:eastAsia="Calibri" w:hAnsi="Times New Roman"/>
                <w:bCs/>
                <w:sz w:val="24"/>
                <w:szCs w:val="24"/>
                <w:lang w:val="en-GB"/>
              </w:rPr>
              <w:t xml:space="preserve"> may</w:t>
            </w:r>
            <w:r w:rsidRPr="00CE0DB7">
              <w:rPr>
                <w:rFonts w:ascii="Times New Roman" w:eastAsia="Calibri" w:hAnsi="Times New Roman"/>
                <w:b/>
                <w:sz w:val="24"/>
                <w:szCs w:val="24"/>
                <w:lang w:val="en-GB"/>
              </w:rPr>
              <w:t xml:space="preserve"> </w:t>
            </w:r>
            <w:r w:rsidRPr="00CE0DB7">
              <w:rPr>
                <w:rFonts w:ascii="Times New Roman" w:eastAsia="Calibri" w:hAnsi="Times New Roman"/>
                <w:sz w:val="24"/>
                <w:szCs w:val="24"/>
                <w:lang w:val="en-GB"/>
              </w:rPr>
              <w:t>include but not limited to:</w:t>
            </w:r>
          </w:p>
        </w:tc>
        <w:tc>
          <w:tcPr>
            <w:tcW w:w="6035" w:type="dxa"/>
            <w:tcBorders>
              <w:top w:val="single" w:sz="4" w:space="0" w:color="000000"/>
              <w:left w:val="single" w:sz="4" w:space="0" w:color="000000"/>
              <w:bottom w:val="single" w:sz="4" w:space="0" w:color="000000"/>
              <w:right w:val="single" w:sz="4" w:space="0" w:color="000000"/>
            </w:tcBorders>
          </w:tcPr>
          <w:p w14:paraId="5BBF1F8A" w14:textId="77777777" w:rsidR="002E77C0" w:rsidRPr="00CE0DB7" w:rsidRDefault="002E77C0"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Financial</w:t>
            </w:r>
          </w:p>
          <w:p w14:paraId="4E29D516" w14:textId="77777777" w:rsidR="002E77C0" w:rsidRPr="00CE0DB7" w:rsidRDefault="002E77C0" w:rsidP="00F91628">
            <w:pPr>
              <w:numPr>
                <w:ilvl w:val="0"/>
                <w:numId w:val="94"/>
              </w:numPr>
              <w:spacing w:after="0"/>
              <w:rPr>
                <w:rFonts w:ascii="Times New Roman" w:hAnsi="Times New Roman" w:cs="Times New Roman"/>
                <w:sz w:val="24"/>
                <w:szCs w:val="24"/>
              </w:rPr>
            </w:pPr>
            <w:proofErr w:type="gramStart"/>
            <w:r w:rsidRPr="00CE0DB7">
              <w:rPr>
                <w:rFonts w:ascii="Times New Roman" w:hAnsi="Times New Roman" w:cs="Times New Roman"/>
                <w:sz w:val="24"/>
                <w:szCs w:val="24"/>
              </w:rPr>
              <w:t>Adequate</w:t>
            </w:r>
            <w:proofErr w:type="gramEnd"/>
            <w:r w:rsidRPr="00CE0DB7">
              <w:rPr>
                <w:rFonts w:ascii="Times New Roman" w:hAnsi="Times New Roman" w:cs="Times New Roman"/>
                <w:sz w:val="24"/>
                <w:szCs w:val="24"/>
              </w:rPr>
              <w:t xml:space="preserve"> trained personnel</w:t>
            </w:r>
          </w:p>
          <w:p w14:paraId="35E092AC" w14:textId="77777777" w:rsidR="002E77C0" w:rsidRPr="00CE0DB7" w:rsidRDefault="002E77C0"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 xml:space="preserve">Stationery </w:t>
            </w:r>
          </w:p>
          <w:p w14:paraId="0367969F" w14:textId="77777777" w:rsidR="002E77C0" w:rsidRPr="00CE0DB7" w:rsidRDefault="002E77C0"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Computers</w:t>
            </w:r>
          </w:p>
          <w:p w14:paraId="380A05D6" w14:textId="77777777" w:rsidR="002E77C0" w:rsidRPr="00CE0DB7" w:rsidRDefault="002E77C0"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lastRenderedPageBreak/>
              <w:t>Printers</w:t>
            </w:r>
          </w:p>
          <w:p w14:paraId="6B90B065" w14:textId="738EC5CB" w:rsidR="002E77C0" w:rsidRPr="00CE0DB7" w:rsidRDefault="002E77C0"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Projectors</w:t>
            </w:r>
          </w:p>
        </w:tc>
      </w:tr>
      <w:tr w:rsidR="00530356" w:rsidRPr="00CE0DB7" w14:paraId="346B1C6F" w14:textId="77777777" w:rsidTr="00C166F6">
        <w:trPr>
          <w:trHeight w:val="593"/>
        </w:trPr>
        <w:tc>
          <w:tcPr>
            <w:tcW w:w="3240" w:type="dxa"/>
          </w:tcPr>
          <w:p w14:paraId="33D2A841" w14:textId="77777777" w:rsidR="00530356" w:rsidRPr="002E77C0" w:rsidRDefault="00530356" w:rsidP="00F91628">
            <w:pPr>
              <w:pStyle w:val="ListParagraph"/>
              <w:numPr>
                <w:ilvl w:val="0"/>
                <w:numId w:val="251"/>
              </w:numPr>
              <w:tabs>
                <w:tab w:val="left" w:pos="3023"/>
              </w:tabs>
              <w:ind w:left="345"/>
              <w:rPr>
                <w:rFonts w:ascii="Times New Roman" w:hAnsi="Times New Roman"/>
                <w:sz w:val="24"/>
                <w:szCs w:val="24"/>
              </w:rPr>
            </w:pPr>
            <w:r w:rsidRPr="002E77C0">
              <w:rPr>
                <w:rFonts w:ascii="Times New Roman" w:hAnsi="Times New Roman"/>
                <w:sz w:val="24"/>
                <w:szCs w:val="24"/>
              </w:rPr>
              <w:lastRenderedPageBreak/>
              <w:t>Fruit quality parameters includes but not limited to:</w:t>
            </w:r>
          </w:p>
        </w:tc>
        <w:tc>
          <w:tcPr>
            <w:tcW w:w="6035" w:type="dxa"/>
          </w:tcPr>
          <w:p w14:paraId="338DA3B9" w14:textId="77777777" w:rsidR="00530356" w:rsidRPr="00CE0DB7" w:rsidRDefault="00530356"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Fruit Color </w:t>
            </w:r>
          </w:p>
          <w:p w14:paraId="5BCECF71" w14:textId="77777777" w:rsidR="00530356" w:rsidRPr="00CE0DB7" w:rsidRDefault="00530356"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fruit skin texture</w:t>
            </w:r>
          </w:p>
          <w:p w14:paraId="27F8F6B9" w14:textId="77777777" w:rsidR="00530356" w:rsidRPr="00CE0DB7" w:rsidRDefault="00530356"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 uniformity</w:t>
            </w:r>
          </w:p>
          <w:p w14:paraId="151DD46D" w14:textId="77777777" w:rsidR="00530356" w:rsidRPr="00CE0DB7" w:rsidRDefault="00530356"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 presence or absence of damage from bruises or pests on pests </w:t>
            </w:r>
          </w:p>
        </w:tc>
      </w:tr>
    </w:tbl>
    <w:p w14:paraId="0C2EA911" w14:textId="77777777" w:rsidR="00530356" w:rsidRPr="00CE0DB7" w:rsidRDefault="00530356" w:rsidP="00530356">
      <w:pPr>
        <w:rPr>
          <w:rFonts w:ascii="Times New Roman" w:eastAsia="Times New Roman" w:hAnsi="Times New Roman" w:cs="Times New Roman"/>
          <w:b/>
          <w:sz w:val="24"/>
          <w:szCs w:val="24"/>
          <w:lang w:val="en-US"/>
        </w:rPr>
      </w:pPr>
    </w:p>
    <w:p w14:paraId="7518A360"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SKILLS AND KNOWLEDGE</w:t>
      </w:r>
    </w:p>
    <w:p w14:paraId="4D408E8A"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section describes the skills and knowledge required for this unit of competency.</w:t>
      </w:r>
    </w:p>
    <w:p w14:paraId="40A916EE" w14:textId="77777777" w:rsidR="00530356" w:rsidRPr="00CE0DB7" w:rsidRDefault="00530356" w:rsidP="00530356">
      <w:pPr>
        <w:spacing w:after="0"/>
        <w:rPr>
          <w:rFonts w:ascii="Times New Roman" w:eastAsia="Times New Roman" w:hAnsi="Times New Roman" w:cs="Times New Roman"/>
          <w:b/>
          <w:sz w:val="24"/>
          <w:szCs w:val="24"/>
          <w:lang w:val="en-US"/>
        </w:rPr>
      </w:pPr>
    </w:p>
    <w:p w14:paraId="31E17749"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skills</w:t>
      </w:r>
    </w:p>
    <w:p w14:paraId="31AA08A8"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 individual needs to demonstrate the following skills:</w:t>
      </w:r>
    </w:p>
    <w:p w14:paraId="631AE667"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Analytical</w:t>
      </w:r>
    </w:p>
    <w:p w14:paraId="1A05E14D"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 xml:space="preserve">Sampling </w:t>
      </w:r>
    </w:p>
    <w:p w14:paraId="6EA0FF51"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Training </w:t>
      </w:r>
    </w:p>
    <w:p w14:paraId="316FB70B"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Record keeping </w:t>
      </w:r>
    </w:p>
    <w:p w14:paraId="25CDFB23"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Basic hygiene</w:t>
      </w:r>
    </w:p>
    <w:p w14:paraId="6A2834E5"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Tilling </w:t>
      </w:r>
    </w:p>
    <w:p w14:paraId="23822476"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Measuring </w:t>
      </w:r>
    </w:p>
    <w:p w14:paraId="52BD9297"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Leveling </w:t>
      </w:r>
    </w:p>
    <w:p w14:paraId="4DAD8EE2"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Gaping </w:t>
      </w:r>
    </w:p>
    <w:p w14:paraId="164F60C0"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Pruning </w:t>
      </w:r>
    </w:p>
    <w:p w14:paraId="7E3F67C2"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Spraying  </w:t>
      </w:r>
    </w:p>
    <w:p w14:paraId="617C7EA7"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Pests, diseases and nutrients deficiency scouting </w:t>
      </w:r>
    </w:p>
    <w:p w14:paraId="0013AC35"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Equipment calibration  </w:t>
      </w:r>
    </w:p>
    <w:p w14:paraId="0DC21113"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Technical Report writing </w:t>
      </w:r>
    </w:p>
    <w:p w14:paraId="6915B2A2"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Produce handling </w:t>
      </w:r>
    </w:p>
    <w:p w14:paraId="0072E936"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Soil sampling  </w:t>
      </w:r>
    </w:p>
    <w:p w14:paraId="53695D49"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Observation </w:t>
      </w:r>
    </w:p>
    <w:p w14:paraId="0C2C9ADB"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Negotiation </w:t>
      </w:r>
    </w:p>
    <w:p w14:paraId="263D80A1"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Digital literacy</w:t>
      </w:r>
    </w:p>
    <w:p w14:paraId="207C5564" w14:textId="77777777" w:rsidR="00530356" w:rsidRPr="00CE0DB7" w:rsidRDefault="00530356" w:rsidP="00530356">
      <w:pPr>
        <w:spacing w:after="0"/>
        <w:rPr>
          <w:rFonts w:ascii="Times New Roman" w:eastAsia="Times New Roman" w:hAnsi="Times New Roman" w:cs="Times New Roman"/>
          <w:b/>
          <w:sz w:val="24"/>
          <w:szCs w:val="24"/>
          <w:lang w:val="en-US"/>
        </w:rPr>
      </w:pPr>
    </w:p>
    <w:p w14:paraId="5CE499F2"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knowledge</w:t>
      </w:r>
    </w:p>
    <w:p w14:paraId="48F2B0BB"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 individual needs to demonstrate knowledge of:</w:t>
      </w:r>
    </w:p>
    <w:p w14:paraId="2172CB47"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Good agricultural practices (GAP)</w:t>
      </w:r>
    </w:p>
    <w:p w14:paraId="4BED385C"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Food safety management plan development</w:t>
      </w:r>
    </w:p>
    <w:p w14:paraId="66980BE5"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Food safety in production of temperate fruits</w:t>
      </w:r>
    </w:p>
    <w:p w14:paraId="720D2E4C"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Risk assessment</w:t>
      </w:r>
    </w:p>
    <w:p w14:paraId="7EB61F34"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hAnsi="Times New Roman" w:cs="Times New Roman"/>
          <w:sz w:val="24"/>
          <w:szCs w:val="24"/>
        </w:rPr>
        <w:t>Traceability system</w:t>
      </w:r>
    </w:p>
    <w:p w14:paraId="2BD80900"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Sources of quality water</w:t>
      </w:r>
    </w:p>
    <w:p w14:paraId="19DE0943"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proofErr w:type="spellStart"/>
      <w:r w:rsidRPr="00CE0DB7">
        <w:rPr>
          <w:rFonts w:ascii="Times New Roman" w:eastAsia="Times New Roman" w:hAnsi="Times New Roman" w:cs="Times New Roman"/>
          <w:sz w:val="24"/>
          <w:szCs w:val="24"/>
          <w:lang w:val="en-US"/>
        </w:rPr>
        <w:lastRenderedPageBreak/>
        <w:t>Agro</w:t>
      </w:r>
      <w:proofErr w:type="spellEnd"/>
      <w:r w:rsidRPr="00CE0DB7">
        <w:rPr>
          <w:rFonts w:ascii="Times New Roman" w:eastAsia="Times New Roman" w:hAnsi="Times New Roman" w:cs="Times New Roman"/>
          <w:sz w:val="24"/>
          <w:szCs w:val="24"/>
          <w:lang w:val="en-US"/>
        </w:rPr>
        <w:t xml:space="preserve"> Ecological Zonation  </w:t>
      </w:r>
    </w:p>
    <w:p w14:paraId="76161505"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Temperate fruit orchard establishment and management</w:t>
      </w:r>
    </w:p>
    <w:p w14:paraId="48315E2C"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Types of temperate fruits</w:t>
      </w:r>
    </w:p>
    <w:p w14:paraId="28F6937B"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Physiology of temperate fruit trees</w:t>
      </w:r>
    </w:p>
    <w:p w14:paraId="168492D4"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Types of tools and equipment used in production of temperate fruits</w:t>
      </w:r>
    </w:p>
    <w:p w14:paraId="77018AE1"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sampling and testing</w:t>
      </w:r>
    </w:p>
    <w:p w14:paraId="1139DEF7"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conservation</w:t>
      </w:r>
    </w:p>
    <w:p w14:paraId="742B5BB4"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Phyto-sanitary requirements</w:t>
      </w:r>
    </w:p>
    <w:p w14:paraId="3E6A0E83"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Good Agricultural Practices</w:t>
      </w:r>
    </w:p>
    <w:p w14:paraId="05BB96D4"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Sources of quality planting materials for temperate fruit trees</w:t>
      </w:r>
    </w:p>
    <w:p w14:paraId="0895F153"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Husbandry practices in temperate fruit production</w:t>
      </w:r>
    </w:p>
    <w:p w14:paraId="7B57BA5E"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Temperate fruit production Technologies</w:t>
      </w:r>
    </w:p>
    <w:p w14:paraId="6F959158"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Flower induction</w:t>
      </w:r>
    </w:p>
    <w:p w14:paraId="57F5DE12"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Maturity indices in temperate fruits</w:t>
      </w:r>
    </w:p>
    <w:p w14:paraId="0E55312F" w14:textId="77777777" w:rsidR="00530356" w:rsidRPr="00CE0DB7" w:rsidRDefault="00530356" w:rsidP="00F91628">
      <w:pPr>
        <w:numPr>
          <w:ilvl w:val="0"/>
          <w:numId w:val="3"/>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Harvesting and Post Harvesting Handling of temperate fruits</w:t>
      </w:r>
    </w:p>
    <w:p w14:paraId="754C86FA"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Accounting principles</w:t>
      </w:r>
    </w:p>
    <w:p w14:paraId="13E319C9"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Production records and reports</w:t>
      </w:r>
    </w:p>
    <w:p w14:paraId="0A60FC54"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Waste Management</w:t>
      </w:r>
    </w:p>
    <w:p w14:paraId="45BCE0DB"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Occupational Safety and Health Procedures</w:t>
      </w:r>
    </w:p>
    <w:p w14:paraId="231457AB" w14:textId="1A22483E" w:rsidR="00530356" w:rsidRPr="002E77C0" w:rsidRDefault="00530356" w:rsidP="00F91628">
      <w:pPr>
        <w:numPr>
          <w:ilvl w:val="0"/>
          <w:numId w:val="3"/>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Harvesting and Post Harvesting Handling of temperate fruits</w:t>
      </w:r>
    </w:p>
    <w:p w14:paraId="5E73F2F1" w14:textId="77777777" w:rsidR="00530356" w:rsidRPr="00CE0DB7" w:rsidRDefault="00530356" w:rsidP="00530356">
      <w:pPr>
        <w:spacing w:after="0"/>
        <w:rPr>
          <w:rFonts w:ascii="Times New Roman" w:eastAsia="Times New Roman" w:hAnsi="Times New Roman" w:cs="Times New Roman"/>
          <w:sz w:val="24"/>
          <w:szCs w:val="24"/>
          <w:lang w:val="en-US"/>
        </w:rPr>
      </w:pPr>
    </w:p>
    <w:p w14:paraId="213BEDC1"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EVIDENCE GUIDE</w:t>
      </w:r>
    </w:p>
    <w:p w14:paraId="131CD5AA"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543D9859" w14:textId="77777777" w:rsidR="00530356" w:rsidRPr="00CE0DB7" w:rsidRDefault="00530356" w:rsidP="00530356">
      <w:pPr>
        <w:spacing w:after="0"/>
        <w:rPr>
          <w:rFonts w:ascii="Times New Roman" w:eastAsia="Times New Roman" w:hAnsi="Times New Roman" w:cs="Times New Roman"/>
          <w:sz w:val="24"/>
          <w:szCs w:val="24"/>
          <w:lang w:val="en-US"/>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55"/>
      </w:tblGrid>
      <w:tr w:rsidR="00530356" w:rsidRPr="00CE0DB7" w14:paraId="698C15D6" w14:textId="77777777" w:rsidTr="00C166F6">
        <w:tc>
          <w:tcPr>
            <w:tcW w:w="2835" w:type="dxa"/>
          </w:tcPr>
          <w:p w14:paraId="5A0A7402" w14:textId="77777777" w:rsidR="00530356" w:rsidRPr="00CE0DB7" w:rsidRDefault="00530356" w:rsidP="00F91628">
            <w:pPr>
              <w:pStyle w:val="ListParagraph"/>
              <w:numPr>
                <w:ilvl w:val="0"/>
                <w:numId w:val="37"/>
              </w:numPr>
              <w:spacing w:after="0"/>
              <w:rPr>
                <w:rFonts w:ascii="Times New Roman" w:hAnsi="Times New Roman"/>
                <w:sz w:val="24"/>
                <w:szCs w:val="24"/>
              </w:rPr>
            </w:pPr>
            <w:r w:rsidRPr="00CE0DB7">
              <w:rPr>
                <w:rFonts w:ascii="Times New Roman" w:hAnsi="Times New Roman"/>
                <w:sz w:val="24"/>
                <w:szCs w:val="24"/>
              </w:rPr>
              <w:t>Critical Aspects of Competency</w:t>
            </w:r>
          </w:p>
        </w:tc>
        <w:tc>
          <w:tcPr>
            <w:tcW w:w="6255" w:type="dxa"/>
          </w:tcPr>
          <w:p w14:paraId="5E115D39"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Assessment requires evidence that the candidate:</w:t>
            </w:r>
          </w:p>
          <w:p w14:paraId="5B322E25" w14:textId="77777777" w:rsidR="00530356" w:rsidRPr="00CE0DB7" w:rsidRDefault="00530356" w:rsidP="00F91628">
            <w:pPr>
              <w:numPr>
                <w:ilvl w:val="0"/>
                <w:numId w:val="3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Prepared planting land to a level suitable to the planting material</w:t>
            </w:r>
          </w:p>
          <w:p w14:paraId="2F21247F" w14:textId="77777777" w:rsidR="00530356" w:rsidRPr="00CE0DB7" w:rsidRDefault="00530356" w:rsidP="00F91628">
            <w:pPr>
              <w:numPr>
                <w:ilvl w:val="0"/>
                <w:numId w:val="3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Sourced planting materials adequate for the prepared land</w:t>
            </w:r>
          </w:p>
          <w:p w14:paraId="2581FAEC" w14:textId="77777777" w:rsidR="00530356" w:rsidRPr="00CE0DB7" w:rsidRDefault="00530356" w:rsidP="00F91628">
            <w:pPr>
              <w:numPr>
                <w:ilvl w:val="0"/>
                <w:numId w:val="3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Observed safety measures by using Personal Protective Equipment (</w:t>
            </w:r>
            <w:proofErr w:type="gramStart"/>
            <w:r w:rsidRPr="00CE0DB7">
              <w:rPr>
                <w:rFonts w:ascii="Times New Roman" w:eastAsia="Times New Roman" w:hAnsi="Times New Roman" w:cs="Times New Roman"/>
                <w:sz w:val="24"/>
                <w:szCs w:val="24"/>
                <w:lang w:val="en-US"/>
              </w:rPr>
              <w:t>PPE )</w:t>
            </w:r>
            <w:proofErr w:type="gramEnd"/>
            <w:r w:rsidRPr="00CE0DB7">
              <w:rPr>
                <w:rFonts w:ascii="Times New Roman" w:eastAsia="Times New Roman" w:hAnsi="Times New Roman" w:cs="Times New Roman"/>
                <w:sz w:val="24"/>
                <w:szCs w:val="24"/>
                <w:lang w:val="en-US"/>
              </w:rPr>
              <w:t xml:space="preserve"> and correct tools</w:t>
            </w:r>
          </w:p>
          <w:p w14:paraId="068400F6" w14:textId="77777777" w:rsidR="00530356" w:rsidRPr="00CE0DB7" w:rsidRDefault="00530356" w:rsidP="00F91628">
            <w:pPr>
              <w:numPr>
                <w:ilvl w:val="0"/>
                <w:numId w:val="3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Established fruits suitable for the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 xml:space="preserve"> Ecological zone, market demand</w:t>
            </w:r>
          </w:p>
          <w:p w14:paraId="11258CF3" w14:textId="77777777" w:rsidR="00530356" w:rsidRPr="00CE0DB7" w:rsidRDefault="00530356" w:rsidP="00F91628">
            <w:pPr>
              <w:numPr>
                <w:ilvl w:val="0"/>
                <w:numId w:val="3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Followed required process of producing fruits </w:t>
            </w:r>
          </w:p>
          <w:p w14:paraId="689D06DD" w14:textId="77777777" w:rsidR="00530356" w:rsidRPr="00CE0DB7" w:rsidRDefault="00530356" w:rsidP="00F91628">
            <w:pPr>
              <w:numPr>
                <w:ilvl w:val="0"/>
                <w:numId w:val="3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Efficiently used the inputs</w:t>
            </w:r>
          </w:p>
          <w:p w14:paraId="6B1D3C27" w14:textId="77777777" w:rsidR="00530356" w:rsidRPr="00CE0DB7" w:rsidRDefault="00530356" w:rsidP="00F91628">
            <w:pPr>
              <w:numPr>
                <w:ilvl w:val="0"/>
                <w:numId w:val="3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Harvested and carried out post-harvest handling of temperate fruits </w:t>
            </w:r>
          </w:p>
          <w:p w14:paraId="5B998546" w14:textId="77777777" w:rsidR="00530356" w:rsidRPr="00CE0DB7" w:rsidRDefault="00530356" w:rsidP="00F91628">
            <w:pPr>
              <w:numPr>
                <w:ilvl w:val="0"/>
                <w:numId w:val="38"/>
              </w:numPr>
              <w:spacing w:after="0"/>
              <w:contextualSpacing/>
              <w:rPr>
                <w:rFonts w:ascii="Times New Roman" w:eastAsia="Times New Roman" w:hAnsi="Times New Roman" w:cs="Times New Roman"/>
                <w:sz w:val="24"/>
                <w:szCs w:val="24"/>
                <w:lang w:val="en-US"/>
              </w:rPr>
            </w:pPr>
            <w:r w:rsidRPr="00CE0DB7">
              <w:rPr>
                <w:rFonts w:ascii="Times New Roman" w:hAnsi="Times New Roman" w:cs="Times New Roman"/>
                <w:sz w:val="24"/>
                <w:szCs w:val="24"/>
              </w:rPr>
              <w:t xml:space="preserve">Observed food safety requirements in temperate fruit production </w:t>
            </w:r>
          </w:p>
          <w:p w14:paraId="2B9AB7DB" w14:textId="77777777" w:rsidR="00530356" w:rsidRPr="00CE0DB7" w:rsidRDefault="00530356" w:rsidP="00F91628">
            <w:pPr>
              <w:numPr>
                <w:ilvl w:val="0"/>
                <w:numId w:val="38"/>
              </w:numPr>
              <w:spacing w:after="0"/>
              <w:contextualSpacing/>
              <w:rPr>
                <w:rFonts w:ascii="Times New Roman" w:eastAsia="Times New Roman" w:hAnsi="Times New Roman" w:cs="Times New Roman"/>
                <w:sz w:val="24"/>
                <w:szCs w:val="24"/>
                <w:lang w:val="en-US"/>
              </w:rPr>
            </w:pPr>
            <w:r w:rsidRPr="00CE0DB7">
              <w:rPr>
                <w:rFonts w:ascii="Times New Roman" w:hAnsi="Times New Roman" w:cs="Times New Roman"/>
                <w:sz w:val="24"/>
                <w:szCs w:val="24"/>
              </w:rPr>
              <w:t>Documented and maintained food safety records in production of temperate fruits</w:t>
            </w:r>
          </w:p>
        </w:tc>
      </w:tr>
      <w:tr w:rsidR="00530356" w:rsidRPr="00CE0DB7" w14:paraId="14404E07" w14:textId="77777777" w:rsidTr="00C166F6">
        <w:tc>
          <w:tcPr>
            <w:tcW w:w="2835" w:type="dxa"/>
          </w:tcPr>
          <w:p w14:paraId="3E2EA54F" w14:textId="2B727056" w:rsidR="00530356" w:rsidRPr="00CE0DB7" w:rsidRDefault="00530356" w:rsidP="00F91628">
            <w:pPr>
              <w:pStyle w:val="ListParagraph"/>
              <w:numPr>
                <w:ilvl w:val="0"/>
                <w:numId w:val="37"/>
              </w:numPr>
              <w:spacing w:after="0"/>
              <w:rPr>
                <w:rFonts w:ascii="Times New Roman" w:hAnsi="Times New Roman"/>
                <w:sz w:val="24"/>
                <w:szCs w:val="24"/>
              </w:rPr>
            </w:pPr>
            <w:r w:rsidRPr="00CE0DB7">
              <w:rPr>
                <w:rFonts w:ascii="Times New Roman" w:hAnsi="Times New Roman"/>
                <w:sz w:val="24"/>
                <w:szCs w:val="24"/>
              </w:rPr>
              <w:lastRenderedPageBreak/>
              <w:t xml:space="preserve">Resource Implications </w:t>
            </w:r>
            <w:r w:rsidR="002E77C0">
              <w:rPr>
                <w:rFonts w:ascii="Times New Roman" w:hAnsi="Times New Roman"/>
                <w:sz w:val="24"/>
                <w:szCs w:val="24"/>
              </w:rPr>
              <w:t xml:space="preserve">for competence assessment </w:t>
            </w:r>
          </w:p>
        </w:tc>
        <w:tc>
          <w:tcPr>
            <w:tcW w:w="6255" w:type="dxa"/>
          </w:tcPr>
          <w:p w14:paraId="71782AE3" w14:textId="77777777" w:rsidR="002E77C0" w:rsidRPr="003F7E8B" w:rsidRDefault="002E77C0" w:rsidP="002E77C0">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64D2C079" w14:textId="77777777" w:rsidR="002E77C0" w:rsidRDefault="002E77C0" w:rsidP="00F91628">
            <w:pPr>
              <w:pStyle w:val="ListParagraph"/>
              <w:numPr>
                <w:ilvl w:val="1"/>
                <w:numId w:val="37"/>
              </w:numPr>
              <w:tabs>
                <w:tab w:val="left" w:pos="459"/>
              </w:tabs>
              <w:spacing w:after="0"/>
              <w:ind w:left="661"/>
              <w:rPr>
                <w:rFonts w:ascii="Times New Roman" w:hAnsi="Times New Roman"/>
                <w:sz w:val="24"/>
                <w:szCs w:val="24"/>
              </w:rPr>
            </w:pPr>
            <w:r w:rsidRPr="002E77C0">
              <w:rPr>
                <w:rFonts w:ascii="Times New Roman" w:hAnsi="Times New Roman"/>
                <w:sz w:val="24"/>
                <w:szCs w:val="24"/>
              </w:rPr>
              <w:t>Access to relevant workplace where assessment can take place</w:t>
            </w:r>
          </w:p>
          <w:p w14:paraId="5315628A" w14:textId="77777777" w:rsidR="002E77C0" w:rsidRDefault="002E77C0" w:rsidP="00F91628">
            <w:pPr>
              <w:pStyle w:val="ListParagraph"/>
              <w:numPr>
                <w:ilvl w:val="1"/>
                <w:numId w:val="37"/>
              </w:numPr>
              <w:tabs>
                <w:tab w:val="left" w:pos="459"/>
              </w:tabs>
              <w:spacing w:after="0"/>
              <w:ind w:left="661"/>
              <w:rPr>
                <w:rFonts w:ascii="Times New Roman" w:hAnsi="Times New Roman"/>
                <w:sz w:val="24"/>
                <w:szCs w:val="24"/>
              </w:rPr>
            </w:pPr>
            <w:r w:rsidRPr="002E77C0">
              <w:rPr>
                <w:rFonts w:ascii="Times New Roman" w:hAnsi="Times New Roman"/>
                <w:sz w:val="24"/>
                <w:szCs w:val="24"/>
              </w:rPr>
              <w:t xml:space="preserve"> Appropriately simulated environment where assessment can take place </w:t>
            </w:r>
          </w:p>
          <w:p w14:paraId="0CF7C34B" w14:textId="45727593" w:rsidR="002E77C0" w:rsidRPr="002E77C0" w:rsidRDefault="002E77C0" w:rsidP="00F91628">
            <w:pPr>
              <w:pStyle w:val="ListParagraph"/>
              <w:numPr>
                <w:ilvl w:val="1"/>
                <w:numId w:val="37"/>
              </w:numPr>
              <w:tabs>
                <w:tab w:val="left" w:pos="459"/>
              </w:tabs>
              <w:spacing w:after="0"/>
              <w:ind w:left="661"/>
              <w:rPr>
                <w:rFonts w:ascii="Times New Roman" w:hAnsi="Times New Roman"/>
                <w:sz w:val="24"/>
                <w:szCs w:val="24"/>
              </w:rPr>
            </w:pPr>
            <w:r w:rsidRPr="002E77C0">
              <w:rPr>
                <w:rFonts w:ascii="Times New Roman" w:hAnsi="Times New Roman"/>
                <w:sz w:val="24"/>
                <w:szCs w:val="24"/>
              </w:rPr>
              <w:t xml:space="preserve"> Materials relevant to the proposed activity or tasks</w:t>
            </w:r>
          </w:p>
          <w:p w14:paraId="26332C89" w14:textId="52E33514" w:rsidR="00530356" w:rsidRPr="002E77C0" w:rsidRDefault="00530356" w:rsidP="002E77C0">
            <w:pPr>
              <w:pStyle w:val="ListParagraph"/>
              <w:spacing w:after="0"/>
              <w:rPr>
                <w:rFonts w:ascii="Times New Roman" w:hAnsi="Times New Roman"/>
                <w:sz w:val="24"/>
                <w:szCs w:val="24"/>
              </w:rPr>
            </w:pPr>
          </w:p>
        </w:tc>
      </w:tr>
      <w:tr w:rsidR="00530356" w:rsidRPr="00CE0DB7" w14:paraId="3E141ADF" w14:textId="77777777" w:rsidTr="00C166F6">
        <w:tc>
          <w:tcPr>
            <w:tcW w:w="2835" w:type="dxa"/>
          </w:tcPr>
          <w:p w14:paraId="01FE163F" w14:textId="77777777" w:rsidR="00530356" w:rsidRPr="00CE0DB7" w:rsidRDefault="00530356" w:rsidP="00F91628">
            <w:pPr>
              <w:pStyle w:val="ListParagraph"/>
              <w:numPr>
                <w:ilvl w:val="0"/>
                <w:numId w:val="37"/>
              </w:numPr>
              <w:spacing w:after="0"/>
              <w:rPr>
                <w:rFonts w:ascii="Times New Roman" w:hAnsi="Times New Roman"/>
                <w:sz w:val="24"/>
                <w:szCs w:val="24"/>
              </w:rPr>
            </w:pPr>
            <w:r w:rsidRPr="00CE0DB7">
              <w:rPr>
                <w:rFonts w:ascii="Times New Roman" w:hAnsi="Times New Roman"/>
                <w:sz w:val="24"/>
                <w:szCs w:val="24"/>
              </w:rPr>
              <w:t xml:space="preserve">Methods of Assessment </w:t>
            </w:r>
          </w:p>
        </w:tc>
        <w:tc>
          <w:tcPr>
            <w:tcW w:w="6255" w:type="dxa"/>
          </w:tcPr>
          <w:p w14:paraId="0BA82F1B"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Competency may be assessed through:</w:t>
            </w:r>
          </w:p>
          <w:p w14:paraId="4E23C579" w14:textId="77777777" w:rsidR="00530356" w:rsidRPr="00CE0DB7" w:rsidRDefault="00530356" w:rsidP="00F91628">
            <w:pPr>
              <w:numPr>
                <w:ilvl w:val="0"/>
                <w:numId w:val="3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Observation</w:t>
            </w:r>
          </w:p>
          <w:p w14:paraId="4D5B994D" w14:textId="77777777" w:rsidR="00530356" w:rsidRPr="00CE0DB7" w:rsidRDefault="00530356" w:rsidP="00F91628">
            <w:pPr>
              <w:numPr>
                <w:ilvl w:val="0"/>
                <w:numId w:val="3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Written tests</w:t>
            </w:r>
          </w:p>
          <w:p w14:paraId="4E14EE2C" w14:textId="77777777" w:rsidR="00530356" w:rsidRPr="00CE0DB7" w:rsidRDefault="00530356" w:rsidP="00F91628">
            <w:pPr>
              <w:numPr>
                <w:ilvl w:val="0"/>
                <w:numId w:val="3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Oral questioning</w:t>
            </w:r>
          </w:p>
          <w:p w14:paraId="1401E79A" w14:textId="77777777" w:rsidR="00530356" w:rsidRPr="00CE0DB7" w:rsidRDefault="00530356" w:rsidP="00F91628">
            <w:pPr>
              <w:numPr>
                <w:ilvl w:val="0"/>
                <w:numId w:val="3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Interviews</w:t>
            </w:r>
          </w:p>
          <w:p w14:paraId="281EBBB7" w14:textId="77777777" w:rsidR="00530356" w:rsidRPr="00CE0DB7" w:rsidRDefault="00530356" w:rsidP="00C166F6">
            <w:pPr>
              <w:spacing w:after="0"/>
              <w:contextualSpacing/>
              <w:rPr>
                <w:rFonts w:ascii="Times New Roman" w:eastAsia="Times New Roman" w:hAnsi="Times New Roman" w:cs="Times New Roman"/>
                <w:sz w:val="24"/>
                <w:szCs w:val="24"/>
                <w:lang w:val="en-US"/>
              </w:rPr>
            </w:pPr>
          </w:p>
        </w:tc>
      </w:tr>
      <w:tr w:rsidR="00530356" w:rsidRPr="00CE0DB7" w14:paraId="65269E6F" w14:textId="77777777" w:rsidTr="00C166F6">
        <w:tc>
          <w:tcPr>
            <w:tcW w:w="2835" w:type="dxa"/>
          </w:tcPr>
          <w:p w14:paraId="2457AA1D" w14:textId="77777777" w:rsidR="00530356" w:rsidRPr="00CE0DB7" w:rsidRDefault="00530356" w:rsidP="00F91628">
            <w:pPr>
              <w:pStyle w:val="ListParagraph"/>
              <w:numPr>
                <w:ilvl w:val="0"/>
                <w:numId w:val="37"/>
              </w:numPr>
              <w:spacing w:after="0"/>
              <w:rPr>
                <w:rFonts w:ascii="Times New Roman" w:hAnsi="Times New Roman"/>
                <w:sz w:val="24"/>
                <w:szCs w:val="24"/>
              </w:rPr>
            </w:pPr>
            <w:r w:rsidRPr="00CE0DB7">
              <w:rPr>
                <w:rFonts w:ascii="Times New Roman" w:hAnsi="Times New Roman"/>
                <w:sz w:val="24"/>
                <w:szCs w:val="24"/>
              </w:rPr>
              <w:t xml:space="preserve"> Context of Assessment</w:t>
            </w:r>
          </w:p>
        </w:tc>
        <w:tc>
          <w:tcPr>
            <w:tcW w:w="6255" w:type="dxa"/>
          </w:tcPr>
          <w:p w14:paraId="5225F0DA"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Competency may be assessed:</w:t>
            </w:r>
          </w:p>
          <w:p w14:paraId="1495BEA1" w14:textId="77777777" w:rsidR="00530356" w:rsidRPr="00CE0DB7" w:rsidRDefault="00530356" w:rsidP="00F91628">
            <w:pPr>
              <w:pStyle w:val="ListParagraph"/>
              <w:numPr>
                <w:ilvl w:val="0"/>
                <w:numId w:val="40"/>
              </w:numPr>
              <w:spacing w:after="0" w:line="240" w:lineRule="auto"/>
              <w:rPr>
                <w:rFonts w:ascii="Times New Roman" w:hAnsi="Times New Roman"/>
                <w:sz w:val="24"/>
                <w:szCs w:val="24"/>
              </w:rPr>
            </w:pPr>
            <w:r w:rsidRPr="00CE0DB7">
              <w:rPr>
                <w:rFonts w:ascii="Times New Roman" w:hAnsi="Times New Roman"/>
                <w:sz w:val="24"/>
                <w:szCs w:val="24"/>
              </w:rPr>
              <w:t>Off-the-job</w:t>
            </w:r>
          </w:p>
          <w:p w14:paraId="699CCF73" w14:textId="77777777" w:rsidR="00B156DC" w:rsidRDefault="00530356" w:rsidP="00B156DC">
            <w:pPr>
              <w:pStyle w:val="ListParagraph"/>
              <w:numPr>
                <w:ilvl w:val="0"/>
                <w:numId w:val="40"/>
              </w:numPr>
              <w:spacing w:after="0" w:line="240" w:lineRule="auto"/>
              <w:rPr>
                <w:rFonts w:ascii="Times New Roman" w:hAnsi="Times New Roman"/>
                <w:sz w:val="24"/>
                <w:szCs w:val="24"/>
              </w:rPr>
            </w:pPr>
            <w:r w:rsidRPr="00CE0DB7">
              <w:rPr>
                <w:rFonts w:ascii="Times New Roman" w:hAnsi="Times New Roman"/>
                <w:sz w:val="24"/>
                <w:szCs w:val="24"/>
              </w:rPr>
              <w:t xml:space="preserve">On-the-job </w:t>
            </w:r>
          </w:p>
          <w:p w14:paraId="786F6946" w14:textId="09B48CAE" w:rsidR="00530356" w:rsidRPr="00B156DC" w:rsidRDefault="00B156DC" w:rsidP="00C166F6">
            <w:pPr>
              <w:pStyle w:val="ListParagraph"/>
              <w:numPr>
                <w:ilvl w:val="0"/>
                <w:numId w:val="40"/>
              </w:numPr>
              <w:spacing w:after="0" w:line="240" w:lineRule="auto"/>
              <w:rPr>
                <w:rFonts w:ascii="Times New Roman" w:hAnsi="Times New Roman"/>
                <w:sz w:val="24"/>
                <w:szCs w:val="24"/>
              </w:rPr>
            </w:pPr>
            <w:r w:rsidRPr="00B156DC">
              <w:rPr>
                <w:rFonts w:ascii="Times New Roman" w:hAnsi="Times New Roman"/>
                <w:sz w:val="24"/>
                <w:szCs w:val="24"/>
              </w:rPr>
              <w:t xml:space="preserve">During Industrial </w:t>
            </w:r>
            <w:r>
              <w:rPr>
                <w:rFonts w:ascii="Times New Roman" w:hAnsi="Times New Roman"/>
                <w:sz w:val="24"/>
                <w:szCs w:val="24"/>
              </w:rPr>
              <w:t>A</w:t>
            </w:r>
            <w:r w:rsidRPr="00B156DC">
              <w:rPr>
                <w:rFonts w:ascii="Times New Roman" w:hAnsi="Times New Roman"/>
                <w:sz w:val="24"/>
                <w:szCs w:val="24"/>
              </w:rPr>
              <w:t xml:space="preserve">ttachment </w:t>
            </w:r>
          </w:p>
        </w:tc>
      </w:tr>
      <w:tr w:rsidR="00530356" w:rsidRPr="00CE0DB7" w14:paraId="5817D74C" w14:textId="77777777" w:rsidTr="00C166F6">
        <w:tc>
          <w:tcPr>
            <w:tcW w:w="2835" w:type="dxa"/>
          </w:tcPr>
          <w:p w14:paraId="1598F9D8" w14:textId="77777777" w:rsidR="00530356" w:rsidRPr="00CE0DB7" w:rsidRDefault="00530356" w:rsidP="00F91628">
            <w:pPr>
              <w:pStyle w:val="ListParagraph"/>
              <w:numPr>
                <w:ilvl w:val="0"/>
                <w:numId w:val="37"/>
              </w:numPr>
              <w:spacing w:after="0"/>
              <w:rPr>
                <w:rFonts w:ascii="Times New Roman" w:hAnsi="Times New Roman"/>
                <w:sz w:val="24"/>
                <w:szCs w:val="24"/>
              </w:rPr>
            </w:pPr>
            <w:r w:rsidRPr="00CE0DB7">
              <w:rPr>
                <w:rFonts w:ascii="Times New Roman" w:hAnsi="Times New Roman"/>
                <w:sz w:val="24"/>
                <w:szCs w:val="24"/>
              </w:rPr>
              <w:t>Guidance information for assessment</w:t>
            </w:r>
          </w:p>
        </w:tc>
        <w:tc>
          <w:tcPr>
            <w:tcW w:w="6255" w:type="dxa"/>
          </w:tcPr>
          <w:p w14:paraId="28B58E10"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What can be assessed in Holistic assessment (with other units relevant to the industry sector, workplace and job roles) is recommended. Attitude is assessed alongside production of temperate fruits.</w:t>
            </w:r>
          </w:p>
        </w:tc>
      </w:tr>
    </w:tbl>
    <w:p w14:paraId="25AB767F" w14:textId="77777777" w:rsidR="00530356" w:rsidRPr="00CE0DB7" w:rsidRDefault="00530356" w:rsidP="00530356">
      <w:pPr>
        <w:rPr>
          <w:rFonts w:ascii="Times New Roman" w:eastAsia="Times New Roman" w:hAnsi="Times New Roman" w:cs="Times New Roman"/>
          <w:b/>
          <w:sz w:val="24"/>
          <w:szCs w:val="24"/>
          <w:lang w:val="en-US"/>
        </w:rPr>
      </w:pPr>
    </w:p>
    <w:p w14:paraId="3DEDB197" w14:textId="77777777" w:rsidR="00530356" w:rsidRPr="00CE0DB7" w:rsidRDefault="00530356" w:rsidP="00530356">
      <w:pP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br w:type="page"/>
      </w:r>
    </w:p>
    <w:p w14:paraId="62C2C452" w14:textId="77777777" w:rsidR="00530356" w:rsidRPr="00CE0DB7" w:rsidRDefault="00530356" w:rsidP="00FD51B9">
      <w:pPr>
        <w:pStyle w:val="Heading2"/>
        <w:spacing w:before="0"/>
        <w:jc w:val="center"/>
        <w:rPr>
          <w:rFonts w:ascii="Times New Roman" w:hAnsi="Times New Roman" w:cs="Times New Roman"/>
          <w:b/>
          <w:color w:val="auto"/>
          <w:sz w:val="24"/>
          <w:szCs w:val="24"/>
          <w:lang w:eastAsia="en-GB"/>
        </w:rPr>
      </w:pPr>
      <w:bookmarkStart w:id="46" w:name="_Toc501300232"/>
      <w:bookmarkStart w:id="47" w:name="_Toc31290602"/>
      <w:bookmarkStart w:id="48" w:name="_Toc69380493"/>
      <w:r w:rsidRPr="00CE0DB7">
        <w:rPr>
          <w:rFonts w:ascii="Times New Roman" w:hAnsi="Times New Roman" w:cs="Times New Roman"/>
          <w:b/>
          <w:color w:val="auto"/>
          <w:sz w:val="24"/>
          <w:szCs w:val="24"/>
          <w:lang w:eastAsia="en-GB"/>
        </w:rPr>
        <w:lastRenderedPageBreak/>
        <w:t>PRODUCE VINE FRUITS</w:t>
      </w:r>
      <w:bookmarkEnd w:id="46"/>
      <w:bookmarkEnd w:id="47"/>
      <w:bookmarkEnd w:id="48"/>
    </w:p>
    <w:p w14:paraId="64F26F27" w14:textId="77777777" w:rsidR="00530356" w:rsidRPr="00CE0DB7" w:rsidRDefault="00530356" w:rsidP="00B156DC">
      <w:pPr>
        <w:spacing w:after="0"/>
        <w:rPr>
          <w:rFonts w:ascii="Times New Roman" w:hAnsi="Times New Roman" w:cs="Times New Roman"/>
          <w:sz w:val="24"/>
          <w:szCs w:val="24"/>
          <w:lang w:eastAsia="en-GB"/>
        </w:rPr>
      </w:pPr>
    </w:p>
    <w:p w14:paraId="439F248D" w14:textId="72BF02B7" w:rsidR="00530356" w:rsidRPr="00CE0DB7" w:rsidRDefault="00530356" w:rsidP="00FD51B9">
      <w:pPr>
        <w:rPr>
          <w:rFonts w:ascii="Times New Roman" w:eastAsia="Times New Roman" w:hAnsi="Times New Roman" w:cs="Times New Roman"/>
          <w:sz w:val="24"/>
          <w:szCs w:val="24"/>
          <w:lang w:val="en-US"/>
        </w:rPr>
      </w:pPr>
      <w:r w:rsidRPr="00CE0DB7">
        <w:rPr>
          <w:rFonts w:ascii="Times New Roman" w:eastAsia="Times New Roman" w:hAnsi="Times New Roman" w:cs="Times New Roman"/>
          <w:b/>
          <w:sz w:val="24"/>
          <w:szCs w:val="24"/>
          <w:lang w:val="en-US"/>
        </w:rPr>
        <w:t xml:space="preserve">UNIT CODE: </w:t>
      </w:r>
      <w:r w:rsidRPr="00CE0DB7">
        <w:rPr>
          <w:rFonts w:ascii="Times New Roman" w:hAnsi="Times New Roman" w:cs="Times New Roman"/>
          <w:sz w:val="24"/>
          <w:szCs w:val="24"/>
        </w:rPr>
        <w:t>HO/OS/HP/CR/04/5</w:t>
      </w:r>
      <w:r w:rsidR="00CE2FF1" w:rsidRPr="00CE0DB7">
        <w:rPr>
          <w:rFonts w:ascii="Times New Roman" w:hAnsi="Times New Roman" w:cs="Times New Roman"/>
          <w:sz w:val="24"/>
          <w:szCs w:val="24"/>
        </w:rPr>
        <w:t>/B</w:t>
      </w:r>
    </w:p>
    <w:p w14:paraId="4B4A18F4" w14:textId="77777777" w:rsidR="00530356" w:rsidRPr="00CE0DB7" w:rsidRDefault="00530356" w:rsidP="00B156DC">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UNIT DESCRIPTION</w:t>
      </w:r>
    </w:p>
    <w:p w14:paraId="74AC1969" w14:textId="77777777" w:rsidR="00530356" w:rsidRPr="00CE0DB7" w:rsidRDefault="00530356" w:rsidP="00FD51B9">
      <w:pPr>
        <w:spacing w:after="0"/>
        <w:jc w:val="both"/>
        <w:rPr>
          <w:rFonts w:ascii="Times New Roman" w:eastAsia="Times New Roman" w:hAnsi="Times New Roman" w:cs="Times New Roman"/>
          <w:bCs/>
          <w:sz w:val="24"/>
          <w:szCs w:val="24"/>
          <w:lang w:val="en-US"/>
        </w:rPr>
      </w:pPr>
      <w:r w:rsidRPr="00CE0DB7">
        <w:rPr>
          <w:rFonts w:ascii="Times New Roman" w:eastAsia="Times New Roman" w:hAnsi="Times New Roman" w:cs="Times New Roman"/>
          <w:sz w:val="24"/>
          <w:szCs w:val="24"/>
          <w:lang w:val="en-US"/>
        </w:rPr>
        <w:t>This unit specifies the competencies required to produce vine fruits. It includes</w:t>
      </w:r>
      <w:r w:rsidRPr="00CE0DB7">
        <w:rPr>
          <w:rFonts w:ascii="Times New Roman" w:hAnsi="Times New Roman" w:cs="Times New Roman"/>
          <w:sz w:val="24"/>
          <w:szCs w:val="24"/>
        </w:rPr>
        <w:t xml:space="preserve"> carrying out food safety risk assessment, developing the food safety management plan, implementing the food safety management plan,</w:t>
      </w:r>
      <w:r w:rsidRPr="00CE0DB7">
        <w:rPr>
          <w:rFonts w:ascii="Times New Roman" w:eastAsia="Times New Roman" w:hAnsi="Times New Roman" w:cs="Times New Roman"/>
          <w:sz w:val="24"/>
          <w:szCs w:val="24"/>
          <w:lang w:val="en-US"/>
        </w:rPr>
        <w:t xml:space="preserve"> preparing vine fruits orchard, producing vine fruits,</w:t>
      </w:r>
      <w:r w:rsidRPr="00CE0DB7">
        <w:rPr>
          <w:rFonts w:ascii="Times New Roman" w:eastAsia="Times New Roman" w:hAnsi="Times New Roman" w:cs="Times New Roman"/>
          <w:bCs/>
          <w:sz w:val="24"/>
          <w:szCs w:val="24"/>
          <w:lang w:val="en-US"/>
        </w:rPr>
        <w:t xml:space="preserve"> determining productivity and quality of fruits produced, carrying out post-harvest handling of the fruits and generating production report</w:t>
      </w:r>
    </w:p>
    <w:p w14:paraId="0957CA02" w14:textId="77777777" w:rsidR="00530356" w:rsidRPr="00CE0DB7" w:rsidRDefault="00530356" w:rsidP="00530356">
      <w:pPr>
        <w:spacing w:after="0"/>
        <w:jc w:val="both"/>
        <w:rPr>
          <w:rFonts w:ascii="Times New Roman" w:eastAsia="Times New Roman" w:hAnsi="Times New Roman" w:cs="Times New Roman"/>
          <w:sz w:val="24"/>
          <w:szCs w:val="24"/>
          <w:lang w:val="en-US"/>
        </w:rPr>
      </w:pPr>
    </w:p>
    <w:p w14:paraId="07ED61C2" w14:textId="77777777" w:rsidR="00530356" w:rsidRPr="00CE0DB7" w:rsidRDefault="00530356" w:rsidP="00530356">
      <w:pP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6"/>
        <w:gridCol w:w="5600"/>
      </w:tblGrid>
      <w:tr w:rsidR="00530356" w:rsidRPr="00CE0DB7" w14:paraId="64535E65" w14:textId="77777777" w:rsidTr="00C166F6">
        <w:tc>
          <w:tcPr>
            <w:tcW w:w="1383" w:type="pct"/>
          </w:tcPr>
          <w:p w14:paraId="38CBF757"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ELEMENT</w:t>
            </w:r>
          </w:p>
          <w:p w14:paraId="03DC905D"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These describe the key outcomes which make up workplace function.</w:t>
            </w:r>
          </w:p>
        </w:tc>
        <w:tc>
          <w:tcPr>
            <w:tcW w:w="3617" w:type="pct"/>
          </w:tcPr>
          <w:p w14:paraId="3F9AE566"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PERFORMANCE CRITERIA</w:t>
            </w:r>
          </w:p>
          <w:p w14:paraId="345F5AF0"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These are assessable statements which specify the required level of performance for each of the elements.</w:t>
            </w:r>
          </w:p>
          <w:p w14:paraId="49307DB5" w14:textId="77777777" w:rsidR="00530356" w:rsidRPr="00CE0DB7" w:rsidRDefault="00530356" w:rsidP="00C166F6">
            <w:pPr>
              <w:spacing w:after="0"/>
              <w:rPr>
                <w:rFonts w:ascii="Times New Roman" w:eastAsia="Times New Roman" w:hAnsi="Times New Roman" w:cs="Times New Roman"/>
                <w:b/>
                <w:i/>
                <w:sz w:val="24"/>
                <w:szCs w:val="24"/>
                <w:lang w:val="en-US"/>
              </w:rPr>
            </w:pPr>
            <w:r w:rsidRPr="00CE0DB7">
              <w:rPr>
                <w:rFonts w:ascii="Times New Roman" w:eastAsia="Times New Roman" w:hAnsi="Times New Roman" w:cs="Times New Roman"/>
                <w:b/>
                <w:i/>
                <w:sz w:val="24"/>
                <w:szCs w:val="24"/>
                <w:lang w:val="en-US"/>
              </w:rPr>
              <w:t>Bold and italicized terms are elaborated in the range.</w:t>
            </w:r>
          </w:p>
        </w:tc>
      </w:tr>
      <w:tr w:rsidR="00530356" w:rsidRPr="00CE0DB7" w14:paraId="27CD70A5" w14:textId="77777777" w:rsidTr="00C166F6">
        <w:tc>
          <w:tcPr>
            <w:tcW w:w="1383" w:type="pct"/>
            <w:tcBorders>
              <w:top w:val="single" w:sz="4" w:space="0" w:color="000000"/>
              <w:left w:val="single" w:sz="4" w:space="0" w:color="000000"/>
              <w:bottom w:val="single" w:sz="4" w:space="0" w:color="000000"/>
              <w:right w:val="single" w:sz="4" w:space="0" w:color="000000"/>
            </w:tcBorders>
            <w:hideMark/>
          </w:tcPr>
          <w:p w14:paraId="6D593A21" w14:textId="77777777" w:rsidR="00530356" w:rsidRPr="00CE0DB7" w:rsidRDefault="00530356" w:rsidP="00F91628">
            <w:pPr>
              <w:pStyle w:val="ListParagraph"/>
              <w:numPr>
                <w:ilvl w:val="0"/>
                <w:numId w:val="97"/>
              </w:numPr>
              <w:tabs>
                <w:tab w:val="clear" w:pos="1440"/>
              </w:tabs>
              <w:spacing w:after="0" w:line="240" w:lineRule="auto"/>
              <w:ind w:left="206" w:hanging="284"/>
              <w:rPr>
                <w:rFonts w:ascii="Times New Roman" w:hAnsi="Times New Roman"/>
                <w:sz w:val="24"/>
                <w:szCs w:val="24"/>
                <w:lang w:val="en-GB"/>
              </w:rPr>
            </w:pPr>
            <w:r w:rsidRPr="00CE0DB7">
              <w:rPr>
                <w:rFonts w:ascii="Times New Roman" w:hAnsi="Times New Roman"/>
                <w:sz w:val="24"/>
                <w:szCs w:val="24"/>
                <w:lang w:val="en-GB"/>
              </w:rPr>
              <w:t>Carry out food safety risk assessment for production and post-harvest handling processes of vine fruits</w:t>
            </w:r>
          </w:p>
        </w:tc>
        <w:tc>
          <w:tcPr>
            <w:tcW w:w="3617" w:type="pct"/>
            <w:tcBorders>
              <w:top w:val="single" w:sz="4" w:space="0" w:color="000000"/>
              <w:left w:val="single" w:sz="4" w:space="0" w:color="000000"/>
              <w:bottom w:val="single" w:sz="4" w:space="0" w:color="000000"/>
              <w:right w:val="single" w:sz="4" w:space="0" w:color="000000"/>
            </w:tcBorders>
            <w:hideMark/>
          </w:tcPr>
          <w:p w14:paraId="13180458" w14:textId="77777777" w:rsidR="00530356" w:rsidRPr="00CE0DB7" w:rsidRDefault="00530356" w:rsidP="00F91628">
            <w:pPr>
              <w:pStyle w:val="ListParagraph"/>
              <w:numPr>
                <w:ilvl w:val="1"/>
                <w:numId w:val="97"/>
              </w:numPr>
              <w:spacing w:after="0"/>
              <w:ind w:left="496" w:hanging="425"/>
              <w:rPr>
                <w:rFonts w:ascii="Times New Roman" w:hAnsi="Times New Roman"/>
                <w:sz w:val="24"/>
                <w:szCs w:val="24"/>
              </w:rPr>
            </w:pPr>
            <w:r w:rsidRPr="00CE0DB7">
              <w:rPr>
                <w:rFonts w:ascii="Times New Roman" w:hAnsi="Times New Roman"/>
                <w:b/>
                <w:i/>
                <w:sz w:val="24"/>
                <w:szCs w:val="24"/>
              </w:rPr>
              <w:t xml:space="preserve">Vine fruits </w:t>
            </w:r>
            <w:r w:rsidRPr="00CE0DB7">
              <w:rPr>
                <w:rFonts w:ascii="Times New Roman" w:hAnsi="Times New Roman"/>
                <w:sz w:val="24"/>
                <w:szCs w:val="24"/>
              </w:rPr>
              <w:t xml:space="preserve">to be establish are determined in accordance with </w:t>
            </w:r>
            <w:proofErr w:type="spellStart"/>
            <w:r w:rsidRPr="001F13AC">
              <w:rPr>
                <w:rFonts w:ascii="Times New Roman" w:hAnsi="Times New Roman"/>
                <w:bCs/>
                <w:iCs/>
                <w:sz w:val="24"/>
                <w:szCs w:val="24"/>
              </w:rPr>
              <w:t>Agro</w:t>
            </w:r>
            <w:proofErr w:type="spellEnd"/>
            <w:r w:rsidRPr="001F13AC">
              <w:rPr>
                <w:rFonts w:ascii="Times New Roman" w:hAnsi="Times New Roman"/>
                <w:bCs/>
                <w:iCs/>
                <w:sz w:val="24"/>
                <w:szCs w:val="24"/>
              </w:rPr>
              <w:t xml:space="preserve"> Ecological Zone (AEZ),</w:t>
            </w:r>
            <w:r w:rsidRPr="00CE0DB7">
              <w:rPr>
                <w:rFonts w:ascii="Times New Roman" w:hAnsi="Times New Roman"/>
                <w:sz w:val="24"/>
                <w:szCs w:val="24"/>
              </w:rPr>
              <w:t xml:space="preserve"> farm plan and market demand</w:t>
            </w:r>
          </w:p>
          <w:p w14:paraId="1B6B5D4B" w14:textId="77777777" w:rsidR="00530356" w:rsidRPr="00CE0DB7" w:rsidRDefault="00530356" w:rsidP="00F91628">
            <w:pPr>
              <w:pStyle w:val="ListParagraph"/>
              <w:numPr>
                <w:ilvl w:val="1"/>
                <w:numId w:val="97"/>
              </w:numPr>
              <w:spacing w:after="0"/>
              <w:ind w:left="386"/>
              <w:rPr>
                <w:rFonts w:ascii="Times New Roman" w:hAnsi="Times New Roman"/>
                <w:b/>
                <w:sz w:val="24"/>
                <w:szCs w:val="24"/>
              </w:rPr>
            </w:pPr>
            <w:r w:rsidRPr="00CE0DB7">
              <w:rPr>
                <w:rFonts w:ascii="Times New Roman" w:eastAsia="Calibri" w:hAnsi="Times New Roman"/>
                <w:sz w:val="24"/>
                <w:szCs w:val="24"/>
                <w:lang w:val="en-GB"/>
              </w:rPr>
              <w:t xml:space="preserve">Possible </w:t>
            </w:r>
            <w:r w:rsidRPr="00CE0DB7">
              <w:rPr>
                <w:rFonts w:ascii="Times New Roman" w:eastAsia="Calibri" w:hAnsi="Times New Roman"/>
                <w:b/>
                <w:i/>
                <w:sz w:val="24"/>
                <w:szCs w:val="24"/>
                <w:lang w:val="en-GB"/>
              </w:rPr>
              <w:t>sources of food safety hazards</w:t>
            </w:r>
            <w:r w:rsidRPr="00CE0DB7">
              <w:rPr>
                <w:rFonts w:ascii="Times New Roman" w:eastAsia="Calibri" w:hAnsi="Times New Roman"/>
                <w:sz w:val="24"/>
                <w:szCs w:val="24"/>
                <w:lang w:val="en-GB"/>
              </w:rPr>
              <w:t xml:space="preserve"> are identified guided by the process flow diagram developed as per established </w:t>
            </w:r>
            <w:r w:rsidRPr="00CE0DB7">
              <w:rPr>
                <w:rFonts w:ascii="Times New Roman" w:eastAsia="Calibri" w:hAnsi="Times New Roman"/>
                <w:b/>
                <w:i/>
                <w:sz w:val="24"/>
                <w:szCs w:val="24"/>
                <w:lang w:val="en-GB"/>
              </w:rPr>
              <w:t xml:space="preserve">standards </w:t>
            </w:r>
          </w:p>
          <w:p w14:paraId="00E6B801" w14:textId="77777777" w:rsidR="00530356" w:rsidRPr="00CE0DB7" w:rsidRDefault="00530356" w:rsidP="00F91628">
            <w:pPr>
              <w:pStyle w:val="ListParagraph"/>
              <w:numPr>
                <w:ilvl w:val="1"/>
                <w:numId w:val="97"/>
              </w:numPr>
              <w:spacing w:after="0"/>
              <w:ind w:left="386"/>
              <w:rPr>
                <w:rFonts w:ascii="Times New Roman" w:hAnsi="Times New Roman"/>
                <w:b/>
                <w:sz w:val="24"/>
                <w:szCs w:val="24"/>
              </w:rPr>
            </w:pPr>
            <w:r w:rsidRPr="00CE0DB7">
              <w:rPr>
                <w:rFonts w:ascii="Times New Roman" w:hAnsi="Times New Roman"/>
                <w:sz w:val="24"/>
                <w:szCs w:val="24"/>
              </w:rPr>
              <w:t>The level of food safety risks is</w:t>
            </w:r>
            <w:r w:rsidRPr="00CE0DB7">
              <w:rPr>
                <w:rFonts w:ascii="Times New Roman" w:hAnsi="Times New Roman"/>
                <w:b/>
                <w:sz w:val="24"/>
                <w:szCs w:val="24"/>
              </w:rPr>
              <w:t xml:space="preserve"> </w:t>
            </w:r>
            <w:r w:rsidRPr="00CE0DB7">
              <w:rPr>
                <w:rFonts w:ascii="Times New Roman" w:hAnsi="Times New Roman"/>
                <w:sz w:val="24"/>
                <w:szCs w:val="24"/>
              </w:rPr>
              <w:t>assessed and established as per</w:t>
            </w:r>
            <w:r w:rsidRPr="00CE0DB7">
              <w:rPr>
                <w:rFonts w:ascii="Times New Roman" w:hAnsi="Times New Roman"/>
                <w:i/>
                <w:sz w:val="24"/>
                <w:szCs w:val="24"/>
              </w:rPr>
              <w:t xml:space="preserve"> </w:t>
            </w:r>
            <w:r w:rsidRPr="00CE0DB7">
              <w:rPr>
                <w:rFonts w:ascii="Times New Roman" w:hAnsi="Times New Roman"/>
                <w:sz w:val="24"/>
                <w:szCs w:val="24"/>
              </w:rPr>
              <w:t xml:space="preserve">the previous use of the site and </w:t>
            </w:r>
            <w:r w:rsidRPr="00CE0DB7">
              <w:rPr>
                <w:rFonts w:ascii="Times New Roman" w:hAnsi="Times New Roman"/>
                <w:b/>
                <w:i/>
                <w:sz w:val="24"/>
                <w:szCs w:val="24"/>
              </w:rPr>
              <w:t>sources of materials</w:t>
            </w:r>
          </w:p>
          <w:p w14:paraId="2E2DA2DB" w14:textId="77777777" w:rsidR="00530356" w:rsidRPr="00CE0DB7" w:rsidRDefault="00530356" w:rsidP="00F91628">
            <w:pPr>
              <w:numPr>
                <w:ilvl w:val="1"/>
                <w:numId w:val="97"/>
              </w:numPr>
              <w:spacing w:after="0"/>
              <w:ind w:left="386"/>
              <w:rPr>
                <w:rFonts w:ascii="Times New Roman" w:hAnsi="Times New Roman" w:cs="Times New Roman"/>
                <w:b/>
                <w:sz w:val="24"/>
                <w:szCs w:val="24"/>
              </w:rPr>
            </w:pPr>
            <w:r w:rsidRPr="00CE0DB7">
              <w:rPr>
                <w:rFonts w:ascii="Times New Roman" w:hAnsi="Times New Roman" w:cs="Times New Roman"/>
                <w:sz w:val="24"/>
                <w:szCs w:val="24"/>
              </w:rPr>
              <w:t xml:space="preserve">Risks are evaluated and characterized as per established </w:t>
            </w:r>
            <w:r w:rsidRPr="00CE0DB7">
              <w:rPr>
                <w:rFonts w:ascii="Times New Roman" w:hAnsi="Times New Roman" w:cs="Times New Roman"/>
                <w:b/>
                <w:i/>
                <w:sz w:val="24"/>
                <w:szCs w:val="24"/>
              </w:rPr>
              <w:t>evaluation criteria</w:t>
            </w:r>
          </w:p>
        </w:tc>
      </w:tr>
      <w:tr w:rsidR="00530356" w:rsidRPr="00CE0DB7" w14:paraId="74BEFD71" w14:textId="77777777" w:rsidTr="00C166F6">
        <w:trPr>
          <w:trHeight w:val="728"/>
        </w:trPr>
        <w:tc>
          <w:tcPr>
            <w:tcW w:w="1383" w:type="pct"/>
          </w:tcPr>
          <w:p w14:paraId="0F673B0E" w14:textId="6B7E38FC" w:rsidR="00530356" w:rsidRPr="00CE0DB7" w:rsidRDefault="001F13AC" w:rsidP="00F91628">
            <w:pPr>
              <w:pStyle w:val="ListParagraph"/>
              <w:numPr>
                <w:ilvl w:val="0"/>
                <w:numId w:val="97"/>
              </w:numPr>
              <w:tabs>
                <w:tab w:val="clear" w:pos="1440"/>
              </w:tabs>
              <w:spacing w:after="0" w:line="240" w:lineRule="auto"/>
              <w:ind w:left="206" w:hanging="284"/>
              <w:rPr>
                <w:rFonts w:ascii="Times New Roman" w:hAnsi="Times New Roman"/>
                <w:sz w:val="24"/>
                <w:szCs w:val="24"/>
              </w:rPr>
            </w:pPr>
            <w:r w:rsidRPr="00CE0DB7">
              <w:rPr>
                <w:rFonts w:ascii="Times New Roman" w:hAnsi="Times New Roman"/>
                <w:sz w:val="24"/>
                <w:szCs w:val="24"/>
                <w:lang w:val="en-GB"/>
              </w:rPr>
              <w:t>Prepare</w:t>
            </w:r>
            <w:r w:rsidRPr="00CE0DB7">
              <w:rPr>
                <w:rFonts w:ascii="Times New Roman" w:hAnsi="Times New Roman"/>
                <w:bCs/>
                <w:sz w:val="24"/>
                <w:szCs w:val="24"/>
              </w:rPr>
              <w:t xml:space="preserve"> to</w:t>
            </w:r>
            <w:r w:rsidR="00530356" w:rsidRPr="00CE0DB7">
              <w:rPr>
                <w:rFonts w:ascii="Times New Roman" w:hAnsi="Times New Roman"/>
                <w:bCs/>
                <w:sz w:val="24"/>
                <w:szCs w:val="24"/>
              </w:rPr>
              <w:t xml:space="preserve"> produce </w:t>
            </w:r>
            <w:r w:rsidR="00530356" w:rsidRPr="00CE0DB7">
              <w:rPr>
                <w:rFonts w:ascii="Times New Roman" w:hAnsi="Times New Roman"/>
                <w:sz w:val="24"/>
                <w:szCs w:val="24"/>
              </w:rPr>
              <w:t>Vine Fruits</w:t>
            </w:r>
          </w:p>
        </w:tc>
        <w:tc>
          <w:tcPr>
            <w:tcW w:w="3617" w:type="pct"/>
          </w:tcPr>
          <w:p w14:paraId="06514066" w14:textId="77777777" w:rsidR="00530356" w:rsidRPr="00CE0DB7" w:rsidRDefault="00530356" w:rsidP="00F91628">
            <w:pPr>
              <w:pStyle w:val="ListParagraph"/>
              <w:numPr>
                <w:ilvl w:val="1"/>
                <w:numId w:val="97"/>
              </w:numPr>
              <w:spacing w:after="0"/>
              <w:ind w:left="496" w:hanging="425"/>
              <w:rPr>
                <w:rFonts w:ascii="Times New Roman" w:hAnsi="Times New Roman"/>
                <w:sz w:val="24"/>
                <w:szCs w:val="24"/>
              </w:rPr>
            </w:pPr>
            <w:r w:rsidRPr="00CE0DB7">
              <w:rPr>
                <w:rFonts w:ascii="Times New Roman" w:hAnsi="Times New Roman"/>
                <w:sz w:val="24"/>
                <w:szCs w:val="24"/>
              </w:rPr>
              <w:t>Orchard site is selected based on fruit tree chosen and the farm plan</w:t>
            </w:r>
          </w:p>
          <w:p w14:paraId="76203CA4" w14:textId="77777777" w:rsidR="00530356" w:rsidRPr="00CE0DB7" w:rsidRDefault="00530356" w:rsidP="00F91628">
            <w:pPr>
              <w:pStyle w:val="ListParagraph"/>
              <w:numPr>
                <w:ilvl w:val="1"/>
                <w:numId w:val="97"/>
              </w:numPr>
              <w:spacing w:after="0"/>
              <w:ind w:left="496" w:hanging="425"/>
              <w:rPr>
                <w:rFonts w:ascii="Times New Roman" w:hAnsi="Times New Roman"/>
                <w:sz w:val="24"/>
                <w:szCs w:val="24"/>
              </w:rPr>
            </w:pPr>
            <w:r w:rsidRPr="00FD51B9">
              <w:rPr>
                <w:rFonts w:ascii="Times New Roman" w:hAnsi="Times New Roman"/>
                <w:b/>
                <w:bCs/>
                <w:i/>
                <w:iCs/>
                <w:sz w:val="24"/>
                <w:szCs w:val="24"/>
              </w:rPr>
              <w:t xml:space="preserve">Tools, equipment, materials and supplies </w:t>
            </w:r>
            <w:r w:rsidRPr="00FD51B9">
              <w:rPr>
                <w:rFonts w:ascii="Times New Roman" w:hAnsi="Times New Roman"/>
                <w:sz w:val="24"/>
                <w:szCs w:val="24"/>
              </w:rPr>
              <w:t>are</w:t>
            </w:r>
            <w:r w:rsidRPr="00CE0DB7">
              <w:rPr>
                <w:rFonts w:ascii="Times New Roman" w:hAnsi="Times New Roman"/>
                <w:sz w:val="24"/>
                <w:szCs w:val="24"/>
              </w:rPr>
              <w:t xml:space="preserve"> identified and sourced based on the type of fruit to be established</w:t>
            </w:r>
          </w:p>
          <w:p w14:paraId="4DC34EE2" w14:textId="77777777" w:rsidR="00530356" w:rsidRPr="00CE0DB7" w:rsidRDefault="00530356" w:rsidP="00F91628">
            <w:pPr>
              <w:pStyle w:val="ListParagraph"/>
              <w:numPr>
                <w:ilvl w:val="1"/>
                <w:numId w:val="97"/>
              </w:numPr>
              <w:spacing w:after="0"/>
              <w:ind w:left="496" w:hanging="425"/>
              <w:rPr>
                <w:rFonts w:ascii="Times New Roman" w:hAnsi="Times New Roman"/>
                <w:sz w:val="24"/>
                <w:szCs w:val="24"/>
              </w:rPr>
            </w:pPr>
            <w:r w:rsidRPr="00CE0DB7">
              <w:rPr>
                <w:rFonts w:ascii="Times New Roman" w:hAnsi="Times New Roman"/>
                <w:sz w:val="24"/>
                <w:szCs w:val="24"/>
              </w:rPr>
              <w:t xml:space="preserve">Soil for analysis is sampled as per </w:t>
            </w:r>
            <w:r w:rsidRPr="00CE0DB7">
              <w:rPr>
                <w:rFonts w:ascii="Times New Roman" w:hAnsi="Times New Roman"/>
                <w:b/>
                <w:i/>
                <w:sz w:val="24"/>
                <w:szCs w:val="24"/>
              </w:rPr>
              <w:t>soil sampling procedure</w:t>
            </w:r>
          </w:p>
          <w:p w14:paraId="58B61A87" w14:textId="77777777" w:rsidR="00530356" w:rsidRPr="00CE0DB7" w:rsidRDefault="00530356" w:rsidP="00F91628">
            <w:pPr>
              <w:pStyle w:val="ListParagraph"/>
              <w:numPr>
                <w:ilvl w:val="1"/>
                <w:numId w:val="97"/>
              </w:numPr>
              <w:spacing w:after="0"/>
              <w:ind w:left="496" w:hanging="425"/>
              <w:rPr>
                <w:rFonts w:ascii="Times New Roman" w:hAnsi="Times New Roman"/>
                <w:sz w:val="24"/>
                <w:szCs w:val="24"/>
              </w:rPr>
            </w:pPr>
            <w:r w:rsidRPr="00CE0DB7">
              <w:rPr>
                <w:rFonts w:ascii="Times New Roman" w:hAnsi="Times New Roman"/>
                <w:sz w:val="24"/>
                <w:szCs w:val="24"/>
              </w:rPr>
              <w:t>Soil erosion is controlled based on topography, soil type and level of degradation.</w:t>
            </w:r>
          </w:p>
          <w:p w14:paraId="5D24927F" w14:textId="77777777" w:rsidR="00530356" w:rsidRPr="00CE0DB7" w:rsidRDefault="00530356" w:rsidP="00F91628">
            <w:pPr>
              <w:pStyle w:val="ListParagraph"/>
              <w:numPr>
                <w:ilvl w:val="1"/>
                <w:numId w:val="97"/>
              </w:numPr>
              <w:spacing w:after="0"/>
              <w:ind w:left="496" w:hanging="425"/>
              <w:rPr>
                <w:rFonts w:ascii="Times New Roman" w:hAnsi="Times New Roman"/>
                <w:sz w:val="24"/>
                <w:szCs w:val="24"/>
              </w:rPr>
            </w:pPr>
            <w:r w:rsidRPr="00CE0DB7">
              <w:rPr>
                <w:rFonts w:ascii="Times New Roman" w:hAnsi="Times New Roman"/>
                <w:sz w:val="24"/>
                <w:szCs w:val="24"/>
              </w:rPr>
              <w:t xml:space="preserve">Orchard / Land is prepared according to </w:t>
            </w:r>
            <w:r w:rsidRPr="00CE0DB7">
              <w:rPr>
                <w:rFonts w:ascii="Times New Roman" w:hAnsi="Times New Roman"/>
                <w:b/>
                <w:i/>
                <w:sz w:val="24"/>
                <w:szCs w:val="24"/>
              </w:rPr>
              <w:t>agronomic requirements</w:t>
            </w:r>
            <w:r w:rsidRPr="00CE0DB7">
              <w:rPr>
                <w:rFonts w:ascii="Times New Roman" w:hAnsi="Times New Roman"/>
                <w:sz w:val="24"/>
                <w:szCs w:val="24"/>
              </w:rPr>
              <w:t xml:space="preserve"> of the fruit </w:t>
            </w:r>
          </w:p>
          <w:p w14:paraId="5F14E9BA" w14:textId="77777777" w:rsidR="00530356" w:rsidRPr="00CE0DB7" w:rsidRDefault="00530356" w:rsidP="00F91628">
            <w:pPr>
              <w:pStyle w:val="ListParagraph"/>
              <w:numPr>
                <w:ilvl w:val="1"/>
                <w:numId w:val="97"/>
              </w:numPr>
              <w:spacing w:after="0"/>
              <w:ind w:left="496" w:hanging="425"/>
              <w:rPr>
                <w:rFonts w:ascii="Times New Roman" w:hAnsi="Times New Roman"/>
                <w:sz w:val="24"/>
                <w:szCs w:val="24"/>
              </w:rPr>
            </w:pPr>
            <w:r w:rsidRPr="00CE0DB7">
              <w:rPr>
                <w:rFonts w:ascii="Times New Roman" w:hAnsi="Times New Roman"/>
                <w:sz w:val="24"/>
                <w:szCs w:val="24"/>
              </w:rPr>
              <w:t xml:space="preserve">Planting materials are sourced in accordance with procurement procedures, </w:t>
            </w:r>
            <w:proofErr w:type="spellStart"/>
            <w:r w:rsidRPr="00FD51B9">
              <w:rPr>
                <w:rFonts w:ascii="Times New Roman" w:hAnsi="Times New Roman"/>
                <w:b/>
                <w:i/>
                <w:iCs/>
                <w:sz w:val="24"/>
                <w:szCs w:val="24"/>
              </w:rPr>
              <w:t>phyto</w:t>
            </w:r>
            <w:proofErr w:type="spellEnd"/>
            <w:r w:rsidRPr="00CE0DB7">
              <w:rPr>
                <w:rFonts w:ascii="Times New Roman" w:hAnsi="Times New Roman"/>
                <w:b/>
                <w:i/>
                <w:sz w:val="24"/>
                <w:szCs w:val="24"/>
              </w:rPr>
              <w:t xml:space="preserve">-sanitary requirements </w:t>
            </w:r>
            <w:r w:rsidRPr="00CE0DB7">
              <w:rPr>
                <w:rFonts w:ascii="Times New Roman" w:hAnsi="Times New Roman"/>
                <w:sz w:val="24"/>
                <w:szCs w:val="24"/>
              </w:rPr>
              <w:t xml:space="preserve">and the size of the orchard to be established </w:t>
            </w:r>
          </w:p>
          <w:p w14:paraId="40576B5F" w14:textId="77777777" w:rsidR="00530356" w:rsidRPr="00CE0DB7" w:rsidRDefault="00530356" w:rsidP="00F91628">
            <w:pPr>
              <w:pStyle w:val="ListParagraph"/>
              <w:numPr>
                <w:ilvl w:val="1"/>
                <w:numId w:val="97"/>
              </w:numPr>
              <w:spacing w:after="0"/>
              <w:ind w:left="496" w:hanging="425"/>
              <w:rPr>
                <w:rFonts w:ascii="Times New Roman" w:hAnsi="Times New Roman"/>
                <w:sz w:val="24"/>
                <w:szCs w:val="24"/>
              </w:rPr>
            </w:pPr>
            <w:r w:rsidRPr="00CE0DB7">
              <w:rPr>
                <w:rFonts w:ascii="Times New Roman" w:hAnsi="Times New Roman"/>
                <w:sz w:val="24"/>
                <w:szCs w:val="24"/>
              </w:rPr>
              <w:lastRenderedPageBreak/>
              <w:t xml:space="preserve">Planting </w:t>
            </w:r>
            <w:proofErr w:type="gramStart"/>
            <w:r w:rsidRPr="00CE0DB7">
              <w:rPr>
                <w:rFonts w:ascii="Times New Roman" w:hAnsi="Times New Roman"/>
                <w:sz w:val="24"/>
                <w:szCs w:val="24"/>
              </w:rPr>
              <w:t>holes  for</w:t>
            </w:r>
            <w:proofErr w:type="gramEnd"/>
            <w:r w:rsidRPr="00CE0DB7">
              <w:rPr>
                <w:rFonts w:ascii="Times New Roman" w:hAnsi="Times New Roman"/>
                <w:sz w:val="24"/>
                <w:szCs w:val="24"/>
              </w:rPr>
              <w:t xml:space="preserve"> vine fruit seedlings  are prepared based on agronomic requirements</w:t>
            </w:r>
            <w:r w:rsidRPr="00CE0DB7">
              <w:rPr>
                <w:rFonts w:ascii="Times New Roman" w:hAnsi="Times New Roman"/>
                <w:b/>
                <w:i/>
                <w:sz w:val="24"/>
                <w:szCs w:val="24"/>
              </w:rPr>
              <w:t xml:space="preserve">, Good Agricultural Practices (GAP) </w:t>
            </w:r>
            <w:r w:rsidRPr="00CE0DB7">
              <w:rPr>
                <w:rFonts w:ascii="Times New Roman" w:hAnsi="Times New Roman"/>
                <w:sz w:val="24"/>
                <w:szCs w:val="24"/>
              </w:rPr>
              <w:t xml:space="preserve">and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fruits production manual</w:t>
            </w:r>
          </w:p>
        </w:tc>
      </w:tr>
      <w:tr w:rsidR="00530356" w:rsidRPr="00CE0DB7" w14:paraId="05B93E94" w14:textId="77777777" w:rsidTr="00C166F6">
        <w:tc>
          <w:tcPr>
            <w:tcW w:w="1383" w:type="pct"/>
          </w:tcPr>
          <w:p w14:paraId="5E0DC166" w14:textId="77777777" w:rsidR="00530356" w:rsidRPr="00CE0DB7" w:rsidRDefault="00530356" w:rsidP="00F91628">
            <w:pPr>
              <w:pStyle w:val="ListParagraph"/>
              <w:numPr>
                <w:ilvl w:val="0"/>
                <w:numId w:val="97"/>
              </w:numPr>
              <w:tabs>
                <w:tab w:val="clear" w:pos="1440"/>
              </w:tabs>
              <w:spacing w:after="0" w:line="240" w:lineRule="auto"/>
              <w:ind w:left="206" w:hanging="284"/>
              <w:rPr>
                <w:rFonts w:ascii="Times New Roman" w:hAnsi="Times New Roman"/>
                <w:sz w:val="24"/>
                <w:szCs w:val="24"/>
              </w:rPr>
            </w:pPr>
            <w:proofErr w:type="gramStart"/>
            <w:r w:rsidRPr="00CE0DB7">
              <w:rPr>
                <w:rFonts w:ascii="Times New Roman" w:hAnsi="Times New Roman"/>
                <w:sz w:val="24"/>
                <w:szCs w:val="24"/>
              </w:rPr>
              <w:lastRenderedPageBreak/>
              <w:t>Produce  Vine</w:t>
            </w:r>
            <w:proofErr w:type="gramEnd"/>
            <w:r w:rsidRPr="00CE0DB7">
              <w:rPr>
                <w:rFonts w:ascii="Times New Roman" w:hAnsi="Times New Roman"/>
                <w:sz w:val="24"/>
                <w:szCs w:val="24"/>
              </w:rPr>
              <w:t xml:space="preserve"> Fruits</w:t>
            </w:r>
          </w:p>
        </w:tc>
        <w:tc>
          <w:tcPr>
            <w:tcW w:w="3617" w:type="pct"/>
          </w:tcPr>
          <w:p w14:paraId="50C14EE1" w14:textId="77777777" w:rsidR="00530356" w:rsidRPr="00CE0DB7" w:rsidRDefault="00530356" w:rsidP="00F91628">
            <w:pPr>
              <w:pStyle w:val="ListParagraph"/>
              <w:numPr>
                <w:ilvl w:val="1"/>
                <w:numId w:val="97"/>
              </w:numPr>
              <w:spacing w:after="0"/>
              <w:ind w:left="393"/>
              <w:rPr>
                <w:rFonts w:ascii="Times New Roman" w:hAnsi="Times New Roman"/>
                <w:sz w:val="24"/>
                <w:szCs w:val="24"/>
              </w:rPr>
            </w:pPr>
            <w:r w:rsidRPr="00CE0DB7">
              <w:rPr>
                <w:rFonts w:ascii="Times New Roman" w:hAnsi="Times New Roman"/>
                <w:sz w:val="24"/>
                <w:szCs w:val="24"/>
              </w:rPr>
              <w:t>Food safety procedures are followed to produce vine fruits</w:t>
            </w:r>
          </w:p>
          <w:p w14:paraId="22FBEC00" w14:textId="77777777" w:rsidR="00530356" w:rsidRPr="00CE0DB7" w:rsidRDefault="00530356" w:rsidP="00F91628">
            <w:pPr>
              <w:pStyle w:val="ListParagraph"/>
              <w:numPr>
                <w:ilvl w:val="1"/>
                <w:numId w:val="97"/>
              </w:numPr>
              <w:spacing w:after="0"/>
              <w:ind w:left="393"/>
              <w:rPr>
                <w:rFonts w:ascii="Times New Roman" w:hAnsi="Times New Roman"/>
                <w:sz w:val="24"/>
                <w:szCs w:val="24"/>
              </w:rPr>
            </w:pPr>
            <w:r w:rsidRPr="00CE0DB7">
              <w:rPr>
                <w:rFonts w:ascii="Times New Roman" w:hAnsi="Times New Roman"/>
                <w:sz w:val="24"/>
                <w:szCs w:val="24"/>
              </w:rPr>
              <w:t>Seedlings are planted based on agronomic requirements</w:t>
            </w:r>
          </w:p>
          <w:p w14:paraId="359982CF" w14:textId="77777777" w:rsidR="00530356" w:rsidRPr="00CE0DB7" w:rsidRDefault="00530356" w:rsidP="00F91628">
            <w:pPr>
              <w:pStyle w:val="ListParagraph"/>
              <w:numPr>
                <w:ilvl w:val="1"/>
                <w:numId w:val="97"/>
              </w:numPr>
              <w:spacing w:after="0"/>
              <w:ind w:left="393"/>
              <w:rPr>
                <w:rFonts w:ascii="Times New Roman" w:hAnsi="Times New Roman"/>
                <w:sz w:val="24"/>
                <w:szCs w:val="24"/>
              </w:rPr>
            </w:pPr>
            <w:r w:rsidRPr="00CE0DB7">
              <w:rPr>
                <w:rFonts w:ascii="Times New Roman" w:hAnsi="Times New Roman"/>
                <w:sz w:val="24"/>
                <w:szCs w:val="24"/>
              </w:rPr>
              <w:t>Planted vines are pruned as per agronomic requirements</w:t>
            </w:r>
          </w:p>
          <w:p w14:paraId="5D3C0BA0" w14:textId="77777777" w:rsidR="00530356" w:rsidRPr="00CE0DB7" w:rsidRDefault="00530356" w:rsidP="00F91628">
            <w:pPr>
              <w:pStyle w:val="ListParagraph"/>
              <w:numPr>
                <w:ilvl w:val="1"/>
                <w:numId w:val="97"/>
              </w:numPr>
              <w:spacing w:after="0"/>
              <w:ind w:left="393"/>
              <w:rPr>
                <w:rFonts w:ascii="Times New Roman" w:hAnsi="Times New Roman"/>
                <w:sz w:val="24"/>
                <w:szCs w:val="24"/>
              </w:rPr>
            </w:pPr>
            <w:r w:rsidRPr="00CE0DB7">
              <w:rPr>
                <w:rFonts w:ascii="Times New Roman" w:hAnsi="Times New Roman"/>
                <w:sz w:val="24"/>
                <w:szCs w:val="24"/>
              </w:rPr>
              <w:t>Orchard is protected from weeds, pests and diseases as per GAP</w:t>
            </w:r>
          </w:p>
          <w:p w14:paraId="6396DD74" w14:textId="77777777" w:rsidR="00530356" w:rsidRPr="00CE0DB7" w:rsidRDefault="00530356" w:rsidP="00F91628">
            <w:pPr>
              <w:pStyle w:val="ListParagraph"/>
              <w:numPr>
                <w:ilvl w:val="1"/>
                <w:numId w:val="97"/>
              </w:numPr>
              <w:spacing w:after="0"/>
              <w:ind w:left="393"/>
              <w:rPr>
                <w:rFonts w:ascii="Times New Roman" w:hAnsi="Times New Roman"/>
                <w:sz w:val="24"/>
                <w:szCs w:val="24"/>
              </w:rPr>
            </w:pPr>
            <w:r w:rsidRPr="00CE0DB7">
              <w:rPr>
                <w:rFonts w:ascii="Times New Roman" w:hAnsi="Times New Roman"/>
                <w:sz w:val="24"/>
                <w:szCs w:val="24"/>
              </w:rPr>
              <w:t>Established vines are fed based on soil analysis report</w:t>
            </w:r>
          </w:p>
          <w:p w14:paraId="2DBA8D4C" w14:textId="77777777" w:rsidR="00530356" w:rsidRPr="00CE0DB7" w:rsidRDefault="00530356" w:rsidP="00F91628">
            <w:pPr>
              <w:pStyle w:val="ListParagraph"/>
              <w:numPr>
                <w:ilvl w:val="1"/>
                <w:numId w:val="97"/>
              </w:numPr>
              <w:spacing w:after="0"/>
              <w:ind w:left="393"/>
              <w:rPr>
                <w:rFonts w:ascii="Times New Roman" w:hAnsi="Times New Roman"/>
                <w:sz w:val="24"/>
                <w:szCs w:val="24"/>
              </w:rPr>
            </w:pPr>
            <w:r w:rsidRPr="00CE0DB7">
              <w:rPr>
                <w:rFonts w:ascii="Times New Roman" w:hAnsi="Times New Roman"/>
                <w:sz w:val="24"/>
                <w:szCs w:val="24"/>
              </w:rPr>
              <w:t>Established vines are watered, mulched and staked and trained according to environmental conditions and growth habits</w:t>
            </w:r>
          </w:p>
          <w:p w14:paraId="68CB7480" w14:textId="77777777" w:rsidR="00530356" w:rsidRPr="00CE0DB7" w:rsidRDefault="00530356" w:rsidP="00F91628">
            <w:pPr>
              <w:pStyle w:val="ListParagraph"/>
              <w:numPr>
                <w:ilvl w:val="1"/>
                <w:numId w:val="97"/>
              </w:numPr>
              <w:spacing w:after="0"/>
              <w:ind w:left="393"/>
              <w:rPr>
                <w:rFonts w:ascii="Times New Roman" w:hAnsi="Times New Roman"/>
                <w:sz w:val="24"/>
                <w:szCs w:val="24"/>
              </w:rPr>
            </w:pPr>
            <w:r w:rsidRPr="00CE0DB7">
              <w:rPr>
                <w:rFonts w:ascii="Times New Roman" w:hAnsi="Times New Roman"/>
                <w:sz w:val="24"/>
                <w:szCs w:val="24"/>
              </w:rPr>
              <w:t xml:space="preserve">Physiological disorders in the vines are managed as per the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fruit production manual</w:t>
            </w:r>
          </w:p>
          <w:p w14:paraId="60412ECF" w14:textId="77777777" w:rsidR="00530356" w:rsidRPr="00CE0DB7" w:rsidRDefault="00530356" w:rsidP="00F91628">
            <w:pPr>
              <w:pStyle w:val="ListParagraph"/>
              <w:numPr>
                <w:ilvl w:val="1"/>
                <w:numId w:val="97"/>
              </w:numPr>
              <w:spacing w:after="0"/>
              <w:ind w:left="393"/>
              <w:rPr>
                <w:rFonts w:ascii="Times New Roman" w:hAnsi="Times New Roman"/>
                <w:sz w:val="24"/>
                <w:szCs w:val="24"/>
              </w:rPr>
            </w:pPr>
            <w:r w:rsidRPr="00CE0DB7">
              <w:rPr>
                <w:rFonts w:ascii="Times New Roman" w:hAnsi="Times New Roman"/>
                <w:sz w:val="24"/>
                <w:szCs w:val="24"/>
              </w:rPr>
              <w:t>Vines are induced to flower as per GAP and fruit tree type</w:t>
            </w:r>
          </w:p>
          <w:p w14:paraId="3FADB303" w14:textId="77777777" w:rsidR="00530356" w:rsidRPr="00CE0DB7" w:rsidRDefault="00530356" w:rsidP="00F91628">
            <w:pPr>
              <w:pStyle w:val="ListParagraph"/>
              <w:numPr>
                <w:ilvl w:val="1"/>
                <w:numId w:val="97"/>
              </w:numPr>
              <w:spacing w:after="0"/>
              <w:ind w:left="393"/>
              <w:rPr>
                <w:rFonts w:ascii="Times New Roman" w:hAnsi="Times New Roman"/>
                <w:b/>
                <w:i/>
                <w:sz w:val="24"/>
                <w:szCs w:val="24"/>
              </w:rPr>
            </w:pPr>
            <w:r w:rsidRPr="00CE0DB7">
              <w:rPr>
                <w:rFonts w:ascii="Times New Roman" w:hAnsi="Times New Roman"/>
                <w:sz w:val="24"/>
                <w:szCs w:val="24"/>
              </w:rPr>
              <w:t xml:space="preserve">Vine fruits </w:t>
            </w:r>
            <w:proofErr w:type="gramStart"/>
            <w:r w:rsidRPr="00CE0DB7">
              <w:rPr>
                <w:rFonts w:ascii="Times New Roman" w:hAnsi="Times New Roman"/>
                <w:sz w:val="24"/>
                <w:szCs w:val="24"/>
              </w:rPr>
              <w:t>are  harvested</w:t>
            </w:r>
            <w:proofErr w:type="gramEnd"/>
            <w:r w:rsidRPr="00CE0DB7">
              <w:rPr>
                <w:rFonts w:ascii="Times New Roman" w:hAnsi="Times New Roman"/>
                <w:sz w:val="24"/>
                <w:szCs w:val="24"/>
              </w:rPr>
              <w:t xml:space="preserve"> in accordance with the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fruits  production manual</w:t>
            </w:r>
          </w:p>
        </w:tc>
      </w:tr>
      <w:tr w:rsidR="00530356" w:rsidRPr="00CE0DB7" w14:paraId="0BA9AE79" w14:textId="77777777" w:rsidTr="00C166F6">
        <w:tc>
          <w:tcPr>
            <w:tcW w:w="1383" w:type="pct"/>
            <w:tcBorders>
              <w:top w:val="single" w:sz="4" w:space="0" w:color="000000"/>
              <w:left w:val="single" w:sz="4" w:space="0" w:color="000000"/>
              <w:bottom w:val="single" w:sz="4" w:space="0" w:color="000000"/>
              <w:right w:val="single" w:sz="4" w:space="0" w:color="000000"/>
            </w:tcBorders>
            <w:hideMark/>
          </w:tcPr>
          <w:p w14:paraId="2EA267FE" w14:textId="77777777" w:rsidR="00530356" w:rsidRPr="00CE0DB7" w:rsidRDefault="00530356" w:rsidP="00F91628">
            <w:pPr>
              <w:pStyle w:val="ListParagraph"/>
              <w:numPr>
                <w:ilvl w:val="0"/>
                <w:numId w:val="97"/>
              </w:numPr>
              <w:tabs>
                <w:tab w:val="clear" w:pos="1440"/>
              </w:tabs>
              <w:spacing w:after="0"/>
              <w:ind w:left="459" w:hanging="284"/>
              <w:rPr>
                <w:rFonts w:ascii="Times New Roman" w:hAnsi="Times New Roman"/>
                <w:sz w:val="24"/>
                <w:szCs w:val="24"/>
              </w:rPr>
            </w:pPr>
            <w:r w:rsidRPr="00CE0DB7">
              <w:rPr>
                <w:rFonts w:ascii="Times New Roman" w:hAnsi="Times New Roman"/>
                <w:sz w:val="24"/>
                <w:szCs w:val="24"/>
              </w:rPr>
              <w:t xml:space="preserve">Maintain the food safety management plan to produce vine fruits  </w:t>
            </w:r>
          </w:p>
        </w:tc>
        <w:tc>
          <w:tcPr>
            <w:tcW w:w="3617" w:type="pct"/>
            <w:tcBorders>
              <w:top w:val="single" w:sz="4" w:space="0" w:color="000000"/>
              <w:left w:val="single" w:sz="4" w:space="0" w:color="000000"/>
              <w:bottom w:val="single" w:sz="4" w:space="0" w:color="000000"/>
              <w:right w:val="single" w:sz="4" w:space="0" w:color="000000"/>
            </w:tcBorders>
            <w:hideMark/>
          </w:tcPr>
          <w:p w14:paraId="277C45E7" w14:textId="77777777" w:rsidR="00530356" w:rsidRPr="00CE0DB7" w:rsidRDefault="00530356" w:rsidP="00F91628">
            <w:pPr>
              <w:pStyle w:val="ListParagraph"/>
              <w:numPr>
                <w:ilvl w:val="1"/>
                <w:numId w:val="97"/>
              </w:numPr>
              <w:spacing w:after="0"/>
              <w:ind w:left="483" w:hanging="450"/>
              <w:rPr>
                <w:rFonts w:ascii="Times New Roman" w:eastAsia="Calibri" w:hAnsi="Times New Roman"/>
                <w:sz w:val="24"/>
                <w:szCs w:val="24"/>
              </w:rPr>
            </w:pPr>
            <w:r w:rsidRPr="00CE0DB7">
              <w:rPr>
                <w:rFonts w:ascii="Times New Roman" w:eastAsia="Calibri" w:hAnsi="Times New Roman"/>
                <w:sz w:val="24"/>
                <w:szCs w:val="24"/>
              </w:rPr>
              <w:t xml:space="preserve">The </w:t>
            </w:r>
            <w:r w:rsidRPr="00CE0DB7">
              <w:rPr>
                <w:rFonts w:ascii="Times New Roman" w:eastAsia="Calibri" w:hAnsi="Times New Roman"/>
                <w:b/>
                <w:i/>
                <w:sz w:val="24"/>
                <w:szCs w:val="24"/>
              </w:rPr>
              <w:t>food safety management plan</w:t>
            </w:r>
            <w:r w:rsidRPr="00CE0DB7">
              <w:rPr>
                <w:rFonts w:ascii="Times New Roman" w:eastAsia="Calibri" w:hAnsi="Times New Roman"/>
                <w:sz w:val="24"/>
                <w:szCs w:val="24"/>
              </w:rPr>
              <w:t xml:space="preserve"> is adopted as per the laid down procedures.</w:t>
            </w:r>
          </w:p>
          <w:p w14:paraId="65928575" w14:textId="77777777" w:rsidR="00530356" w:rsidRPr="00CE0DB7" w:rsidRDefault="00530356" w:rsidP="00F91628">
            <w:pPr>
              <w:pStyle w:val="ListParagraph"/>
              <w:numPr>
                <w:ilvl w:val="1"/>
                <w:numId w:val="97"/>
              </w:numPr>
              <w:spacing w:after="0"/>
              <w:ind w:left="483" w:hanging="450"/>
              <w:rPr>
                <w:rFonts w:ascii="Times New Roman" w:eastAsia="Calibri" w:hAnsi="Times New Roman"/>
                <w:sz w:val="24"/>
                <w:szCs w:val="24"/>
              </w:rPr>
            </w:pPr>
            <w:r w:rsidRPr="00CE0DB7">
              <w:rPr>
                <w:rFonts w:ascii="Times New Roman" w:hAnsi="Times New Roman"/>
                <w:sz w:val="24"/>
                <w:szCs w:val="24"/>
              </w:rPr>
              <w:t xml:space="preserve">Communication of </w:t>
            </w:r>
            <w:r w:rsidRPr="00CE0DB7">
              <w:rPr>
                <w:rFonts w:ascii="Times New Roman" w:eastAsia="Calibri" w:hAnsi="Times New Roman"/>
                <w:sz w:val="24"/>
                <w:szCs w:val="24"/>
              </w:rPr>
              <w:t>the food safety management plan is done to the entire team through the official channel</w:t>
            </w:r>
          </w:p>
          <w:p w14:paraId="4116D1D7" w14:textId="77777777" w:rsidR="00530356" w:rsidRPr="00CE0DB7" w:rsidRDefault="00530356" w:rsidP="00F91628">
            <w:pPr>
              <w:pStyle w:val="ListParagraph"/>
              <w:numPr>
                <w:ilvl w:val="1"/>
                <w:numId w:val="97"/>
              </w:numPr>
              <w:spacing w:after="0"/>
              <w:ind w:left="483" w:hanging="450"/>
              <w:rPr>
                <w:rFonts w:ascii="Times New Roman" w:eastAsia="Calibri" w:hAnsi="Times New Roman"/>
                <w:sz w:val="24"/>
                <w:szCs w:val="24"/>
              </w:rPr>
            </w:pPr>
            <w:r w:rsidRPr="00CE0DB7">
              <w:rPr>
                <w:rFonts w:ascii="Times New Roman" w:eastAsia="Calibri" w:hAnsi="Times New Roman"/>
                <w:b/>
                <w:i/>
                <w:sz w:val="24"/>
                <w:szCs w:val="24"/>
              </w:rPr>
              <w:t>Resources</w:t>
            </w:r>
            <w:r w:rsidRPr="00CE0DB7">
              <w:rPr>
                <w:rFonts w:ascii="Times New Roman" w:eastAsia="Calibri" w:hAnsi="Times New Roman"/>
                <w:i/>
                <w:sz w:val="24"/>
                <w:szCs w:val="24"/>
              </w:rPr>
              <w:t xml:space="preserve"> </w:t>
            </w:r>
            <w:r w:rsidRPr="00CE0DB7">
              <w:rPr>
                <w:rFonts w:ascii="Times New Roman" w:eastAsia="Calibri" w:hAnsi="Times New Roman"/>
                <w:sz w:val="24"/>
                <w:szCs w:val="24"/>
              </w:rPr>
              <w:t>are requisitioned and utilized as identified in the food safety management plan.</w:t>
            </w:r>
          </w:p>
          <w:p w14:paraId="237CF402" w14:textId="77777777" w:rsidR="00530356" w:rsidRPr="00CE0DB7" w:rsidRDefault="00530356" w:rsidP="00F91628">
            <w:pPr>
              <w:pStyle w:val="ListParagraph"/>
              <w:numPr>
                <w:ilvl w:val="1"/>
                <w:numId w:val="97"/>
              </w:numPr>
              <w:spacing w:after="0"/>
              <w:ind w:left="483" w:hanging="450"/>
              <w:rPr>
                <w:rFonts w:ascii="Times New Roman" w:eastAsia="Calibri" w:hAnsi="Times New Roman"/>
                <w:sz w:val="24"/>
                <w:szCs w:val="24"/>
              </w:rPr>
            </w:pPr>
            <w:r w:rsidRPr="00CE0DB7">
              <w:rPr>
                <w:rFonts w:ascii="Times New Roman" w:hAnsi="Times New Roman"/>
                <w:sz w:val="24"/>
                <w:szCs w:val="24"/>
              </w:rPr>
              <w:t>Vine fruits production practices and procedures are carried out and documented as per the food safety management plan.</w:t>
            </w:r>
          </w:p>
        </w:tc>
      </w:tr>
      <w:tr w:rsidR="00530356" w:rsidRPr="00CE0DB7" w14:paraId="41ED268F" w14:textId="77777777" w:rsidTr="00C166F6">
        <w:tc>
          <w:tcPr>
            <w:tcW w:w="1383" w:type="pct"/>
          </w:tcPr>
          <w:p w14:paraId="0796FED9" w14:textId="77777777" w:rsidR="00530356" w:rsidRPr="00CE0DB7" w:rsidRDefault="00530356" w:rsidP="00F91628">
            <w:pPr>
              <w:pStyle w:val="ListParagraph"/>
              <w:numPr>
                <w:ilvl w:val="0"/>
                <w:numId w:val="97"/>
              </w:numPr>
              <w:tabs>
                <w:tab w:val="clear" w:pos="1440"/>
              </w:tabs>
              <w:spacing w:after="0" w:line="240" w:lineRule="auto"/>
              <w:ind w:left="206" w:hanging="284"/>
              <w:rPr>
                <w:rFonts w:ascii="Times New Roman" w:hAnsi="Times New Roman"/>
                <w:sz w:val="24"/>
                <w:szCs w:val="24"/>
              </w:rPr>
            </w:pPr>
            <w:r w:rsidRPr="00CE0DB7">
              <w:rPr>
                <w:rFonts w:ascii="Times New Roman" w:hAnsi="Times New Roman"/>
                <w:sz w:val="24"/>
                <w:szCs w:val="24"/>
              </w:rPr>
              <w:t>Evaluate</w:t>
            </w:r>
            <w:r w:rsidRPr="00CE0DB7">
              <w:rPr>
                <w:rFonts w:ascii="Times New Roman" w:hAnsi="Times New Roman"/>
                <w:bCs/>
                <w:sz w:val="24"/>
                <w:szCs w:val="24"/>
              </w:rPr>
              <w:t xml:space="preserve"> production of </w:t>
            </w:r>
            <w:r w:rsidRPr="00CE0DB7">
              <w:rPr>
                <w:rFonts w:ascii="Times New Roman" w:hAnsi="Times New Roman"/>
                <w:sz w:val="24"/>
                <w:szCs w:val="24"/>
              </w:rPr>
              <w:t>Vine Fruits</w:t>
            </w:r>
          </w:p>
        </w:tc>
        <w:tc>
          <w:tcPr>
            <w:tcW w:w="3617" w:type="pct"/>
          </w:tcPr>
          <w:p w14:paraId="46BB88B9" w14:textId="77777777" w:rsidR="00530356" w:rsidRPr="00CE0DB7" w:rsidRDefault="00530356" w:rsidP="00F91628">
            <w:pPr>
              <w:pStyle w:val="ListParagraph"/>
              <w:numPr>
                <w:ilvl w:val="1"/>
                <w:numId w:val="97"/>
              </w:numPr>
              <w:spacing w:after="0"/>
              <w:ind w:left="470" w:hanging="437"/>
              <w:rPr>
                <w:rFonts w:ascii="Times New Roman" w:hAnsi="Times New Roman"/>
                <w:sz w:val="24"/>
                <w:szCs w:val="24"/>
              </w:rPr>
            </w:pPr>
            <w:r w:rsidRPr="00CE0DB7">
              <w:rPr>
                <w:rFonts w:ascii="Times New Roman" w:hAnsi="Times New Roman"/>
                <w:sz w:val="24"/>
                <w:szCs w:val="24"/>
              </w:rPr>
              <w:t xml:space="preserve">Quality of vine fruits is assessed based on </w:t>
            </w:r>
            <w:r w:rsidRPr="00CE0DB7">
              <w:rPr>
                <w:rFonts w:ascii="Times New Roman" w:hAnsi="Times New Roman"/>
                <w:b/>
                <w:i/>
                <w:sz w:val="24"/>
                <w:szCs w:val="24"/>
              </w:rPr>
              <w:t>fruit quality parameters</w:t>
            </w:r>
            <w:r w:rsidRPr="00CE0DB7">
              <w:rPr>
                <w:rFonts w:ascii="Times New Roman" w:hAnsi="Times New Roman"/>
                <w:sz w:val="24"/>
                <w:szCs w:val="24"/>
              </w:rPr>
              <w:t xml:space="preserve"> and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fruits production manual and as per the food safety management plan</w:t>
            </w:r>
          </w:p>
          <w:p w14:paraId="2378FC66" w14:textId="77777777" w:rsidR="00530356" w:rsidRPr="00CE0DB7" w:rsidRDefault="00530356" w:rsidP="00F91628">
            <w:pPr>
              <w:pStyle w:val="ListParagraph"/>
              <w:numPr>
                <w:ilvl w:val="1"/>
                <w:numId w:val="97"/>
              </w:numPr>
              <w:spacing w:after="0"/>
              <w:ind w:left="470" w:hanging="437"/>
              <w:rPr>
                <w:rFonts w:ascii="Times New Roman" w:hAnsi="Times New Roman"/>
                <w:sz w:val="24"/>
                <w:szCs w:val="24"/>
              </w:rPr>
            </w:pPr>
            <w:r w:rsidRPr="00CE0DB7">
              <w:rPr>
                <w:rFonts w:ascii="Times New Roman" w:hAnsi="Times New Roman"/>
                <w:sz w:val="24"/>
                <w:szCs w:val="24"/>
              </w:rPr>
              <w:t xml:space="preserve">Quantity of fruits produced is assessed based on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production manual</w:t>
            </w:r>
          </w:p>
          <w:p w14:paraId="73778AB3" w14:textId="77777777" w:rsidR="00530356" w:rsidRPr="00CE0DB7" w:rsidRDefault="00530356" w:rsidP="00F91628">
            <w:pPr>
              <w:pStyle w:val="ListParagraph"/>
              <w:numPr>
                <w:ilvl w:val="1"/>
                <w:numId w:val="97"/>
              </w:numPr>
              <w:spacing w:after="0"/>
              <w:ind w:left="470" w:hanging="437"/>
              <w:rPr>
                <w:rFonts w:ascii="Times New Roman" w:hAnsi="Times New Roman"/>
                <w:sz w:val="24"/>
                <w:szCs w:val="24"/>
              </w:rPr>
            </w:pPr>
            <w:r w:rsidRPr="00CE0DB7">
              <w:rPr>
                <w:rFonts w:ascii="Times New Roman" w:hAnsi="Times New Roman"/>
                <w:sz w:val="24"/>
                <w:szCs w:val="24"/>
              </w:rPr>
              <w:t>Return on investment is determined as per accounting principles</w:t>
            </w:r>
          </w:p>
          <w:p w14:paraId="4C10F754" w14:textId="77777777" w:rsidR="00530356" w:rsidRPr="00CE0DB7" w:rsidRDefault="00530356" w:rsidP="00F91628">
            <w:pPr>
              <w:pStyle w:val="ListParagraph"/>
              <w:numPr>
                <w:ilvl w:val="1"/>
                <w:numId w:val="97"/>
              </w:numPr>
              <w:spacing w:after="0"/>
              <w:ind w:left="470" w:hanging="437"/>
              <w:rPr>
                <w:rFonts w:ascii="Times New Roman" w:hAnsi="Times New Roman"/>
                <w:sz w:val="24"/>
                <w:szCs w:val="24"/>
              </w:rPr>
            </w:pPr>
            <w:r w:rsidRPr="00CE0DB7">
              <w:rPr>
                <w:rFonts w:ascii="Times New Roman" w:hAnsi="Times New Roman"/>
                <w:sz w:val="24"/>
                <w:szCs w:val="24"/>
              </w:rPr>
              <w:t>Recommendations are made based on evaluation report.</w:t>
            </w:r>
          </w:p>
        </w:tc>
      </w:tr>
      <w:tr w:rsidR="00530356" w:rsidRPr="00CE0DB7" w14:paraId="144D2A40" w14:textId="77777777" w:rsidTr="00C166F6">
        <w:tc>
          <w:tcPr>
            <w:tcW w:w="1383" w:type="pct"/>
          </w:tcPr>
          <w:p w14:paraId="41ED1C02" w14:textId="77777777" w:rsidR="00530356" w:rsidRPr="00CE0DB7" w:rsidRDefault="00530356" w:rsidP="00F91628">
            <w:pPr>
              <w:pStyle w:val="ListParagraph"/>
              <w:numPr>
                <w:ilvl w:val="0"/>
                <w:numId w:val="97"/>
              </w:numPr>
              <w:spacing w:after="0" w:line="240" w:lineRule="auto"/>
              <w:rPr>
                <w:rFonts w:ascii="Times New Roman" w:hAnsi="Times New Roman"/>
                <w:sz w:val="24"/>
                <w:szCs w:val="24"/>
              </w:rPr>
            </w:pPr>
            <w:r w:rsidRPr="00CE0DB7">
              <w:rPr>
                <w:rFonts w:ascii="Times New Roman" w:hAnsi="Times New Roman"/>
                <w:bCs/>
                <w:sz w:val="24"/>
                <w:szCs w:val="24"/>
              </w:rPr>
              <w:lastRenderedPageBreak/>
              <w:t xml:space="preserve">Complete production of </w:t>
            </w:r>
            <w:r w:rsidRPr="00CE0DB7">
              <w:rPr>
                <w:rFonts w:ascii="Times New Roman" w:hAnsi="Times New Roman"/>
                <w:sz w:val="24"/>
                <w:szCs w:val="24"/>
              </w:rPr>
              <w:t>Vine Fruits</w:t>
            </w:r>
          </w:p>
        </w:tc>
        <w:tc>
          <w:tcPr>
            <w:tcW w:w="3617" w:type="pct"/>
          </w:tcPr>
          <w:p w14:paraId="40584D52" w14:textId="77777777" w:rsidR="00530356" w:rsidRPr="00CE0DB7" w:rsidRDefault="00530356" w:rsidP="00F91628">
            <w:pPr>
              <w:pStyle w:val="ListParagraph"/>
              <w:numPr>
                <w:ilvl w:val="1"/>
                <w:numId w:val="97"/>
              </w:numPr>
              <w:spacing w:after="0"/>
              <w:ind w:left="470" w:hanging="450"/>
              <w:rPr>
                <w:rFonts w:ascii="Times New Roman" w:hAnsi="Times New Roman"/>
                <w:sz w:val="24"/>
                <w:szCs w:val="24"/>
              </w:rPr>
            </w:pPr>
            <w:r w:rsidRPr="00CE0DB7">
              <w:rPr>
                <w:rFonts w:ascii="Times New Roman" w:hAnsi="Times New Roman"/>
                <w:sz w:val="24"/>
                <w:szCs w:val="24"/>
              </w:rPr>
              <w:t xml:space="preserve">Post-harvest handling of the vine fruits is carried out as per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production manual and the food safety management plan</w:t>
            </w:r>
          </w:p>
          <w:p w14:paraId="169B1F67" w14:textId="77777777" w:rsidR="00530356" w:rsidRPr="00CE0DB7" w:rsidRDefault="00530356" w:rsidP="00F91628">
            <w:pPr>
              <w:pStyle w:val="ListParagraph"/>
              <w:numPr>
                <w:ilvl w:val="1"/>
                <w:numId w:val="97"/>
              </w:numPr>
              <w:spacing w:after="0"/>
              <w:ind w:left="470" w:hanging="450"/>
              <w:rPr>
                <w:rFonts w:ascii="Times New Roman" w:hAnsi="Times New Roman"/>
                <w:sz w:val="24"/>
                <w:szCs w:val="24"/>
              </w:rPr>
            </w:pPr>
            <w:r w:rsidRPr="00CE0DB7">
              <w:rPr>
                <w:rFonts w:ascii="Times New Roman" w:hAnsi="Times New Roman"/>
                <w:sz w:val="24"/>
                <w:szCs w:val="24"/>
              </w:rPr>
              <w:t>Vine fruits production report is generated in accordance with the production procedures</w:t>
            </w:r>
          </w:p>
          <w:p w14:paraId="58107960" w14:textId="77777777" w:rsidR="00530356" w:rsidRPr="00CE0DB7" w:rsidRDefault="00530356" w:rsidP="00F91628">
            <w:pPr>
              <w:pStyle w:val="ListParagraph"/>
              <w:numPr>
                <w:ilvl w:val="1"/>
                <w:numId w:val="97"/>
              </w:numPr>
              <w:spacing w:after="0"/>
              <w:ind w:left="470" w:hanging="450"/>
              <w:rPr>
                <w:rFonts w:ascii="Times New Roman" w:hAnsi="Times New Roman"/>
                <w:sz w:val="24"/>
                <w:szCs w:val="24"/>
              </w:rPr>
            </w:pPr>
            <w:r w:rsidRPr="00CE0DB7">
              <w:rPr>
                <w:rFonts w:ascii="Times New Roman" w:hAnsi="Times New Roman"/>
                <w:sz w:val="24"/>
                <w:szCs w:val="24"/>
              </w:rPr>
              <w:t>Vine fruits production report is shared according to farm policies</w:t>
            </w:r>
          </w:p>
          <w:p w14:paraId="0B0D323E" w14:textId="77777777" w:rsidR="00530356" w:rsidRPr="00CE0DB7" w:rsidRDefault="00530356" w:rsidP="00F91628">
            <w:pPr>
              <w:pStyle w:val="ListParagraph"/>
              <w:numPr>
                <w:ilvl w:val="1"/>
                <w:numId w:val="97"/>
              </w:numPr>
              <w:spacing w:after="0"/>
              <w:ind w:left="470" w:hanging="450"/>
              <w:rPr>
                <w:rFonts w:ascii="Times New Roman" w:hAnsi="Times New Roman"/>
                <w:sz w:val="24"/>
                <w:szCs w:val="24"/>
              </w:rPr>
            </w:pPr>
            <w:r w:rsidRPr="00CE0DB7">
              <w:rPr>
                <w:rFonts w:ascii="Times New Roman" w:hAnsi="Times New Roman"/>
                <w:sz w:val="24"/>
                <w:szCs w:val="24"/>
              </w:rPr>
              <w:t>Waste management is undertaken in accordance with Environmental Management and Coordination Act (EMCA)</w:t>
            </w:r>
          </w:p>
        </w:tc>
      </w:tr>
    </w:tbl>
    <w:p w14:paraId="6F5A95CA" w14:textId="77777777" w:rsidR="00530356" w:rsidRPr="00CE0DB7" w:rsidRDefault="00530356" w:rsidP="00530356">
      <w:pPr>
        <w:rPr>
          <w:rFonts w:ascii="Times New Roman" w:eastAsia="Times New Roman" w:hAnsi="Times New Roman" w:cs="Times New Roman"/>
          <w:sz w:val="24"/>
          <w:szCs w:val="24"/>
          <w:lang w:val="en-US"/>
        </w:rPr>
      </w:pPr>
    </w:p>
    <w:p w14:paraId="01315D99"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 xml:space="preserve">RANGE </w:t>
      </w:r>
    </w:p>
    <w:p w14:paraId="5DE069C2" w14:textId="77777777" w:rsidR="00530356" w:rsidRPr="00CE0DB7" w:rsidRDefault="00530356" w:rsidP="00820674">
      <w:pPr>
        <w:spacing w:after="0"/>
        <w:jc w:val="both"/>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 and situations that will affect performance.</w:t>
      </w:r>
    </w:p>
    <w:p w14:paraId="054613A5" w14:textId="77777777" w:rsidR="00530356" w:rsidRPr="00CE0DB7" w:rsidRDefault="00530356" w:rsidP="00530356">
      <w:pPr>
        <w:spacing w:after="0"/>
        <w:rPr>
          <w:rFonts w:ascii="Times New Roman" w:eastAsia="Times New Roman" w:hAnsi="Times New Roman" w:cs="Times New Roman"/>
          <w:sz w:val="24"/>
          <w:szCs w:val="24"/>
          <w:lang w:val="en-US"/>
        </w:rPr>
      </w:pPr>
    </w:p>
    <w:tbl>
      <w:tblPr>
        <w:tblW w:w="936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6125"/>
      </w:tblGrid>
      <w:tr w:rsidR="00530356" w:rsidRPr="00CE0DB7" w14:paraId="0E28D9D1" w14:textId="77777777" w:rsidTr="00C166F6">
        <w:tc>
          <w:tcPr>
            <w:tcW w:w="3240" w:type="dxa"/>
          </w:tcPr>
          <w:p w14:paraId="6C6C498D" w14:textId="77777777" w:rsidR="00530356" w:rsidRPr="00CE0DB7" w:rsidRDefault="00530356" w:rsidP="00C166F6">
            <w:pP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Variable</w:t>
            </w:r>
          </w:p>
        </w:tc>
        <w:tc>
          <w:tcPr>
            <w:tcW w:w="6125" w:type="dxa"/>
          </w:tcPr>
          <w:p w14:paraId="114E914C"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Range</w:t>
            </w:r>
          </w:p>
        </w:tc>
      </w:tr>
      <w:tr w:rsidR="001F13AC" w:rsidRPr="00CE0DB7" w14:paraId="616A4654" w14:textId="77777777" w:rsidTr="001F13AC">
        <w:trPr>
          <w:trHeight w:val="368"/>
        </w:trPr>
        <w:tc>
          <w:tcPr>
            <w:tcW w:w="3240" w:type="dxa"/>
          </w:tcPr>
          <w:p w14:paraId="75AD7871" w14:textId="1018C5F0" w:rsidR="001F13AC" w:rsidRPr="00CE0DB7" w:rsidRDefault="001F13AC" w:rsidP="00F91628">
            <w:pPr>
              <w:pStyle w:val="ListParagraph"/>
              <w:numPr>
                <w:ilvl w:val="0"/>
                <w:numId w:val="252"/>
              </w:numPr>
              <w:spacing w:after="0"/>
              <w:rPr>
                <w:rFonts w:ascii="Times New Roman" w:hAnsi="Times New Roman"/>
                <w:b/>
                <w:sz w:val="24"/>
                <w:szCs w:val="24"/>
              </w:rPr>
            </w:pPr>
            <w:r w:rsidRPr="00CE0DB7">
              <w:rPr>
                <w:rFonts w:ascii="Times New Roman" w:hAnsi="Times New Roman"/>
                <w:sz w:val="24"/>
                <w:szCs w:val="24"/>
              </w:rPr>
              <w:t>Vine fruits</w:t>
            </w:r>
            <w:r>
              <w:rPr>
                <w:rFonts w:ascii="Times New Roman" w:hAnsi="Times New Roman"/>
                <w:sz w:val="24"/>
                <w:szCs w:val="24"/>
              </w:rPr>
              <w:t xml:space="preserve"> may</w:t>
            </w:r>
            <w:r w:rsidRPr="00CE0DB7">
              <w:rPr>
                <w:rFonts w:ascii="Times New Roman" w:hAnsi="Times New Roman"/>
                <w:sz w:val="24"/>
                <w:szCs w:val="24"/>
              </w:rPr>
              <w:t xml:space="preserve"> include but not limited to: </w:t>
            </w:r>
          </w:p>
        </w:tc>
        <w:tc>
          <w:tcPr>
            <w:tcW w:w="6125" w:type="dxa"/>
          </w:tcPr>
          <w:p w14:paraId="48D1FF0F" w14:textId="77777777" w:rsidR="001F13AC" w:rsidRPr="00CE0DB7" w:rsidRDefault="001F13AC" w:rsidP="00F91628">
            <w:pPr>
              <w:numPr>
                <w:ilvl w:val="0"/>
                <w:numId w:val="7"/>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Grapes</w:t>
            </w:r>
          </w:p>
          <w:p w14:paraId="3B32CDBF" w14:textId="77777777" w:rsidR="001F13AC" w:rsidRPr="00CE0DB7" w:rsidRDefault="001F13AC" w:rsidP="00F91628">
            <w:pPr>
              <w:numPr>
                <w:ilvl w:val="0"/>
                <w:numId w:val="7"/>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Passion fruits </w:t>
            </w:r>
          </w:p>
          <w:p w14:paraId="270BF66C" w14:textId="77777777" w:rsidR="001F13AC" w:rsidRPr="00CE0DB7" w:rsidRDefault="001F13AC" w:rsidP="00F91628">
            <w:pPr>
              <w:numPr>
                <w:ilvl w:val="0"/>
                <w:numId w:val="7"/>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Dates </w:t>
            </w:r>
          </w:p>
          <w:p w14:paraId="10F96581" w14:textId="77777777" w:rsidR="001F13AC" w:rsidRPr="00CE0DB7" w:rsidRDefault="001F13AC" w:rsidP="00F91628">
            <w:pPr>
              <w:numPr>
                <w:ilvl w:val="0"/>
                <w:numId w:val="7"/>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Kiwi</w:t>
            </w:r>
          </w:p>
          <w:p w14:paraId="1AF26DC8" w14:textId="4AB7B84A" w:rsidR="001F13AC" w:rsidRPr="00CE0DB7" w:rsidRDefault="001F13AC" w:rsidP="00F91628">
            <w:pPr>
              <w:numPr>
                <w:ilvl w:val="0"/>
                <w:numId w:val="93"/>
              </w:numPr>
              <w:spacing w:after="0"/>
              <w:rPr>
                <w:rFonts w:ascii="Times New Roman" w:hAnsi="Times New Roman" w:cs="Times New Roman"/>
                <w:sz w:val="24"/>
                <w:szCs w:val="24"/>
              </w:rPr>
            </w:pPr>
            <w:r w:rsidRPr="00CE0DB7">
              <w:rPr>
                <w:rFonts w:ascii="Times New Roman" w:eastAsia="Times New Roman" w:hAnsi="Times New Roman" w:cs="Times New Roman"/>
                <w:sz w:val="24"/>
                <w:szCs w:val="24"/>
                <w:lang w:val="en-US"/>
              </w:rPr>
              <w:t xml:space="preserve">Water melons </w:t>
            </w:r>
          </w:p>
        </w:tc>
      </w:tr>
      <w:tr w:rsidR="00530356" w:rsidRPr="00CE0DB7" w14:paraId="308CF0E9" w14:textId="77777777" w:rsidTr="00C166F6">
        <w:trPr>
          <w:trHeight w:val="368"/>
        </w:trPr>
        <w:tc>
          <w:tcPr>
            <w:tcW w:w="3240" w:type="dxa"/>
            <w:tcBorders>
              <w:top w:val="single" w:sz="4" w:space="0" w:color="000000"/>
              <w:left w:val="single" w:sz="4" w:space="0" w:color="000000"/>
              <w:bottom w:val="single" w:sz="4" w:space="0" w:color="000000"/>
              <w:right w:val="single" w:sz="4" w:space="0" w:color="000000"/>
            </w:tcBorders>
            <w:hideMark/>
          </w:tcPr>
          <w:p w14:paraId="5038EC29" w14:textId="2B2DD0B6" w:rsidR="00530356" w:rsidRPr="00CE0DB7" w:rsidRDefault="00530356" w:rsidP="00F91628">
            <w:pPr>
              <w:pStyle w:val="ListParagraph"/>
              <w:numPr>
                <w:ilvl w:val="0"/>
                <w:numId w:val="252"/>
              </w:numPr>
              <w:spacing w:after="0"/>
              <w:rPr>
                <w:rFonts w:ascii="Times New Roman" w:hAnsi="Times New Roman"/>
                <w:sz w:val="24"/>
                <w:szCs w:val="24"/>
              </w:rPr>
            </w:pPr>
            <w:r w:rsidRPr="001F13AC">
              <w:rPr>
                <w:rFonts w:ascii="Times New Roman" w:hAnsi="Times New Roman"/>
                <w:bCs/>
                <w:sz w:val="24"/>
                <w:szCs w:val="24"/>
              </w:rPr>
              <w:t xml:space="preserve">Sources of food safety hazards </w:t>
            </w:r>
            <w:r w:rsidR="001F13AC" w:rsidRPr="001F13AC">
              <w:rPr>
                <w:rFonts w:ascii="Times New Roman" w:hAnsi="Times New Roman"/>
                <w:bCs/>
                <w:sz w:val="24"/>
                <w:szCs w:val="24"/>
              </w:rPr>
              <w:t>may</w:t>
            </w:r>
            <w:r w:rsidR="001F13AC">
              <w:rPr>
                <w:rFonts w:ascii="Times New Roman" w:hAnsi="Times New Roman"/>
                <w:b/>
                <w:sz w:val="24"/>
                <w:szCs w:val="24"/>
              </w:rPr>
              <w:t xml:space="preserve"> </w:t>
            </w:r>
            <w:r w:rsidRPr="00CE0DB7">
              <w:rPr>
                <w:rFonts w:ascii="Times New Roman" w:hAnsi="Times New Roman"/>
                <w:sz w:val="24"/>
                <w:szCs w:val="24"/>
              </w:rPr>
              <w:t>include but not limited to:</w:t>
            </w:r>
          </w:p>
          <w:p w14:paraId="32C8B471" w14:textId="77777777" w:rsidR="00530356" w:rsidRPr="00CE0DB7" w:rsidRDefault="00530356" w:rsidP="00C166F6">
            <w:pPr>
              <w:pStyle w:val="ListParagraph"/>
              <w:spacing w:after="0"/>
              <w:ind w:left="0"/>
              <w:rPr>
                <w:rFonts w:ascii="Times New Roman" w:hAnsi="Times New Roman"/>
                <w:b/>
                <w:sz w:val="24"/>
                <w:szCs w:val="24"/>
                <w:lang w:val="en-GB"/>
              </w:rPr>
            </w:pPr>
          </w:p>
        </w:tc>
        <w:tc>
          <w:tcPr>
            <w:tcW w:w="6125" w:type="dxa"/>
            <w:tcBorders>
              <w:top w:val="single" w:sz="4" w:space="0" w:color="000000"/>
              <w:left w:val="single" w:sz="4" w:space="0" w:color="000000"/>
              <w:bottom w:val="single" w:sz="4" w:space="0" w:color="000000"/>
              <w:right w:val="single" w:sz="4" w:space="0" w:color="000000"/>
            </w:tcBorders>
            <w:hideMark/>
          </w:tcPr>
          <w:p w14:paraId="58BF1AD5"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Water</w:t>
            </w:r>
          </w:p>
          <w:p w14:paraId="367537AB"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Site</w:t>
            </w:r>
          </w:p>
          <w:p w14:paraId="49E5703D"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Growth media</w:t>
            </w:r>
          </w:p>
          <w:p w14:paraId="020FBB31"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Organic and inorganic fertilizers</w:t>
            </w:r>
          </w:p>
        </w:tc>
      </w:tr>
      <w:tr w:rsidR="001F13AC" w:rsidRPr="00CE0DB7" w14:paraId="4A7A4274" w14:textId="77777777" w:rsidTr="00C166F6">
        <w:trPr>
          <w:trHeight w:val="368"/>
        </w:trPr>
        <w:tc>
          <w:tcPr>
            <w:tcW w:w="3240" w:type="dxa"/>
            <w:tcBorders>
              <w:top w:val="single" w:sz="4" w:space="0" w:color="000000"/>
              <w:left w:val="single" w:sz="4" w:space="0" w:color="000000"/>
              <w:bottom w:val="single" w:sz="4" w:space="0" w:color="000000"/>
              <w:right w:val="single" w:sz="4" w:space="0" w:color="000000"/>
            </w:tcBorders>
          </w:tcPr>
          <w:p w14:paraId="5FDA818B" w14:textId="4A70F834" w:rsidR="001F13AC" w:rsidRPr="001F13AC" w:rsidRDefault="001F13AC" w:rsidP="00F91628">
            <w:pPr>
              <w:pStyle w:val="ListParagraph"/>
              <w:numPr>
                <w:ilvl w:val="0"/>
                <w:numId w:val="252"/>
              </w:numPr>
              <w:spacing w:after="0"/>
              <w:rPr>
                <w:rFonts w:ascii="Times New Roman" w:hAnsi="Times New Roman"/>
                <w:bCs/>
                <w:sz w:val="24"/>
                <w:szCs w:val="24"/>
              </w:rPr>
            </w:pPr>
            <w:r w:rsidRPr="001F13AC">
              <w:rPr>
                <w:rFonts w:ascii="Times New Roman" w:hAnsi="Times New Roman"/>
                <w:bCs/>
                <w:sz w:val="24"/>
                <w:szCs w:val="24"/>
              </w:rPr>
              <w:t>Standards</w:t>
            </w:r>
            <w:r w:rsidRPr="00CE0DB7">
              <w:rPr>
                <w:rFonts w:ascii="Times New Roman" w:hAnsi="Times New Roman"/>
                <w:sz w:val="24"/>
                <w:szCs w:val="24"/>
              </w:rPr>
              <w:t xml:space="preserve"> </w:t>
            </w:r>
            <w:r>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6125" w:type="dxa"/>
            <w:tcBorders>
              <w:top w:val="single" w:sz="4" w:space="0" w:color="000000"/>
              <w:left w:val="single" w:sz="4" w:space="0" w:color="000000"/>
              <w:bottom w:val="single" w:sz="4" w:space="0" w:color="000000"/>
              <w:right w:val="single" w:sz="4" w:space="0" w:color="000000"/>
            </w:tcBorders>
          </w:tcPr>
          <w:p w14:paraId="599429DC" w14:textId="77777777" w:rsidR="001F13AC" w:rsidRPr="00CE0DB7" w:rsidRDefault="001F13AC"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General principles of hygiene.</w:t>
            </w:r>
          </w:p>
          <w:p w14:paraId="2416C4B3" w14:textId="77777777" w:rsidR="001F13AC" w:rsidRPr="00CE0DB7" w:rsidRDefault="001F13AC"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Code of general hygienic practice for horticultural food industry.</w:t>
            </w:r>
          </w:p>
          <w:p w14:paraId="5CA89573" w14:textId="1884D076" w:rsidR="001F13AC" w:rsidRPr="00CE0DB7" w:rsidRDefault="001F13AC"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Code of Practice for Horticulture</w:t>
            </w:r>
          </w:p>
        </w:tc>
      </w:tr>
      <w:tr w:rsidR="00530356" w:rsidRPr="00CE0DB7" w14:paraId="737DD502" w14:textId="77777777" w:rsidTr="00C166F6">
        <w:trPr>
          <w:trHeight w:val="368"/>
        </w:trPr>
        <w:tc>
          <w:tcPr>
            <w:tcW w:w="3240" w:type="dxa"/>
            <w:tcBorders>
              <w:top w:val="single" w:sz="4" w:space="0" w:color="000000"/>
              <w:left w:val="single" w:sz="4" w:space="0" w:color="000000"/>
              <w:bottom w:val="single" w:sz="4" w:space="0" w:color="000000"/>
              <w:right w:val="single" w:sz="4" w:space="0" w:color="000000"/>
            </w:tcBorders>
          </w:tcPr>
          <w:p w14:paraId="2A02F7A2" w14:textId="58D4C8C0" w:rsidR="00530356" w:rsidRPr="001F13AC" w:rsidRDefault="00530356" w:rsidP="00F91628">
            <w:pPr>
              <w:pStyle w:val="ListParagraph"/>
              <w:numPr>
                <w:ilvl w:val="0"/>
                <w:numId w:val="252"/>
              </w:numPr>
              <w:spacing w:after="0"/>
              <w:rPr>
                <w:rFonts w:ascii="Times New Roman" w:hAnsi="Times New Roman"/>
                <w:bCs/>
                <w:sz w:val="24"/>
                <w:szCs w:val="24"/>
                <w:lang w:val="en-GB"/>
              </w:rPr>
            </w:pPr>
            <w:r w:rsidRPr="001F13AC">
              <w:rPr>
                <w:rFonts w:ascii="Times New Roman" w:hAnsi="Times New Roman"/>
                <w:bCs/>
                <w:sz w:val="24"/>
                <w:szCs w:val="24"/>
                <w:lang w:val="en-GB"/>
              </w:rPr>
              <w:t xml:space="preserve">Food safety hazards </w:t>
            </w:r>
            <w:r w:rsidR="001F13AC">
              <w:rPr>
                <w:rFonts w:ascii="Times New Roman" w:hAnsi="Times New Roman"/>
                <w:bCs/>
                <w:sz w:val="24"/>
                <w:szCs w:val="24"/>
                <w:lang w:val="en-GB"/>
              </w:rPr>
              <w:t xml:space="preserve">may </w:t>
            </w:r>
            <w:r w:rsidRPr="001F13AC">
              <w:rPr>
                <w:rFonts w:ascii="Times New Roman" w:hAnsi="Times New Roman"/>
                <w:bCs/>
                <w:sz w:val="24"/>
                <w:szCs w:val="24"/>
                <w:lang w:val="en-GB"/>
              </w:rPr>
              <w:t>include but not limited to:</w:t>
            </w:r>
          </w:p>
        </w:tc>
        <w:tc>
          <w:tcPr>
            <w:tcW w:w="6125" w:type="dxa"/>
            <w:tcBorders>
              <w:top w:val="single" w:sz="4" w:space="0" w:color="000000"/>
              <w:left w:val="single" w:sz="4" w:space="0" w:color="000000"/>
              <w:bottom w:val="single" w:sz="4" w:space="0" w:color="000000"/>
              <w:right w:val="single" w:sz="4" w:space="0" w:color="000000"/>
            </w:tcBorders>
          </w:tcPr>
          <w:p w14:paraId="4EE2DC4A"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Biological</w:t>
            </w:r>
          </w:p>
          <w:p w14:paraId="7029E5EF"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Physical</w:t>
            </w:r>
          </w:p>
          <w:p w14:paraId="126706FA"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Chemical</w:t>
            </w:r>
          </w:p>
          <w:p w14:paraId="15834FC2" w14:textId="77777777" w:rsidR="00530356" w:rsidRPr="00CE0DB7" w:rsidRDefault="00530356" w:rsidP="00F91628">
            <w:pPr>
              <w:numPr>
                <w:ilvl w:val="0"/>
                <w:numId w:val="93"/>
              </w:numPr>
              <w:spacing w:after="0"/>
              <w:ind w:left="1066"/>
              <w:rPr>
                <w:rFonts w:ascii="Times New Roman" w:hAnsi="Times New Roman" w:cs="Times New Roman"/>
                <w:sz w:val="24"/>
                <w:szCs w:val="24"/>
              </w:rPr>
            </w:pPr>
            <w:r w:rsidRPr="00CE0DB7">
              <w:rPr>
                <w:rFonts w:ascii="Times New Roman" w:hAnsi="Times New Roman" w:cs="Times New Roman"/>
                <w:sz w:val="24"/>
                <w:szCs w:val="24"/>
              </w:rPr>
              <w:t>Heavy metals</w:t>
            </w:r>
          </w:p>
          <w:p w14:paraId="69977C06" w14:textId="77777777" w:rsidR="00530356" w:rsidRPr="00CE0DB7" w:rsidRDefault="00530356" w:rsidP="00F91628">
            <w:pPr>
              <w:numPr>
                <w:ilvl w:val="0"/>
                <w:numId w:val="93"/>
              </w:numPr>
              <w:spacing w:after="0"/>
              <w:ind w:left="1066"/>
              <w:rPr>
                <w:rFonts w:ascii="Times New Roman" w:hAnsi="Times New Roman" w:cs="Times New Roman"/>
                <w:sz w:val="24"/>
                <w:szCs w:val="24"/>
              </w:rPr>
            </w:pPr>
            <w:r w:rsidRPr="00CE0DB7">
              <w:rPr>
                <w:rFonts w:ascii="Times New Roman" w:hAnsi="Times New Roman" w:cs="Times New Roman"/>
                <w:sz w:val="24"/>
                <w:szCs w:val="24"/>
              </w:rPr>
              <w:t>Pesticides</w:t>
            </w:r>
          </w:p>
        </w:tc>
      </w:tr>
      <w:tr w:rsidR="00530356" w:rsidRPr="00CE0DB7" w14:paraId="0DCC1E04" w14:textId="77777777" w:rsidTr="00C166F6">
        <w:trPr>
          <w:trHeight w:val="368"/>
        </w:trPr>
        <w:tc>
          <w:tcPr>
            <w:tcW w:w="3240" w:type="dxa"/>
            <w:tcBorders>
              <w:top w:val="single" w:sz="4" w:space="0" w:color="000000"/>
              <w:left w:val="single" w:sz="4" w:space="0" w:color="000000"/>
              <w:bottom w:val="single" w:sz="4" w:space="0" w:color="000000"/>
              <w:right w:val="single" w:sz="4" w:space="0" w:color="000000"/>
            </w:tcBorders>
            <w:hideMark/>
          </w:tcPr>
          <w:p w14:paraId="3D619DF8" w14:textId="51C22BF2" w:rsidR="00530356" w:rsidRPr="00CE0DB7" w:rsidRDefault="00530356" w:rsidP="00F91628">
            <w:pPr>
              <w:pStyle w:val="ListParagraph"/>
              <w:numPr>
                <w:ilvl w:val="0"/>
                <w:numId w:val="252"/>
              </w:numPr>
              <w:spacing w:after="0"/>
              <w:rPr>
                <w:rFonts w:ascii="Times New Roman" w:hAnsi="Times New Roman"/>
                <w:b/>
                <w:sz w:val="24"/>
                <w:szCs w:val="24"/>
                <w:lang w:val="en-GB"/>
              </w:rPr>
            </w:pPr>
            <w:r w:rsidRPr="001F13AC">
              <w:rPr>
                <w:rFonts w:ascii="Times New Roman" w:hAnsi="Times New Roman"/>
                <w:bCs/>
                <w:sz w:val="24"/>
                <w:szCs w:val="24"/>
                <w:lang w:val="en-GB"/>
              </w:rPr>
              <w:t>Sources of materials</w:t>
            </w:r>
            <w:r w:rsidRPr="00CE0DB7">
              <w:rPr>
                <w:rFonts w:ascii="Times New Roman" w:hAnsi="Times New Roman"/>
                <w:sz w:val="24"/>
                <w:szCs w:val="24"/>
                <w:lang w:val="en-GB"/>
              </w:rPr>
              <w:t xml:space="preserve"> </w:t>
            </w:r>
            <w:r w:rsidR="001F13AC">
              <w:rPr>
                <w:rFonts w:ascii="Times New Roman" w:hAnsi="Times New Roman"/>
                <w:sz w:val="24"/>
                <w:szCs w:val="24"/>
                <w:lang w:val="en-GB"/>
              </w:rPr>
              <w:t xml:space="preserve">may </w:t>
            </w:r>
            <w:r w:rsidRPr="00CE0DB7">
              <w:rPr>
                <w:rFonts w:ascii="Times New Roman" w:hAnsi="Times New Roman"/>
                <w:sz w:val="24"/>
                <w:szCs w:val="24"/>
                <w:lang w:val="en-GB"/>
              </w:rPr>
              <w:t>include but not limited to:</w:t>
            </w:r>
          </w:p>
        </w:tc>
        <w:tc>
          <w:tcPr>
            <w:tcW w:w="6125" w:type="dxa"/>
            <w:tcBorders>
              <w:top w:val="single" w:sz="4" w:space="0" w:color="000000"/>
              <w:left w:val="single" w:sz="4" w:space="0" w:color="000000"/>
              <w:bottom w:val="single" w:sz="4" w:space="0" w:color="000000"/>
              <w:right w:val="single" w:sz="4" w:space="0" w:color="000000"/>
            </w:tcBorders>
            <w:hideMark/>
          </w:tcPr>
          <w:p w14:paraId="64F610D4"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Seedlings</w:t>
            </w:r>
          </w:p>
          <w:p w14:paraId="4EF077C5"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Inputs</w:t>
            </w:r>
          </w:p>
          <w:p w14:paraId="7A2FA9D6"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Spray equipment</w:t>
            </w:r>
          </w:p>
          <w:p w14:paraId="11937ED1"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Irrigation kits </w:t>
            </w:r>
          </w:p>
          <w:p w14:paraId="6274C601"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Harvesting equipment</w:t>
            </w:r>
          </w:p>
          <w:p w14:paraId="34DD0967"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lastRenderedPageBreak/>
              <w:t>Transport facilities</w:t>
            </w:r>
          </w:p>
          <w:p w14:paraId="1EBE839F"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Holding facility</w:t>
            </w:r>
          </w:p>
        </w:tc>
      </w:tr>
      <w:tr w:rsidR="00530356" w:rsidRPr="00CE0DB7" w14:paraId="3ACBF6C2" w14:textId="77777777" w:rsidTr="00C166F6">
        <w:trPr>
          <w:trHeight w:val="368"/>
        </w:trPr>
        <w:tc>
          <w:tcPr>
            <w:tcW w:w="3240" w:type="dxa"/>
            <w:tcBorders>
              <w:top w:val="single" w:sz="4" w:space="0" w:color="000000"/>
              <w:left w:val="single" w:sz="4" w:space="0" w:color="000000"/>
              <w:bottom w:val="single" w:sz="4" w:space="0" w:color="000000"/>
              <w:right w:val="single" w:sz="4" w:space="0" w:color="000000"/>
            </w:tcBorders>
            <w:hideMark/>
          </w:tcPr>
          <w:p w14:paraId="6AA83C38" w14:textId="0756CE72" w:rsidR="00530356" w:rsidRPr="00CE0DB7" w:rsidRDefault="00530356" w:rsidP="00F91628">
            <w:pPr>
              <w:pStyle w:val="ListParagraph"/>
              <w:numPr>
                <w:ilvl w:val="0"/>
                <w:numId w:val="252"/>
              </w:numPr>
              <w:spacing w:after="0"/>
              <w:rPr>
                <w:rFonts w:ascii="Times New Roman" w:hAnsi="Times New Roman"/>
                <w:b/>
                <w:sz w:val="24"/>
                <w:szCs w:val="24"/>
                <w:lang w:val="en-GB"/>
              </w:rPr>
            </w:pPr>
            <w:r w:rsidRPr="001F13AC">
              <w:rPr>
                <w:rFonts w:ascii="Times New Roman" w:hAnsi="Times New Roman"/>
                <w:bCs/>
                <w:sz w:val="24"/>
                <w:szCs w:val="24"/>
                <w:lang w:val="en-GB"/>
              </w:rPr>
              <w:lastRenderedPageBreak/>
              <w:t>Evaluation criteria</w:t>
            </w:r>
            <w:r w:rsidRPr="00CE0DB7">
              <w:rPr>
                <w:rFonts w:ascii="Times New Roman" w:hAnsi="Times New Roman"/>
                <w:sz w:val="24"/>
                <w:szCs w:val="24"/>
                <w:lang w:val="en-GB"/>
              </w:rPr>
              <w:t xml:space="preserve"> </w:t>
            </w:r>
            <w:r w:rsidR="001F13AC">
              <w:rPr>
                <w:rFonts w:ascii="Times New Roman" w:hAnsi="Times New Roman"/>
                <w:sz w:val="24"/>
                <w:szCs w:val="24"/>
                <w:lang w:val="en-GB"/>
              </w:rPr>
              <w:t xml:space="preserve">may </w:t>
            </w:r>
            <w:r w:rsidRPr="00CE0DB7">
              <w:rPr>
                <w:rFonts w:ascii="Times New Roman" w:hAnsi="Times New Roman"/>
                <w:sz w:val="24"/>
                <w:szCs w:val="24"/>
                <w:lang w:val="en-GB"/>
              </w:rPr>
              <w:t>include consideration of:</w:t>
            </w:r>
          </w:p>
        </w:tc>
        <w:tc>
          <w:tcPr>
            <w:tcW w:w="6125" w:type="dxa"/>
            <w:tcBorders>
              <w:top w:val="single" w:sz="4" w:space="0" w:color="000000"/>
              <w:left w:val="single" w:sz="4" w:space="0" w:color="000000"/>
              <w:bottom w:val="single" w:sz="4" w:space="0" w:color="000000"/>
              <w:right w:val="single" w:sz="4" w:space="0" w:color="000000"/>
            </w:tcBorders>
            <w:hideMark/>
          </w:tcPr>
          <w:p w14:paraId="531B1618"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Prevalence</w:t>
            </w:r>
          </w:p>
          <w:p w14:paraId="512B8A2F"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Probability</w:t>
            </w:r>
          </w:p>
          <w:p w14:paraId="0E610365"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Severity</w:t>
            </w:r>
          </w:p>
        </w:tc>
      </w:tr>
      <w:tr w:rsidR="00530356" w:rsidRPr="00CE0DB7" w14:paraId="56FE2505" w14:textId="77777777" w:rsidTr="00C166F6">
        <w:tc>
          <w:tcPr>
            <w:tcW w:w="3240" w:type="dxa"/>
          </w:tcPr>
          <w:p w14:paraId="458AE2D6" w14:textId="00243BBA" w:rsidR="00530356" w:rsidRPr="001F13AC" w:rsidRDefault="00530356" w:rsidP="00F91628">
            <w:pPr>
              <w:pStyle w:val="ListParagraph"/>
              <w:numPr>
                <w:ilvl w:val="0"/>
                <w:numId w:val="252"/>
              </w:numPr>
              <w:rPr>
                <w:rFonts w:ascii="Times New Roman" w:hAnsi="Times New Roman"/>
                <w:sz w:val="24"/>
                <w:szCs w:val="24"/>
              </w:rPr>
            </w:pPr>
            <w:r w:rsidRPr="001F13AC">
              <w:rPr>
                <w:rFonts w:ascii="Times New Roman" w:hAnsi="Times New Roman"/>
                <w:sz w:val="24"/>
                <w:szCs w:val="24"/>
              </w:rPr>
              <w:t xml:space="preserve">Tools </w:t>
            </w:r>
            <w:r w:rsidR="001F13AC">
              <w:rPr>
                <w:rFonts w:ascii="Times New Roman" w:hAnsi="Times New Roman"/>
                <w:sz w:val="24"/>
                <w:szCs w:val="24"/>
              </w:rPr>
              <w:t xml:space="preserve">may </w:t>
            </w:r>
            <w:r w:rsidRPr="001F13AC">
              <w:rPr>
                <w:rFonts w:ascii="Times New Roman" w:hAnsi="Times New Roman"/>
                <w:sz w:val="24"/>
                <w:szCs w:val="24"/>
              </w:rPr>
              <w:t>include but not limited to:</w:t>
            </w:r>
          </w:p>
          <w:p w14:paraId="7C2CF95D" w14:textId="77777777" w:rsidR="00530356" w:rsidRPr="00CE0DB7" w:rsidRDefault="00530356" w:rsidP="00C166F6">
            <w:pPr>
              <w:rPr>
                <w:rFonts w:ascii="Times New Roman" w:eastAsia="Times New Roman" w:hAnsi="Times New Roman" w:cs="Times New Roman"/>
                <w:sz w:val="24"/>
                <w:szCs w:val="24"/>
                <w:lang w:val="en-US"/>
              </w:rPr>
            </w:pPr>
          </w:p>
        </w:tc>
        <w:tc>
          <w:tcPr>
            <w:tcW w:w="6125" w:type="dxa"/>
          </w:tcPr>
          <w:p w14:paraId="64676BE1"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Hoes </w:t>
            </w:r>
          </w:p>
          <w:p w14:paraId="6EA283C2"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Machetes </w:t>
            </w:r>
          </w:p>
          <w:p w14:paraId="6BA58E54"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Secateurs </w:t>
            </w:r>
          </w:p>
          <w:p w14:paraId="4952193D"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Shovels </w:t>
            </w:r>
          </w:p>
          <w:p w14:paraId="6D9F0236"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Soil augur </w:t>
            </w:r>
          </w:p>
          <w:p w14:paraId="0824D5A5"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Panga</w:t>
            </w:r>
          </w:p>
          <w:p w14:paraId="0824D085"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Hammer</w:t>
            </w:r>
          </w:p>
          <w:p w14:paraId="07602CED"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Saw</w:t>
            </w:r>
          </w:p>
          <w:p w14:paraId="0FA832D4"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Bucket</w:t>
            </w:r>
          </w:p>
          <w:p w14:paraId="42B2A15E"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Shears</w:t>
            </w:r>
          </w:p>
          <w:p w14:paraId="59E56F62"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Dibbler</w:t>
            </w:r>
          </w:p>
          <w:p w14:paraId="51EEF371"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Pegs</w:t>
            </w:r>
          </w:p>
        </w:tc>
      </w:tr>
      <w:tr w:rsidR="00530356" w:rsidRPr="00CE0DB7" w14:paraId="0609EE91" w14:textId="77777777" w:rsidTr="00C166F6">
        <w:tc>
          <w:tcPr>
            <w:tcW w:w="3240" w:type="dxa"/>
          </w:tcPr>
          <w:p w14:paraId="6EDF0B07" w14:textId="4988F35A" w:rsidR="00530356" w:rsidRPr="001F13AC" w:rsidRDefault="00530356" w:rsidP="00F91628">
            <w:pPr>
              <w:pStyle w:val="ListParagraph"/>
              <w:numPr>
                <w:ilvl w:val="0"/>
                <w:numId w:val="252"/>
              </w:numPr>
              <w:rPr>
                <w:rFonts w:ascii="Times New Roman" w:hAnsi="Times New Roman"/>
                <w:sz w:val="24"/>
                <w:szCs w:val="24"/>
              </w:rPr>
            </w:pPr>
            <w:r w:rsidRPr="001F13AC">
              <w:rPr>
                <w:rFonts w:ascii="Times New Roman" w:hAnsi="Times New Roman"/>
                <w:sz w:val="24"/>
                <w:szCs w:val="24"/>
              </w:rPr>
              <w:t xml:space="preserve">Equipment </w:t>
            </w:r>
            <w:r w:rsidR="001F13AC" w:rsidRPr="001F13AC">
              <w:rPr>
                <w:rFonts w:ascii="Times New Roman" w:hAnsi="Times New Roman"/>
                <w:sz w:val="24"/>
                <w:szCs w:val="24"/>
              </w:rPr>
              <w:t xml:space="preserve">may </w:t>
            </w:r>
            <w:r w:rsidRPr="001F13AC">
              <w:rPr>
                <w:rFonts w:ascii="Times New Roman" w:hAnsi="Times New Roman"/>
                <w:sz w:val="24"/>
                <w:szCs w:val="24"/>
              </w:rPr>
              <w:t>include but not limited to:</w:t>
            </w:r>
          </w:p>
        </w:tc>
        <w:tc>
          <w:tcPr>
            <w:tcW w:w="6125" w:type="dxa"/>
          </w:tcPr>
          <w:p w14:paraId="7DB7000E"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Spray pumps </w:t>
            </w:r>
          </w:p>
          <w:p w14:paraId="708A044E"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Watering cans </w:t>
            </w:r>
          </w:p>
          <w:p w14:paraId="79D421D6"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Hose pipes </w:t>
            </w:r>
          </w:p>
          <w:p w14:paraId="5A231889"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Plough</w:t>
            </w:r>
          </w:p>
          <w:p w14:paraId="0F711B1C"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Harrows</w:t>
            </w:r>
          </w:p>
          <w:p w14:paraId="0129C4C3"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Ridges</w:t>
            </w:r>
          </w:p>
          <w:p w14:paraId="3A6E1A2C"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Boom sprayer</w:t>
            </w:r>
          </w:p>
          <w:p w14:paraId="2CEEDFB4"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Pruning saw</w:t>
            </w:r>
          </w:p>
          <w:p w14:paraId="6308D9E6"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Wire strainer</w:t>
            </w:r>
          </w:p>
          <w:p w14:paraId="659C40C4"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Traps</w:t>
            </w:r>
          </w:p>
          <w:p w14:paraId="366D94D7"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Pipe sprinklers</w:t>
            </w:r>
          </w:p>
          <w:p w14:paraId="24F3DCB1"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Scouting flags</w:t>
            </w:r>
          </w:p>
          <w:p w14:paraId="3A662AF2"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Storage tanks</w:t>
            </w:r>
          </w:p>
          <w:p w14:paraId="7C8A6C0A"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Tractors</w:t>
            </w:r>
          </w:p>
          <w:p w14:paraId="655FAB93"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Grading shed</w:t>
            </w:r>
          </w:p>
          <w:p w14:paraId="22460EA1"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Bud count square</w:t>
            </w:r>
          </w:p>
          <w:p w14:paraId="74AC035D"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Meteorological equipment</w:t>
            </w:r>
          </w:p>
        </w:tc>
      </w:tr>
      <w:tr w:rsidR="00530356" w:rsidRPr="00CE0DB7" w14:paraId="28D9194E" w14:textId="77777777" w:rsidTr="00C166F6">
        <w:tc>
          <w:tcPr>
            <w:tcW w:w="3240" w:type="dxa"/>
          </w:tcPr>
          <w:p w14:paraId="4611D3D1" w14:textId="43796B1A" w:rsidR="00530356" w:rsidRPr="001F13AC" w:rsidRDefault="00530356" w:rsidP="00F91628">
            <w:pPr>
              <w:pStyle w:val="ListParagraph"/>
              <w:numPr>
                <w:ilvl w:val="0"/>
                <w:numId w:val="252"/>
              </w:numPr>
              <w:rPr>
                <w:rFonts w:ascii="Times New Roman" w:hAnsi="Times New Roman"/>
                <w:sz w:val="24"/>
                <w:szCs w:val="24"/>
              </w:rPr>
            </w:pPr>
            <w:r w:rsidRPr="001F13AC">
              <w:rPr>
                <w:rFonts w:ascii="Times New Roman" w:hAnsi="Times New Roman"/>
                <w:sz w:val="24"/>
                <w:szCs w:val="24"/>
              </w:rPr>
              <w:t xml:space="preserve">Materials and supplies </w:t>
            </w:r>
            <w:r w:rsidR="001F13AC">
              <w:rPr>
                <w:rFonts w:ascii="Times New Roman" w:hAnsi="Times New Roman"/>
                <w:sz w:val="24"/>
                <w:szCs w:val="24"/>
              </w:rPr>
              <w:t xml:space="preserve">may </w:t>
            </w:r>
            <w:r w:rsidRPr="001F13AC">
              <w:rPr>
                <w:rFonts w:ascii="Times New Roman" w:hAnsi="Times New Roman"/>
                <w:sz w:val="24"/>
                <w:szCs w:val="24"/>
              </w:rPr>
              <w:t>include</w:t>
            </w:r>
            <w:r w:rsidR="001F13AC">
              <w:rPr>
                <w:rFonts w:ascii="Times New Roman" w:hAnsi="Times New Roman"/>
                <w:sz w:val="24"/>
                <w:szCs w:val="24"/>
              </w:rPr>
              <w:t xml:space="preserve"> </w:t>
            </w:r>
            <w:r w:rsidRPr="001F13AC">
              <w:rPr>
                <w:rFonts w:ascii="Times New Roman" w:hAnsi="Times New Roman"/>
                <w:sz w:val="24"/>
                <w:szCs w:val="24"/>
              </w:rPr>
              <w:t>but not limited to:</w:t>
            </w:r>
          </w:p>
        </w:tc>
        <w:tc>
          <w:tcPr>
            <w:tcW w:w="6125" w:type="dxa"/>
          </w:tcPr>
          <w:p w14:paraId="34F7DA09"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Pesticides </w:t>
            </w:r>
          </w:p>
          <w:p w14:paraId="23744E55"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Fertilizers </w:t>
            </w:r>
          </w:p>
          <w:p w14:paraId="3FEDDC29"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Stationery </w:t>
            </w:r>
          </w:p>
          <w:p w14:paraId="2323DD19"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Manures </w:t>
            </w:r>
          </w:p>
          <w:p w14:paraId="31E5D782"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Seedlings /planting materials </w:t>
            </w:r>
          </w:p>
          <w:p w14:paraId="59895E62"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Khaki paper bags size 3 </w:t>
            </w:r>
          </w:p>
          <w:p w14:paraId="05F6AC5F"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Rope</w:t>
            </w:r>
          </w:p>
          <w:p w14:paraId="633F7906"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Nets</w:t>
            </w:r>
          </w:p>
          <w:p w14:paraId="1512C415"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Translucent papers</w:t>
            </w:r>
          </w:p>
          <w:p w14:paraId="0BF9187F"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Papers</w:t>
            </w:r>
          </w:p>
          <w:p w14:paraId="6E2D82D2"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Trellising wire and poles</w:t>
            </w:r>
          </w:p>
          <w:p w14:paraId="6300A574"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Fencing wire</w:t>
            </w:r>
          </w:p>
          <w:p w14:paraId="2AD83406"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Staking sticks</w:t>
            </w:r>
          </w:p>
          <w:p w14:paraId="43509EB3"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Nails</w:t>
            </w:r>
          </w:p>
          <w:p w14:paraId="06E50EAD"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Herbicides</w:t>
            </w:r>
          </w:p>
          <w:p w14:paraId="1C70A791" w14:textId="77777777" w:rsidR="00530356" w:rsidRPr="00CE0DB7" w:rsidRDefault="00530356" w:rsidP="00F91628">
            <w:pPr>
              <w:numPr>
                <w:ilvl w:val="0"/>
                <w:numId w:val="10"/>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Pheromones</w:t>
            </w:r>
          </w:p>
        </w:tc>
      </w:tr>
      <w:tr w:rsidR="00530356" w:rsidRPr="00CE0DB7" w14:paraId="28E2AD5D" w14:textId="77777777" w:rsidTr="00C166F6">
        <w:tc>
          <w:tcPr>
            <w:tcW w:w="3240" w:type="dxa"/>
          </w:tcPr>
          <w:p w14:paraId="2BAC7E95" w14:textId="320EC2C1" w:rsidR="00530356" w:rsidRPr="001F13AC" w:rsidRDefault="00530356" w:rsidP="00F91628">
            <w:pPr>
              <w:pStyle w:val="ListParagraph"/>
              <w:numPr>
                <w:ilvl w:val="0"/>
                <w:numId w:val="252"/>
              </w:numPr>
              <w:rPr>
                <w:rFonts w:ascii="Times New Roman" w:hAnsi="Times New Roman"/>
                <w:sz w:val="24"/>
                <w:szCs w:val="24"/>
              </w:rPr>
            </w:pPr>
            <w:r w:rsidRPr="001F13AC">
              <w:rPr>
                <w:rFonts w:ascii="Times New Roman" w:hAnsi="Times New Roman"/>
                <w:sz w:val="24"/>
                <w:szCs w:val="24"/>
              </w:rPr>
              <w:lastRenderedPageBreak/>
              <w:t xml:space="preserve">Soil sampling procedure </w:t>
            </w:r>
            <w:r w:rsidR="001F13AC">
              <w:rPr>
                <w:rFonts w:ascii="Times New Roman" w:hAnsi="Times New Roman"/>
                <w:sz w:val="24"/>
                <w:szCs w:val="24"/>
              </w:rPr>
              <w:t xml:space="preserve">may </w:t>
            </w:r>
            <w:r w:rsidRPr="001F13AC">
              <w:rPr>
                <w:rFonts w:ascii="Times New Roman" w:hAnsi="Times New Roman"/>
                <w:sz w:val="24"/>
                <w:szCs w:val="24"/>
              </w:rPr>
              <w:t>include but not limited to:</w:t>
            </w:r>
          </w:p>
        </w:tc>
        <w:tc>
          <w:tcPr>
            <w:tcW w:w="6125" w:type="dxa"/>
          </w:tcPr>
          <w:p w14:paraId="1380EB47"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The process of </w:t>
            </w:r>
          </w:p>
          <w:p w14:paraId="53CED1C4" w14:textId="77777777" w:rsidR="00530356" w:rsidRPr="00CE0DB7" w:rsidRDefault="00530356" w:rsidP="00F91628">
            <w:pPr>
              <w:numPr>
                <w:ilvl w:val="0"/>
                <w:numId w:val="1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collection,</w:t>
            </w:r>
          </w:p>
          <w:p w14:paraId="40523747" w14:textId="77777777" w:rsidR="00530356" w:rsidRPr="00CE0DB7" w:rsidRDefault="00530356" w:rsidP="00F91628">
            <w:pPr>
              <w:numPr>
                <w:ilvl w:val="0"/>
                <w:numId w:val="1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 packaging and </w:t>
            </w:r>
          </w:p>
          <w:p w14:paraId="2D1F67ED" w14:textId="77777777" w:rsidR="00530356" w:rsidRPr="00CE0DB7" w:rsidRDefault="00530356" w:rsidP="00F91628">
            <w:pPr>
              <w:numPr>
                <w:ilvl w:val="0"/>
                <w:numId w:val="1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submission for analysis </w:t>
            </w:r>
          </w:p>
        </w:tc>
      </w:tr>
      <w:tr w:rsidR="00530356" w:rsidRPr="00CE0DB7" w14:paraId="4CA4C583" w14:textId="77777777" w:rsidTr="00C166F6">
        <w:tc>
          <w:tcPr>
            <w:tcW w:w="3240" w:type="dxa"/>
          </w:tcPr>
          <w:p w14:paraId="1B21A074" w14:textId="2EE42B42" w:rsidR="00530356" w:rsidRPr="001F13AC" w:rsidRDefault="00530356" w:rsidP="00F91628">
            <w:pPr>
              <w:pStyle w:val="ListParagraph"/>
              <w:numPr>
                <w:ilvl w:val="0"/>
                <w:numId w:val="252"/>
              </w:numPr>
              <w:spacing w:after="0"/>
              <w:rPr>
                <w:rFonts w:ascii="Times New Roman" w:hAnsi="Times New Roman"/>
                <w:sz w:val="24"/>
                <w:szCs w:val="24"/>
              </w:rPr>
            </w:pPr>
            <w:r w:rsidRPr="001F13AC">
              <w:rPr>
                <w:rFonts w:ascii="Times New Roman" w:hAnsi="Times New Roman"/>
                <w:sz w:val="24"/>
                <w:szCs w:val="24"/>
              </w:rPr>
              <w:t xml:space="preserve">Agronomic requirements </w:t>
            </w:r>
            <w:r w:rsidR="001F13AC">
              <w:rPr>
                <w:rFonts w:ascii="Times New Roman" w:hAnsi="Times New Roman"/>
                <w:sz w:val="24"/>
                <w:szCs w:val="24"/>
              </w:rPr>
              <w:t xml:space="preserve">may </w:t>
            </w:r>
            <w:r w:rsidRPr="001F13AC">
              <w:rPr>
                <w:rFonts w:ascii="Times New Roman" w:hAnsi="Times New Roman"/>
                <w:sz w:val="24"/>
                <w:szCs w:val="24"/>
              </w:rPr>
              <w:t>include but not limited to:</w:t>
            </w:r>
          </w:p>
        </w:tc>
        <w:tc>
          <w:tcPr>
            <w:tcW w:w="6125" w:type="dxa"/>
          </w:tcPr>
          <w:p w14:paraId="7415498B"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Growing cycle and growing period</w:t>
            </w:r>
          </w:p>
          <w:p w14:paraId="6FB35DAB"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Radiation</w:t>
            </w:r>
          </w:p>
          <w:p w14:paraId="4F1D52D8"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Temperature</w:t>
            </w:r>
          </w:p>
          <w:p w14:paraId="33000DB3"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Rooting</w:t>
            </w:r>
          </w:p>
          <w:p w14:paraId="241A4EB7"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Aeration</w:t>
            </w:r>
          </w:p>
          <w:p w14:paraId="204A8F49"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Water quantity and quality</w:t>
            </w:r>
          </w:p>
          <w:p w14:paraId="67679DF6"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Nutrients </w:t>
            </w:r>
          </w:p>
          <w:p w14:paraId="0D23DA49"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Salinity </w:t>
            </w:r>
          </w:p>
          <w:p w14:paraId="3379D5EC"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Pests</w:t>
            </w:r>
          </w:p>
          <w:p w14:paraId="64108970"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Diseases </w:t>
            </w:r>
          </w:p>
          <w:p w14:paraId="69756B32"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Weeds</w:t>
            </w:r>
          </w:p>
          <w:p w14:paraId="589E5160"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Wind </w:t>
            </w:r>
          </w:p>
        </w:tc>
      </w:tr>
      <w:tr w:rsidR="00530356" w:rsidRPr="00CE0DB7" w14:paraId="090BEF83" w14:textId="77777777" w:rsidTr="00C166F6">
        <w:tc>
          <w:tcPr>
            <w:tcW w:w="3240" w:type="dxa"/>
          </w:tcPr>
          <w:p w14:paraId="683A132C" w14:textId="2A5BC407" w:rsidR="00530356" w:rsidRPr="001F13AC" w:rsidRDefault="00530356" w:rsidP="00F91628">
            <w:pPr>
              <w:pStyle w:val="ListParagraph"/>
              <w:numPr>
                <w:ilvl w:val="0"/>
                <w:numId w:val="252"/>
              </w:numPr>
              <w:tabs>
                <w:tab w:val="left" w:pos="3023"/>
              </w:tabs>
              <w:spacing w:after="0"/>
              <w:rPr>
                <w:rFonts w:ascii="Times New Roman" w:hAnsi="Times New Roman"/>
                <w:sz w:val="24"/>
                <w:szCs w:val="24"/>
              </w:rPr>
            </w:pPr>
            <w:r w:rsidRPr="001F13AC">
              <w:rPr>
                <w:rFonts w:ascii="Times New Roman" w:hAnsi="Times New Roman"/>
                <w:sz w:val="24"/>
                <w:szCs w:val="24"/>
              </w:rPr>
              <w:t xml:space="preserve">Phyto-sanitary requirements </w:t>
            </w:r>
            <w:r w:rsidR="001F13AC">
              <w:rPr>
                <w:rFonts w:ascii="Times New Roman" w:hAnsi="Times New Roman"/>
                <w:sz w:val="24"/>
                <w:szCs w:val="24"/>
              </w:rPr>
              <w:t xml:space="preserve">may </w:t>
            </w:r>
            <w:r w:rsidRPr="001F13AC">
              <w:rPr>
                <w:rFonts w:ascii="Times New Roman" w:hAnsi="Times New Roman"/>
                <w:sz w:val="24"/>
                <w:szCs w:val="24"/>
              </w:rPr>
              <w:t>include but not limited to:</w:t>
            </w:r>
            <w:r w:rsidRPr="001F13AC">
              <w:rPr>
                <w:rFonts w:ascii="Times New Roman" w:hAnsi="Times New Roman"/>
                <w:sz w:val="24"/>
                <w:szCs w:val="24"/>
              </w:rPr>
              <w:tab/>
            </w:r>
          </w:p>
        </w:tc>
        <w:tc>
          <w:tcPr>
            <w:tcW w:w="6125" w:type="dxa"/>
          </w:tcPr>
          <w:p w14:paraId="16FE5DFF"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Rules on use of </w:t>
            </w:r>
            <w:proofErr w:type="spellStart"/>
            <w:r w:rsidRPr="00CE0DB7">
              <w:rPr>
                <w:rFonts w:ascii="Times New Roman" w:eastAsia="Times New Roman" w:hAnsi="Times New Roman" w:cs="Times New Roman"/>
                <w:bCs/>
                <w:sz w:val="24"/>
                <w:szCs w:val="24"/>
                <w:lang w:val="en-US"/>
              </w:rPr>
              <w:t>agro</w:t>
            </w:r>
            <w:proofErr w:type="spellEnd"/>
            <w:r w:rsidRPr="00CE0DB7">
              <w:rPr>
                <w:rFonts w:ascii="Times New Roman" w:eastAsia="Times New Roman" w:hAnsi="Times New Roman" w:cs="Times New Roman"/>
                <w:bCs/>
                <w:sz w:val="24"/>
                <w:szCs w:val="24"/>
                <w:lang w:val="en-US"/>
              </w:rPr>
              <w:t xml:space="preserve">-chemicals </w:t>
            </w:r>
            <w:r w:rsidRPr="00CE0DB7">
              <w:rPr>
                <w:rFonts w:ascii="Times New Roman" w:eastAsia="Times New Roman" w:hAnsi="Times New Roman" w:cs="Times New Roman"/>
                <w:sz w:val="24"/>
                <w:szCs w:val="24"/>
                <w:lang w:val="en-US"/>
              </w:rPr>
              <w:t>on fruits</w:t>
            </w:r>
          </w:p>
          <w:p w14:paraId="3768BF67"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Use of additives on fruits</w:t>
            </w:r>
          </w:p>
          <w:p w14:paraId="48839BFF"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Rules maximum levels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 residues in fruits</w:t>
            </w:r>
          </w:p>
          <w:p w14:paraId="7C046DB5" w14:textId="77777777" w:rsidR="00530356" w:rsidRPr="00CE0DB7" w:rsidRDefault="00530356" w:rsidP="00F91628">
            <w:pPr>
              <w:numPr>
                <w:ilvl w:val="0"/>
                <w:numId w:val="27"/>
              </w:numPr>
              <w:spacing w:after="0"/>
              <w:contextualSpacing/>
              <w:rPr>
                <w:rFonts w:ascii="Times New Roman" w:eastAsia="Times New Roman" w:hAnsi="Times New Roman" w:cs="Times New Roman"/>
                <w:bCs/>
                <w:sz w:val="24"/>
                <w:szCs w:val="24"/>
                <w:lang w:val="en-US"/>
              </w:rPr>
            </w:pPr>
            <w:r w:rsidRPr="00CE0DB7">
              <w:rPr>
                <w:rFonts w:ascii="Times New Roman" w:eastAsia="Times New Roman" w:hAnsi="Times New Roman" w:cs="Times New Roman"/>
                <w:sz w:val="24"/>
                <w:szCs w:val="24"/>
                <w:lang w:val="en-US"/>
              </w:rPr>
              <w:t xml:space="preserve">Rules on </w:t>
            </w:r>
            <w:r w:rsidRPr="00CE0DB7">
              <w:rPr>
                <w:rFonts w:ascii="Times New Roman" w:eastAsia="Times New Roman" w:hAnsi="Times New Roman" w:cs="Times New Roman"/>
                <w:bCs/>
                <w:sz w:val="24"/>
                <w:szCs w:val="24"/>
                <w:lang w:val="en-US"/>
              </w:rPr>
              <w:t>marketing and labelling of fruits</w:t>
            </w:r>
          </w:p>
          <w:p w14:paraId="50F1C46B"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Rules on </w:t>
            </w:r>
            <w:r w:rsidRPr="00CE0DB7">
              <w:rPr>
                <w:rFonts w:ascii="Times New Roman" w:eastAsia="Times New Roman" w:hAnsi="Times New Roman" w:cs="Times New Roman"/>
                <w:bCs/>
                <w:sz w:val="24"/>
                <w:szCs w:val="24"/>
                <w:lang w:val="en-US"/>
              </w:rPr>
              <w:t>materials intended to come into contact</w:t>
            </w:r>
            <w:r w:rsidRPr="00CE0DB7">
              <w:rPr>
                <w:rFonts w:ascii="Times New Roman" w:eastAsia="Times New Roman" w:hAnsi="Times New Roman" w:cs="Times New Roman"/>
                <w:sz w:val="24"/>
                <w:szCs w:val="24"/>
                <w:lang w:val="en-US"/>
              </w:rPr>
              <w:t xml:space="preserve"> with fruits</w:t>
            </w:r>
          </w:p>
          <w:p w14:paraId="66092CE3"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Rules on certification of fruit producers</w:t>
            </w:r>
          </w:p>
        </w:tc>
      </w:tr>
      <w:tr w:rsidR="00530356" w:rsidRPr="00CE0DB7" w14:paraId="36103AF2" w14:textId="77777777" w:rsidTr="00C166F6">
        <w:tc>
          <w:tcPr>
            <w:tcW w:w="3240" w:type="dxa"/>
          </w:tcPr>
          <w:p w14:paraId="40179AEE" w14:textId="77777777" w:rsidR="00530356" w:rsidRPr="001F13AC" w:rsidRDefault="00530356" w:rsidP="00F91628">
            <w:pPr>
              <w:pStyle w:val="ListParagraph"/>
              <w:numPr>
                <w:ilvl w:val="0"/>
                <w:numId w:val="252"/>
              </w:numPr>
              <w:tabs>
                <w:tab w:val="left" w:pos="3023"/>
              </w:tabs>
              <w:spacing w:after="0"/>
              <w:rPr>
                <w:rFonts w:ascii="Times New Roman" w:hAnsi="Times New Roman"/>
                <w:sz w:val="24"/>
                <w:szCs w:val="24"/>
              </w:rPr>
            </w:pPr>
            <w:r w:rsidRPr="001F13AC">
              <w:rPr>
                <w:rFonts w:ascii="Times New Roman" w:hAnsi="Times New Roman"/>
                <w:sz w:val="24"/>
                <w:szCs w:val="24"/>
              </w:rPr>
              <w:t>Good Agricultural Practices (GAP) includes but not limited to:</w:t>
            </w:r>
          </w:p>
        </w:tc>
        <w:tc>
          <w:tcPr>
            <w:tcW w:w="6125" w:type="dxa"/>
          </w:tcPr>
          <w:p w14:paraId="649F6D75"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Field hygiene </w:t>
            </w:r>
          </w:p>
          <w:p w14:paraId="533708E7"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Selection of clean planting materials</w:t>
            </w:r>
          </w:p>
          <w:p w14:paraId="015D793D"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Safe use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-chemicals</w:t>
            </w:r>
          </w:p>
          <w:p w14:paraId="7A00BB2D"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Maximum Residual Levels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-chemicals used</w:t>
            </w:r>
          </w:p>
          <w:p w14:paraId="09199906"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Environmental sustainability</w:t>
            </w:r>
          </w:p>
        </w:tc>
      </w:tr>
      <w:tr w:rsidR="001F13AC" w:rsidRPr="00CE0DB7" w14:paraId="21023141" w14:textId="77777777" w:rsidTr="001F13AC">
        <w:tc>
          <w:tcPr>
            <w:tcW w:w="3240" w:type="dxa"/>
            <w:tcBorders>
              <w:top w:val="single" w:sz="4" w:space="0" w:color="000000"/>
              <w:left w:val="single" w:sz="4" w:space="0" w:color="000000"/>
              <w:bottom w:val="single" w:sz="4" w:space="0" w:color="000000"/>
              <w:right w:val="single" w:sz="4" w:space="0" w:color="000000"/>
            </w:tcBorders>
          </w:tcPr>
          <w:p w14:paraId="2E3D765C" w14:textId="69B8BE43" w:rsidR="001F13AC" w:rsidRPr="001F13AC" w:rsidRDefault="001F13AC" w:rsidP="00F91628">
            <w:pPr>
              <w:pStyle w:val="ListParagraph"/>
              <w:numPr>
                <w:ilvl w:val="0"/>
                <w:numId w:val="252"/>
              </w:numPr>
              <w:tabs>
                <w:tab w:val="left" w:pos="3023"/>
              </w:tabs>
              <w:spacing w:after="0"/>
              <w:rPr>
                <w:rFonts w:ascii="Times New Roman" w:hAnsi="Times New Roman"/>
                <w:sz w:val="24"/>
                <w:szCs w:val="24"/>
              </w:rPr>
            </w:pPr>
            <w:r w:rsidRPr="001F13AC">
              <w:rPr>
                <w:rFonts w:ascii="Times New Roman" w:eastAsia="Calibri" w:hAnsi="Times New Roman"/>
                <w:bCs/>
                <w:sz w:val="24"/>
                <w:szCs w:val="24"/>
                <w:lang w:val="en-GB"/>
              </w:rPr>
              <w:lastRenderedPageBreak/>
              <w:t>Food safety management plan</w:t>
            </w:r>
            <w:r>
              <w:rPr>
                <w:rFonts w:ascii="Times New Roman" w:eastAsia="Calibri" w:hAnsi="Times New Roman"/>
                <w:bCs/>
                <w:sz w:val="24"/>
                <w:szCs w:val="24"/>
                <w:lang w:val="en-GB"/>
              </w:rPr>
              <w:t xml:space="preserve"> may</w:t>
            </w:r>
            <w:r w:rsidRPr="00CE0DB7">
              <w:rPr>
                <w:rFonts w:ascii="Times New Roman" w:eastAsia="Calibri" w:hAnsi="Times New Roman"/>
                <w:sz w:val="24"/>
                <w:szCs w:val="24"/>
                <w:lang w:val="en-GB"/>
              </w:rPr>
              <w:t xml:space="preserve"> include</w:t>
            </w:r>
            <w:r>
              <w:rPr>
                <w:rFonts w:ascii="Times New Roman" w:eastAsia="Calibri" w:hAnsi="Times New Roman"/>
                <w:sz w:val="24"/>
                <w:szCs w:val="24"/>
                <w:lang w:val="en-GB"/>
              </w:rPr>
              <w:t xml:space="preserve"> </w:t>
            </w:r>
            <w:r w:rsidRPr="00CE0DB7">
              <w:rPr>
                <w:rFonts w:ascii="Times New Roman" w:eastAsia="Calibri" w:hAnsi="Times New Roman"/>
                <w:sz w:val="24"/>
                <w:szCs w:val="24"/>
                <w:lang w:val="en-GB"/>
              </w:rPr>
              <w:t>but not limited to</w:t>
            </w:r>
          </w:p>
        </w:tc>
        <w:tc>
          <w:tcPr>
            <w:tcW w:w="6125" w:type="dxa"/>
            <w:tcBorders>
              <w:top w:val="single" w:sz="4" w:space="0" w:color="000000"/>
              <w:left w:val="single" w:sz="4" w:space="0" w:color="000000"/>
              <w:bottom w:val="single" w:sz="4" w:space="0" w:color="000000"/>
              <w:right w:val="single" w:sz="4" w:space="0" w:color="000000"/>
            </w:tcBorders>
          </w:tcPr>
          <w:p w14:paraId="35EABC08" w14:textId="77777777" w:rsidR="001F13AC" w:rsidRPr="00CE0DB7" w:rsidRDefault="001F13AC"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 xml:space="preserve">Listing of hazards </w:t>
            </w:r>
          </w:p>
          <w:p w14:paraId="093C4737" w14:textId="77777777" w:rsidR="001F13AC" w:rsidRPr="00CE0DB7" w:rsidRDefault="001F13AC" w:rsidP="00F91628">
            <w:pPr>
              <w:numPr>
                <w:ilvl w:val="0"/>
                <w:numId w:val="95"/>
              </w:numPr>
              <w:spacing w:after="0"/>
              <w:rPr>
                <w:rFonts w:ascii="Times New Roman" w:hAnsi="Times New Roman" w:cs="Times New Roman"/>
                <w:sz w:val="24"/>
                <w:szCs w:val="24"/>
              </w:rPr>
            </w:pPr>
            <w:proofErr w:type="gramStart"/>
            <w:r w:rsidRPr="00CE0DB7">
              <w:rPr>
                <w:rFonts w:ascii="Times New Roman" w:hAnsi="Times New Roman" w:cs="Times New Roman"/>
                <w:sz w:val="24"/>
                <w:szCs w:val="24"/>
              </w:rPr>
              <w:t>Hazards</w:t>
            </w:r>
            <w:proofErr w:type="gramEnd"/>
            <w:r w:rsidRPr="00CE0DB7">
              <w:rPr>
                <w:rFonts w:ascii="Times New Roman" w:hAnsi="Times New Roman" w:cs="Times New Roman"/>
                <w:sz w:val="24"/>
                <w:szCs w:val="24"/>
              </w:rPr>
              <w:t xml:space="preserve"> evaluation </w:t>
            </w:r>
          </w:p>
          <w:p w14:paraId="6884C752" w14:textId="77777777" w:rsidR="001F13AC" w:rsidRPr="00CE0DB7" w:rsidRDefault="001F13AC"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Identifying Preventive measures and their control limit</w:t>
            </w:r>
          </w:p>
          <w:p w14:paraId="48DF736C" w14:textId="77777777" w:rsidR="001F13AC" w:rsidRPr="00CE0DB7" w:rsidRDefault="001F13AC"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 xml:space="preserve">Establishing monitoring procedures </w:t>
            </w:r>
          </w:p>
          <w:p w14:paraId="3F5BDFE2" w14:textId="77777777" w:rsidR="001F13AC" w:rsidRPr="00CE0DB7" w:rsidRDefault="001F13AC"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Establishing corrective action</w:t>
            </w:r>
          </w:p>
          <w:p w14:paraId="42A8BF49" w14:textId="77777777" w:rsidR="001F13AC" w:rsidRPr="00CE0DB7" w:rsidRDefault="001F13AC"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Records to be kept</w:t>
            </w:r>
          </w:p>
          <w:p w14:paraId="06F285C3" w14:textId="5EBF39B8" w:rsidR="001F13AC" w:rsidRPr="00CE0DB7" w:rsidRDefault="001F13AC"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hAnsi="Times New Roman" w:cs="Times New Roman"/>
                <w:sz w:val="24"/>
                <w:szCs w:val="24"/>
              </w:rPr>
              <w:t>Checking and reviewing the plan</w:t>
            </w:r>
          </w:p>
        </w:tc>
      </w:tr>
      <w:tr w:rsidR="001F13AC" w:rsidRPr="00CE0DB7" w14:paraId="6FBD73F5" w14:textId="77777777" w:rsidTr="001F13AC">
        <w:tc>
          <w:tcPr>
            <w:tcW w:w="3240" w:type="dxa"/>
            <w:tcBorders>
              <w:top w:val="single" w:sz="4" w:space="0" w:color="000000"/>
              <w:left w:val="single" w:sz="4" w:space="0" w:color="000000"/>
              <w:bottom w:val="single" w:sz="4" w:space="0" w:color="000000"/>
              <w:right w:val="single" w:sz="4" w:space="0" w:color="000000"/>
            </w:tcBorders>
          </w:tcPr>
          <w:p w14:paraId="61D97A8D" w14:textId="3EDFA33E" w:rsidR="001F13AC" w:rsidRPr="001F13AC" w:rsidRDefault="001F13AC" w:rsidP="00F91628">
            <w:pPr>
              <w:pStyle w:val="ListParagraph"/>
              <w:numPr>
                <w:ilvl w:val="0"/>
                <w:numId w:val="252"/>
              </w:numPr>
              <w:tabs>
                <w:tab w:val="left" w:pos="3023"/>
              </w:tabs>
              <w:rPr>
                <w:rFonts w:ascii="Times New Roman" w:hAnsi="Times New Roman"/>
                <w:sz w:val="24"/>
                <w:szCs w:val="24"/>
              </w:rPr>
            </w:pPr>
            <w:r w:rsidRPr="001F13AC">
              <w:rPr>
                <w:rFonts w:ascii="Times New Roman" w:eastAsia="Calibri" w:hAnsi="Times New Roman"/>
                <w:bCs/>
                <w:sz w:val="24"/>
                <w:szCs w:val="24"/>
                <w:lang w:val="en-GB"/>
              </w:rPr>
              <w:t>Resources</w:t>
            </w:r>
            <w:r w:rsidRPr="00CE0DB7">
              <w:rPr>
                <w:rFonts w:ascii="Times New Roman" w:eastAsia="Calibri" w:hAnsi="Times New Roman"/>
                <w:sz w:val="24"/>
                <w:szCs w:val="24"/>
                <w:lang w:val="en-GB"/>
              </w:rPr>
              <w:t xml:space="preserve"> </w:t>
            </w:r>
            <w:r>
              <w:rPr>
                <w:rFonts w:ascii="Times New Roman" w:eastAsia="Calibri" w:hAnsi="Times New Roman"/>
                <w:sz w:val="24"/>
                <w:szCs w:val="24"/>
                <w:lang w:val="en-GB"/>
              </w:rPr>
              <w:t xml:space="preserve">may </w:t>
            </w:r>
            <w:r w:rsidRPr="00CE0DB7">
              <w:rPr>
                <w:rFonts w:ascii="Times New Roman" w:eastAsia="Calibri" w:hAnsi="Times New Roman"/>
                <w:sz w:val="24"/>
                <w:szCs w:val="24"/>
                <w:lang w:val="en-GB"/>
              </w:rPr>
              <w:t>include but not limited to:</w:t>
            </w:r>
          </w:p>
        </w:tc>
        <w:tc>
          <w:tcPr>
            <w:tcW w:w="6125" w:type="dxa"/>
            <w:tcBorders>
              <w:top w:val="single" w:sz="4" w:space="0" w:color="000000"/>
              <w:left w:val="single" w:sz="4" w:space="0" w:color="000000"/>
              <w:bottom w:val="single" w:sz="4" w:space="0" w:color="000000"/>
              <w:right w:val="single" w:sz="4" w:space="0" w:color="000000"/>
            </w:tcBorders>
          </w:tcPr>
          <w:p w14:paraId="6AFEECE9" w14:textId="77777777" w:rsidR="001F13AC" w:rsidRPr="00CE0DB7" w:rsidRDefault="001F13AC"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Financial</w:t>
            </w:r>
          </w:p>
          <w:p w14:paraId="50D39816" w14:textId="1B639156" w:rsidR="001F13AC" w:rsidRPr="00CE0DB7" w:rsidRDefault="005830AB"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Adequately</w:t>
            </w:r>
            <w:r w:rsidR="001F13AC" w:rsidRPr="00CE0DB7">
              <w:rPr>
                <w:rFonts w:ascii="Times New Roman" w:hAnsi="Times New Roman" w:cs="Times New Roman"/>
                <w:sz w:val="24"/>
                <w:szCs w:val="24"/>
              </w:rPr>
              <w:t xml:space="preserve"> trained personnel</w:t>
            </w:r>
          </w:p>
          <w:p w14:paraId="607E5E21" w14:textId="77777777" w:rsidR="001F13AC" w:rsidRPr="00CE0DB7" w:rsidRDefault="001F13AC"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 xml:space="preserve">Stationery </w:t>
            </w:r>
          </w:p>
          <w:p w14:paraId="6AEE0588" w14:textId="77777777" w:rsidR="001F13AC" w:rsidRPr="00CE0DB7" w:rsidRDefault="001F13AC"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Computers</w:t>
            </w:r>
          </w:p>
          <w:p w14:paraId="485721AD" w14:textId="77777777" w:rsidR="001F13AC" w:rsidRPr="00CE0DB7" w:rsidRDefault="001F13AC"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Printers</w:t>
            </w:r>
          </w:p>
          <w:p w14:paraId="6F3F7020" w14:textId="51B3B9A5" w:rsidR="001F13AC" w:rsidRPr="00CE0DB7" w:rsidRDefault="001F13AC"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hAnsi="Times New Roman" w:cs="Times New Roman"/>
                <w:sz w:val="24"/>
                <w:szCs w:val="24"/>
              </w:rPr>
              <w:t>Projectors</w:t>
            </w:r>
          </w:p>
        </w:tc>
      </w:tr>
      <w:tr w:rsidR="00530356" w:rsidRPr="00CE0DB7" w14:paraId="0FE60FEE" w14:textId="77777777" w:rsidTr="00C166F6">
        <w:tc>
          <w:tcPr>
            <w:tcW w:w="3240" w:type="dxa"/>
          </w:tcPr>
          <w:p w14:paraId="27B21F7F" w14:textId="77777777" w:rsidR="00530356" w:rsidRPr="001F13AC" w:rsidRDefault="00530356" w:rsidP="00F91628">
            <w:pPr>
              <w:pStyle w:val="ListParagraph"/>
              <w:numPr>
                <w:ilvl w:val="0"/>
                <w:numId w:val="252"/>
              </w:numPr>
              <w:tabs>
                <w:tab w:val="left" w:pos="3023"/>
              </w:tabs>
              <w:rPr>
                <w:rFonts w:ascii="Times New Roman" w:hAnsi="Times New Roman"/>
                <w:sz w:val="24"/>
                <w:szCs w:val="24"/>
              </w:rPr>
            </w:pPr>
            <w:r w:rsidRPr="001F13AC">
              <w:rPr>
                <w:rFonts w:ascii="Times New Roman" w:hAnsi="Times New Roman"/>
                <w:sz w:val="24"/>
                <w:szCs w:val="24"/>
              </w:rPr>
              <w:t>Fruit quality parameters includes but not limited to:</w:t>
            </w:r>
          </w:p>
        </w:tc>
        <w:tc>
          <w:tcPr>
            <w:tcW w:w="6125" w:type="dxa"/>
          </w:tcPr>
          <w:p w14:paraId="776F0CD9" w14:textId="77777777" w:rsidR="00530356" w:rsidRPr="00CE0DB7" w:rsidRDefault="00530356"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Fruit Color </w:t>
            </w:r>
          </w:p>
          <w:p w14:paraId="7A4CC622" w14:textId="77777777" w:rsidR="00530356" w:rsidRPr="00CE0DB7" w:rsidRDefault="00530356"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fruit skin texture</w:t>
            </w:r>
          </w:p>
          <w:p w14:paraId="6E59F65E" w14:textId="77777777" w:rsidR="00530356" w:rsidRPr="00CE0DB7" w:rsidRDefault="00530356"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 uniformity</w:t>
            </w:r>
          </w:p>
          <w:p w14:paraId="0C4D6345" w14:textId="77777777" w:rsidR="00530356" w:rsidRPr="00CE0DB7" w:rsidRDefault="00530356"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 presence or absence of damage from bruises or pests on pests </w:t>
            </w:r>
          </w:p>
        </w:tc>
      </w:tr>
    </w:tbl>
    <w:p w14:paraId="07FDEA57" w14:textId="77777777" w:rsidR="00530356" w:rsidRPr="00CE0DB7" w:rsidRDefault="00530356" w:rsidP="00530356">
      <w:pPr>
        <w:rPr>
          <w:rFonts w:ascii="Times New Roman" w:eastAsia="Times New Roman" w:hAnsi="Times New Roman" w:cs="Times New Roman"/>
          <w:b/>
          <w:sz w:val="24"/>
          <w:szCs w:val="24"/>
          <w:lang w:val="en-US"/>
        </w:rPr>
      </w:pPr>
    </w:p>
    <w:p w14:paraId="3313CD05"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SKILLS AND KNOWLEDGE</w:t>
      </w:r>
    </w:p>
    <w:p w14:paraId="19AD0240"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section describes the skills and knowledge required for this unit of competency.</w:t>
      </w:r>
    </w:p>
    <w:p w14:paraId="1D3C0507" w14:textId="77777777" w:rsidR="00530356" w:rsidRPr="00CE0DB7" w:rsidRDefault="00530356" w:rsidP="00530356">
      <w:pPr>
        <w:spacing w:after="0"/>
        <w:rPr>
          <w:rFonts w:ascii="Times New Roman" w:eastAsia="Times New Roman" w:hAnsi="Times New Roman" w:cs="Times New Roman"/>
          <w:b/>
          <w:sz w:val="24"/>
          <w:szCs w:val="24"/>
          <w:lang w:val="en-US"/>
        </w:rPr>
      </w:pPr>
    </w:p>
    <w:p w14:paraId="2299A4BA"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skills</w:t>
      </w:r>
    </w:p>
    <w:p w14:paraId="7B513C79"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 individual needs to demonstrate the following skills:</w:t>
      </w:r>
    </w:p>
    <w:p w14:paraId="7689E40A"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Analytical</w:t>
      </w:r>
    </w:p>
    <w:p w14:paraId="22FE5E07"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 xml:space="preserve">Sampling </w:t>
      </w:r>
    </w:p>
    <w:p w14:paraId="1369F8E7"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Training </w:t>
      </w:r>
    </w:p>
    <w:p w14:paraId="637E7EE5"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Record keeping </w:t>
      </w:r>
    </w:p>
    <w:p w14:paraId="06D71440"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Basic hygiene</w:t>
      </w:r>
    </w:p>
    <w:p w14:paraId="043094CD"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Tilling </w:t>
      </w:r>
    </w:p>
    <w:p w14:paraId="56C91CC4"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Measuring </w:t>
      </w:r>
    </w:p>
    <w:p w14:paraId="7C61700E"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Leveling </w:t>
      </w:r>
    </w:p>
    <w:p w14:paraId="4114B5A8"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Gaping </w:t>
      </w:r>
    </w:p>
    <w:p w14:paraId="5289CF83"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Pruning </w:t>
      </w:r>
    </w:p>
    <w:p w14:paraId="0BEABA7F"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Spraying  </w:t>
      </w:r>
    </w:p>
    <w:p w14:paraId="47014ED0"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Pests, diseases and nutrients deficiency scouting </w:t>
      </w:r>
    </w:p>
    <w:p w14:paraId="18394FA4"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Equipment calibration  </w:t>
      </w:r>
    </w:p>
    <w:p w14:paraId="69B10464"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Technical Report writing </w:t>
      </w:r>
    </w:p>
    <w:p w14:paraId="47026AE9"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Produce handling </w:t>
      </w:r>
    </w:p>
    <w:p w14:paraId="42CC4CC7"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 xml:space="preserve">Soil sampling  </w:t>
      </w:r>
    </w:p>
    <w:p w14:paraId="32AA49DB"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Observation </w:t>
      </w:r>
    </w:p>
    <w:p w14:paraId="49E02F0C"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Negotiation </w:t>
      </w:r>
    </w:p>
    <w:p w14:paraId="3879CD0E"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Digital literacy</w:t>
      </w:r>
    </w:p>
    <w:p w14:paraId="33BC68EE" w14:textId="77777777" w:rsidR="00530356" w:rsidRPr="00CE0DB7" w:rsidRDefault="00530356" w:rsidP="00530356">
      <w:pPr>
        <w:spacing w:after="0"/>
        <w:rPr>
          <w:rFonts w:ascii="Times New Roman" w:eastAsia="Times New Roman" w:hAnsi="Times New Roman" w:cs="Times New Roman"/>
          <w:b/>
          <w:sz w:val="24"/>
          <w:szCs w:val="24"/>
          <w:lang w:val="en-US"/>
        </w:rPr>
      </w:pPr>
    </w:p>
    <w:p w14:paraId="5E1239F1"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knowledge</w:t>
      </w:r>
    </w:p>
    <w:p w14:paraId="7C45B753"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 individual needs to demonstrate knowledge of:</w:t>
      </w:r>
    </w:p>
    <w:p w14:paraId="1996F71F"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Good agricultural practices (GAP)</w:t>
      </w:r>
    </w:p>
    <w:p w14:paraId="4F931F6D"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Food safety management plan </w:t>
      </w:r>
    </w:p>
    <w:p w14:paraId="5A297728"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Food safety in production of vine fruits</w:t>
      </w:r>
    </w:p>
    <w:p w14:paraId="03CD1C37"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Risk assessment</w:t>
      </w:r>
    </w:p>
    <w:p w14:paraId="6EC025EC"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Traceability</w:t>
      </w:r>
    </w:p>
    <w:p w14:paraId="5C7BB48F"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Sources of quality water</w:t>
      </w:r>
    </w:p>
    <w:p w14:paraId="10CACC76"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 xml:space="preserve"> Ecological Zonation  </w:t>
      </w:r>
    </w:p>
    <w:p w14:paraId="4F127DAB"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Vine fruit orchard establishment and management</w:t>
      </w:r>
    </w:p>
    <w:p w14:paraId="136BE8CF"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Types of vine fruits</w:t>
      </w:r>
    </w:p>
    <w:p w14:paraId="2DCEFEF4"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Physiology of vines</w:t>
      </w:r>
    </w:p>
    <w:p w14:paraId="7917A17E"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Growth characteristics of vines</w:t>
      </w:r>
    </w:p>
    <w:p w14:paraId="1A9B4A39"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Types of tools and equipment used in production of vine fruits</w:t>
      </w:r>
    </w:p>
    <w:p w14:paraId="527B3277" w14:textId="37F02666" w:rsidR="00530356" w:rsidRPr="00CE0DB7" w:rsidRDefault="005830AB"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sampling</w:t>
      </w:r>
      <w:r w:rsidR="00530356" w:rsidRPr="00CE0DB7">
        <w:rPr>
          <w:rFonts w:ascii="Times New Roman" w:eastAsia="Times New Roman" w:hAnsi="Times New Roman" w:cs="Times New Roman"/>
          <w:sz w:val="24"/>
          <w:szCs w:val="24"/>
          <w:lang w:val="en-US"/>
        </w:rPr>
        <w:t xml:space="preserve"> and testing</w:t>
      </w:r>
    </w:p>
    <w:p w14:paraId="5B4BDD30"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conservation</w:t>
      </w:r>
    </w:p>
    <w:p w14:paraId="0871721A"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Phyto-sanitary requirements</w:t>
      </w:r>
    </w:p>
    <w:p w14:paraId="033305FF"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Good Agricultural Practices</w:t>
      </w:r>
    </w:p>
    <w:p w14:paraId="5779C41A"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Sources of quality planting materials for vine fruit trees</w:t>
      </w:r>
    </w:p>
    <w:p w14:paraId="756509B0"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Husbandry practices in vine fruit production</w:t>
      </w:r>
    </w:p>
    <w:p w14:paraId="40319987"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Vine fruit production Technologies</w:t>
      </w:r>
    </w:p>
    <w:p w14:paraId="49DB9BCC"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Flower induction</w:t>
      </w:r>
    </w:p>
    <w:p w14:paraId="08F4AD17"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Maturity indices in vine fruits</w:t>
      </w:r>
    </w:p>
    <w:p w14:paraId="2DA105E0" w14:textId="77777777" w:rsidR="00530356" w:rsidRPr="00CE0DB7" w:rsidRDefault="00530356" w:rsidP="00F91628">
      <w:pPr>
        <w:numPr>
          <w:ilvl w:val="0"/>
          <w:numId w:val="3"/>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Harvesting and Post Harvesting Handling of vine fruits</w:t>
      </w:r>
    </w:p>
    <w:p w14:paraId="156B36E6"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Accounting principles</w:t>
      </w:r>
    </w:p>
    <w:p w14:paraId="4D25C4D5"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Production records and reports</w:t>
      </w:r>
    </w:p>
    <w:p w14:paraId="3CFD10D2"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Waste Management</w:t>
      </w:r>
    </w:p>
    <w:p w14:paraId="537B2247"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Occupational Safety and Health Procedures</w:t>
      </w:r>
    </w:p>
    <w:p w14:paraId="35DEDD67" w14:textId="77777777" w:rsidR="00530356" w:rsidRPr="00CE0DB7" w:rsidRDefault="00530356" w:rsidP="00530356">
      <w:pPr>
        <w:rPr>
          <w:rFonts w:ascii="Times New Roman" w:eastAsia="Times New Roman" w:hAnsi="Times New Roman" w:cs="Times New Roman"/>
          <w:sz w:val="24"/>
          <w:szCs w:val="24"/>
          <w:lang w:val="en-US"/>
        </w:rPr>
      </w:pPr>
    </w:p>
    <w:p w14:paraId="41E08991"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EVIDENCE GUIDE</w:t>
      </w:r>
    </w:p>
    <w:p w14:paraId="5E0A4EA6"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4C782160" w14:textId="77777777" w:rsidR="00530356" w:rsidRPr="00CE0DB7" w:rsidRDefault="00530356" w:rsidP="00530356">
      <w:pPr>
        <w:spacing w:after="0"/>
        <w:rPr>
          <w:rFonts w:ascii="Times New Roman" w:eastAsia="Times New Roman" w:hAnsi="Times New Roman" w:cs="Times New Roman"/>
          <w:sz w:val="24"/>
          <w:szCs w:val="24"/>
          <w:lang w:val="en-US"/>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55"/>
      </w:tblGrid>
      <w:tr w:rsidR="00530356" w:rsidRPr="00CE0DB7" w14:paraId="5B685CA4" w14:textId="77777777" w:rsidTr="00C166F6">
        <w:tc>
          <w:tcPr>
            <w:tcW w:w="2835" w:type="dxa"/>
          </w:tcPr>
          <w:p w14:paraId="37A54F5E" w14:textId="77777777" w:rsidR="00530356" w:rsidRPr="00CE0DB7" w:rsidRDefault="00530356" w:rsidP="00F91628">
            <w:pPr>
              <w:pStyle w:val="ListParagraph"/>
              <w:numPr>
                <w:ilvl w:val="0"/>
                <w:numId w:val="41"/>
              </w:numPr>
              <w:spacing w:after="0"/>
              <w:rPr>
                <w:rFonts w:ascii="Times New Roman" w:hAnsi="Times New Roman"/>
                <w:sz w:val="24"/>
                <w:szCs w:val="24"/>
              </w:rPr>
            </w:pPr>
            <w:r w:rsidRPr="00CE0DB7">
              <w:rPr>
                <w:rFonts w:ascii="Times New Roman" w:hAnsi="Times New Roman"/>
                <w:sz w:val="24"/>
                <w:szCs w:val="24"/>
              </w:rPr>
              <w:t>Critical Aspects of Competency</w:t>
            </w:r>
          </w:p>
        </w:tc>
        <w:tc>
          <w:tcPr>
            <w:tcW w:w="6255" w:type="dxa"/>
          </w:tcPr>
          <w:p w14:paraId="5BE2ADC7"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Assessment requires evidence that the candidate:</w:t>
            </w:r>
          </w:p>
          <w:p w14:paraId="223182F6" w14:textId="77777777" w:rsidR="00530356" w:rsidRPr="00CE0DB7" w:rsidRDefault="00530356" w:rsidP="00F91628">
            <w:pPr>
              <w:numPr>
                <w:ilvl w:val="0"/>
                <w:numId w:val="4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Prepared planting land to a level suitable to the planting material</w:t>
            </w:r>
          </w:p>
          <w:p w14:paraId="6079DEC6" w14:textId="77777777" w:rsidR="00530356" w:rsidRPr="00CE0DB7" w:rsidRDefault="00530356" w:rsidP="00F91628">
            <w:pPr>
              <w:numPr>
                <w:ilvl w:val="0"/>
                <w:numId w:val="4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Sourced planting materials adequate for the prepared land</w:t>
            </w:r>
          </w:p>
          <w:p w14:paraId="3E642FBE" w14:textId="77777777" w:rsidR="00530356" w:rsidRPr="00CE0DB7" w:rsidRDefault="00530356" w:rsidP="00F91628">
            <w:pPr>
              <w:numPr>
                <w:ilvl w:val="0"/>
                <w:numId w:val="4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Observed safety measures by using Personal Protective Equipment (PPE) and correct tools</w:t>
            </w:r>
          </w:p>
          <w:p w14:paraId="24884F63" w14:textId="77777777" w:rsidR="00530356" w:rsidRPr="00CE0DB7" w:rsidRDefault="00530356" w:rsidP="00F91628">
            <w:pPr>
              <w:numPr>
                <w:ilvl w:val="0"/>
                <w:numId w:val="4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Established fruits suitable for the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 xml:space="preserve"> Ecological zone, market demand</w:t>
            </w:r>
          </w:p>
          <w:p w14:paraId="1C5A47C2" w14:textId="77777777" w:rsidR="00530356" w:rsidRPr="00CE0DB7" w:rsidRDefault="00530356" w:rsidP="00F91628">
            <w:pPr>
              <w:numPr>
                <w:ilvl w:val="0"/>
                <w:numId w:val="4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Followed required process of producing fruits </w:t>
            </w:r>
          </w:p>
          <w:p w14:paraId="4E7F9932" w14:textId="77777777" w:rsidR="00530356" w:rsidRPr="00CE0DB7" w:rsidRDefault="00530356" w:rsidP="00F91628">
            <w:pPr>
              <w:numPr>
                <w:ilvl w:val="0"/>
                <w:numId w:val="4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Efficiently used the inputs</w:t>
            </w:r>
          </w:p>
          <w:p w14:paraId="1024E417" w14:textId="77777777" w:rsidR="00530356" w:rsidRPr="00CE0DB7" w:rsidRDefault="00530356" w:rsidP="00F91628">
            <w:pPr>
              <w:numPr>
                <w:ilvl w:val="0"/>
                <w:numId w:val="4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Harvested and carried out post-harvest handling of vine fruits </w:t>
            </w:r>
          </w:p>
          <w:p w14:paraId="724F006C" w14:textId="77777777" w:rsidR="00530356" w:rsidRPr="00CE0DB7" w:rsidRDefault="00530356" w:rsidP="00F91628">
            <w:pPr>
              <w:numPr>
                <w:ilvl w:val="0"/>
                <w:numId w:val="42"/>
              </w:numPr>
              <w:spacing w:after="0"/>
              <w:contextualSpacing/>
              <w:rPr>
                <w:rFonts w:ascii="Times New Roman" w:eastAsia="Times New Roman" w:hAnsi="Times New Roman" w:cs="Times New Roman"/>
                <w:sz w:val="24"/>
                <w:szCs w:val="24"/>
                <w:lang w:val="en-US"/>
              </w:rPr>
            </w:pPr>
            <w:r w:rsidRPr="00CE0DB7">
              <w:rPr>
                <w:rFonts w:ascii="Times New Roman" w:hAnsi="Times New Roman" w:cs="Times New Roman"/>
                <w:sz w:val="24"/>
                <w:szCs w:val="24"/>
              </w:rPr>
              <w:t>Observed food safety requirements in vine fruit production</w:t>
            </w:r>
          </w:p>
          <w:p w14:paraId="5BD026AB" w14:textId="77777777" w:rsidR="00530356" w:rsidRPr="00CE0DB7" w:rsidRDefault="00530356" w:rsidP="00F91628">
            <w:pPr>
              <w:numPr>
                <w:ilvl w:val="0"/>
                <w:numId w:val="42"/>
              </w:numPr>
              <w:spacing w:after="0"/>
              <w:contextualSpacing/>
              <w:rPr>
                <w:rFonts w:ascii="Times New Roman" w:eastAsia="Times New Roman" w:hAnsi="Times New Roman" w:cs="Times New Roman"/>
                <w:sz w:val="24"/>
                <w:szCs w:val="24"/>
                <w:lang w:val="en-US"/>
              </w:rPr>
            </w:pPr>
            <w:r w:rsidRPr="00CE0DB7">
              <w:rPr>
                <w:rFonts w:ascii="Times New Roman" w:hAnsi="Times New Roman" w:cs="Times New Roman"/>
                <w:sz w:val="24"/>
                <w:szCs w:val="24"/>
              </w:rPr>
              <w:t>Documented and maintained food safety records in production of vine fruits</w:t>
            </w:r>
          </w:p>
        </w:tc>
      </w:tr>
      <w:tr w:rsidR="00530356" w:rsidRPr="00CE0DB7" w14:paraId="25FA464F" w14:textId="77777777" w:rsidTr="00C166F6">
        <w:tc>
          <w:tcPr>
            <w:tcW w:w="2835" w:type="dxa"/>
          </w:tcPr>
          <w:p w14:paraId="4DB6D658" w14:textId="341BDD4B" w:rsidR="00530356" w:rsidRPr="00CE0DB7" w:rsidRDefault="00530356" w:rsidP="00F91628">
            <w:pPr>
              <w:pStyle w:val="ListParagraph"/>
              <w:numPr>
                <w:ilvl w:val="0"/>
                <w:numId w:val="41"/>
              </w:numPr>
              <w:spacing w:after="0"/>
              <w:rPr>
                <w:rFonts w:ascii="Times New Roman" w:hAnsi="Times New Roman"/>
                <w:sz w:val="24"/>
                <w:szCs w:val="24"/>
              </w:rPr>
            </w:pPr>
            <w:r w:rsidRPr="00CE0DB7">
              <w:rPr>
                <w:rFonts w:ascii="Times New Roman" w:hAnsi="Times New Roman"/>
                <w:sz w:val="24"/>
                <w:szCs w:val="24"/>
              </w:rPr>
              <w:lastRenderedPageBreak/>
              <w:t xml:space="preserve">Resource Implications </w:t>
            </w:r>
            <w:r w:rsidR="005830AB">
              <w:rPr>
                <w:rFonts w:ascii="Times New Roman" w:hAnsi="Times New Roman"/>
                <w:sz w:val="24"/>
                <w:szCs w:val="24"/>
              </w:rPr>
              <w:t>for competence assessment.</w:t>
            </w:r>
          </w:p>
        </w:tc>
        <w:tc>
          <w:tcPr>
            <w:tcW w:w="6255" w:type="dxa"/>
          </w:tcPr>
          <w:p w14:paraId="117E1471" w14:textId="77777777" w:rsidR="005830AB" w:rsidRPr="003F7E8B" w:rsidRDefault="005830AB" w:rsidP="005830AB">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55A6A2EE" w14:textId="77777777" w:rsidR="005830AB" w:rsidRDefault="005830AB" w:rsidP="00F91628">
            <w:pPr>
              <w:pStyle w:val="ListParagraph"/>
              <w:numPr>
                <w:ilvl w:val="1"/>
                <w:numId w:val="41"/>
              </w:numPr>
              <w:tabs>
                <w:tab w:val="left" w:pos="459"/>
              </w:tabs>
              <w:spacing w:after="0"/>
              <w:rPr>
                <w:rFonts w:ascii="Times New Roman" w:hAnsi="Times New Roman"/>
                <w:sz w:val="24"/>
                <w:szCs w:val="24"/>
              </w:rPr>
            </w:pPr>
            <w:r w:rsidRPr="005830AB">
              <w:rPr>
                <w:rFonts w:ascii="Times New Roman" w:hAnsi="Times New Roman"/>
                <w:sz w:val="24"/>
                <w:szCs w:val="24"/>
              </w:rPr>
              <w:t>Access to relevant workplace where assessment can take place</w:t>
            </w:r>
          </w:p>
          <w:p w14:paraId="0C301556" w14:textId="77777777" w:rsidR="005830AB" w:rsidRDefault="005830AB" w:rsidP="00F91628">
            <w:pPr>
              <w:pStyle w:val="ListParagraph"/>
              <w:numPr>
                <w:ilvl w:val="1"/>
                <w:numId w:val="41"/>
              </w:numPr>
              <w:tabs>
                <w:tab w:val="left" w:pos="459"/>
              </w:tabs>
              <w:spacing w:after="0"/>
              <w:rPr>
                <w:rFonts w:ascii="Times New Roman" w:hAnsi="Times New Roman"/>
                <w:sz w:val="24"/>
                <w:szCs w:val="24"/>
              </w:rPr>
            </w:pPr>
            <w:r w:rsidRPr="005830AB">
              <w:rPr>
                <w:rFonts w:ascii="Times New Roman" w:hAnsi="Times New Roman"/>
                <w:sz w:val="24"/>
                <w:szCs w:val="24"/>
              </w:rPr>
              <w:t xml:space="preserve"> Appropriately simulated environment where assessment can take place </w:t>
            </w:r>
          </w:p>
          <w:p w14:paraId="15F6973A" w14:textId="50A95BB5" w:rsidR="005830AB" w:rsidRPr="005830AB" w:rsidRDefault="005830AB" w:rsidP="00F91628">
            <w:pPr>
              <w:pStyle w:val="ListParagraph"/>
              <w:numPr>
                <w:ilvl w:val="1"/>
                <w:numId w:val="41"/>
              </w:numPr>
              <w:tabs>
                <w:tab w:val="left" w:pos="459"/>
              </w:tabs>
              <w:spacing w:after="0"/>
              <w:rPr>
                <w:rFonts w:ascii="Times New Roman" w:hAnsi="Times New Roman"/>
                <w:sz w:val="24"/>
                <w:szCs w:val="24"/>
              </w:rPr>
            </w:pPr>
            <w:r w:rsidRPr="005830AB">
              <w:rPr>
                <w:rFonts w:ascii="Times New Roman" w:hAnsi="Times New Roman"/>
                <w:sz w:val="24"/>
                <w:szCs w:val="24"/>
              </w:rPr>
              <w:t xml:space="preserve"> Materials relevant to the proposed activity or tasks</w:t>
            </w:r>
          </w:p>
          <w:p w14:paraId="6B6893C8" w14:textId="58640E1B" w:rsidR="00530356" w:rsidRPr="00CE0DB7" w:rsidRDefault="00530356" w:rsidP="005830AB">
            <w:pPr>
              <w:pStyle w:val="ListParagraph"/>
              <w:spacing w:after="0"/>
              <w:ind w:left="360"/>
              <w:rPr>
                <w:rFonts w:ascii="Times New Roman" w:hAnsi="Times New Roman"/>
                <w:sz w:val="24"/>
                <w:szCs w:val="24"/>
              </w:rPr>
            </w:pPr>
          </w:p>
        </w:tc>
      </w:tr>
      <w:tr w:rsidR="00530356" w:rsidRPr="00CE0DB7" w14:paraId="50E9D213" w14:textId="77777777" w:rsidTr="00C166F6">
        <w:tc>
          <w:tcPr>
            <w:tcW w:w="2835" w:type="dxa"/>
          </w:tcPr>
          <w:p w14:paraId="0D6818D9" w14:textId="77777777" w:rsidR="00530356" w:rsidRPr="00CE0DB7" w:rsidRDefault="00530356" w:rsidP="00F91628">
            <w:pPr>
              <w:pStyle w:val="ListParagraph"/>
              <w:numPr>
                <w:ilvl w:val="0"/>
                <w:numId w:val="41"/>
              </w:numPr>
              <w:spacing w:after="0"/>
              <w:rPr>
                <w:rFonts w:ascii="Times New Roman" w:hAnsi="Times New Roman"/>
                <w:sz w:val="24"/>
                <w:szCs w:val="24"/>
              </w:rPr>
            </w:pPr>
            <w:r w:rsidRPr="00CE0DB7">
              <w:rPr>
                <w:rFonts w:ascii="Times New Roman" w:hAnsi="Times New Roman"/>
                <w:sz w:val="24"/>
                <w:szCs w:val="24"/>
              </w:rPr>
              <w:t xml:space="preserve">Methods of Assessment </w:t>
            </w:r>
          </w:p>
        </w:tc>
        <w:tc>
          <w:tcPr>
            <w:tcW w:w="6255" w:type="dxa"/>
          </w:tcPr>
          <w:p w14:paraId="6D8DEFA2"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Competency may be assessed through:</w:t>
            </w:r>
          </w:p>
          <w:p w14:paraId="792EF988" w14:textId="77777777" w:rsidR="00530356" w:rsidRPr="00CE0DB7" w:rsidRDefault="00530356" w:rsidP="00F91628">
            <w:pPr>
              <w:numPr>
                <w:ilvl w:val="0"/>
                <w:numId w:val="43"/>
              </w:numPr>
              <w:spacing w:after="0"/>
              <w:ind w:left="571"/>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Observation</w:t>
            </w:r>
          </w:p>
          <w:p w14:paraId="1A27D4F6" w14:textId="77777777" w:rsidR="00530356" w:rsidRPr="00CE0DB7" w:rsidRDefault="00530356" w:rsidP="00F91628">
            <w:pPr>
              <w:numPr>
                <w:ilvl w:val="0"/>
                <w:numId w:val="43"/>
              </w:numPr>
              <w:spacing w:after="0"/>
              <w:ind w:left="571"/>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Written tests</w:t>
            </w:r>
          </w:p>
          <w:p w14:paraId="0521B345" w14:textId="77777777" w:rsidR="00530356" w:rsidRPr="00CE0DB7" w:rsidRDefault="00530356" w:rsidP="00F91628">
            <w:pPr>
              <w:numPr>
                <w:ilvl w:val="0"/>
                <w:numId w:val="43"/>
              </w:numPr>
              <w:spacing w:after="0"/>
              <w:ind w:left="571"/>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Oral questioning</w:t>
            </w:r>
          </w:p>
          <w:p w14:paraId="78E6FFA2" w14:textId="77777777" w:rsidR="00530356" w:rsidRPr="00CE0DB7" w:rsidRDefault="00530356" w:rsidP="00F91628">
            <w:pPr>
              <w:numPr>
                <w:ilvl w:val="0"/>
                <w:numId w:val="43"/>
              </w:numPr>
              <w:spacing w:after="0"/>
              <w:ind w:left="571"/>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Interviews</w:t>
            </w:r>
          </w:p>
        </w:tc>
      </w:tr>
      <w:tr w:rsidR="00530356" w:rsidRPr="00CE0DB7" w14:paraId="167134DA" w14:textId="77777777" w:rsidTr="00C166F6">
        <w:tc>
          <w:tcPr>
            <w:tcW w:w="2835" w:type="dxa"/>
          </w:tcPr>
          <w:p w14:paraId="352D1638" w14:textId="77777777" w:rsidR="00530356" w:rsidRPr="00CE0DB7" w:rsidRDefault="00530356" w:rsidP="00F91628">
            <w:pPr>
              <w:pStyle w:val="ListParagraph"/>
              <w:numPr>
                <w:ilvl w:val="0"/>
                <w:numId w:val="41"/>
              </w:numPr>
              <w:spacing w:after="0"/>
              <w:rPr>
                <w:rFonts w:ascii="Times New Roman" w:hAnsi="Times New Roman"/>
                <w:sz w:val="24"/>
                <w:szCs w:val="24"/>
              </w:rPr>
            </w:pPr>
            <w:r w:rsidRPr="00CE0DB7">
              <w:rPr>
                <w:rFonts w:ascii="Times New Roman" w:hAnsi="Times New Roman"/>
                <w:sz w:val="24"/>
                <w:szCs w:val="24"/>
              </w:rPr>
              <w:t>Context of Assessment</w:t>
            </w:r>
          </w:p>
        </w:tc>
        <w:tc>
          <w:tcPr>
            <w:tcW w:w="6255" w:type="dxa"/>
          </w:tcPr>
          <w:p w14:paraId="1DBA2ABA"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Competency may be assessed:</w:t>
            </w:r>
          </w:p>
          <w:p w14:paraId="0A05E6E2" w14:textId="77777777" w:rsidR="00530356" w:rsidRPr="00CE0DB7" w:rsidRDefault="00530356" w:rsidP="00F91628">
            <w:pPr>
              <w:pStyle w:val="ListParagraph"/>
              <w:numPr>
                <w:ilvl w:val="0"/>
                <w:numId w:val="44"/>
              </w:numPr>
              <w:spacing w:after="0" w:line="240" w:lineRule="auto"/>
              <w:ind w:left="571"/>
              <w:rPr>
                <w:rFonts w:ascii="Times New Roman" w:hAnsi="Times New Roman"/>
                <w:sz w:val="24"/>
                <w:szCs w:val="24"/>
              </w:rPr>
            </w:pPr>
            <w:r w:rsidRPr="00CE0DB7">
              <w:rPr>
                <w:rFonts w:ascii="Times New Roman" w:hAnsi="Times New Roman"/>
                <w:sz w:val="24"/>
                <w:szCs w:val="24"/>
              </w:rPr>
              <w:t>Off-the-job</w:t>
            </w:r>
          </w:p>
          <w:p w14:paraId="4C714249" w14:textId="77777777" w:rsidR="00820674" w:rsidRDefault="00530356" w:rsidP="00820674">
            <w:pPr>
              <w:pStyle w:val="ListParagraph"/>
              <w:numPr>
                <w:ilvl w:val="0"/>
                <w:numId w:val="44"/>
              </w:numPr>
              <w:spacing w:after="0" w:line="240" w:lineRule="auto"/>
              <w:ind w:left="571"/>
              <w:rPr>
                <w:rFonts w:ascii="Times New Roman" w:hAnsi="Times New Roman"/>
                <w:sz w:val="24"/>
                <w:szCs w:val="24"/>
              </w:rPr>
            </w:pPr>
            <w:r w:rsidRPr="00CE0DB7">
              <w:rPr>
                <w:rFonts w:ascii="Times New Roman" w:hAnsi="Times New Roman"/>
                <w:sz w:val="24"/>
                <w:szCs w:val="24"/>
              </w:rPr>
              <w:t xml:space="preserve">On-the-job </w:t>
            </w:r>
          </w:p>
          <w:p w14:paraId="18D74B52" w14:textId="68662C6C" w:rsidR="00530356" w:rsidRPr="00820674" w:rsidRDefault="00820674" w:rsidP="00C166F6">
            <w:pPr>
              <w:pStyle w:val="ListParagraph"/>
              <w:numPr>
                <w:ilvl w:val="0"/>
                <w:numId w:val="44"/>
              </w:numPr>
              <w:spacing w:after="0" w:line="240" w:lineRule="auto"/>
              <w:ind w:left="571"/>
              <w:rPr>
                <w:rFonts w:ascii="Times New Roman" w:hAnsi="Times New Roman"/>
                <w:sz w:val="24"/>
                <w:szCs w:val="24"/>
              </w:rPr>
            </w:pPr>
            <w:r w:rsidRPr="00820674">
              <w:rPr>
                <w:rFonts w:ascii="Times New Roman" w:hAnsi="Times New Roman"/>
                <w:sz w:val="24"/>
                <w:szCs w:val="24"/>
              </w:rPr>
              <w:t xml:space="preserve">During Industrial attachment </w:t>
            </w:r>
          </w:p>
        </w:tc>
      </w:tr>
      <w:tr w:rsidR="00530356" w:rsidRPr="00CE0DB7" w14:paraId="530184DB" w14:textId="77777777" w:rsidTr="00C166F6">
        <w:tc>
          <w:tcPr>
            <w:tcW w:w="2835" w:type="dxa"/>
          </w:tcPr>
          <w:p w14:paraId="10053B2E" w14:textId="77777777" w:rsidR="00530356" w:rsidRPr="00CE0DB7" w:rsidRDefault="00530356" w:rsidP="00F91628">
            <w:pPr>
              <w:pStyle w:val="ListParagraph"/>
              <w:numPr>
                <w:ilvl w:val="0"/>
                <w:numId w:val="41"/>
              </w:numPr>
              <w:spacing w:after="0"/>
              <w:rPr>
                <w:rFonts w:ascii="Times New Roman" w:hAnsi="Times New Roman"/>
                <w:sz w:val="24"/>
                <w:szCs w:val="24"/>
              </w:rPr>
            </w:pPr>
            <w:r w:rsidRPr="00CE0DB7">
              <w:rPr>
                <w:rFonts w:ascii="Times New Roman" w:hAnsi="Times New Roman"/>
                <w:sz w:val="24"/>
                <w:szCs w:val="24"/>
              </w:rPr>
              <w:t>Guidance information for assessment</w:t>
            </w:r>
          </w:p>
        </w:tc>
        <w:tc>
          <w:tcPr>
            <w:tcW w:w="6255" w:type="dxa"/>
          </w:tcPr>
          <w:p w14:paraId="33BC1F17"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What can be assessed in holistic assessment (with other units relevant to the industry sector, workplace and job roles) is recommended. Attitude is assessed alongside production of vine fruits.</w:t>
            </w:r>
          </w:p>
        </w:tc>
      </w:tr>
    </w:tbl>
    <w:p w14:paraId="7C5294AE" w14:textId="77777777" w:rsidR="00530356" w:rsidRPr="00CE0DB7" w:rsidRDefault="00530356" w:rsidP="00530356">
      <w:pPr>
        <w:rPr>
          <w:rFonts w:ascii="Times New Roman" w:eastAsia="Times New Roman" w:hAnsi="Times New Roman" w:cs="Times New Roman"/>
          <w:sz w:val="24"/>
          <w:szCs w:val="24"/>
          <w:lang w:val="en-US"/>
        </w:rPr>
      </w:pPr>
    </w:p>
    <w:p w14:paraId="071ED039" w14:textId="77777777" w:rsidR="00530356" w:rsidRPr="00CE0DB7" w:rsidRDefault="00530356" w:rsidP="00530356">
      <w:pPr>
        <w:rPr>
          <w:rFonts w:ascii="Times New Roman" w:eastAsia="Times New Roman" w:hAnsi="Times New Roman" w:cs="Times New Roman"/>
          <w:sz w:val="24"/>
          <w:szCs w:val="24"/>
          <w:lang w:val="en-US"/>
        </w:rPr>
      </w:pPr>
    </w:p>
    <w:p w14:paraId="4426DBAC" w14:textId="77777777" w:rsidR="00530356" w:rsidRPr="00CE0DB7" w:rsidRDefault="00530356" w:rsidP="00530356">
      <w:pPr>
        <w:rPr>
          <w:rFonts w:ascii="Times New Roman" w:eastAsia="Times New Roman" w:hAnsi="Times New Roman" w:cs="Times New Roman"/>
          <w:b/>
          <w:sz w:val="24"/>
          <w:szCs w:val="24"/>
          <w:lang w:val="en-US"/>
        </w:rPr>
      </w:pPr>
    </w:p>
    <w:p w14:paraId="21C61B78" w14:textId="77777777" w:rsidR="00530356" w:rsidRPr="00CE0DB7" w:rsidRDefault="00530356" w:rsidP="00530356">
      <w:pPr>
        <w:rPr>
          <w:rFonts w:ascii="Times New Roman" w:eastAsia="Times New Roman" w:hAnsi="Times New Roman" w:cs="Times New Roman"/>
          <w:b/>
          <w:sz w:val="24"/>
          <w:szCs w:val="24"/>
          <w:lang w:val="en-US"/>
        </w:rPr>
      </w:pPr>
    </w:p>
    <w:p w14:paraId="48189718" w14:textId="77777777" w:rsidR="00530356" w:rsidRPr="00CE0DB7" w:rsidRDefault="00530356" w:rsidP="00530356">
      <w:pPr>
        <w:rPr>
          <w:rFonts w:ascii="Times New Roman" w:eastAsia="Times New Roman" w:hAnsi="Times New Roman" w:cs="Times New Roman"/>
          <w:b/>
          <w:sz w:val="24"/>
          <w:szCs w:val="24"/>
          <w:lang w:val="en-US"/>
        </w:rPr>
      </w:pPr>
    </w:p>
    <w:p w14:paraId="72695F03" w14:textId="77777777" w:rsidR="00530356" w:rsidRPr="00CE0DB7" w:rsidRDefault="00530356" w:rsidP="00530356">
      <w:pPr>
        <w:rPr>
          <w:rFonts w:ascii="Times New Roman" w:eastAsia="Times New Roman" w:hAnsi="Times New Roman" w:cs="Times New Roman"/>
          <w:b/>
          <w:sz w:val="24"/>
          <w:szCs w:val="24"/>
          <w:lang w:val="en-US"/>
        </w:rPr>
      </w:pPr>
    </w:p>
    <w:p w14:paraId="0C64BB9D" w14:textId="77777777" w:rsidR="00530356" w:rsidRPr="00CE0DB7" w:rsidRDefault="00530356" w:rsidP="00530356">
      <w:pPr>
        <w:pStyle w:val="Heading2"/>
        <w:jc w:val="center"/>
        <w:rPr>
          <w:rFonts w:ascii="Times New Roman" w:hAnsi="Times New Roman" w:cs="Times New Roman"/>
          <w:b/>
          <w:color w:val="auto"/>
          <w:sz w:val="24"/>
          <w:szCs w:val="24"/>
        </w:rPr>
      </w:pPr>
      <w:bookmarkStart w:id="49" w:name="_Toc498166811"/>
      <w:bookmarkStart w:id="50" w:name="_Toc501300233"/>
      <w:bookmarkStart w:id="51" w:name="_Toc31290603"/>
      <w:bookmarkStart w:id="52" w:name="_Toc69380494"/>
      <w:r w:rsidRPr="00CE0DB7">
        <w:rPr>
          <w:rFonts w:ascii="Times New Roman" w:hAnsi="Times New Roman" w:cs="Times New Roman"/>
          <w:b/>
          <w:color w:val="auto"/>
          <w:sz w:val="24"/>
          <w:szCs w:val="24"/>
        </w:rPr>
        <w:lastRenderedPageBreak/>
        <w:t>PRODUCE MUSHROOMS</w:t>
      </w:r>
      <w:bookmarkEnd w:id="49"/>
      <w:bookmarkEnd w:id="50"/>
      <w:bookmarkEnd w:id="51"/>
      <w:bookmarkEnd w:id="52"/>
    </w:p>
    <w:p w14:paraId="0F7E3A39" w14:textId="77777777" w:rsidR="00530356" w:rsidRPr="00CE0DB7" w:rsidRDefault="00530356" w:rsidP="00530356">
      <w:pPr>
        <w:rPr>
          <w:rFonts w:ascii="Times New Roman" w:hAnsi="Times New Roman" w:cs="Times New Roman"/>
          <w:sz w:val="24"/>
          <w:szCs w:val="24"/>
        </w:rPr>
      </w:pPr>
    </w:p>
    <w:p w14:paraId="788C5B6B" w14:textId="24D827F5" w:rsidR="00530356" w:rsidRPr="00CE0DB7" w:rsidRDefault="00530356" w:rsidP="00530356">
      <w:pPr>
        <w:rPr>
          <w:rFonts w:ascii="Times New Roman" w:hAnsi="Times New Roman" w:cs="Times New Roman"/>
          <w:sz w:val="24"/>
          <w:szCs w:val="24"/>
        </w:rPr>
      </w:pPr>
      <w:r w:rsidRPr="00CE0DB7">
        <w:rPr>
          <w:rFonts w:ascii="Times New Roman" w:hAnsi="Times New Roman" w:cs="Times New Roman"/>
          <w:b/>
          <w:sz w:val="24"/>
          <w:szCs w:val="24"/>
        </w:rPr>
        <w:t xml:space="preserve">UNIT CODE: </w:t>
      </w:r>
      <w:r w:rsidRPr="00CE0DB7">
        <w:rPr>
          <w:rFonts w:ascii="Times New Roman" w:hAnsi="Times New Roman" w:cs="Times New Roman"/>
          <w:sz w:val="24"/>
          <w:szCs w:val="24"/>
        </w:rPr>
        <w:t>HO/OS/HP/CR/05/5</w:t>
      </w:r>
      <w:r w:rsidR="00CE2FF1" w:rsidRPr="00CE0DB7">
        <w:rPr>
          <w:rFonts w:ascii="Times New Roman" w:hAnsi="Times New Roman" w:cs="Times New Roman"/>
          <w:sz w:val="24"/>
          <w:szCs w:val="24"/>
        </w:rPr>
        <w:t>/B</w:t>
      </w:r>
    </w:p>
    <w:p w14:paraId="3B9C1959" w14:textId="77777777" w:rsidR="00530356" w:rsidRPr="00CE0DB7" w:rsidRDefault="00530356" w:rsidP="00820674">
      <w:pPr>
        <w:spacing w:after="0"/>
        <w:rPr>
          <w:rFonts w:ascii="Times New Roman" w:hAnsi="Times New Roman" w:cs="Times New Roman"/>
          <w:b/>
          <w:sz w:val="24"/>
          <w:szCs w:val="24"/>
        </w:rPr>
      </w:pPr>
      <w:r w:rsidRPr="00CE0DB7">
        <w:rPr>
          <w:rFonts w:ascii="Times New Roman" w:hAnsi="Times New Roman" w:cs="Times New Roman"/>
          <w:b/>
          <w:sz w:val="24"/>
          <w:szCs w:val="24"/>
        </w:rPr>
        <w:t>UNIT DESCRIPTION</w:t>
      </w:r>
    </w:p>
    <w:p w14:paraId="6E854060" w14:textId="77777777" w:rsidR="00530356" w:rsidRPr="00CE0DB7" w:rsidRDefault="00530356" w:rsidP="00530356">
      <w:pPr>
        <w:spacing w:after="0"/>
        <w:jc w:val="both"/>
        <w:rPr>
          <w:rFonts w:ascii="Times New Roman" w:hAnsi="Times New Roman" w:cs="Times New Roman"/>
          <w:bCs/>
          <w:sz w:val="24"/>
          <w:szCs w:val="24"/>
        </w:rPr>
      </w:pPr>
      <w:r w:rsidRPr="00CE0DB7">
        <w:rPr>
          <w:rFonts w:ascii="Times New Roman" w:hAnsi="Times New Roman" w:cs="Times New Roman"/>
          <w:sz w:val="24"/>
          <w:szCs w:val="24"/>
        </w:rPr>
        <w:t>This unit specifies the competencies required to produce mushrooms. It includes carrying out food safety risk assessment, developing the food safety management plan in, implementing the food safety management plan, preparing mushroom production structures and substrates, spawning, managing and harvesting the mushrooms,</w:t>
      </w:r>
      <w:r w:rsidRPr="00CE0DB7">
        <w:rPr>
          <w:rFonts w:ascii="Times New Roman" w:hAnsi="Times New Roman" w:cs="Times New Roman"/>
          <w:bCs/>
          <w:sz w:val="24"/>
          <w:szCs w:val="24"/>
        </w:rPr>
        <w:t xml:space="preserve"> determining productivity and quality of mushrooms produced, generating production report, and carrying out post-harvest handling of mushrooms.</w:t>
      </w:r>
    </w:p>
    <w:p w14:paraId="090382F0" w14:textId="77777777" w:rsidR="00530356" w:rsidRPr="00CE0DB7" w:rsidRDefault="00530356" w:rsidP="00530356">
      <w:pPr>
        <w:spacing w:after="0"/>
        <w:jc w:val="both"/>
        <w:rPr>
          <w:rFonts w:ascii="Times New Roman" w:hAnsi="Times New Roman" w:cs="Times New Roman"/>
          <w:bCs/>
          <w:sz w:val="24"/>
          <w:szCs w:val="24"/>
        </w:rPr>
      </w:pPr>
    </w:p>
    <w:p w14:paraId="66C2DF91" w14:textId="77777777" w:rsidR="00530356" w:rsidRPr="00CE0DB7" w:rsidRDefault="00530356" w:rsidP="00530356">
      <w:pPr>
        <w:rPr>
          <w:rFonts w:ascii="Times New Roman" w:hAnsi="Times New Roman" w:cs="Times New Roman"/>
          <w:b/>
          <w:sz w:val="24"/>
          <w:szCs w:val="24"/>
        </w:rPr>
      </w:pPr>
      <w:r w:rsidRPr="00CE0DB7">
        <w:rPr>
          <w:rFonts w:ascii="Times New Roman" w:hAnsi="Times New Roman" w:cs="Times New Roman"/>
          <w:b/>
          <w:sz w:val="24"/>
          <w:szCs w:val="24"/>
        </w:rPr>
        <w:t>ELEMENTS AND PERFORMANCE CRITERIA</w:t>
      </w:r>
    </w:p>
    <w:tbl>
      <w:tblPr>
        <w:tblW w:w="951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4"/>
        <w:gridCol w:w="7071"/>
      </w:tblGrid>
      <w:tr w:rsidR="00530356" w:rsidRPr="00CE0DB7" w14:paraId="21747259" w14:textId="77777777" w:rsidTr="00C166F6">
        <w:tc>
          <w:tcPr>
            <w:tcW w:w="2444" w:type="dxa"/>
          </w:tcPr>
          <w:p w14:paraId="5D07A839" w14:textId="77777777" w:rsidR="00530356" w:rsidRPr="00CE0DB7" w:rsidRDefault="00530356" w:rsidP="00C166F6">
            <w:pPr>
              <w:spacing w:after="0" w:line="240" w:lineRule="auto"/>
              <w:rPr>
                <w:rFonts w:ascii="Times New Roman" w:hAnsi="Times New Roman" w:cs="Times New Roman"/>
                <w:b/>
                <w:sz w:val="24"/>
                <w:szCs w:val="24"/>
              </w:rPr>
            </w:pPr>
            <w:r w:rsidRPr="00CE0DB7">
              <w:rPr>
                <w:rFonts w:ascii="Times New Roman" w:hAnsi="Times New Roman" w:cs="Times New Roman"/>
                <w:b/>
                <w:sz w:val="24"/>
                <w:szCs w:val="24"/>
              </w:rPr>
              <w:t>ELEMENT</w:t>
            </w:r>
          </w:p>
          <w:p w14:paraId="09CD77CA"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These describe the key outcomes which make up workplace function.</w:t>
            </w:r>
          </w:p>
        </w:tc>
        <w:tc>
          <w:tcPr>
            <w:tcW w:w="7071" w:type="dxa"/>
          </w:tcPr>
          <w:p w14:paraId="2A793522" w14:textId="77777777" w:rsidR="00530356" w:rsidRPr="00CE0DB7" w:rsidRDefault="00530356" w:rsidP="00C166F6">
            <w:pPr>
              <w:spacing w:after="0" w:line="240" w:lineRule="auto"/>
              <w:rPr>
                <w:rFonts w:ascii="Times New Roman" w:hAnsi="Times New Roman" w:cs="Times New Roman"/>
                <w:b/>
                <w:sz w:val="24"/>
                <w:szCs w:val="24"/>
              </w:rPr>
            </w:pPr>
            <w:r w:rsidRPr="00CE0DB7">
              <w:rPr>
                <w:rFonts w:ascii="Times New Roman" w:hAnsi="Times New Roman" w:cs="Times New Roman"/>
                <w:b/>
                <w:sz w:val="24"/>
                <w:szCs w:val="24"/>
              </w:rPr>
              <w:t>PERFORMANCE CRITERIA</w:t>
            </w:r>
          </w:p>
          <w:p w14:paraId="06F82E66"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These are assessable statements which specify the required level of performance for each of the elements.</w:t>
            </w:r>
          </w:p>
          <w:p w14:paraId="7A18B8BF" w14:textId="77777777" w:rsidR="00530356" w:rsidRPr="00CE0DB7" w:rsidRDefault="00530356" w:rsidP="00C166F6">
            <w:pPr>
              <w:spacing w:after="0" w:line="240" w:lineRule="auto"/>
              <w:rPr>
                <w:rFonts w:ascii="Times New Roman" w:hAnsi="Times New Roman" w:cs="Times New Roman"/>
                <w:b/>
                <w:i/>
                <w:sz w:val="24"/>
                <w:szCs w:val="24"/>
              </w:rPr>
            </w:pPr>
            <w:r w:rsidRPr="00CE0DB7">
              <w:rPr>
                <w:rFonts w:ascii="Times New Roman" w:hAnsi="Times New Roman" w:cs="Times New Roman"/>
                <w:b/>
                <w:i/>
                <w:sz w:val="24"/>
                <w:szCs w:val="24"/>
              </w:rPr>
              <w:t>Bold and italicized terms are elaborated in the range.</w:t>
            </w:r>
          </w:p>
        </w:tc>
      </w:tr>
      <w:tr w:rsidR="00530356" w:rsidRPr="00CE0DB7" w14:paraId="278A1E17" w14:textId="77777777" w:rsidTr="00C166F6">
        <w:tc>
          <w:tcPr>
            <w:tcW w:w="2444" w:type="dxa"/>
          </w:tcPr>
          <w:p w14:paraId="0B5376A9" w14:textId="77777777" w:rsidR="00530356" w:rsidRPr="00CE0DB7" w:rsidRDefault="00530356" w:rsidP="00F91628">
            <w:pPr>
              <w:pStyle w:val="ListParagraph"/>
              <w:numPr>
                <w:ilvl w:val="0"/>
                <w:numId w:val="98"/>
              </w:numPr>
              <w:tabs>
                <w:tab w:val="clear" w:pos="1440"/>
              </w:tabs>
              <w:spacing w:after="0" w:line="240" w:lineRule="auto"/>
              <w:ind w:left="206" w:hanging="206"/>
              <w:rPr>
                <w:rFonts w:ascii="Times New Roman" w:hAnsi="Times New Roman"/>
                <w:sz w:val="24"/>
                <w:szCs w:val="24"/>
                <w:lang w:val="en-GB"/>
              </w:rPr>
            </w:pPr>
            <w:r w:rsidRPr="00CE0DB7">
              <w:rPr>
                <w:rFonts w:ascii="Times New Roman" w:hAnsi="Times New Roman"/>
                <w:sz w:val="24"/>
                <w:szCs w:val="24"/>
                <w:lang w:val="en-GB"/>
              </w:rPr>
              <w:t>Carry out food safety risk assessment for production and post-harvest handling processes for mushroom</w:t>
            </w:r>
          </w:p>
        </w:tc>
        <w:tc>
          <w:tcPr>
            <w:tcW w:w="7071" w:type="dxa"/>
          </w:tcPr>
          <w:p w14:paraId="1BFBD8F6" w14:textId="77777777" w:rsidR="00530356" w:rsidRPr="00CE0DB7" w:rsidRDefault="00530356" w:rsidP="00F91628">
            <w:pPr>
              <w:pStyle w:val="ListParagraph"/>
              <w:numPr>
                <w:ilvl w:val="1"/>
                <w:numId w:val="98"/>
              </w:numPr>
              <w:spacing w:after="0" w:line="240" w:lineRule="auto"/>
              <w:ind w:left="414"/>
              <w:rPr>
                <w:rFonts w:ascii="Times New Roman" w:hAnsi="Times New Roman"/>
                <w:b/>
                <w:i/>
                <w:sz w:val="24"/>
                <w:szCs w:val="24"/>
              </w:rPr>
            </w:pPr>
            <w:r w:rsidRPr="00CE0DB7">
              <w:rPr>
                <w:rFonts w:ascii="Times New Roman" w:hAnsi="Times New Roman"/>
                <w:sz w:val="24"/>
                <w:szCs w:val="24"/>
              </w:rPr>
              <w:t xml:space="preserve">The type of </w:t>
            </w:r>
            <w:r w:rsidRPr="00CE0DB7">
              <w:rPr>
                <w:rFonts w:ascii="Times New Roman" w:hAnsi="Times New Roman"/>
                <w:b/>
                <w:i/>
                <w:sz w:val="24"/>
                <w:szCs w:val="24"/>
              </w:rPr>
              <w:t xml:space="preserve">Mushroom </w:t>
            </w:r>
            <w:r w:rsidRPr="00CE0DB7">
              <w:rPr>
                <w:rFonts w:ascii="Times New Roman" w:hAnsi="Times New Roman"/>
                <w:sz w:val="24"/>
                <w:szCs w:val="24"/>
              </w:rPr>
              <w:t xml:space="preserve">to be established is determined in accordance with </w:t>
            </w:r>
            <w:r w:rsidRPr="00FF73D8">
              <w:rPr>
                <w:rFonts w:ascii="Times New Roman" w:hAnsi="Times New Roman"/>
                <w:bCs/>
                <w:iCs/>
                <w:sz w:val="24"/>
                <w:szCs w:val="24"/>
              </w:rPr>
              <w:t>market demand</w:t>
            </w:r>
          </w:p>
          <w:p w14:paraId="27BF0540" w14:textId="77777777" w:rsidR="00530356" w:rsidRPr="00CE0DB7" w:rsidRDefault="00530356" w:rsidP="00F91628">
            <w:pPr>
              <w:pStyle w:val="ListParagraph"/>
              <w:numPr>
                <w:ilvl w:val="1"/>
                <w:numId w:val="98"/>
              </w:numPr>
              <w:spacing w:after="0"/>
              <w:ind w:left="414"/>
              <w:rPr>
                <w:rFonts w:ascii="Times New Roman" w:hAnsi="Times New Roman"/>
                <w:b/>
                <w:sz w:val="24"/>
                <w:szCs w:val="24"/>
              </w:rPr>
            </w:pPr>
            <w:r w:rsidRPr="00CE0DB7">
              <w:rPr>
                <w:rFonts w:ascii="Times New Roman" w:eastAsia="Calibri" w:hAnsi="Times New Roman"/>
                <w:sz w:val="24"/>
                <w:szCs w:val="24"/>
                <w:lang w:val="en-GB"/>
              </w:rPr>
              <w:t xml:space="preserve">Possible </w:t>
            </w:r>
            <w:r w:rsidRPr="00CE0DB7">
              <w:rPr>
                <w:rFonts w:ascii="Times New Roman" w:eastAsia="Calibri" w:hAnsi="Times New Roman"/>
                <w:b/>
                <w:i/>
                <w:sz w:val="24"/>
                <w:szCs w:val="24"/>
                <w:lang w:val="en-GB"/>
              </w:rPr>
              <w:t>sources of food safety hazards</w:t>
            </w:r>
            <w:r w:rsidRPr="00CE0DB7">
              <w:rPr>
                <w:rFonts w:ascii="Times New Roman" w:eastAsia="Calibri" w:hAnsi="Times New Roman"/>
                <w:sz w:val="24"/>
                <w:szCs w:val="24"/>
                <w:lang w:val="en-GB"/>
              </w:rPr>
              <w:t xml:space="preserve"> are identified guided by the process flow diagram developed as per established </w:t>
            </w:r>
            <w:r w:rsidRPr="00CE0DB7">
              <w:rPr>
                <w:rFonts w:ascii="Times New Roman" w:eastAsia="Calibri" w:hAnsi="Times New Roman"/>
                <w:b/>
                <w:i/>
                <w:sz w:val="24"/>
                <w:szCs w:val="24"/>
                <w:lang w:val="en-GB"/>
              </w:rPr>
              <w:t xml:space="preserve">standards </w:t>
            </w:r>
          </w:p>
          <w:p w14:paraId="66391E59" w14:textId="77777777" w:rsidR="00530356" w:rsidRPr="00CE0DB7" w:rsidRDefault="00530356" w:rsidP="00F91628">
            <w:pPr>
              <w:pStyle w:val="ListParagraph"/>
              <w:numPr>
                <w:ilvl w:val="1"/>
                <w:numId w:val="98"/>
              </w:numPr>
              <w:spacing w:after="0"/>
              <w:ind w:left="414"/>
              <w:rPr>
                <w:rFonts w:ascii="Times New Roman" w:hAnsi="Times New Roman"/>
                <w:b/>
                <w:sz w:val="24"/>
                <w:szCs w:val="24"/>
              </w:rPr>
            </w:pPr>
            <w:r w:rsidRPr="00CE0DB7">
              <w:rPr>
                <w:rFonts w:ascii="Times New Roman" w:hAnsi="Times New Roman"/>
                <w:sz w:val="24"/>
                <w:szCs w:val="24"/>
              </w:rPr>
              <w:t>The level of food safety risks is</w:t>
            </w:r>
            <w:r w:rsidRPr="00CE0DB7">
              <w:rPr>
                <w:rFonts w:ascii="Times New Roman" w:hAnsi="Times New Roman"/>
                <w:b/>
                <w:sz w:val="24"/>
                <w:szCs w:val="24"/>
              </w:rPr>
              <w:t xml:space="preserve"> </w:t>
            </w:r>
            <w:r w:rsidRPr="00CE0DB7">
              <w:rPr>
                <w:rFonts w:ascii="Times New Roman" w:hAnsi="Times New Roman"/>
                <w:sz w:val="24"/>
                <w:szCs w:val="24"/>
              </w:rPr>
              <w:t>assessed and established as per</w:t>
            </w:r>
            <w:r w:rsidRPr="00CE0DB7">
              <w:rPr>
                <w:rFonts w:ascii="Times New Roman" w:hAnsi="Times New Roman"/>
                <w:i/>
                <w:sz w:val="24"/>
                <w:szCs w:val="24"/>
              </w:rPr>
              <w:t xml:space="preserve"> </w:t>
            </w:r>
            <w:r w:rsidRPr="00CE0DB7">
              <w:rPr>
                <w:rFonts w:ascii="Times New Roman" w:hAnsi="Times New Roman"/>
                <w:sz w:val="24"/>
                <w:szCs w:val="24"/>
              </w:rPr>
              <w:t xml:space="preserve">the previous use of the site and </w:t>
            </w:r>
            <w:r w:rsidRPr="00CE0DB7">
              <w:rPr>
                <w:rFonts w:ascii="Times New Roman" w:hAnsi="Times New Roman"/>
                <w:b/>
                <w:i/>
                <w:sz w:val="24"/>
                <w:szCs w:val="24"/>
              </w:rPr>
              <w:t>sources of materials</w:t>
            </w:r>
          </w:p>
          <w:p w14:paraId="384E1BB7" w14:textId="77777777" w:rsidR="00530356" w:rsidRPr="00CE0DB7" w:rsidRDefault="00530356" w:rsidP="00F91628">
            <w:pPr>
              <w:pStyle w:val="ListParagraph"/>
              <w:numPr>
                <w:ilvl w:val="1"/>
                <w:numId w:val="98"/>
              </w:numPr>
              <w:spacing w:after="0"/>
              <w:ind w:left="414"/>
              <w:rPr>
                <w:rFonts w:ascii="Times New Roman" w:hAnsi="Times New Roman"/>
                <w:b/>
                <w:sz w:val="24"/>
                <w:szCs w:val="24"/>
              </w:rPr>
            </w:pPr>
            <w:r w:rsidRPr="00CE0DB7">
              <w:rPr>
                <w:rFonts w:ascii="Times New Roman" w:hAnsi="Times New Roman"/>
                <w:sz w:val="24"/>
                <w:szCs w:val="24"/>
              </w:rPr>
              <w:t xml:space="preserve">Risks are evaluated and characterized as per established </w:t>
            </w:r>
            <w:r w:rsidRPr="00CE0DB7">
              <w:rPr>
                <w:rFonts w:ascii="Times New Roman" w:hAnsi="Times New Roman"/>
                <w:b/>
                <w:i/>
                <w:sz w:val="24"/>
                <w:szCs w:val="24"/>
              </w:rPr>
              <w:t>evaluation criteria</w:t>
            </w:r>
          </w:p>
        </w:tc>
      </w:tr>
      <w:tr w:rsidR="00530356" w:rsidRPr="00CE0DB7" w14:paraId="5A5C256A" w14:textId="77777777" w:rsidTr="00C166F6">
        <w:trPr>
          <w:trHeight w:val="2006"/>
        </w:trPr>
        <w:tc>
          <w:tcPr>
            <w:tcW w:w="2444" w:type="dxa"/>
          </w:tcPr>
          <w:p w14:paraId="78B10D54" w14:textId="77777777" w:rsidR="00530356" w:rsidRPr="00CE0DB7" w:rsidRDefault="00530356" w:rsidP="00F91628">
            <w:pPr>
              <w:pStyle w:val="ListParagraph"/>
              <w:numPr>
                <w:ilvl w:val="0"/>
                <w:numId w:val="98"/>
              </w:numPr>
              <w:tabs>
                <w:tab w:val="clear" w:pos="1440"/>
              </w:tabs>
              <w:spacing w:after="0" w:line="240" w:lineRule="auto"/>
              <w:ind w:left="206" w:hanging="206"/>
              <w:rPr>
                <w:rFonts w:ascii="Times New Roman" w:hAnsi="Times New Roman"/>
                <w:sz w:val="24"/>
                <w:szCs w:val="24"/>
              </w:rPr>
            </w:pPr>
            <w:r w:rsidRPr="00CE0DB7">
              <w:rPr>
                <w:rFonts w:ascii="Times New Roman" w:hAnsi="Times New Roman"/>
                <w:sz w:val="24"/>
                <w:szCs w:val="24"/>
                <w:lang w:val="en-GB"/>
              </w:rPr>
              <w:t>Prepare</w:t>
            </w:r>
            <w:r w:rsidRPr="00CE0DB7">
              <w:rPr>
                <w:rFonts w:ascii="Times New Roman" w:hAnsi="Times New Roman"/>
                <w:bCs/>
                <w:sz w:val="24"/>
                <w:szCs w:val="24"/>
              </w:rPr>
              <w:t xml:space="preserve"> to </w:t>
            </w:r>
            <w:proofErr w:type="gramStart"/>
            <w:r w:rsidRPr="00CE0DB7">
              <w:rPr>
                <w:rFonts w:ascii="Times New Roman" w:hAnsi="Times New Roman"/>
                <w:bCs/>
                <w:sz w:val="24"/>
                <w:szCs w:val="24"/>
              </w:rPr>
              <w:t>produce  mushroom</w:t>
            </w:r>
            <w:proofErr w:type="gramEnd"/>
            <w:r w:rsidRPr="00CE0DB7">
              <w:rPr>
                <w:rFonts w:ascii="Times New Roman" w:hAnsi="Times New Roman"/>
                <w:bCs/>
                <w:sz w:val="24"/>
                <w:szCs w:val="24"/>
              </w:rPr>
              <w:t xml:space="preserve">  </w:t>
            </w:r>
          </w:p>
        </w:tc>
        <w:tc>
          <w:tcPr>
            <w:tcW w:w="7071" w:type="dxa"/>
          </w:tcPr>
          <w:p w14:paraId="3B593977" w14:textId="77777777" w:rsidR="00530356" w:rsidRPr="00CE0DB7" w:rsidRDefault="00530356" w:rsidP="00F91628">
            <w:pPr>
              <w:pStyle w:val="ListParagraph"/>
              <w:numPr>
                <w:ilvl w:val="1"/>
                <w:numId w:val="98"/>
              </w:numPr>
              <w:spacing w:after="0" w:line="240" w:lineRule="auto"/>
              <w:ind w:left="414"/>
              <w:rPr>
                <w:rFonts w:ascii="Times New Roman" w:hAnsi="Times New Roman"/>
                <w:sz w:val="24"/>
                <w:szCs w:val="24"/>
              </w:rPr>
            </w:pPr>
            <w:r w:rsidRPr="00CE0DB7">
              <w:rPr>
                <w:rFonts w:ascii="Times New Roman" w:hAnsi="Times New Roman"/>
                <w:sz w:val="24"/>
                <w:szCs w:val="24"/>
              </w:rPr>
              <w:t xml:space="preserve">The </w:t>
            </w:r>
            <w:r w:rsidRPr="00CE0DB7">
              <w:rPr>
                <w:rFonts w:ascii="Times New Roman" w:hAnsi="Times New Roman"/>
                <w:b/>
                <w:i/>
                <w:sz w:val="24"/>
                <w:szCs w:val="24"/>
              </w:rPr>
              <w:t xml:space="preserve">mushroom house </w:t>
            </w:r>
            <w:r w:rsidRPr="00CE0DB7">
              <w:rPr>
                <w:rFonts w:ascii="Times New Roman" w:hAnsi="Times New Roman"/>
                <w:sz w:val="24"/>
                <w:szCs w:val="24"/>
              </w:rPr>
              <w:t xml:space="preserve">is sited according to farm plans </w:t>
            </w:r>
          </w:p>
          <w:p w14:paraId="68FE5E13" w14:textId="77777777" w:rsidR="00530356" w:rsidRPr="00CE0DB7" w:rsidRDefault="00530356" w:rsidP="00F91628">
            <w:pPr>
              <w:pStyle w:val="ListParagraph"/>
              <w:numPr>
                <w:ilvl w:val="1"/>
                <w:numId w:val="98"/>
              </w:numPr>
              <w:spacing w:after="0" w:line="240" w:lineRule="auto"/>
              <w:ind w:left="414"/>
              <w:rPr>
                <w:rFonts w:ascii="Times New Roman" w:hAnsi="Times New Roman"/>
                <w:sz w:val="24"/>
                <w:szCs w:val="24"/>
              </w:rPr>
            </w:pPr>
            <w:r w:rsidRPr="00CE0DB7">
              <w:rPr>
                <w:rFonts w:ascii="Times New Roman" w:hAnsi="Times New Roman"/>
                <w:b/>
                <w:i/>
                <w:sz w:val="24"/>
                <w:szCs w:val="24"/>
              </w:rPr>
              <w:t>Tools, equipment, materials and supplies</w:t>
            </w:r>
            <w:r w:rsidRPr="00CE0DB7">
              <w:rPr>
                <w:rFonts w:ascii="Times New Roman" w:hAnsi="Times New Roman"/>
                <w:sz w:val="24"/>
                <w:szCs w:val="24"/>
              </w:rPr>
              <w:t xml:space="preserve"> are identified and sourced based on the requirements of the job</w:t>
            </w:r>
          </w:p>
          <w:p w14:paraId="016BE290" w14:textId="77777777" w:rsidR="00530356" w:rsidRPr="00CE0DB7" w:rsidRDefault="00530356" w:rsidP="00F91628">
            <w:pPr>
              <w:pStyle w:val="ListParagraph"/>
              <w:numPr>
                <w:ilvl w:val="1"/>
                <w:numId w:val="98"/>
              </w:numPr>
              <w:spacing w:after="0" w:line="240" w:lineRule="auto"/>
              <w:ind w:left="414"/>
              <w:rPr>
                <w:rFonts w:ascii="Times New Roman" w:hAnsi="Times New Roman"/>
                <w:sz w:val="24"/>
                <w:szCs w:val="24"/>
              </w:rPr>
            </w:pPr>
            <w:r w:rsidRPr="00CE0DB7">
              <w:rPr>
                <w:rFonts w:ascii="Times New Roman" w:hAnsi="Times New Roman"/>
                <w:sz w:val="24"/>
                <w:szCs w:val="24"/>
              </w:rPr>
              <w:t xml:space="preserve">The mushroom house is constructed depending on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production guidelines </w:t>
            </w:r>
          </w:p>
          <w:p w14:paraId="22DF51C1" w14:textId="77777777" w:rsidR="00530356" w:rsidRPr="00CE0DB7" w:rsidRDefault="00530356" w:rsidP="00F91628">
            <w:pPr>
              <w:pStyle w:val="ListParagraph"/>
              <w:numPr>
                <w:ilvl w:val="1"/>
                <w:numId w:val="98"/>
              </w:numPr>
              <w:spacing w:after="0" w:line="240" w:lineRule="auto"/>
              <w:ind w:left="414"/>
              <w:rPr>
                <w:rFonts w:ascii="Times New Roman" w:hAnsi="Times New Roman"/>
                <w:b/>
                <w:i/>
                <w:sz w:val="24"/>
                <w:szCs w:val="24"/>
              </w:rPr>
            </w:pPr>
            <w:r w:rsidRPr="00CE0DB7">
              <w:rPr>
                <w:rFonts w:ascii="Times New Roman" w:hAnsi="Times New Roman"/>
                <w:sz w:val="24"/>
                <w:szCs w:val="24"/>
              </w:rPr>
              <w:t xml:space="preserve">Starter culture for mushroom is treated according to </w:t>
            </w:r>
            <w:r w:rsidRPr="00CE0DB7">
              <w:rPr>
                <w:rFonts w:ascii="Times New Roman" w:hAnsi="Times New Roman"/>
                <w:b/>
                <w:i/>
                <w:sz w:val="24"/>
                <w:szCs w:val="24"/>
              </w:rPr>
              <w:t xml:space="preserve">treatment </w:t>
            </w:r>
            <w:r w:rsidRPr="00CE0DB7">
              <w:rPr>
                <w:rFonts w:ascii="Times New Roman" w:hAnsi="Times New Roman"/>
                <w:sz w:val="24"/>
                <w:szCs w:val="24"/>
              </w:rPr>
              <w:t xml:space="preserve">guidelines </w:t>
            </w:r>
          </w:p>
          <w:p w14:paraId="6C502FBB" w14:textId="77777777" w:rsidR="00530356" w:rsidRPr="00CE0DB7" w:rsidRDefault="00530356" w:rsidP="00F91628">
            <w:pPr>
              <w:pStyle w:val="ListParagraph"/>
              <w:numPr>
                <w:ilvl w:val="1"/>
                <w:numId w:val="98"/>
              </w:numPr>
              <w:spacing w:after="0" w:line="240" w:lineRule="auto"/>
              <w:ind w:left="414"/>
              <w:rPr>
                <w:rFonts w:ascii="Times New Roman" w:hAnsi="Times New Roman"/>
                <w:sz w:val="24"/>
                <w:szCs w:val="24"/>
              </w:rPr>
            </w:pPr>
            <w:r w:rsidRPr="00CE0DB7">
              <w:rPr>
                <w:rFonts w:ascii="Times New Roman" w:hAnsi="Times New Roman"/>
                <w:sz w:val="24"/>
                <w:szCs w:val="24"/>
              </w:rPr>
              <w:t xml:space="preserve">The </w:t>
            </w:r>
            <w:r w:rsidRPr="00CE0DB7">
              <w:rPr>
                <w:rFonts w:ascii="Times New Roman" w:hAnsi="Times New Roman"/>
                <w:b/>
                <w:i/>
                <w:sz w:val="24"/>
                <w:szCs w:val="24"/>
              </w:rPr>
              <w:t>substrate</w:t>
            </w:r>
            <w:r w:rsidRPr="00CE0DB7">
              <w:rPr>
                <w:rFonts w:ascii="Times New Roman" w:hAnsi="Times New Roman"/>
                <w:sz w:val="24"/>
                <w:szCs w:val="24"/>
              </w:rPr>
              <w:t xml:space="preserve"> is prepared and placed in production structures according to production guidelines </w:t>
            </w:r>
          </w:p>
          <w:p w14:paraId="5B43FD60" w14:textId="77777777" w:rsidR="00530356" w:rsidRPr="00CE0DB7" w:rsidRDefault="00530356" w:rsidP="00F91628">
            <w:pPr>
              <w:pStyle w:val="ListParagraph"/>
              <w:numPr>
                <w:ilvl w:val="1"/>
                <w:numId w:val="98"/>
              </w:numPr>
              <w:spacing w:after="0" w:line="240" w:lineRule="auto"/>
              <w:ind w:left="414"/>
              <w:rPr>
                <w:rFonts w:ascii="Times New Roman" w:hAnsi="Times New Roman"/>
                <w:sz w:val="24"/>
                <w:szCs w:val="24"/>
              </w:rPr>
            </w:pPr>
            <w:r w:rsidRPr="00CE0DB7">
              <w:rPr>
                <w:rFonts w:ascii="Times New Roman" w:hAnsi="Times New Roman"/>
                <w:sz w:val="24"/>
                <w:szCs w:val="24"/>
              </w:rPr>
              <w:t xml:space="preserve"> The </w:t>
            </w:r>
            <w:r w:rsidRPr="00CE0DB7">
              <w:rPr>
                <w:rFonts w:ascii="Times New Roman" w:hAnsi="Times New Roman"/>
                <w:b/>
                <w:i/>
                <w:sz w:val="24"/>
                <w:szCs w:val="24"/>
              </w:rPr>
              <w:t>spawns</w:t>
            </w:r>
            <w:r w:rsidRPr="00CE0DB7">
              <w:rPr>
                <w:rFonts w:ascii="Times New Roman" w:hAnsi="Times New Roman"/>
                <w:sz w:val="24"/>
                <w:szCs w:val="24"/>
              </w:rPr>
              <w:t xml:space="preserve"> are sourced and cultured according to production guidelines </w:t>
            </w:r>
          </w:p>
        </w:tc>
      </w:tr>
      <w:tr w:rsidR="00530356" w:rsidRPr="00CE0DB7" w14:paraId="65FC4D52" w14:textId="77777777" w:rsidTr="00C166F6">
        <w:tc>
          <w:tcPr>
            <w:tcW w:w="2444" w:type="dxa"/>
          </w:tcPr>
          <w:p w14:paraId="1C142FAC" w14:textId="77777777" w:rsidR="00530356" w:rsidRPr="00CE0DB7" w:rsidRDefault="00530356" w:rsidP="00F91628">
            <w:pPr>
              <w:pStyle w:val="ListParagraph"/>
              <w:numPr>
                <w:ilvl w:val="0"/>
                <w:numId w:val="98"/>
              </w:numPr>
              <w:tabs>
                <w:tab w:val="clear" w:pos="1440"/>
              </w:tabs>
              <w:spacing w:after="0" w:line="240" w:lineRule="auto"/>
              <w:ind w:left="206" w:hanging="206"/>
              <w:rPr>
                <w:rFonts w:ascii="Times New Roman" w:hAnsi="Times New Roman"/>
                <w:sz w:val="24"/>
                <w:szCs w:val="24"/>
              </w:rPr>
            </w:pPr>
            <w:proofErr w:type="gramStart"/>
            <w:r w:rsidRPr="00CE0DB7">
              <w:rPr>
                <w:rFonts w:ascii="Times New Roman" w:hAnsi="Times New Roman"/>
                <w:sz w:val="24"/>
                <w:szCs w:val="24"/>
              </w:rPr>
              <w:t>Produce  mushroom</w:t>
            </w:r>
            <w:proofErr w:type="gramEnd"/>
            <w:r w:rsidRPr="00CE0DB7">
              <w:rPr>
                <w:rFonts w:ascii="Times New Roman" w:hAnsi="Times New Roman"/>
                <w:sz w:val="24"/>
                <w:szCs w:val="24"/>
              </w:rPr>
              <w:t xml:space="preserve"> </w:t>
            </w:r>
          </w:p>
        </w:tc>
        <w:tc>
          <w:tcPr>
            <w:tcW w:w="7071" w:type="dxa"/>
          </w:tcPr>
          <w:p w14:paraId="4D759CFF" w14:textId="77777777" w:rsidR="00530356" w:rsidRPr="00CE0DB7" w:rsidRDefault="00530356" w:rsidP="00F91628">
            <w:pPr>
              <w:numPr>
                <w:ilvl w:val="1"/>
                <w:numId w:val="98"/>
              </w:numPr>
              <w:spacing w:after="0"/>
              <w:ind w:left="504"/>
              <w:rPr>
                <w:rFonts w:ascii="Times New Roman" w:hAnsi="Times New Roman" w:cs="Times New Roman"/>
                <w:sz w:val="24"/>
                <w:szCs w:val="24"/>
              </w:rPr>
            </w:pPr>
            <w:r w:rsidRPr="00CE0DB7">
              <w:rPr>
                <w:rFonts w:ascii="Times New Roman" w:hAnsi="Times New Roman" w:cs="Times New Roman"/>
                <w:sz w:val="24"/>
                <w:szCs w:val="24"/>
              </w:rPr>
              <w:t>Food safety procedures are followed to produce mushrooms</w:t>
            </w:r>
          </w:p>
          <w:p w14:paraId="3414AF5D" w14:textId="77777777" w:rsidR="00530356" w:rsidRPr="00CE0DB7" w:rsidRDefault="00530356" w:rsidP="00F91628">
            <w:pPr>
              <w:pStyle w:val="ListParagraph"/>
              <w:numPr>
                <w:ilvl w:val="1"/>
                <w:numId w:val="98"/>
              </w:numPr>
              <w:spacing w:after="0" w:line="240" w:lineRule="auto"/>
              <w:ind w:left="504"/>
              <w:rPr>
                <w:rFonts w:ascii="Times New Roman" w:hAnsi="Times New Roman"/>
                <w:sz w:val="24"/>
                <w:szCs w:val="24"/>
              </w:rPr>
            </w:pPr>
            <w:r w:rsidRPr="00CE0DB7">
              <w:rPr>
                <w:rFonts w:ascii="Times New Roman" w:hAnsi="Times New Roman"/>
                <w:sz w:val="24"/>
                <w:szCs w:val="24"/>
              </w:rPr>
              <w:t xml:space="preserve">The starter culture is put in place based on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production guidelines</w:t>
            </w:r>
          </w:p>
          <w:p w14:paraId="18985CA0" w14:textId="77777777" w:rsidR="00530356" w:rsidRPr="00CE0DB7" w:rsidRDefault="00530356" w:rsidP="00F91628">
            <w:pPr>
              <w:pStyle w:val="ListParagraph"/>
              <w:numPr>
                <w:ilvl w:val="1"/>
                <w:numId w:val="98"/>
              </w:numPr>
              <w:spacing w:after="0" w:line="240" w:lineRule="auto"/>
              <w:ind w:left="504"/>
              <w:rPr>
                <w:rFonts w:ascii="Times New Roman" w:hAnsi="Times New Roman"/>
                <w:sz w:val="24"/>
                <w:szCs w:val="24"/>
              </w:rPr>
            </w:pPr>
            <w:r w:rsidRPr="00CE0DB7">
              <w:rPr>
                <w:rFonts w:ascii="Times New Roman" w:hAnsi="Times New Roman"/>
                <w:sz w:val="24"/>
                <w:szCs w:val="24"/>
              </w:rPr>
              <w:t xml:space="preserve">Mushroom are spawned on the substrate as per production guidelines </w:t>
            </w:r>
          </w:p>
          <w:p w14:paraId="282637CC" w14:textId="77777777" w:rsidR="00530356" w:rsidRPr="00CE0DB7" w:rsidRDefault="00530356" w:rsidP="00F91628">
            <w:pPr>
              <w:pStyle w:val="ListParagraph"/>
              <w:numPr>
                <w:ilvl w:val="1"/>
                <w:numId w:val="98"/>
              </w:numPr>
              <w:spacing w:after="0" w:line="240" w:lineRule="auto"/>
              <w:ind w:left="504"/>
              <w:rPr>
                <w:rFonts w:ascii="Times New Roman" w:hAnsi="Times New Roman"/>
                <w:sz w:val="24"/>
                <w:szCs w:val="24"/>
              </w:rPr>
            </w:pPr>
            <w:r w:rsidRPr="00CE0DB7">
              <w:rPr>
                <w:rFonts w:ascii="Times New Roman" w:hAnsi="Times New Roman"/>
                <w:sz w:val="24"/>
                <w:szCs w:val="24"/>
              </w:rPr>
              <w:t xml:space="preserve">Established mushrooms are managed as per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production guidelines </w:t>
            </w:r>
          </w:p>
          <w:p w14:paraId="5D37667F" w14:textId="77777777" w:rsidR="00530356" w:rsidRPr="00CE0DB7" w:rsidRDefault="00530356" w:rsidP="00F91628">
            <w:pPr>
              <w:pStyle w:val="ListParagraph"/>
              <w:numPr>
                <w:ilvl w:val="1"/>
                <w:numId w:val="98"/>
              </w:numPr>
              <w:spacing w:after="0" w:line="240" w:lineRule="auto"/>
              <w:ind w:left="504"/>
              <w:rPr>
                <w:rFonts w:ascii="Times New Roman" w:hAnsi="Times New Roman"/>
                <w:i/>
                <w:sz w:val="24"/>
                <w:szCs w:val="24"/>
              </w:rPr>
            </w:pPr>
            <w:r w:rsidRPr="00CE0DB7">
              <w:rPr>
                <w:rFonts w:ascii="Times New Roman" w:hAnsi="Times New Roman"/>
                <w:sz w:val="24"/>
                <w:szCs w:val="24"/>
              </w:rPr>
              <w:t xml:space="preserve">Established mushroom are protected from pests and diseases as per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production guidelines</w:t>
            </w:r>
          </w:p>
          <w:p w14:paraId="31640ABA" w14:textId="77777777" w:rsidR="00530356" w:rsidRPr="00CE0DB7" w:rsidRDefault="00530356" w:rsidP="00F91628">
            <w:pPr>
              <w:pStyle w:val="ListParagraph"/>
              <w:numPr>
                <w:ilvl w:val="1"/>
                <w:numId w:val="98"/>
              </w:numPr>
              <w:spacing w:after="0" w:line="240" w:lineRule="auto"/>
              <w:ind w:left="504"/>
              <w:rPr>
                <w:rFonts w:ascii="Times New Roman" w:hAnsi="Times New Roman"/>
                <w:i/>
                <w:sz w:val="24"/>
                <w:szCs w:val="24"/>
              </w:rPr>
            </w:pPr>
            <w:r w:rsidRPr="00CE0DB7">
              <w:rPr>
                <w:rFonts w:ascii="Times New Roman" w:hAnsi="Times New Roman"/>
                <w:sz w:val="24"/>
                <w:szCs w:val="24"/>
              </w:rPr>
              <w:lastRenderedPageBreak/>
              <w:t xml:space="preserve"> Established   mushroom are harvested as per production guidelines </w:t>
            </w:r>
          </w:p>
        </w:tc>
      </w:tr>
      <w:tr w:rsidR="00530356" w:rsidRPr="00CE0DB7" w14:paraId="720D2875" w14:textId="77777777" w:rsidTr="00C166F6">
        <w:tc>
          <w:tcPr>
            <w:tcW w:w="2444" w:type="dxa"/>
            <w:tcBorders>
              <w:top w:val="single" w:sz="4" w:space="0" w:color="000000"/>
              <w:left w:val="single" w:sz="4" w:space="0" w:color="000000"/>
              <w:bottom w:val="single" w:sz="4" w:space="0" w:color="000000"/>
              <w:right w:val="single" w:sz="4" w:space="0" w:color="000000"/>
            </w:tcBorders>
            <w:hideMark/>
          </w:tcPr>
          <w:p w14:paraId="1B2F3522" w14:textId="77777777" w:rsidR="00530356" w:rsidRPr="00CE0DB7" w:rsidRDefault="00530356" w:rsidP="00F91628">
            <w:pPr>
              <w:pStyle w:val="ListParagraph"/>
              <w:numPr>
                <w:ilvl w:val="0"/>
                <w:numId w:val="98"/>
              </w:numPr>
              <w:tabs>
                <w:tab w:val="clear" w:pos="1440"/>
              </w:tabs>
              <w:spacing w:after="0" w:line="240" w:lineRule="auto"/>
              <w:ind w:left="206" w:hanging="206"/>
              <w:rPr>
                <w:rFonts w:ascii="Times New Roman" w:hAnsi="Times New Roman"/>
                <w:sz w:val="24"/>
                <w:szCs w:val="24"/>
                <w:lang w:val="en-GB"/>
              </w:rPr>
            </w:pPr>
            <w:r w:rsidRPr="00CE0DB7">
              <w:rPr>
                <w:rFonts w:ascii="Times New Roman" w:hAnsi="Times New Roman"/>
                <w:sz w:val="24"/>
                <w:szCs w:val="24"/>
                <w:lang w:val="en-GB"/>
              </w:rPr>
              <w:lastRenderedPageBreak/>
              <w:t xml:space="preserve">Maintain the food safety management plan to produce mushrooms  </w:t>
            </w:r>
          </w:p>
        </w:tc>
        <w:tc>
          <w:tcPr>
            <w:tcW w:w="7071" w:type="dxa"/>
            <w:tcBorders>
              <w:top w:val="single" w:sz="4" w:space="0" w:color="000000"/>
              <w:left w:val="single" w:sz="4" w:space="0" w:color="000000"/>
              <w:bottom w:val="single" w:sz="4" w:space="0" w:color="000000"/>
              <w:right w:val="single" w:sz="4" w:space="0" w:color="000000"/>
            </w:tcBorders>
            <w:hideMark/>
          </w:tcPr>
          <w:p w14:paraId="7D1613DE" w14:textId="77777777" w:rsidR="00530356" w:rsidRPr="00CE0DB7" w:rsidRDefault="00530356" w:rsidP="00F91628">
            <w:pPr>
              <w:pStyle w:val="ListParagraph"/>
              <w:numPr>
                <w:ilvl w:val="1"/>
                <w:numId w:val="98"/>
              </w:numPr>
              <w:spacing w:after="0"/>
              <w:ind w:left="496" w:hanging="450"/>
              <w:rPr>
                <w:rFonts w:ascii="Times New Roman" w:eastAsia="Calibri" w:hAnsi="Times New Roman"/>
                <w:sz w:val="24"/>
                <w:szCs w:val="24"/>
                <w:lang w:val="en-GB"/>
              </w:rPr>
            </w:pPr>
            <w:r w:rsidRPr="00CE0DB7">
              <w:rPr>
                <w:rFonts w:ascii="Times New Roman" w:eastAsia="Calibri" w:hAnsi="Times New Roman"/>
                <w:sz w:val="24"/>
                <w:szCs w:val="24"/>
              </w:rPr>
              <w:t xml:space="preserve">The </w:t>
            </w:r>
            <w:r w:rsidRPr="00CE0DB7">
              <w:rPr>
                <w:rFonts w:ascii="Times New Roman" w:eastAsia="Calibri" w:hAnsi="Times New Roman"/>
                <w:b/>
                <w:i/>
                <w:sz w:val="24"/>
                <w:szCs w:val="24"/>
              </w:rPr>
              <w:t>food safety management plan</w:t>
            </w:r>
            <w:r w:rsidRPr="00CE0DB7">
              <w:rPr>
                <w:rFonts w:ascii="Times New Roman" w:eastAsia="Calibri" w:hAnsi="Times New Roman"/>
                <w:sz w:val="24"/>
                <w:szCs w:val="24"/>
              </w:rPr>
              <w:t xml:space="preserve"> is adopted as per the laid down procedures.</w:t>
            </w:r>
          </w:p>
          <w:p w14:paraId="53052688" w14:textId="77777777" w:rsidR="00530356" w:rsidRPr="00CE0DB7" w:rsidRDefault="00530356" w:rsidP="00F91628">
            <w:pPr>
              <w:numPr>
                <w:ilvl w:val="1"/>
                <w:numId w:val="98"/>
              </w:numPr>
              <w:spacing w:after="0"/>
              <w:ind w:left="496" w:hanging="450"/>
              <w:rPr>
                <w:rFonts w:ascii="Times New Roman" w:hAnsi="Times New Roman" w:cs="Times New Roman"/>
                <w:sz w:val="24"/>
                <w:szCs w:val="24"/>
              </w:rPr>
            </w:pPr>
            <w:r w:rsidRPr="00CE0DB7">
              <w:rPr>
                <w:rFonts w:ascii="Times New Roman" w:hAnsi="Times New Roman" w:cs="Times New Roman"/>
                <w:sz w:val="24"/>
                <w:szCs w:val="24"/>
              </w:rPr>
              <w:t>Communication of the food safety management plan is done to the entire team through the official channel</w:t>
            </w:r>
          </w:p>
          <w:p w14:paraId="07A4050E" w14:textId="77777777" w:rsidR="00530356" w:rsidRPr="00CE0DB7" w:rsidRDefault="00530356" w:rsidP="00F91628">
            <w:pPr>
              <w:numPr>
                <w:ilvl w:val="1"/>
                <w:numId w:val="98"/>
              </w:numPr>
              <w:spacing w:after="0"/>
              <w:ind w:left="496" w:hanging="450"/>
              <w:rPr>
                <w:rFonts w:ascii="Times New Roman" w:hAnsi="Times New Roman" w:cs="Times New Roman"/>
                <w:sz w:val="24"/>
                <w:szCs w:val="24"/>
              </w:rPr>
            </w:pPr>
            <w:r w:rsidRPr="00CE0DB7">
              <w:rPr>
                <w:rFonts w:ascii="Times New Roman" w:hAnsi="Times New Roman" w:cs="Times New Roman"/>
                <w:b/>
                <w:i/>
                <w:sz w:val="24"/>
                <w:szCs w:val="24"/>
              </w:rPr>
              <w:t>Resources</w:t>
            </w:r>
            <w:r w:rsidRPr="00CE0DB7">
              <w:rPr>
                <w:rFonts w:ascii="Times New Roman" w:hAnsi="Times New Roman" w:cs="Times New Roman"/>
                <w:sz w:val="24"/>
                <w:szCs w:val="24"/>
              </w:rPr>
              <w:t xml:space="preserve"> are requisitioned and utilized as identified in the food safety management plan.</w:t>
            </w:r>
          </w:p>
          <w:p w14:paraId="3A628ECD" w14:textId="77777777" w:rsidR="00530356" w:rsidRPr="00CE0DB7" w:rsidRDefault="00530356" w:rsidP="00F91628">
            <w:pPr>
              <w:numPr>
                <w:ilvl w:val="1"/>
                <w:numId w:val="98"/>
              </w:numPr>
              <w:spacing w:after="0"/>
              <w:ind w:left="496" w:hanging="450"/>
              <w:rPr>
                <w:rFonts w:ascii="Times New Roman" w:hAnsi="Times New Roman" w:cs="Times New Roman"/>
                <w:sz w:val="24"/>
                <w:szCs w:val="24"/>
              </w:rPr>
            </w:pPr>
            <w:proofErr w:type="gramStart"/>
            <w:r w:rsidRPr="00CE0DB7">
              <w:rPr>
                <w:rFonts w:ascii="Times New Roman" w:hAnsi="Times New Roman" w:cs="Times New Roman"/>
                <w:sz w:val="24"/>
                <w:szCs w:val="24"/>
              </w:rPr>
              <w:t>Mushrooms</w:t>
            </w:r>
            <w:proofErr w:type="gramEnd"/>
            <w:r w:rsidRPr="00CE0DB7">
              <w:rPr>
                <w:rFonts w:ascii="Times New Roman" w:hAnsi="Times New Roman" w:cs="Times New Roman"/>
                <w:sz w:val="24"/>
                <w:szCs w:val="24"/>
              </w:rPr>
              <w:t xml:space="preserve"> production practices and procedures are carried out and documented as per the food safety management plan.</w:t>
            </w:r>
          </w:p>
        </w:tc>
      </w:tr>
      <w:tr w:rsidR="00530356" w:rsidRPr="00CE0DB7" w14:paraId="5297F6C5" w14:textId="77777777" w:rsidTr="00C166F6">
        <w:tc>
          <w:tcPr>
            <w:tcW w:w="2444" w:type="dxa"/>
          </w:tcPr>
          <w:p w14:paraId="7DD61679" w14:textId="77777777" w:rsidR="00530356" w:rsidRPr="00CE0DB7" w:rsidRDefault="00530356" w:rsidP="00F91628">
            <w:pPr>
              <w:pStyle w:val="ListParagraph"/>
              <w:numPr>
                <w:ilvl w:val="0"/>
                <w:numId w:val="98"/>
              </w:numPr>
              <w:tabs>
                <w:tab w:val="clear" w:pos="1440"/>
              </w:tabs>
              <w:spacing w:after="0" w:line="240" w:lineRule="auto"/>
              <w:ind w:left="206" w:hanging="206"/>
              <w:rPr>
                <w:rFonts w:ascii="Times New Roman" w:hAnsi="Times New Roman"/>
                <w:sz w:val="24"/>
                <w:szCs w:val="24"/>
              </w:rPr>
            </w:pPr>
            <w:r w:rsidRPr="00CE0DB7">
              <w:rPr>
                <w:rFonts w:ascii="Times New Roman" w:hAnsi="Times New Roman"/>
                <w:sz w:val="24"/>
                <w:szCs w:val="24"/>
              </w:rPr>
              <w:t>Evaluate</w:t>
            </w:r>
            <w:r w:rsidRPr="00CE0DB7">
              <w:rPr>
                <w:rFonts w:ascii="Times New Roman" w:hAnsi="Times New Roman"/>
                <w:bCs/>
                <w:sz w:val="24"/>
                <w:szCs w:val="24"/>
              </w:rPr>
              <w:t xml:space="preserve"> </w:t>
            </w:r>
            <w:proofErr w:type="gramStart"/>
            <w:r w:rsidRPr="00CE0DB7">
              <w:rPr>
                <w:rFonts w:ascii="Times New Roman" w:hAnsi="Times New Roman"/>
                <w:bCs/>
                <w:sz w:val="24"/>
                <w:szCs w:val="24"/>
              </w:rPr>
              <w:t>the  production</w:t>
            </w:r>
            <w:proofErr w:type="gramEnd"/>
            <w:r w:rsidRPr="00CE0DB7">
              <w:rPr>
                <w:rFonts w:ascii="Times New Roman" w:hAnsi="Times New Roman"/>
                <w:bCs/>
                <w:sz w:val="24"/>
                <w:szCs w:val="24"/>
              </w:rPr>
              <w:t xml:space="preserve"> of  mushroom</w:t>
            </w:r>
          </w:p>
        </w:tc>
        <w:tc>
          <w:tcPr>
            <w:tcW w:w="7071" w:type="dxa"/>
          </w:tcPr>
          <w:p w14:paraId="19291778" w14:textId="77777777" w:rsidR="00530356" w:rsidRPr="00CE0DB7" w:rsidRDefault="00530356" w:rsidP="00F91628">
            <w:pPr>
              <w:pStyle w:val="ListParagraph"/>
              <w:numPr>
                <w:ilvl w:val="1"/>
                <w:numId w:val="98"/>
              </w:numPr>
              <w:spacing w:after="0" w:line="240" w:lineRule="auto"/>
              <w:ind w:left="496" w:hanging="450"/>
              <w:rPr>
                <w:rFonts w:ascii="Times New Roman" w:hAnsi="Times New Roman"/>
                <w:sz w:val="24"/>
                <w:szCs w:val="24"/>
              </w:rPr>
            </w:pPr>
            <w:r w:rsidRPr="00CE0DB7">
              <w:rPr>
                <w:rFonts w:ascii="Times New Roman" w:hAnsi="Times New Roman"/>
                <w:sz w:val="24"/>
                <w:szCs w:val="24"/>
              </w:rPr>
              <w:t xml:space="preserve">Quality of mushroom is assessed based on </w:t>
            </w:r>
            <w:r w:rsidRPr="00CE0DB7">
              <w:rPr>
                <w:rFonts w:ascii="Times New Roman" w:hAnsi="Times New Roman"/>
                <w:b/>
                <w:i/>
                <w:sz w:val="24"/>
                <w:szCs w:val="24"/>
              </w:rPr>
              <w:t xml:space="preserve">mushroom quality parameters </w:t>
            </w:r>
            <w:r w:rsidRPr="00CE0DB7">
              <w:rPr>
                <w:rFonts w:ascii="Times New Roman" w:hAnsi="Times New Roman"/>
                <w:sz w:val="24"/>
                <w:szCs w:val="24"/>
              </w:rPr>
              <w:t>as per production manual and the food safety management plan</w:t>
            </w:r>
          </w:p>
          <w:p w14:paraId="587625A4" w14:textId="77777777" w:rsidR="00530356" w:rsidRPr="00CE0DB7" w:rsidRDefault="00530356" w:rsidP="00F91628">
            <w:pPr>
              <w:pStyle w:val="ListParagraph"/>
              <w:numPr>
                <w:ilvl w:val="1"/>
                <w:numId w:val="98"/>
              </w:numPr>
              <w:spacing w:after="0" w:line="240" w:lineRule="auto"/>
              <w:ind w:left="496" w:hanging="450"/>
              <w:rPr>
                <w:rFonts w:ascii="Times New Roman" w:hAnsi="Times New Roman"/>
                <w:sz w:val="24"/>
                <w:szCs w:val="24"/>
              </w:rPr>
            </w:pPr>
            <w:r w:rsidRPr="00CE0DB7">
              <w:rPr>
                <w:rFonts w:ascii="Times New Roman" w:hAnsi="Times New Roman"/>
                <w:sz w:val="24"/>
                <w:szCs w:val="24"/>
              </w:rPr>
              <w:t>Quantity of   mushroom produced is assessed based on production practices</w:t>
            </w:r>
          </w:p>
          <w:p w14:paraId="478EF69E" w14:textId="77777777" w:rsidR="00530356" w:rsidRPr="00CE0DB7" w:rsidRDefault="00530356" w:rsidP="00F91628">
            <w:pPr>
              <w:pStyle w:val="ListParagraph"/>
              <w:numPr>
                <w:ilvl w:val="1"/>
                <w:numId w:val="98"/>
              </w:numPr>
              <w:spacing w:after="0" w:line="240" w:lineRule="auto"/>
              <w:ind w:left="496" w:hanging="450"/>
              <w:rPr>
                <w:rFonts w:ascii="Times New Roman" w:hAnsi="Times New Roman"/>
                <w:sz w:val="24"/>
                <w:szCs w:val="24"/>
              </w:rPr>
            </w:pPr>
            <w:r w:rsidRPr="00CE0DB7">
              <w:rPr>
                <w:rFonts w:ascii="Times New Roman" w:hAnsi="Times New Roman"/>
                <w:sz w:val="24"/>
                <w:szCs w:val="24"/>
              </w:rPr>
              <w:t xml:space="preserve">Return on investment is determined as per accounting principles </w:t>
            </w:r>
          </w:p>
        </w:tc>
      </w:tr>
      <w:tr w:rsidR="00530356" w:rsidRPr="00CE0DB7" w14:paraId="5C957F37" w14:textId="77777777" w:rsidTr="00C166F6">
        <w:tc>
          <w:tcPr>
            <w:tcW w:w="2444" w:type="dxa"/>
          </w:tcPr>
          <w:p w14:paraId="2AE2C892" w14:textId="77777777" w:rsidR="00530356" w:rsidRPr="00CE0DB7" w:rsidRDefault="00530356" w:rsidP="00F91628">
            <w:pPr>
              <w:pStyle w:val="ListParagraph"/>
              <w:numPr>
                <w:ilvl w:val="0"/>
                <w:numId w:val="98"/>
              </w:numPr>
              <w:tabs>
                <w:tab w:val="clear" w:pos="1440"/>
              </w:tabs>
              <w:spacing w:after="0" w:line="240" w:lineRule="auto"/>
              <w:ind w:left="206" w:hanging="206"/>
              <w:rPr>
                <w:rFonts w:ascii="Times New Roman" w:hAnsi="Times New Roman"/>
                <w:sz w:val="24"/>
                <w:szCs w:val="24"/>
              </w:rPr>
            </w:pPr>
            <w:r w:rsidRPr="00CE0DB7">
              <w:rPr>
                <w:rFonts w:ascii="Times New Roman" w:hAnsi="Times New Roman"/>
                <w:bCs/>
                <w:sz w:val="24"/>
                <w:szCs w:val="24"/>
              </w:rPr>
              <w:t xml:space="preserve">Complete production of mushrooms </w:t>
            </w:r>
          </w:p>
        </w:tc>
        <w:tc>
          <w:tcPr>
            <w:tcW w:w="7071" w:type="dxa"/>
          </w:tcPr>
          <w:p w14:paraId="59355D2F" w14:textId="77777777" w:rsidR="00530356" w:rsidRPr="00CE0DB7" w:rsidRDefault="00530356" w:rsidP="00F91628">
            <w:pPr>
              <w:pStyle w:val="ListParagraph"/>
              <w:numPr>
                <w:ilvl w:val="1"/>
                <w:numId w:val="105"/>
              </w:numPr>
              <w:spacing w:after="0"/>
              <w:ind w:left="504"/>
              <w:rPr>
                <w:rFonts w:ascii="Times New Roman" w:hAnsi="Times New Roman"/>
                <w:sz w:val="24"/>
                <w:szCs w:val="24"/>
              </w:rPr>
            </w:pPr>
            <w:r w:rsidRPr="00CE0DB7">
              <w:rPr>
                <w:rFonts w:ascii="Times New Roman" w:hAnsi="Times New Roman"/>
                <w:sz w:val="24"/>
                <w:szCs w:val="24"/>
              </w:rPr>
              <w:t xml:space="preserve">Post-harvest handling of the mushrooms is carried out as per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production manual and the food safety management plan</w:t>
            </w:r>
          </w:p>
          <w:p w14:paraId="6F44AD3C" w14:textId="77777777" w:rsidR="00530356" w:rsidRPr="00CE0DB7" w:rsidRDefault="00530356" w:rsidP="00F91628">
            <w:pPr>
              <w:pStyle w:val="ListParagraph"/>
              <w:numPr>
                <w:ilvl w:val="1"/>
                <w:numId w:val="105"/>
              </w:numPr>
              <w:spacing w:after="0"/>
              <w:ind w:left="504"/>
              <w:rPr>
                <w:rFonts w:ascii="Times New Roman" w:hAnsi="Times New Roman"/>
                <w:sz w:val="24"/>
                <w:szCs w:val="24"/>
              </w:rPr>
            </w:pPr>
            <w:r w:rsidRPr="00CE0DB7">
              <w:rPr>
                <w:rFonts w:ascii="Times New Roman" w:hAnsi="Times New Roman"/>
                <w:sz w:val="24"/>
                <w:szCs w:val="24"/>
              </w:rPr>
              <w:t>Mushroom production report is generated in accordance with the production procedures and instructions given.</w:t>
            </w:r>
          </w:p>
          <w:p w14:paraId="38B6DCD8" w14:textId="77777777" w:rsidR="00530356" w:rsidRPr="00CE0DB7" w:rsidRDefault="00530356" w:rsidP="00F91628">
            <w:pPr>
              <w:pStyle w:val="ListParagraph"/>
              <w:numPr>
                <w:ilvl w:val="1"/>
                <w:numId w:val="105"/>
              </w:numPr>
              <w:spacing w:after="0"/>
              <w:ind w:left="504"/>
              <w:rPr>
                <w:rFonts w:ascii="Times New Roman" w:hAnsi="Times New Roman"/>
                <w:sz w:val="24"/>
                <w:szCs w:val="24"/>
              </w:rPr>
            </w:pPr>
            <w:r w:rsidRPr="00CE0DB7">
              <w:rPr>
                <w:rFonts w:ascii="Times New Roman" w:hAnsi="Times New Roman"/>
                <w:sz w:val="24"/>
                <w:szCs w:val="24"/>
              </w:rPr>
              <w:t>Mushroom production report is shared according to farm policies</w:t>
            </w:r>
          </w:p>
          <w:p w14:paraId="5A4322A8" w14:textId="77777777" w:rsidR="00530356" w:rsidRPr="00CE0DB7" w:rsidRDefault="00530356" w:rsidP="00F91628">
            <w:pPr>
              <w:pStyle w:val="ListParagraph"/>
              <w:numPr>
                <w:ilvl w:val="1"/>
                <w:numId w:val="105"/>
              </w:numPr>
              <w:spacing w:after="0"/>
              <w:ind w:left="504"/>
              <w:rPr>
                <w:rFonts w:ascii="Times New Roman" w:hAnsi="Times New Roman"/>
                <w:sz w:val="24"/>
                <w:szCs w:val="24"/>
              </w:rPr>
            </w:pPr>
            <w:r w:rsidRPr="00CE0DB7">
              <w:rPr>
                <w:rFonts w:ascii="Times New Roman" w:hAnsi="Times New Roman"/>
                <w:sz w:val="24"/>
                <w:szCs w:val="24"/>
              </w:rPr>
              <w:t>Waste management is undertaken in accordance with Environmental Management and Coordination Act (EMCA)</w:t>
            </w:r>
          </w:p>
        </w:tc>
      </w:tr>
    </w:tbl>
    <w:p w14:paraId="6E3E484E" w14:textId="77777777" w:rsidR="00530356" w:rsidRPr="00CE0DB7" w:rsidRDefault="00530356" w:rsidP="00530356">
      <w:pPr>
        <w:spacing w:after="0"/>
        <w:rPr>
          <w:rFonts w:ascii="Times New Roman" w:hAnsi="Times New Roman" w:cs="Times New Roman"/>
          <w:b/>
          <w:sz w:val="24"/>
          <w:szCs w:val="24"/>
        </w:rPr>
      </w:pPr>
    </w:p>
    <w:p w14:paraId="6668C4AE" w14:textId="77777777" w:rsidR="00530356" w:rsidRPr="00CE0DB7" w:rsidRDefault="00530356" w:rsidP="00513ADB">
      <w:pPr>
        <w:spacing w:after="0"/>
        <w:ind w:left="90"/>
        <w:rPr>
          <w:rFonts w:ascii="Times New Roman" w:hAnsi="Times New Roman" w:cs="Times New Roman"/>
          <w:b/>
          <w:sz w:val="24"/>
          <w:szCs w:val="24"/>
        </w:rPr>
      </w:pPr>
      <w:r w:rsidRPr="00CE0DB7">
        <w:rPr>
          <w:rFonts w:ascii="Times New Roman" w:hAnsi="Times New Roman" w:cs="Times New Roman"/>
          <w:b/>
          <w:sz w:val="24"/>
          <w:szCs w:val="24"/>
        </w:rPr>
        <w:t xml:space="preserve">RANGE </w:t>
      </w:r>
    </w:p>
    <w:p w14:paraId="5C4E3A39" w14:textId="77777777" w:rsidR="00530356" w:rsidRPr="00CE0DB7" w:rsidRDefault="00530356" w:rsidP="00820674">
      <w:pPr>
        <w:spacing w:after="0"/>
        <w:ind w:left="90"/>
        <w:jc w:val="both"/>
        <w:rPr>
          <w:rFonts w:ascii="Times New Roman" w:hAnsi="Times New Roman" w:cs="Times New Roman"/>
          <w:sz w:val="24"/>
          <w:szCs w:val="24"/>
        </w:rPr>
      </w:pPr>
      <w:r w:rsidRPr="00CE0DB7">
        <w:rPr>
          <w:rFonts w:ascii="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01C95F1" w14:textId="77777777" w:rsidR="00530356" w:rsidRPr="00CE0DB7" w:rsidRDefault="00530356" w:rsidP="00530356">
      <w:pPr>
        <w:spacing w:after="0"/>
        <w:rPr>
          <w:rFonts w:ascii="Times New Roman" w:hAnsi="Times New Roman" w:cs="Times New Roman"/>
          <w:sz w:val="24"/>
          <w:szCs w:val="24"/>
        </w:rPr>
      </w:pPr>
    </w:p>
    <w:tbl>
      <w:tblPr>
        <w:tblW w:w="920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6"/>
        <w:gridCol w:w="6809"/>
      </w:tblGrid>
      <w:tr w:rsidR="00530356" w:rsidRPr="00CE0DB7" w14:paraId="7EA4314A" w14:textId="77777777" w:rsidTr="00513ADB">
        <w:tc>
          <w:tcPr>
            <w:tcW w:w="2396" w:type="dxa"/>
          </w:tcPr>
          <w:p w14:paraId="23B11459" w14:textId="77777777" w:rsidR="00530356" w:rsidRPr="00CE0DB7" w:rsidRDefault="00530356" w:rsidP="00C166F6">
            <w:pPr>
              <w:rPr>
                <w:rFonts w:ascii="Times New Roman" w:hAnsi="Times New Roman" w:cs="Times New Roman"/>
                <w:b/>
                <w:sz w:val="24"/>
                <w:szCs w:val="24"/>
              </w:rPr>
            </w:pPr>
            <w:r w:rsidRPr="00CE0DB7">
              <w:rPr>
                <w:rFonts w:ascii="Times New Roman" w:hAnsi="Times New Roman" w:cs="Times New Roman"/>
                <w:b/>
                <w:sz w:val="24"/>
                <w:szCs w:val="24"/>
              </w:rPr>
              <w:t>Variable</w:t>
            </w:r>
          </w:p>
        </w:tc>
        <w:tc>
          <w:tcPr>
            <w:tcW w:w="6809" w:type="dxa"/>
          </w:tcPr>
          <w:p w14:paraId="5B664CFB" w14:textId="77777777" w:rsidR="00530356" w:rsidRPr="00CE0DB7" w:rsidRDefault="00530356" w:rsidP="00C166F6">
            <w:pPr>
              <w:spacing w:after="0" w:line="240" w:lineRule="auto"/>
              <w:rPr>
                <w:rFonts w:ascii="Times New Roman" w:hAnsi="Times New Roman" w:cs="Times New Roman"/>
                <w:b/>
                <w:sz w:val="24"/>
                <w:szCs w:val="24"/>
              </w:rPr>
            </w:pPr>
            <w:r w:rsidRPr="00CE0DB7">
              <w:rPr>
                <w:rFonts w:ascii="Times New Roman" w:hAnsi="Times New Roman" w:cs="Times New Roman"/>
                <w:b/>
                <w:sz w:val="24"/>
                <w:szCs w:val="24"/>
              </w:rPr>
              <w:t>Range</w:t>
            </w:r>
          </w:p>
        </w:tc>
      </w:tr>
      <w:tr w:rsidR="00FF73D8" w:rsidRPr="00CE0DB7" w14:paraId="31BF16D4" w14:textId="77777777" w:rsidTr="00513ADB">
        <w:trPr>
          <w:trHeight w:val="368"/>
        </w:trPr>
        <w:tc>
          <w:tcPr>
            <w:tcW w:w="2396" w:type="dxa"/>
          </w:tcPr>
          <w:p w14:paraId="7D7A6610" w14:textId="0FCF5DA3" w:rsidR="00FF73D8" w:rsidRPr="00CE0DB7" w:rsidRDefault="00FF73D8" w:rsidP="00F91628">
            <w:pPr>
              <w:pStyle w:val="ListParagraph"/>
              <w:numPr>
                <w:ilvl w:val="0"/>
                <w:numId w:val="253"/>
              </w:numPr>
              <w:spacing w:after="0"/>
              <w:rPr>
                <w:rFonts w:ascii="Times New Roman" w:hAnsi="Times New Roman"/>
                <w:b/>
                <w:sz w:val="24"/>
                <w:szCs w:val="24"/>
              </w:rPr>
            </w:pPr>
            <w:r w:rsidRPr="00FF73D8">
              <w:rPr>
                <w:rFonts w:ascii="Times New Roman" w:hAnsi="Times New Roman"/>
                <w:bCs/>
                <w:iCs/>
                <w:sz w:val="24"/>
                <w:szCs w:val="24"/>
              </w:rPr>
              <w:t xml:space="preserve">Mushroom </w:t>
            </w:r>
            <w:r>
              <w:rPr>
                <w:rFonts w:ascii="Times New Roman" w:hAnsi="Times New Roman"/>
                <w:bCs/>
                <w:iCs/>
                <w:sz w:val="24"/>
                <w:szCs w:val="24"/>
              </w:rPr>
              <w:t xml:space="preserve">may </w:t>
            </w:r>
            <w:r w:rsidRPr="00FF73D8">
              <w:rPr>
                <w:rFonts w:ascii="Times New Roman" w:hAnsi="Times New Roman"/>
                <w:bCs/>
                <w:iCs/>
                <w:sz w:val="24"/>
                <w:szCs w:val="24"/>
              </w:rPr>
              <w:t>include</w:t>
            </w:r>
            <w:r w:rsidRPr="00CE0DB7">
              <w:rPr>
                <w:rFonts w:ascii="Times New Roman" w:hAnsi="Times New Roman"/>
                <w:sz w:val="24"/>
                <w:szCs w:val="24"/>
              </w:rPr>
              <w:t xml:space="preserve"> but not limited to:</w:t>
            </w:r>
          </w:p>
        </w:tc>
        <w:tc>
          <w:tcPr>
            <w:tcW w:w="6809" w:type="dxa"/>
          </w:tcPr>
          <w:p w14:paraId="1AEF6E4A" w14:textId="77777777" w:rsidR="00FF73D8" w:rsidRPr="00CE0DB7" w:rsidRDefault="00FF73D8" w:rsidP="00F91628">
            <w:pPr>
              <w:pStyle w:val="ListParagraph"/>
              <w:numPr>
                <w:ilvl w:val="0"/>
                <w:numId w:val="61"/>
              </w:numPr>
              <w:spacing w:after="0" w:line="240" w:lineRule="auto"/>
              <w:rPr>
                <w:rFonts w:ascii="Times New Roman" w:hAnsi="Times New Roman"/>
                <w:sz w:val="24"/>
                <w:szCs w:val="24"/>
              </w:rPr>
            </w:pPr>
            <w:r w:rsidRPr="00CE0DB7">
              <w:rPr>
                <w:rFonts w:ascii="Times New Roman" w:hAnsi="Times New Roman"/>
                <w:sz w:val="24"/>
                <w:szCs w:val="24"/>
              </w:rPr>
              <w:t xml:space="preserve">Oyster, </w:t>
            </w:r>
          </w:p>
          <w:p w14:paraId="6E66D0D7" w14:textId="77777777" w:rsidR="00FF73D8" w:rsidRPr="00CE0DB7" w:rsidRDefault="00FF73D8" w:rsidP="00F91628">
            <w:pPr>
              <w:pStyle w:val="ListParagraph"/>
              <w:numPr>
                <w:ilvl w:val="0"/>
                <w:numId w:val="61"/>
              </w:numPr>
              <w:spacing w:after="0" w:line="240" w:lineRule="auto"/>
              <w:rPr>
                <w:rFonts w:ascii="Times New Roman" w:hAnsi="Times New Roman"/>
                <w:sz w:val="24"/>
                <w:szCs w:val="24"/>
              </w:rPr>
            </w:pPr>
            <w:r w:rsidRPr="00CE0DB7">
              <w:rPr>
                <w:rFonts w:ascii="Times New Roman" w:hAnsi="Times New Roman"/>
                <w:sz w:val="24"/>
                <w:szCs w:val="24"/>
              </w:rPr>
              <w:t xml:space="preserve">shiitake and </w:t>
            </w:r>
          </w:p>
          <w:p w14:paraId="5BAA5D03" w14:textId="7966BEA4" w:rsidR="00FF73D8" w:rsidRPr="00CE0DB7" w:rsidRDefault="00FF73D8" w:rsidP="00F91628">
            <w:pPr>
              <w:numPr>
                <w:ilvl w:val="0"/>
                <w:numId w:val="93"/>
              </w:numPr>
              <w:spacing w:after="0"/>
              <w:rPr>
                <w:rFonts w:ascii="Times New Roman" w:hAnsi="Times New Roman" w:cs="Times New Roman"/>
                <w:sz w:val="24"/>
                <w:szCs w:val="24"/>
              </w:rPr>
            </w:pPr>
            <w:r w:rsidRPr="00CE0DB7">
              <w:rPr>
                <w:rFonts w:ascii="Times New Roman" w:hAnsi="Times New Roman"/>
                <w:sz w:val="24"/>
                <w:szCs w:val="24"/>
              </w:rPr>
              <w:t>white button</w:t>
            </w:r>
          </w:p>
        </w:tc>
      </w:tr>
      <w:tr w:rsidR="00530356" w:rsidRPr="00CE0DB7" w14:paraId="646ED903" w14:textId="77777777" w:rsidTr="00513ADB">
        <w:trPr>
          <w:trHeight w:val="368"/>
        </w:trPr>
        <w:tc>
          <w:tcPr>
            <w:tcW w:w="2396" w:type="dxa"/>
            <w:tcBorders>
              <w:top w:val="single" w:sz="4" w:space="0" w:color="000000"/>
              <w:left w:val="single" w:sz="4" w:space="0" w:color="000000"/>
              <w:bottom w:val="single" w:sz="4" w:space="0" w:color="000000"/>
              <w:right w:val="single" w:sz="4" w:space="0" w:color="000000"/>
            </w:tcBorders>
            <w:hideMark/>
          </w:tcPr>
          <w:p w14:paraId="7C03EA9A" w14:textId="5B8DB17E" w:rsidR="00530356" w:rsidRPr="00CE0DB7" w:rsidRDefault="00530356" w:rsidP="00F91628">
            <w:pPr>
              <w:pStyle w:val="ListParagraph"/>
              <w:numPr>
                <w:ilvl w:val="0"/>
                <w:numId w:val="253"/>
              </w:numPr>
              <w:spacing w:after="0"/>
              <w:rPr>
                <w:rFonts w:ascii="Times New Roman" w:hAnsi="Times New Roman"/>
                <w:sz w:val="24"/>
                <w:szCs w:val="24"/>
              </w:rPr>
            </w:pPr>
            <w:r w:rsidRPr="00FF73D8">
              <w:rPr>
                <w:rFonts w:ascii="Times New Roman" w:hAnsi="Times New Roman"/>
                <w:bCs/>
                <w:sz w:val="24"/>
                <w:szCs w:val="24"/>
              </w:rPr>
              <w:t xml:space="preserve">Sources of food safety hazards </w:t>
            </w:r>
            <w:r w:rsidR="00FF73D8">
              <w:rPr>
                <w:rFonts w:ascii="Times New Roman" w:hAnsi="Times New Roman"/>
                <w:bCs/>
                <w:sz w:val="24"/>
                <w:szCs w:val="24"/>
              </w:rPr>
              <w:t xml:space="preserve">may </w:t>
            </w:r>
            <w:r w:rsidRPr="00FF73D8">
              <w:rPr>
                <w:rFonts w:ascii="Times New Roman" w:hAnsi="Times New Roman"/>
                <w:bCs/>
                <w:sz w:val="24"/>
                <w:szCs w:val="24"/>
              </w:rPr>
              <w:t>include</w:t>
            </w:r>
            <w:r w:rsidRPr="00CE0DB7">
              <w:rPr>
                <w:rFonts w:ascii="Times New Roman" w:hAnsi="Times New Roman"/>
                <w:sz w:val="24"/>
                <w:szCs w:val="24"/>
              </w:rPr>
              <w:t xml:space="preserve"> but not limited to:</w:t>
            </w:r>
          </w:p>
          <w:p w14:paraId="3D4C0690" w14:textId="77777777" w:rsidR="00530356" w:rsidRPr="00CE0DB7" w:rsidRDefault="00530356" w:rsidP="00C166F6">
            <w:pPr>
              <w:pStyle w:val="ListParagraph"/>
              <w:spacing w:after="0"/>
              <w:ind w:left="0"/>
              <w:rPr>
                <w:rFonts w:ascii="Times New Roman" w:hAnsi="Times New Roman"/>
                <w:b/>
                <w:sz w:val="24"/>
                <w:szCs w:val="24"/>
                <w:lang w:val="en-GB"/>
              </w:rPr>
            </w:pPr>
          </w:p>
        </w:tc>
        <w:tc>
          <w:tcPr>
            <w:tcW w:w="6809" w:type="dxa"/>
            <w:tcBorders>
              <w:top w:val="single" w:sz="4" w:space="0" w:color="000000"/>
              <w:left w:val="single" w:sz="4" w:space="0" w:color="000000"/>
              <w:bottom w:val="single" w:sz="4" w:space="0" w:color="000000"/>
              <w:right w:val="single" w:sz="4" w:space="0" w:color="000000"/>
            </w:tcBorders>
            <w:hideMark/>
          </w:tcPr>
          <w:p w14:paraId="28A49C74"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Water</w:t>
            </w:r>
          </w:p>
          <w:p w14:paraId="4E12D552"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Growth media</w:t>
            </w:r>
          </w:p>
          <w:p w14:paraId="438E9A0F"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Site</w:t>
            </w:r>
          </w:p>
          <w:p w14:paraId="50B9012C"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Organic and inorganic fertilizers</w:t>
            </w:r>
          </w:p>
        </w:tc>
      </w:tr>
      <w:tr w:rsidR="00530356" w:rsidRPr="00CE0DB7" w14:paraId="4BF48926" w14:textId="77777777" w:rsidTr="00513ADB">
        <w:trPr>
          <w:trHeight w:val="368"/>
        </w:trPr>
        <w:tc>
          <w:tcPr>
            <w:tcW w:w="2396" w:type="dxa"/>
            <w:tcBorders>
              <w:top w:val="single" w:sz="4" w:space="0" w:color="000000"/>
              <w:left w:val="single" w:sz="4" w:space="0" w:color="000000"/>
              <w:bottom w:val="single" w:sz="4" w:space="0" w:color="000000"/>
              <w:right w:val="single" w:sz="4" w:space="0" w:color="000000"/>
            </w:tcBorders>
          </w:tcPr>
          <w:p w14:paraId="0B8834BD" w14:textId="77777777" w:rsidR="00530356" w:rsidRPr="00CE0DB7" w:rsidRDefault="00530356" w:rsidP="00F91628">
            <w:pPr>
              <w:pStyle w:val="ListParagraph"/>
              <w:numPr>
                <w:ilvl w:val="0"/>
                <w:numId w:val="253"/>
              </w:numPr>
              <w:spacing w:after="0"/>
              <w:rPr>
                <w:rFonts w:ascii="Times New Roman" w:hAnsi="Times New Roman"/>
                <w:sz w:val="24"/>
                <w:szCs w:val="24"/>
                <w:lang w:val="en-GB"/>
              </w:rPr>
            </w:pPr>
            <w:r w:rsidRPr="00FF73D8">
              <w:rPr>
                <w:rFonts w:ascii="Times New Roman" w:hAnsi="Times New Roman"/>
                <w:bCs/>
                <w:sz w:val="24"/>
                <w:szCs w:val="24"/>
              </w:rPr>
              <w:t>Food safety hazards</w:t>
            </w:r>
            <w:r w:rsidRPr="00CE0DB7">
              <w:rPr>
                <w:rFonts w:ascii="Times New Roman" w:hAnsi="Times New Roman"/>
                <w:b/>
                <w:sz w:val="24"/>
                <w:szCs w:val="24"/>
              </w:rPr>
              <w:t xml:space="preserve"> </w:t>
            </w:r>
            <w:r w:rsidRPr="00CE0DB7">
              <w:rPr>
                <w:rFonts w:ascii="Times New Roman" w:hAnsi="Times New Roman"/>
                <w:sz w:val="24"/>
                <w:szCs w:val="24"/>
              </w:rPr>
              <w:t>include but not limited to:</w:t>
            </w:r>
          </w:p>
        </w:tc>
        <w:tc>
          <w:tcPr>
            <w:tcW w:w="6809" w:type="dxa"/>
            <w:tcBorders>
              <w:top w:val="single" w:sz="4" w:space="0" w:color="000000"/>
              <w:left w:val="single" w:sz="4" w:space="0" w:color="000000"/>
              <w:bottom w:val="single" w:sz="4" w:space="0" w:color="000000"/>
              <w:right w:val="single" w:sz="4" w:space="0" w:color="000000"/>
            </w:tcBorders>
          </w:tcPr>
          <w:p w14:paraId="035BF8AD"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Biological</w:t>
            </w:r>
          </w:p>
          <w:p w14:paraId="7A5FB94B"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Physical</w:t>
            </w:r>
          </w:p>
          <w:p w14:paraId="45547825"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Chemical</w:t>
            </w:r>
          </w:p>
          <w:p w14:paraId="5491EDB2" w14:textId="77777777" w:rsidR="00530356" w:rsidRPr="00CE0DB7" w:rsidRDefault="00530356" w:rsidP="00F91628">
            <w:pPr>
              <w:numPr>
                <w:ilvl w:val="0"/>
                <w:numId w:val="93"/>
              </w:numPr>
              <w:spacing w:after="0"/>
              <w:ind w:left="1096"/>
              <w:rPr>
                <w:rFonts w:ascii="Times New Roman" w:hAnsi="Times New Roman" w:cs="Times New Roman"/>
                <w:sz w:val="24"/>
                <w:szCs w:val="24"/>
              </w:rPr>
            </w:pPr>
            <w:r w:rsidRPr="00CE0DB7">
              <w:rPr>
                <w:rFonts w:ascii="Times New Roman" w:hAnsi="Times New Roman" w:cs="Times New Roman"/>
                <w:sz w:val="24"/>
                <w:szCs w:val="24"/>
              </w:rPr>
              <w:t>Heavy metals</w:t>
            </w:r>
          </w:p>
          <w:p w14:paraId="7D589FB9" w14:textId="77777777" w:rsidR="00530356" w:rsidRPr="00CE0DB7" w:rsidRDefault="00530356" w:rsidP="00F91628">
            <w:pPr>
              <w:numPr>
                <w:ilvl w:val="0"/>
                <w:numId w:val="93"/>
              </w:numPr>
              <w:spacing w:after="0"/>
              <w:ind w:left="1096"/>
              <w:rPr>
                <w:rFonts w:ascii="Times New Roman" w:hAnsi="Times New Roman" w:cs="Times New Roman"/>
                <w:sz w:val="24"/>
                <w:szCs w:val="24"/>
              </w:rPr>
            </w:pPr>
            <w:r w:rsidRPr="00CE0DB7">
              <w:rPr>
                <w:rFonts w:ascii="Times New Roman" w:hAnsi="Times New Roman" w:cs="Times New Roman"/>
                <w:sz w:val="24"/>
                <w:szCs w:val="24"/>
              </w:rPr>
              <w:t>Pesticides</w:t>
            </w:r>
          </w:p>
        </w:tc>
      </w:tr>
      <w:tr w:rsidR="00FF73D8" w:rsidRPr="00CE0DB7" w14:paraId="16ABC1B7" w14:textId="77777777" w:rsidTr="00513ADB">
        <w:trPr>
          <w:trHeight w:val="368"/>
        </w:trPr>
        <w:tc>
          <w:tcPr>
            <w:tcW w:w="2396" w:type="dxa"/>
            <w:tcBorders>
              <w:top w:val="single" w:sz="4" w:space="0" w:color="000000"/>
              <w:left w:val="single" w:sz="4" w:space="0" w:color="000000"/>
              <w:bottom w:val="single" w:sz="4" w:space="0" w:color="000000"/>
              <w:right w:val="single" w:sz="4" w:space="0" w:color="000000"/>
            </w:tcBorders>
          </w:tcPr>
          <w:p w14:paraId="3F447FBD" w14:textId="6278B9B4" w:rsidR="00FF73D8" w:rsidRPr="00FF73D8" w:rsidRDefault="00FF73D8" w:rsidP="00F91628">
            <w:pPr>
              <w:pStyle w:val="ListParagraph"/>
              <w:numPr>
                <w:ilvl w:val="0"/>
                <w:numId w:val="253"/>
              </w:numPr>
              <w:spacing w:after="0"/>
              <w:rPr>
                <w:rFonts w:ascii="Times New Roman" w:hAnsi="Times New Roman"/>
                <w:bCs/>
                <w:sz w:val="24"/>
                <w:szCs w:val="24"/>
              </w:rPr>
            </w:pPr>
            <w:r w:rsidRPr="00FF73D8">
              <w:rPr>
                <w:rFonts w:ascii="Times New Roman" w:hAnsi="Times New Roman"/>
                <w:bCs/>
                <w:sz w:val="24"/>
                <w:szCs w:val="24"/>
              </w:rPr>
              <w:lastRenderedPageBreak/>
              <w:t>Standards</w:t>
            </w:r>
            <w:r w:rsidRPr="00CE0DB7">
              <w:rPr>
                <w:rFonts w:ascii="Times New Roman" w:hAnsi="Times New Roman"/>
                <w:sz w:val="24"/>
                <w:szCs w:val="24"/>
              </w:rPr>
              <w:t xml:space="preserve"> </w:t>
            </w:r>
            <w:r>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6809" w:type="dxa"/>
            <w:tcBorders>
              <w:top w:val="single" w:sz="4" w:space="0" w:color="000000"/>
              <w:left w:val="single" w:sz="4" w:space="0" w:color="000000"/>
              <w:bottom w:val="single" w:sz="4" w:space="0" w:color="000000"/>
              <w:right w:val="single" w:sz="4" w:space="0" w:color="000000"/>
            </w:tcBorders>
          </w:tcPr>
          <w:p w14:paraId="5A8C6386" w14:textId="77777777" w:rsidR="00FF73D8" w:rsidRPr="00CE0DB7" w:rsidRDefault="00FF73D8"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General principles of hygiene.</w:t>
            </w:r>
          </w:p>
          <w:p w14:paraId="56D2F2A1" w14:textId="77777777" w:rsidR="00FF73D8" w:rsidRPr="00CE0DB7" w:rsidRDefault="00FF73D8"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Code of general hygienic practice for horticultural food industry.</w:t>
            </w:r>
          </w:p>
          <w:p w14:paraId="41E5599D" w14:textId="75B2FA5A" w:rsidR="00FF73D8" w:rsidRPr="00CE0DB7" w:rsidRDefault="00FF73D8"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Code of Practice for Horticulture</w:t>
            </w:r>
          </w:p>
        </w:tc>
      </w:tr>
      <w:tr w:rsidR="00530356" w:rsidRPr="00CE0DB7" w14:paraId="6C06E103" w14:textId="77777777" w:rsidTr="00513ADB">
        <w:trPr>
          <w:trHeight w:val="368"/>
        </w:trPr>
        <w:tc>
          <w:tcPr>
            <w:tcW w:w="2396" w:type="dxa"/>
            <w:tcBorders>
              <w:top w:val="single" w:sz="4" w:space="0" w:color="000000"/>
              <w:left w:val="single" w:sz="4" w:space="0" w:color="000000"/>
              <w:bottom w:val="single" w:sz="4" w:space="0" w:color="000000"/>
              <w:right w:val="single" w:sz="4" w:space="0" w:color="000000"/>
            </w:tcBorders>
            <w:hideMark/>
          </w:tcPr>
          <w:p w14:paraId="7F3E43E7" w14:textId="3B1E4017" w:rsidR="00530356" w:rsidRPr="00CE0DB7" w:rsidRDefault="00530356" w:rsidP="00F91628">
            <w:pPr>
              <w:pStyle w:val="ListParagraph"/>
              <w:numPr>
                <w:ilvl w:val="0"/>
                <w:numId w:val="253"/>
              </w:numPr>
              <w:spacing w:after="0"/>
              <w:rPr>
                <w:rFonts w:ascii="Times New Roman" w:hAnsi="Times New Roman"/>
                <w:b/>
                <w:sz w:val="24"/>
                <w:szCs w:val="24"/>
                <w:lang w:val="en-GB"/>
              </w:rPr>
            </w:pPr>
            <w:r w:rsidRPr="00FF73D8">
              <w:rPr>
                <w:rFonts w:ascii="Times New Roman" w:hAnsi="Times New Roman"/>
                <w:bCs/>
                <w:sz w:val="24"/>
                <w:szCs w:val="24"/>
                <w:lang w:val="en-GB"/>
              </w:rPr>
              <w:t>Sources of materials</w:t>
            </w:r>
            <w:r w:rsidRPr="00CE0DB7">
              <w:rPr>
                <w:rFonts w:ascii="Times New Roman" w:hAnsi="Times New Roman"/>
                <w:sz w:val="24"/>
                <w:szCs w:val="24"/>
                <w:lang w:val="en-GB"/>
              </w:rPr>
              <w:t xml:space="preserve"> </w:t>
            </w:r>
            <w:r w:rsidR="00FF73D8">
              <w:rPr>
                <w:rFonts w:ascii="Times New Roman" w:hAnsi="Times New Roman"/>
                <w:sz w:val="24"/>
                <w:szCs w:val="24"/>
                <w:lang w:val="en-GB"/>
              </w:rPr>
              <w:t xml:space="preserve">may </w:t>
            </w:r>
            <w:r w:rsidRPr="00CE0DB7">
              <w:rPr>
                <w:rFonts w:ascii="Times New Roman" w:hAnsi="Times New Roman"/>
                <w:sz w:val="24"/>
                <w:szCs w:val="24"/>
                <w:lang w:val="en-GB"/>
              </w:rPr>
              <w:t>include but not limited to:</w:t>
            </w:r>
          </w:p>
        </w:tc>
        <w:tc>
          <w:tcPr>
            <w:tcW w:w="6809" w:type="dxa"/>
            <w:tcBorders>
              <w:top w:val="single" w:sz="4" w:space="0" w:color="000000"/>
              <w:left w:val="single" w:sz="4" w:space="0" w:color="000000"/>
              <w:bottom w:val="single" w:sz="4" w:space="0" w:color="000000"/>
              <w:right w:val="single" w:sz="4" w:space="0" w:color="000000"/>
            </w:tcBorders>
            <w:hideMark/>
          </w:tcPr>
          <w:p w14:paraId="12BFF19A"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Spawn</w:t>
            </w:r>
          </w:p>
          <w:p w14:paraId="68A45E02"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Inputs</w:t>
            </w:r>
          </w:p>
          <w:p w14:paraId="04B7745B"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Spray equipment</w:t>
            </w:r>
          </w:p>
          <w:p w14:paraId="0CF783AE"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Harvesting equipment</w:t>
            </w:r>
          </w:p>
          <w:p w14:paraId="0E835BAB"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Transport facilities</w:t>
            </w:r>
          </w:p>
          <w:p w14:paraId="60605E19"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Holding facility</w:t>
            </w:r>
          </w:p>
        </w:tc>
      </w:tr>
      <w:tr w:rsidR="00530356" w:rsidRPr="00CE0DB7" w14:paraId="35454020" w14:textId="77777777" w:rsidTr="00513ADB">
        <w:trPr>
          <w:trHeight w:val="368"/>
        </w:trPr>
        <w:tc>
          <w:tcPr>
            <w:tcW w:w="2396" w:type="dxa"/>
            <w:tcBorders>
              <w:top w:val="single" w:sz="4" w:space="0" w:color="000000"/>
              <w:left w:val="single" w:sz="4" w:space="0" w:color="000000"/>
              <w:bottom w:val="single" w:sz="4" w:space="0" w:color="000000"/>
              <w:right w:val="single" w:sz="4" w:space="0" w:color="000000"/>
            </w:tcBorders>
            <w:hideMark/>
          </w:tcPr>
          <w:p w14:paraId="5EF31A90" w14:textId="6AD8F72B" w:rsidR="00530356" w:rsidRPr="00CE0DB7" w:rsidRDefault="00530356" w:rsidP="00F91628">
            <w:pPr>
              <w:pStyle w:val="ListParagraph"/>
              <w:numPr>
                <w:ilvl w:val="0"/>
                <w:numId w:val="253"/>
              </w:numPr>
              <w:spacing w:after="0"/>
              <w:rPr>
                <w:rFonts w:ascii="Times New Roman" w:hAnsi="Times New Roman"/>
                <w:b/>
                <w:sz w:val="24"/>
                <w:szCs w:val="24"/>
                <w:lang w:val="en-GB"/>
              </w:rPr>
            </w:pPr>
            <w:r w:rsidRPr="00FF73D8">
              <w:rPr>
                <w:rFonts w:ascii="Times New Roman" w:hAnsi="Times New Roman"/>
                <w:bCs/>
                <w:sz w:val="24"/>
                <w:szCs w:val="24"/>
                <w:lang w:val="en-GB"/>
              </w:rPr>
              <w:t>Evaluation criteria</w:t>
            </w:r>
            <w:r w:rsidR="00FF73D8" w:rsidRPr="00FF73D8">
              <w:rPr>
                <w:rFonts w:ascii="Times New Roman" w:hAnsi="Times New Roman"/>
                <w:bCs/>
                <w:sz w:val="24"/>
                <w:szCs w:val="24"/>
                <w:lang w:val="en-GB"/>
              </w:rPr>
              <w:t xml:space="preserve"> may</w:t>
            </w:r>
            <w:r w:rsidRPr="00CE0DB7">
              <w:rPr>
                <w:rFonts w:ascii="Times New Roman" w:hAnsi="Times New Roman"/>
                <w:sz w:val="24"/>
                <w:szCs w:val="24"/>
                <w:lang w:val="en-GB"/>
              </w:rPr>
              <w:t xml:space="preserve"> include consideration of:</w:t>
            </w:r>
          </w:p>
        </w:tc>
        <w:tc>
          <w:tcPr>
            <w:tcW w:w="6809" w:type="dxa"/>
            <w:tcBorders>
              <w:top w:val="single" w:sz="4" w:space="0" w:color="000000"/>
              <w:left w:val="single" w:sz="4" w:space="0" w:color="000000"/>
              <w:bottom w:val="single" w:sz="4" w:space="0" w:color="000000"/>
              <w:right w:val="single" w:sz="4" w:space="0" w:color="000000"/>
            </w:tcBorders>
            <w:hideMark/>
          </w:tcPr>
          <w:p w14:paraId="2F4EE480"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Prevalence</w:t>
            </w:r>
          </w:p>
          <w:p w14:paraId="00A0C258"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Probability</w:t>
            </w:r>
          </w:p>
          <w:p w14:paraId="324C5428"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Severity</w:t>
            </w:r>
          </w:p>
        </w:tc>
      </w:tr>
      <w:tr w:rsidR="00FF73D8" w:rsidRPr="00CE0DB7" w14:paraId="2BE97ABA" w14:textId="77777777" w:rsidTr="00513ADB">
        <w:trPr>
          <w:trHeight w:val="368"/>
        </w:trPr>
        <w:tc>
          <w:tcPr>
            <w:tcW w:w="2396" w:type="dxa"/>
          </w:tcPr>
          <w:p w14:paraId="4ABEE9C2" w14:textId="302B0769" w:rsidR="00FF73D8" w:rsidRPr="00FF73D8" w:rsidRDefault="00FF73D8" w:rsidP="00F91628">
            <w:pPr>
              <w:pStyle w:val="ListParagraph"/>
              <w:numPr>
                <w:ilvl w:val="0"/>
                <w:numId w:val="253"/>
              </w:numPr>
              <w:spacing w:after="0"/>
              <w:rPr>
                <w:rFonts w:ascii="Times New Roman" w:hAnsi="Times New Roman"/>
                <w:bCs/>
                <w:sz w:val="24"/>
                <w:szCs w:val="24"/>
                <w:lang w:val="en-GB"/>
              </w:rPr>
            </w:pPr>
            <w:r w:rsidRPr="00FF73D8">
              <w:rPr>
                <w:rFonts w:ascii="Times New Roman" w:hAnsi="Times New Roman"/>
                <w:bCs/>
                <w:iCs/>
                <w:sz w:val="24"/>
                <w:szCs w:val="24"/>
              </w:rPr>
              <w:t>Mushroom production structures</w:t>
            </w:r>
            <w:r>
              <w:rPr>
                <w:rFonts w:ascii="Times New Roman" w:hAnsi="Times New Roman"/>
                <w:bCs/>
                <w:iCs/>
                <w:sz w:val="24"/>
                <w:szCs w:val="24"/>
              </w:rPr>
              <w:t xml:space="preserve"> </w:t>
            </w:r>
            <w:proofErr w:type="gramStart"/>
            <w:r>
              <w:rPr>
                <w:rFonts w:ascii="Times New Roman" w:hAnsi="Times New Roman"/>
                <w:bCs/>
                <w:iCs/>
                <w:sz w:val="24"/>
                <w:szCs w:val="24"/>
              </w:rPr>
              <w:t>may</w:t>
            </w:r>
            <w:r w:rsidRPr="00FF73D8">
              <w:rPr>
                <w:rFonts w:ascii="Times New Roman" w:hAnsi="Times New Roman"/>
                <w:bCs/>
                <w:iCs/>
                <w:sz w:val="24"/>
                <w:szCs w:val="24"/>
              </w:rPr>
              <w:t xml:space="preserve">  include</w:t>
            </w:r>
            <w:proofErr w:type="gramEnd"/>
            <w:r w:rsidRPr="00CE0DB7">
              <w:rPr>
                <w:rFonts w:ascii="Times New Roman" w:hAnsi="Times New Roman"/>
                <w:sz w:val="24"/>
                <w:szCs w:val="24"/>
              </w:rPr>
              <w:t xml:space="preserve"> but not limited to:</w:t>
            </w:r>
          </w:p>
        </w:tc>
        <w:tc>
          <w:tcPr>
            <w:tcW w:w="6809" w:type="dxa"/>
          </w:tcPr>
          <w:p w14:paraId="73F398AA" w14:textId="77777777" w:rsidR="00FF73D8" w:rsidRPr="00CE0DB7" w:rsidRDefault="00FF73D8" w:rsidP="00F91628">
            <w:pPr>
              <w:pStyle w:val="ListParagraph"/>
              <w:numPr>
                <w:ilvl w:val="0"/>
                <w:numId w:val="59"/>
              </w:numPr>
              <w:spacing w:after="0" w:line="240" w:lineRule="auto"/>
              <w:rPr>
                <w:rFonts w:ascii="Times New Roman" w:hAnsi="Times New Roman"/>
                <w:sz w:val="24"/>
                <w:szCs w:val="24"/>
              </w:rPr>
            </w:pPr>
            <w:r w:rsidRPr="00CE0DB7">
              <w:rPr>
                <w:rFonts w:ascii="Times New Roman" w:hAnsi="Times New Roman"/>
                <w:sz w:val="24"/>
                <w:szCs w:val="24"/>
              </w:rPr>
              <w:t xml:space="preserve">Mushroom House </w:t>
            </w:r>
          </w:p>
          <w:p w14:paraId="6334AAD7" w14:textId="77777777" w:rsidR="00FF73D8" w:rsidRPr="00CE0DB7" w:rsidRDefault="00FF73D8" w:rsidP="00F91628">
            <w:pPr>
              <w:pStyle w:val="ListParagraph"/>
              <w:numPr>
                <w:ilvl w:val="0"/>
                <w:numId w:val="59"/>
              </w:numPr>
              <w:spacing w:after="0" w:line="240" w:lineRule="auto"/>
              <w:rPr>
                <w:rFonts w:ascii="Times New Roman" w:hAnsi="Times New Roman"/>
                <w:sz w:val="24"/>
                <w:szCs w:val="24"/>
              </w:rPr>
            </w:pPr>
            <w:r w:rsidRPr="00CE0DB7">
              <w:rPr>
                <w:rFonts w:ascii="Times New Roman" w:hAnsi="Times New Roman"/>
                <w:sz w:val="24"/>
                <w:szCs w:val="24"/>
              </w:rPr>
              <w:t xml:space="preserve">Shelves </w:t>
            </w:r>
          </w:p>
          <w:p w14:paraId="768AE852" w14:textId="77777777" w:rsidR="00FF73D8" w:rsidRPr="00CE0DB7" w:rsidRDefault="00FF73D8" w:rsidP="00F91628">
            <w:pPr>
              <w:pStyle w:val="ListParagraph"/>
              <w:numPr>
                <w:ilvl w:val="0"/>
                <w:numId w:val="59"/>
              </w:numPr>
              <w:spacing w:after="0" w:line="240" w:lineRule="auto"/>
              <w:rPr>
                <w:rFonts w:ascii="Times New Roman" w:hAnsi="Times New Roman"/>
                <w:sz w:val="24"/>
                <w:szCs w:val="24"/>
              </w:rPr>
            </w:pPr>
            <w:r w:rsidRPr="00CE0DB7">
              <w:rPr>
                <w:rFonts w:ascii="Times New Roman" w:hAnsi="Times New Roman"/>
                <w:sz w:val="24"/>
                <w:szCs w:val="24"/>
              </w:rPr>
              <w:t xml:space="preserve">Plastic Bags </w:t>
            </w:r>
          </w:p>
          <w:p w14:paraId="191A9597" w14:textId="49FF9969" w:rsidR="00FF73D8" w:rsidRPr="00CE0DB7" w:rsidRDefault="00FF73D8" w:rsidP="00F91628">
            <w:pPr>
              <w:numPr>
                <w:ilvl w:val="0"/>
                <w:numId w:val="93"/>
              </w:numPr>
              <w:spacing w:after="0"/>
              <w:rPr>
                <w:rFonts w:ascii="Times New Roman" w:hAnsi="Times New Roman" w:cs="Times New Roman"/>
                <w:sz w:val="24"/>
                <w:szCs w:val="24"/>
              </w:rPr>
            </w:pPr>
            <w:r w:rsidRPr="00CE0DB7">
              <w:rPr>
                <w:rFonts w:ascii="Times New Roman" w:hAnsi="Times New Roman"/>
                <w:sz w:val="24"/>
                <w:szCs w:val="24"/>
              </w:rPr>
              <w:t xml:space="preserve">Heat Oven </w:t>
            </w:r>
          </w:p>
        </w:tc>
      </w:tr>
      <w:tr w:rsidR="00530356" w:rsidRPr="00CE0DB7" w14:paraId="194DAC35" w14:textId="77777777" w:rsidTr="00513ADB">
        <w:tc>
          <w:tcPr>
            <w:tcW w:w="2396" w:type="dxa"/>
          </w:tcPr>
          <w:p w14:paraId="0FFB5C90" w14:textId="6299ABCA" w:rsidR="00530356" w:rsidRPr="00133DEA" w:rsidRDefault="00530356" w:rsidP="00F91628">
            <w:pPr>
              <w:pStyle w:val="ListParagraph"/>
              <w:numPr>
                <w:ilvl w:val="0"/>
                <w:numId w:val="253"/>
              </w:numPr>
              <w:spacing w:after="0"/>
              <w:rPr>
                <w:rFonts w:ascii="Times New Roman" w:hAnsi="Times New Roman"/>
                <w:sz w:val="24"/>
                <w:szCs w:val="24"/>
              </w:rPr>
            </w:pPr>
            <w:r w:rsidRPr="00133DEA">
              <w:rPr>
                <w:rFonts w:ascii="Times New Roman" w:hAnsi="Times New Roman"/>
                <w:bCs/>
                <w:iCs/>
                <w:sz w:val="24"/>
                <w:szCs w:val="24"/>
              </w:rPr>
              <w:t>Tools</w:t>
            </w:r>
            <w:r w:rsidRPr="00133DEA">
              <w:rPr>
                <w:rFonts w:ascii="Times New Roman" w:hAnsi="Times New Roman"/>
                <w:sz w:val="24"/>
                <w:szCs w:val="24"/>
              </w:rPr>
              <w:t xml:space="preserve"> </w:t>
            </w:r>
            <w:r w:rsidR="00133DEA" w:rsidRPr="00133DEA">
              <w:rPr>
                <w:rFonts w:ascii="Times New Roman" w:hAnsi="Times New Roman"/>
                <w:sz w:val="24"/>
                <w:szCs w:val="24"/>
              </w:rPr>
              <w:t xml:space="preserve">may </w:t>
            </w:r>
            <w:r w:rsidRPr="00133DEA">
              <w:rPr>
                <w:rFonts w:ascii="Times New Roman" w:hAnsi="Times New Roman"/>
                <w:sz w:val="24"/>
                <w:szCs w:val="24"/>
              </w:rPr>
              <w:t>include but not limited to:</w:t>
            </w:r>
          </w:p>
        </w:tc>
        <w:tc>
          <w:tcPr>
            <w:tcW w:w="6809" w:type="dxa"/>
          </w:tcPr>
          <w:p w14:paraId="391AC46C"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Weighing scale </w:t>
            </w:r>
          </w:p>
          <w:p w14:paraId="52EE4158" w14:textId="77777777" w:rsidR="00530356" w:rsidRPr="00CE0DB7" w:rsidRDefault="00530356" w:rsidP="00C166F6">
            <w:pPr>
              <w:pStyle w:val="ListParagraph"/>
              <w:spacing w:after="0" w:line="240" w:lineRule="auto"/>
              <w:rPr>
                <w:rFonts w:ascii="Times New Roman" w:hAnsi="Times New Roman"/>
                <w:sz w:val="24"/>
                <w:szCs w:val="24"/>
              </w:rPr>
            </w:pPr>
          </w:p>
        </w:tc>
      </w:tr>
      <w:tr w:rsidR="00530356" w:rsidRPr="00CE0DB7" w14:paraId="2672FC0F" w14:textId="77777777" w:rsidTr="00513ADB">
        <w:tc>
          <w:tcPr>
            <w:tcW w:w="2396" w:type="dxa"/>
          </w:tcPr>
          <w:p w14:paraId="53D41B8F" w14:textId="24B45E88" w:rsidR="00530356" w:rsidRPr="00133DEA" w:rsidRDefault="00530356" w:rsidP="00F91628">
            <w:pPr>
              <w:pStyle w:val="ListParagraph"/>
              <w:numPr>
                <w:ilvl w:val="0"/>
                <w:numId w:val="253"/>
              </w:numPr>
              <w:rPr>
                <w:rFonts w:ascii="Times New Roman" w:hAnsi="Times New Roman"/>
                <w:sz w:val="24"/>
                <w:szCs w:val="24"/>
              </w:rPr>
            </w:pPr>
            <w:r w:rsidRPr="00133DEA">
              <w:rPr>
                <w:rFonts w:ascii="Times New Roman" w:hAnsi="Times New Roman"/>
                <w:bCs/>
                <w:iCs/>
                <w:sz w:val="24"/>
                <w:szCs w:val="24"/>
              </w:rPr>
              <w:t>Materials</w:t>
            </w:r>
            <w:r w:rsidRPr="00133DEA">
              <w:rPr>
                <w:rFonts w:ascii="Times New Roman" w:hAnsi="Times New Roman"/>
                <w:sz w:val="24"/>
                <w:szCs w:val="24"/>
              </w:rPr>
              <w:t xml:space="preserve"> </w:t>
            </w:r>
            <w:r w:rsidR="00133DEA" w:rsidRPr="00133DEA">
              <w:rPr>
                <w:rFonts w:ascii="Times New Roman" w:hAnsi="Times New Roman"/>
                <w:sz w:val="24"/>
                <w:szCs w:val="24"/>
              </w:rPr>
              <w:t xml:space="preserve">may </w:t>
            </w:r>
            <w:r w:rsidRPr="00133DEA">
              <w:rPr>
                <w:rFonts w:ascii="Times New Roman" w:hAnsi="Times New Roman"/>
                <w:sz w:val="24"/>
                <w:szCs w:val="24"/>
              </w:rPr>
              <w:t>include but not limited to:</w:t>
            </w:r>
          </w:p>
        </w:tc>
        <w:tc>
          <w:tcPr>
            <w:tcW w:w="6809" w:type="dxa"/>
          </w:tcPr>
          <w:p w14:paraId="0B322088"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Poly tubes </w:t>
            </w:r>
          </w:p>
          <w:p w14:paraId="1D16C43F"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Lockable drum </w:t>
            </w:r>
          </w:p>
          <w:p w14:paraId="0D735944"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Table spoon</w:t>
            </w:r>
          </w:p>
          <w:p w14:paraId="1D3437E8"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Sisal twines </w:t>
            </w:r>
          </w:p>
          <w:p w14:paraId="77518D94"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Supplement –soya bean meal </w:t>
            </w:r>
          </w:p>
          <w:p w14:paraId="0EB15FDA"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Plant residues –stalks and bran</w:t>
            </w:r>
          </w:p>
          <w:p w14:paraId="45B6F60D"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Polythene bags </w:t>
            </w:r>
          </w:p>
          <w:p w14:paraId="170A31FB"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Shelves </w:t>
            </w:r>
          </w:p>
          <w:p w14:paraId="7D2C3B2D"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Shade </w:t>
            </w:r>
          </w:p>
          <w:p w14:paraId="24E73B1D"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Spawn </w:t>
            </w:r>
          </w:p>
          <w:p w14:paraId="55D3947C"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Water </w:t>
            </w:r>
          </w:p>
          <w:p w14:paraId="30F447CB"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Substrate </w:t>
            </w:r>
          </w:p>
        </w:tc>
      </w:tr>
      <w:tr w:rsidR="00530356" w:rsidRPr="00CE0DB7" w14:paraId="5441DC92" w14:textId="77777777" w:rsidTr="00513ADB">
        <w:tc>
          <w:tcPr>
            <w:tcW w:w="2396" w:type="dxa"/>
          </w:tcPr>
          <w:p w14:paraId="243C7F9A" w14:textId="42C3C248" w:rsidR="00530356" w:rsidRPr="00133DEA" w:rsidRDefault="00530356" w:rsidP="00F91628">
            <w:pPr>
              <w:pStyle w:val="ListParagraph"/>
              <w:numPr>
                <w:ilvl w:val="0"/>
                <w:numId w:val="253"/>
              </w:numPr>
              <w:rPr>
                <w:rFonts w:ascii="Times New Roman" w:hAnsi="Times New Roman"/>
                <w:sz w:val="24"/>
                <w:szCs w:val="24"/>
              </w:rPr>
            </w:pPr>
            <w:r w:rsidRPr="00133DEA">
              <w:rPr>
                <w:rFonts w:ascii="Times New Roman" w:hAnsi="Times New Roman"/>
                <w:bCs/>
                <w:iCs/>
                <w:sz w:val="24"/>
                <w:szCs w:val="24"/>
              </w:rPr>
              <w:t>Equipment</w:t>
            </w:r>
            <w:r w:rsidR="00133DEA" w:rsidRPr="00133DEA">
              <w:rPr>
                <w:rFonts w:ascii="Times New Roman" w:hAnsi="Times New Roman"/>
                <w:bCs/>
                <w:iCs/>
                <w:sz w:val="24"/>
                <w:szCs w:val="24"/>
              </w:rPr>
              <w:t xml:space="preserve"> may</w:t>
            </w:r>
            <w:r w:rsidRPr="00133DEA">
              <w:rPr>
                <w:rFonts w:ascii="Times New Roman" w:hAnsi="Times New Roman"/>
                <w:sz w:val="24"/>
                <w:szCs w:val="24"/>
              </w:rPr>
              <w:t xml:space="preserve"> include but not limited to:</w:t>
            </w:r>
          </w:p>
        </w:tc>
        <w:tc>
          <w:tcPr>
            <w:tcW w:w="6809" w:type="dxa"/>
          </w:tcPr>
          <w:p w14:paraId="3FF7FA9B"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PPE –hand gloves, dust coat, dust masks</w:t>
            </w:r>
          </w:p>
          <w:p w14:paraId="2755E6F9"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Hand spray equipment</w:t>
            </w:r>
          </w:p>
          <w:p w14:paraId="258AB00E"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Oven </w:t>
            </w:r>
          </w:p>
          <w:p w14:paraId="5490DB82"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Basin </w:t>
            </w:r>
          </w:p>
        </w:tc>
      </w:tr>
      <w:tr w:rsidR="00530356" w:rsidRPr="00CE0DB7" w14:paraId="0F357422" w14:textId="77777777" w:rsidTr="00513ADB">
        <w:tc>
          <w:tcPr>
            <w:tcW w:w="2396" w:type="dxa"/>
          </w:tcPr>
          <w:p w14:paraId="7DB7BEC7" w14:textId="1FC2F6BA" w:rsidR="00530356" w:rsidRPr="00133DEA" w:rsidRDefault="00530356" w:rsidP="00F91628">
            <w:pPr>
              <w:pStyle w:val="ListParagraph"/>
              <w:numPr>
                <w:ilvl w:val="0"/>
                <w:numId w:val="253"/>
              </w:numPr>
              <w:rPr>
                <w:rFonts w:ascii="Times New Roman" w:hAnsi="Times New Roman"/>
                <w:sz w:val="24"/>
                <w:szCs w:val="24"/>
              </w:rPr>
            </w:pPr>
            <w:r w:rsidRPr="00133DEA">
              <w:rPr>
                <w:rFonts w:ascii="Times New Roman" w:hAnsi="Times New Roman"/>
                <w:bCs/>
                <w:iCs/>
                <w:sz w:val="24"/>
                <w:szCs w:val="24"/>
              </w:rPr>
              <w:t>Materials and supplies</w:t>
            </w:r>
            <w:r w:rsidRPr="00133DEA">
              <w:rPr>
                <w:rFonts w:ascii="Times New Roman" w:hAnsi="Times New Roman"/>
                <w:sz w:val="24"/>
                <w:szCs w:val="24"/>
              </w:rPr>
              <w:t xml:space="preserve"> </w:t>
            </w:r>
            <w:r w:rsidR="00133DEA">
              <w:rPr>
                <w:rFonts w:ascii="Times New Roman" w:hAnsi="Times New Roman"/>
                <w:sz w:val="24"/>
                <w:szCs w:val="24"/>
              </w:rPr>
              <w:t xml:space="preserve">may </w:t>
            </w:r>
            <w:r w:rsidRPr="00133DEA">
              <w:rPr>
                <w:rFonts w:ascii="Times New Roman" w:hAnsi="Times New Roman"/>
                <w:sz w:val="24"/>
                <w:szCs w:val="24"/>
              </w:rPr>
              <w:t>include but are not limited to:</w:t>
            </w:r>
          </w:p>
        </w:tc>
        <w:tc>
          <w:tcPr>
            <w:tcW w:w="6809" w:type="dxa"/>
          </w:tcPr>
          <w:p w14:paraId="0D1ECE29"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Methylated spirit </w:t>
            </w:r>
          </w:p>
          <w:p w14:paraId="71D7A3BA"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Lime </w:t>
            </w:r>
          </w:p>
          <w:p w14:paraId="78B1168B"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Fuel for heating substrate </w:t>
            </w:r>
          </w:p>
          <w:p w14:paraId="3CBADBFD"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Molasses </w:t>
            </w:r>
          </w:p>
          <w:p w14:paraId="67965EBC"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 xml:space="preserve">Sisal twine </w:t>
            </w:r>
          </w:p>
          <w:p w14:paraId="0EBD4CBC" w14:textId="77777777" w:rsidR="00530356" w:rsidRPr="00CE0DB7" w:rsidRDefault="00530356" w:rsidP="00F91628">
            <w:pPr>
              <w:pStyle w:val="ListParagraph"/>
              <w:numPr>
                <w:ilvl w:val="0"/>
                <w:numId w:val="58"/>
              </w:numPr>
              <w:spacing w:after="0" w:line="240" w:lineRule="auto"/>
              <w:rPr>
                <w:rFonts w:ascii="Times New Roman" w:hAnsi="Times New Roman"/>
                <w:sz w:val="24"/>
                <w:szCs w:val="24"/>
              </w:rPr>
            </w:pPr>
            <w:r w:rsidRPr="00CE0DB7">
              <w:rPr>
                <w:rFonts w:ascii="Times New Roman" w:hAnsi="Times New Roman"/>
                <w:sz w:val="24"/>
                <w:szCs w:val="24"/>
              </w:rPr>
              <w:t>Soap</w:t>
            </w:r>
          </w:p>
        </w:tc>
      </w:tr>
      <w:tr w:rsidR="00530356" w:rsidRPr="00CE0DB7" w14:paraId="472A8A6C" w14:textId="77777777" w:rsidTr="00513ADB">
        <w:trPr>
          <w:trHeight w:val="854"/>
        </w:trPr>
        <w:tc>
          <w:tcPr>
            <w:tcW w:w="2396" w:type="dxa"/>
          </w:tcPr>
          <w:p w14:paraId="4B46887E" w14:textId="0909A931" w:rsidR="00530356" w:rsidRPr="00133DEA" w:rsidRDefault="00530356" w:rsidP="00F91628">
            <w:pPr>
              <w:pStyle w:val="ListParagraph"/>
              <w:numPr>
                <w:ilvl w:val="0"/>
                <w:numId w:val="253"/>
              </w:numPr>
              <w:spacing w:after="0" w:line="240" w:lineRule="auto"/>
              <w:rPr>
                <w:rFonts w:ascii="Times New Roman" w:hAnsi="Times New Roman"/>
                <w:sz w:val="24"/>
                <w:szCs w:val="24"/>
              </w:rPr>
            </w:pPr>
            <w:r w:rsidRPr="00133DEA">
              <w:rPr>
                <w:rFonts w:ascii="Times New Roman" w:hAnsi="Times New Roman"/>
                <w:bCs/>
                <w:iCs/>
                <w:sz w:val="24"/>
                <w:szCs w:val="24"/>
              </w:rPr>
              <w:lastRenderedPageBreak/>
              <w:t>Treatment</w:t>
            </w:r>
            <w:r w:rsidRPr="00133DEA">
              <w:rPr>
                <w:rFonts w:ascii="Times New Roman" w:hAnsi="Times New Roman"/>
                <w:sz w:val="24"/>
                <w:szCs w:val="24"/>
              </w:rPr>
              <w:t xml:space="preserve"> </w:t>
            </w:r>
            <w:r w:rsidR="00133DEA" w:rsidRPr="00133DEA">
              <w:rPr>
                <w:rFonts w:ascii="Times New Roman" w:hAnsi="Times New Roman"/>
                <w:sz w:val="24"/>
                <w:szCs w:val="24"/>
              </w:rPr>
              <w:t xml:space="preserve">may </w:t>
            </w:r>
            <w:r w:rsidRPr="00133DEA">
              <w:rPr>
                <w:rFonts w:ascii="Times New Roman" w:hAnsi="Times New Roman"/>
                <w:sz w:val="24"/>
                <w:szCs w:val="24"/>
              </w:rPr>
              <w:t>include but not limited to:</w:t>
            </w:r>
          </w:p>
        </w:tc>
        <w:tc>
          <w:tcPr>
            <w:tcW w:w="6809" w:type="dxa"/>
          </w:tcPr>
          <w:p w14:paraId="6BEF1C91" w14:textId="77777777" w:rsidR="00530356" w:rsidRPr="00CE0DB7" w:rsidRDefault="00530356" w:rsidP="00F91628">
            <w:pPr>
              <w:pStyle w:val="ListParagraph"/>
              <w:numPr>
                <w:ilvl w:val="0"/>
                <w:numId w:val="59"/>
              </w:numPr>
              <w:spacing w:after="0" w:line="240" w:lineRule="auto"/>
              <w:rPr>
                <w:rFonts w:ascii="Times New Roman" w:hAnsi="Times New Roman"/>
                <w:sz w:val="24"/>
                <w:szCs w:val="24"/>
              </w:rPr>
            </w:pPr>
            <w:r w:rsidRPr="00CE0DB7">
              <w:rPr>
                <w:rFonts w:ascii="Times New Roman" w:hAnsi="Times New Roman"/>
                <w:sz w:val="24"/>
                <w:szCs w:val="24"/>
              </w:rPr>
              <w:t xml:space="preserve">heating </w:t>
            </w:r>
          </w:p>
          <w:p w14:paraId="4F27DBDD" w14:textId="77777777" w:rsidR="00530356" w:rsidRPr="00CE0DB7" w:rsidRDefault="00530356" w:rsidP="00F91628">
            <w:pPr>
              <w:pStyle w:val="ListParagraph"/>
              <w:numPr>
                <w:ilvl w:val="0"/>
                <w:numId w:val="59"/>
              </w:numPr>
              <w:spacing w:after="0" w:line="240" w:lineRule="auto"/>
              <w:rPr>
                <w:rFonts w:ascii="Times New Roman" w:hAnsi="Times New Roman"/>
                <w:sz w:val="24"/>
                <w:szCs w:val="24"/>
              </w:rPr>
            </w:pPr>
            <w:r w:rsidRPr="00CE0DB7">
              <w:rPr>
                <w:rFonts w:ascii="Times New Roman" w:hAnsi="Times New Roman"/>
                <w:sz w:val="24"/>
                <w:szCs w:val="24"/>
              </w:rPr>
              <w:t>steaming</w:t>
            </w:r>
          </w:p>
        </w:tc>
      </w:tr>
      <w:tr w:rsidR="00133DEA" w:rsidRPr="00CE0DB7" w14:paraId="70B01B51" w14:textId="77777777" w:rsidTr="00513ADB">
        <w:tc>
          <w:tcPr>
            <w:tcW w:w="2396" w:type="dxa"/>
          </w:tcPr>
          <w:p w14:paraId="4B9DC5BE" w14:textId="3EA92D0A" w:rsidR="00133DEA" w:rsidRPr="00133DEA" w:rsidRDefault="00133DEA" w:rsidP="00F91628">
            <w:pPr>
              <w:pStyle w:val="ListParagraph"/>
              <w:numPr>
                <w:ilvl w:val="0"/>
                <w:numId w:val="253"/>
              </w:numPr>
              <w:spacing w:after="0"/>
              <w:rPr>
                <w:rFonts w:ascii="Times New Roman" w:hAnsi="Times New Roman"/>
                <w:b/>
                <w:i/>
                <w:sz w:val="24"/>
                <w:szCs w:val="24"/>
              </w:rPr>
            </w:pPr>
            <w:r w:rsidRPr="00133DEA">
              <w:rPr>
                <w:rFonts w:ascii="Times New Roman" w:hAnsi="Times New Roman"/>
                <w:bCs/>
                <w:iCs/>
                <w:sz w:val="24"/>
                <w:szCs w:val="24"/>
              </w:rPr>
              <w:t>Substrate</w:t>
            </w:r>
            <w:r w:rsidRPr="00133DEA">
              <w:rPr>
                <w:rFonts w:ascii="Times New Roman" w:hAnsi="Times New Roman"/>
                <w:sz w:val="24"/>
                <w:szCs w:val="24"/>
              </w:rPr>
              <w:t xml:space="preserve"> </w:t>
            </w:r>
            <w:r>
              <w:rPr>
                <w:rFonts w:ascii="Times New Roman" w:hAnsi="Times New Roman"/>
                <w:sz w:val="24"/>
                <w:szCs w:val="24"/>
              </w:rPr>
              <w:t xml:space="preserve">may </w:t>
            </w:r>
            <w:r w:rsidRPr="00133DEA">
              <w:rPr>
                <w:rFonts w:ascii="Times New Roman" w:hAnsi="Times New Roman"/>
                <w:sz w:val="24"/>
                <w:szCs w:val="24"/>
              </w:rPr>
              <w:t>include but not limited to:</w:t>
            </w:r>
          </w:p>
        </w:tc>
        <w:tc>
          <w:tcPr>
            <w:tcW w:w="6809" w:type="dxa"/>
          </w:tcPr>
          <w:p w14:paraId="7EB7EA9A" w14:textId="3E67265B" w:rsidR="00133DEA" w:rsidRPr="00CE0DB7" w:rsidRDefault="00133DEA" w:rsidP="00F91628">
            <w:pPr>
              <w:pStyle w:val="ListParagraph"/>
              <w:numPr>
                <w:ilvl w:val="0"/>
                <w:numId w:val="60"/>
              </w:numPr>
              <w:spacing w:after="0" w:line="240" w:lineRule="auto"/>
              <w:rPr>
                <w:rFonts w:ascii="Times New Roman" w:hAnsi="Times New Roman"/>
                <w:sz w:val="24"/>
                <w:szCs w:val="24"/>
              </w:rPr>
            </w:pPr>
            <w:r w:rsidRPr="00CE0DB7">
              <w:rPr>
                <w:rFonts w:ascii="Times New Roman" w:hAnsi="Times New Roman"/>
                <w:sz w:val="24"/>
                <w:szCs w:val="24"/>
              </w:rPr>
              <w:t xml:space="preserve">Compost on which to grow mushroom like sugarcane bagasse, leaves, banana </w:t>
            </w:r>
            <w:proofErr w:type="spellStart"/>
            <w:r w:rsidRPr="00CE0DB7">
              <w:rPr>
                <w:rFonts w:ascii="Times New Roman" w:hAnsi="Times New Roman"/>
                <w:sz w:val="24"/>
                <w:szCs w:val="24"/>
              </w:rPr>
              <w:t>fibre</w:t>
            </w:r>
            <w:proofErr w:type="spellEnd"/>
            <w:r w:rsidRPr="00CE0DB7">
              <w:rPr>
                <w:rFonts w:ascii="Times New Roman" w:hAnsi="Times New Roman"/>
                <w:sz w:val="24"/>
                <w:szCs w:val="24"/>
              </w:rPr>
              <w:t xml:space="preserve"> and leaves and cotton waste </w:t>
            </w:r>
          </w:p>
        </w:tc>
      </w:tr>
      <w:tr w:rsidR="00530356" w:rsidRPr="00CE0DB7" w14:paraId="6E0F840F" w14:textId="77777777" w:rsidTr="00513ADB">
        <w:tc>
          <w:tcPr>
            <w:tcW w:w="2396" w:type="dxa"/>
          </w:tcPr>
          <w:p w14:paraId="460D229B" w14:textId="4FA16868" w:rsidR="00530356" w:rsidRPr="00133DEA" w:rsidRDefault="00530356" w:rsidP="00F91628">
            <w:pPr>
              <w:pStyle w:val="ListParagraph"/>
              <w:numPr>
                <w:ilvl w:val="0"/>
                <w:numId w:val="253"/>
              </w:numPr>
              <w:spacing w:after="0"/>
              <w:rPr>
                <w:rFonts w:ascii="Times New Roman" w:hAnsi="Times New Roman"/>
                <w:sz w:val="24"/>
                <w:szCs w:val="24"/>
              </w:rPr>
            </w:pPr>
            <w:r w:rsidRPr="00133DEA">
              <w:rPr>
                <w:rFonts w:ascii="Times New Roman" w:hAnsi="Times New Roman"/>
                <w:bCs/>
                <w:iCs/>
                <w:sz w:val="24"/>
                <w:szCs w:val="24"/>
              </w:rPr>
              <w:t>Spawns</w:t>
            </w:r>
            <w:r w:rsidR="00133DEA">
              <w:rPr>
                <w:rFonts w:ascii="Times New Roman" w:hAnsi="Times New Roman"/>
                <w:bCs/>
                <w:iCs/>
                <w:sz w:val="24"/>
                <w:szCs w:val="24"/>
              </w:rPr>
              <w:t xml:space="preserve"> may</w:t>
            </w:r>
            <w:r w:rsidRPr="00133DEA">
              <w:rPr>
                <w:rFonts w:ascii="Times New Roman" w:hAnsi="Times New Roman"/>
                <w:sz w:val="24"/>
                <w:szCs w:val="24"/>
              </w:rPr>
              <w:t xml:space="preserve"> include but not limited to:</w:t>
            </w:r>
          </w:p>
        </w:tc>
        <w:tc>
          <w:tcPr>
            <w:tcW w:w="6809" w:type="dxa"/>
          </w:tcPr>
          <w:p w14:paraId="00F57831" w14:textId="77777777" w:rsidR="00530356" w:rsidRPr="00CE0DB7" w:rsidRDefault="00530356" w:rsidP="00F91628">
            <w:pPr>
              <w:pStyle w:val="ListParagraph"/>
              <w:numPr>
                <w:ilvl w:val="0"/>
                <w:numId w:val="60"/>
              </w:numPr>
              <w:spacing w:after="0" w:line="240" w:lineRule="auto"/>
              <w:rPr>
                <w:rFonts w:ascii="Times New Roman" w:hAnsi="Times New Roman"/>
                <w:sz w:val="24"/>
                <w:szCs w:val="24"/>
              </w:rPr>
            </w:pPr>
            <w:r w:rsidRPr="00CE0DB7">
              <w:rPr>
                <w:rFonts w:ascii="Times New Roman" w:hAnsi="Times New Roman"/>
                <w:sz w:val="24"/>
                <w:szCs w:val="24"/>
              </w:rPr>
              <w:t xml:space="preserve">Spores </w:t>
            </w:r>
          </w:p>
          <w:p w14:paraId="6410A825" w14:textId="77777777" w:rsidR="00530356" w:rsidRPr="00CE0DB7" w:rsidRDefault="00530356" w:rsidP="00F91628">
            <w:pPr>
              <w:pStyle w:val="ListParagraph"/>
              <w:numPr>
                <w:ilvl w:val="0"/>
                <w:numId w:val="60"/>
              </w:numPr>
              <w:spacing w:after="0" w:line="240" w:lineRule="auto"/>
              <w:rPr>
                <w:rFonts w:ascii="Times New Roman" w:hAnsi="Times New Roman"/>
                <w:sz w:val="24"/>
                <w:szCs w:val="24"/>
              </w:rPr>
            </w:pPr>
            <w:r w:rsidRPr="00CE0DB7">
              <w:rPr>
                <w:rFonts w:ascii="Times New Roman" w:hAnsi="Times New Roman"/>
                <w:sz w:val="24"/>
                <w:szCs w:val="24"/>
              </w:rPr>
              <w:t xml:space="preserve">mycelia  </w:t>
            </w:r>
          </w:p>
        </w:tc>
      </w:tr>
      <w:tr w:rsidR="00CD2675" w:rsidRPr="00CE0DB7" w14:paraId="4347B2EE" w14:textId="77777777" w:rsidTr="00513ADB">
        <w:tc>
          <w:tcPr>
            <w:tcW w:w="2396" w:type="dxa"/>
            <w:tcBorders>
              <w:top w:val="single" w:sz="4" w:space="0" w:color="000000"/>
              <w:left w:val="single" w:sz="4" w:space="0" w:color="000000"/>
              <w:bottom w:val="single" w:sz="4" w:space="0" w:color="000000"/>
              <w:right w:val="single" w:sz="4" w:space="0" w:color="000000"/>
            </w:tcBorders>
          </w:tcPr>
          <w:p w14:paraId="05A5F58E" w14:textId="1E9020EF" w:rsidR="00CD2675" w:rsidRPr="00133DEA" w:rsidRDefault="00CD2675" w:rsidP="00F91628">
            <w:pPr>
              <w:pStyle w:val="ListParagraph"/>
              <w:numPr>
                <w:ilvl w:val="0"/>
                <w:numId w:val="253"/>
              </w:numPr>
              <w:spacing w:after="0"/>
              <w:rPr>
                <w:rFonts w:ascii="Times New Roman" w:hAnsi="Times New Roman"/>
                <w:bCs/>
                <w:iCs/>
                <w:sz w:val="24"/>
                <w:szCs w:val="24"/>
              </w:rPr>
            </w:pPr>
            <w:r w:rsidRPr="00CD2675">
              <w:rPr>
                <w:rFonts w:ascii="Times New Roman" w:eastAsia="Calibri" w:hAnsi="Times New Roman"/>
                <w:bCs/>
                <w:sz w:val="24"/>
                <w:szCs w:val="24"/>
                <w:lang w:val="en-GB"/>
              </w:rPr>
              <w:t>Food safety management plan</w:t>
            </w:r>
            <w:r w:rsidRPr="00CE0DB7">
              <w:rPr>
                <w:rFonts w:ascii="Times New Roman" w:eastAsia="Calibri" w:hAnsi="Times New Roman"/>
                <w:sz w:val="24"/>
                <w:szCs w:val="24"/>
                <w:lang w:val="en-GB"/>
              </w:rPr>
              <w:t xml:space="preserve"> </w:t>
            </w:r>
            <w:r>
              <w:rPr>
                <w:rFonts w:ascii="Times New Roman" w:eastAsia="Calibri" w:hAnsi="Times New Roman"/>
                <w:sz w:val="24"/>
                <w:szCs w:val="24"/>
                <w:lang w:val="en-GB"/>
              </w:rPr>
              <w:t xml:space="preserve">may </w:t>
            </w:r>
            <w:r w:rsidRPr="00CE0DB7">
              <w:rPr>
                <w:rFonts w:ascii="Times New Roman" w:eastAsia="Calibri" w:hAnsi="Times New Roman"/>
                <w:sz w:val="24"/>
                <w:szCs w:val="24"/>
                <w:lang w:val="en-GB"/>
              </w:rPr>
              <w:t>include but not limited to</w:t>
            </w:r>
          </w:p>
        </w:tc>
        <w:tc>
          <w:tcPr>
            <w:tcW w:w="6809" w:type="dxa"/>
            <w:tcBorders>
              <w:top w:val="single" w:sz="4" w:space="0" w:color="000000"/>
              <w:left w:val="single" w:sz="4" w:space="0" w:color="000000"/>
              <w:bottom w:val="single" w:sz="4" w:space="0" w:color="000000"/>
              <w:right w:val="single" w:sz="4" w:space="0" w:color="000000"/>
            </w:tcBorders>
          </w:tcPr>
          <w:p w14:paraId="6C8C35E9" w14:textId="77777777" w:rsidR="00CD2675" w:rsidRPr="00CE0DB7" w:rsidRDefault="00CD2675"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 xml:space="preserve">Listing of hazards </w:t>
            </w:r>
          </w:p>
          <w:p w14:paraId="59FD148B" w14:textId="77777777" w:rsidR="00CD2675" w:rsidRPr="00CE0DB7" w:rsidRDefault="00CD2675" w:rsidP="00F91628">
            <w:pPr>
              <w:numPr>
                <w:ilvl w:val="0"/>
                <w:numId w:val="95"/>
              </w:numPr>
              <w:spacing w:after="0"/>
              <w:rPr>
                <w:rFonts w:ascii="Times New Roman" w:hAnsi="Times New Roman" w:cs="Times New Roman"/>
                <w:sz w:val="24"/>
                <w:szCs w:val="24"/>
              </w:rPr>
            </w:pPr>
            <w:proofErr w:type="gramStart"/>
            <w:r w:rsidRPr="00CE0DB7">
              <w:rPr>
                <w:rFonts w:ascii="Times New Roman" w:hAnsi="Times New Roman" w:cs="Times New Roman"/>
                <w:sz w:val="24"/>
                <w:szCs w:val="24"/>
              </w:rPr>
              <w:t>Hazards</w:t>
            </w:r>
            <w:proofErr w:type="gramEnd"/>
            <w:r w:rsidRPr="00CE0DB7">
              <w:rPr>
                <w:rFonts w:ascii="Times New Roman" w:hAnsi="Times New Roman" w:cs="Times New Roman"/>
                <w:sz w:val="24"/>
                <w:szCs w:val="24"/>
              </w:rPr>
              <w:t xml:space="preserve"> evaluation </w:t>
            </w:r>
          </w:p>
          <w:p w14:paraId="5D09FDB9" w14:textId="77777777" w:rsidR="00CD2675" w:rsidRPr="00CE0DB7" w:rsidRDefault="00CD2675"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Identifying Preventive measures and their control limit</w:t>
            </w:r>
          </w:p>
          <w:p w14:paraId="63578B41" w14:textId="77777777" w:rsidR="00CD2675" w:rsidRPr="00CE0DB7" w:rsidRDefault="00CD2675"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 xml:space="preserve">Establishing monitoring procedures </w:t>
            </w:r>
          </w:p>
          <w:p w14:paraId="30862FC8" w14:textId="77777777" w:rsidR="00CD2675" w:rsidRPr="00CE0DB7" w:rsidRDefault="00CD2675"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Establishing corrective action</w:t>
            </w:r>
          </w:p>
          <w:p w14:paraId="26E3C61A" w14:textId="77777777" w:rsidR="00CD2675" w:rsidRPr="00CE0DB7" w:rsidRDefault="00CD2675"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Records to be kept</w:t>
            </w:r>
          </w:p>
          <w:p w14:paraId="4ACA05A7" w14:textId="0B33A100" w:rsidR="00CD2675" w:rsidRPr="00CE0DB7" w:rsidRDefault="00CD2675" w:rsidP="00F91628">
            <w:pPr>
              <w:pStyle w:val="ListParagraph"/>
              <w:numPr>
                <w:ilvl w:val="0"/>
                <w:numId w:val="60"/>
              </w:numPr>
              <w:spacing w:after="0" w:line="240" w:lineRule="auto"/>
              <w:rPr>
                <w:rFonts w:ascii="Times New Roman" w:hAnsi="Times New Roman"/>
                <w:sz w:val="24"/>
                <w:szCs w:val="24"/>
              </w:rPr>
            </w:pPr>
            <w:r w:rsidRPr="00CE0DB7">
              <w:rPr>
                <w:rFonts w:ascii="Times New Roman" w:hAnsi="Times New Roman"/>
                <w:sz w:val="24"/>
                <w:szCs w:val="24"/>
              </w:rPr>
              <w:t>Checking and reviewing the plan</w:t>
            </w:r>
          </w:p>
        </w:tc>
      </w:tr>
      <w:tr w:rsidR="00CD2675" w:rsidRPr="00CE0DB7" w14:paraId="63BE0068" w14:textId="77777777" w:rsidTr="00513ADB">
        <w:tc>
          <w:tcPr>
            <w:tcW w:w="2396" w:type="dxa"/>
            <w:tcBorders>
              <w:top w:val="single" w:sz="4" w:space="0" w:color="000000"/>
              <w:left w:val="single" w:sz="4" w:space="0" w:color="000000"/>
              <w:bottom w:val="single" w:sz="4" w:space="0" w:color="000000"/>
              <w:right w:val="single" w:sz="4" w:space="0" w:color="000000"/>
            </w:tcBorders>
          </w:tcPr>
          <w:p w14:paraId="3AC439DF" w14:textId="0B330E8C" w:rsidR="00CD2675" w:rsidRPr="00CD2675" w:rsidRDefault="00CD2675" w:rsidP="00F91628">
            <w:pPr>
              <w:pStyle w:val="ListParagraph"/>
              <w:numPr>
                <w:ilvl w:val="0"/>
                <w:numId w:val="253"/>
              </w:numPr>
              <w:spacing w:after="0"/>
              <w:rPr>
                <w:rFonts w:ascii="Times New Roman" w:eastAsia="Calibri" w:hAnsi="Times New Roman"/>
                <w:bCs/>
                <w:sz w:val="24"/>
                <w:szCs w:val="24"/>
                <w:lang w:val="en-GB"/>
              </w:rPr>
            </w:pPr>
            <w:r w:rsidRPr="00CD2675">
              <w:rPr>
                <w:rFonts w:ascii="Times New Roman" w:eastAsia="Calibri" w:hAnsi="Times New Roman"/>
                <w:bCs/>
                <w:sz w:val="24"/>
                <w:szCs w:val="24"/>
                <w:lang w:val="en-GB"/>
              </w:rPr>
              <w:t>Resources</w:t>
            </w:r>
            <w:r w:rsidRPr="00CE0DB7">
              <w:rPr>
                <w:rFonts w:ascii="Times New Roman" w:eastAsia="Calibri" w:hAnsi="Times New Roman"/>
                <w:sz w:val="24"/>
                <w:szCs w:val="24"/>
                <w:lang w:val="en-GB"/>
              </w:rPr>
              <w:t xml:space="preserve"> </w:t>
            </w:r>
            <w:r>
              <w:rPr>
                <w:rFonts w:ascii="Times New Roman" w:eastAsia="Calibri" w:hAnsi="Times New Roman"/>
                <w:sz w:val="24"/>
                <w:szCs w:val="24"/>
                <w:lang w:val="en-GB"/>
              </w:rPr>
              <w:t xml:space="preserve">may </w:t>
            </w:r>
            <w:r w:rsidRPr="00CE0DB7">
              <w:rPr>
                <w:rFonts w:ascii="Times New Roman" w:eastAsia="Calibri" w:hAnsi="Times New Roman"/>
                <w:sz w:val="24"/>
                <w:szCs w:val="24"/>
                <w:lang w:val="en-GB"/>
              </w:rPr>
              <w:t>include but not limited to:</w:t>
            </w:r>
          </w:p>
        </w:tc>
        <w:tc>
          <w:tcPr>
            <w:tcW w:w="6809" w:type="dxa"/>
            <w:tcBorders>
              <w:top w:val="single" w:sz="4" w:space="0" w:color="000000"/>
              <w:left w:val="single" w:sz="4" w:space="0" w:color="000000"/>
              <w:bottom w:val="single" w:sz="4" w:space="0" w:color="000000"/>
              <w:right w:val="single" w:sz="4" w:space="0" w:color="000000"/>
            </w:tcBorders>
          </w:tcPr>
          <w:p w14:paraId="1EBF22E9" w14:textId="77777777" w:rsidR="00CD2675" w:rsidRPr="00CE0DB7" w:rsidRDefault="00CD2675"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Financial</w:t>
            </w:r>
          </w:p>
          <w:p w14:paraId="25AB053C" w14:textId="77777777" w:rsidR="00CD2675" w:rsidRPr="00CE0DB7" w:rsidRDefault="00CD2675" w:rsidP="00F91628">
            <w:pPr>
              <w:numPr>
                <w:ilvl w:val="0"/>
                <w:numId w:val="94"/>
              </w:numPr>
              <w:spacing w:after="0"/>
              <w:rPr>
                <w:rFonts w:ascii="Times New Roman" w:hAnsi="Times New Roman" w:cs="Times New Roman"/>
                <w:sz w:val="24"/>
                <w:szCs w:val="24"/>
              </w:rPr>
            </w:pPr>
            <w:proofErr w:type="gramStart"/>
            <w:r w:rsidRPr="00CE0DB7">
              <w:rPr>
                <w:rFonts w:ascii="Times New Roman" w:hAnsi="Times New Roman" w:cs="Times New Roman"/>
                <w:sz w:val="24"/>
                <w:szCs w:val="24"/>
              </w:rPr>
              <w:t>Adequate</w:t>
            </w:r>
            <w:proofErr w:type="gramEnd"/>
            <w:r w:rsidRPr="00CE0DB7">
              <w:rPr>
                <w:rFonts w:ascii="Times New Roman" w:hAnsi="Times New Roman" w:cs="Times New Roman"/>
                <w:sz w:val="24"/>
                <w:szCs w:val="24"/>
              </w:rPr>
              <w:t xml:space="preserve"> trained personnel</w:t>
            </w:r>
          </w:p>
          <w:p w14:paraId="2CF4984E" w14:textId="77777777" w:rsidR="00CD2675" w:rsidRPr="00CE0DB7" w:rsidRDefault="00CD2675"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 xml:space="preserve">Stationery </w:t>
            </w:r>
          </w:p>
          <w:p w14:paraId="3E83A315" w14:textId="77777777" w:rsidR="00CD2675" w:rsidRPr="00CE0DB7" w:rsidRDefault="00CD2675"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Computers</w:t>
            </w:r>
          </w:p>
          <w:p w14:paraId="5B141FB0" w14:textId="77777777" w:rsidR="00CD2675" w:rsidRPr="00CE0DB7" w:rsidRDefault="00CD2675"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Printers</w:t>
            </w:r>
          </w:p>
          <w:p w14:paraId="14ED03F8" w14:textId="2E109295" w:rsidR="00CD2675" w:rsidRPr="00CE0DB7" w:rsidRDefault="00CD2675"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Projectors</w:t>
            </w:r>
          </w:p>
        </w:tc>
      </w:tr>
      <w:tr w:rsidR="00530356" w:rsidRPr="00CE0DB7" w14:paraId="382F1917" w14:textId="77777777" w:rsidTr="00513ADB">
        <w:tc>
          <w:tcPr>
            <w:tcW w:w="2396" w:type="dxa"/>
          </w:tcPr>
          <w:p w14:paraId="141EADBB" w14:textId="2DC6206A" w:rsidR="00530356" w:rsidRPr="00133DEA" w:rsidRDefault="00133DEA" w:rsidP="00F91628">
            <w:pPr>
              <w:pStyle w:val="ListParagraph"/>
              <w:numPr>
                <w:ilvl w:val="0"/>
                <w:numId w:val="253"/>
              </w:numPr>
              <w:tabs>
                <w:tab w:val="left" w:pos="3023"/>
              </w:tabs>
              <w:spacing w:after="0"/>
              <w:rPr>
                <w:rFonts w:ascii="Times New Roman" w:hAnsi="Times New Roman"/>
                <w:sz w:val="24"/>
                <w:szCs w:val="24"/>
              </w:rPr>
            </w:pPr>
            <w:r w:rsidRPr="00133DEA">
              <w:rPr>
                <w:rFonts w:ascii="Times New Roman" w:hAnsi="Times New Roman"/>
                <w:bCs/>
                <w:iCs/>
                <w:sz w:val="24"/>
                <w:szCs w:val="24"/>
              </w:rPr>
              <w:t>Mushroom q</w:t>
            </w:r>
            <w:r w:rsidR="00530356" w:rsidRPr="00133DEA">
              <w:rPr>
                <w:rFonts w:ascii="Times New Roman" w:hAnsi="Times New Roman"/>
                <w:bCs/>
                <w:iCs/>
                <w:sz w:val="24"/>
                <w:szCs w:val="24"/>
              </w:rPr>
              <w:t>uality parameters</w:t>
            </w:r>
            <w:r w:rsidRPr="00133DEA">
              <w:rPr>
                <w:rFonts w:ascii="Times New Roman" w:hAnsi="Times New Roman"/>
                <w:bCs/>
                <w:iCs/>
                <w:sz w:val="24"/>
                <w:szCs w:val="24"/>
              </w:rPr>
              <w:t xml:space="preserve"> may</w:t>
            </w:r>
            <w:r w:rsidRPr="00133DEA">
              <w:rPr>
                <w:rFonts w:ascii="Times New Roman" w:hAnsi="Times New Roman"/>
                <w:b/>
                <w:i/>
                <w:sz w:val="24"/>
                <w:szCs w:val="24"/>
              </w:rPr>
              <w:t xml:space="preserve"> </w:t>
            </w:r>
            <w:r w:rsidRPr="00133DEA">
              <w:rPr>
                <w:rFonts w:ascii="Times New Roman" w:hAnsi="Times New Roman"/>
                <w:bCs/>
                <w:iCs/>
                <w:sz w:val="24"/>
                <w:szCs w:val="24"/>
              </w:rPr>
              <w:t>include</w:t>
            </w:r>
            <w:r w:rsidRPr="00133DEA">
              <w:rPr>
                <w:rFonts w:ascii="Times New Roman" w:hAnsi="Times New Roman"/>
                <w:sz w:val="24"/>
                <w:szCs w:val="24"/>
              </w:rPr>
              <w:t xml:space="preserve"> </w:t>
            </w:r>
            <w:r w:rsidR="00530356" w:rsidRPr="00133DEA">
              <w:rPr>
                <w:rFonts w:ascii="Times New Roman" w:hAnsi="Times New Roman"/>
                <w:sz w:val="24"/>
                <w:szCs w:val="24"/>
              </w:rPr>
              <w:t>but not limited to:</w:t>
            </w:r>
          </w:p>
        </w:tc>
        <w:tc>
          <w:tcPr>
            <w:tcW w:w="6809" w:type="dxa"/>
          </w:tcPr>
          <w:p w14:paraId="77FB909C" w14:textId="77777777" w:rsidR="00530356" w:rsidRPr="00CE0DB7" w:rsidRDefault="00530356" w:rsidP="00F91628">
            <w:pPr>
              <w:pStyle w:val="ListParagraph"/>
              <w:numPr>
                <w:ilvl w:val="0"/>
                <w:numId w:val="62"/>
              </w:numPr>
              <w:spacing w:after="0" w:line="240" w:lineRule="auto"/>
              <w:rPr>
                <w:rFonts w:ascii="Times New Roman" w:hAnsi="Times New Roman"/>
                <w:sz w:val="24"/>
                <w:szCs w:val="24"/>
              </w:rPr>
            </w:pPr>
            <w:r w:rsidRPr="00CE0DB7">
              <w:rPr>
                <w:rFonts w:ascii="Times New Roman" w:hAnsi="Times New Roman"/>
                <w:sz w:val="24"/>
                <w:szCs w:val="24"/>
              </w:rPr>
              <w:t>uniformity,</w:t>
            </w:r>
          </w:p>
          <w:p w14:paraId="08E79AED" w14:textId="77777777" w:rsidR="00530356" w:rsidRPr="00CE0DB7" w:rsidRDefault="00530356" w:rsidP="00F91628">
            <w:pPr>
              <w:pStyle w:val="ListParagraph"/>
              <w:numPr>
                <w:ilvl w:val="0"/>
                <w:numId w:val="62"/>
              </w:numPr>
              <w:spacing w:after="0" w:line="240" w:lineRule="auto"/>
              <w:rPr>
                <w:rFonts w:ascii="Times New Roman" w:hAnsi="Times New Roman"/>
                <w:sz w:val="24"/>
                <w:szCs w:val="24"/>
              </w:rPr>
            </w:pPr>
            <w:r w:rsidRPr="00CE0DB7">
              <w:rPr>
                <w:rFonts w:ascii="Times New Roman" w:hAnsi="Times New Roman"/>
                <w:sz w:val="24"/>
                <w:szCs w:val="24"/>
              </w:rPr>
              <w:t xml:space="preserve"> presence or absence of damage from bruises from pests or mishandling </w:t>
            </w:r>
          </w:p>
        </w:tc>
      </w:tr>
    </w:tbl>
    <w:p w14:paraId="01E25A88" w14:textId="77777777" w:rsidR="00530356" w:rsidRPr="00CE0DB7" w:rsidRDefault="00530356" w:rsidP="00530356">
      <w:pPr>
        <w:spacing w:after="0"/>
        <w:rPr>
          <w:rFonts w:ascii="Times New Roman" w:hAnsi="Times New Roman" w:cs="Times New Roman"/>
          <w:b/>
          <w:sz w:val="24"/>
          <w:szCs w:val="24"/>
        </w:rPr>
      </w:pPr>
    </w:p>
    <w:p w14:paraId="63B7B858" w14:textId="77777777" w:rsidR="00530356" w:rsidRPr="00CE0DB7" w:rsidRDefault="00530356" w:rsidP="00530356">
      <w:pPr>
        <w:spacing w:after="0"/>
        <w:rPr>
          <w:rFonts w:ascii="Times New Roman" w:hAnsi="Times New Roman" w:cs="Times New Roman"/>
          <w:sz w:val="24"/>
          <w:szCs w:val="24"/>
        </w:rPr>
      </w:pPr>
      <w:r w:rsidRPr="00CE0DB7">
        <w:rPr>
          <w:rFonts w:ascii="Times New Roman" w:hAnsi="Times New Roman" w:cs="Times New Roman"/>
          <w:b/>
          <w:sz w:val="24"/>
          <w:szCs w:val="24"/>
        </w:rPr>
        <w:t>REQUIRED SKILLS AND KNOWLEDGE</w:t>
      </w:r>
    </w:p>
    <w:p w14:paraId="1A27F6DE" w14:textId="77777777" w:rsidR="00530356" w:rsidRPr="00CE0DB7" w:rsidRDefault="00530356" w:rsidP="00530356">
      <w:pPr>
        <w:spacing w:after="0"/>
        <w:rPr>
          <w:rFonts w:ascii="Times New Roman" w:hAnsi="Times New Roman" w:cs="Times New Roman"/>
          <w:bCs/>
          <w:sz w:val="24"/>
          <w:szCs w:val="24"/>
        </w:rPr>
      </w:pPr>
      <w:r w:rsidRPr="00CE0DB7">
        <w:rPr>
          <w:rFonts w:ascii="Times New Roman" w:hAnsi="Times New Roman" w:cs="Times New Roman"/>
          <w:bCs/>
          <w:sz w:val="24"/>
          <w:szCs w:val="24"/>
        </w:rPr>
        <w:t>This section describes the skills and knowledge required for this unit of competency.</w:t>
      </w:r>
    </w:p>
    <w:p w14:paraId="0A366689" w14:textId="77777777" w:rsidR="00530356" w:rsidRPr="00CE0DB7" w:rsidRDefault="00530356" w:rsidP="00530356">
      <w:pPr>
        <w:spacing w:after="0"/>
        <w:rPr>
          <w:rFonts w:ascii="Times New Roman" w:hAnsi="Times New Roman" w:cs="Times New Roman"/>
          <w:b/>
          <w:sz w:val="24"/>
          <w:szCs w:val="24"/>
        </w:rPr>
      </w:pPr>
    </w:p>
    <w:p w14:paraId="64085EF9" w14:textId="77777777" w:rsidR="00530356" w:rsidRPr="00CE0DB7" w:rsidRDefault="00530356" w:rsidP="00530356">
      <w:pPr>
        <w:spacing w:after="0"/>
        <w:rPr>
          <w:rFonts w:ascii="Times New Roman" w:hAnsi="Times New Roman" w:cs="Times New Roman"/>
          <w:b/>
          <w:sz w:val="24"/>
          <w:szCs w:val="24"/>
        </w:rPr>
      </w:pPr>
      <w:r w:rsidRPr="00CE0DB7">
        <w:rPr>
          <w:rFonts w:ascii="Times New Roman" w:hAnsi="Times New Roman" w:cs="Times New Roman"/>
          <w:b/>
          <w:sz w:val="24"/>
          <w:szCs w:val="24"/>
        </w:rPr>
        <w:t>Required skills</w:t>
      </w:r>
    </w:p>
    <w:p w14:paraId="3030620E" w14:textId="77777777" w:rsidR="00530356" w:rsidRPr="00CE0DB7" w:rsidRDefault="00530356" w:rsidP="00530356">
      <w:pPr>
        <w:spacing w:after="0"/>
        <w:rPr>
          <w:rFonts w:ascii="Times New Roman" w:hAnsi="Times New Roman" w:cs="Times New Roman"/>
          <w:sz w:val="24"/>
          <w:szCs w:val="24"/>
        </w:rPr>
      </w:pPr>
      <w:r w:rsidRPr="00CE0DB7">
        <w:rPr>
          <w:rFonts w:ascii="Times New Roman" w:hAnsi="Times New Roman" w:cs="Times New Roman"/>
          <w:sz w:val="24"/>
          <w:szCs w:val="24"/>
        </w:rPr>
        <w:t>The individual needs to demonstrate the following skills:</w:t>
      </w:r>
    </w:p>
    <w:p w14:paraId="4B2E86A1"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Analytical</w:t>
      </w:r>
    </w:p>
    <w:p w14:paraId="52EFBCA2"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 xml:space="preserve">Sampling </w:t>
      </w:r>
    </w:p>
    <w:p w14:paraId="52246D24"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Training </w:t>
      </w:r>
    </w:p>
    <w:p w14:paraId="5A7BD332"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Record keeping </w:t>
      </w:r>
    </w:p>
    <w:p w14:paraId="5B620C30"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Basic hygiene</w:t>
      </w:r>
    </w:p>
    <w:p w14:paraId="5B7A8446"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Tilling </w:t>
      </w:r>
    </w:p>
    <w:p w14:paraId="06314E6B"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Measuring </w:t>
      </w:r>
    </w:p>
    <w:p w14:paraId="2C9A224F" w14:textId="66FD1266" w:rsidR="00530356" w:rsidRPr="00CE0DB7" w:rsidRDefault="00513ADB" w:rsidP="00F91628">
      <w:pPr>
        <w:numPr>
          <w:ilvl w:val="0"/>
          <w:numId w:val="2"/>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Levelling</w:t>
      </w:r>
      <w:r w:rsidR="00530356" w:rsidRPr="00CE0DB7">
        <w:rPr>
          <w:rFonts w:ascii="Times New Roman" w:hAnsi="Times New Roman" w:cs="Times New Roman"/>
          <w:sz w:val="24"/>
          <w:szCs w:val="24"/>
        </w:rPr>
        <w:t xml:space="preserve"> </w:t>
      </w:r>
    </w:p>
    <w:p w14:paraId="3022F675" w14:textId="77777777" w:rsidR="00530356" w:rsidRPr="00CE0DB7" w:rsidRDefault="00530356" w:rsidP="00F91628">
      <w:pPr>
        <w:numPr>
          <w:ilvl w:val="0"/>
          <w:numId w:val="2"/>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Gaping </w:t>
      </w:r>
    </w:p>
    <w:p w14:paraId="4855C477"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Pruning </w:t>
      </w:r>
    </w:p>
    <w:p w14:paraId="1D5EDA88"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lastRenderedPageBreak/>
        <w:t xml:space="preserve">Spraying  </w:t>
      </w:r>
    </w:p>
    <w:p w14:paraId="5AF249F4"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Pests, diseases and nutrients deficiency scouting </w:t>
      </w:r>
    </w:p>
    <w:p w14:paraId="1C0BF879"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Equipment calibration  </w:t>
      </w:r>
    </w:p>
    <w:p w14:paraId="124803D7"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Technical Report writing </w:t>
      </w:r>
    </w:p>
    <w:p w14:paraId="6FC80653"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Produce handling </w:t>
      </w:r>
    </w:p>
    <w:p w14:paraId="67A79955" w14:textId="77777777" w:rsidR="00530356" w:rsidRPr="00CE0DB7" w:rsidRDefault="00530356" w:rsidP="00F91628">
      <w:pPr>
        <w:numPr>
          <w:ilvl w:val="0"/>
          <w:numId w:val="3"/>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Soil sampling  </w:t>
      </w:r>
    </w:p>
    <w:p w14:paraId="23B24366" w14:textId="77777777" w:rsidR="00530356" w:rsidRPr="00CE0DB7" w:rsidRDefault="00530356" w:rsidP="00F91628">
      <w:pPr>
        <w:numPr>
          <w:ilvl w:val="0"/>
          <w:numId w:val="3"/>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Observation </w:t>
      </w:r>
    </w:p>
    <w:p w14:paraId="08D05AA7" w14:textId="77777777" w:rsidR="00530356" w:rsidRPr="00CE0DB7" w:rsidRDefault="00530356" w:rsidP="00F91628">
      <w:pPr>
        <w:numPr>
          <w:ilvl w:val="0"/>
          <w:numId w:val="3"/>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Negotiation </w:t>
      </w:r>
    </w:p>
    <w:p w14:paraId="3C326DCB" w14:textId="77777777" w:rsidR="00530356" w:rsidRPr="00CE0DB7" w:rsidRDefault="00530356" w:rsidP="00F91628">
      <w:pPr>
        <w:numPr>
          <w:ilvl w:val="0"/>
          <w:numId w:val="3"/>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Digital literacy</w:t>
      </w:r>
    </w:p>
    <w:p w14:paraId="75AAD644" w14:textId="77777777" w:rsidR="00530356" w:rsidRPr="00CE0DB7" w:rsidRDefault="00530356" w:rsidP="00530356">
      <w:pPr>
        <w:autoSpaceDE w:val="0"/>
        <w:autoSpaceDN w:val="0"/>
        <w:adjustRightInd w:val="0"/>
        <w:spacing w:after="0" w:line="240" w:lineRule="auto"/>
        <w:rPr>
          <w:rFonts w:ascii="Times New Roman" w:hAnsi="Times New Roman" w:cs="Times New Roman"/>
          <w:sz w:val="24"/>
          <w:szCs w:val="24"/>
        </w:rPr>
      </w:pPr>
    </w:p>
    <w:p w14:paraId="35EAE085" w14:textId="77777777" w:rsidR="00530356" w:rsidRPr="00CE0DB7" w:rsidRDefault="00530356" w:rsidP="00530356">
      <w:pPr>
        <w:spacing w:after="0"/>
        <w:rPr>
          <w:rFonts w:ascii="Times New Roman" w:hAnsi="Times New Roman" w:cs="Times New Roman"/>
          <w:b/>
          <w:sz w:val="24"/>
          <w:szCs w:val="24"/>
        </w:rPr>
      </w:pPr>
      <w:r w:rsidRPr="00CE0DB7">
        <w:rPr>
          <w:rFonts w:ascii="Times New Roman" w:hAnsi="Times New Roman" w:cs="Times New Roman"/>
          <w:b/>
          <w:sz w:val="24"/>
          <w:szCs w:val="24"/>
        </w:rPr>
        <w:t>Required knowledge</w:t>
      </w:r>
    </w:p>
    <w:p w14:paraId="0EB424DD" w14:textId="77777777" w:rsidR="00530356" w:rsidRPr="00CE0DB7" w:rsidRDefault="00530356" w:rsidP="00530356">
      <w:pPr>
        <w:spacing w:after="0"/>
        <w:rPr>
          <w:rFonts w:ascii="Times New Roman" w:hAnsi="Times New Roman" w:cs="Times New Roman"/>
          <w:sz w:val="24"/>
          <w:szCs w:val="24"/>
        </w:rPr>
      </w:pPr>
      <w:r w:rsidRPr="00CE0DB7">
        <w:rPr>
          <w:rFonts w:ascii="Times New Roman" w:hAnsi="Times New Roman" w:cs="Times New Roman"/>
          <w:sz w:val="24"/>
          <w:szCs w:val="24"/>
        </w:rPr>
        <w:t>The individual needs to demonstrate knowledge of:</w:t>
      </w:r>
    </w:p>
    <w:p w14:paraId="2FF6DDE5"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Good agricultural practices (GAP)</w:t>
      </w:r>
    </w:p>
    <w:p w14:paraId="2CAB6918"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Food safety management plan </w:t>
      </w:r>
    </w:p>
    <w:p w14:paraId="46EB7B76"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Food safety in mushroom production</w:t>
      </w:r>
    </w:p>
    <w:p w14:paraId="52EC2B1E"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Risk assessment</w:t>
      </w:r>
    </w:p>
    <w:p w14:paraId="493F0227"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 xml:space="preserve">Traceability </w:t>
      </w:r>
    </w:p>
    <w:p w14:paraId="11426D5C"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proofErr w:type="spellStart"/>
      <w:r w:rsidRPr="00CE0DB7">
        <w:rPr>
          <w:rFonts w:ascii="Times New Roman" w:hAnsi="Times New Roman" w:cs="Times New Roman"/>
          <w:sz w:val="24"/>
          <w:szCs w:val="24"/>
        </w:rPr>
        <w:t>Agro</w:t>
      </w:r>
      <w:proofErr w:type="spellEnd"/>
      <w:r w:rsidRPr="00CE0DB7">
        <w:rPr>
          <w:rFonts w:ascii="Times New Roman" w:hAnsi="Times New Roman" w:cs="Times New Roman"/>
          <w:sz w:val="24"/>
          <w:szCs w:val="24"/>
        </w:rPr>
        <w:t xml:space="preserve"> Ecological Zonation  </w:t>
      </w:r>
    </w:p>
    <w:p w14:paraId="3C6A1812"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 xml:space="preserve">Mushroom production structure Management </w:t>
      </w:r>
    </w:p>
    <w:p w14:paraId="4D2A467A"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Types of mushrooms</w:t>
      </w:r>
    </w:p>
    <w:p w14:paraId="69DE8B49"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Physiology of mushrooms</w:t>
      </w:r>
    </w:p>
    <w:p w14:paraId="19926EFA"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Types of tools and equipment used in production of mushrooms</w:t>
      </w:r>
    </w:p>
    <w:p w14:paraId="21B81F2D"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Sourcing/Procurement Procedures (I.E. Seedlings, Supplies)</w:t>
      </w:r>
    </w:p>
    <w:p w14:paraId="2F90B739"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Accounting principles</w:t>
      </w:r>
    </w:p>
    <w:p w14:paraId="5DD1D02F"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proofErr w:type="gramStart"/>
      <w:r w:rsidRPr="00CE0DB7">
        <w:rPr>
          <w:rFonts w:ascii="Times New Roman" w:hAnsi="Times New Roman" w:cs="Times New Roman"/>
          <w:sz w:val="24"/>
          <w:szCs w:val="24"/>
        </w:rPr>
        <w:t>Mushrooms</w:t>
      </w:r>
      <w:proofErr w:type="gramEnd"/>
      <w:r w:rsidRPr="00CE0DB7">
        <w:rPr>
          <w:rFonts w:ascii="Times New Roman" w:hAnsi="Times New Roman" w:cs="Times New Roman"/>
          <w:sz w:val="24"/>
          <w:szCs w:val="24"/>
        </w:rPr>
        <w:t xml:space="preserve"> production Terminologies</w:t>
      </w:r>
    </w:p>
    <w:p w14:paraId="552C8A0B"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Mushroom production Technologies</w:t>
      </w:r>
    </w:p>
    <w:p w14:paraId="28B8A236"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Occupational Safety and Health Procedures</w:t>
      </w:r>
    </w:p>
    <w:p w14:paraId="4E33BFC4"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Controlling Pests and Diseases in mushrooms</w:t>
      </w:r>
    </w:p>
    <w:p w14:paraId="3250AD5A"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Soil Testing</w:t>
      </w:r>
    </w:p>
    <w:p w14:paraId="5C1725CB"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Regulations and Standards of establishing mushroom production structures</w:t>
      </w:r>
    </w:p>
    <w:p w14:paraId="7F11BD40"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Waste Management</w:t>
      </w:r>
    </w:p>
    <w:p w14:paraId="66963EA7"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Determining mushroom maturity</w:t>
      </w:r>
    </w:p>
    <w:p w14:paraId="2CEE76FE"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Harvesting and Post Harvesting Handling of mushrooms</w:t>
      </w:r>
    </w:p>
    <w:p w14:paraId="5357BE72"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General management of mushroom production farm</w:t>
      </w:r>
    </w:p>
    <w:p w14:paraId="683202E3" w14:textId="77777777" w:rsidR="00530356" w:rsidRPr="00CE0DB7" w:rsidRDefault="00530356" w:rsidP="00530356">
      <w:pPr>
        <w:rPr>
          <w:rFonts w:ascii="Times New Roman" w:hAnsi="Times New Roman" w:cs="Times New Roman"/>
          <w:b/>
          <w:sz w:val="24"/>
          <w:szCs w:val="24"/>
        </w:rPr>
      </w:pPr>
    </w:p>
    <w:p w14:paraId="61A5B8BF" w14:textId="77777777" w:rsidR="00530356" w:rsidRPr="00CE0DB7" w:rsidRDefault="00530356" w:rsidP="00530356">
      <w:pPr>
        <w:spacing w:after="0"/>
        <w:rPr>
          <w:rFonts w:ascii="Times New Roman" w:hAnsi="Times New Roman" w:cs="Times New Roman"/>
          <w:b/>
          <w:sz w:val="24"/>
          <w:szCs w:val="24"/>
        </w:rPr>
      </w:pPr>
      <w:r w:rsidRPr="00CE0DB7">
        <w:rPr>
          <w:rFonts w:ascii="Times New Roman" w:hAnsi="Times New Roman" w:cs="Times New Roman"/>
          <w:b/>
          <w:sz w:val="24"/>
          <w:szCs w:val="24"/>
        </w:rPr>
        <w:t>EVIDENCE GUIDE</w:t>
      </w:r>
    </w:p>
    <w:p w14:paraId="2DAD6203" w14:textId="77777777" w:rsidR="00530356" w:rsidRPr="00CE0DB7" w:rsidRDefault="00530356" w:rsidP="00530356">
      <w:pPr>
        <w:spacing w:after="0"/>
        <w:rPr>
          <w:rFonts w:ascii="Times New Roman" w:hAnsi="Times New Roman" w:cs="Times New Roman"/>
          <w:sz w:val="24"/>
          <w:szCs w:val="24"/>
        </w:rPr>
      </w:pPr>
      <w:r w:rsidRPr="00CE0DB7">
        <w:rPr>
          <w:rFonts w:ascii="Times New Roman" w:hAnsi="Times New Roman" w:cs="Times New Roman"/>
          <w:sz w:val="24"/>
          <w:szCs w:val="24"/>
        </w:rPr>
        <w:t>This provides advice on assessment and must be read in conjunction with the performance criteria, required skills and knowledge and range.</w:t>
      </w:r>
    </w:p>
    <w:p w14:paraId="6F95D2C5" w14:textId="77777777" w:rsidR="00530356" w:rsidRPr="00CE0DB7" w:rsidRDefault="00530356" w:rsidP="00530356">
      <w:pPr>
        <w:spacing w:after="0"/>
        <w:rPr>
          <w:rFonts w:ascii="Times New Roman" w:hAnsi="Times New Roman" w:cs="Times New Roman"/>
          <w:sz w:val="24"/>
          <w:szCs w:val="24"/>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210"/>
      </w:tblGrid>
      <w:tr w:rsidR="00530356" w:rsidRPr="00CE0DB7" w14:paraId="50A1B432" w14:textId="77777777" w:rsidTr="00C166F6">
        <w:tc>
          <w:tcPr>
            <w:tcW w:w="2970" w:type="dxa"/>
          </w:tcPr>
          <w:p w14:paraId="61C3CCEB" w14:textId="77777777" w:rsidR="00530356" w:rsidRPr="00CE0DB7" w:rsidRDefault="00530356" w:rsidP="00F91628">
            <w:pPr>
              <w:pStyle w:val="ListParagraph"/>
              <w:numPr>
                <w:ilvl w:val="0"/>
                <w:numId w:val="65"/>
              </w:numPr>
              <w:spacing w:after="0" w:line="240" w:lineRule="auto"/>
              <w:rPr>
                <w:rFonts w:ascii="Times New Roman" w:hAnsi="Times New Roman"/>
                <w:sz w:val="24"/>
                <w:szCs w:val="24"/>
              </w:rPr>
            </w:pPr>
            <w:r w:rsidRPr="00CE0DB7">
              <w:rPr>
                <w:rFonts w:ascii="Times New Roman" w:hAnsi="Times New Roman"/>
                <w:sz w:val="24"/>
                <w:szCs w:val="24"/>
              </w:rPr>
              <w:t>Critical Aspects of Competency</w:t>
            </w:r>
          </w:p>
        </w:tc>
        <w:tc>
          <w:tcPr>
            <w:tcW w:w="6210" w:type="dxa"/>
          </w:tcPr>
          <w:p w14:paraId="2F994F3B"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Assessment requires evidence that the candidate:</w:t>
            </w:r>
          </w:p>
          <w:p w14:paraId="27814794" w14:textId="77777777" w:rsidR="00530356" w:rsidRPr="00CE0DB7" w:rsidRDefault="00530356" w:rsidP="00F91628">
            <w:pPr>
              <w:pStyle w:val="ListParagraph"/>
              <w:numPr>
                <w:ilvl w:val="1"/>
                <w:numId w:val="64"/>
              </w:numPr>
              <w:spacing w:after="0" w:line="240" w:lineRule="auto"/>
              <w:ind w:left="526" w:hanging="526"/>
              <w:rPr>
                <w:rFonts w:ascii="Times New Roman" w:hAnsi="Times New Roman"/>
                <w:sz w:val="24"/>
                <w:szCs w:val="24"/>
              </w:rPr>
            </w:pPr>
            <w:r w:rsidRPr="00CE0DB7">
              <w:rPr>
                <w:rFonts w:ascii="Times New Roman" w:hAnsi="Times New Roman"/>
                <w:sz w:val="24"/>
                <w:szCs w:val="24"/>
              </w:rPr>
              <w:t>Prepared planting land to a level suitable to the planting material</w:t>
            </w:r>
          </w:p>
          <w:p w14:paraId="25A3B4A3" w14:textId="77777777" w:rsidR="00530356" w:rsidRPr="00CE0DB7" w:rsidRDefault="00530356" w:rsidP="00F91628">
            <w:pPr>
              <w:pStyle w:val="ListParagraph"/>
              <w:numPr>
                <w:ilvl w:val="1"/>
                <w:numId w:val="64"/>
              </w:numPr>
              <w:spacing w:after="0" w:line="240" w:lineRule="auto"/>
              <w:ind w:left="526" w:hanging="526"/>
              <w:rPr>
                <w:rFonts w:ascii="Times New Roman" w:hAnsi="Times New Roman"/>
                <w:sz w:val="24"/>
                <w:szCs w:val="24"/>
              </w:rPr>
            </w:pPr>
            <w:r w:rsidRPr="00CE0DB7">
              <w:rPr>
                <w:rFonts w:ascii="Times New Roman" w:hAnsi="Times New Roman"/>
                <w:sz w:val="24"/>
                <w:szCs w:val="24"/>
              </w:rPr>
              <w:lastRenderedPageBreak/>
              <w:t>Sourced planting materials adequate for the prepared land</w:t>
            </w:r>
          </w:p>
          <w:p w14:paraId="145589B7" w14:textId="77777777" w:rsidR="00530356" w:rsidRPr="00CE0DB7" w:rsidRDefault="00530356" w:rsidP="00F91628">
            <w:pPr>
              <w:pStyle w:val="ListParagraph"/>
              <w:numPr>
                <w:ilvl w:val="1"/>
                <w:numId w:val="64"/>
              </w:numPr>
              <w:spacing w:after="0" w:line="240" w:lineRule="auto"/>
              <w:ind w:left="526" w:hanging="526"/>
              <w:rPr>
                <w:rFonts w:ascii="Times New Roman" w:hAnsi="Times New Roman"/>
                <w:sz w:val="24"/>
                <w:szCs w:val="24"/>
              </w:rPr>
            </w:pPr>
            <w:r w:rsidRPr="00CE0DB7">
              <w:rPr>
                <w:rFonts w:ascii="Times New Roman" w:hAnsi="Times New Roman"/>
                <w:sz w:val="24"/>
                <w:szCs w:val="24"/>
              </w:rPr>
              <w:t>Observed safety measures by using Personal Protective Equipment (</w:t>
            </w:r>
            <w:proofErr w:type="gramStart"/>
            <w:r w:rsidRPr="00CE0DB7">
              <w:rPr>
                <w:rFonts w:ascii="Times New Roman" w:hAnsi="Times New Roman"/>
                <w:sz w:val="24"/>
                <w:szCs w:val="24"/>
              </w:rPr>
              <w:t>PPE )</w:t>
            </w:r>
            <w:proofErr w:type="gramEnd"/>
            <w:r w:rsidRPr="00CE0DB7">
              <w:rPr>
                <w:rFonts w:ascii="Times New Roman" w:hAnsi="Times New Roman"/>
                <w:sz w:val="24"/>
                <w:szCs w:val="24"/>
              </w:rPr>
              <w:t xml:space="preserve"> and correct tools</w:t>
            </w:r>
          </w:p>
          <w:p w14:paraId="3090E34F" w14:textId="77777777" w:rsidR="00530356" w:rsidRPr="00CE0DB7" w:rsidRDefault="00530356" w:rsidP="00F91628">
            <w:pPr>
              <w:pStyle w:val="ListParagraph"/>
              <w:numPr>
                <w:ilvl w:val="1"/>
                <w:numId w:val="64"/>
              </w:numPr>
              <w:spacing w:after="0" w:line="240" w:lineRule="auto"/>
              <w:ind w:left="526" w:hanging="526"/>
              <w:rPr>
                <w:rFonts w:ascii="Times New Roman" w:hAnsi="Times New Roman"/>
                <w:sz w:val="24"/>
                <w:szCs w:val="24"/>
              </w:rPr>
            </w:pPr>
            <w:r w:rsidRPr="00CE0DB7">
              <w:rPr>
                <w:rFonts w:ascii="Times New Roman" w:hAnsi="Times New Roman"/>
                <w:sz w:val="24"/>
                <w:szCs w:val="24"/>
              </w:rPr>
              <w:t xml:space="preserve">Established mushrooms suitable for the </w:t>
            </w:r>
            <w:proofErr w:type="spellStart"/>
            <w:r w:rsidRPr="00CE0DB7">
              <w:rPr>
                <w:rFonts w:ascii="Times New Roman" w:hAnsi="Times New Roman"/>
                <w:sz w:val="24"/>
                <w:szCs w:val="24"/>
              </w:rPr>
              <w:t>Agro</w:t>
            </w:r>
            <w:proofErr w:type="spellEnd"/>
            <w:r w:rsidRPr="00CE0DB7">
              <w:rPr>
                <w:rFonts w:ascii="Times New Roman" w:hAnsi="Times New Roman"/>
                <w:sz w:val="24"/>
                <w:szCs w:val="24"/>
              </w:rPr>
              <w:t xml:space="preserve"> Ecological zone, market demand</w:t>
            </w:r>
          </w:p>
          <w:p w14:paraId="416D1F85" w14:textId="77777777" w:rsidR="00530356" w:rsidRPr="00CE0DB7" w:rsidRDefault="00530356" w:rsidP="00F91628">
            <w:pPr>
              <w:pStyle w:val="ListParagraph"/>
              <w:numPr>
                <w:ilvl w:val="1"/>
                <w:numId w:val="64"/>
              </w:numPr>
              <w:spacing w:after="0" w:line="240" w:lineRule="auto"/>
              <w:ind w:left="526" w:hanging="526"/>
              <w:rPr>
                <w:rFonts w:ascii="Times New Roman" w:hAnsi="Times New Roman"/>
                <w:sz w:val="24"/>
                <w:szCs w:val="24"/>
              </w:rPr>
            </w:pPr>
            <w:r w:rsidRPr="00CE0DB7">
              <w:rPr>
                <w:rFonts w:ascii="Times New Roman" w:hAnsi="Times New Roman"/>
                <w:sz w:val="24"/>
                <w:szCs w:val="24"/>
              </w:rPr>
              <w:t>Applied safety measures by using Personal Protective Equipment</w:t>
            </w:r>
          </w:p>
          <w:p w14:paraId="125F18A5" w14:textId="77777777" w:rsidR="00530356" w:rsidRPr="00CE0DB7" w:rsidRDefault="00530356" w:rsidP="00F91628">
            <w:pPr>
              <w:pStyle w:val="ListParagraph"/>
              <w:numPr>
                <w:ilvl w:val="1"/>
                <w:numId w:val="64"/>
              </w:numPr>
              <w:spacing w:after="0" w:line="240" w:lineRule="auto"/>
              <w:ind w:left="526" w:hanging="526"/>
              <w:rPr>
                <w:rFonts w:ascii="Times New Roman" w:hAnsi="Times New Roman"/>
                <w:sz w:val="24"/>
                <w:szCs w:val="24"/>
              </w:rPr>
            </w:pPr>
            <w:r w:rsidRPr="00CE0DB7">
              <w:rPr>
                <w:rFonts w:ascii="Times New Roman" w:hAnsi="Times New Roman"/>
                <w:sz w:val="24"/>
                <w:szCs w:val="24"/>
              </w:rPr>
              <w:t>Followed required process of producing mushrooms</w:t>
            </w:r>
          </w:p>
          <w:p w14:paraId="654137EC" w14:textId="77777777" w:rsidR="00530356" w:rsidRPr="00CE0DB7" w:rsidRDefault="00530356" w:rsidP="00F91628">
            <w:pPr>
              <w:pStyle w:val="ListParagraph"/>
              <w:numPr>
                <w:ilvl w:val="1"/>
                <w:numId w:val="64"/>
              </w:numPr>
              <w:spacing w:after="0" w:line="240" w:lineRule="auto"/>
              <w:ind w:left="526" w:hanging="526"/>
              <w:rPr>
                <w:rFonts w:ascii="Times New Roman" w:hAnsi="Times New Roman"/>
                <w:sz w:val="24"/>
                <w:szCs w:val="24"/>
              </w:rPr>
            </w:pPr>
            <w:r w:rsidRPr="00CE0DB7">
              <w:rPr>
                <w:rFonts w:ascii="Times New Roman" w:hAnsi="Times New Roman"/>
                <w:sz w:val="24"/>
                <w:szCs w:val="24"/>
              </w:rPr>
              <w:t>Efficiently used the inputs</w:t>
            </w:r>
          </w:p>
          <w:p w14:paraId="120B4B9A" w14:textId="77777777" w:rsidR="00530356" w:rsidRPr="00CE0DB7" w:rsidRDefault="00530356" w:rsidP="00F91628">
            <w:pPr>
              <w:pStyle w:val="ListParagraph"/>
              <w:numPr>
                <w:ilvl w:val="1"/>
                <w:numId w:val="64"/>
              </w:numPr>
              <w:spacing w:after="0" w:line="240" w:lineRule="auto"/>
              <w:ind w:left="526" w:hanging="526"/>
              <w:rPr>
                <w:rFonts w:ascii="Times New Roman" w:hAnsi="Times New Roman"/>
                <w:sz w:val="24"/>
                <w:szCs w:val="24"/>
              </w:rPr>
            </w:pPr>
            <w:r w:rsidRPr="00CE0DB7">
              <w:rPr>
                <w:rFonts w:ascii="Times New Roman" w:hAnsi="Times New Roman"/>
                <w:sz w:val="24"/>
                <w:szCs w:val="24"/>
              </w:rPr>
              <w:t>Harvested mushrooms and carried out post-harvest handling of mushrooms</w:t>
            </w:r>
          </w:p>
          <w:p w14:paraId="566017E1" w14:textId="77777777" w:rsidR="00530356" w:rsidRPr="00CE0DB7" w:rsidRDefault="00530356" w:rsidP="00F91628">
            <w:pPr>
              <w:pStyle w:val="ListParagraph"/>
              <w:numPr>
                <w:ilvl w:val="1"/>
                <w:numId w:val="64"/>
              </w:numPr>
              <w:spacing w:after="0" w:line="240" w:lineRule="auto"/>
              <w:ind w:left="526" w:hanging="526"/>
              <w:rPr>
                <w:rFonts w:ascii="Times New Roman" w:hAnsi="Times New Roman"/>
                <w:sz w:val="24"/>
                <w:szCs w:val="24"/>
              </w:rPr>
            </w:pPr>
            <w:r w:rsidRPr="00CE0DB7">
              <w:rPr>
                <w:rFonts w:ascii="Times New Roman" w:hAnsi="Times New Roman"/>
                <w:sz w:val="24"/>
                <w:szCs w:val="24"/>
              </w:rPr>
              <w:t>Observed food safety requirements in mushroom production</w:t>
            </w:r>
          </w:p>
          <w:p w14:paraId="3F80F0C6" w14:textId="77777777" w:rsidR="00530356" w:rsidRPr="00CE0DB7" w:rsidRDefault="00530356" w:rsidP="00F91628">
            <w:pPr>
              <w:pStyle w:val="ListParagraph"/>
              <w:numPr>
                <w:ilvl w:val="1"/>
                <w:numId w:val="64"/>
              </w:numPr>
              <w:spacing w:after="0" w:line="240" w:lineRule="auto"/>
              <w:ind w:left="526" w:hanging="526"/>
              <w:rPr>
                <w:rFonts w:ascii="Times New Roman" w:hAnsi="Times New Roman"/>
                <w:sz w:val="24"/>
                <w:szCs w:val="24"/>
              </w:rPr>
            </w:pPr>
            <w:r w:rsidRPr="00CE0DB7">
              <w:rPr>
                <w:rFonts w:ascii="Times New Roman" w:hAnsi="Times New Roman"/>
                <w:sz w:val="24"/>
                <w:szCs w:val="24"/>
              </w:rPr>
              <w:t>Documented and maintained food safety records in production of mushroom</w:t>
            </w:r>
          </w:p>
        </w:tc>
      </w:tr>
      <w:tr w:rsidR="00530356" w:rsidRPr="00CE0DB7" w14:paraId="14ACF5DB" w14:textId="77777777" w:rsidTr="00C166F6">
        <w:tc>
          <w:tcPr>
            <w:tcW w:w="2970" w:type="dxa"/>
          </w:tcPr>
          <w:p w14:paraId="668ABAF4" w14:textId="2414F1A7" w:rsidR="00530356" w:rsidRPr="00CE0DB7" w:rsidRDefault="00530356" w:rsidP="00F91628">
            <w:pPr>
              <w:pStyle w:val="ListParagraph"/>
              <w:numPr>
                <w:ilvl w:val="0"/>
                <w:numId w:val="65"/>
              </w:numPr>
              <w:spacing w:after="0" w:line="240" w:lineRule="auto"/>
              <w:rPr>
                <w:rFonts w:ascii="Times New Roman" w:hAnsi="Times New Roman"/>
                <w:sz w:val="24"/>
                <w:szCs w:val="24"/>
              </w:rPr>
            </w:pPr>
            <w:r w:rsidRPr="00CE0DB7">
              <w:rPr>
                <w:rFonts w:ascii="Times New Roman" w:hAnsi="Times New Roman"/>
                <w:sz w:val="24"/>
                <w:szCs w:val="24"/>
              </w:rPr>
              <w:lastRenderedPageBreak/>
              <w:t xml:space="preserve">Resource Implications </w:t>
            </w:r>
            <w:r w:rsidR="00513ADB">
              <w:rPr>
                <w:rFonts w:ascii="Times New Roman" w:hAnsi="Times New Roman"/>
                <w:sz w:val="24"/>
                <w:szCs w:val="24"/>
              </w:rPr>
              <w:t xml:space="preserve">for competence assessment </w:t>
            </w:r>
          </w:p>
        </w:tc>
        <w:tc>
          <w:tcPr>
            <w:tcW w:w="6210" w:type="dxa"/>
          </w:tcPr>
          <w:p w14:paraId="022B6EAF" w14:textId="77777777" w:rsidR="00513ADB" w:rsidRPr="003F7E8B" w:rsidRDefault="00513ADB" w:rsidP="00513ADB">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641EFD03" w14:textId="77777777" w:rsidR="00513ADB" w:rsidRDefault="00513ADB" w:rsidP="00F91628">
            <w:pPr>
              <w:pStyle w:val="ListParagraph"/>
              <w:numPr>
                <w:ilvl w:val="1"/>
                <w:numId w:val="65"/>
              </w:numPr>
              <w:tabs>
                <w:tab w:val="left" w:pos="459"/>
              </w:tabs>
              <w:spacing w:after="0"/>
              <w:rPr>
                <w:rFonts w:ascii="Times New Roman" w:hAnsi="Times New Roman"/>
                <w:sz w:val="24"/>
                <w:szCs w:val="24"/>
              </w:rPr>
            </w:pPr>
            <w:r w:rsidRPr="00513ADB">
              <w:rPr>
                <w:rFonts w:ascii="Times New Roman" w:hAnsi="Times New Roman"/>
                <w:sz w:val="24"/>
                <w:szCs w:val="24"/>
              </w:rPr>
              <w:t>Access to relevant workplace where assessment can take place</w:t>
            </w:r>
          </w:p>
          <w:p w14:paraId="68EC6C05" w14:textId="77777777" w:rsidR="00513ADB" w:rsidRDefault="00513ADB" w:rsidP="00F91628">
            <w:pPr>
              <w:pStyle w:val="ListParagraph"/>
              <w:numPr>
                <w:ilvl w:val="1"/>
                <w:numId w:val="65"/>
              </w:numPr>
              <w:tabs>
                <w:tab w:val="left" w:pos="459"/>
              </w:tabs>
              <w:spacing w:after="0"/>
              <w:rPr>
                <w:rFonts w:ascii="Times New Roman" w:hAnsi="Times New Roman"/>
                <w:sz w:val="24"/>
                <w:szCs w:val="24"/>
              </w:rPr>
            </w:pPr>
            <w:r w:rsidRPr="00513ADB">
              <w:rPr>
                <w:rFonts w:ascii="Times New Roman" w:hAnsi="Times New Roman"/>
                <w:sz w:val="24"/>
                <w:szCs w:val="24"/>
              </w:rPr>
              <w:t xml:space="preserve">Appropriately simulated environment where assessment can take place </w:t>
            </w:r>
          </w:p>
          <w:p w14:paraId="19D82916" w14:textId="4A565F0A" w:rsidR="00530356" w:rsidRPr="00820674" w:rsidRDefault="00513ADB" w:rsidP="00820674">
            <w:pPr>
              <w:pStyle w:val="ListParagraph"/>
              <w:numPr>
                <w:ilvl w:val="1"/>
                <w:numId w:val="65"/>
              </w:numPr>
              <w:tabs>
                <w:tab w:val="left" w:pos="459"/>
              </w:tabs>
              <w:spacing w:after="0"/>
              <w:rPr>
                <w:rFonts w:ascii="Times New Roman" w:hAnsi="Times New Roman"/>
                <w:sz w:val="24"/>
                <w:szCs w:val="24"/>
              </w:rPr>
            </w:pPr>
            <w:r w:rsidRPr="00513ADB">
              <w:rPr>
                <w:rFonts w:ascii="Times New Roman" w:hAnsi="Times New Roman"/>
                <w:sz w:val="24"/>
                <w:szCs w:val="24"/>
              </w:rPr>
              <w:t>Materials relevant to the proposed activity or tasks</w:t>
            </w:r>
          </w:p>
        </w:tc>
      </w:tr>
      <w:tr w:rsidR="00530356" w:rsidRPr="00CE0DB7" w14:paraId="5973F4FD" w14:textId="77777777" w:rsidTr="00C166F6">
        <w:tc>
          <w:tcPr>
            <w:tcW w:w="2970" w:type="dxa"/>
          </w:tcPr>
          <w:p w14:paraId="4A608343" w14:textId="77777777" w:rsidR="00530356" w:rsidRPr="00CE0DB7" w:rsidRDefault="00530356" w:rsidP="00F91628">
            <w:pPr>
              <w:pStyle w:val="ListParagraph"/>
              <w:numPr>
                <w:ilvl w:val="0"/>
                <w:numId w:val="65"/>
              </w:numPr>
              <w:spacing w:after="0" w:line="240" w:lineRule="auto"/>
              <w:rPr>
                <w:rFonts w:ascii="Times New Roman" w:hAnsi="Times New Roman"/>
                <w:sz w:val="24"/>
                <w:szCs w:val="24"/>
              </w:rPr>
            </w:pPr>
            <w:r w:rsidRPr="00CE0DB7">
              <w:rPr>
                <w:rFonts w:ascii="Times New Roman" w:hAnsi="Times New Roman"/>
                <w:sz w:val="24"/>
                <w:szCs w:val="24"/>
              </w:rPr>
              <w:t xml:space="preserve">Methods of Assessment </w:t>
            </w:r>
          </w:p>
        </w:tc>
        <w:tc>
          <w:tcPr>
            <w:tcW w:w="6210" w:type="dxa"/>
          </w:tcPr>
          <w:p w14:paraId="73987DB9"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Competency may be accessed through:</w:t>
            </w:r>
          </w:p>
          <w:p w14:paraId="3C1C20FC" w14:textId="77777777" w:rsidR="00530356" w:rsidRPr="00CE0DB7" w:rsidRDefault="00530356" w:rsidP="00F91628">
            <w:pPr>
              <w:pStyle w:val="ListParagraph"/>
              <w:numPr>
                <w:ilvl w:val="1"/>
                <w:numId w:val="63"/>
              </w:numPr>
              <w:spacing w:after="0" w:line="240" w:lineRule="auto"/>
              <w:ind w:left="616"/>
              <w:rPr>
                <w:rFonts w:ascii="Times New Roman" w:hAnsi="Times New Roman"/>
                <w:sz w:val="24"/>
                <w:szCs w:val="24"/>
              </w:rPr>
            </w:pPr>
            <w:r w:rsidRPr="00CE0DB7">
              <w:rPr>
                <w:rFonts w:ascii="Times New Roman" w:hAnsi="Times New Roman"/>
                <w:sz w:val="24"/>
                <w:szCs w:val="24"/>
              </w:rPr>
              <w:t>Observation</w:t>
            </w:r>
          </w:p>
          <w:p w14:paraId="1E2A4A47" w14:textId="77777777" w:rsidR="00530356" w:rsidRPr="00CE0DB7" w:rsidRDefault="00530356" w:rsidP="00F91628">
            <w:pPr>
              <w:pStyle w:val="ListParagraph"/>
              <w:numPr>
                <w:ilvl w:val="1"/>
                <w:numId w:val="63"/>
              </w:numPr>
              <w:spacing w:after="0" w:line="240" w:lineRule="auto"/>
              <w:ind w:left="616"/>
              <w:rPr>
                <w:rFonts w:ascii="Times New Roman" w:hAnsi="Times New Roman"/>
                <w:sz w:val="24"/>
                <w:szCs w:val="24"/>
              </w:rPr>
            </w:pPr>
            <w:r w:rsidRPr="00CE0DB7">
              <w:rPr>
                <w:rFonts w:ascii="Times New Roman" w:hAnsi="Times New Roman"/>
                <w:sz w:val="24"/>
                <w:szCs w:val="24"/>
              </w:rPr>
              <w:t>Written tests</w:t>
            </w:r>
          </w:p>
          <w:p w14:paraId="57703A64" w14:textId="77777777" w:rsidR="00530356" w:rsidRPr="00CE0DB7" w:rsidRDefault="00530356" w:rsidP="00F91628">
            <w:pPr>
              <w:numPr>
                <w:ilvl w:val="1"/>
                <w:numId w:val="63"/>
              </w:numPr>
              <w:spacing w:after="0" w:line="240" w:lineRule="auto"/>
              <w:ind w:left="616"/>
              <w:rPr>
                <w:rFonts w:ascii="Times New Roman" w:hAnsi="Times New Roman" w:cs="Times New Roman"/>
                <w:sz w:val="24"/>
                <w:szCs w:val="24"/>
              </w:rPr>
            </w:pPr>
            <w:r w:rsidRPr="00CE0DB7">
              <w:rPr>
                <w:rFonts w:ascii="Times New Roman" w:hAnsi="Times New Roman" w:cs="Times New Roman"/>
                <w:sz w:val="24"/>
                <w:szCs w:val="24"/>
              </w:rPr>
              <w:t>Oral questioning</w:t>
            </w:r>
          </w:p>
          <w:p w14:paraId="60D4A968" w14:textId="45C73BD1" w:rsidR="00530356" w:rsidRPr="00820674" w:rsidRDefault="00530356" w:rsidP="00C166F6">
            <w:pPr>
              <w:numPr>
                <w:ilvl w:val="1"/>
                <w:numId w:val="63"/>
              </w:numPr>
              <w:spacing w:after="0" w:line="240" w:lineRule="auto"/>
              <w:ind w:left="616"/>
              <w:rPr>
                <w:rFonts w:ascii="Times New Roman" w:hAnsi="Times New Roman" w:cs="Times New Roman"/>
                <w:sz w:val="24"/>
                <w:szCs w:val="24"/>
              </w:rPr>
            </w:pPr>
            <w:r w:rsidRPr="00CE0DB7">
              <w:rPr>
                <w:rFonts w:ascii="Times New Roman" w:hAnsi="Times New Roman" w:cs="Times New Roman"/>
                <w:sz w:val="24"/>
                <w:szCs w:val="24"/>
              </w:rPr>
              <w:t>Third party reports</w:t>
            </w:r>
          </w:p>
        </w:tc>
      </w:tr>
      <w:tr w:rsidR="00530356" w:rsidRPr="00CE0DB7" w14:paraId="34546D15" w14:textId="77777777" w:rsidTr="00C166F6">
        <w:tc>
          <w:tcPr>
            <w:tcW w:w="2970" w:type="dxa"/>
          </w:tcPr>
          <w:p w14:paraId="508A7190" w14:textId="77777777" w:rsidR="00530356" w:rsidRPr="00CE0DB7" w:rsidRDefault="00530356" w:rsidP="00F91628">
            <w:pPr>
              <w:numPr>
                <w:ilvl w:val="0"/>
                <w:numId w:val="65"/>
              </w:numPr>
              <w:spacing w:after="0" w:line="240" w:lineRule="auto"/>
              <w:contextualSpacing/>
              <w:rPr>
                <w:rFonts w:ascii="Times New Roman" w:hAnsi="Times New Roman" w:cs="Times New Roman"/>
                <w:sz w:val="24"/>
                <w:szCs w:val="24"/>
              </w:rPr>
            </w:pPr>
            <w:r w:rsidRPr="00CE0DB7">
              <w:rPr>
                <w:rFonts w:ascii="Times New Roman" w:hAnsi="Times New Roman" w:cs="Times New Roman"/>
                <w:sz w:val="24"/>
                <w:szCs w:val="24"/>
              </w:rPr>
              <w:t>Context of Assessment</w:t>
            </w:r>
          </w:p>
        </w:tc>
        <w:tc>
          <w:tcPr>
            <w:tcW w:w="6210" w:type="dxa"/>
          </w:tcPr>
          <w:p w14:paraId="6A33917A"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Competency may be assessed:</w:t>
            </w:r>
          </w:p>
          <w:p w14:paraId="5760F24D" w14:textId="77777777" w:rsidR="00530356" w:rsidRPr="00CE0DB7" w:rsidRDefault="00530356" w:rsidP="00F91628">
            <w:pPr>
              <w:pStyle w:val="ListParagraph"/>
              <w:numPr>
                <w:ilvl w:val="0"/>
                <w:numId w:val="66"/>
              </w:numPr>
              <w:spacing w:after="0" w:line="240" w:lineRule="auto"/>
              <w:ind w:left="616"/>
              <w:rPr>
                <w:rFonts w:ascii="Times New Roman" w:hAnsi="Times New Roman"/>
                <w:sz w:val="24"/>
                <w:szCs w:val="24"/>
              </w:rPr>
            </w:pPr>
            <w:r w:rsidRPr="00CE0DB7">
              <w:rPr>
                <w:rFonts w:ascii="Times New Roman" w:hAnsi="Times New Roman"/>
                <w:sz w:val="24"/>
                <w:szCs w:val="24"/>
              </w:rPr>
              <w:t>Off-the-job</w:t>
            </w:r>
          </w:p>
          <w:p w14:paraId="0A532EFD" w14:textId="77777777" w:rsidR="00820674" w:rsidRDefault="00530356" w:rsidP="00820674">
            <w:pPr>
              <w:pStyle w:val="ListParagraph"/>
              <w:numPr>
                <w:ilvl w:val="0"/>
                <w:numId w:val="66"/>
              </w:numPr>
              <w:spacing w:after="0" w:line="240" w:lineRule="auto"/>
              <w:ind w:left="616"/>
              <w:rPr>
                <w:rFonts w:ascii="Times New Roman" w:hAnsi="Times New Roman"/>
                <w:sz w:val="24"/>
                <w:szCs w:val="24"/>
              </w:rPr>
            </w:pPr>
            <w:r w:rsidRPr="00CE0DB7">
              <w:rPr>
                <w:rFonts w:ascii="Times New Roman" w:hAnsi="Times New Roman"/>
                <w:sz w:val="24"/>
                <w:szCs w:val="24"/>
              </w:rPr>
              <w:t xml:space="preserve">On-the-job </w:t>
            </w:r>
          </w:p>
          <w:p w14:paraId="60017E3A" w14:textId="78BE9E4C" w:rsidR="00530356" w:rsidRPr="00820674" w:rsidRDefault="00820674" w:rsidP="00C166F6">
            <w:pPr>
              <w:pStyle w:val="ListParagraph"/>
              <w:numPr>
                <w:ilvl w:val="0"/>
                <w:numId w:val="66"/>
              </w:numPr>
              <w:spacing w:after="0" w:line="240" w:lineRule="auto"/>
              <w:ind w:left="616"/>
              <w:rPr>
                <w:rFonts w:ascii="Times New Roman" w:hAnsi="Times New Roman"/>
                <w:sz w:val="24"/>
                <w:szCs w:val="24"/>
              </w:rPr>
            </w:pPr>
            <w:r w:rsidRPr="00820674">
              <w:rPr>
                <w:rFonts w:ascii="Times New Roman" w:hAnsi="Times New Roman"/>
                <w:sz w:val="24"/>
                <w:szCs w:val="24"/>
              </w:rPr>
              <w:t xml:space="preserve">During Industrial attachment </w:t>
            </w:r>
          </w:p>
        </w:tc>
      </w:tr>
      <w:tr w:rsidR="00530356" w:rsidRPr="00CE0DB7" w14:paraId="2F29A464" w14:textId="77777777" w:rsidTr="00C166F6">
        <w:tc>
          <w:tcPr>
            <w:tcW w:w="2970" w:type="dxa"/>
          </w:tcPr>
          <w:p w14:paraId="25E99BB1" w14:textId="77777777" w:rsidR="00530356" w:rsidRPr="00CE0DB7" w:rsidRDefault="00530356" w:rsidP="00F91628">
            <w:pPr>
              <w:numPr>
                <w:ilvl w:val="0"/>
                <w:numId w:val="65"/>
              </w:numPr>
              <w:spacing w:after="0" w:line="240" w:lineRule="auto"/>
              <w:contextualSpacing/>
              <w:rPr>
                <w:rFonts w:ascii="Times New Roman" w:hAnsi="Times New Roman" w:cs="Times New Roman"/>
                <w:sz w:val="24"/>
                <w:szCs w:val="24"/>
              </w:rPr>
            </w:pPr>
            <w:r w:rsidRPr="00CE0DB7">
              <w:rPr>
                <w:rFonts w:ascii="Times New Roman" w:hAnsi="Times New Roman" w:cs="Times New Roman"/>
                <w:sz w:val="24"/>
                <w:szCs w:val="24"/>
              </w:rPr>
              <w:t>Guidance information for assessment</w:t>
            </w:r>
          </w:p>
        </w:tc>
        <w:tc>
          <w:tcPr>
            <w:tcW w:w="6210" w:type="dxa"/>
          </w:tcPr>
          <w:p w14:paraId="0E069FB5"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What can be assessed in holistic assessment (with other units relevant to the industry sector, workplace and job roles) is recommended. Attitude is assessed alongside production of mushrooms.</w:t>
            </w:r>
          </w:p>
        </w:tc>
      </w:tr>
    </w:tbl>
    <w:p w14:paraId="6B946EA9" w14:textId="77777777" w:rsidR="00530356" w:rsidRPr="00CE0DB7" w:rsidRDefault="00530356" w:rsidP="00530356">
      <w:pPr>
        <w:spacing w:after="0"/>
        <w:rPr>
          <w:rFonts w:ascii="Times New Roman" w:hAnsi="Times New Roman" w:cs="Times New Roman"/>
          <w:b/>
          <w:sz w:val="24"/>
          <w:szCs w:val="24"/>
        </w:rPr>
      </w:pPr>
    </w:p>
    <w:p w14:paraId="38663D89" w14:textId="77777777" w:rsidR="00530356" w:rsidRPr="00CE0DB7" w:rsidRDefault="00530356" w:rsidP="00530356">
      <w:pPr>
        <w:spacing w:after="0"/>
        <w:rPr>
          <w:rFonts w:ascii="Times New Roman" w:hAnsi="Times New Roman" w:cs="Times New Roman"/>
          <w:b/>
          <w:sz w:val="24"/>
          <w:szCs w:val="24"/>
        </w:rPr>
      </w:pPr>
    </w:p>
    <w:p w14:paraId="4553793A" w14:textId="77777777" w:rsidR="00530356" w:rsidRPr="00CE0DB7" w:rsidRDefault="00530356" w:rsidP="00530356">
      <w:pPr>
        <w:spacing w:after="0"/>
        <w:rPr>
          <w:rFonts w:ascii="Times New Roman" w:hAnsi="Times New Roman" w:cs="Times New Roman"/>
          <w:b/>
          <w:sz w:val="24"/>
          <w:szCs w:val="24"/>
        </w:rPr>
      </w:pPr>
    </w:p>
    <w:p w14:paraId="2E5E7259" w14:textId="77777777" w:rsidR="00530356" w:rsidRPr="00CE0DB7" w:rsidRDefault="00530356" w:rsidP="00530356">
      <w:pPr>
        <w:spacing w:after="0"/>
        <w:rPr>
          <w:rFonts w:ascii="Times New Roman" w:hAnsi="Times New Roman" w:cs="Times New Roman"/>
          <w:b/>
          <w:sz w:val="24"/>
          <w:szCs w:val="24"/>
        </w:rPr>
      </w:pPr>
    </w:p>
    <w:p w14:paraId="785596B9" w14:textId="77777777" w:rsidR="00530356" w:rsidRPr="00CE0DB7" w:rsidRDefault="00530356" w:rsidP="00530356">
      <w:pPr>
        <w:spacing w:after="0"/>
        <w:rPr>
          <w:rFonts w:ascii="Times New Roman" w:hAnsi="Times New Roman" w:cs="Times New Roman"/>
          <w:b/>
          <w:sz w:val="24"/>
          <w:szCs w:val="24"/>
        </w:rPr>
      </w:pPr>
    </w:p>
    <w:p w14:paraId="0684219C" w14:textId="77777777" w:rsidR="00530356" w:rsidRPr="00CE0DB7" w:rsidRDefault="00530356" w:rsidP="00530356">
      <w:pPr>
        <w:spacing w:after="0"/>
        <w:rPr>
          <w:rFonts w:ascii="Times New Roman" w:hAnsi="Times New Roman" w:cs="Times New Roman"/>
          <w:b/>
          <w:sz w:val="24"/>
          <w:szCs w:val="24"/>
        </w:rPr>
      </w:pPr>
    </w:p>
    <w:p w14:paraId="4293DDCF" w14:textId="77777777" w:rsidR="00513ADB" w:rsidRDefault="00513ADB" w:rsidP="00513ADB">
      <w:pPr>
        <w:pStyle w:val="Heading2"/>
        <w:rPr>
          <w:rFonts w:ascii="Times New Roman" w:hAnsi="Times New Roman" w:cs="Times New Roman"/>
          <w:b/>
          <w:color w:val="auto"/>
          <w:sz w:val="24"/>
          <w:szCs w:val="24"/>
          <w:lang w:eastAsia="en-GB"/>
        </w:rPr>
      </w:pPr>
      <w:bookmarkStart w:id="53" w:name="_Toc501300234"/>
      <w:bookmarkStart w:id="54" w:name="_Toc31290604"/>
    </w:p>
    <w:p w14:paraId="7977BFFF" w14:textId="77777777" w:rsidR="00820674" w:rsidRDefault="00820674">
      <w:pPr>
        <w:rPr>
          <w:rFonts w:ascii="Times New Roman" w:eastAsia="Times New Roman" w:hAnsi="Times New Roman" w:cs="Times New Roman"/>
          <w:b/>
          <w:bCs/>
          <w:sz w:val="24"/>
          <w:szCs w:val="28"/>
          <w:lang w:eastAsia="en-GB"/>
        </w:rPr>
      </w:pPr>
      <w:r>
        <w:rPr>
          <w:lang w:eastAsia="en-GB"/>
        </w:rPr>
        <w:br w:type="page"/>
      </w:r>
    </w:p>
    <w:p w14:paraId="222B065A" w14:textId="43CBB8A7" w:rsidR="00530356" w:rsidRPr="00CE0DB7" w:rsidRDefault="00530356" w:rsidP="00513ADB">
      <w:pPr>
        <w:pStyle w:val="Heading1"/>
        <w:rPr>
          <w:lang w:eastAsia="en-GB"/>
        </w:rPr>
      </w:pPr>
      <w:bookmarkStart w:id="55" w:name="_Toc69380495"/>
      <w:r w:rsidRPr="00CE0DB7">
        <w:rPr>
          <w:lang w:eastAsia="en-GB"/>
        </w:rPr>
        <w:lastRenderedPageBreak/>
        <w:t>PRODUCE HERBS AND SPICES</w:t>
      </w:r>
      <w:bookmarkEnd w:id="53"/>
      <w:bookmarkEnd w:id="54"/>
      <w:bookmarkEnd w:id="55"/>
    </w:p>
    <w:p w14:paraId="679F7B8A" w14:textId="3E9F9A4C" w:rsidR="00530356" w:rsidRPr="00CE0DB7" w:rsidRDefault="00530356" w:rsidP="00530356">
      <w:pPr>
        <w:spacing w:before="240"/>
        <w:rPr>
          <w:rFonts w:ascii="Times New Roman" w:eastAsia="Times New Roman" w:hAnsi="Times New Roman" w:cs="Times New Roman"/>
          <w:sz w:val="24"/>
          <w:szCs w:val="24"/>
          <w:lang w:val="en-US"/>
        </w:rPr>
      </w:pPr>
      <w:r w:rsidRPr="00CE0DB7">
        <w:rPr>
          <w:rFonts w:ascii="Times New Roman" w:eastAsia="Times New Roman" w:hAnsi="Times New Roman" w:cs="Times New Roman"/>
          <w:b/>
          <w:sz w:val="24"/>
          <w:szCs w:val="24"/>
          <w:lang w:val="en-US"/>
        </w:rPr>
        <w:t xml:space="preserve">UNIT CODE: </w:t>
      </w:r>
      <w:r w:rsidRPr="00CE0DB7">
        <w:rPr>
          <w:rFonts w:ascii="Times New Roman" w:hAnsi="Times New Roman" w:cs="Times New Roman"/>
          <w:sz w:val="24"/>
          <w:szCs w:val="24"/>
        </w:rPr>
        <w:t>HO/OS/HP/CR/06/5</w:t>
      </w:r>
      <w:r w:rsidR="00CE2FF1" w:rsidRPr="00CE0DB7">
        <w:rPr>
          <w:rFonts w:ascii="Times New Roman" w:hAnsi="Times New Roman" w:cs="Times New Roman"/>
          <w:sz w:val="24"/>
          <w:szCs w:val="24"/>
        </w:rPr>
        <w:t>/B</w:t>
      </w:r>
    </w:p>
    <w:p w14:paraId="6C535CF5" w14:textId="77777777" w:rsidR="00530356" w:rsidRPr="00CE0DB7" w:rsidRDefault="00530356" w:rsidP="00820674">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UNIT DESCRIPTION</w:t>
      </w:r>
    </w:p>
    <w:p w14:paraId="55221E8F" w14:textId="77777777" w:rsidR="00530356" w:rsidRPr="00CE0DB7" w:rsidRDefault="00530356" w:rsidP="00530356">
      <w:pPr>
        <w:spacing w:after="0"/>
        <w:jc w:val="both"/>
        <w:rPr>
          <w:rFonts w:ascii="Times New Roman" w:eastAsia="Times New Roman" w:hAnsi="Times New Roman" w:cs="Times New Roman"/>
          <w:bCs/>
          <w:sz w:val="24"/>
          <w:szCs w:val="24"/>
          <w:lang w:val="en-US"/>
        </w:rPr>
      </w:pPr>
      <w:r w:rsidRPr="00CE0DB7">
        <w:rPr>
          <w:rFonts w:ascii="Times New Roman" w:eastAsia="Times New Roman" w:hAnsi="Times New Roman" w:cs="Times New Roman"/>
          <w:sz w:val="24"/>
          <w:szCs w:val="24"/>
          <w:lang w:val="en-US"/>
        </w:rPr>
        <w:t xml:space="preserve">This unit specifies the competencies required to produce quality and clean herbs and spices. It includes </w:t>
      </w:r>
      <w:r w:rsidRPr="00CE0DB7">
        <w:rPr>
          <w:rFonts w:ascii="Times New Roman" w:hAnsi="Times New Roman" w:cs="Times New Roman"/>
          <w:sz w:val="24"/>
          <w:szCs w:val="24"/>
        </w:rPr>
        <w:t>carrying out food safety risk assessment, developing the food safety management plan, implementing the food safety management plan</w:t>
      </w:r>
      <w:r w:rsidRPr="00CE0DB7">
        <w:rPr>
          <w:rFonts w:ascii="Times New Roman" w:eastAsia="Times New Roman" w:hAnsi="Times New Roman" w:cs="Times New Roman"/>
          <w:sz w:val="24"/>
          <w:szCs w:val="24"/>
          <w:lang w:val="en-US"/>
        </w:rPr>
        <w:t xml:space="preserve"> in preparing herbs and spices seedbed, producing herbs and spices while observing regulatory requirements and keeping accurate production records,</w:t>
      </w:r>
      <w:r w:rsidRPr="00CE0DB7">
        <w:rPr>
          <w:rFonts w:ascii="Times New Roman" w:eastAsia="Times New Roman" w:hAnsi="Times New Roman" w:cs="Times New Roman"/>
          <w:bCs/>
          <w:sz w:val="24"/>
          <w:szCs w:val="24"/>
          <w:lang w:val="en-US"/>
        </w:rPr>
        <w:t xml:space="preserve"> determining productivity and quality of herbs and spices produced, and carrying out post-harvest handling of herbs and spices.</w:t>
      </w:r>
    </w:p>
    <w:p w14:paraId="18FB4206" w14:textId="77777777" w:rsidR="00530356" w:rsidRPr="00CE0DB7" w:rsidRDefault="00530356" w:rsidP="00530356">
      <w:pPr>
        <w:spacing w:after="0"/>
        <w:jc w:val="both"/>
        <w:rPr>
          <w:rFonts w:ascii="Times New Roman" w:eastAsia="Times New Roman" w:hAnsi="Times New Roman" w:cs="Times New Roman"/>
          <w:bCs/>
          <w:sz w:val="24"/>
          <w:szCs w:val="24"/>
          <w:lang w:val="en-US"/>
        </w:rPr>
      </w:pPr>
    </w:p>
    <w:p w14:paraId="7A208D22" w14:textId="77777777" w:rsidR="00530356" w:rsidRPr="00CE0DB7" w:rsidRDefault="00530356" w:rsidP="00530356">
      <w:pP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ELEMENTS AND PERFORMANCE CRITERIA</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7290"/>
      </w:tblGrid>
      <w:tr w:rsidR="00530356" w:rsidRPr="00CE0DB7" w14:paraId="59D57D95" w14:textId="77777777" w:rsidTr="00C166F6">
        <w:tc>
          <w:tcPr>
            <w:tcW w:w="2430" w:type="dxa"/>
          </w:tcPr>
          <w:p w14:paraId="4DD350F4"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ELEMENT</w:t>
            </w:r>
          </w:p>
          <w:p w14:paraId="3ED5875E"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These describe the key outcomes which make up workplace function.</w:t>
            </w:r>
          </w:p>
        </w:tc>
        <w:tc>
          <w:tcPr>
            <w:tcW w:w="7290" w:type="dxa"/>
          </w:tcPr>
          <w:p w14:paraId="20B6FC1D"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PERFORMANCE CRITERIA</w:t>
            </w:r>
          </w:p>
          <w:p w14:paraId="26F2ABA5"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These are assessable statements which specify the required level of performance for each of the elements.</w:t>
            </w:r>
          </w:p>
          <w:p w14:paraId="46AF9AE1" w14:textId="77777777" w:rsidR="00530356" w:rsidRPr="00CE0DB7" w:rsidRDefault="00530356" w:rsidP="00C166F6">
            <w:pPr>
              <w:spacing w:after="0"/>
              <w:rPr>
                <w:rFonts w:ascii="Times New Roman" w:eastAsia="Times New Roman" w:hAnsi="Times New Roman" w:cs="Times New Roman"/>
                <w:b/>
                <w:i/>
                <w:sz w:val="24"/>
                <w:szCs w:val="24"/>
                <w:lang w:val="en-US"/>
              </w:rPr>
            </w:pPr>
            <w:r w:rsidRPr="00CE0DB7">
              <w:rPr>
                <w:rFonts w:ascii="Times New Roman" w:eastAsia="Times New Roman" w:hAnsi="Times New Roman" w:cs="Times New Roman"/>
                <w:b/>
                <w:i/>
                <w:sz w:val="24"/>
                <w:szCs w:val="24"/>
                <w:lang w:val="en-US"/>
              </w:rPr>
              <w:t>Bold and italicized terms are elaborated in the range.</w:t>
            </w:r>
          </w:p>
        </w:tc>
      </w:tr>
      <w:tr w:rsidR="00530356" w:rsidRPr="00CE0DB7" w14:paraId="4549658B" w14:textId="77777777" w:rsidTr="00C166F6">
        <w:tc>
          <w:tcPr>
            <w:tcW w:w="2430" w:type="dxa"/>
            <w:tcBorders>
              <w:top w:val="single" w:sz="4" w:space="0" w:color="000000"/>
              <w:left w:val="single" w:sz="4" w:space="0" w:color="000000"/>
              <w:bottom w:val="single" w:sz="4" w:space="0" w:color="000000"/>
              <w:right w:val="single" w:sz="4" w:space="0" w:color="000000"/>
            </w:tcBorders>
            <w:hideMark/>
          </w:tcPr>
          <w:p w14:paraId="6E3FA0C8" w14:textId="77777777" w:rsidR="00530356" w:rsidRPr="00CE0DB7" w:rsidRDefault="00530356" w:rsidP="00F91628">
            <w:pPr>
              <w:pStyle w:val="ListParagraph"/>
              <w:numPr>
                <w:ilvl w:val="0"/>
                <w:numId w:val="99"/>
              </w:numPr>
              <w:tabs>
                <w:tab w:val="clear" w:pos="1440"/>
              </w:tabs>
              <w:spacing w:after="0" w:line="240" w:lineRule="auto"/>
              <w:ind w:left="316" w:hanging="284"/>
              <w:rPr>
                <w:rFonts w:ascii="Times New Roman" w:hAnsi="Times New Roman"/>
                <w:sz w:val="24"/>
                <w:szCs w:val="24"/>
                <w:lang w:val="en-GB"/>
              </w:rPr>
            </w:pPr>
            <w:r w:rsidRPr="00CE0DB7">
              <w:rPr>
                <w:rFonts w:ascii="Times New Roman" w:hAnsi="Times New Roman"/>
                <w:sz w:val="24"/>
                <w:szCs w:val="24"/>
                <w:lang w:val="en-GB"/>
              </w:rPr>
              <w:t>Carry out food safety risk assessment for production and post-harvest handling processes of herbs and spices</w:t>
            </w:r>
          </w:p>
        </w:tc>
        <w:tc>
          <w:tcPr>
            <w:tcW w:w="7290" w:type="dxa"/>
            <w:tcBorders>
              <w:top w:val="single" w:sz="4" w:space="0" w:color="000000"/>
              <w:left w:val="single" w:sz="4" w:space="0" w:color="000000"/>
              <w:bottom w:val="single" w:sz="4" w:space="0" w:color="000000"/>
              <w:right w:val="single" w:sz="4" w:space="0" w:color="000000"/>
            </w:tcBorders>
            <w:hideMark/>
          </w:tcPr>
          <w:p w14:paraId="1A0808D4" w14:textId="77777777" w:rsidR="00530356" w:rsidRPr="00CE0DB7" w:rsidRDefault="00530356" w:rsidP="00F91628">
            <w:pPr>
              <w:pStyle w:val="ListParagraph"/>
              <w:numPr>
                <w:ilvl w:val="1"/>
                <w:numId w:val="99"/>
              </w:numPr>
              <w:spacing w:after="0"/>
              <w:ind w:left="406" w:hanging="406"/>
              <w:rPr>
                <w:rFonts w:ascii="Times New Roman" w:hAnsi="Times New Roman"/>
                <w:sz w:val="24"/>
                <w:szCs w:val="24"/>
              </w:rPr>
            </w:pPr>
            <w:r w:rsidRPr="00CE0DB7">
              <w:rPr>
                <w:rFonts w:ascii="Times New Roman" w:hAnsi="Times New Roman"/>
                <w:b/>
                <w:bCs/>
                <w:i/>
                <w:sz w:val="24"/>
                <w:szCs w:val="24"/>
              </w:rPr>
              <w:t>Herbs and spices</w:t>
            </w:r>
            <w:r w:rsidRPr="00CE0DB7">
              <w:rPr>
                <w:rFonts w:ascii="Times New Roman" w:hAnsi="Times New Roman"/>
                <w:sz w:val="24"/>
                <w:szCs w:val="24"/>
              </w:rPr>
              <w:t xml:space="preserve"> to be establish are determined in accordance with </w:t>
            </w:r>
            <w:proofErr w:type="spellStart"/>
            <w:r w:rsidRPr="005B226A">
              <w:rPr>
                <w:rFonts w:ascii="Times New Roman" w:hAnsi="Times New Roman"/>
                <w:bCs/>
                <w:iCs/>
                <w:sz w:val="24"/>
                <w:szCs w:val="24"/>
              </w:rPr>
              <w:t>Agro</w:t>
            </w:r>
            <w:proofErr w:type="spellEnd"/>
            <w:r w:rsidRPr="005B226A">
              <w:rPr>
                <w:rFonts w:ascii="Times New Roman" w:hAnsi="Times New Roman"/>
                <w:bCs/>
                <w:iCs/>
                <w:sz w:val="24"/>
                <w:szCs w:val="24"/>
              </w:rPr>
              <w:t xml:space="preserve"> Ecological Zone (AEZ</w:t>
            </w:r>
            <w:r w:rsidRPr="00CE0DB7">
              <w:rPr>
                <w:rFonts w:ascii="Times New Roman" w:hAnsi="Times New Roman"/>
                <w:b/>
                <w:i/>
                <w:sz w:val="24"/>
                <w:szCs w:val="24"/>
              </w:rPr>
              <w:t>)</w:t>
            </w:r>
            <w:r w:rsidRPr="00CE0DB7">
              <w:rPr>
                <w:rFonts w:ascii="Times New Roman" w:hAnsi="Times New Roman"/>
                <w:sz w:val="24"/>
                <w:szCs w:val="24"/>
              </w:rPr>
              <w:t>, farm plan and market demand</w:t>
            </w:r>
          </w:p>
          <w:p w14:paraId="41475D58" w14:textId="77777777" w:rsidR="00530356" w:rsidRPr="00CE0DB7" w:rsidRDefault="00530356" w:rsidP="00F91628">
            <w:pPr>
              <w:pStyle w:val="ListParagraph"/>
              <w:numPr>
                <w:ilvl w:val="1"/>
                <w:numId w:val="99"/>
              </w:numPr>
              <w:spacing w:after="0"/>
              <w:ind w:left="346"/>
              <w:rPr>
                <w:rFonts w:ascii="Times New Roman" w:hAnsi="Times New Roman"/>
                <w:b/>
                <w:sz w:val="24"/>
                <w:szCs w:val="24"/>
              </w:rPr>
            </w:pPr>
            <w:r w:rsidRPr="00CE0DB7">
              <w:rPr>
                <w:rFonts w:ascii="Times New Roman" w:eastAsia="Calibri" w:hAnsi="Times New Roman"/>
                <w:sz w:val="24"/>
                <w:szCs w:val="24"/>
                <w:lang w:val="en-GB"/>
              </w:rPr>
              <w:t xml:space="preserve">Possible </w:t>
            </w:r>
            <w:r w:rsidRPr="00CE0DB7">
              <w:rPr>
                <w:rFonts w:ascii="Times New Roman" w:eastAsia="Calibri" w:hAnsi="Times New Roman"/>
                <w:b/>
                <w:i/>
                <w:sz w:val="24"/>
                <w:szCs w:val="24"/>
                <w:lang w:val="en-GB"/>
              </w:rPr>
              <w:t>sources of food safety hazards</w:t>
            </w:r>
            <w:r w:rsidRPr="00CE0DB7">
              <w:rPr>
                <w:rFonts w:ascii="Times New Roman" w:eastAsia="Calibri" w:hAnsi="Times New Roman"/>
                <w:sz w:val="24"/>
                <w:szCs w:val="24"/>
                <w:lang w:val="en-GB"/>
              </w:rPr>
              <w:t xml:space="preserve"> are identified guided by the process flow diagram developed as per established </w:t>
            </w:r>
            <w:r w:rsidRPr="00CE0DB7">
              <w:rPr>
                <w:rFonts w:ascii="Times New Roman" w:eastAsia="Calibri" w:hAnsi="Times New Roman"/>
                <w:b/>
                <w:i/>
                <w:sz w:val="24"/>
                <w:szCs w:val="24"/>
                <w:lang w:val="en-GB"/>
              </w:rPr>
              <w:t xml:space="preserve">standards </w:t>
            </w:r>
          </w:p>
          <w:p w14:paraId="69D4D8E0" w14:textId="77777777" w:rsidR="00530356" w:rsidRPr="00CE0DB7" w:rsidRDefault="00530356" w:rsidP="00F91628">
            <w:pPr>
              <w:pStyle w:val="ListParagraph"/>
              <w:numPr>
                <w:ilvl w:val="1"/>
                <w:numId w:val="99"/>
              </w:numPr>
              <w:spacing w:after="0"/>
              <w:ind w:left="346"/>
              <w:rPr>
                <w:rFonts w:ascii="Times New Roman" w:hAnsi="Times New Roman"/>
                <w:b/>
                <w:sz w:val="24"/>
                <w:szCs w:val="24"/>
              </w:rPr>
            </w:pPr>
            <w:r w:rsidRPr="00CE0DB7">
              <w:rPr>
                <w:rFonts w:ascii="Times New Roman" w:hAnsi="Times New Roman"/>
                <w:sz w:val="24"/>
                <w:szCs w:val="24"/>
              </w:rPr>
              <w:t>The level of food safety risks is</w:t>
            </w:r>
            <w:r w:rsidRPr="00CE0DB7">
              <w:rPr>
                <w:rFonts w:ascii="Times New Roman" w:hAnsi="Times New Roman"/>
                <w:b/>
                <w:sz w:val="24"/>
                <w:szCs w:val="24"/>
              </w:rPr>
              <w:t xml:space="preserve"> </w:t>
            </w:r>
            <w:r w:rsidRPr="00CE0DB7">
              <w:rPr>
                <w:rFonts w:ascii="Times New Roman" w:hAnsi="Times New Roman"/>
                <w:sz w:val="24"/>
                <w:szCs w:val="24"/>
              </w:rPr>
              <w:t>assessed and established as per</w:t>
            </w:r>
            <w:r w:rsidRPr="00CE0DB7">
              <w:rPr>
                <w:rFonts w:ascii="Times New Roman" w:hAnsi="Times New Roman"/>
                <w:i/>
                <w:sz w:val="24"/>
                <w:szCs w:val="24"/>
              </w:rPr>
              <w:t xml:space="preserve"> </w:t>
            </w:r>
            <w:r w:rsidRPr="00CE0DB7">
              <w:rPr>
                <w:rFonts w:ascii="Times New Roman" w:hAnsi="Times New Roman"/>
                <w:sz w:val="24"/>
                <w:szCs w:val="24"/>
              </w:rPr>
              <w:t xml:space="preserve">the previous use of the site and </w:t>
            </w:r>
            <w:r w:rsidRPr="00CE0DB7">
              <w:rPr>
                <w:rFonts w:ascii="Times New Roman" w:hAnsi="Times New Roman"/>
                <w:b/>
                <w:i/>
                <w:sz w:val="24"/>
                <w:szCs w:val="24"/>
              </w:rPr>
              <w:t>sources of materials</w:t>
            </w:r>
          </w:p>
          <w:p w14:paraId="2590F666" w14:textId="77777777" w:rsidR="00530356" w:rsidRPr="00CE0DB7" w:rsidRDefault="00530356" w:rsidP="00F91628">
            <w:pPr>
              <w:pStyle w:val="ListParagraph"/>
              <w:numPr>
                <w:ilvl w:val="1"/>
                <w:numId w:val="99"/>
              </w:numPr>
              <w:spacing w:after="0"/>
              <w:ind w:left="346"/>
              <w:rPr>
                <w:rFonts w:ascii="Times New Roman" w:hAnsi="Times New Roman"/>
                <w:b/>
                <w:sz w:val="24"/>
                <w:szCs w:val="24"/>
              </w:rPr>
            </w:pPr>
            <w:r w:rsidRPr="00CE0DB7">
              <w:rPr>
                <w:rFonts w:ascii="Times New Roman" w:hAnsi="Times New Roman"/>
                <w:sz w:val="24"/>
                <w:szCs w:val="24"/>
              </w:rPr>
              <w:t xml:space="preserve">Risks are evaluated and characterized as per established </w:t>
            </w:r>
            <w:r w:rsidRPr="00CE0DB7">
              <w:rPr>
                <w:rFonts w:ascii="Times New Roman" w:hAnsi="Times New Roman"/>
                <w:b/>
                <w:i/>
                <w:sz w:val="24"/>
                <w:szCs w:val="24"/>
              </w:rPr>
              <w:t>evaluation criteria</w:t>
            </w:r>
          </w:p>
        </w:tc>
      </w:tr>
      <w:tr w:rsidR="00530356" w:rsidRPr="00CE0DB7" w14:paraId="39BEB2F8" w14:textId="77777777" w:rsidTr="005B226A">
        <w:trPr>
          <w:trHeight w:val="800"/>
        </w:trPr>
        <w:tc>
          <w:tcPr>
            <w:tcW w:w="2430" w:type="dxa"/>
          </w:tcPr>
          <w:p w14:paraId="2BC97212" w14:textId="77777777" w:rsidR="00530356" w:rsidRPr="00CE0DB7" w:rsidRDefault="00530356" w:rsidP="00F91628">
            <w:pPr>
              <w:pStyle w:val="ListParagraph"/>
              <w:numPr>
                <w:ilvl w:val="0"/>
                <w:numId w:val="99"/>
              </w:numPr>
              <w:tabs>
                <w:tab w:val="clear" w:pos="1440"/>
              </w:tabs>
              <w:spacing w:after="0" w:line="240" w:lineRule="auto"/>
              <w:ind w:left="316" w:hanging="284"/>
              <w:rPr>
                <w:rFonts w:ascii="Times New Roman" w:hAnsi="Times New Roman"/>
                <w:sz w:val="24"/>
                <w:szCs w:val="24"/>
              </w:rPr>
            </w:pPr>
            <w:proofErr w:type="gramStart"/>
            <w:r w:rsidRPr="00CE0DB7">
              <w:rPr>
                <w:rFonts w:ascii="Times New Roman" w:hAnsi="Times New Roman"/>
                <w:bCs/>
                <w:sz w:val="24"/>
                <w:szCs w:val="24"/>
              </w:rPr>
              <w:t>Prepare  to</w:t>
            </w:r>
            <w:proofErr w:type="gramEnd"/>
            <w:r w:rsidRPr="00CE0DB7">
              <w:rPr>
                <w:rFonts w:ascii="Times New Roman" w:hAnsi="Times New Roman"/>
                <w:bCs/>
                <w:sz w:val="24"/>
                <w:szCs w:val="24"/>
              </w:rPr>
              <w:t xml:space="preserve"> produce  herbs and spices</w:t>
            </w:r>
          </w:p>
        </w:tc>
        <w:tc>
          <w:tcPr>
            <w:tcW w:w="7290" w:type="dxa"/>
          </w:tcPr>
          <w:p w14:paraId="6A29D795" w14:textId="77777777" w:rsidR="00530356" w:rsidRPr="00CE0DB7" w:rsidRDefault="00530356" w:rsidP="00F91628">
            <w:pPr>
              <w:pStyle w:val="ListParagraph"/>
              <w:numPr>
                <w:ilvl w:val="1"/>
                <w:numId w:val="99"/>
              </w:numPr>
              <w:spacing w:after="0"/>
              <w:ind w:left="406" w:hanging="406"/>
              <w:rPr>
                <w:rFonts w:ascii="Times New Roman" w:hAnsi="Times New Roman"/>
                <w:sz w:val="24"/>
                <w:szCs w:val="24"/>
              </w:rPr>
            </w:pPr>
            <w:r w:rsidRPr="00CE0DB7">
              <w:rPr>
                <w:rFonts w:ascii="Times New Roman" w:hAnsi="Times New Roman"/>
                <w:sz w:val="24"/>
                <w:szCs w:val="24"/>
              </w:rPr>
              <w:t xml:space="preserve">Herbs and spices seedbed site is selected based on </w:t>
            </w:r>
            <w:r w:rsidRPr="00CE0DB7">
              <w:rPr>
                <w:rFonts w:ascii="Times New Roman" w:hAnsi="Times New Roman"/>
                <w:bCs/>
                <w:sz w:val="24"/>
                <w:szCs w:val="24"/>
              </w:rPr>
              <w:t>herbs and spices</w:t>
            </w:r>
            <w:r w:rsidRPr="00CE0DB7">
              <w:rPr>
                <w:rFonts w:ascii="Times New Roman" w:hAnsi="Times New Roman"/>
                <w:sz w:val="24"/>
                <w:szCs w:val="24"/>
              </w:rPr>
              <w:t xml:space="preserve"> chosen and the farm plan</w:t>
            </w:r>
          </w:p>
          <w:p w14:paraId="62404E10" w14:textId="77777777" w:rsidR="00530356" w:rsidRPr="00CE0DB7" w:rsidRDefault="00530356" w:rsidP="00F91628">
            <w:pPr>
              <w:pStyle w:val="ListParagraph"/>
              <w:numPr>
                <w:ilvl w:val="1"/>
                <w:numId w:val="99"/>
              </w:numPr>
              <w:spacing w:after="0"/>
              <w:ind w:left="406" w:hanging="406"/>
              <w:rPr>
                <w:rFonts w:ascii="Times New Roman" w:hAnsi="Times New Roman"/>
                <w:sz w:val="24"/>
                <w:szCs w:val="24"/>
              </w:rPr>
            </w:pPr>
            <w:r w:rsidRPr="005B226A">
              <w:rPr>
                <w:rFonts w:ascii="Times New Roman" w:hAnsi="Times New Roman"/>
                <w:b/>
                <w:bCs/>
                <w:i/>
                <w:iCs/>
                <w:sz w:val="24"/>
                <w:szCs w:val="24"/>
              </w:rPr>
              <w:t>Tools, equipment, materials and supplies</w:t>
            </w:r>
            <w:r w:rsidRPr="00CE0DB7">
              <w:rPr>
                <w:rFonts w:ascii="Times New Roman" w:hAnsi="Times New Roman"/>
                <w:sz w:val="24"/>
                <w:szCs w:val="24"/>
              </w:rPr>
              <w:t xml:space="preserve"> are identified and sourced based on the type of</w:t>
            </w:r>
            <w:r w:rsidRPr="00CE0DB7">
              <w:rPr>
                <w:rFonts w:ascii="Times New Roman" w:hAnsi="Times New Roman"/>
                <w:bCs/>
                <w:sz w:val="24"/>
                <w:szCs w:val="24"/>
              </w:rPr>
              <w:t xml:space="preserve"> herbs and spices</w:t>
            </w:r>
            <w:r w:rsidRPr="00CE0DB7">
              <w:rPr>
                <w:rFonts w:ascii="Times New Roman" w:hAnsi="Times New Roman"/>
                <w:sz w:val="24"/>
                <w:szCs w:val="24"/>
              </w:rPr>
              <w:t xml:space="preserve"> to be established</w:t>
            </w:r>
          </w:p>
          <w:p w14:paraId="57FF9AF8" w14:textId="77777777" w:rsidR="00530356" w:rsidRPr="00CE0DB7" w:rsidRDefault="00530356" w:rsidP="00F91628">
            <w:pPr>
              <w:pStyle w:val="ListParagraph"/>
              <w:numPr>
                <w:ilvl w:val="1"/>
                <w:numId w:val="99"/>
              </w:numPr>
              <w:spacing w:after="0"/>
              <w:ind w:left="406" w:hanging="406"/>
              <w:rPr>
                <w:rFonts w:ascii="Times New Roman" w:hAnsi="Times New Roman"/>
                <w:b/>
                <w:sz w:val="24"/>
                <w:szCs w:val="24"/>
              </w:rPr>
            </w:pPr>
            <w:r w:rsidRPr="00CE0DB7">
              <w:rPr>
                <w:rFonts w:ascii="Times New Roman" w:hAnsi="Times New Roman"/>
                <w:sz w:val="24"/>
                <w:szCs w:val="24"/>
              </w:rPr>
              <w:t xml:space="preserve">Soil for analysis is sampled as per </w:t>
            </w:r>
            <w:r w:rsidRPr="005B226A">
              <w:rPr>
                <w:rFonts w:ascii="Times New Roman" w:hAnsi="Times New Roman"/>
                <w:bCs/>
                <w:iCs/>
                <w:sz w:val="24"/>
                <w:szCs w:val="24"/>
              </w:rPr>
              <w:t>soil sampling procedure</w:t>
            </w:r>
          </w:p>
          <w:p w14:paraId="03E91029" w14:textId="77777777" w:rsidR="00530356" w:rsidRPr="00CE0DB7" w:rsidRDefault="00530356" w:rsidP="00F91628">
            <w:pPr>
              <w:pStyle w:val="ListParagraph"/>
              <w:numPr>
                <w:ilvl w:val="1"/>
                <w:numId w:val="99"/>
              </w:numPr>
              <w:spacing w:after="0"/>
              <w:ind w:left="406" w:hanging="406"/>
              <w:rPr>
                <w:rFonts w:ascii="Times New Roman" w:hAnsi="Times New Roman"/>
                <w:sz w:val="24"/>
                <w:szCs w:val="24"/>
              </w:rPr>
            </w:pPr>
            <w:r w:rsidRPr="00CE0DB7">
              <w:rPr>
                <w:rFonts w:ascii="Times New Roman" w:hAnsi="Times New Roman"/>
                <w:sz w:val="24"/>
                <w:szCs w:val="24"/>
              </w:rPr>
              <w:t>Soil erosion is controlled based on topography, soil type and level of degradation.</w:t>
            </w:r>
          </w:p>
          <w:p w14:paraId="1F1DB63C" w14:textId="77777777" w:rsidR="00530356" w:rsidRPr="00CE0DB7" w:rsidRDefault="00530356" w:rsidP="00F91628">
            <w:pPr>
              <w:pStyle w:val="ListParagraph"/>
              <w:numPr>
                <w:ilvl w:val="1"/>
                <w:numId w:val="99"/>
              </w:numPr>
              <w:spacing w:after="0"/>
              <w:ind w:left="406" w:hanging="406"/>
              <w:rPr>
                <w:rFonts w:ascii="Times New Roman" w:hAnsi="Times New Roman"/>
                <w:sz w:val="24"/>
                <w:szCs w:val="24"/>
              </w:rPr>
            </w:pPr>
            <w:r w:rsidRPr="00CE0DB7">
              <w:rPr>
                <w:rFonts w:ascii="Times New Roman" w:hAnsi="Times New Roman"/>
                <w:sz w:val="24"/>
                <w:szCs w:val="24"/>
              </w:rPr>
              <w:t xml:space="preserve">Seedbed is prepared according to </w:t>
            </w:r>
            <w:r w:rsidRPr="00CE0DB7">
              <w:rPr>
                <w:rFonts w:ascii="Times New Roman" w:hAnsi="Times New Roman"/>
                <w:b/>
                <w:i/>
                <w:sz w:val="24"/>
                <w:szCs w:val="24"/>
              </w:rPr>
              <w:t>agronomic requirements</w:t>
            </w:r>
            <w:r w:rsidRPr="00CE0DB7">
              <w:rPr>
                <w:rFonts w:ascii="Times New Roman" w:hAnsi="Times New Roman"/>
                <w:sz w:val="24"/>
                <w:szCs w:val="24"/>
              </w:rPr>
              <w:t xml:space="preserve"> of the </w:t>
            </w:r>
            <w:r w:rsidRPr="00CE0DB7">
              <w:rPr>
                <w:rFonts w:ascii="Times New Roman" w:hAnsi="Times New Roman"/>
                <w:bCs/>
                <w:sz w:val="24"/>
                <w:szCs w:val="24"/>
              </w:rPr>
              <w:t>herbs and spices</w:t>
            </w:r>
          </w:p>
          <w:p w14:paraId="51E4DE42" w14:textId="77777777" w:rsidR="00530356" w:rsidRPr="00CE0DB7" w:rsidRDefault="00530356" w:rsidP="00F91628">
            <w:pPr>
              <w:pStyle w:val="ListParagraph"/>
              <w:numPr>
                <w:ilvl w:val="1"/>
                <w:numId w:val="99"/>
              </w:numPr>
              <w:spacing w:after="0"/>
              <w:ind w:left="406" w:hanging="406"/>
              <w:rPr>
                <w:rFonts w:ascii="Times New Roman" w:hAnsi="Times New Roman"/>
                <w:sz w:val="24"/>
                <w:szCs w:val="24"/>
              </w:rPr>
            </w:pPr>
            <w:r w:rsidRPr="00CE0DB7">
              <w:rPr>
                <w:rFonts w:ascii="Times New Roman" w:hAnsi="Times New Roman"/>
                <w:sz w:val="24"/>
                <w:szCs w:val="24"/>
              </w:rPr>
              <w:t xml:space="preserve">Planting materials are sourced in accordance with procurement procedures, </w:t>
            </w:r>
            <w:proofErr w:type="spellStart"/>
            <w:r w:rsidRPr="00033391">
              <w:rPr>
                <w:rFonts w:ascii="Times New Roman" w:hAnsi="Times New Roman"/>
                <w:b/>
                <w:i/>
                <w:iCs/>
                <w:sz w:val="24"/>
                <w:szCs w:val="24"/>
              </w:rPr>
              <w:t>phyto</w:t>
            </w:r>
            <w:proofErr w:type="spellEnd"/>
            <w:r w:rsidRPr="00CE0DB7">
              <w:rPr>
                <w:rFonts w:ascii="Times New Roman" w:hAnsi="Times New Roman"/>
                <w:b/>
                <w:i/>
                <w:sz w:val="24"/>
                <w:szCs w:val="24"/>
              </w:rPr>
              <w:t xml:space="preserve">-sanitary requirements </w:t>
            </w:r>
            <w:r w:rsidRPr="00CE0DB7">
              <w:rPr>
                <w:rFonts w:ascii="Times New Roman" w:hAnsi="Times New Roman"/>
                <w:sz w:val="24"/>
                <w:szCs w:val="24"/>
              </w:rPr>
              <w:t xml:space="preserve">and the size of the seedbed to be established </w:t>
            </w:r>
          </w:p>
          <w:p w14:paraId="542F683C" w14:textId="77777777" w:rsidR="00530356" w:rsidRPr="00CE0DB7" w:rsidRDefault="00530356" w:rsidP="00F91628">
            <w:pPr>
              <w:numPr>
                <w:ilvl w:val="1"/>
                <w:numId w:val="99"/>
              </w:numPr>
              <w:spacing w:after="0"/>
              <w:ind w:left="406" w:hanging="406"/>
              <w:rPr>
                <w:rFonts w:ascii="Times New Roman" w:hAnsi="Times New Roman" w:cs="Times New Roman"/>
                <w:sz w:val="24"/>
                <w:szCs w:val="24"/>
              </w:rPr>
            </w:pPr>
            <w:r w:rsidRPr="00CE0DB7">
              <w:rPr>
                <w:rFonts w:ascii="Times New Roman" w:hAnsi="Times New Roman" w:cs="Times New Roman"/>
                <w:sz w:val="24"/>
                <w:szCs w:val="24"/>
              </w:rPr>
              <w:t xml:space="preserve">Planting </w:t>
            </w:r>
            <w:proofErr w:type="gramStart"/>
            <w:r w:rsidRPr="00CE0DB7">
              <w:rPr>
                <w:rFonts w:ascii="Times New Roman" w:hAnsi="Times New Roman" w:cs="Times New Roman"/>
                <w:sz w:val="24"/>
                <w:szCs w:val="24"/>
              </w:rPr>
              <w:t>holes  for</w:t>
            </w:r>
            <w:proofErr w:type="gramEnd"/>
            <w:r w:rsidRPr="00CE0DB7">
              <w:rPr>
                <w:rFonts w:ascii="Times New Roman" w:hAnsi="Times New Roman" w:cs="Times New Roman"/>
                <w:sz w:val="24"/>
                <w:szCs w:val="24"/>
              </w:rPr>
              <w:t xml:space="preserve"> </w:t>
            </w:r>
            <w:r w:rsidRPr="00CE0DB7">
              <w:rPr>
                <w:rFonts w:ascii="Times New Roman" w:hAnsi="Times New Roman" w:cs="Times New Roman"/>
                <w:bCs/>
                <w:sz w:val="24"/>
                <w:szCs w:val="24"/>
              </w:rPr>
              <w:t>herbs and spices</w:t>
            </w:r>
            <w:r w:rsidRPr="00CE0DB7">
              <w:rPr>
                <w:rFonts w:ascii="Times New Roman" w:hAnsi="Times New Roman" w:cs="Times New Roman"/>
                <w:sz w:val="24"/>
                <w:szCs w:val="24"/>
              </w:rPr>
              <w:t xml:space="preserve"> seedlings  are prepared based on agronomic requirements</w:t>
            </w:r>
            <w:r w:rsidRPr="00CE0DB7">
              <w:rPr>
                <w:rFonts w:ascii="Times New Roman" w:hAnsi="Times New Roman" w:cs="Times New Roman"/>
                <w:b/>
                <w:i/>
                <w:sz w:val="24"/>
                <w:szCs w:val="24"/>
              </w:rPr>
              <w:t xml:space="preserve">, Good Agricultural Practices (GAP) </w:t>
            </w:r>
            <w:r w:rsidRPr="00CE0DB7">
              <w:rPr>
                <w:rFonts w:ascii="Times New Roman" w:hAnsi="Times New Roman" w:cs="Times New Roman"/>
                <w:sz w:val="24"/>
                <w:szCs w:val="24"/>
              </w:rPr>
              <w:t xml:space="preserve">and </w:t>
            </w:r>
            <w:proofErr w:type="spellStart"/>
            <w:r w:rsidRPr="00CE0DB7">
              <w:rPr>
                <w:rFonts w:ascii="Times New Roman" w:hAnsi="Times New Roman" w:cs="Times New Roman"/>
                <w:sz w:val="24"/>
                <w:szCs w:val="24"/>
              </w:rPr>
              <w:t>MoALF</w:t>
            </w:r>
            <w:proofErr w:type="spellEnd"/>
            <w:r w:rsidRPr="00CE0DB7">
              <w:rPr>
                <w:rFonts w:ascii="Times New Roman" w:hAnsi="Times New Roman" w:cs="Times New Roman"/>
                <w:sz w:val="24"/>
                <w:szCs w:val="24"/>
              </w:rPr>
              <w:t xml:space="preserve"> </w:t>
            </w:r>
            <w:r w:rsidRPr="00CE0DB7">
              <w:rPr>
                <w:rFonts w:ascii="Times New Roman" w:hAnsi="Times New Roman" w:cs="Times New Roman"/>
                <w:bCs/>
                <w:sz w:val="24"/>
                <w:szCs w:val="24"/>
              </w:rPr>
              <w:t>herbs and spices</w:t>
            </w:r>
            <w:r w:rsidRPr="00CE0DB7">
              <w:rPr>
                <w:rFonts w:ascii="Times New Roman" w:hAnsi="Times New Roman" w:cs="Times New Roman"/>
                <w:sz w:val="24"/>
                <w:szCs w:val="24"/>
              </w:rPr>
              <w:t xml:space="preserve"> production manual </w:t>
            </w:r>
          </w:p>
        </w:tc>
      </w:tr>
      <w:tr w:rsidR="00530356" w:rsidRPr="00CE0DB7" w14:paraId="15487430" w14:textId="77777777" w:rsidTr="00C166F6">
        <w:tc>
          <w:tcPr>
            <w:tcW w:w="2430" w:type="dxa"/>
          </w:tcPr>
          <w:p w14:paraId="63E4A085" w14:textId="77777777" w:rsidR="00530356" w:rsidRPr="00CE0DB7" w:rsidRDefault="00530356" w:rsidP="00F91628">
            <w:pPr>
              <w:pStyle w:val="ListParagraph"/>
              <w:numPr>
                <w:ilvl w:val="0"/>
                <w:numId w:val="99"/>
              </w:numPr>
              <w:tabs>
                <w:tab w:val="clear" w:pos="1440"/>
              </w:tabs>
              <w:spacing w:after="0" w:line="240" w:lineRule="auto"/>
              <w:ind w:left="316" w:hanging="284"/>
              <w:rPr>
                <w:rFonts w:ascii="Times New Roman" w:hAnsi="Times New Roman"/>
                <w:sz w:val="24"/>
                <w:szCs w:val="24"/>
              </w:rPr>
            </w:pPr>
            <w:r w:rsidRPr="00CE0DB7">
              <w:rPr>
                <w:rFonts w:ascii="Times New Roman" w:hAnsi="Times New Roman"/>
                <w:bCs/>
                <w:sz w:val="24"/>
                <w:szCs w:val="24"/>
              </w:rPr>
              <w:lastRenderedPageBreak/>
              <w:t>Produce</w:t>
            </w:r>
            <w:r w:rsidRPr="00CE0DB7">
              <w:rPr>
                <w:rFonts w:ascii="Times New Roman" w:hAnsi="Times New Roman"/>
                <w:sz w:val="24"/>
                <w:szCs w:val="24"/>
              </w:rPr>
              <w:t xml:space="preserve"> </w:t>
            </w:r>
            <w:r w:rsidRPr="00CE0DB7">
              <w:rPr>
                <w:rFonts w:ascii="Times New Roman" w:hAnsi="Times New Roman"/>
                <w:bCs/>
                <w:sz w:val="24"/>
                <w:szCs w:val="24"/>
              </w:rPr>
              <w:t xml:space="preserve">  herbs and spices</w:t>
            </w:r>
          </w:p>
        </w:tc>
        <w:tc>
          <w:tcPr>
            <w:tcW w:w="7290" w:type="dxa"/>
          </w:tcPr>
          <w:p w14:paraId="54EEF2A5" w14:textId="77777777" w:rsidR="00530356" w:rsidRPr="00CE0DB7" w:rsidRDefault="00530356" w:rsidP="00F91628">
            <w:pPr>
              <w:numPr>
                <w:ilvl w:val="1"/>
                <w:numId w:val="99"/>
              </w:numPr>
              <w:tabs>
                <w:tab w:val="left" w:pos="20"/>
              </w:tabs>
              <w:spacing w:after="0"/>
              <w:ind w:left="406" w:hanging="406"/>
              <w:rPr>
                <w:rFonts w:ascii="Times New Roman" w:hAnsi="Times New Roman" w:cs="Times New Roman"/>
                <w:sz w:val="24"/>
                <w:szCs w:val="24"/>
              </w:rPr>
            </w:pPr>
            <w:r w:rsidRPr="00CE0DB7">
              <w:rPr>
                <w:rFonts w:ascii="Times New Roman" w:hAnsi="Times New Roman" w:cs="Times New Roman"/>
                <w:sz w:val="24"/>
                <w:szCs w:val="24"/>
              </w:rPr>
              <w:t>Food safety procedures are followed to produce herbs and spices</w:t>
            </w:r>
          </w:p>
          <w:p w14:paraId="6DDF8618" w14:textId="77777777" w:rsidR="00530356" w:rsidRPr="00CE0DB7" w:rsidRDefault="00530356" w:rsidP="00F91628">
            <w:pPr>
              <w:pStyle w:val="ListParagraph"/>
              <w:numPr>
                <w:ilvl w:val="1"/>
                <w:numId w:val="99"/>
              </w:numPr>
              <w:tabs>
                <w:tab w:val="left" w:pos="20"/>
              </w:tabs>
              <w:spacing w:after="0"/>
              <w:ind w:left="406" w:hanging="406"/>
              <w:rPr>
                <w:rFonts w:ascii="Times New Roman" w:hAnsi="Times New Roman"/>
                <w:sz w:val="24"/>
                <w:szCs w:val="24"/>
              </w:rPr>
            </w:pPr>
            <w:r w:rsidRPr="00CE0DB7">
              <w:rPr>
                <w:rFonts w:ascii="Times New Roman" w:hAnsi="Times New Roman"/>
                <w:sz w:val="24"/>
                <w:szCs w:val="24"/>
              </w:rPr>
              <w:t>Seedlings are planted based on agronomic requirements</w:t>
            </w:r>
          </w:p>
          <w:p w14:paraId="332844F9" w14:textId="77777777" w:rsidR="00530356" w:rsidRPr="00CE0DB7" w:rsidRDefault="00530356" w:rsidP="00F91628">
            <w:pPr>
              <w:pStyle w:val="ListParagraph"/>
              <w:numPr>
                <w:ilvl w:val="1"/>
                <w:numId w:val="99"/>
              </w:numPr>
              <w:tabs>
                <w:tab w:val="left" w:pos="20"/>
              </w:tabs>
              <w:spacing w:after="0"/>
              <w:ind w:left="406" w:hanging="406"/>
              <w:rPr>
                <w:rFonts w:ascii="Times New Roman" w:hAnsi="Times New Roman"/>
                <w:sz w:val="24"/>
                <w:szCs w:val="24"/>
              </w:rPr>
            </w:pPr>
            <w:r w:rsidRPr="00CE0DB7">
              <w:rPr>
                <w:rFonts w:ascii="Times New Roman" w:hAnsi="Times New Roman"/>
                <w:sz w:val="24"/>
                <w:szCs w:val="24"/>
              </w:rPr>
              <w:t xml:space="preserve">Seed bed of herbs and spices is watered, thinned, gapped, mulched and weeded per environmental conditions and growth habits, GAP and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herbs and spices production manual</w:t>
            </w:r>
          </w:p>
          <w:p w14:paraId="2AEAE0D8" w14:textId="77777777" w:rsidR="00530356" w:rsidRPr="00CE0DB7" w:rsidRDefault="00530356" w:rsidP="00F91628">
            <w:pPr>
              <w:pStyle w:val="ListParagraph"/>
              <w:numPr>
                <w:ilvl w:val="1"/>
                <w:numId w:val="99"/>
              </w:numPr>
              <w:tabs>
                <w:tab w:val="left" w:pos="20"/>
              </w:tabs>
              <w:spacing w:after="0"/>
              <w:ind w:left="406" w:hanging="406"/>
              <w:rPr>
                <w:rFonts w:ascii="Times New Roman" w:hAnsi="Times New Roman"/>
                <w:sz w:val="24"/>
                <w:szCs w:val="24"/>
              </w:rPr>
            </w:pPr>
            <w:r w:rsidRPr="00CE0DB7">
              <w:rPr>
                <w:rFonts w:ascii="Times New Roman" w:hAnsi="Times New Roman"/>
                <w:sz w:val="24"/>
                <w:szCs w:val="24"/>
              </w:rPr>
              <w:t>Planted herbs and spices are pruned as per agronomic requirements</w:t>
            </w:r>
          </w:p>
          <w:p w14:paraId="0FC096E3" w14:textId="77777777" w:rsidR="00530356" w:rsidRPr="00CE0DB7" w:rsidRDefault="00530356" w:rsidP="00F91628">
            <w:pPr>
              <w:pStyle w:val="ListParagraph"/>
              <w:numPr>
                <w:ilvl w:val="1"/>
                <w:numId w:val="99"/>
              </w:numPr>
              <w:tabs>
                <w:tab w:val="left" w:pos="20"/>
              </w:tabs>
              <w:spacing w:after="0"/>
              <w:ind w:left="406" w:hanging="406"/>
              <w:rPr>
                <w:rFonts w:ascii="Times New Roman" w:hAnsi="Times New Roman"/>
                <w:sz w:val="24"/>
                <w:szCs w:val="24"/>
              </w:rPr>
            </w:pPr>
            <w:r w:rsidRPr="00CE0DB7">
              <w:rPr>
                <w:rFonts w:ascii="Times New Roman" w:hAnsi="Times New Roman"/>
                <w:sz w:val="24"/>
                <w:szCs w:val="24"/>
              </w:rPr>
              <w:t xml:space="preserve">Herbs and spices are pruned and protected from pests and diseases as per agronomic requirements, GAP and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herbs and spices production manual</w:t>
            </w:r>
          </w:p>
          <w:p w14:paraId="6A6942D3" w14:textId="77777777" w:rsidR="00530356" w:rsidRPr="00CE0DB7" w:rsidRDefault="00530356" w:rsidP="00F91628">
            <w:pPr>
              <w:pStyle w:val="ListParagraph"/>
              <w:numPr>
                <w:ilvl w:val="1"/>
                <w:numId w:val="99"/>
              </w:numPr>
              <w:tabs>
                <w:tab w:val="left" w:pos="20"/>
              </w:tabs>
              <w:spacing w:after="0"/>
              <w:ind w:left="406" w:hanging="406"/>
              <w:rPr>
                <w:rFonts w:ascii="Times New Roman" w:hAnsi="Times New Roman"/>
                <w:sz w:val="24"/>
                <w:szCs w:val="24"/>
              </w:rPr>
            </w:pPr>
            <w:r w:rsidRPr="00CE0DB7">
              <w:rPr>
                <w:rFonts w:ascii="Times New Roman" w:hAnsi="Times New Roman"/>
                <w:sz w:val="24"/>
                <w:szCs w:val="24"/>
              </w:rPr>
              <w:t>Established herbs and spices are fed based on soil analysis report</w:t>
            </w:r>
          </w:p>
          <w:p w14:paraId="633599FA" w14:textId="77777777" w:rsidR="00530356" w:rsidRPr="00CE0DB7" w:rsidRDefault="00530356" w:rsidP="00F91628">
            <w:pPr>
              <w:pStyle w:val="ListParagraph"/>
              <w:numPr>
                <w:ilvl w:val="1"/>
                <w:numId w:val="99"/>
              </w:numPr>
              <w:tabs>
                <w:tab w:val="left" w:pos="20"/>
              </w:tabs>
              <w:spacing w:after="0"/>
              <w:ind w:left="406" w:hanging="406"/>
              <w:rPr>
                <w:rFonts w:ascii="Times New Roman" w:hAnsi="Times New Roman"/>
                <w:sz w:val="24"/>
                <w:szCs w:val="24"/>
              </w:rPr>
            </w:pPr>
            <w:r w:rsidRPr="00CE0DB7">
              <w:rPr>
                <w:rFonts w:ascii="Times New Roman" w:hAnsi="Times New Roman"/>
                <w:sz w:val="24"/>
                <w:szCs w:val="24"/>
              </w:rPr>
              <w:t xml:space="preserve">Physiological disorders in the herbs and spices are managed as per the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herbs and spices production manual</w:t>
            </w:r>
          </w:p>
          <w:p w14:paraId="1A60F94B" w14:textId="77777777" w:rsidR="00530356" w:rsidRPr="00CE0DB7" w:rsidRDefault="00530356" w:rsidP="00F91628">
            <w:pPr>
              <w:pStyle w:val="ListParagraph"/>
              <w:numPr>
                <w:ilvl w:val="1"/>
                <w:numId w:val="99"/>
              </w:numPr>
              <w:tabs>
                <w:tab w:val="left" w:pos="20"/>
              </w:tabs>
              <w:spacing w:after="0"/>
              <w:ind w:left="406" w:hanging="406"/>
              <w:rPr>
                <w:rFonts w:ascii="Times New Roman" w:hAnsi="Times New Roman"/>
                <w:sz w:val="24"/>
                <w:szCs w:val="24"/>
              </w:rPr>
            </w:pPr>
            <w:r w:rsidRPr="00CE0DB7">
              <w:rPr>
                <w:rFonts w:ascii="Times New Roman" w:hAnsi="Times New Roman"/>
                <w:sz w:val="24"/>
                <w:szCs w:val="24"/>
              </w:rPr>
              <w:t xml:space="preserve">Herbs and spices </w:t>
            </w:r>
            <w:proofErr w:type="gramStart"/>
            <w:r w:rsidRPr="00CE0DB7">
              <w:rPr>
                <w:rFonts w:ascii="Times New Roman" w:hAnsi="Times New Roman"/>
                <w:sz w:val="24"/>
                <w:szCs w:val="24"/>
              </w:rPr>
              <w:t>are  harvested</w:t>
            </w:r>
            <w:proofErr w:type="gramEnd"/>
            <w:r w:rsidRPr="00CE0DB7">
              <w:rPr>
                <w:rFonts w:ascii="Times New Roman" w:hAnsi="Times New Roman"/>
                <w:sz w:val="24"/>
                <w:szCs w:val="24"/>
              </w:rPr>
              <w:t xml:space="preserve"> in accordance with the </w:t>
            </w:r>
            <w:proofErr w:type="spellStart"/>
            <w:r w:rsidRPr="00CE0DB7">
              <w:rPr>
                <w:rFonts w:ascii="Times New Roman" w:hAnsi="Times New Roman"/>
                <w:sz w:val="24"/>
                <w:szCs w:val="24"/>
              </w:rPr>
              <w:t>MoALFherbs</w:t>
            </w:r>
            <w:proofErr w:type="spellEnd"/>
            <w:r w:rsidRPr="00CE0DB7">
              <w:rPr>
                <w:rFonts w:ascii="Times New Roman" w:hAnsi="Times New Roman"/>
                <w:bCs/>
                <w:sz w:val="24"/>
                <w:szCs w:val="24"/>
              </w:rPr>
              <w:t xml:space="preserve"> and spices</w:t>
            </w:r>
            <w:r w:rsidRPr="00CE0DB7">
              <w:rPr>
                <w:rFonts w:ascii="Times New Roman" w:hAnsi="Times New Roman"/>
                <w:sz w:val="24"/>
                <w:szCs w:val="24"/>
              </w:rPr>
              <w:t xml:space="preserve">  production manual</w:t>
            </w:r>
          </w:p>
        </w:tc>
      </w:tr>
      <w:tr w:rsidR="00530356" w:rsidRPr="00CE0DB7" w14:paraId="224D2520" w14:textId="77777777" w:rsidTr="00C166F6">
        <w:tc>
          <w:tcPr>
            <w:tcW w:w="2430" w:type="dxa"/>
            <w:tcBorders>
              <w:top w:val="single" w:sz="4" w:space="0" w:color="000000"/>
              <w:left w:val="single" w:sz="4" w:space="0" w:color="000000"/>
              <w:bottom w:val="single" w:sz="4" w:space="0" w:color="000000"/>
              <w:right w:val="single" w:sz="4" w:space="0" w:color="000000"/>
            </w:tcBorders>
            <w:hideMark/>
          </w:tcPr>
          <w:p w14:paraId="179E02EC" w14:textId="77777777" w:rsidR="00530356" w:rsidRPr="00CE0DB7" w:rsidRDefault="00530356" w:rsidP="00F91628">
            <w:pPr>
              <w:pStyle w:val="ListParagraph"/>
              <w:numPr>
                <w:ilvl w:val="0"/>
                <w:numId w:val="99"/>
              </w:numPr>
              <w:tabs>
                <w:tab w:val="clear" w:pos="1440"/>
              </w:tabs>
              <w:spacing w:after="0" w:line="240" w:lineRule="auto"/>
              <w:ind w:left="316" w:hanging="284"/>
              <w:rPr>
                <w:rFonts w:ascii="Times New Roman" w:hAnsi="Times New Roman"/>
                <w:sz w:val="24"/>
                <w:szCs w:val="24"/>
                <w:lang w:val="en-GB"/>
              </w:rPr>
            </w:pPr>
            <w:r w:rsidRPr="00CE0DB7">
              <w:rPr>
                <w:rFonts w:ascii="Times New Roman" w:hAnsi="Times New Roman"/>
                <w:sz w:val="24"/>
                <w:szCs w:val="24"/>
                <w:lang w:val="en-GB"/>
              </w:rPr>
              <w:t xml:space="preserve">Maintain the food safety management plan to produce herbs and spices </w:t>
            </w:r>
          </w:p>
        </w:tc>
        <w:tc>
          <w:tcPr>
            <w:tcW w:w="7290" w:type="dxa"/>
            <w:tcBorders>
              <w:top w:val="single" w:sz="4" w:space="0" w:color="000000"/>
              <w:left w:val="single" w:sz="4" w:space="0" w:color="000000"/>
              <w:bottom w:val="single" w:sz="4" w:space="0" w:color="000000"/>
              <w:right w:val="single" w:sz="4" w:space="0" w:color="000000"/>
            </w:tcBorders>
            <w:hideMark/>
          </w:tcPr>
          <w:p w14:paraId="23E2D507" w14:textId="77777777" w:rsidR="00530356" w:rsidRPr="00CE0DB7" w:rsidRDefault="00530356" w:rsidP="00F91628">
            <w:pPr>
              <w:pStyle w:val="ListParagraph"/>
              <w:numPr>
                <w:ilvl w:val="1"/>
                <w:numId w:val="99"/>
              </w:numPr>
              <w:spacing w:after="0"/>
              <w:ind w:left="406" w:hanging="406"/>
              <w:rPr>
                <w:rFonts w:ascii="Times New Roman" w:eastAsia="Calibri" w:hAnsi="Times New Roman"/>
                <w:sz w:val="24"/>
                <w:szCs w:val="24"/>
                <w:lang w:val="en-GB"/>
              </w:rPr>
            </w:pPr>
            <w:r w:rsidRPr="00CE0DB7">
              <w:rPr>
                <w:rFonts w:ascii="Times New Roman" w:eastAsia="Calibri" w:hAnsi="Times New Roman"/>
                <w:sz w:val="24"/>
                <w:szCs w:val="24"/>
              </w:rPr>
              <w:t xml:space="preserve">The </w:t>
            </w:r>
            <w:r w:rsidRPr="00CE0DB7">
              <w:rPr>
                <w:rFonts w:ascii="Times New Roman" w:eastAsia="Calibri" w:hAnsi="Times New Roman"/>
                <w:b/>
                <w:i/>
                <w:sz w:val="24"/>
                <w:szCs w:val="24"/>
              </w:rPr>
              <w:t>food safety management plan</w:t>
            </w:r>
            <w:r w:rsidRPr="00CE0DB7">
              <w:rPr>
                <w:rFonts w:ascii="Times New Roman" w:eastAsia="Calibri" w:hAnsi="Times New Roman"/>
                <w:sz w:val="24"/>
                <w:szCs w:val="24"/>
              </w:rPr>
              <w:t xml:space="preserve"> is adopted as per the laid down procedures.</w:t>
            </w:r>
          </w:p>
          <w:p w14:paraId="50133759" w14:textId="77777777" w:rsidR="00530356" w:rsidRPr="00CE0DB7" w:rsidRDefault="00530356" w:rsidP="00F91628">
            <w:pPr>
              <w:numPr>
                <w:ilvl w:val="1"/>
                <w:numId w:val="99"/>
              </w:numPr>
              <w:spacing w:after="0"/>
              <w:ind w:left="406" w:hanging="406"/>
              <w:rPr>
                <w:rFonts w:ascii="Times New Roman" w:hAnsi="Times New Roman" w:cs="Times New Roman"/>
                <w:sz w:val="24"/>
                <w:szCs w:val="24"/>
              </w:rPr>
            </w:pPr>
            <w:r w:rsidRPr="00CE0DB7">
              <w:rPr>
                <w:rFonts w:ascii="Times New Roman" w:hAnsi="Times New Roman" w:cs="Times New Roman"/>
                <w:sz w:val="24"/>
                <w:szCs w:val="24"/>
              </w:rPr>
              <w:t>Communication of the food safety management plan is done to the entire team through the official channel</w:t>
            </w:r>
          </w:p>
          <w:p w14:paraId="0C3F27F4" w14:textId="77777777" w:rsidR="00530356" w:rsidRPr="00CE0DB7" w:rsidRDefault="00530356" w:rsidP="00F91628">
            <w:pPr>
              <w:numPr>
                <w:ilvl w:val="1"/>
                <w:numId w:val="99"/>
              </w:numPr>
              <w:spacing w:after="0"/>
              <w:ind w:left="406" w:hanging="406"/>
              <w:rPr>
                <w:rFonts w:ascii="Times New Roman" w:hAnsi="Times New Roman" w:cs="Times New Roman"/>
                <w:sz w:val="24"/>
                <w:szCs w:val="24"/>
              </w:rPr>
            </w:pPr>
            <w:r w:rsidRPr="00CE0DB7">
              <w:rPr>
                <w:rFonts w:ascii="Times New Roman" w:hAnsi="Times New Roman" w:cs="Times New Roman"/>
                <w:b/>
                <w:i/>
                <w:sz w:val="24"/>
                <w:szCs w:val="24"/>
              </w:rPr>
              <w:t>Resources</w:t>
            </w:r>
            <w:r w:rsidRPr="00CE0DB7">
              <w:rPr>
                <w:rFonts w:ascii="Times New Roman" w:hAnsi="Times New Roman" w:cs="Times New Roman"/>
                <w:sz w:val="24"/>
                <w:szCs w:val="24"/>
              </w:rPr>
              <w:t xml:space="preserve"> are requisitioned and utilized as identified in the food safety management plan.</w:t>
            </w:r>
          </w:p>
          <w:p w14:paraId="6DEC6E37" w14:textId="77777777" w:rsidR="00530356" w:rsidRPr="00CE0DB7" w:rsidRDefault="00530356" w:rsidP="00F91628">
            <w:pPr>
              <w:numPr>
                <w:ilvl w:val="1"/>
                <w:numId w:val="99"/>
              </w:numPr>
              <w:spacing w:after="0"/>
              <w:ind w:left="406" w:hanging="406"/>
              <w:rPr>
                <w:rFonts w:ascii="Times New Roman" w:hAnsi="Times New Roman" w:cs="Times New Roman"/>
                <w:sz w:val="24"/>
                <w:szCs w:val="24"/>
              </w:rPr>
            </w:pPr>
            <w:r w:rsidRPr="00CE0DB7">
              <w:rPr>
                <w:rFonts w:ascii="Times New Roman" w:hAnsi="Times New Roman" w:cs="Times New Roman"/>
                <w:sz w:val="24"/>
                <w:szCs w:val="24"/>
              </w:rPr>
              <w:t>Herbs and spices production practices and procedures are carried out and documented as per the food safety management plan.</w:t>
            </w:r>
          </w:p>
        </w:tc>
      </w:tr>
      <w:tr w:rsidR="00530356" w:rsidRPr="00CE0DB7" w14:paraId="3DAFF79A" w14:textId="77777777" w:rsidTr="00C166F6">
        <w:tc>
          <w:tcPr>
            <w:tcW w:w="2430" w:type="dxa"/>
          </w:tcPr>
          <w:p w14:paraId="0495FAE5" w14:textId="77777777" w:rsidR="00530356" w:rsidRPr="00CE0DB7" w:rsidRDefault="00530356" w:rsidP="00F91628">
            <w:pPr>
              <w:pStyle w:val="ListParagraph"/>
              <w:numPr>
                <w:ilvl w:val="0"/>
                <w:numId w:val="99"/>
              </w:numPr>
              <w:tabs>
                <w:tab w:val="clear" w:pos="1440"/>
              </w:tabs>
              <w:spacing w:after="0" w:line="240" w:lineRule="auto"/>
              <w:ind w:left="316" w:hanging="284"/>
              <w:rPr>
                <w:rFonts w:ascii="Times New Roman" w:hAnsi="Times New Roman"/>
                <w:sz w:val="24"/>
                <w:szCs w:val="24"/>
              </w:rPr>
            </w:pPr>
            <w:r w:rsidRPr="00CE0DB7">
              <w:rPr>
                <w:rFonts w:ascii="Times New Roman" w:hAnsi="Times New Roman"/>
                <w:bCs/>
                <w:sz w:val="24"/>
                <w:szCs w:val="24"/>
              </w:rPr>
              <w:t>Evaluate production of herbs and spices</w:t>
            </w:r>
          </w:p>
        </w:tc>
        <w:tc>
          <w:tcPr>
            <w:tcW w:w="7290" w:type="dxa"/>
          </w:tcPr>
          <w:p w14:paraId="08C6D47F" w14:textId="77777777" w:rsidR="00530356" w:rsidRPr="00CE0DB7" w:rsidRDefault="00530356" w:rsidP="00F91628">
            <w:pPr>
              <w:pStyle w:val="ListParagraph"/>
              <w:numPr>
                <w:ilvl w:val="1"/>
                <w:numId w:val="99"/>
              </w:numPr>
              <w:spacing w:after="0"/>
              <w:ind w:left="406" w:hanging="406"/>
              <w:rPr>
                <w:rFonts w:ascii="Times New Roman" w:hAnsi="Times New Roman"/>
                <w:sz w:val="24"/>
                <w:szCs w:val="24"/>
              </w:rPr>
            </w:pPr>
            <w:r w:rsidRPr="00CE0DB7">
              <w:rPr>
                <w:rFonts w:ascii="Times New Roman" w:hAnsi="Times New Roman"/>
                <w:sz w:val="24"/>
                <w:szCs w:val="24"/>
              </w:rPr>
              <w:t xml:space="preserve">Quality of </w:t>
            </w:r>
            <w:r w:rsidRPr="00CE0DB7">
              <w:rPr>
                <w:rFonts w:ascii="Times New Roman" w:hAnsi="Times New Roman"/>
                <w:bCs/>
                <w:sz w:val="24"/>
                <w:szCs w:val="24"/>
              </w:rPr>
              <w:t>herbs and spices</w:t>
            </w:r>
            <w:r w:rsidRPr="00CE0DB7">
              <w:rPr>
                <w:rFonts w:ascii="Times New Roman" w:hAnsi="Times New Roman"/>
                <w:sz w:val="24"/>
                <w:szCs w:val="24"/>
              </w:rPr>
              <w:t xml:space="preserve"> is assessed based on </w:t>
            </w:r>
            <w:r w:rsidRPr="00CE0DB7">
              <w:rPr>
                <w:rFonts w:ascii="Times New Roman" w:hAnsi="Times New Roman"/>
                <w:bCs/>
                <w:sz w:val="24"/>
                <w:szCs w:val="24"/>
              </w:rPr>
              <w:t>herbs and spices</w:t>
            </w:r>
            <w:r w:rsidRPr="00CE0DB7">
              <w:rPr>
                <w:rFonts w:ascii="Times New Roman" w:hAnsi="Times New Roman"/>
                <w:b/>
                <w:i/>
                <w:sz w:val="24"/>
                <w:szCs w:val="24"/>
              </w:rPr>
              <w:t xml:space="preserve"> quality parameters</w:t>
            </w:r>
            <w:r w:rsidRPr="00CE0DB7">
              <w:rPr>
                <w:rFonts w:ascii="Times New Roman" w:hAnsi="Times New Roman"/>
                <w:sz w:val="24"/>
                <w:szCs w:val="24"/>
              </w:rPr>
              <w:t xml:space="preserve"> and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w:t>
            </w:r>
            <w:r w:rsidRPr="00CE0DB7">
              <w:rPr>
                <w:rFonts w:ascii="Times New Roman" w:hAnsi="Times New Roman"/>
                <w:bCs/>
                <w:sz w:val="24"/>
                <w:szCs w:val="24"/>
              </w:rPr>
              <w:t>herbs and spices</w:t>
            </w:r>
            <w:r w:rsidRPr="00CE0DB7">
              <w:rPr>
                <w:rFonts w:ascii="Times New Roman" w:hAnsi="Times New Roman"/>
                <w:sz w:val="24"/>
                <w:szCs w:val="24"/>
              </w:rPr>
              <w:t xml:space="preserve"> production manual and as per the food safety management plan</w:t>
            </w:r>
          </w:p>
          <w:p w14:paraId="4ED2D38B" w14:textId="77777777" w:rsidR="00530356" w:rsidRPr="00CE0DB7" w:rsidRDefault="00530356" w:rsidP="00F91628">
            <w:pPr>
              <w:pStyle w:val="ListParagraph"/>
              <w:numPr>
                <w:ilvl w:val="1"/>
                <w:numId w:val="99"/>
              </w:numPr>
              <w:spacing w:after="0"/>
              <w:ind w:left="406" w:hanging="406"/>
              <w:rPr>
                <w:rFonts w:ascii="Times New Roman" w:hAnsi="Times New Roman"/>
                <w:sz w:val="24"/>
                <w:szCs w:val="24"/>
              </w:rPr>
            </w:pPr>
            <w:r w:rsidRPr="00CE0DB7">
              <w:rPr>
                <w:rFonts w:ascii="Times New Roman" w:hAnsi="Times New Roman"/>
                <w:sz w:val="24"/>
                <w:szCs w:val="24"/>
              </w:rPr>
              <w:t xml:space="preserve">Quantity of herbs and spices produced is assessed based on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herbs and spices production manual</w:t>
            </w:r>
          </w:p>
          <w:p w14:paraId="090A594F" w14:textId="77777777" w:rsidR="00530356" w:rsidRPr="00CE0DB7" w:rsidRDefault="00530356" w:rsidP="00F91628">
            <w:pPr>
              <w:pStyle w:val="ListParagraph"/>
              <w:numPr>
                <w:ilvl w:val="1"/>
                <w:numId w:val="99"/>
              </w:numPr>
              <w:spacing w:after="0"/>
              <w:ind w:left="406" w:hanging="406"/>
              <w:rPr>
                <w:rFonts w:ascii="Times New Roman" w:hAnsi="Times New Roman"/>
                <w:sz w:val="24"/>
                <w:szCs w:val="24"/>
              </w:rPr>
            </w:pPr>
            <w:r w:rsidRPr="00CE0DB7">
              <w:rPr>
                <w:rFonts w:ascii="Times New Roman" w:hAnsi="Times New Roman"/>
                <w:sz w:val="24"/>
                <w:szCs w:val="24"/>
              </w:rPr>
              <w:t>Return on investment is determined as per accounting principles</w:t>
            </w:r>
          </w:p>
          <w:p w14:paraId="6D10EF0F" w14:textId="77777777" w:rsidR="00530356" w:rsidRPr="00CE0DB7" w:rsidRDefault="00530356" w:rsidP="00F91628">
            <w:pPr>
              <w:pStyle w:val="ListParagraph"/>
              <w:numPr>
                <w:ilvl w:val="1"/>
                <w:numId w:val="99"/>
              </w:numPr>
              <w:spacing w:after="0"/>
              <w:ind w:left="406" w:hanging="406"/>
              <w:rPr>
                <w:rFonts w:ascii="Times New Roman" w:hAnsi="Times New Roman"/>
                <w:sz w:val="24"/>
                <w:szCs w:val="24"/>
              </w:rPr>
            </w:pPr>
            <w:r w:rsidRPr="00CE0DB7">
              <w:rPr>
                <w:rFonts w:ascii="Times New Roman" w:hAnsi="Times New Roman"/>
                <w:sz w:val="24"/>
                <w:szCs w:val="24"/>
              </w:rPr>
              <w:t>Recommendations are made based on evaluation report.</w:t>
            </w:r>
          </w:p>
        </w:tc>
      </w:tr>
      <w:tr w:rsidR="00530356" w:rsidRPr="00CE0DB7" w14:paraId="74BF9980" w14:textId="77777777" w:rsidTr="00C166F6">
        <w:tc>
          <w:tcPr>
            <w:tcW w:w="2430" w:type="dxa"/>
          </w:tcPr>
          <w:p w14:paraId="22BAB12E" w14:textId="77777777" w:rsidR="00530356" w:rsidRPr="00CE0DB7" w:rsidRDefault="00530356" w:rsidP="00F91628">
            <w:pPr>
              <w:pStyle w:val="ListParagraph"/>
              <w:numPr>
                <w:ilvl w:val="0"/>
                <w:numId w:val="99"/>
              </w:numPr>
              <w:tabs>
                <w:tab w:val="clear" w:pos="1440"/>
              </w:tabs>
              <w:spacing w:after="0" w:line="240" w:lineRule="auto"/>
              <w:ind w:left="316" w:hanging="284"/>
              <w:rPr>
                <w:rFonts w:ascii="Times New Roman" w:hAnsi="Times New Roman"/>
                <w:sz w:val="24"/>
                <w:szCs w:val="24"/>
              </w:rPr>
            </w:pPr>
            <w:r w:rsidRPr="00CE0DB7">
              <w:rPr>
                <w:rFonts w:ascii="Times New Roman" w:hAnsi="Times New Roman"/>
                <w:bCs/>
                <w:sz w:val="24"/>
                <w:szCs w:val="24"/>
              </w:rPr>
              <w:t>Complete production of herbs and spices</w:t>
            </w:r>
          </w:p>
        </w:tc>
        <w:tc>
          <w:tcPr>
            <w:tcW w:w="7290" w:type="dxa"/>
          </w:tcPr>
          <w:p w14:paraId="6F2BEA34" w14:textId="77777777" w:rsidR="00530356" w:rsidRPr="00CE0DB7" w:rsidRDefault="00530356" w:rsidP="00F91628">
            <w:pPr>
              <w:pStyle w:val="ListParagraph"/>
              <w:numPr>
                <w:ilvl w:val="1"/>
                <w:numId w:val="99"/>
              </w:numPr>
              <w:spacing w:after="0"/>
              <w:ind w:left="406" w:hanging="406"/>
              <w:rPr>
                <w:rFonts w:ascii="Times New Roman" w:hAnsi="Times New Roman"/>
                <w:sz w:val="24"/>
                <w:szCs w:val="24"/>
              </w:rPr>
            </w:pPr>
            <w:r w:rsidRPr="00CE0DB7">
              <w:rPr>
                <w:rFonts w:ascii="Times New Roman" w:hAnsi="Times New Roman"/>
                <w:sz w:val="24"/>
                <w:szCs w:val="24"/>
              </w:rPr>
              <w:t xml:space="preserve">Post-harvest handling of the </w:t>
            </w:r>
            <w:r w:rsidRPr="00CE0DB7">
              <w:rPr>
                <w:rFonts w:ascii="Times New Roman" w:hAnsi="Times New Roman"/>
                <w:bCs/>
                <w:sz w:val="24"/>
                <w:szCs w:val="24"/>
              </w:rPr>
              <w:t>herbs and spices</w:t>
            </w:r>
            <w:r w:rsidRPr="00CE0DB7">
              <w:rPr>
                <w:rFonts w:ascii="Times New Roman" w:hAnsi="Times New Roman"/>
                <w:sz w:val="24"/>
                <w:szCs w:val="24"/>
              </w:rPr>
              <w:t xml:space="preserve"> is carried out as per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w:t>
            </w:r>
            <w:r w:rsidRPr="00CE0DB7">
              <w:rPr>
                <w:rFonts w:ascii="Times New Roman" w:hAnsi="Times New Roman"/>
                <w:bCs/>
                <w:sz w:val="24"/>
                <w:szCs w:val="24"/>
              </w:rPr>
              <w:t>herbs and spices</w:t>
            </w:r>
            <w:r w:rsidRPr="00CE0DB7">
              <w:rPr>
                <w:rFonts w:ascii="Times New Roman" w:hAnsi="Times New Roman"/>
                <w:sz w:val="24"/>
                <w:szCs w:val="24"/>
              </w:rPr>
              <w:t xml:space="preserve"> production manual and the food safety management plan</w:t>
            </w:r>
          </w:p>
          <w:p w14:paraId="02C4CB73" w14:textId="77777777" w:rsidR="00530356" w:rsidRPr="00CE0DB7" w:rsidRDefault="00530356" w:rsidP="00F91628">
            <w:pPr>
              <w:pStyle w:val="ListParagraph"/>
              <w:numPr>
                <w:ilvl w:val="1"/>
                <w:numId w:val="99"/>
              </w:numPr>
              <w:spacing w:after="0"/>
              <w:ind w:left="406" w:hanging="406"/>
              <w:rPr>
                <w:rFonts w:ascii="Times New Roman" w:hAnsi="Times New Roman"/>
                <w:sz w:val="24"/>
                <w:szCs w:val="24"/>
              </w:rPr>
            </w:pPr>
            <w:r w:rsidRPr="00CE0DB7">
              <w:rPr>
                <w:rFonts w:ascii="Times New Roman" w:hAnsi="Times New Roman"/>
                <w:sz w:val="24"/>
                <w:szCs w:val="24"/>
              </w:rPr>
              <w:t>Herbs and spices production report is generated in accordance with the production procedures</w:t>
            </w:r>
          </w:p>
          <w:p w14:paraId="52BDA64F" w14:textId="77777777" w:rsidR="00530356" w:rsidRPr="00CE0DB7" w:rsidRDefault="00530356" w:rsidP="00F91628">
            <w:pPr>
              <w:pStyle w:val="ListParagraph"/>
              <w:numPr>
                <w:ilvl w:val="1"/>
                <w:numId w:val="99"/>
              </w:numPr>
              <w:spacing w:after="0"/>
              <w:ind w:left="406" w:hanging="406"/>
              <w:rPr>
                <w:rFonts w:ascii="Times New Roman" w:hAnsi="Times New Roman"/>
                <w:sz w:val="24"/>
                <w:szCs w:val="24"/>
              </w:rPr>
            </w:pPr>
            <w:r w:rsidRPr="00CE0DB7">
              <w:rPr>
                <w:rFonts w:ascii="Times New Roman" w:hAnsi="Times New Roman"/>
                <w:sz w:val="24"/>
                <w:szCs w:val="24"/>
              </w:rPr>
              <w:t>Herbs and spices production report is shared according to farm policies</w:t>
            </w:r>
          </w:p>
          <w:p w14:paraId="50A212FF" w14:textId="77777777" w:rsidR="00530356" w:rsidRPr="00CE0DB7" w:rsidRDefault="00530356" w:rsidP="00F91628">
            <w:pPr>
              <w:pStyle w:val="ListParagraph"/>
              <w:numPr>
                <w:ilvl w:val="1"/>
                <w:numId w:val="99"/>
              </w:numPr>
              <w:spacing w:after="0"/>
              <w:ind w:left="406" w:hanging="406"/>
              <w:rPr>
                <w:rFonts w:ascii="Times New Roman" w:hAnsi="Times New Roman"/>
                <w:sz w:val="24"/>
                <w:szCs w:val="24"/>
              </w:rPr>
            </w:pPr>
            <w:r w:rsidRPr="00CE0DB7">
              <w:rPr>
                <w:rFonts w:ascii="Times New Roman" w:hAnsi="Times New Roman"/>
                <w:sz w:val="24"/>
                <w:szCs w:val="24"/>
              </w:rPr>
              <w:t>Waste management is undertaken in accordance with Environmental Management and Coordination Act (EMCA)</w:t>
            </w:r>
          </w:p>
        </w:tc>
      </w:tr>
    </w:tbl>
    <w:p w14:paraId="7570ADAC" w14:textId="77777777" w:rsidR="00530356" w:rsidRPr="00CE0DB7" w:rsidRDefault="00530356" w:rsidP="00530356">
      <w:pPr>
        <w:rPr>
          <w:rFonts w:ascii="Times New Roman" w:eastAsia="Times New Roman" w:hAnsi="Times New Roman" w:cs="Times New Roman"/>
          <w:sz w:val="24"/>
          <w:szCs w:val="24"/>
          <w:lang w:val="en-US"/>
        </w:rPr>
      </w:pPr>
    </w:p>
    <w:p w14:paraId="2489783C" w14:textId="77777777" w:rsidR="005B226A" w:rsidRDefault="005B226A" w:rsidP="00530356">
      <w:pPr>
        <w:spacing w:after="0"/>
        <w:rPr>
          <w:rFonts w:ascii="Times New Roman" w:eastAsia="Times New Roman" w:hAnsi="Times New Roman" w:cs="Times New Roman"/>
          <w:b/>
          <w:sz w:val="24"/>
          <w:szCs w:val="24"/>
          <w:lang w:val="en-US"/>
        </w:rPr>
      </w:pPr>
    </w:p>
    <w:p w14:paraId="5E8BC229" w14:textId="77777777" w:rsidR="00820674" w:rsidRDefault="00820674" w:rsidP="00530356">
      <w:pPr>
        <w:spacing w:after="0"/>
        <w:rPr>
          <w:rFonts w:ascii="Times New Roman" w:eastAsia="Times New Roman" w:hAnsi="Times New Roman" w:cs="Times New Roman"/>
          <w:b/>
          <w:sz w:val="24"/>
          <w:szCs w:val="24"/>
          <w:lang w:val="en-US"/>
        </w:rPr>
      </w:pPr>
    </w:p>
    <w:p w14:paraId="6AEF4A83" w14:textId="77777777" w:rsidR="00820674" w:rsidRDefault="00820674" w:rsidP="00530356">
      <w:pPr>
        <w:spacing w:after="0"/>
        <w:rPr>
          <w:rFonts w:ascii="Times New Roman" w:eastAsia="Times New Roman" w:hAnsi="Times New Roman" w:cs="Times New Roman"/>
          <w:b/>
          <w:sz w:val="24"/>
          <w:szCs w:val="24"/>
          <w:lang w:val="en-US"/>
        </w:rPr>
      </w:pPr>
    </w:p>
    <w:p w14:paraId="7EC38828" w14:textId="32A47A29"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lastRenderedPageBreak/>
        <w:t xml:space="preserve">RANGE </w:t>
      </w:r>
    </w:p>
    <w:p w14:paraId="2E4B5D4B"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 and situations that will affect performance.</w:t>
      </w:r>
    </w:p>
    <w:p w14:paraId="1C46DC57" w14:textId="77777777" w:rsidR="00530356" w:rsidRPr="00CE0DB7" w:rsidRDefault="00530356" w:rsidP="00530356">
      <w:pPr>
        <w:spacing w:after="0"/>
        <w:rPr>
          <w:rFonts w:ascii="Times New Roman" w:eastAsia="Times New Roman" w:hAnsi="Times New Roman" w:cs="Times New Roman"/>
          <w:sz w:val="24"/>
          <w:szCs w:val="24"/>
          <w:lang w:val="en-US"/>
        </w:rPr>
      </w:pPr>
    </w:p>
    <w:tbl>
      <w:tblPr>
        <w:tblW w:w="927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5"/>
        <w:gridCol w:w="6120"/>
      </w:tblGrid>
      <w:tr w:rsidR="00530356" w:rsidRPr="00CE0DB7" w14:paraId="57DB21E4" w14:textId="77777777" w:rsidTr="005B65D2">
        <w:tc>
          <w:tcPr>
            <w:tcW w:w="3155" w:type="dxa"/>
          </w:tcPr>
          <w:p w14:paraId="657FC421" w14:textId="77777777" w:rsidR="00530356" w:rsidRPr="00CE0DB7" w:rsidRDefault="00530356" w:rsidP="00C166F6">
            <w:pPr>
              <w:spacing w:after="0"/>
              <w:contextualSpacing/>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Variable</w:t>
            </w:r>
          </w:p>
        </w:tc>
        <w:tc>
          <w:tcPr>
            <w:tcW w:w="6120" w:type="dxa"/>
          </w:tcPr>
          <w:p w14:paraId="71940D9D"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Range</w:t>
            </w:r>
          </w:p>
        </w:tc>
      </w:tr>
      <w:tr w:rsidR="005B226A" w:rsidRPr="00CE0DB7" w14:paraId="49B6DD33" w14:textId="77777777" w:rsidTr="005B65D2">
        <w:trPr>
          <w:trHeight w:val="368"/>
        </w:trPr>
        <w:tc>
          <w:tcPr>
            <w:tcW w:w="3155" w:type="dxa"/>
          </w:tcPr>
          <w:p w14:paraId="1547E089" w14:textId="3E64ECD3" w:rsidR="005B226A" w:rsidRPr="00CE0DB7" w:rsidRDefault="005B226A" w:rsidP="00F91628">
            <w:pPr>
              <w:pStyle w:val="ListParagraph"/>
              <w:numPr>
                <w:ilvl w:val="0"/>
                <w:numId w:val="254"/>
              </w:numPr>
              <w:spacing w:after="0"/>
              <w:ind w:left="435"/>
              <w:rPr>
                <w:rFonts w:ascii="Times New Roman" w:hAnsi="Times New Roman"/>
                <w:b/>
                <w:sz w:val="24"/>
                <w:szCs w:val="24"/>
              </w:rPr>
            </w:pPr>
            <w:r w:rsidRPr="005B226A">
              <w:rPr>
                <w:rFonts w:ascii="Times New Roman" w:hAnsi="Times New Roman"/>
                <w:bCs/>
                <w:iCs/>
                <w:sz w:val="24"/>
                <w:szCs w:val="24"/>
              </w:rPr>
              <w:t>Herbs and spices</w:t>
            </w:r>
            <w:r w:rsidRPr="00CE0DB7">
              <w:rPr>
                <w:rFonts w:ascii="Times New Roman" w:hAnsi="Times New Roman"/>
                <w:sz w:val="24"/>
                <w:szCs w:val="24"/>
              </w:rPr>
              <w:t xml:space="preserve"> </w:t>
            </w:r>
            <w:r>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6120" w:type="dxa"/>
          </w:tcPr>
          <w:p w14:paraId="054726E6" w14:textId="77777777" w:rsidR="005B226A" w:rsidRPr="00CE0DB7" w:rsidRDefault="005B226A" w:rsidP="00F91628">
            <w:pPr>
              <w:numPr>
                <w:ilvl w:val="0"/>
                <w:numId w:val="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Coriander</w:t>
            </w:r>
          </w:p>
          <w:p w14:paraId="15AC0BC4" w14:textId="77777777" w:rsidR="005B226A" w:rsidRPr="00CE0DB7" w:rsidRDefault="005B226A" w:rsidP="00F91628">
            <w:pPr>
              <w:numPr>
                <w:ilvl w:val="0"/>
                <w:numId w:val="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Parsley</w:t>
            </w:r>
          </w:p>
          <w:p w14:paraId="044C1940" w14:textId="77777777" w:rsidR="005B226A" w:rsidRPr="00CE0DB7" w:rsidRDefault="005B226A" w:rsidP="00F91628">
            <w:pPr>
              <w:numPr>
                <w:ilvl w:val="0"/>
                <w:numId w:val="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Garlic</w:t>
            </w:r>
          </w:p>
          <w:p w14:paraId="767164D1" w14:textId="77777777" w:rsidR="005B226A" w:rsidRPr="00CE0DB7" w:rsidRDefault="005B226A" w:rsidP="00F91628">
            <w:pPr>
              <w:numPr>
                <w:ilvl w:val="0"/>
                <w:numId w:val="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Ginger</w:t>
            </w:r>
          </w:p>
          <w:p w14:paraId="7735AB72" w14:textId="77777777" w:rsidR="005B226A" w:rsidRPr="00CE0DB7" w:rsidRDefault="005B226A" w:rsidP="00F91628">
            <w:pPr>
              <w:numPr>
                <w:ilvl w:val="0"/>
                <w:numId w:val="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Dill</w:t>
            </w:r>
          </w:p>
          <w:p w14:paraId="60FF28A0" w14:textId="77777777" w:rsidR="005B226A" w:rsidRPr="00CE0DB7" w:rsidRDefault="005B226A" w:rsidP="00F91628">
            <w:pPr>
              <w:numPr>
                <w:ilvl w:val="0"/>
                <w:numId w:val="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Chives</w:t>
            </w:r>
          </w:p>
          <w:p w14:paraId="37C677D7" w14:textId="77777777" w:rsidR="005B226A" w:rsidRPr="00CE0DB7" w:rsidRDefault="005B226A" w:rsidP="00F91628">
            <w:pPr>
              <w:numPr>
                <w:ilvl w:val="0"/>
                <w:numId w:val="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Mint</w:t>
            </w:r>
          </w:p>
          <w:p w14:paraId="53F0344B" w14:textId="77777777" w:rsidR="005B226A" w:rsidRPr="00CE0DB7" w:rsidRDefault="005B226A" w:rsidP="00F91628">
            <w:pPr>
              <w:numPr>
                <w:ilvl w:val="0"/>
                <w:numId w:val="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Rosemary</w:t>
            </w:r>
          </w:p>
          <w:p w14:paraId="017D9482" w14:textId="4112FC22" w:rsidR="005B226A" w:rsidRPr="00CE0DB7" w:rsidRDefault="005B226A" w:rsidP="00F91628">
            <w:pPr>
              <w:numPr>
                <w:ilvl w:val="0"/>
                <w:numId w:val="93"/>
              </w:numPr>
              <w:spacing w:after="0"/>
              <w:rPr>
                <w:rFonts w:ascii="Times New Roman" w:hAnsi="Times New Roman" w:cs="Times New Roman"/>
                <w:sz w:val="24"/>
                <w:szCs w:val="24"/>
              </w:rPr>
            </w:pPr>
            <w:r w:rsidRPr="00CE0DB7">
              <w:rPr>
                <w:rFonts w:ascii="Times New Roman" w:eastAsia="Times New Roman" w:hAnsi="Times New Roman" w:cs="Times New Roman"/>
                <w:sz w:val="24"/>
                <w:szCs w:val="24"/>
                <w:lang w:val="en-US"/>
              </w:rPr>
              <w:t>Thyme</w:t>
            </w:r>
          </w:p>
        </w:tc>
      </w:tr>
      <w:tr w:rsidR="00530356" w:rsidRPr="00CE0DB7" w14:paraId="519F13BB" w14:textId="77777777" w:rsidTr="005B65D2">
        <w:trPr>
          <w:trHeight w:val="368"/>
        </w:trPr>
        <w:tc>
          <w:tcPr>
            <w:tcW w:w="3155" w:type="dxa"/>
            <w:tcBorders>
              <w:top w:val="single" w:sz="4" w:space="0" w:color="000000"/>
              <w:left w:val="single" w:sz="4" w:space="0" w:color="000000"/>
              <w:bottom w:val="single" w:sz="4" w:space="0" w:color="000000"/>
              <w:right w:val="single" w:sz="4" w:space="0" w:color="000000"/>
            </w:tcBorders>
            <w:hideMark/>
          </w:tcPr>
          <w:p w14:paraId="0CB00A5D" w14:textId="3DCFFEC8" w:rsidR="00530356" w:rsidRPr="00CE0DB7" w:rsidRDefault="00530356" w:rsidP="00F91628">
            <w:pPr>
              <w:pStyle w:val="ListParagraph"/>
              <w:numPr>
                <w:ilvl w:val="0"/>
                <w:numId w:val="254"/>
              </w:numPr>
              <w:spacing w:after="0"/>
              <w:ind w:left="345" w:hanging="255"/>
              <w:rPr>
                <w:rFonts w:ascii="Times New Roman" w:hAnsi="Times New Roman"/>
                <w:sz w:val="24"/>
                <w:szCs w:val="24"/>
              </w:rPr>
            </w:pPr>
            <w:r w:rsidRPr="005B226A">
              <w:rPr>
                <w:rFonts w:ascii="Times New Roman" w:hAnsi="Times New Roman"/>
                <w:bCs/>
                <w:sz w:val="24"/>
                <w:szCs w:val="24"/>
              </w:rPr>
              <w:t>Sources of food safety hazards</w:t>
            </w:r>
            <w:r w:rsidRPr="00CE0DB7">
              <w:rPr>
                <w:rFonts w:ascii="Times New Roman" w:hAnsi="Times New Roman"/>
                <w:b/>
                <w:sz w:val="24"/>
                <w:szCs w:val="24"/>
              </w:rPr>
              <w:t xml:space="preserve"> </w:t>
            </w:r>
            <w:r w:rsidR="005B226A" w:rsidRPr="005B226A">
              <w:rPr>
                <w:rFonts w:ascii="Times New Roman" w:hAnsi="Times New Roman"/>
                <w:bCs/>
                <w:sz w:val="24"/>
                <w:szCs w:val="24"/>
              </w:rPr>
              <w:t>may</w:t>
            </w:r>
            <w:r w:rsidR="005B226A">
              <w:rPr>
                <w:rFonts w:ascii="Times New Roman" w:hAnsi="Times New Roman"/>
                <w:b/>
                <w:sz w:val="24"/>
                <w:szCs w:val="24"/>
              </w:rPr>
              <w:t xml:space="preserve"> </w:t>
            </w:r>
            <w:r w:rsidRPr="00CE0DB7">
              <w:rPr>
                <w:rFonts w:ascii="Times New Roman" w:hAnsi="Times New Roman"/>
                <w:sz w:val="24"/>
                <w:szCs w:val="24"/>
              </w:rPr>
              <w:t>include but not limited to:</w:t>
            </w:r>
          </w:p>
          <w:p w14:paraId="588A3FCA" w14:textId="77777777" w:rsidR="00530356" w:rsidRPr="00CE0DB7" w:rsidRDefault="00530356" w:rsidP="00C166F6">
            <w:pPr>
              <w:pStyle w:val="ListParagraph"/>
              <w:spacing w:after="0"/>
              <w:ind w:left="0"/>
              <w:rPr>
                <w:rFonts w:ascii="Times New Roman" w:hAnsi="Times New Roman"/>
                <w:b/>
                <w:sz w:val="24"/>
                <w:szCs w:val="24"/>
                <w:lang w:val="en-GB"/>
              </w:rPr>
            </w:pPr>
          </w:p>
        </w:tc>
        <w:tc>
          <w:tcPr>
            <w:tcW w:w="6120" w:type="dxa"/>
            <w:tcBorders>
              <w:top w:val="single" w:sz="4" w:space="0" w:color="000000"/>
              <w:left w:val="single" w:sz="4" w:space="0" w:color="000000"/>
              <w:bottom w:val="single" w:sz="4" w:space="0" w:color="000000"/>
              <w:right w:val="single" w:sz="4" w:space="0" w:color="000000"/>
            </w:tcBorders>
            <w:hideMark/>
          </w:tcPr>
          <w:p w14:paraId="4ABE1674"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Water</w:t>
            </w:r>
          </w:p>
          <w:p w14:paraId="79703375"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Growth media</w:t>
            </w:r>
          </w:p>
          <w:p w14:paraId="60730F1B"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Site</w:t>
            </w:r>
          </w:p>
          <w:p w14:paraId="39176589"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Organic and inorganic fertilizers</w:t>
            </w:r>
          </w:p>
        </w:tc>
      </w:tr>
      <w:tr w:rsidR="005B226A" w:rsidRPr="00CE0DB7" w14:paraId="7D11A3AC" w14:textId="77777777" w:rsidTr="005B65D2">
        <w:trPr>
          <w:trHeight w:val="368"/>
        </w:trPr>
        <w:tc>
          <w:tcPr>
            <w:tcW w:w="3155" w:type="dxa"/>
          </w:tcPr>
          <w:p w14:paraId="461A274C" w14:textId="44B539E2" w:rsidR="005B226A" w:rsidRPr="005B226A" w:rsidRDefault="005B226A" w:rsidP="00F91628">
            <w:pPr>
              <w:pStyle w:val="ListParagraph"/>
              <w:numPr>
                <w:ilvl w:val="0"/>
                <w:numId w:val="254"/>
              </w:numPr>
              <w:spacing w:after="0"/>
              <w:ind w:left="345" w:hanging="255"/>
              <w:rPr>
                <w:rFonts w:ascii="Times New Roman" w:hAnsi="Times New Roman"/>
                <w:bCs/>
                <w:sz w:val="24"/>
                <w:szCs w:val="24"/>
              </w:rPr>
            </w:pPr>
            <w:r w:rsidRPr="005B226A">
              <w:rPr>
                <w:rFonts w:ascii="Times New Roman" w:hAnsi="Times New Roman"/>
                <w:bCs/>
                <w:sz w:val="24"/>
                <w:szCs w:val="24"/>
              </w:rPr>
              <w:t>Standards</w:t>
            </w:r>
            <w:r w:rsidRPr="00CE0DB7">
              <w:rPr>
                <w:rFonts w:ascii="Times New Roman" w:hAnsi="Times New Roman"/>
                <w:sz w:val="24"/>
                <w:szCs w:val="24"/>
              </w:rPr>
              <w:t xml:space="preserve"> </w:t>
            </w:r>
            <w:r>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6120" w:type="dxa"/>
          </w:tcPr>
          <w:p w14:paraId="2EA5A58A" w14:textId="77777777" w:rsidR="005B226A" w:rsidRPr="00CE0DB7" w:rsidRDefault="005B226A"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General principles of hygiene.</w:t>
            </w:r>
          </w:p>
          <w:p w14:paraId="23CC6BC9" w14:textId="77777777" w:rsidR="005B226A" w:rsidRPr="00CE0DB7" w:rsidRDefault="005B226A"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Code of general hygienic practice for horticultural food industry.</w:t>
            </w:r>
          </w:p>
          <w:p w14:paraId="74626034" w14:textId="744FD0E3" w:rsidR="005B226A" w:rsidRPr="00CE0DB7" w:rsidRDefault="005B226A"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Code of Practice for Horticulture</w:t>
            </w:r>
          </w:p>
        </w:tc>
      </w:tr>
      <w:tr w:rsidR="00530356" w:rsidRPr="00CE0DB7" w14:paraId="2ECBB595" w14:textId="77777777" w:rsidTr="005B65D2">
        <w:tc>
          <w:tcPr>
            <w:tcW w:w="3155" w:type="dxa"/>
          </w:tcPr>
          <w:p w14:paraId="44768F80" w14:textId="43374A9C" w:rsidR="00530356" w:rsidRPr="00CE0DB7" w:rsidRDefault="00530356" w:rsidP="00F91628">
            <w:pPr>
              <w:pStyle w:val="ListParagraph"/>
              <w:numPr>
                <w:ilvl w:val="0"/>
                <w:numId w:val="254"/>
              </w:numPr>
              <w:spacing w:after="0"/>
              <w:ind w:left="345"/>
              <w:rPr>
                <w:rFonts w:ascii="Times New Roman" w:hAnsi="Times New Roman"/>
                <w:b/>
                <w:sz w:val="24"/>
                <w:szCs w:val="24"/>
                <w:lang w:val="en-GB"/>
              </w:rPr>
            </w:pPr>
            <w:r w:rsidRPr="005B226A">
              <w:rPr>
                <w:rFonts w:ascii="Times New Roman" w:hAnsi="Times New Roman"/>
                <w:bCs/>
                <w:sz w:val="24"/>
                <w:szCs w:val="24"/>
                <w:lang w:val="en-GB"/>
              </w:rPr>
              <w:t>Sources of materials</w:t>
            </w:r>
            <w:r w:rsidRPr="00CE0DB7">
              <w:rPr>
                <w:rFonts w:ascii="Times New Roman" w:hAnsi="Times New Roman"/>
                <w:sz w:val="24"/>
                <w:szCs w:val="24"/>
                <w:lang w:val="en-GB"/>
              </w:rPr>
              <w:t xml:space="preserve"> </w:t>
            </w:r>
            <w:r w:rsidR="005B226A">
              <w:rPr>
                <w:rFonts w:ascii="Times New Roman" w:hAnsi="Times New Roman"/>
                <w:sz w:val="24"/>
                <w:szCs w:val="24"/>
                <w:lang w:val="en-GB"/>
              </w:rPr>
              <w:t xml:space="preserve">may </w:t>
            </w:r>
            <w:r w:rsidRPr="00CE0DB7">
              <w:rPr>
                <w:rFonts w:ascii="Times New Roman" w:hAnsi="Times New Roman"/>
                <w:sz w:val="24"/>
                <w:szCs w:val="24"/>
                <w:lang w:val="en-GB"/>
              </w:rPr>
              <w:t>include but not limited to:</w:t>
            </w:r>
          </w:p>
        </w:tc>
        <w:tc>
          <w:tcPr>
            <w:tcW w:w="6120" w:type="dxa"/>
          </w:tcPr>
          <w:p w14:paraId="136C05FB"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Seedlings</w:t>
            </w:r>
          </w:p>
          <w:p w14:paraId="322E37EA"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Inputs</w:t>
            </w:r>
          </w:p>
          <w:p w14:paraId="3223DBA8"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Spray equipment</w:t>
            </w:r>
          </w:p>
          <w:p w14:paraId="24AE9918"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Irrigation kits </w:t>
            </w:r>
          </w:p>
          <w:p w14:paraId="5933F81F"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Harvesting equipment</w:t>
            </w:r>
          </w:p>
          <w:p w14:paraId="39C2A543"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Packaging materials</w:t>
            </w:r>
          </w:p>
          <w:p w14:paraId="7B4AD9AC"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Transport facilities</w:t>
            </w:r>
          </w:p>
          <w:p w14:paraId="018D8FA1"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Holding facility</w:t>
            </w:r>
          </w:p>
        </w:tc>
      </w:tr>
      <w:tr w:rsidR="00530356" w:rsidRPr="00CE0DB7" w14:paraId="1DBB3573" w14:textId="77777777" w:rsidTr="005B65D2">
        <w:tc>
          <w:tcPr>
            <w:tcW w:w="3155" w:type="dxa"/>
          </w:tcPr>
          <w:p w14:paraId="5801E168" w14:textId="1C20112B" w:rsidR="00530356" w:rsidRPr="00CE0DB7" w:rsidRDefault="00530356" w:rsidP="00F91628">
            <w:pPr>
              <w:pStyle w:val="ListParagraph"/>
              <w:numPr>
                <w:ilvl w:val="0"/>
                <w:numId w:val="254"/>
              </w:numPr>
              <w:spacing w:after="0"/>
              <w:ind w:left="345"/>
              <w:rPr>
                <w:rFonts w:ascii="Times New Roman" w:hAnsi="Times New Roman"/>
                <w:b/>
                <w:sz w:val="24"/>
                <w:szCs w:val="24"/>
                <w:lang w:val="en-GB"/>
              </w:rPr>
            </w:pPr>
            <w:r w:rsidRPr="005B226A">
              <w:rPr>
                <w:rFonts w:ascii="Times New Roman" w:hAnsi="Times New Roman"/>
                <w:bCs/>
                <w:sz w:val="24"/>
                <w:szCs w:val="24"/>
                <w:lang w:val="en-GB"/>
              </w:rPr>
              <w:t>Evaluation criteria</w:t>
            </w:r>
            <w:r w:rsidRPr="00CE0DB7">
              <w:rPr>
                <w:rFonts w:ascii="Times New Roman" w:hAnsi="Times New Roman"/>
                <w:sz w:val="24"/>
                <w:szCs w:val="24"/>
                <w:lang w:val="en-GB"/>
              </w:rPr>
              <w:t xml:space="preserve"> </w:t>
            </w:r>
            <w:r w:rsidR="005B226A">
              <w:rPr>
                <w:rFonts w:ascii="Times New Roman" w:hAnsi="Times New Roman"/>
                <w:sz w:val="24"/>
                <w:szCs w:val="24"/>
                <w:lang w:val="en-GB"/>
              </w:rPr>
              <w:t xml:space="preserve">may </w:t>
            </w:r>
            <w:r w:rsidRPr="00CE0DB7">
              <w:rPr>
                <w:rFonts w:ascii="Times New Roman" w:hAnsi="Times New Roman"/>
                <w:sz w:val="24"/>
                <w:szCs w:val="24"/>
                <w:lang w:val="en-GB"/>
              </w:rPr>
              <w:t>include consideration of:</w:t>
            </w:r>
          </w:p>
        </w:tc>
        <w:tc>
          <w:tcPr>
            <w:tcW w:w="6120" w:type="dxa"/>
          </w:tcPr>
          <w:p w14:paraId="5B3134AC"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Prevalence</w:t>
            </w:r>
          </w:p>
          <w:p w14:paraId="09BEA392"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Probability</w:t>
            </w:r>
          </w:p>
          <w:p w14:paraId="7195DFE5"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Severity</w:t>
            </w:r>
          </w:p>
        </w:tc>
      </w:tr>
      <w:tr w:rsidR="00530356" w:rsidRPr="00CE0DB7" w14:paraId="06D616DE" w14:textId="77777777" w:rsidTr="005B65D2">
        <w:tc>
          <w:tcPr>
            <w:tcW w:w="3155" w:type="dxa"/>
            <w:tcBorders>
              <w:top w:val="single" w:sz="4" w:space="0" w:color="000000"/>
              <w:left w:val="single" w:sz="4" w:space="0" w:color="000000"/>
              <w:bottom w:val="single" w:sz="4" w:space="0" w:color="000000"/>
              <w:right w:val="single" w:sz="4" w:space="0" w:color="000000"/>
            </w:tcBorders>
          </w:tcPr>
          <w:p w14:paraId="4A97B14D" w14:textId="076BEF3B" w:rsidR="00530356" w:rsidRPr="005B226A" w:rsidRDefault="00530356" w:rsidP="00F91628">
            <w:pPr>
              <w:pStyle w:val="ListParagraph"/>
              <w:numPr>
                <w:ilvl w:val="0"/>
                <w:numId w:val="254"/>
              </w:numPr>
              <w:ind w:left="435"/>
              <w:rPr>
                <w:rFonts w:ascii="Times New Roman" w:hAnsi="Times New Roman"/>
                <w:sz w:val="24"/>
                <w:szCs w:val="24"/>
              </w:rPr>
            </w:pPr>
            <w:r w:rsidRPr="005B226A">
              <w:rPr>
                <w:rFonts w:ascii="Times New Roman" w:hAnsi="Times New Roman"/>
                <w:bCs/>
                <w:iCs/>
                <w:sz w:val="24"/>
                <w:szCs w:val="24"/>
              </w:rPr>
              <w:t>Tools</w:t>
            </w:r>
            <w:r w:rsidRPr="005B226A">
              <w:rPr>
                <w:rFonts w:ascii="Times New Roman" w:hAnsi="Times New Roman"/>
                <w:b/>
                <w:i/>
                <w:sz w:val="24"/>
                <w:szCs w:val="24"/>
              </w:rPr>
              <w:t xml:space="preserve"> </w:t>
            </w:r>
            <w:r w:rsidR="005B226A" w:rsidRPr="005B226A">
              <w:rPr>
                <w:rFonts w:ascii="Times New Roman" w:hAnsi="Times New Roman"/>
                <w:bCs/>
                <w:iCs/>
                <w:sz w:val="24"/>
                <w:szCs w:val="24"/>
              </w:rPr>
              <w:t>may</w:t>
            </w:r>
            <w:r w:rsidR="005B226A" w:rsidRPr="005B226A">
              <w:rPr>
                <w:rFonts w:ascii="Times New Roman" w:hAnsi="Times New Roman"/>
                <w:b/>
                <w:i/>
                <w:sz w:val="24"/>
                <w:szCs w:val="24"/>
              </w:rPr>
              <w:t xml:space="preserve"> </w:t>
            </w:r>
            <w:r w:rsidRPr="005B226A">
              <w:rPr>
                <w:rFonts w:ascii="Times New Roman" w:hAnsi="Times New Roman"/>
                <w:sz w:val="24"/>
                <w:szCs w:val="24"/>
              </w:rPr>
              <w:t>include but not limited to:</w:t>
            </w:r>
          </w:p>
          <w:p w14:paraId="3879A8DF" w14:textId="77777777" w:rsidR="00530356" w:rsidRPr="00CE0DB7" w:rsidRDefault="00530356" w:rsidP="00C166F6">
            <w:pPr>
              <w:rPr>
                <w:rFonts w:ascii="Times New Roman" w:eastAsia="Times New Roman" w:hAnsi="Times New Roman" w:cs="Times New Roman"/>
                <w:sz w:val="24"/>
                <w:szCs w:val="24"/>
                <w:lang w:val="en-US"/>
              </w:rPr>
            </w:pPr>
          </w:p>
        </w:tc>
        <w:tc>
          <w:tcPr>
            <w:tcW w:w="6120" w:type="dxa"/>
            <w:tcBorders>
              <w:top w:val="single" w:sz="4" w:space="0" w:color="000000"/>
              <w:left w:val="single" w:sz="4" w:space="0" w:color="000000"/>
              <w:bottom w:val="single" w:sz="4" w:space="0" w:color="000000"/>
              <w:right w:val="single" w:sz="4" w:space="0" w:color="000000"/>
            </w:tcBorders>
          </w:tcPr>
          <w:p w14:paraId="2E503AF2"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Hoes </w:t>
            </w:r>
          </w:p>
          <w:p w14:paraId="56F217C6"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Machetes </w:t>
            </w:r>
          </w:p>
          <w:p w14:paraId="2086FA2C"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Secateurs </w:t>
            </w:r>
          </w:p>
          <w:p w14:paraId="75382B65"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Shovels </w:t>
            </w:r>
          </w:p>
          <w:p w14:paraId="06E5B17D"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Soil augur </w:t>
            </w:r>
          </w:p>
          <w:p w14:paraId="34D6BC30"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Panga</w:t>
            </w:r>
          </w:p>
          <w:p w14:paraId="2CFE449F"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Pegs</w:t>
            </w:r>
          </w:p>
          <w:p w14:paraId="319B50AB"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Hammer</w:t>
            </w:r>
          </w:p>
          <w:p w14:paraId="2E727FD9"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Saw</w:t>
            </w:r>
          </w:p>
          <w:p w14:paraId="799F657F"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Bucket</w:t>
            </w:r>
          </w:p>
          <w:p w14:paraId="7305A5C8"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Secateurs </w:t>
            </w:r>
          </w:p>
          <w:p w14:paraId="3AB5D22F"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Shears</w:t>
            </w:r>
          </w:p>
          <w:p w14:paraId="6C4D1789"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Dibbler</w:t>
            </w:r>
          </w:p>
          <w:p w14:paraId="648CC107"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Pegs</w:t>
            </w:r>
          </w:p>
        </w:tc>
      </w:tr>
      <w:tr w:rsidR="00530356" w:rsidRPr="00CE0DB7" w14:paraId="01E4B817" w14:textId="77777777" w:rsidTr="005B65D2">
        <w:tc>
          <w:tcPr>
            <w:tcW w:w="3155" w:type="dxa"/>
            <w:tcBorders>
              <w:top w:val="single" w:sz="4" w:space="0" w:color="000000"/>
              <w:left w:val="single" w:sz="4" w:space="0" w:color="000000"/>
              <w:bottom w:val="single" w:sz="4" w:space="0" w:color="000000"/>
              <w:right w:val="single" w:sz="4" w:space="0" w:color="000000"/>
            </w:tcBorders>
          </w:tcPr>
          <w:p w14:paraId="5E37F6A6" w14:textId="6F91872A" w:rsidR="00530356" w:rsidRPr="005B226A" w:rsidRDefault="00530356" w:rsidP="00F91628">
            <w:pPr>
              <w:pStyle w:val="ListParagraph"/>
              <w:numPr>
                <w:ilvl w:val="0"/>
                <w:numId w:val="254"/>
              </w:numPr>
              <w:ind w:left="255" w:hanging="255"/>
              <w:rPr>
                <w:rFonts w:ascii="Times New Roman" w:hAnsi="Times New Roman"/>
                <w:sz w:val="24"/>
                <w:szCs w:val="24"/>
              </w:rPr>
            </w:pPr>
            <w:r w:rsidRPr="005B226A">
              <w:rPr>
                <w:rFonts w:ascii="Times New Roman" w:hAnsi="Times New Roman"/>
                <w:bCs/>
                <w:iCs/>
                <w:sz w:val="24"/>
                <w:szCs w:val="24"/>
              </w:rPr>
              <w:lastRenderedPageBreak/>
              <w:t>Equipment</w:t>
            </w:r>
            <w:r w:rsidRPr="005B226A">
              <w:rPr>
                <w:rFonts w:ascii="Times New Roman" w:hAnsi="Times New Roman"/>
                <w:b/>
                <w:i/>
                <w:sz w:val="24"/>
                <w:szCs w:val="24"/>
              </w:rPr>
              <w:t xml:space="preserve"> </w:t>
            </w:r>
            <w:r w:rsidR="005B226A" w:rsidRPr="005B226A">
              <w:rPr>
                <w:rFonts w:ascii="Times New Roman" w:hAnsi="Times New Roman"/>
                <w:bCs/>
                <w:iCs/>
                <w:sz w:val="24"/>
                <w:szCs w:val="24"/>
              </w:rPr>
              <w:t>may</w:t>
            </w:r>
            <w:r w:rsidR="005B226A">
              <w:rPr>
                <w:rFonts w:ascii="Times New Roman" w:hAnsi="Times New Roman"/>
                <w:b/>
                <w:i/>
                <w:sz w:val="24"/>
                <w:szCs w:val="24"/>
              </w:rPr>
              <w:t xml:space="preserve"> </w:t>
            </w:r>
            <w:r w:rsidRPr="005B226A">
              <w:rPr>
                <w:rFonts w:ascii="Times New Roman" w:hAnsi="Times New Roman"/>
                <w:sz w:val="24"/>
                <w:szCs w:val="24"/>
              </w:rPr>
              <w:t>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23FE1A65"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Spray pumps </w:t>
            </w:r>
          </w:p>
          <w:p w14:paraId="6647513B"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Watering cans </w:t>
            </w:r>
          </w:p>
          <w:p w14:paraId="59043BA5"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Hose pipes </w:t>
            </w:r>
          </w:p>
          <w:p w14:paraId="12710269"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Plough</w:t>
            </w:r>
          </w:p>
          <w:p w14:paraId="147624FA"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Harrows</w:t>
            </w:r>
          </w:p>
          <w:p w14:paraId="13755274"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Ridges</w:t>
            </w:r>
          </w:p>
          <w:p w14:paraId="16E8F87F"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Boom sprayer</w:t>
            </w:r>
          </w:p>
          <w:p w14:paraId="0291D723"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Pruning saw</w:t>
            </w:r>
          </w:p>
          <w:p w14:paraId="2FF719A1"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Traps</w:t>
            </w:r>
          </w:p>
          <w:p w14:paraId="359F0D02"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Pipe sprinklers</w:t>
            </w:r>
          </w:p>
          <w:p w14:paraId="31C2D633"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Scouting flags</w:t>
            </w:r>
          </w:p>
          <w:p w14:paraId="1AA03F84"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Storage tanks</w:t>
            </w:r>
          </w:p>
          <w:p w14:paraId="10B16E64"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Tractors</w:t>
            </w:r>
          </w:p>
        </w:tc>
      </w:tr>
      <w:tr w:rsidR="00530356" w:rsidRPr="00CE0DB7" w14:paraId="609ABD63" w14:textId="77777777" w:rsidTr="005B65D2">
        <w:tc>
          <w:tcPr>
            <w:tcW w:w="3155" w:type="dxa"/>
            <w:tcBorders>
              <w:top w:val="single" w:sz="4" w:space="0" w:color="000000"/>
              <w:left w:val="single" w:sz="4" w:space="0" w:color="000000"/>
              <w:bottom w:val="single" w:sz="4" w:space="0" w:color="000000"/>
              <w:right w:val="single" w:sz="4" w:space="0" w:color="000000"/>
            </w:tcBorders>
          </w:tcPr>
          <w:p w14:paraId="3E7701F4" w14:textId="67A920A2" w:rsidR="00530356" w:rsidRPr="005B226A" w:rsidRDefault="00530356" w:rsidP="00F91628">
            <w:pPr>
              <w:pStyle w:val="ListParagraph"/>
              <w:numPr>
                <w:ilvl w:val="0"/>
                <w:numId w:val="254"/>
              </w:numPr>
              <w:ind w:left="345" w:hanging="255"/>
              <w:rPr>
                <w:rFonts w:ascii="Times New Roman" w:hAnsi="Times New Roman"/>
                <w:sz w:val="24"/>
                <w:szCs w:val="24"/>
              </w:rPr>
            </w:pPr>
            <w:r w:rsidRPr="005B226A">
              <w:rPr>
                <w:rFonts w:ascii="Times New Roman" w:hAnsi="Times New Roman"/>
                <w:bCs/>
                <w:iCs/>
                <w:sz w:val="24"/>
                <w:szCs w:val="24"/>
              </w:rPr>
              <w:t>Materials and supplies</w:t>
            </w:r>
            <w:r w:rsidRPr="005B226A">
              <w:rPr>
                <w:rFonts w:ascii="Times New Roman" w:hAnsi="Times New Roman"/>
                <w:sz w:val="24"/>
                <w:szCs w:val="24"/>
              </w:rPr>
              <w:t xml:space="preserve"> </w:t>
            </w:r>
            <w:r w:rsidR="005B226A">
              <w:rPr>
                <w:rFonts w:ascii="Times New Roman" w:hAnsi="Times New Roman"/>
                <w:sz w:val="24"/>
                <w:szCs w:val="24"/>
              </w:rPr>
              <w:t xml:space="preserve">may </w:t>
            </w:r>
            <w:r w:rsidRPr="005B226A">
              <w:rPr>
                <w:rFonts w:ascii="Times New Roman" w:hAnsi="Times New Roman"/>
                <w:sz w:val="24"/>
                <w:szCs w:val="24"/>
              </w:rPr>
              <w:t>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7692BEF0"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Pesticides </w:t>
            </w:r>
          </w:p>
          <w:p w14:paraId="76B3F119"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Fertilizers </w:t>
            </w:r>
          </w:p>
          <w:p w14:paraId="70354C48"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Stationery </w:t>
            </w:r>
          </w:p>
          <w:p w14:paraId="47BC5E44"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Manures </w:t>
            </w:r>
          </w:p>
          <w:p w14:paraId="20793723"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Seedlings /planting materials </w:t>
            </w:r>
          </w:p>
          <w:p w14:paraId="65450AC9"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Khaki paper bags size 3 </w:t>
            </w:r>
          </w:p>
          <w:p w14:paraId="24BBAF64"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Rope</w:t>
            </w:r>
          </w:p>
          <w:p w14:paraId="4F445828"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Nets</w:t>
            </w:r>
          </w:p>
          <w:p w14:paraId="0BF6E5A7"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Translucent papers</w:t>
            </w:r>
          </w:p>
          <w:p w14:paraId="19D4F975"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Papers</w:t>
            </w:r>
          </w:p>
          <w:p w14:paraId="1A72C36A"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Fencing wire</w:t>
            </w:r>
          </w:p>
          <w:p w14:paraId="3FBF7F0B"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Nails</w:t>
            </w:r>
          </w:p>
          <w:p w14:paraId="3079920D"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Herbicides</w:t>
            </w:r>
          </w:p>
          <w:p w14:paraId="42E4DA62"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Pesticides</w:t>
            </w:r>
          </w:p>
        </w:tc>
      </w:tr>
      <w:tr w:rsidR="00530356" w:rsidRPr="00CE0DB7" w14:paraId="7B51A354" w14:textId="77777777" w:rsidTr="005B65D2">
        <w:tc>
          <w:tcPr>
            <w:tcW w:w="3155" w:type="dxa"/>
            <w:tcBorders>
              <w:top w:val="single" w:sz="4" w:space="0" w:color="000000"/>
              <w:left w:val="single" w:sz="4" w:space="0" w:color="000000"/>
              <w:bottom w:val="single" w:sz="4" w:space="0" w:color="000000"/>
              <w:right w:val="single" w:sz="4" w:space="0" w:color="000000"/>
            </w:tcBorders>
          </w:tcPr>
          <w:p w14:paraId="2B606C5D" w14:textId="51A332BF" w:rsidR="00530356" w:rsidRPr="005B65D2" w:rsidRDefault="00530356" w:rsidP="00F91628">
            <w:pPr>
              <w:pStyle w:val="ListParagraph"/>
              <w:numPr>
                <w:ilvl w:val="0"/>
                <w:numId w:val="254"/>
              </w:numPr>
              <w:spacing w:after="0"/>
              <w:ind w:left="435"/>
              <w:rPr>
                <w:rFonts w:ascii="Times New Roman" w:hAnsi="Times New Roman"/>
                <w:sz w:val="24"/>
                <w:szCs w:val="24"/>
              </w:rPr>
            </w:pPr>
            <w:r w:rsidRPr="005B65D2">
              <w:rPr>
                <w:rFonts w:ascii="Times New Roman" w:hAnsi="Times New Roman"/>
                <w:bCs/>
                <w:iCs/>
                <w:sz w:val="24"/>
                <w:szCs w:val="24"/>
              </w:rPr>
              <w:t>Agronomic requirements</w:t>
            </w:r>
            <w:r w:rsidRPr="005B65D2">
              <w:rPr>
                <w:rFonts w:ascii="Times New Roman" w:hAnsi="Times New Roman"/>
                <w:sz w:val="24"/>
                <w:szCs w:val="24"/>
              </w:rPr>
              <w:t xml:space="preserve"> </w:t>
            </w:r>
            <w:r w:rsidR="005B65D2" w:rsidRPr="005B65D2">
              <w:rPr>
                <w:rFonts w:ascii="Times New Roman" w:hAnsi="Times New Roman"/>
                <w:sz w:val="24"/>
                <w:szCs w:val="24"/>
              </w:rPr>
              <w:t xml:space="preserve">may </w:t>
            </w:r>
            <w:r w:rsidRPr="005B65D2">
              <w:rPr>
                <w:rFonts w:ascii="Times New Roman" w:hAnsi="Times New Roman"/>
                <w:sz w:val="24"/>
                <w:szCs w:val="24"/>
              </w:rPr>
              <w:t>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2D29E6C1"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Growing cycle and growing period</w:t>
            </w:r>
          </w:p>
          <w:p w14:paraId="3B865214"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Radiation</w:t>
            </w:r>
          </w:p>
          <w:p w14:paraId="2B07AC8C"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Temperature</w:t>
            </w:r>
          </w:p>
          <w:p w14:paraId="6073442F"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Rooting</w:t>
            </w:r>
          </w:p>
          <w:p w14:paraId="410BAA4C"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Aeration</w:t>
            </w:r>
          </w:p>
          <w:p w14:paraId="7790FCAC"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Water quantity and quality</w:t>
            </w:r>
          </w:p>
          <w:p w14:paraId="103A553D"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 xml:space="preserve">Nutrients </w:t>
            </w:r>
          </w:p>
          <w:p w14:paraId="28E4B74A"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Salinity </w:t>
            </w:r>
          </w:p>
          <w:p w14:paraId="69585936"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Pests</w:t>
            </w:r>
          </w:p>
          <w:p w14:paraId="7D6369D2"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Diseases </w:t>
            </w:r>
          </w:p>
          <w:p w14:paraId="69DF8B22"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Weeds</w:t>
            </w:r>
          </w:p>
          <w:p w14:paraId="3FE97C48" w14:textId="77777777" w:rsidR="00530356" w:rsidRPr="00CE0DB7" w:rsidRDefault="00530356" w:rsidP="00F91628">
            <w:pPr>
              <w:numPr>
                <w:ilvl w:val="0"/>
                <w:numId w:val="2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Wind </w:t>
            </w:r>
          </w:p>
        </w:tc>
      </w:tr>
      <w:tr w:rsidR="00530356" w:rsidRPr="00CE0DB7" w14:paraId="5F51A81D" w14:textId="77777777" w:rsidTr="005B65D2">
        <w:tc>
          <w:tcPr>
            <w:tcW w:w="3155" w:type="dxa"/>
            <w:tcBorders>
              <w:top w:val="single" w:sz="4" w:space="0" w:color="000000"/>
              <w:left w:val="single" w:sz="4" w:space="0" w:color="000000"/>
              <w:bottom w:val="single" w:sz="4" w:space="0" w:color="000000"/>
              <w:right w:val="single" w:sz="4" w:space="0" w:color="000000"/>
            </w:tcBorders>
          </w:tcPr>
          <w:p w14:paraId="05F3D12B" w14:textId="0004106D" w:rsidR="00530356" w:rsidRPr="005B65D2" w:rsidRDefault="00530356" w:rsidP="00F91628">
            <w:pPr>
              <w:pStyle w:val="ListParagraph"/>
              <w:numPr>
                <w:ilvl w:val="0"/>
                <w:numId w:val="254"/>
              </w:numPr>
              <w:tabs>
                <w:tab w:val="left" w:pos="3023"/>
              </w:tabs>
              <w:spacing w:after="0"/>
              <w:ind w:left="345"/>
              <w:rPr>
                <w:rFonts w:ascii="Times New Roman" w:hAnsi="Times New Roman"/>
                <w:sz w:val="24"/>
                <w:szCs w:val="24"/>
              </w:rPr>
            </w:pPr>
            <w:r w:rsidRPr="005B65D2">
              <w:rPr>
                <w:rFonts w:ascii="Times New Roman" w:hAnsi="Times New Roman"/>
                <w:bCs/>
                <w:iCs/>
                <w:sz w:val="24"/>
                <w:szCs w:val="24"/>
              </w:rPr>
              <w:lastRenderedPageBreak/>
              <w:t>Phyto-sanitary requirements</w:t>
            </w:r>
            <w:r w:rsidRPr="005B65D2">
              <w:rPr>
                <w:rFonts w:ascii="Times New Roman" w:hAnsi="Times New Roman"/>
                <w:sz w:val="24"/>
                <w:szCs w:val="24"/>
              </w:rPr>
              <w:t xml:space="preserve"> </w:t>
            </w:r>
            <w:r w:rsidR="005B65D2" w:rsidRPr="005B65D2">
              <w:rPr>
                <w:rFonts w:ascii="Times New Roman" w:hAnsi="Times New Roman"/>
                <w:sz w:val="24"/>
                <w:szCs w:val="24"/>
              </w:rPr>
              <w:t xml:space="preserve">may </w:t>
            </w:r>
            <w:r w:rsidRPr="005B65D2">
              <w:rPr>
                <w:rFonts w:ascii="Times New Roman" w:hAnsi="Times New Roman"/>
                <w:sz w:val="24"/>
                <w:szCs w:val="24"/>
              </w:rPr>
              <w:t>include but not limited to:</w:t>
            </w:r>
            <w:r w:rsidRPr="005B65D2">
              <w:rPr>
                <w:rFonts w:ascii="Times New Roman" w:hAnsi="Times New Roman"/>
                <w:sz w:val="24"/>
                <w:szCs w:val="24"/>
              </w:rPr>
              <w:tab/>
            </w:r>
          </w:p>
        </w:tc>
        <w:tc>
          <w:tcPr>
            <w:tcW w:w="6120" w:type="dxa"/>
            <w:tcBorders>
              <w:top w:val="single" w:sz="4" w:space="0" w:color="000000"/>
              <w:left w:val="single" w:sz="4" w:space="0" w:color="000000"/>
              <w:bottom w:val="single" w:sz="4" w:space="0" w:color="000000"/>
              <w:right w:val="single" w:sz="4" w:space="0" w:color="000000"/>
            </w:tcBorders>
          </w:tcPr>
          <w:p w14:paraId="75AC17A3"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Rules on use of </w:t>
            </w:r>
            <w:proofErr w:type="spellStart"/>
            <w:r w:rsidRPr="00CE0DB7">
              <w:rPr>
                <w:rFonts w:ascii="Times New Roman" w:eastAsia="Times New Roman" w:hAnsi="Times New Roman" w:cs="Times New Roman"/>
                <w:bCs/>
                <w:sz w:val="24"/>
                <w:szCs w:val="24"/>
                <w:lang w:val="en-US"/>
              </w:rPr>
              <w:t>agro</w:t>
            </w:r>
            <w:proofErr w:type="spellEnd"/>
            <w:r w:rsidRPr="00CE0DB7">
              <w:rPr>
                <w:rFonts w:ascii="Times New Roman" w:eastAsia="Times New Roman" w:hAnsi="Times New Roman" w:cs="Times New Roman"/>
                <w:bCs/>
                <w:sz w:val="24"/>
                <w:szCs w:val="24"/>
                <w:lang w:val="en-US"/>
              </w:rPr>
              <w:t xml:space="preserve">-chemicals </w:t>
            </w:r>
            <w:r w:rsidRPr="00CE0DB7">
              <w:rPr>
                <w:rFonts w:ascii="Times New Roman" w:eastAsia="Times New Roman" w:hAnsi="Times New Roman" w:cs="Times New Roman"/>
                <w:sz w:val="24"/>
                <w:szCs w:val="24"/>
                <w:lang w:val="en-US"/>
              </w:rPr>
              <w:t>on herbs and spices</w:t>
            </w:r>
          </w:p>
          <w:p w14:paraId="6613D12F"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Use of additives on herbs and spices</w:t>
            </w:r>
          </w:p>
          <w:p w14:paraId="214CD36A"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Rules maximum levels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 residues in herbs and spices</w:t>
            </w:r>
          </w:p>
          <w:p w14:paraId="1B574D18" w14:textId="77777777" w:rsidR="00530356" w:rsidRPr="00CE0DB7" w:rsidRDefault="00530356" w:rsidP="00F91628">
            <w:pPr>
              <w:numPr>
                <w:ilvl w:val="0"/>
                <w:numId w:val="27"/>
              </w:numPr>
              <w:spacing w:after="0"/>
              <w:contextualSpacing/>
              <w:rPr>
                <w:rFonts w:ascii="Times New Roman" w:eastAsia="Times New Roman" w:hAnsi="Times New Roman" w:cs="Times New Roman"/>
                <w:bCs/>
                <w:sz w:val="24"/>
                <w:szCs w:val="24"/>
                <w:lang w:val="en-US"/>
              </w:rPr>
            </w:pPr>
            <w:r w:rsidRPr="00CE0DB7">
              <w:rPr>
                <w:rFonts w:ascii="Times New Roman" w:eastAsia="Times New Roman" w:hAnsi="Times New Roman" w:cs="Times New Roman"/>
                <w:sz w:val="24"/>
                <w:szCs w:val="24"/>
                <w:lang w:val="en-US"/>
              </w:rPr>
              <w:t xml:space="preserve">Rules on </w:t>
            </w:r>
            <w:r w:rsidRPr="00CE0DB7">
              <w:rPr>
                <w:rFonts w:ascii="Times New Roman" w:eastAsia="Times New Roman" w:hAnsi="Times New Roman" w:cs="Times New Roman"/>
                <w:bCs/>
                <w:sz w:val="24"/>
                <w:szCs w:val="24"/>
                <w:lang w:val="en-US"/>
              </w:rPr>
              <w:t xml:space="preserve">marketing and labelling of </w:t>
            </w:r>
            <w:r w:rsidRPr="00CE0DB7">
              <w:rPr>
                <w:rFonts w:ascii="Times New Roman" w:eastAsia="Times New Roman" w:hAnsi="Times New Roman" w:cs="Times New Roman"/>
                <w:sz w:val="24"/>
                <w:szCs w:val="24"/>
                <w:lang w:val="en-US"/>
              </w:rPr>
              <w:t>herbs and spices</w:t>
            </w:r>
          </w:p>
          <w:p w14:paraId="7F356569"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Rules on </w:t>
            </w:r>
            <w:r w:rsidRPr="00CE0DB7">
              <w:rPr>
                <w:rFonts w:ascii="Times New Roman" w:eastAsia="Times New Roman" w:hAnsi="Times New Roman" w:cs="Times New Roman"/>
                <w:bCs/>
                <w:sz w:val="24"/>
                <w:szCs w:val="24"/>
                <w:lang w:val="en-US"/>
              </w:rPr>
              <w:t>materials intended to come into contact</w:t>
            </w:r>
            <w:r w:rsidRPr="00CE0DB7">
              <w:rPr>
                <w:rFonts w:ascii="Times New Roman" w:eastAsia="Times New Roman" w:hAnsi="Times New Roman" w:cs="Times New Roman"/>
                <w:sz w:val="24"/>
                <w:szCs w:val="24"/>
                <w:lang w:val="en-US"/>
              </w:rPr>
              <w:t xml:space="preserve"> with herbs and spices</w:t>
            </w:r>
          </w:p>
          <w:p w14:paraId="3E80693A" w14:textId="77777777" w:rsidR="00530356" w:rsidRPr="00CE0DB7" w:rsidRDefault="00530356" w:rsidP="00F91628">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Rules on certification of producers of herbs and spices</w:t>
            </w:r>
          </w:p>
        </w:tc>
      </w:tr>
      <w:tr w:rsidR="00530356" w:rsidRPr="00CE0DB7" w14:paraId="280E4285" w14:textId="77777777" w:rsidTr="005B65D2">
        <w:tc>
          <w:tcPr>
            <w:tcW w:w="3155" w:type="dxa"/>
            <w:tcBorders>
              <w:top w:val="single" w:sz="4" w:space="0" w:color="000000"/>
              <w:left w:val="single" w:sz="4" w:space="0" w:color="000000"/>
              <w:bottom w:val="single" w:sz="4" w:space="0" w:color="000000"/>
              <w:right w:val="single" w:sz="4" w:space="0" w:color="000000"/>
            </w:tcBorders>
          </w:tcPr>
          <w:p w14:paraId="5AAB5CC4" w14:textId="1690D1BB" w:rsidR="00530356" w:rsidRPr="005B65D2" w:rsidRDefault="00530356" w:rsidP="00F91628">
            <w:pPr>
              <w:pStyle w:val="ListParagraph"/>
              <w:numPr>
                <w:ilvl w:val="0"/>
                <w:numId w:val="254"/>
              </w:numPr>
              <w:tabs>
                <w:tab w:val="left" w:pos="3023"/>
              </w:tabs>
              <w:spacing w:after="0"/>
              <w:ind w:left="435"/>
              <w:rPr>
                <w:rFonts w:ascii="Times New Roman" w:hAnsi="Times New Roman"/>
                <w:sz w:val="24"/>
                <w:szCs w:val="24"/>
              </w:rPr>
            </w:pPr>
            <w:r w:rsidRPr="005B65D2">
              <w:rPr>
                <w:rFonts w:ascii="Times New Roman" w:hAnsi="Times New Roman"/>
                <w:bCs/>
                <w:iCs/>
                <w:sz w:val="24"/>
                <w:szCs w:val="24"/>
              </w:rPr>
              <w:t>Good Agricultural Practices</w:t>
            </w:r>
            <w:r w:rsidRPr="005B65D2">
              <w:rPr>
                <w:rFonts w:ascii="Times New Roman" w:hAnsi="Times New Roman"/>
                <w:sz w:val="24"/>
                <w:szCs w:val="24"/>
              </w:rPr>
              <w:t xml:space="preserve"> (GAP) </w:t>
            </w:r>
            <w:r w:rsidR="005B65D2">
              <w:rPr>
                <w:rFonts w:ascii="Times New Roman" w:hAnsi="Times New Roman"/>
                <w:sz w:val="24"/>
                <w:szCs w:val="24"/>
              </w:rPr>
              <w:t xml:space="preserve">may </w:t>
            </w:r>
            <w:r w:rsidRPr="005B65D2">
              <w:rPr>
                <w:rFonts w:ascii="Times New Roman" w:hAnsi="Times New Roman"/>
                <w:sz w:val="24"/>
                <w:szCs w:val="24"/>
              </w:rPr>
              <w:t>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7B12AB2F"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Field hygiene </w:t>
            </w:r>
          </w:p>
          <w:p w14:paraId="163E1E11"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Selection of clean planting materials</w:t>
            </w:r>
          </w:p>
          <w:p w14:paraId="68142C8B"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Safe use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-chemicals</w:t>
            </w:r>
          </w:p>
          <w:p w14:paraId="68FDBD71"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Maximum Residual Levels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-chemicals used</w:t>
            </w:r>
          </w:p>
          <w:p w14:paraId="695975EF" w14:textId="77777777" w:rsidR="00530356" w:rsidRPr="00CE0DB7" w:rsidRDefault="00530356"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Environmental sustainability</w:t>
            </w:r>
          </w:p>
        </w:tc>
      </w:tr>
      <w:tr w:rsidR="005B65D2" w:rsidRPr="00CE0DB7" w14:paraId="2E7B6DA9" w14:textId="77777777" w:rsidTr="005B65D2">
        <w:tc>
          <w:tcPr>
            <w:tcW w:w="3155" w:type="dxa"/>
            <w:tcBorders>
              <w:top w:val="single" w:sz="4" w:space="0" w:color="000000"/>
              <w:left w:val="single" w:sz="4" w:space="0" w:color="000000"/>
              <w:bottom w:val="single" w:sz="4" w:space="0" w:color="000000"/>
              <w:right w:val="single" w:sz="4" w:space="0" w:color="000000"/>
            </w:tcBorders>
          </w:tcPr>
          <w:p w14:paraId="1A03C898" w14:textId="2D85FE93" w:rsidR="005B65D2" w:rsidRPr="005B65D2" w:rsidRDefault="005B65D2" w:rsidP="00F91628">
            <w:pPr>
              <w:pStyle w:val="ListParagraph"/>
              <w:numPr>
                <w:ilvl w:val="0"/>
                <w:numId w:val="254"/>
              </w:numPr>
              <w:tabs>
                <w:tab w:val="left" w:pos="3023"/>
              </w:tabs>
              <w:spacing w:after="0"/>
              <w:ind w:left="435"/>
              <w:rPr>
                <w:rFonts w:ascii="Times New Roman" w:hAnsi="Times New Roman"/>
                <w:bCs/>
                <w:iCs/>
                <w:sz w:val="24"/>
                <w:szCs w:val="24"/>
              </w:rPr>
            </w:pPr>
            <w:r w:rsidRPr="005B65D2">
              <w:rPr>
                <w:rFonts w:ascii="Times New Roman" w:eastAsia="Calibri" w:hAnsi="Times New Roman"/>
                <w:bCs/>
                <w:sz w:val="24"/>
                <w:szCs w:val="24"/>
                <w:lang w:val="en-GB"/>
              </w:rPr>
              <w:t>Food safety management plan</w:t>
            </w:r>
            <w:r w:rsidRPr="00CE0DB7">
              <w:rPr>
                <w:rFonts w:ascii="Times New Roman" w:eastAsia="Calibri" w:hAnsi="Times New Roman"/>
                <w:sz w:val="24"/>
                <w:szCs w:val="24"/>
                <w:lang w:val="en-GB"/>
              </w:rPr>
              <w:t xml:space="preserve"> </w:t>
            </w:r>
            <w:r>
              <w:rPr>
                <w:rFonts w:ascii="Times New Roman" w:eastAsia="Calibri" w:hAnsi="Times New Roman"/>
                <w:sz w:val="24"/>
                <w:szCs w:val="24"/>
                <w:lang w:val="en-GB"/>
              </w:rPr>
              <w:t xml:space="preserve">may </w:t>
            </w:r>
            <w:r w:rsidRPr="00CE0DB7">
              <w:rPr>
                <w:rFonts w:ascii="Times New Roman" w:eastAsia="Calibri" w:hAnsi="Times New Roman"/>
                <w:sz w:val="24"/>
                <w:szCs w:val="24"/>
                <w:lang w:val="en-GB"/>
              </w:rPr>
              <w:t>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390BDCB5" w14:textId="77777777" w:rsidR="005B65D2" w:rsidRPr="00CE0DB7" w:rsidRDefault="005B65D2"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 xml:space="preserve">Listing of hazards </w:t>
            </w:r>
          </w:p>
          <w:p w14:paraId="171EDF87" w14:textId="77777777" w:rsidR="005B65D2" w:rsidRPr="00CE0DB7" w:rsidRDefault="005B65D2" w:rsidP="00F91628">
            <w:pPr>
              <w:numPr>
                <w:ilvl w:val="0"/>
                <w:numId w:val="95"/>
              </w:numPr>
              <w:spacing w:after="0"/>
              <w:rPr>
                <w:rFonts w:ascii="Times New Roman" w:hAnsi="Times New Roman" w:cs="Times New Roman"/>
                <w:sz w:val="24"/>
                <w:szCs w:val="24"/>
              </w:rPr>
            </w:pPr>
            <w:proofErr w:type="gramStart"/>
            <w:r w:rsidRPr="00CE0DB7">
              <w:rPr>
                <w:rFonts w:ascii="Times New Roman" w:hAnsi="Times New Roman" w:cs="Times New Roman"/>
                <w:sz w:val="24"/>
                <w:szCs w:val="24"/>
              </w:rPr>
              <w:t>Hazards</w:t>
            </w:r>
            <w:proofErr w:type="gramEnd"/>
            <w:r w:rsidRPr="00CE0DB7">
              <w:rPr>
                <w:rFonts w:ascii="Times New Roman" w:hAnsi="Times New Roman" w:cs="Times New Roman"/>
                <w:sz w:val="24"/>
                <w:szCs w:val="24"/>
              </w:rPr>
              <w:t xml:space="preserve"> evaluation </w:t>
            </w:r>
          </w:p>
          <w:p w14:paraId="1671F45E" w14:textId="77777777" w:rsidR="005B65D2" w:rsidRPr="00CE0DB7" w:rsidRDefault="005B65D2"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Identifying Preventive measures and their control limit</w:t>
            </w:r>
          </w:p>
          <w:p w14:paraId="2CB88813" w14:textId="77777777" w:rsidR="005B65D2" w:rsidRPr="00CE0DB7" w:rsidRDefault="005B65D2"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 xml:space="preserve">Establishing monitoring procedures </w:t>
            </w:r>
          </w:p>
          <w:p w14:paraId="3E491725" w14:textId="77777777" w:rsidR="005B65D2" w:rsidRPr="00CE0DB7" w:rsidRDefault="005B65D2"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Establishing corrective action</w:t>
            </w:r>
          </w:p>
          <w:p w14:paraId="1509C2E8" w14:textId="77777777" w:rsidR="005B65D2" w:rsidRPr="00CE0DB7" w:rsidRDefault="005B65D2"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Records to be kept</w:t>
            </w:r>
          </w:p>
          <w:p w14:paraId="1E333B6C" w14:textId="3286F74E" w:rsidR="005B65D2" w:rsidRPr="00CE0DB7" w:rsidRDefault="005B65D2" w:rsidP="00F91628">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hAnsi="Times New Roman" w:cs="Times New Roman"/>
                <w:sz w:val="24"/>
                <w:szCs w:val="24"/>
              </w:rPr>
              <w:t>Checking and reviewing the plan</w:t>
            </w:r>
          </w:p>
        </w:tc>
      </w:tr>
      <w:tr w:rsidR="005B65D2" w:rsidRPr="00CE0DB7" w14:paraId="2ACA396F" w14:textId="77777777" w:rsidTr="00DC776D">
        <w:tc>
          <w:tcPr>
            <w:tcW w:w="3155" w:type="dxa"/>
          </w:tcPr>
          <w:p w14:paraId="01803E21" w14:textId="29A485C9" w:rsidR="005B65D2" w:rsidRPr="005B65D2" w:rsidRDefault="005B65D2" w:rsidP="00F91628">
            <w:pPr>
              <w:pStyle w:val="ListParagraph"/>
              <w:numPr>
                <w:ilvl w:val="0"/>
                <w:numId w:val="254"/>
              </w:numPr>
              <w:tabs>
                <w:tab w:val="left" w:pos="3023"/>
              </w:tabs>
              <w:spacing w:after="0"/>
              <w:ind w:left="435"/>
              <w:rPr>
                <w:rFonts w:ascii="Times New Roman" w:eastAsia="Calibri" w:hAnsi="Times New Roman"/>
                <w:bCs/>
                <w:sz w:val="24"/>
                <w:szCs w:val="24"/>
                <w:lang w:val="en-GB"/>
              </w:rPr>
            </w:pPr>
            <w:r w:rsidRPr="005B65D2">
              <w:rPr>
                <w:rFonts w:ascii="Times New Roman" w:eastAsia="Calibri" w:hAnsi="Times New Roman"/>
                <w:bCs/>
                <w:sz w:val="24"/>
                <w:szCs w:val="24"/>
                <w:lang w:val="en-GB"/>
              </w:rPr>
              <w:t>Resources</w:t>
            </w:r>
            <w:r>
              <w:rPr>
                <w:rFonts w:ascii="Times New Roman" w:eastAsia="Calibri" w:hAnsi="Times New Roman"/>
                <w:bCs/>
                <w:sz w:val="24"/>
                <w:szCs w:val="24"/>
                <w:lang w:val="en-GB"/>
              </w:rPr>
              <w:t xml:space="preserve"> may</w:t>
            </w:r>
            <w:r w:rsidRPr="00CE0DB7">
              <w:rPr>
                <w:rFonts w:ascii="Times New Roman" w:eastAsia="Calibri" w:hAnsi="Times New Roman"/>
                <w:b/>
                <w:sz w:val="24"/>
                <w:szCs w:val="24"/>
                <w:lang w:val="en-GB"/>
              </w:rPr>
              <w:t xml:space="preserve"> </w:t>
            </w:r>
            <w:r w:rsidRPr="00CE0DB7">
              <w:rPr>
                <w:rFonts w:ascii="Times New Roman" w:eastAsia="Calibri" w:hAnsi="Times New Roman"/>
                <w:sz w:val="24"/>
                <w:szCs w:val="24"/>
                <w:lang w:val="en-GB"/>
              </w:rPr>
              <w:t>include but not limited to:</w:t>
            </w:r>
          </w:p>
        </w:tc>
        <w:tc>
          <w:tcPr>
            <w:tcW w:w="6120" w:type="dxa"/>
          </w:tcPr>
          <w:p w14:paraId="6ED860F8" w14:textId="77777777" w:rsidR="005B65D2" w:rsidRPr="00CE0DB7" w:rsidRDefault="005B65D2"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Financial</w:t>
            </w:r>
          </w:p>
          <w:p w14:paraId="7E0D0665" w14:textId="77777777" w:rsidR="005B65D2" w:rsidRPr="00CE0DB7" w:rsidRDefault="005B65D2" w:rsidP="00F91628">
            <w:pPr>
              <w:numPr>
                <w:ilvl w:val="0"/>
                <w:numId w:val="94"/>
              </w:numPr>
              <w:spacing w:after="0"/>
              <w:rPr>
                <w:rFonts w:ascii="Times New Roman" w:hAnsi="Times New Roman" w:cs="Times New Roman"/>
                <w:sz w:val="24"/>
                <w:szCs w:val="24"/>
              </w:rPr>
            </w:pPr>
            <w:proofErr w:type="gramStart"/>
            <w:r w:rsidRPr="00CE0DB7">
              <w:rPr>
                <w:rFonts w:ascii="Times New Roman" w:hAnsi="Times New Roman" w:cs="Times New Roman"/>
                <w:sz w:val="24"/>
                <w:szCs w:val="24"/>
              </w:rPr>
              <w:t>Adequate</w:t>
            </w:r>
            <w:proofErr w:type="gramEnd"/>
            <w:r w:rsidRPr="00CE0DB7">
              <w:rPr>
                <w:rFonts w:ascii="Times New Roman" w:hAnsi="Times New Roman" w:cs="Times New Roman"/>
                <w:sz w:val="24"/>
                <w:szCs w:val="24"/>
              </w:rPr>
              <w:t xml:space="preserve"> trained personnel</w:t>
            </w:r>
          </w:p>
          <w:p w14:paraId="54BB5E15" w14:textId="77777777" w:rsidR="005B65D2" w:rsidRPr="00CE0DB7" w:rsidRDefault="005B65D2"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 xml:space="preserve">Stationery </w:t>
            </w:r>
          </w:p>
          <w:p w14:paraId="33151C2E" w14:textId="77777777" w:rsidR="005B65D2" w:rsidRPr="00CE0DB7" w:rsidRDefault="005B65D2"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Computers</w:t>
            </w:r>
          </w:p>
          <w:p w14:paraId="4BE6CE4D" w14:textId="77777777" w:rsidR="005B65D2" w:rsidRPr="00CE0DB7" w:rsidRDefault="005B65D2" w:rsidP="00F91628">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Printers</w:t>
            </w:r>
          </w:p>
          <w:p w14:paraId="2FDC2027" w14:textId="708545A6" w:rsidR="005B65D2" w:rsidRPr="00CE0DB7" w:rsidRDefault="005B65D2" w:rsidP="00F91628">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Projectors</w:t>
            </w:r>
          </w:p>
        </w:tc>
      </w:tr>
      <w:tr w:rsidR="00530356" w:rsidRPr="00CE0DB7" w14:paraId="7F403E0B" w14:textId="77777777" w:rsidTr="005B65D2">
        <w:tc>
          <w:tcPr>
            <w:tcW w:w="3155" w:type="dxa"/>
            <w:tcBorders>
              <w:top w:val="single" w:sz="4" w:space="0" w:color="000000"/>
              <w:left w:val="single" w:sz="4" w:space="0" w:color="000000"/>
              <w:bottom w:val="single" w:sz="4" w:space="0" w:color="000000"/>
              <w:right w:val="single" w:sz="4" w:space="0" w:color="000000"/>
            </w:tcBorders>
          </w:tcPr>
          <w:p w14:paraId="461AA2FC" w14:textId="2E59601F" w:rsidR="00530356" w:rsidRPr="005B65D2" w:rsidRDefault="00530356" w:rsidP="00F91628">
            <w:pPr>
              <w:pStyle w:val="ListParagraph"/>
              <w:numPr>
                <w:ilvl w:val="0"/>
                <w:numId w:val="254"/>
              </w:numPr>
              <w:tabs>
                <w:tab w:val="left" w:pos="3023"/>
              </w:tabs>
              <w:ind w:left="435"/>
              <w:rPr>
                <w:rFonts w:ascii="Times New Roman" w:hAnsi="Times New Roman"/>
                <w:sz w:val="24"/>
                <w:szCs w:val="24"/>
              </w:rPr>
            </w:pPr>
            <w:r w:rsidRPr="005B65D2">
              <w:rPr>
                <w:rFonts w:ascii="Times New Roman" w:hAnsi="Times New Roman"/>
                <w:bCs/>
                <w:iCs/>
                <w:sz w:val="24"/>
                <w:szCs w:val="24"/>
              </w:rPr>
              <w:t>Herbs and spices quality parameters</w:t>
            </w:r>
            <w:r w:rsidRPr="005B65D2">
              <w:rPr>
                <w:rFonts w:ascii="Times New Roman" w:hAnsi="Times New Roman"/>
                <w:sz w:val="24"/>
                <w:szCs w:val="24"/>
              </w:rPr>
              <w:t xml:space="preserve"> </w:t>
            </w:r>
            <w:r w:rsidR="005B65D2" w:rsidRPr="005B65D2">
              <w:rPr>
                <w:rFonts w:ascii="Times New Roman" w:hAnsi="Times New Roman"/>
                <w:sz w:val="24"/>
                <w:szCs w:val="24"/>
              </w:rPr>
              <w:t xml:space="preserve">may </w:t>
            </w:r>
            <w:r w:rsidRPr="005B65D2">
              <w:rPr>
                <w:rFonts w:ascii="Times New Roman" w:hAnsi="Times New Roman"/>
                <w:sz w:val="24"/>
                <w:szCs w:val="24"/>
              </w:rPr>
              <w:t>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06EB8002" w14:textId="77777777" w:rsidR="00530356" w:rsidRPr="00CE0DB7" w:rsidRDefault="00530356"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Color </w:t>
            </w:r>
          </w:p>
          <w:p w14:paraId="139A73C4" w14:textId="77777777" w:rsidR="00530356" w:rsidRPr="00CE0DB7" w:rsidRDefault="00530356"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Size</w:t>
            </w:r>
          </w:p>
          <w:p w14:paraId="2757F208" w14:textId="77777777" w:rsidR="00530356" w:rsidRPr="00CE0DB7" w:rsidRDefault="00530356"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smell</w:t>
            </w:r>
          </w:p>
          <w:p w14:paraId="73ECEFD9" w14:textId="77777777" w:rsidR="00530356" w:rsidRPr="00CE0DB7" w:rsidRDefault="00530356"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 uniformity</w:t>
            </w:r>
          </w:p>
          <w:p w14:paraId="63BA5AF4" w14:textId="77777777" w:rsidR="00530356" w:rsidRPr="00CE0DB7" w:rsidRDefault="00530356" w:rsidP="00F91628">
            <w:pPr>
              <w:numPr>
                <w:ilvl w:val="0"/>
                <w:numId w:val="1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 presence or absence of damage from bruises or pests on pests </w:t>
            </w:r>
          </w:p>
        </w:tc>
      </w:tr>
    </w:tbl>
    <w:p w14:paraId="5E99326A" w14:textId="77777777" w:rsidR="00530356" w:rsidRPr="00CE0DB7" w:rsidRDefault="00530356" w:rsidP="00530356">
      <w:pPr>
        <w:rPr>
          <w:rFonts w:ascii="Times New Roman" w:eastAsia="Times New Roman" w:hAnsi="Times New Roman" w:cs="Times New Roman"/>
          <w:b/>
          <w:sz w:val="24"/>
          <w:szCs w:val="24"/>
          <w:lang w:val="en-US"/>
        </w:rPr>
      </w:pPr>
    </w:p>
    <w:p w14:paraId="3630079E"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lastRenderedPageBreak/>
        <w:t>REQUIRED SKILLS AND KNOWLEDGE</w:t>
      </w:r>
    </w:p>
    <w:p w14:paraId="6BA0FC95"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section describes the skills and knowledge required for this unit of competency.</w:t>
      </w:r>
    </w:p>
    <w:p w14:paraId="1A06C536" w14:textId="77777777" w:rsidR="00530356" w:rsidRPr="00CE0DB7" w:rsidRDefault="00530356" w:rsidP="00530356">
      <w:pPr>
        <w:spacing w:after="0"/>
        <w:rPr>
          <w:rFonts w:ascii="Times New Roman" w:eastAsia="Times New Roman" w:hAnsi="Times New Roman" w:cs="Times New Roman"/>
          <w:b/>
          <w:sz w:val="24"/>
          <w:szCs w:val="24"/>
          <w:lang w:val="en-US"/>
        </w:rPr>
      </w:pPr>
    </w:p>
    <w:p w14:paraId="10C85D72"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skills</w:t>
      </w:r>
    </w:p>
    <w:p w14:paraId="71B5940F"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 individual needs to demonstrate the following skills:</w:t>
      </w:r>
    </w:p>
    <w:p w14:paraId="5DFE05BF"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Analytical</w:t>
      </w:r>
    </w:p>
    <w:p w14:paraId="752F6BCA"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 xml:space="preserve">Sampling </w:t>
      </w:r>
    </w:p>
    <w:p w14:paraId="37472ACE"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 xml:space="preserve">Training </w:t>
      </w:r>
    </w:p>
    <w:p w14:paraId="4041F595"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Basic hygiene</w:t>
      </w:r>
    </w:p>
    <w:p w14:paraId="3D771950"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 xml:space="preserve">Record keeping </w:t>
      </w:r>
    </w:p>
    <w:p w14:paraId="1D12F725"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Tilling </w:t>
      </w:r>
    </w:p>
    <w:p w14:paraId="7B9FFB30"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Measuring </w:t>
      </w:r>
    </w:p>
    <w:p w14:paraId="43745BD8"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Leveling </w:t>
      </w:r>
    </w:p>
    <w:p w14:paraId="61F44D9A"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Gaping </w:t>
      </w:r>
    </w:p>
    <w:p w14:paraId="7451E881"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Pruning </w:t>
      </w:r>
    </w:p>
    <w:p w14:paraId="05519BB9"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Spraying  </w:t>
      </w:r>
    </w:p>
    <w:p w14:paraId="26CFA941"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Pests, diseases and nutrients deficiency scouting </w:t>
      </w:r>
    </w:p>
    <w:p w14:paraId="079CDA10"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Equipment calibration  </w:t>
      </w:r>
    </w:p>
    <w:p w14:paraId="27665B2D"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Technical Report writing </w:t>
      </w:r>
    </w:p>
    <w:p w14:paraId="1CC48C24"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Produce handling </w:t>
      </w:r>
    </w:p>
    <w:p w14:paraId="3B40FCCC"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Soil sampling  </w:t>
      </w:r>
    </w:p>
    <w:p w14:paraId="472EEF08"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Observation </w:t>
      </w:r>
    </w:p>
    <w:p w14:paraId="6E94E656"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Negotiation </w:t>
      </w:r>
    </w:p>
    <w:p w14:paraId="615568AD"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Digital literacy</w:t>
      </w:r>
    </w:p>
    <w:p w14:paraId="249DA35E" w14:textId="77777777" w:rsidR="00530356" w:rsidRPr="00CE0DB7" w:rsidRDefault="00530356" w:rsidP="00530356">
      <w:pPr>
        <w:spacing w:after="0"/>
        <w:rPr>
          <w:rFonts w:ascii="Times New Roman" w:eastAsia="Times New Roman" w:hAnsi="Times New Roman" w:cs="Times New Roman"/>
          <w:b/>
          <w:sz w:val="24"/>
          <w:szCs w:val="24"/>
          <w:lang w:val="en-US"/>
        </w:rPr>
      </w:pPr>
    </w:p>
    <w:p w14:paraId="4E9123EA"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knowledge</w:t>
      </w:r>
    </w:p>
    <w:p w14:paraId="311BAEE3"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 individual needs to demonstrate knowledge of:</w:t>
      </w:r>
    </w:p>
    <w:p w14:paraId="0E10FD01"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Good agricultural practices (GAP)</w:t>
      </w:r>
    </w:p>
    <w:p w14:paraId="3CC6CE3B"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Food safety management plan </w:t>
      </w:r>
    </w:p>
    <w:p w14:paraId="31E2701F"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Food safety in production of herbs and spices</w:t>
      </w:r>
    </w:p>
    <w:p w14:paraId="56F42210"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Risk assessment</w:t>
      </w:r>
    </w:p>
    <w:p w14:paraId="6ECBA09E"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Traceability</w:t>
      </w:r>
    </w:p>
    <w:p w14:paraId="14DDC151"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Sources of quality water</w:t>
      </w:r>
    </w:p>
    <w:p w14:paraId="1A4DF3E7"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 xml:space="preserve"> Ecological Zonation  </w:t>
      </w:r>
    </w:p>
    <w:p w14:paraId="3B92B697"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Establishment and management of herbs and spices farm</w:t>
      </w:r>
    </w:p>
    <w:p w14:paraId="06739840"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Types of herbs and spices</w:t>
      </w:r>
    </w:p>
    <w:p w14:paraId="1BA4771D"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Physiology of herbs and spices</w:t>
      </w:r>
    </w:p>
    <w:p w14:paraId="0F7A5F4A"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Types of tools and equipment used in production of herbs and spices</w:t>
      </w:r>
    </w:p>
    <w:p w14:paraId="64A665DC"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sampling and testing</w:t>
      </w:r>
    </w:p>
    <w:p w14:paraId="5E9E89CD"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conservation</w:t>
      </w:r>
    </w:p>
    <w:p w14:paraId="0319785C"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Phyto-sanitary requirements</w:t>
      </w:r>
    </w:p>
    <w:p w14:paraId="032B10B5"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Good Agricultural Practices</w:t>
      </w:r>
    </w:p>
    <w:p w14:paraId="262C9479"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Sources of quality planting materials for herbs and spices</w:t>
      </w:r>
    </w:p>
    <w:p w14:paraId="1748B095"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Husbandry practices in production of herbs and spices</w:t>
      </w:r>
    </w:p>
    <w:p w14:paraId="5AAB1307"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Herbs and spices production Technologies</w:t>
      </w:r>
    </w:p>
    <w:p w14:paraId="7005D7A5"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Flower induction</w:t>
      </w:r>
    </w:p>
    <w:p w14:paraId="2B2EC88F"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Maturity indices in herbs and spices</w:t>
      </w:r>
    </w:p>
    <w:p w14:paraId="3CD0D3EA" w14:textId="77777777" w:rsidR="00530356" w:rsidRPr="00CE0DB7" w:rsidRDefault="00530356" w:rsidP="00F91628">
      <w:pPr>
        <w:numPr>
          <w:ilvl w:val="0"/>
          <w:numId w:val="3"/>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Harvesting and Post Harvesting Handling of herbs and spices</w:t>
      </w:r>
    </w:p>
    <w:p w14:paraId="325E9A2A"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Accounting principles</w:t>
      </w:r>
    </w:p>
    <w:p w14:paraId="724D1525"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Production records and reports</w:t>
      </w:r>
    </w:p>
    <w:p w14:paraId="12312F1F"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Waste Management</w:t>
      </w:r>
    </w:p>
    <w:p w14:paraId="03E96359"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Occupational Safety and Health Procedures</w:t>
      </w:r>
    </w:p>
    <w:p w14:paraId="2B9511D1" w14:textId="77777777" w:rsidR="00530356" w:rsidRPr="00CE0DB7" w:rsidRDefault="00530356" w:rsidP="00530356">
      <w:pPr>
        <w:rPr>
          <w:rFonts w:ascii="Times New Roman" w:eastAsia="Times New Roman" w:hAnsi="Times New Roman" w:cs="Times New Roman"/>
          <w:sz w:val="24"/>
          <w:szCs w:val="24"/>
          <w:lang w:val="en-US"/>
        </w:rPr>
      </w:pPr>
    </w:p>
    <w:p w14:paraId="10D95984"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EVIDENCE GUIDE</w:t>
      </w:r>
    </w:p>
    <w:p w14:paraId="7D4BE794"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640015AB" w14:textId="77777777" w:rsidR="00530356" w:rsidRPr="00CE0DB7" w:rsidRDefault="00530356" w:rsidP="00530356">
      <w:pPr>
        <w:spacing w:after="0"/>
        <w:rPr>
          <w:rFonts w:ascii="Times New Roman" w:eastAsia="Times New Roman" w:hAnsi="Times New Roman" w:cs="Times New Roman"/>
          <w:sz w:val="24"/>
          <w:szCs w:val="24"/>
          <w:lang w:val="en-US"/>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963"/>
      </w:tblGrid>
      <w:tr w:rsidR="00530356" w:rsidRPr="00CE0DB7" w14:paraId="7BB43F74" w14:textId="77777777" w:rsidTr="00C166F6">
        <w:tc>
          <w:tcPr>
            <w:tcW w:w="2127" w:type="dxa"/>
          </w:tcPr>
          <w:p w14:paraId="724C3987" w14:textId="77777777" w:rsidR="00530356" w:rsidRPr="00CE0DB7" w:rsidRDefault="00530356" w:rsidP="00F91628">
            <w:pPr>
              <w:pStyle w:val="ListParagraph"/>
              <w:numPr>
                <w:ilvl w:val="0"/>
                <w:numId w:val="45"/>
              </w:numPr>
              <w:spacing w:after="0"/>
              <w:rPr>
                <w:rFonts w:ascii="Times New Roman" w:hAnsi="Times New Roman"/>
                <w:sz w:val="24"/>
                <w:szCs w:val="24"/>
              </w:rPr>
            </w:pPr>
            <w:r w:rsidRPr="00CE0DB7">
              <w:rPr>
                <w:rFonts w:ascii="Times New Roman" w:hAnsi="Times New Roman"/>
                <w:sz w:val="24"/>
                <w:szCs w:val="24"/>
              </w:rPr>
              <w:t>Critical Aspects of Competency</w:t>
            </w:r>
          </w:p>
        </w:tc>
        <w:tc>
          <w:tcPr>
            <w:tcW w:w="6963" w:type="dxa"/>
          </w:tcPr>
          <w:p w14:paraId="7147EC45"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Assessment requires evidence that the candidate:</w:t>
            </w:r>
          </w:p>
          <w:p w14:paraId="6F40198F" w14:textId="77777777" w:rsidR="00530356" w:rsidRPr="00CE0DB7" w:rsidRDefault="00530356" w:rsidP="00F91628">
            <w:pPr>
              <w:numPr>
                <w:ilvl w:val="1"/>
                <w:numId w:val="46"/>
              </w:numPr>
              <w:spacing w:after="0"/>
              <w:ind w:left="466" w:hanging="466"/>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Prepared planting land to a level suitable to the planting material</w:t>
            </w:r>
          </w:p>
          <w:p w14:paraId="092184F4" w14:textId="77777777" w:rsidR="00530356" w:rsidRPr="00CE0DB7" w:rsidRDefault="00530356" w:rsidP="00F91628">
            <w:pPr>
              <w:numPr>
                <w:ilvl w:val="1"/>
                <w:numId w:val="46"/>
              </w:numPr>
              <w:spacing w:after="0"/>
              <w:ind w:left="466" w:hanging="466"/>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Sourced planting materials adequate for the prepared land</w:t>
            </w:r>
          </w:p>
          <w:p w14:paraId="65F63DCF" w14:textId="77777777" w:rsidR="00530356" w:rsidRPr="00CE0DB7" w:rsidRDefault="00530356" w:rsidP="00F91628">
            <w:pPr>
              <w:numPr>
                <w:ilvl w:val="1"/>
                <w:numId w:val="46"/>
              </w:numPr>
              <w:spacing w:after="0"/>
              <w:ind w:left="466" w:hanging="466"/>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Observed safety measures by using Personal Protective Equipment (PPE) and correct tools</w:t>
            </w:r>
          </w:p>
          <w:p w14:paraId="32AE1EBE" w14:textId="77777777" w:rsidR="00530356" w:rsidRPr="00CE0DB7" w:rsidRDefault="00530356" w:rsidP="00F91628">
            <w:pPr>
              <w:numPr>
                <w:ilvl w:val="1"/>
                <w:numId w:val="46"/>
              </w:numPr>
              <w:spacing w:after="0"/>
              <w:ind w:left="466" w:hanging="466"/>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Established herbs and spices suitable for the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 xml:space="preserve"> Ecological zone, market demand</w:t>
            </w:r>
          </w:p>
          <w:p w14:paraId="5CDE321E" w14:textId="77777777" w:rsidR="00530356" w:rsidRPr="00CE0DB7" w:rsidRDefault="00530356" w:rsidP="00F91628">
            <w:pPr>
              <w:numPr>
                <w:ilvl w:val="1"/>
                <w:numId w:val="46"/>
              </w:numPr>
              <w:spacing w:after="0"/>
              <w:ind w:left="466" w:hanging="466"/>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Followed required process of producing herbs and spices</w:t>
            </w:r>
          </w:p>
          <w:p w14:paraId="53359398" w14:textId="77777777" w:rsidR="00530356" w:rsidRPr="00CE0DB7" w:rsidRDefault="00530356" w:rsidP="00F91628">
            <w:pPr>
              <w:numPr>
                <w:ilvl w:val="1"/>
                <w:numId w:val="46"/>
              </w:numPr>
              <w:spacing w:after="0"/>
              <w:ind w:left="466" w:hanging="466"/>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Efficiently used the inputs</w:t>
            </w:r>
          </w:p>
          <w:p w14:paraId="496C213C" w14:textId="77777777" w:rsidR="00530356" w:rsidRPr="00CE0DB7" w:rsidRDefault="00530356" w:rsidP="00F91628">
            <w:pPr>
              <w:numPr>
                <w:ilvl w:val="1"/>
                <w:numId w:val="46"/>
              </w:numPr>
              <w:spacing w:after="0"/>
              <w:ind w:left="466" w:hanging="466"/>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Harvested herbs and spices and carried out post-harvest handling of herbs and spices</w:t>
            </w:r>
          </w:p>
          <w:p w14:paraId="5443CDAB" w14:textId="77777777" w:rsidR="00530356" w:rsidRPr="00CE0DB7" w:rsidRDefault="00530356" w:rsidP="00F91628">
            <w:pPr>
              <w:numPr>
                <w:ilvl w:val="1"/>
                <w:numId w:val="46"/>
              </w:numPr>
              <w:spacing w:after="0"/>
              <w:ind w:left="466" w:hanging="466"/>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Prepared accounting documents</w:t>
            </w:r>
          </w:p>
          <w:p w14:paraId="4835EEEA" w14:textId="77777777" w:rsidR="00530356" w:rsidRPr="00CE0DB7" w:rsidRDefault="00530356" w:rsidP="00F91628">
            <w:pPr>
              <w:numPr>
                <w:ilvl w:val="1"/>
                <w:numId w:val="46"/>
              </w:numPr>
              <w:spacing w:after="0"/>
              <w:ind w:left="466" w:hanging="466"/>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Prepared production report </w:t>
            </w:r>
          </w:p>
          <w:p w14:paraId="581B6005" w14:textId="77777777" w:rsidR="00530356" w:rsidRPr="00CE0DB7" w:rsidRDefault="00530356" w:rsidP="00F91628">
            <w:pPr>
              <w:numPr>
                <w:ilvl w:val="1"/>
                <w:numId w:val="46"/>
              </w:numPr>
              <w:spacing w:after="0"/>
              <w:ind w:left="466" w:hanging="466"/>
              <w:contextualSpacing/>
              <w:rPr>
                <w:rFonts w:ascii="Times New Roman" w:eastAsia="Times New Roman" w:hAnsi="Times New Roman" w:cs="Times New Roman"/>
                <w:sz w:val="24"/>
                <w:szCs w:val="24"/>
                <w:lang w:val="en-US"/>
              </w:rPr>
            </w:pPr>
            <w:r w:rsidRPr="00CE0DB7">
              <w:rPr>
                <w:rFonts w:ascii="Times New Roman" w:hAnsi="Times New Roman" w:cs="Times New Roman"/>
                <w:sz w:val="24"/>
                <w:szCs w:val="24"/>
              </w:rPr>
              <w:t>Observed food safety requirements in herbs and spices production</w:t>
            </w:r>
          </w:p>
          <w:p w14:paraId="2D3F97EE" w14:textId="77777777" w:rsidR="00530356" w:rsidRPr="00CE0DB7" w:rsidRDefault="00530356" w:rsidP="00F91628">
            <w:pPr>
              <w:numPr>
                <w:ilvl w:val="1"/>
                <w:numId w:val="46"/>
              </w:numPr>
              <w:spacing w:after="0"/>
              <w:ind w:left="466" w:hanging="466"/>
              <w:contextualSpacing/>
              <w:rPr>
                <w:rFonts w:ascii="Times New Roman" w:eastAsia="Times New Roman" w:hAnsi="Times New Roman" w:cs="Times New Roman"/>
                <w:sz w:val="24"/>
                <w:szCs w:val="24"/>
                <w:lang w:val="en-US"/>
              </w:rPr>
            </w:pPr>
            <w:r w:rsidRPr="00CE0DB7">
              <w:rPr>
                <w:rFonts w:ascii="Times New Roman" w:hAnsi="Times New Roman" w:cs="Times New Roman"/>
                <w:sz w:val="24"/>
                <w:szCs w:val="24"/>
              </w:rPr>
              <w:t>Documented and maintained food safety records in production of herbs and spices</w:t>
            </w:r>
          </w:p>
        </w:tc>
      </w:tr>
      <w:tr w:rsidR="00530356" w:rsidRPr="00CE0DB7" w14:paraId="6DDAE47C" w14:textId="77777777" w:rsidTr="00C166F6">
        <w:tc>
          <w:tcPr>
            <w:tcW w:w="2127" w:type="dxa"/>
          </w:tcPr>
          <w:p w14:paraId="4CF3359C" w14:textId="77777777" w:rsidR="00530356" w:rsidRPr="00CE0DB7" w:rsidRDefault="00530356" w:rsidP="00F91628">
            <w:pPr>
              <w:pStyle w:val="ListParagraph"/>
              <w:numPr>
                <w:ilvl w:val="0"/>
                <w:numId w:val="45"/>
              </w:numPr>
              <w:spacing w:after="0"/>
              <w:rPr>
                <w:rFonts w:ascii="Times New Roman" w:hAnsi="Times New Roman"/>
                <w:sz w:val="24"/>
                <w:szCs w:val="24"/>
              </w:rPr>
            </w:pPr>
            <w:r w:rsidRPr="00CE0DB7">
              <w:rPr>
                <w:rFonts w:ascii="Times New Roman" w:hAnsi="Times New Roman"/>
                <w:sz w:val="24"/>
                <w:szCs w:val="24"/>
              </w:rPr>
              <w:t>Resource Implications</w:t>
            </w:r>
          </w:p>
        </w:tc>
        <w:tc>
          <w:tcPr>
            <w:tcW w:w="6963" w:type="dxa"/>
          </w:tcPr>
          <w:p w14:paraId="0514DD33" w14:textId="77777777" w:rsidR="00033391" w:rsidRPr="003F7E8B" w:rsidRDefault="00033391" w:rsidP="00033391">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5B1CEFAF" w14:textId="77777777" w:rsidR="00033391" w:rsidRDefault="00033391" w:rsidP="00F91628">
            <w:pPr>
              <w:pStyle w:val="ListParagraph"/>
              <w:numPr>
                <w:ilvl w:val="1"/>
                <w:numId w:val="126"/>
              </w:numPr>
              <w:tabs>
                <w:tab w:val="left" w:pos="459"/>
              </w:tabs>
              <w:spacing w:after="0"/>
              <w:rPr>
                <w:rFonts w:ascii="Times New Roman" w:hAnsi="Times New Roman"/>
                <w:sz w:val="24"/>
                <w:szCs w:val="24"/>
              </w:rPr>
            </w:pPr>
            <w:r w:rsidRPr="00033391">
              <w:rPr>
                <w:rFonts w:ascii="Times New Roman" w:hAnsi="Times New Roman"/>
                <w:sz w:val="24"/>
                <w:szCs w:val="24"/>
              </w:rPr>
              <w:t>Access to relevant workplace where assessment can take place</w:t>
            </w:r>
          </w:p>
          <w:p w14:paraId="11DD2C39" w14:textId="77777777" w:rsidR="00033391" w:rsidRDefault="00033391" w:rsidP="00F91628">
            <w:pPr>
              <w:pStyle w:val="ListParagraph"/>
              <w:numPr>
                <w:ilvl w:val="1"/>
                <w:numId w:val="126"/>
              </w:numPr>
              <w:tabs>
                <w:tab w:val="left" w:pos="459"/>
              </w:tabs>
              <w:spacing w:after="0"/>
              <w:rPr>
                <w:rFonts w:ascii="Times New Roman" w:hAnsi="Times New Roman"/>
                <w:sz w:val="24"/>
                <w:szCs w:val="24"/>
              </w:rPr>
            </w:pPr>
            <w:r w:rsidRPr="00033391">
              <w:rPr>
                <w:rFonts w:ascii="Times New Roman" w:hAnsi="Times New Roman"/>
                <w:sz w:val="24"/>
                <w:szCs w:val="24"/>
              </w:rPr>
              <w:t xml:space="preserve">Appropriately simulated environment where assessment can take place </w:t>
            </w:r>
          </w:p>
          <w:p w14:paraId="7836EACE" w14:textId="16609267" w:rsidR="00530356" w:rsidRPr="00033391" w:rsidRDefault="00033391" w:rsidP="00F91628">
            <w:pPr>
              <w:pStyle w:val="ListParagraph"/>
              <w:numPr>
                <w:ilvl w:val="1"/>
                <w:numId w:val="126"/>
              </w:numPr>
              <w:tabs>
                <w:tab w:val="left" w:pos="459"/>
              </w:tabs>
              <w:spacing w:after="0"/>
              <w:rPr>
                <w:rFonts w:ascii="Times New Roman" w:hAnsi="Times New Roman"/>
                <w:sz w:val="24"/>
                <w:szCs w:val="24"/>
              </w:rPr>
            </w:pPr>
            <w:r w:rsidRPr="00033391">
              <w:rPr>
                <w:rFonts w:ascii="Times New Roman" w:hAnsi="Times New Roman"/>
                <w:sz w:val="24"/>
                <w:szCs w:val="24"/>
              </w:rPr>
              <w:t>Materials relevant to the proposed activity or tasks</w:t>
            </w:r>
          </w:p>
        </w:tc>
      </w:tr>
      <w:tr w:rsidR="00530356" w:rsidRPr="00CE0DB7" w14:paraId="274E84B6" w14:textId="77777777" w:rsidTr="00C166F6">
        <w:tc>
          <w:tcPr>
            <w:tcW w:w="2127" w:type="dxa"/>
          </w:tcPr>
          <w:p w14:paraId="017C486F" w14:textId="77777777" w:rsidR="00530356" w:rsidRPr="00CE0DB7" w:rsidRDefault="00530356" w:rsidP="00F91628">
            <w:pPr>
              <w:pStyle w:val="ListParagraph"/>
              <w:numPr>
                <w:ilvl w:val="0"/>
                <w:numId w:val="45"/>
              </w:numPr>
              <w:spacing w:after="0"/>
              <w:rPr>
                <w:rFonts w:ascii="Times New Roman" w:hAnsi="Times New Roman"/>
                <w:sz w:val="24"/>
                <w:szCs w:val="24"/>
              </w:rPr>
            </w:pPr>
            <w:r w:rsidRPr="00CE0DB7">
              <w:rPr>
                <w:rFonts w:ascii="Times New Roman" w:hAnsi="Times New Roman"/>
                <w:sz w:val="24"/>
                <w:szCs w:val="24"/>
              </w:rPr>
              <w:t xml:space="preserve">Methods of Assessment </w:t>
            </w:r>
          </w:p>
        </w:tc>
        <w:tc>
          <w:tcPr>
            <w:tcW w:w="6963" w:type="dxa"/>
          </w:tcPr>
          <w:p w14:paraId="17F386A5"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Competency may be assessed through:</w:t>
            </w:r>
          </w:p>
          <w:p w14:paraId="748123E2" w14:textId="77777777" w:rsidR="00530356" w:rsidRPr="00CE0DB7" w:rsidRDefault="00530356" w:rsidP="00F91628">
            <w:pPr>
              <w:numPr>
                <w:ilvl w:val="1"/>
                <w:numId w:val="4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Observation</w:t>
            </w:r>
          </w:p>
          <w:p w14:paraId="194A866F" w14:textId="77777777" w:rsidR="00530356" w:rsidRPr="00CE0DB7" w:rsidRDefault="00530356" w:rsidP="00F91628">
            <w:pPr>
              <w:numPr>
                <w:ilvl w:val="1"/>
                <w:numId w:val="47"/>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Written tests</w:t>
            </w:r>
          </w:p>
          <w:p w14:paraId="5B140CCA" w14:textId="77777777" w:rsidR="00530356" w:rsidRPr="00CE0DB7" w:rsidRDefault="00530356" w:rsidP="00F91628">
            <w:pPr>
              <w:numPr>
                <w:ilvl w:val="1"/>
                <w:numId w:val="47"/>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interviews</w:t>
            </w:r>
          </w:p>
          <w:p w14:paraId="2B3B91A1" w14:textId="77777777" w:rsidR="00530356" w:rsidRPr="00CE0DB7" w:rsidRDefault="00530356" w:rsidP="00F91628">
            <w:pPr>
              <w:numPr>
                <w:ilvl w:val="1"/>
                <w:numId w:val="47"/>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Oral questioning</w:t>
            </w:r>
          </w:p>
        </w:tc>
      </w:tr>
      <w:tr w:rsidR="00530356" w:rsidRPr="00CE0DB7" w14:paraId="678A79DB" w14:textId="77777777" w:rsidTr="00C166F6">
        <w:tc>
          <w:tcPr>
            <w:tcW w:w="2127" w:type="dxa"/>
          </w:tcPr>
          <w:p w14:paraId="0A460EF1" w14:textId="77777777" w:rsidR="00530356" w:rsidRPr="00CE0DB7" w:rsidRDefault="00530356" w:rsidP="00F91628">
            <w:pPr>
              <w:pStyle w:val="ListParagraph"/>
              <w:numPr>
                <w:ilvl w:val="0"/>
                <w:numId w:val="45"/>
              </w:numPr>
              <w:spacing w:after="0"/>
              <w:rPr>
                <w:rFonts w:ascii="Times New Roman" w:hAnsi="Times New Roman"/>
                <w:sz w:val="24"/>
                <w:szCs w:val="24"/>
              </w:rPr>
            </w:pPr>
            <w:r w:rsidRPr="00CE0DB7">
              <w:rPr>
                <w:rFonts w:ascii="Times New Roman" w:hAnsi="Times New Roman"/>
                <w:sz w:val="24"/>
                <w:szCs w:val="24"/>
              </w:rPr>
              <w:lastRenderedPageBreak/>
              <w:t xml:space="preserve"> Context of Assessment</w:t>
            </w:r>
          </w:p>
        </w:tc>
        <w:tc>
          <w:tcPr>
            <w:tcW w:w="6963" w:type="dxa"/>
          </w:tcPr>
          <w:p w14:paraId="3CB7D857"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Competency may be assessed:</w:t>
            </w:r>
          </w:p>
          <w:p w14:paraId="73F3628F" w14:textId="77777777" w:rsidR="00530356" w:rsidRPr="00CE0DB7" w:rsidRDefault="00530356" w:rsidP="00F91628">
            <w:pPr>
              <w:pStyle w:val="ListParagraph"/>
              <w:numPr>
                <w:ilvl w:val="0"/>
                <w:numId w:val="48"/>
              </w:numPr>
              <w:spacing w:after="0" w:line="240" w:lineRule="auto"/>
              <w:rPr>
                <w:rFonts w:ascii="Times New Roman" w:hAnsi="Times New Roman"/>
                <w:sz w:val="24"/>
                <w:szCs w:val="24"/>
              </w:rPr>
            </w:pPr>
            <w:r w:rsidRPr="00CE0DB7">
              <w:rPr>
                <w:rFonts w:ascii="Times New Roman" w:hAnsi="Times New Roman"/>
                <w:sz w:val="24"/>
                <w:szCs w:val="24"/>
              </w:rPr>
              <w:t>Off-the-job</w:t>
            </w:r>
          </w:p>
          <w:p w14:paraId="5B1909CC" w14:textId="77777777" w:rsidR="00530356" w:rsidRPr="00CE0DB7" w:rsidRDefault="00530356" w:rsidP="00F91628">
            <w:pPr>
              <w:pStyle w:val="ListParagraph"/>
              <w:numPr>
                <w:ilvl w:val="0"/>
                <w:numId w:val="48"/>
              </w:numPr>
              <w:spacing w:after="0" w:line="240" w:lineRule="auto"/>
              <w:rPr>
                <w:rFonts w:ascii="Times New Roman" w:hAnsi="Times New Roman"/>
                <w:sz w:val="24"/>
                <w:szCs w:val="24"/>
              </w:rPr>
            </w:pPr>
            <w:r w:rsidRPr="00CE0DB7">
              <w:rPr>
                <w:rFonts w:ascii="Times New Roman" w:hAnsi="Times New Roman"/>
                <w:sz w:val="24"/>
                <w:szCs w:val="24"/>
              </w:rPr>
              <w:t xml:space="preserve">On-the-job </w:t>
            </w:r>
          </w:p>
          <w:p w14:paraId="6F032AB6" w14:textId="03E0620A" w:rsidR="00530356" w:rsidRPr="00820674" w:rsidRDefault="00820674" w:rsidP="00C166F6">
            <w:pPr>
              <w:pStyle w:val="ListParagraph"/>
              <w:numPr>
                <w:ilvl w:val="0"/>
                <w:numId w:val="48"/>
              </w:numPr>
              <w:spacing w:after="0" w:line="240" w:lineRule="auto"/>
              <w:rPr>
                <w:rFonts w:ascii="Times New Roman" w:hAnsi="Times New Roman"/>
                <w:sz w:val="24"/>
                <w:szCs w:val="24"/>
              </w:rPr>
            </w:pPr>
            <w:r>
              <w:rPr>
                <w:rFonts w:ascii="Times New Roman" w:hAnsi="Times New Roman"/>
                <w:sz w:val="24"/>
                <w:szCs w:val="24"/>
              </w:rPr>
              <w:t xml:space="preserve">During Industrial </w:t>
            </w:r>
            <w:r w:rsidRPr="00CE0DB7">
              <w:rPr>
                <w:rFonts w:ascii="Times New Roman" w:hAnsi="Times New Roman"/>
                <w:sz w:val="24"/>
                <w:szCs w:val="24"/>
              </w:rPr>
              <w:t>attachment</w:t>
            </w:r>
          </w:p>
        </w:tc>
      </w:tr>
      <w:tr w:rsidR="00530356" w:rsidRPr="00CE0DB7" w14:paraId="29FC51DA" w14:textId="77777777" w:rsidTr="00C166F6">
        <w:tc>
          <w:tcPr>
            <w:tcW w:w="2127" w:type="dxa"/>
          </w:tcPr>
          <w:p w14:paraId="4671BC92" w14:textId="77777777" w:rsidR="00530356" w:rsidRPr="00CE0DB7" w:rsidRDefault="00530356" w:rsidP="00F91628">
            <w:pPr>
              <w:pStyle w:val="ListParagraph"/>
              <w:numPr>
                <w:ilvl w:val="0"/>
                <w:numId w:val="45"/>
              </w:numPr>
              <w:spacing w:after="0"/>
              <w:rPr>
                <w:rFonts w:ascii="Times New Roman" w:hAnsi="Times New Roman"/>
                <w:sz w:val="24"/>
                <w:szCs w:val="24"/>
              </w:rPr>
            </w:pPr>
            <w:r w:rsidRPr="00CE0DB7">
              <w:rPr>
                <w:rFonts w:ascii="Times New Roman" w:hAnsi="Times New Roman"/>
                <w:sz w:val="24"/>
                <w:szCs w:val="24"/>
              </w:rPr>
              <w:t>Guidance information for assessment</w:t>
            </w:r>
          </w:p>
        </w:tc>
        <w:tc>
          <w:tcPr>
            <w:tcW w:w="6963" w:type="dxa"/>
          </w:tcPr>
          <w:p w14:paraId="145C0A1A"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What can be assessed in holistic assessment (with other units relevant to the industry sector, workplace and job roles) is recommended. Attitude is assessed alongside production of herbs and spices</w:t>
            </w:r>
          </w:p>
        </w:tc>
      </w:tr>
    </w:tbl>
    <w:p w14:paraId="4FDCD9D5" w14:textId="77777777" w:rsidR="00530356" w:rsidRPr="00CE0DB7" w:rsidRDefault="00530356" w:rsidP="00530356">
      <w:pPr>
        <w:rPr>
          <w:rFonts w:ascii="Times New Roman" w:eastAsia="Times New Roman" w:hAnsi="Times New Roman" w:cs="Times New Roman"/>
          <w:b/>
          <w:sz w:val="24"/>
          <w:szCs w:val="24"/>
          <w:lang w:val="en-US"/>
        </w:rPr>
      </w:pPr>
    </w:p>
    <w:p w14:paraId="669D9EB6" w14:textId="77777777" w:rsidR="00530356" w:rsidRPr="00CE0DB7" w:rsidRDefault="00530356" w:rsidP="00530356">
      <w:pP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br w:type="page"/>
      </w:r>
    </w:p>
    <w:p w14:paraId="47DEA042" w14:textId="77777777" w:rsidR="00530356" w:rsidRPr="00CE0DB7" w:rsidRDefault="00530356" w:rsidP="00530356">
      <w:pPr>
        <w:pStyle w:val="Heading2"/>
        <w:jc w:val="center"/>
        <w:rPr>
          <w:rFonts w:ascii="Times New Roman" w:hAnsi="Times New Roman" w:cs="Times New Roman"/>
          <w:b/>
          <w:color w:val="auto"/>
          <w:sz w:val="24"/>
          <w:szCs w:val="24"/>
          <w:lang w:eastAsia="en-GB"/>
        </w:rPr>
      </w:pPr>
      <w:bookmarkStart w:id="56" w:name="_Toc501300235"/>
      <w:bookmarkStart w:id="57" w:name="_Toc31290605"/>
      <w:bookmarkStart w:id="58" w:name="_Toc69380496"/>
      <w:r w:rsidRPr="00CE0DB7">
        <w:rPr>
          <w:rFonts w:ascii="Times New Roman" w:hAnsi="Times New Roman" w:cs="Times New Roman"/>
          <w:b/>
          <w:color w:val="auto"/>
          <w:sz w:val="24"/>
          <w:szCs w:val="24"/>
          <w:lang w:eastAsia="en-GB"/>
        </w:rPr>
        <w:lastRenderedPageBreak/>
        <w:t>PRODUCE HORTICULTURAL NUTS</w:t>
      </w:r>
      <w:bookmarkEnd w:id="56"/>
      <w:bookmarkEnd w:id="57"/>
      <w:bookmarkEnd w:id="58"/>
    </w:p>
    <w:p w14:paraId="42B6CC48" w14:textId="77777777" w:rsidR="00530356" w:rsidRPr="00CE0DB7" w:rsidRDefault="00530356" w:rsidP="00530356">
      <w:pPr>
        <w:rPr>
          <w:rFonts w:ascii="Times New Roman" w:hAnsi="Times New Roman" w:cs="Times New Roman"/>
          <w:sz w:val="24"/>
          <w:szCs w:val="24"/>
          <w:lang w:eastAsia="en-GB"/>
        </w:rPr>
      </w:pPr>
    </w:p>
    <w:p w14:paraId="79C7CADB" w14:textId="0BEF2BDB" w:rsidR="00530356" w:rsidRPr="00CE0DB7" w:rsidRDefault="00530356" w:rsidP="00530356">
      <w:pPr>
        <w:rPr>
          <w:rFonts w:ascii="Times New Roman" w:eastAsia="Times New Roman" w:hAnsi="Times New Roman" w:cs="Times New Roman"/>
          <w:sz w:val="24"/>
          <w:szCs w:val="24"/>
          <w:lang w:val="en-US"/>
        </w:rPr>
      </w:pPr>
      <w:r w:rsidRPr="00CE0DB7">
        <w:rPr>
          <w:rFonts w:ascii="Times New Roman" w:eastAsia="Times New Roman" w:hAnsi="Times New Roman" w:cs="Times New Roman"/>
          <w:b/>
          <w:sz w:val="24"/>
          <w:szCs w:val="24"/>
          <w:lang w:val="en-US"/>
        </w:rPr>
        <w:t xml:space="preserve">UNIT CODE: </w:t>
      </w:r>
      <w:r w:rsidRPr="00CE0DB7">
        <w:rPr>
          <w:rFonts w:ascii="Times New Roman" w:hAnsi="Times New Roman" w:cs="Times New Roman"/>
          <w:sz w:val="24"/>
          <w:szCs w:val="24"/>
        </w:rPr>
        <w:t>HO/OS/HP/CR/07/5</w:t>
      </w:r>
      <w:r w:rsidR="00CE2FF1" w:rsidRPr="00CE0DB7">
        <w:rPr>
          <w:rFonts w:ascii="Times New Roman" w:hAnsi="Times New Roman" w:cs="Times New Roman"/>
          <w:sz w:val="24"/>
          <w:szCs w:val="24"/>
        </w:rPr>
        <w:t>/B</w:t>
      </w:r>
    </w:p>
    <w:p w14:paraId="00BE388F" w14:textId="77777777" w:rsidR="00530356" w:rsidRPr="00CE0DB7" w:rsidRDefault="00530356" w:rsidP="00820674">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UNIT DESCRIPTION</w:t>
      </w:r>
    </w:p>
    <w:p w14:paraId="1C8C8950" w14:textId="77777777" w:rsidR="00530356" w:rsidRPr="00CE0DB7" w:rsidRDefault="00530356" w:rsidP="00530356">
      <w:pPr>
        <w:spacing w:after="0"/>
        <w:jc w:val="both"/>
        <w:rPr>
          <w:rFonts w:ascii="Times New Roman" w:hAnsi="Times New Roman" w:cs="Times New Roman"/>
          <w:sz w:val="24"/>
          <w:szCs w:val="24"/>
        </w:rPr>
      </w:pPr>
      <w:r w:rsidRPr="00CE0DB7">
        <w:rPr>
          <w:rFonts w:ascii="Times New Roman" w:eastAsia="Times New Roman" w:hAnsi="Times New Roman" w:cs="Times New Roman"/>
          <w:sz w:val="24"/>
          <w:szCs w:val="24"/>
          <w:lang w:val="en-US"/>
        </w:rPr>
        <w:t xml:space="preserve">This unit specifies the competencies required to establish and maintain horticultural nut orchard.  It includes </w:t>
      </w:r>
      <w:r w:rsidRPr="00CE0DB7">
        <w:rPr>
          <w:rFonts w:ascii="Times New Roman" w:hAnsi="Times New Roman" w:cs="Times New Roman"/>
          <w:sz w:val="24"/>
          <w:szCs w:val="24"/>
        </w:rPr>
        <w:t>carrying out food safety risk assessment, developing the food safety management plan, implementing the food safety management plan in production of cashew nuts, macadamia and coconut.  The activities involved include land preparation, planting, weeding, nutrient application, control of pests and diseases, harvesting and post-harvesting handling of nuts while keeping accurate records</w:t>
      </w:r>
    </w:p>
    <w:p w14:paraId="567C80DA" w14:textId="77777777" w:rsidR="00530356" w:rsidRPr="00CE0DB7" w:rsidRDefault="00530356" w:rsidP="00530356">
      <w:pPr>
        <w:spacing w:after="0"/>
        <w:jc w:val="both"/>
        <w:rPr>
          <w:rFonts w:ascii="Times New Roman" w:eastAsia="Times New Roman" w:hAnsi="Times New Roman" w:cs="Times New Roman"/>
          <w:sz w:val="24"/>
          <w:szCs w:val="24"/>
          <w:lang w:val="en-US"/>
        </w:rPr>
      </w:pPr>
    </w:p>
    <w:p w14:paraId="016818C8" w14:textId="77777777" w:rsidR="00530356" w:rsidRPr="00CE0DB7" w:rsidRDefault="00530356" w:rsidP="00530356">
      <w:pP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ELEMENTS AND PERFORMANCE CRITERIA</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300"/>
      </w:tblGrid>
      <w:tr w:rsidR="00530356" w:rsidRPr="00CE0DB7" w14:paraId="2B10D767" w14:textId="77777777" w:rsidTr="00C166F6">
        <w:tc>
          <w:tcPr>
            <w:tcW w:w="2970" w:type="dxa"/>
          </w:tcPr>
          <w:p w14:paraId="118B69E8"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ELEMENT</w:t>
            </w:r>
          </w:p>
          <w:p w14:paraId="2C6A9411"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These describe the key outcomes which make up workplace function.</w:t>
            </w:r>
          </w:p>
        </w:tc>
        <w:tc>
          <w:tcPr>
            <w:tcW w:w="6300" w:type="dxa"/>
          </w:tcPr>
          <w:p w14:paraId="0FBF2AA8"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PERFORMANCE CRITERIA</w:t>
            </w:r>
          </w:p>
          <w:p w14:paraId="33D41C07"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These are assessable statements which specify the required level of performance for each of the elements.</w:t>
            </w:r>
          </w:p>
          <w:p w14:paraId="6B440215" w14:textId="77777777" w:rsidR="00530356" w:rsidRPr="00CE0DB7" w:rsidRDefault="00530356" w:rsidP="00C166F6">
            <w:pPr>
              <w:spacing w:after="0"/>
              <w:rPr>
                <w:rFonts w:ascii="Times New Roman" w:eastAsia="Times New Roman" w:hAnsi="Times New Roman" w:cs="Times New Roman"/>
                <w:b/>
                <w:i/>
                <w:sz w:val="24"/>
                <w:szCs w:val="24"/>
                <w:lang w:val="en-US"/>
              </w:rPr>
            </w:pPr>
            <w:r w:rsidRPr="00CE0DB7">
              <w:rPr>
                <w:rFonts w:ascii="Times New Roman" w:eastAsia="Times New Roman" w:hAnsi="Times New Roman" w:cs="Times New Roman"/>
                <w:b/>
                <w:i/>
                <w:sz w:val="24"/>
                <w:szCs w:val="24"/>
                <w:lang w:val="en-US"/>
              </w:rPr>
              <w:t>Bold and italicized terms are elaborated in the range.</w:t>
            </w:r>
          </w:p>
        </w:tc>
      </w:tr>
      <w:tr w:rsidR="00530356" w:rsidRPr="00CE0DB7" w14:paraId="71F9E707" w14:textId="77777777" w:rsidTr="00C166F6">
        <w:tc>
          <w:tcPr>
            <w:tcW w:w="2970" w:type="dxa"/>
            <w:tcBorders>
              <w:top w:val="single" w:sz="4" w:space="0" w:color="000000"/>
              <w:left w:val="single" w:sz="4" w:space="0" w:color="000000"/>
              <w:bottom w:val="single" w:sz="4" w:space="0" w:color="000000"/>
              <w:right w:val="single" w:sz="4" w:space="0" w:color="000000"/>
            </w:tcBorders>
            <w:hideMark/>
          </w:tcPr>
          <w:p w14:paraId="40245EB6" w14:textId="77777777" w:rsidR="00530356" w:rsidRPr="00CE0DB7" w:rsidRDefault="00530356" w:rsidP="00F91628">
            <w:pPr>
              <w:pStyle w:val="ListParagraph"/>
              <w:numPr>
                <w:ilvl w:val="0"/>
                <w:numId w:val="100"/>
              </w:numPr>
              <w:tabs>
                <w:tab w:val="clear" w:pos="1440"/>
              </w:tabs>
              <w:spacing w:after="0" w:line="240" w:lineRule="auto"/>
              <w:ind w:left="316" w:hanging="426"/>
              <w:rPr>
                <w:rFonts w:ascii="Times New Roman" w:hAnsi="Times New Roman"/>
                <w:sz w:val="24"/>
                <w:szCs w:val="24"/>
                <w:lang w:val="en-GB"/>
              </w:rPr>
            </w:pPr>
            <w:r w:rsidRPr="00CE0DB7">
              <w:rPr>
                <w:rFonts w:ascii="Times New Roman" w:hAnsi="Times New Roman"/>
                <w:sz w:val="24"/>
                <w:szCs w:val="24"/>
                <w:lang w:val="en-GB"/>
              </w:rPr>
              <w:t>Carry out food safety risk assessment for production and post-harvest handling processes of horticultural nuts</w:t>
            </w:r>
          </w:p>
        </w:tc>
        <w:tc>
          <w:tcPr>
            <w:tcW w:w="6300" w:type="dxa"/>
            <w:tcBorders>
              <w:top w:val="single" w:sz="4" w:space="0" w:color="000000"/>
              <w:left w:val="single" w:sz="4" w:space="0" w:color="000000"/>
              <w:bottom w:val="single" w:sz="4" w:space="0" w:color="000000"/>
              <w:right w:val="single" w:sz="4" w:space="0" w:color="000000"/>
            </w:tcBorders>
            <w:hideMark/>
          </w:tcPr>
          <w:p w14:paraId="4E525338" w14:textId="77777777" w:rsidR="00530356" w:rsidRPr="00CE0DB7" w:rsidRDefault="00530356" w:rsidP="00F91628">
            <w:pPr>
              <w:pStyle w:val="ListParagraph"/>
              <w:numPr>
                <w:ilvl w:val="1"/>
                <w:numId w:val="100"/>
              </w:numPr>
              <w:spacing w:after="0"/>
              <w:ind w:left="346" w:hanging="383"/>
              <w:rPr>
                <w:rFonts w:ascii="Times New Roman" w:hAnsi="Times New Roman"/>
                <w:sz w:val="24"/>
                <w:szCs w:val="24"/>
              </w:rPr>
            </w:pPr>
            <w:r w:rsidRPr="00CE0DB7">
              <w:rPr>
                <w:rFonts w:ascii="Times New Roman" w:hAnsi="Times New Roman"/>
                <w:b/>
                <w:sz w:val="24"/>
                <w:szCs w:val="24"/>
              </w:rPr>
              <w:t>Nuts</w:t>
            </w:r>
            <w:r w:rsidRPr="00CE0DB7">
              <w:rPr>
                <w:rFonts w:ascii="Times New Roman" w:hAnsi="Times New Roman"/>
                <w:sz w:val="24"/>
                <w:szCs w:val="24"/>
              </w:rPr>
              <w:t xml:space="preserve"> to be establish are determined in accordance with </w:t>
            </w:r>
            <w:proofErr w:type="spellStart"/>
            <w:r w:rsidRPr="00DC776D">
              <w:rPr>
                <w:rFonts w:ascii="Times New Roman" w:hAnsi="Times New Roman"/>
                <w:bCs/>
                <w:sz w:val="24"/>
                <w:szCs w:val="24"/>
              </w:rPr>
              <w:t>Agro</w:t>
            </w:r>
            <w:proofErr w:type="spellEnd"/>
            <w:r w:rsidRPr="00DC776D">
              <w:rPr>
                <w:rFonts w:ascii="Times New Roman" w:hAnsi="Times New Roman"/>
                <w:bCs/>
                <w:sz w:val="24"/>
                <w:szCs w:val="24"/>
              </w:rPr>
              <w:t xml:space="preserve"> Ecological Zone</w:t>
            </w:r>
            <w:r w:rsidRPr="00CE0DB7">
              <w:rPr>
                <w:rFonts w:ascii="Times New Roman" w:hAnsi="Times New Roman"/>
                <w:b/>
                <w:i/>
                <w:sz w:val="24"/>
                <w:szCs w:val="24"/>
              </w:rPr>
              <w:t xml:space="preserve">, </w:t>
            </w:r>
            <w:r w:rsidRPr="00CE0DB7">
              <w:rPr>
                <w:rFonts w:ascii="Times New Roman" w:hAnsi="Times New Roman"/>
                <w:sz w:val="24"/>
                <w:szCs w:val="24"/>
              </w:rPr>
              <w:t xml:space="preserve">farm plan and market demand </w:t>
            </w:r>
          </w:p>
          <w:p w14:paraId="474F62C9" w14:textId="77777777" w:rsidR="00530356" w:rsidRPr="00CE0DB7" w:rsidRDefault="00530356" w:rsidP="00F91628">
            <w:pPr>
              <w:pStyle w:val="ListParagraph"/>
              <w:numPr>
                <w:ilvl w:val="1"/>
                <w:numId w:val="100"/>
              </w:numPr>
              <w:spacing w:after="0"/>
              <w:ind w:left="349"/>
              <w:rPr>
                <w:rFonts w:ascii="Times New Roman" w:hAnsi="Times New Roman"/>
                <w:b/>
                <w:sz w:val="24"/>
                <w:szCs w:val="24"/>
              </w:rPr>
            </w:pPr>
            <w:r w:rsidRPr="00CE0DB7">
              <w:rPr>
                <w:rFonts w:ascii="Times New Roman" w:eastAsia="Calibri" w:hAnsi="Times New Roman"/>
                <w:sz w:val="24"/>
                <w:szCs w:val="24"/>
                <w:lang w:val="en-GB"/>
              </w:rPr>
              <w:t xml:space="preserve">Possible </w:t>
            </w:r>
            <w:r w:rsidRPr="00CE0DB7">
              <w:rPr>
                <w:rFonts w:ascii="Times New Roman" w:eastAsia="Calibri" w:hAnsi="Times New Roman"/>
                <w:b/>
                <w:i/>
                <w:sz w:val="24"/>
                <w:szCs w:val="24"/>
                <w:lang w:val="en-GB"/>
              </w:rPr>
              <w:t>sources of food safety hazards</w:t>
            </w:r>
            <w:r w:rsidRPr="00CE0DB7">
              <w:rPr>
                <w:rFonts w:ascii="Times New Roman" w:eastAsia="Calibri" w:hAnsi="Times New Roman"/>
                <w:sz w:val="24"/>
                <w:szCs w:val="24"/>
                <w:lang w:val="en-GB"/>
              </w:rPr>
              <w:t xml:space="preserve"> are identified guided by the process flow diagram developed as per established </w:t>
            </w:r>
            <w:r w:rsidRPr="00CE0DB7">
              <w:rPr>
                <w:rFonts w:ascii="Times New Roman" w:eastAsia="Calibri" w:hAnsi="Times New Roman"/>
                <w:b/>
                <w:i/>
                <w:sz w:val="24"/>
                <w:szCs w:val="24"/>
                <w:lang w:val="en-GB"/>
              </w:rPr>
              <w:t xml:space="preserve">standards </w:t>
            </w:r>
          </w:p>
          <w:p w14:paraId="4B8D91E2" w14:textId="77777777" w:rsidR="00530356" w:rsidRPr="00CE0DB7" w:rsidRDefault="00530356" w:rsidP="00F91628">
            <w:pPr>
              <w:pStyle w:val="ListParagraph"/>
              <w:numPr>
                <w:ilvl w:val="1"/>
                <w:numId w:val="100"/>
              </w:numPr>
              <w:spacing w:after="0"/>
              <w:ind w:left="349"/>
              <w:rPr>
                <w:rFonts w:ascii="Times New Roman" w:hAnsi="Times New Roman"/>
                <w:b/>
                <w:sz w:val="24"/>
                <w:szCs w:val="24"/>
              </w:rPr>
            </w:pPr>
            <w:r w:rsidRPr="00CE0DB7">
              <w:rPr>
                <w:rFonts w:ascii="Times New Roman" w:hAnsi="Times New Roman"/>
                <w:sz w:val="24"/>
                <w:szCs w:val="24"/>
              </w:rPr>
              <w:t>The level of food safety risks is</w:t>
            </w:r>
            <w:r w:rsidRPr="00CE0DB7">
              <w:rPr>
                <w:rFonts w:ascii="Times New Roman" w:hAnsi="Times New Roman"/>
                <w:b/>
                <w:sz w:val="24"/>
                <w:szCs w:val="24"/>
              </w:rPr>
              <w:t xml:space="preserve"> </w:t>
            </w:r>
            <w:r w:rsidRPr="00CE0DB7">
              <w:rPr>
                <w:rFonts w:ascii="Times New Roman" w:hAnsi="Times New Roman"/>
                <w:sz w:val="24"/>
                <w:szCs w:val="24"/>
              </w:rPr>
              <w:t>assessed and established as per</w:t>
            </w:r>
            <w:r w:rsidRPr="00CE0DB7">
              <w:rPr>
                <w:rFonts w:ascii="Times New Roman" w:hAnsi="Times New Roman"/>
                <w:i/>
                <w:sz w:val="24"/>
                <w:szCs w:val="24"/>
              </w:rPr>
              <w:t xml:space="preserve"> </w:t>
            </w:r>
            <w:r w:rsidRPr="00CE0DB7">
              <w:rPr>
                <w:rFonts w:ascii="Times New Roman" w:hAnsi="Times New Roman"/>
                <w:sz w:val="24"/>
                <w:szCs w:val="24"/>
              </w:rPr>
              <w:t xml:space="preserve">the previous use of the site and </w:t>
            </w:r>
            <w:r w:rsidRPr="00CE0DB7">
              <w:rPr>
                <w:rFonts w:ascii="Times New Roman" w:hAnsi="Times New Roman"/>
                <w:b/>
                <w:i/>
                <w:sz w:val="24"/>
                <w:szCs w:val="24"/>
              </w:rPr>
              <w:t>sources of materials</w:t>
            </w:r>
          </w:p>
          <w:p w14:paraId="11227547" w14:textId="77777777" w:rsidR="00530356" w:rsidRPr="00CE0DB7" w:rsidRDefault="00530356" w:rsidP="00F91628">
            <w:pPr>
              <w:numPr>
                <w:ilvl w:val="1"/>
                <w:numId w:val="100"/>
              </w:numPr>
              <w:spacing w:after="0"/>
              <w:ind w:left="349"/>
              <w:rPr>
                <w:rFonts w:ascii="Times New Roman" w:hAnsi="Times New Roman" w:cs="Times New Roman"/>
                <w:b/>
                <w:sz w:val="24"/>
                <w:szCs w:val="24"/>
              </w:rPr>
            </w:pPr>
            <w:r w:rsidRPr="00CE0DB7">
              <w:rPr>
                <w:rFonts w:ascii="Times New Roman" w:hAnsi="Times New Roman" w:cs="Times New Roman"/>
                <w:sz w:val="24"/>
                <w:szCs w:val="24"/>
              </w:rPr>
              <w:t xml:space="preserve">Risks are evaluated and characterized as per established </w:t>
            </w:r>
            <w:r w:rsidRPr="00CE0DB7">
              <w:rPr>
                <w:rFonts w:ascii="Times New Roman" w:hAnsi="Times New Roman" w:cs="Times New Roman"/>
                <w:b/>
                <w:i/>
                <w:sz w:val="24"/>
                <w:szCs w:val="24"/>
              </w:rPr>
              <w:t>evaluation criteria</w:t>
            </w:r>
          </w:p>
        </w:tc>
      </w:tr>
      <w:tr w:rsidR="00530356" w:rsidRPr="00CE0DB7" w14:paraId="6C70ECF2" w14:textId="77777777" w:rsidTr="00C166F6">
        <w:trPr>
          <w:trHeight w:val="1692"/>
        </w:trPr>
        <w:tc>
          <w:tcPr>
            <w:tcW w:w="2970" w:type="dxa"/>
          </w:tcPr>
          <w:p w14:paraId="1B20E743" w14:textId="77777777" w:rsidR="00530356" w:rsidRPr="00CE0DB7" w:rsidRDefault="00530356" w:rsidP="00F91628">
            <w:pPr>
              <w:pStyle w:val="ListParagraph"/>
              <w:numPr>
                <w:ilvl w:val="0"/>
                <w:numId w:val="100"/>
              </w:numPr>
              <w:tabs>
                <w:tab w:val="clear" w:pos="1440"/>
              </w:tabs>
              <w:spacing w:after="0" w:line="240" w:lineRule="auto"/>
              <w:ind w:left="316" w:hanging="426"/>
              <w:rPr>
                <w:rFonts w:ascii="Times New Roman" w:hAnsi="Times New Roman"/>
                <w:sz w:val="24"/>
                <w:szCs w:val="24"/>
              </w:rPr>
            </w:pPr>
            <w:r w:rsidRPr="00CE0DB7">
              <w:rPr>
                <w:rFonts w:ascii="Times New Roman" w:hAnsi="Times New Roman"/>
                <w:sz w:val="24"/>
                <w:szCs w:val="24"/>
              </w:rPr>
              <w:t>Prepare to produce nuts</w:t>
            </w:r>
          </w:p>
        </w:tc>
        <w:tc>
          <w:tcPr>
            <w:tcW w:w="6300" w:type="dxa"/>
          </w:tcPr>
          <w:p w14:paraId="5854C896" w14:textId="77777777" w:rsidR="00530356" w:rsidRPr="00CE0DB7" w:rsidRDefault="00530356" w:rsidP="00F91628">
            <w:pPr>
              <w:pStyle w:val="ListParagraph"/>
              <w:numPr>
                <w:ilvl w:val="1"/>
                <w:numId w:val="100"/>
              </w:numPr>
              <w:spacing w:after="0"/>
              <w:ind w:left="503" w:hanging="450"/>
              <w:rPr>
                <w:rFonts w:ascii="Times New Roman" w:hAnsi="Times New Roman"/>
                <w:sz w:val="24"/>
                <w:szCs w:val="24"/>
              </w:rPr>
            </w:pPr>
            <w:r w:rsidRPr="00CE0DB7">
              <w:rPr>
                <w:rFonts w:ascii="Times New Roman" w:hAnsi="Times New Roman"/>
                <w:sz w:val="24"/>
                <w:szCs w:val="24"/>
              </w:rPr>
              <w:t>Site for production of the nuts is selected as per the farm plan</w:t>
            </w:r>
          </w:p>
          <w:p w14:paraId="479FF4C3" w14:textId="77777777" w:rsidR="00530356" w:rsidRPr="00CE0DB7" w:rsidRDefault="00530356" w:rsidP="00F91628">
            <w:pPr>
              <w:pStyle w:val="ListParagraph"/>
              <w:numPr>
                <w:ilvl w:val="1"/>
                <w:numId w:val="100"/>
              </w:numPr>
              <w:spacing w:after="0"/>
              <w:ind w:left="503" w:hanging="450"/>
              <w:rPr>
                <w:rFonts w:ascii="Times New Roman" w:hAnsi="Times New Roman"/>
                <w:sz w:val="24"/>
                <w:szCs w:val="24"/>
              </w:rPr>
            </w:pPr>
            <w:r w:rsidRPr="00CE0DB7">
              <w:rPr>
                <w:rFonts w:ascii="Times New Roman" w:hAnsi="Times New Roman"/>
                <w:b/>
                <w:i/>
                <w:sz w:val="24"/>
                <w:szCs w:val="24"/>
              </w:rPr>
              <w:t>Tools, equipment, materials and supplies</w:t>
            </w:r>
            <w:r w:rsidRPr="00CE0DB7">
              <w:rPr>
                <w:rFonts w:ascii="Times New Roman" w:hAnsi="Times New Roman"/>
                <w:sz w:val="24"/>
                <w:szCs w:val="24"/>
              </w:rPr>
              <w:t xml:space="preserve"> are identified and sourced based on the requirements of the job</w:t>
            </w:r>
          </w:p>
          <w:p w14:paraId="5E7DC79C" w14:textId="77777777" w:rsidR="00530356" w:rsidRPr="00CE0DB7" w:rsidRDefault="00530356" w:rsidP="00F91628">
            <w:pPr>
              <w:pStyle w:val="ListParagraph"/>
              <w:numPr>
                <w:ilvl w:val="1"/>
                <w:numId w:val="100"/>
              </w:numPr>
              <w:spacing w:after="0"/>
              <w:ind w:left="503" w:hanging="450"/>
              <w:rPr>
                <w:rFonts w:ascii="Times New Roman" w:hAnsi="Times New Roman"/>
                <w:sz w:val="24"/>
                <w:szCs w:val="24"/>
              </w:rPr>
            </w:pPr>
            <w:r w:rsidRPr="00CE0DB7">
              <w:rPr>
                <w:rFonts w:ascii="Times New Roman" w:hAnsi="Times New Roman"/>
                <w:sz w:val="24"/>
                <w:szCs w:val="24"/>
              </w:rPr>
              <w:t xml:space="preserve">Soil for analysis is sampled as per </w:t>
            </w:r>
            <w:r w:rsidRPr="00CE0DB7">
              <w:rPr>
                <w:rFonts w:ascii="Times New Roman" w:hAnsi="Times New Roman"/>
                <w:b/>
                <w:i/>
                <w:sz w:val="24"/>
                <w:szCs w:val="24"/>
              </w:rPr>
              <w:t>sampling procedure</w:t>
            </w:r>
          </w:p>
          <w:p w14:paraId="1A5FA5A8" w14:textId="77777777" w:rsidR="00530356" w:rsidRPr="00CE0DB7" w:rsidRDefault="00530356" w:rsidP="00F91628">
            <w:pPr>
              <w:pStyle w:val="ListParagraph"/>
              <w:numPr>
                <w:ilvl w:val="1"/>
                <w:numId w:val="100"/>
              </w:numPr>
              <w:spacing w:after="0"/>
              <w:ind w:left="503" w:hanging="450"/>
              <w:rPr>
                <w:rFonts w:ascii="Times New Roman" w:hAnsi="Times New Roman"/>
                <w:sz w:val="24"/>
                <w:szCs w:val="24"/>
              </w:rPr>
            </w:pPr>
            <w:r w:rsidRPr="00CE0DB7">
              <w:rPr>
                <w:rFonts w:ascii="Times New Roman" w:hAnsi="Times New Roman"/>
                <w:sz w:val="24"/>
                <w:szCs w:val="24"/>
              </w:rPr>
              <w:t>Soil erosion is controlled based on topography, soil type and level of degradation Planting land is prepared in accordance with the planting material</w:t>
            </w:r>
          </w:p>
          <w:p w14:paraId="6262ECC7" w14:textId="77777777" w:rsidR="00530356" w:rsidRPr="00CE0DB7" w:rsidRDefault="00530356" w:rsidP="00F91628">
            <w:pPr>
              <w:pStyle w:val="ListParagraph"/>
              <w:numPr>
                <w:ilvl w:val="1"/>
                <w:numId w:val="100"/>
              </w:numPr>
              <w:spacing w:after="0"/>
              <w:ind w:left="503" w:hanging="450"/>
              <w:rPr>
                <w:rFonts w:ascii="Times New Roman" w:hAnsi="Times New Roman"/>
                <w:sz w:val="24"/>
                <w:szCs w:val="24"/>
              </w:rPr>
            </w:pPr>
            <w:r w:rsidRPr="00CE0DB7">
              <w:rPr>
                <w:rFonts w:ascii="Times New Roman" w:hAnsi="Times New Roman"/>
                <w:sz w:val="24"/>
                <w:szCs w:val="24"/>
              </w:rPr>
              <w:t xml:space="preserve">Holes for planting nuts are prepared in accordance with </w:t>
            </w:r>
            <w:r w:rsidRPr="00CE0DB7">
              <w:rPr>
                <w:rFonts w:ascii="Times New Roman" w:hAnsi="Times New Roman"/>
                <w:b/>
                <w:i/>
                <w:sz w:val="24"/>
                <w:szCs w:val="24"/>
              </w:rPr>
              <w:t>Good Agricultural Practices (GAP) manual</w:t>
            </w:r>
            <w:r w:rsidRPr="00CE0DB7">
              <w:rPr>
                <w:rFonts w:ascii="Times New Roman" w:hAnsi="Times New Roman"/>
                <w:sz w:val="24"/>
                <w:szCs w:val="24"/>
              </w:rPr>
              <w:t xml:space="preserve"> and Nuts production manual </w:t>
            </w:r>
          </w:p>
          <w:p w14:paraId="08228AD4" w14:textId="77777777" w:rsidR="00530356" w:rsidRPr="00CE0DB7" w:rsidRDefault="00530356" w:rsidP="00F91628">
            <w:pPr>
              <w:pStyle w:val="ListParagraph"/>
              <w:numPr>
                <w:ilvl w:val="1"/>
                <w:numId w:val="100"/>
              </w:numPr>
              <w:spacing w:after="0"/>
              <w:ind w:left="503" w:hanging="450"/>
              <w:rPr>
                <w:rFonts w:ascii="Times New Roman" w:hAnsi="Times New Roman"/>
                <w:sz w:val="24"/>
                <w:szCs w:val="24"/>
              </w:rPr>
            </w:pPr>
            <w:r w:rsidRPr="00CE0DB7">
              <w:rPr>
                <w:rFonts w:ascii="Times New Roman" w:hAnsi="Times New Roman"/>
                <w:sz w:val="24"/>
                <w:szCs w:val="24"/>
              </w:rPr>
              <w:t>Planting materials are sourced in accordance with procurement procedure and laid down policies</w:t>
            </w:r>
          </w:p>
          <w:p w14:paraId="30349626" w14:textId="77777777" w:rsidR="00530356" w:rsidRPr="00CE0DB7" w:rsidRDefault="00530356" w:rsidP="00F91628">
            <w:pPr>
              <w:numPr>
                <w:ilvl w:val="1"/>
                <w:numId w:val="100"/>
              </w:numPr>
              <w:spacing w:after="0"/>
              <w:ind w:left="503" w:hanging="450"/>
              <w:rPr>
                <w:rFonts w:ascii="Times New Roman" w:hAnsi="Times New Roman" w:cs="Times New Roman"/>
                <w:sz w:val="24"/>
                <w:szCs w:val="24"/>
              </w:rPr>
            </w:pPr>
            <w:r w:rsidRPr="00CE0DB7">
              <w:rPr>
                <w:rFonts w:ascii="Times New Roman" w:hAnsi="Times New Roman" w:cs="Times New Roman"/>
                <w:sz w:val="24"/>
                <w:szCs w:val="24"/>
              </w:rPr>
              <w:t xml:space="preserve">Quantities of </w:t>
            </w:r>
            <w:proofErr w:type="gramStart"/>
            <w:r w:rsidRPr="00CE0DB7">
              <w:rPr>
                <w:rFonts w:ascii="Times New Roman" w:hAnsi="Times New Roman" w:cs="Times New Roman"/>
                <w:b/>
                <w:i/>
                <w:sz w:val="24"/>
                <w:szCs w:val="24"/>
              </w:rPr>
              <w:t>planting  material</w:t>
            </w:r>
            <w:proofErr w:type="gramEnd"/>
            <w:r w:rsidRPr="00CE0DB7">
              <w:rPr>
                <w:rFonts w:ascii="Times New Roman" w:hAnsi="Times New Roman" w:cs="Times New Roman"/>
                <w:sz w:val="24"/>
                <w:szCs w:val="24"/>
              </w:rPr>
              <w:t xml:space="preserve"> is determined based on the acreage to be planted </w:t>
            </w:r>
          </w:p>
        </w:tc>
      </w:tr>
      <w:tr w:rsidR="00530356" w:rsidRPr="00CE0DB7" w14:paraId="471F84D3" w14:textId="77777777" w:rsidTr="00C166F6">
        <w:tc>
          <w:tcPr>
            <w:tcW w:w="2970" w:type="dxa"/>
          </w:tcPr>
          <w:p w14:paraId="433EE225" w14:textId="2CC180D4" w:rsidR="00530356" w:rsidRPr="00CE0DB7" w:rsidRDefault="00DC776D" w:rsidP="00F91628">
            <w:pPr>
              <w:pStyle w:val="ListParagraph"/>
              <w:numPr>
                <w:ilvl w:val="0"/>
                <w:numId w:val="100"/>
              </w:numPr>
              <w:tabs>
                <w:tab w:val="clear" w:pos="1440"/>
              </w:tabs>
              <w:spacing w:after="0" w:line="240" w:lineRule="auto"/>
              <w:ind w:left="316" w:hanging="426"/>
              <w:rPr>
                <w:rFonts w:ascii="Times New Roman" w:hAnsi="Times New Roman"/>
                <w:sz w:val="24"/>
                <w:szCs w:val="24"/>
              </w:rPr>
            </w:pPr>
            <w:r w:rsidRPr="00CE0DB7">
              <w:rPr>
                <w:rFonts w:ascii="Times New Roman" w:hAnsi="Times New Roman"/>
                <w:sz w:val="24"/>
                <w:szCs w:val="24"/>
              </w:rPr>
              <w:lastRenderedPageBreak/>
              <w:t>Produce Nuts</w:t>
            </w:r>
            <w:r w:rsidR="00530356" w:rsidRPr="00CE0DB7">
              <w:rPr>
                <w:rFonts w:ascii="Times New Roman" w:hAnsi="Times New Roman"/>
                <w:sz w:val="24"/>
                <w:szCs w:val="24"/>
              </w:rPr>
              <w:t xml:space="preserve"> </w:t>
            </w:r>
          </w:p>
        </w:tc>
        <w:tc>
          <w:tcPr>
            <w:tcW w:w="6300" w:type="dxa"/>
          </w:tcPr>
          <w:p w14:paraId="5E768460" w14:textId="77777777" w:rsidR="00530356" w:rsidRPr="00CE0DB7" w:rsidRDefault="00530356" w:rsidP="00F91628">
            <w:pPr>
              <w:numPr>
                <w:ilvl w:val="1"/>
                <w:numId w:val="100"/>
              </w:numPr>
              <w:spacing w:after="0"/>
              <w:ind w:left="503" w:hanging="450"/>
              <w:rPr>
                <w:rFonts w:ascii="Times New Roman" w:hAnsi="Times New Roman" w:cs="Times New Roman"/>
                <w:sz w:val="24"/>
                <w:szCs w:val="24"/>
              </w:rPr>
            </w:pPr>
            <w:r w:rsidRPr="00CE0DB7">
              <w:rPr>
                <w:rFonts w:ascii="Times New Roman" w:hAnsi="Times New Roman" w:cs="Times New Roman"/>
                <w:sz w:val="24"/>
                <w:szCs w:val="24"/>
              </w:rPr>
              <w:t>Food safety procedures are followed to produce horticultural nuts</w:t>
            </w:r>
          </w:p>
          <w:p w14:paraId="03C1360A" w14:textId="77777777" w:rsidR="00530356" w:rsidRPr="00CE0DB7" w:rsidRDefault="00530356" w:rsidP="00F91628">
            <w:pPr>
              <w:pStyle w:val="ListParagraph"/>
              <w:numPr>
                <w:ilvl w:val="1"/>
                <w:numId w:val="100"/>
              </w:numPr>
              <w:spacing w:after="0"/>
              <w:ind w:left="503" w:hanging="450"/>
              <w:rPr>
                <w:rFonts w:ascii="Times New Roman" w:hAnsi="Times New Roman"/>
                <w:sz w:val="24"/>
                <w:szCs w:val="24"/>
              </w:rPr>
            </w:pPr>
            <w:r w:rsidRPr="00CE0DB7">
              <w:rPr>
                <w:rFonts w:ascii="Times New Roman" w:hAnsi="Times New Roman"/>
                <w:sz w:val="24"/>
                <w:szCs w:val="24"/>
              </w:rPr>
              <w:t xml:space="preserve">Nuts are planted as per Good Agricultural Practices (GAP) manual and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nuts production manual</w:t>
            </w:r>
          </w:p>
          <w:p w14:paraId="2642C4F9" w14:textId="77777777" w:rsidR="00530356" w:rsidRPr="00CE0DB7" w:rsidRDefault="00530356" w:rsidP="00F91628">
            <w:pPr>
              <w:pStyle w:val="ListParagraph"/>
              <w:numPr>
                <w:ilvl w:val="1"/>
                <w:numId w:val="100"/>
              </w:numPr>
              <w:spacing w:after="0"/>
              <w:ind w:left="503" w:hanging="450"/>
              <w:rPr>
                <w:rFonts w:ascii="Times New Roman" w:hAnsi="Times New Roman"/>
                <w:sz w:val="24"/>
                <w:szCs w:val="24"/>
              </w:rPr>
            </w:pPr>
            <w:r w:rsidRPr="00CE0DB7">
              <w:rPr>
                <w:rFonts w:ascii="Times New Roman" w:hAnsi="Times New Roman"/>
                <w:sz w:val="24"/>
                <w:szCs w:val="24"/>
              </w:rPr>
              <w:t xml:space="preserve">Nut farm is watered, mulched, gapped and weeded and protected from pests and diseases as per the nuts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production manual </w:t>
            </w:r>
          </w:p>
          <w:p w14:paraId="6A8B45CB" w14:textId="77777777" w:rsidR="00530356" w:rsidRPr="00CE0DB7" w:rsidRDefault="00530356" w:rsidP="00F91628">
            <w:pPr>
              <w:pStyle w:val="ListParagraph"/>
              <w:numPr>
                <w:ilvl w:val="1"/>
                <w:numId w:val="100"/>
              </w:numPr>
              <w:spacing w:after="0"/>
              <w:ind w:left="503" w:hanging="450"/>
              <w:rPr>
                <w:rFonts w:ascii="Times New Roman" w:hAnsi="Times New Roman"/>
                <w:sz w:val="24"/>
                <w:szCs w:val="24"/>
              </w:rPr>
            </w:pPr>
            <w:r w:rsidRPr="00CE0DB7">
              <w:rPr>
                <w:rFonts w:ascii="Times New Roman" w:hAnsi="Times New Roman"/>
                <w:sz w:val="24"/>
                <w:szCs w:val="24"/>
              </w:rPr>
              <w:t>Nuts are fed based on soil analysis report</w:t>
            </w:r>
          </w:p>
          <w:p w14:paraId="7C016591" w14:textId="77777777" w:rsidR="00530356" w:rsidRPr="00CE0DB7" w:rsidRDefault="00530356" w:rsidP="00F91628">
            <w:pPr>
              <w:pStyle w:val="ListParagraph"/>
              <w:numPr>
                <w:ilvl w:val="1"/>
                <w:numId w:val="100"/>
              </w:numPr>
              <w:spacing w:after="0"/>
              <w:ind w:left="503" w:hanging="450"/>
              <w:rPr>
                <w:rFonts w:ascii="Times New Roman" w:hAnsi="Times New Roman"/>
                <w:sz w:val="24"/>
                <w:szCs w:val="24"/>
              </w:rPr>
            </w:pPr>
            <w:r w:rsidRPr="00CE0DB7">
              <w:rPr>
                <w:rFonts w:ascii="Times New Roman" w:hAnsi="Times New Roman"/>
                <w:sz w:val="24"/>
                <w:szCs w:val="24"/>
              </w:rPr>
              <w:t xml:space="preserve">Physiological disorders in the nut trees are managed as per the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nuts production manual</w:t>
            </w:r>
          </w:p>
          <w:p w14:paraId="5CA2704C" w14:textId="77777777" w:rsidR="00530356" w:rsidRPr="00CE0DB7" w:rsidRDefault="00530356" w:rsidP="00F91628">
            <w:pPr>
              <w:pStyle w:val="ListParagraph"/>
              <w:numPr>
                <w:ilvl w:val="1"/>
                <w:numId w:val="100"/>
              </w:numPr>
              <w:spacing w:after="0"/>
              <w:ind w:left="503" w:hanging="450"/>
              <w:rPr>
                <w:rFonts w:ascii="Times New Roman" w:hAnsi="Times New Roman"/>
                <w:sz w:val="24"/>
                <w:szCs w:val="24"/>
              </w:rPr>
            </w:pPr>
            <w:r w:rsidRPr="00CE0DB7">
              <w:rPr>
                <w:rFonts w:ascii="Times New Roman" w:hAnsi="Times New Roman"/>
                <w:sz w:val="24"/>
                <w:szCs w:val="24"/>
              </w:rPr>
              <w:t xml:space="preserve">Nuts are pruned as per the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nuts production manual</w:t>
            </w:r>
          </w:p>
          <w:p w14:paraId="5EBB00EE" w14:textId="77777777" w:rsidR="00530356" w:rsidRPr="00CE0DB7" w:rsidRDefault="00530356" w:rsidP="00F91628">
            <w:pPr>
              <w:pStyle w:val="ListParagraph"/>
              <w:numPr>
                <w:ilvl w:val="1"/>
                <w:numId w:val="100"/>
              </w:numPr>
              <w:spacing w:after="0"/>
              <w:ind w:left="503" w:hanging="450"/>
              <w:rPr>
                <w:rFonts w:ascii="Times New Roman" w:hAnsi="Times New Roman"/>
                <w:sz w:val="24"/>
                <w:szCs w:val="24"/>
              </w:rPr>
            </w:pPr>
            <w:r w:rsidRPr="00CE0DB7">
              <w:rPr>
                <w:rFonts w:ascii="Times New Roman" w:hAnsi="Times New Roman"/>
                <w:sz w:val="24"/>
                <w:szCs w:val="24"/>
              </w:rPr>
              <w:t xml:space="preserve">Nuts are harvested in accordance with the </w:t>
            </w:r>
            <w:proofErr w:type="spellStart"/>
            <w:proofErr w:type="gramStart"/>
            <w:r w:rsidRPr="00CE0DB7">
              <w:rPr>
                <w:rFonts w:ascii="Times New Roman" w:hAnsi="Times New Roman"/>
                <w:sz w:val="24"/>
                <w:szCs w:val="24"/>
              </w:rPr>
              <w:t>MoALF</w:t>
            </w:r>
            <w:proofErr w:type="spellEnd"/>
            <w:r w:rsidRPr="00CE0DB7">
              <w:rPr>
                <w:rFonts w:ascii="Times New Roman" w:hAnsi="Times New Roman"/>
                <w:sz w:val="24"/>
                <w:szCs w:val="24"/>
              </w:rPr>
              <w:t xml:space="preserve">  nuts</w:t>
            </w:r>
            <w:proofErr w:type="gramEnd"/>
            <w:r w:rsidRPr="00CE0DB7">
              <w:rPr>
                <w:rFonts w:ascii="Times New Roman" w:hAnsi="Times New Roman"/>
                <w:sz w:val="24"/>
                <w:szCs w:val="24"/>
              </w:rPr>
              <w:t xml:space="preserve">  production manual</w:t>
            </w:r>
          </w:p>
        </w:tc>
      </w:tr>
      <w:tr w:rsidR="00530356" w:rsidRPr="00CE0DB7" w14:paraId="2EF7C4EC" w14:textId="77777777" w:rsidTr="00C166F6">
        <w:tc>
          <w:tcPr>
            <w:tcW w:w="2970" w:type="dxa"/>
            <w:tcBorders>
              <w:top w:val="single" w:sz="4" w:space="0" w:color="000000"/>
              <w:left w:val="single" w:sz="4" w:space="0" w:color="000000"/>
              <w:bottom w:val="single" w:sz="4" w:space="0" w:color="000000"/>
              <w:right w:val="single" w:sz="4" w:space="0" w:color="000000"/>
            </w:tcBorders>
            <w:hideMark/>
          </w:tcPr>
          <w:p w14:paraId="1F376EBE" w14:textId="77777777" w:rsidR="00530356" w:rsidRPr="00CE0DB7" w:rsidRDefault="00530356" w:rsidP="00C166F6">
            <w:pPr>
              <w:spacing w:after="0"/>
              <w:rPr>
                <w:rFonts w:ascii="Times New Roman" w:hAnsi="Times New Roman" w:cs="Times New Roman"/>
                <w:sz w:val="24"/>
                <w:szCs w:val="24"/>
              </w:rPr>
            </w:pPr>
            <w:r w:rsidRPr="00CE0DB7">
              <w:rPr>
                <w:rFonts w:ascii="Times New Roman" w:hAnsi="Times New Roman" w:cs="Times New Roman"/>
                <w:sz w:val="24"/>
                <w:szCs w:val="24"/>
              </w:rPr>
              <w:t xml:space="preserve">4. Maintain the food safety management plan to produce horticultural nuts </w:t>
            </w:r>
          </w:p>
        </w:tc>
        <w:tc>
          <w:tcPr>
            <w:tcW w:w="6300" w:type="dxa"/>
            <w:tcBorders>
              <w:top w:val="single" w:sz="4" w:space="0" w:color="000000"/>
              <w:left w:val="single" w:sz="4" w:space="0" w:color="000000"/>
              <w:bottom w:val="single" w:sz="4" w:space="0" w:color="000000"/>
              <w:right w:val="single" w:sz="4" w:space="0" w:color="000000"/>
            </w:tcBorders>
            <w:hideMark/>
          </w:tcPr>
          <w:p w14:paraId="2CA02B91" w14:textId="77777777" w:rsidR="00530356" w:rsidRPr="00CE0DB7" w:rsidRDefault="00530356" w:rsidP="00F91628">
            <w:pPr>
              <w:pStyle w:val="ListParagraph"/>
              <w:numPr>
                <w:ilvl w:val="1"/>
                <w:numId w:val="43"/>
              </w:numPr>
              <w:spacing w:after="0"/>
              <w:rPr>
                <w:rFonts w:ascii="Times New Roman" w:eastAsia="Calibri" w:hAnsi="Times New Roman"/>
                <w:sz w:val="24"/>
                <w:szCs w:val="24"/>
                <w:lang w:val="en-GB"/>
              </w:rPr>
            </w:pPr>
            <w:r w:rsidRPr="00CE0DB7">
              <w:rPr>
                <w:rFonts w:ascii="Times New Roman" w:eastAsia="Calibri" w:hAnsi="Times New Roman"/>
                <w:sz w:val="24"/>
                <w:szCs w:val="24"/>
              </w:rPr>
              <w:t xml:space="preserve">The </w:t>
            </w:r>
            <w:r w:rsidRPr="00CE0DB7">
              <w:rPr>
                <w:rFonts w:ascii="Times New Roman" w:eastAsia="Calibri" w:hAnsi="Times New Roman"/>
                <w:b/>
                <w:i/>
                <w:sz w:val="24"/>
                <w:szCs w:val="24"/>
              </w:rPr>
              <w:t>food safety management plan</w:t>
            </w:r>
            <w:r w:rsidRPr="00CE0DB7">
              <w:rPr>
                <w:rFonts w:ascii="Times New Roman" w:eastAsia="Calibri" w:hAnsi="Times New Roman"/>
                <w:sz w:val="24"/>
                <w:szCs w:val="24"/>
              </w:rPr>
              <w:t xml:space="preserve"> is adopted as per the laid down procedures.</w:t>
            </w:r>
          </w:p>
          <w:p w14:paraId="17B42A87" w14:textId="77777777" w:rsidR="00530356" w:rsidRPr="00CE0DB7" w:rsidRDefault="00530356" w:rsidP="00F91628">
            <w:pPr>
              <w:numPr>
                <w:ilvl w:val="1"/>
                <w:numId w:val="43"/>
              </w:numPr>
              <w:spacing w:after="0"/>
              <w:rPr>
                <w:rFonts w:ascii="Times New Roman" w:hAnsi="Times New Roman" w:cs="Times New Roman"/>
                <w:sz w:val="24"/>
                <w:szCs w:val="24"/>
              </w:rPr>
            </w:pPr>
            <w:r w:rsidRPr="00CE0DB7">
              <w:rPr>
                <w:rFonts w:ascii="Times New Roman" w:hAnsi="Times New Roman" w:cs="Times New Roman"/>
                <w:sz w:val="24"/>
                <w:szCs w:val="24"/>
              </w:rPr>
              <w:t>Communication of the food safety management plan is done to the entire team through the official channel</w:t>
            </w:r>
          </w:p>
          <w:p w14:paraId="75D03024" w14:textId="77777777" w:rsidR="00530356" w:rsidRPr="00CE0DB7" w:rsidRDefault="00530356" w:rsidP="00F91628">
            <w:pPr>
              <w:numPr>
                <w:ilvl w:val="1"/>
                <w:numId w:val="43"/>
              </w:numPr>
              <w:spacing w:after="0"/>
              <w:rPr>
                <w:rFonts w:ascii="Times New Roman" w:hAnsi="Times New Roman" w:cs="Times New Roman"/>
                <w:sz w:val="24"/>
                <w:szCs w:val="24"/>
              </w:rPr>
            </w:pPr>
            <w:r w:rsidRPr="00CE0DB7">
              <w:rPr>
                <w:rFonts w:ascii="Times New Roman" w:hAnsi="Times New Roman" w:cs="Times New Roman"/>
                <w:b/>
                <w:i/>
                <w:sz w:val="24"/>
                <w:szCs w:val="24"/>
              </w:rPr>
              <w:t>Resources</w:t>
            </w:r>
            <w:r w:rsidRPr="00CE0DB7">
              <w:rPr>
                <w:rFonts w:ascii="Times New Roman" w:hAnsi="Times New Roman" w:cs="Times New Roman"/>
                <w:sz w:val="24"/>
                <w:szCs w:val="24"/>
              </w:rPr>
              <w:t xml:space="preserve"> are requisitioned and utilized as identified in the food safety management plan.</w:t>
            </w:r>
          </w:p>
          <w:p w14:paraId="4ED3D0A2" w14:textId="77777777" w:rsidR="00530356" w:rsidRPr="00CE0DB7" w:rsidRDefault="00530356" w:rsidP="00F91628">
            <w:pPr>
              <w:numPr>
                <w:ilvl w:val="1"/>
                <w:numId w:val="43"/>
              </w:numPr>
              <w:spacing w:after="0"/>
              <w:rPr>
                <w:rFonts w:ascii="Times New Roman" w:hAnsi="Times New Roman" w:cs="Times New Roman"/>
                <w:sz w:val="24"/>
                <w:szCs w:val="24"/>
              </w:rPr>
            </w:pPr>
            <w:r w:rsidRPr="00CE0DB7">
              <w:rPr>
                <w:rFonts w:ascii="Times New Roman" w:hAnsi="Times New Roman" w:cs="Times New Roman"/>
                <w:sz w:val="24"/>
                <w:szCs w:val="24"/>
              </w:rPr>
              <w:t>Horticultural nuts production practices and procedures are carried out and documented as per the food safety management plan.</w:t>
            </w:r>
          </w:p>
        </w:tc>
      </w:tr>
      <w:tr w:rsidR="00530356" w:rsidRPr="00CE0DB7" w14:paraId="2CB71370" w14:textId="77777777" w:rsidTr="00C166F6">
        <w:tc>
          <w:tcPr>
            <w:tcW w:w="2970" w:type="dxa"/>
          </w:tcPr>
          <w:p w14:paraId="724A650D" w14:textId="77777777" w:rsidR="00530356" w:rsidRPr="00CE0DB7" w:rsidRDefault="00530356" w:rsidP="00F91628">
            <w:pPr>
              <w:pStyle w:val="ListParagraph"/>
              <w:numPr>
                <w:ilvl w:val="0"/>
                <w:numId w:val="106"/>
              </w:numPr>
              <w:tabs>
                <w:tab w:val="left" w:pos="316"/>
              </w:tabs>
              <w:spacing w:after="0" w:line="240" w:lineRule="auto"/>
              <w:rPr>
                <w:rFonts w:ascii="Times New Roman" w:hAnsi="Times New Roman"/>
                <w:sz w:val="24"/>
                <w:szCs w:val="24"/>
              </w:rPr>
            </w:pPr>
            <w:r w:rsidRPr="00CE0DB7">
              <w:rPr>
                <w:rFonts w:ascii="Times New Roman" w:hAnsi="Times New Roman"/>
                <w:sz w:val="24"/>
                <w:szCs w:val="24"/>
              </w:rPr>
              <w:t>Evaluate nuts produced</w:t>
            </w:r>
          </w:p>
        </w:tc>
        <w:tc>
          <w:tcPr>
            <w:tcW w:w="6300" w:type="dxa"/>
          </w:tcPr>
          <w:p w14:paraId="2B13A354" w14:textId="77777777" w:rsidR="00530356" w:rsidRPr="00CE0DB7" w:rsidRDefault="00530356" w:rsidP="00F91628">
            <w:pPr>
              <w:pStyle w:val="ListParagraph"/>
              <w:numPr>
                <w:ilvl w:val="1"/>
                <w:numId w:val="106"/>
              </w:numPr>
              <w:spacing w:after="0"/>
              <w:ind w:left="413" w:hanging="413"/>
              <w:rPr>
                <w:rFonts w:ascii="Times New Roman" w:hAnsi="Times New Roman"/>
                <w:sz w:val="24"/>
                <w:szCs w:val="24"/>
              </w:rPr>
            </w:pPr>
            <w:r w:rsidRPr="0044059D">
              <w:rPr>
                <w:rFonts w:ascii="Times New Roman" w:hAnsi="Times New Roman"/>
                <w:bCs/>
                <w:iCs/>
                <w:sz w:val="24"/>
                <w:szCs w:val="24"/>
              </w:rPr>
              <w:t>Quality</w:t>
            </w:r>
            <w:r w:rsidRPr="00CE0DB7">
              <w:rPr>
                <w:rFonts w:ascii="Times New Roman" w:hAnsi="Times New Roman"/>
                <w:sz w:val="24"/>
                <w:szCs w:val="24"/>
              </w:rPr>
              <w:t xml:space="preserve"> of nuts produced is evaluated based on nuts quality parameters and as per the food safety management plan</w:t>
            </w:r>
          </w:p>
          <w:p w14:paraId="2B6D8DE1" w14:textId="77777777" w:rsidR="00530356" w:rsidRPr="00CE0DB7" w:rsidRDefault="00530356" w:rsidP="00F91628">
            <w:pPr>
              <w:pStyle w:val="ListParagraph"/>
              <w:numPr>
                <w:ilvl w:val="1"/>
                <w:numId w:val="106"/>
              </w:numPr>
              <w:spacing w:after="0"/>
              <w:ind w:left="413" w:hanging="413"/>
              <w:rPr>
                <w:rFonts w:ascii="Times New Roman" w:hAnsi="Times New Roman"/>
                <w:sz w:val="24"/>
                <w:szCs w:val="24"/>
              </w:rPr>
            </w:pPr>
            <w:r w:rsidRPr="0044059D">
              <w:rPr>
                <w:rFonts w:ascii="Times New Roman" w:hAnsi="Times New Roman"/>
                <w:bCs/>
                <w:iCs/>
                <w:sz w:val="24"/>
                <w:szCs w:val="24"/>
              </w:rPr>
              <w:t>Quantity</w:t>
            </w:r>
            <w:r w:rsidRPr="00CE0DB7">
              <w:rPr>
                <w:rFonts w:ascii="Times New Roman" w:hAnsi="Times New Roman"/>
                <w:sz w:val="24"/>
                <w:szCs w:val="24"/>
              </w:rPr>
              <w:t xml:space="preserve"> of nuts produced is evaluated based on nuts production manual</w:t>
            </w:r>
          </w:p>
          <w:p w14:paraId="24E8CBB4" w14:textId="77777777" w:rsidR="00530356" w:rsidRPr="00CE0DB7" w:rsidRDefault="00530356" w:rsidP="00F91628">
            <w:pPr>
              <w:pStyle w:val="ListParagraph"/>
              <w:numPr>
                <w:ilvl w:val="1"/>
                <w:numId w:val="106"/>
              </w:numPr>
              <w:spacing w:after="0"/>
              <w:ind w:left="413" w:hanging="413"/>
              <w:rPr>
                <w:rFonts w:ascii="Times New Roman" w:hAnsi="Times New Roman"/>
                <w:sz w:val="24"/>
                <w:szCs w:val="24"/>
              </w:rPr>
            </w:pPr>
            <w:r w:rsidRPr="0044059D">
              <w:rPr>
                <w:rFonts w:ascii="Times New Roman" w:hAnsi="Times New Roman"/>
                <w:bCs/>
                <w:iCs/>
                <w:sz w:val="24"/>
                <w:szCs w:val="24"/>
              </w:rPr>
              <w:t>Return on investment</w:t>
            </w:r>
            <w:r w:rsidRPr="00CE0DB7">
              <w:rPr>
                <w:rFonts w:ascii="Times New Roman" w:hAnsi="Times New Roman"/>
                <w:sz w:val="24"/>
                <w:szCs w:val="24"/>
              </w:rPr>
              <w:t xml:space="preserve"> is determined as per accounting principles</w:t>
            </w:r>
          </w:p>
          <w:p w14:paraId="11DB7F80" w14:textId="77777777" w:rsidR="00530356" w:rsidRPr="00CE0DB7" w:rsidRDefault="00530356" w:rsidP="00F91628">
            <w:pPr>
              <w:pStyle w:val="ListParagraph"/>
              <w:numPr>
                <w:ilvl w:val="1"/>
                <w:numId w:val="106"/>
              </w:numPr>
              <w:spacing w:after="0"/>
              <w:ind w:left="413" w:hanging="413"/>
              <w:rPr>
                <w:rFonts w:ascii="Times New Roman" w:hAnsi="Times New Roman"/>
                <w:sz w:val="24"/>
                <w:szCs w:val="24"/>
              </w:rPr>
            </w:pPr>
            <w:r w:rsidRPr="00CE0DB7">
              <w:rPr>
                <w:rFonts w:ascii="Times New Roman" w:hAnsi="Times New Roman"/>
                <w:sz w:val="24"/>
                <w:szCs w:val="24"/>
              </w:rPr>
              <w:t>Recommendations are made based on evaluation report</w:t>
            </w:r>
          </w:p>
        </w:tc>
      </w:tr>
      <w:tr w:rsidR="00530356" w:rsidRPr="00CE0DB7" w14:paraId="564490DB" w14:textId="77777777" w:rsidTr="00C166F6">
        <w:tc>
          <w:tcPr>
            <w:tcW w:w="2970" w:type="dxa"/>
          </w:tcPr>
          <w:p w14:paraId="06718389" w14:textId="77777777" w:rsidR="00530356" w:rsidRPr="00CE0DB7" w:rsidRDefault="00530356" w:rsidP="00F91628">
            <w:pPr>
              <w:pStyle w:val="ListParagraph"/>
              <w:numPr>
                <w:ilvl w:val="0"/>
                <w:numId w:val="106"/>
              </w:numPr>
              <w:spacing w:after="0" w:line="240" w:lineRule="auto"/>
              <w:ind w:left="316" w:hanging="426"/>
              <w:rPr>
                <w:rFonts w:ascii="Times New Roman" w:hAnsi="Times New Roman"/>
                <w:sz w:val="24"/>
                <w:szCs w:val="24"/>
              </w:rPr>
            </w:pPr>
            <w:r w:rsidRPr="00CE0DB7">
              <w:rPr>
                <w:rFonts w:ascii="Times New Roman" w:hAnsi="Times New Roman"/>
                <w:sz w:val="24"/>
                <w:szCs w:val="24"/>
              </w:rPr>
              <w:t>Complete production of nuts</w:t>
            </w:r>
          </w:p>
        </w:tc>
        <w:tc>
          <w:tcPr>
            <w:tcW w:w="6300" w:type="dxa"/>
          </w:tcPr>
          <w:p w14:paraId="4BCFDC0F" w14:textId="77777777" w:rsidR="00530356" w:rsidRPr="00CE0DB7" w:rsidRDefault="00530356" w:rsidP="00F91628">
            <w:pPr>
              <w:pStyle w:val="ListParagraph"/>
              <w:numPr>
                <w:ilvl w:val="1"/>
                <w:numId w:val="106"/>
              </w:numPr>
              <w:spacing w:after="0"/>
              <w:ind w:left="413" w:hanging="413"/>
              <w:rPr>
                <w:rFonts w:ascii="Times New Roman" w:hAnsi="Times New Roman"/>
                <w:sz w:val="24"/>
                <w:szCs w:val="24"/>
              </w:rPr>
            </w:pPr>
            <w:r w:rsidRPr="00CE0DB7">
              <w:rPr>
                <w:rFonts w:ascii="Times New Roman" w:hAnsi="Times New Roman"/>
                <w:sz w:val="24"/>
                <w:szCs w:val="24"/>
              </w:rPr>
              <w:t xml:space="preserve">Post harvesting handling of nuts is carried out as per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nuts production manual and the food safety management plan</w:t>
            </w:r>
          </w:p>
          <w:p w14:paraId="003A1B9F" w14:textId="77777777" w:rsidR="00530356" w:rsidRPr="00CE0DB7" w:rsidRDefault="00530356" w:rsidP="00F91628">
            <w:pPr>
              <w:pStyle w:val="ListParagraph"/>
              <w:numPr>
                <w:ilvl w:val="1"/>
                <w:numId w:val="106"/>
              </w:numPr>
              <w:spacing w:after="0"/>
              <w:ind w:left="413" w:hanging="413"/>
              <w:rPr>
                <w:rFonts w:ascii="Times New Roman" w:hAnsi="Times New Roman"/>
                <w:sz w:val="24"/>
                <w:szCs w:val="24"/>
              </w:rPr>
            </w:pPr>
            <w:r w:rsidRPr="00CE0DB7">
              <w:rPr>
                <w:rFonts w:ascii="Times New Roman" w:hAnsi="Times New Roman"/>
                <w:sz w:val="24"/>
                <w:szCs w:val="24"/>
              </w:rPr>
              <w:t xml:space="preserve">Nuts production report is generated in accordance with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nuts production manual</w:t>
            </w:r>
          </w:p>
          <w:p w14:paraId="50425304" w14:textId="77777777" w:rsidR="00530356" w:rsidRPr="00CE0DB7" w:rsidRDefault="00530356" w:rsidP="00F91628">
            <w:pPr>
              <w:pStyle w:val="ListParagraph"/>
              <w:numPr>
                <w:ilvl w:val="1"/>
                <w:numId w:val="106"/>
              </w:numPr>
              <w:spacing w:after="0"/>
              <w:ind w:left="413" w:hanging="413"/>
              <w:rPr>
                <w:rFonts w:ascii="Times New Roman" w:hAnsi="Times New Roman"/>
                <w:sz w:val="24"/>
                <w:szCs w:val="24"/>
              </w:rPr>
            </w:pPr>
            <w:r w:rsidRPr="00CE0DB7">
              <w:rPr>
                <w:rFonts w:ascii="Times New Roman" w:hAnsi="Times New Roman"/>
                <w:sz w:val="24"/>
                <w:szCs w:val="24"/>
              </w:rPr>
              <w:t>Nuts production reports are shared in accordance with farm policy</w:t>
            </w:r>
          </w:p>
          <w:p w14:paraId="1B779966" w14:textId="77777777" w:rsidR="00530356" w:rsidRPr="00CE0DB7" w:rsidRDefault="00530356" w:rsidP="00F91628">
            <w:pPr>
              <w:pStyle w:val="ListParagraph"/>
              <w:numPr>
                <w:ilvl w:val="1"/>
                <w:numId w:val="106"/>
              </w:numPr>
              <w:spacing w:after="0"/>
              <w:ind w:left="413" w:hanging="413"/>
              <w:rPr>
                <w:rFonts w:ascii="Times New Roman" w:hAnsi="Times New Roman"/>
                <w:sz w:val="24"/>
                <w:szCs w:val="24"/>
              </w:rPr>
            </w:pPr>
            <w:r w:rsidRPr="00CE0DB7">
              <w:rPr>
                <w:rFonts w:ascii="Times New Roman" w:hAnsi="Times New Roman"/>
                <w:sz w:val="24"/>
                <w:szCs w:val="24"/>
              </w:rPr>
              <w:t>Waste management is undertaken in accordance with Environmental Management and Coordination Act (EMCA)</w:t>
            </w:r>
          </w:p>
        </w:tc>
      </w:tr>
    </w:tbl>
    <w:p w14:paraId="1F76013F" w14:textId="77777777" w:rsidR="00530356" w:rsidRPr="00CE0DB7" w:rsidRDefault="00530356" w:rsidP="00530356">
      <w:pPr>
        <w:rPr>
          <w:rFonts w:ascii="Times New Roman" w:eastAsia="Times New Roman" w:hAnsi="Times New Roman" w:cs="Times New Roman"/>
          <w:b/>
          <w:sz w:val="24"/>
          <w:szCs w:val="24"/>
          <w:lang w:val="en-US"/>
        </w:rPr>
      </w:pPr>
    </w:p>
    <w:p w14:paraId="0D1A7FA4"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lastRenderedPageBreak/>
        <w:t xml:space="preserve">RANGE </w:t>
      </w:r>
    </w:p>
    <w:p w14:paraId="4C9F816E"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 and situations that will affect performance.</w:t>
      </w:r>
    </w:p>
    <w:p w14:paraId="1E354469" w14:textId="77777777" w:rsidR="00530356" w:rsidRPr="00CE0DB7" w:rsidRDefault="00530356" w:rsidP="00530356">
      <w:pPr>
        <w:spacing w:after="0"/>
        <w:rPr>
          <w:rFonts w:ascii="Times New Roman" w:eastAsia="Times New Roman" w:hAnsi="Times New Roman" w:cs="Times New Roman"/>
          <w:sz w:val="24"/>
          <w:szCs w:val="24"/>
          <w:lang w:val="en-US"/>
        </w:rPr>
      </w:pPr>
    </w:p>
    <w:tbl>
      <w:tblPr>
        <w:tblW w:w="927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303"/>
      </w:tblGrid>
      <w:tr w:rsidR="00530356" w:rsidRPr="00CE0DB7" w14:paraId="7EEC0140" w14:textId="77777777" w:rsidTr="00C166F6">
        <w:tc>
          <w:tcPr>
            <w:tcW w:w="2972" w:type="dxa"/>
          </w:tcPr>
          <w:p w14:paraId="7C8E35C0" w14:textId="77777777" w:rsidR="00530356" w:rsidRPr="00CE0DB7" w:rsidRDefault="00530356" w:rsidP="00C166F6">
            <w:pPr>
              <w:spacing w:after="0"/>
              <w:contextualSpacing/>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Variable</w:t>
            </w:r>
          </w:p>
        </w:tc>
        <w:tc>
          <w:tcPr>
            <w:tcW w:w="6303" w:type="dxa"/>
          </w:tcPr>
          <w:p w14:paraId="76B0FD22"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Range</w:t>
            </w:r>
          </w:p>
        </w:tc>
      </w:tr>
      <w:tr w:rsidR="00DC776D" w:rsidRPr="00CE0DB7" w14:paraId="2542803C" w14:textId="77777777" w:rsidTr="00DC776D">
        <w:trPr>
          <w:trHeight w:val="368"/>
        </w:trPr>
        <w:tc>
          <w:tcPr>
            <w:tcW w:w="2972" w:type="dxa"/>
          </w:tcPr>
          <w:p w14:paraId="3FC5CB0B" w14:textId="23D46576" w:rsidR="00DC776D" w:rsidRPr="00CE0DB7" w:rsidRDefault="00DC776D" w:rsidP="00DC776D">
            <w:pPr>
              <w:pStyle w:val="ListParagraph"/>
              <w:numPr>
                <w:ilvl w:val="0"/>
                <w:numId w:val="255"/>
              </w:numPr>
              <w:spacing w:after="0"/>
              <w:ind w:left="330"/>
              <w:rPr>
                <w:rFonts w:ascii="Times New Roman" w:hAnsi="Times New Roman"/>
                <w:b/>
                <w:sz w:val="24"/>
                <w:szCs w:val="24"/>
              </w:rPr>
            </w:pPr>
            <w:r w:rsidRPr="00CE0DB7">
              <w:rPr>
                <w:rFonts w:ascii="Times New Roman" w:hAnsi="Times New Roman"/>
                <w:sz w:val="24"/>
                <w:szCs w:val="24"/>
              </w:rPr>
              <w:t xml:space="preserve">Nuts </w:t>
            </w:r>
            <w:r>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6303" w:type="dxa"/>
          </w:tcPr>
          <w:p w14:paraId="5041DFA5" w14:textId="77777777" w:rsidR="00DC776D" w:rsidRPr="00CE0DB7" w:rsidRDefault="00DC776D" w:rsidP="00DC776D">
            <w:pPr>
              <w:numPr>
                <w:ilvl w:val="0"/>
                <w:numId w:val="1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Macadamia</w:t>
            </w:r>
          </w:p>
          <w:p w14:paraId="0A2D962F" w14:textId="77777777" w:rsidR="00DC776D" w:rsidRPr="00CE0DB7" w:rsidRDefault="00DC776D" w:rsidP="00DC776D">
            <w:pPr>
              <w:numPr>
                <w:ilvl w:val="0"/>
                <w:numId w:val="1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 ground nuts </w:t>
            </w:r>
          </w:p>
          <w:p w14:paraId="11E7495E" w14:textId="77777777" w:rsidR="00DC776D" w:rsidRPr="00CE0DB7" w:rsidRDefault="00DC776D" w:rsidP="00DC776D">
            <w:pPr>
              <w:numPr>
                <w:ilvl w:val="0"/>
                <w:numId w:val="1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cashew nuts</w:t>
            </w:r>
          </w:p>
          <w:p w14:paraId="220B4428" w14:textId="70F648C7" w:rsidR="00DC776D" w:rsidRPr="00CE0DB7" w:rsidRDefault="00DC776D" w:rsidP="00DC776D">
            <w:pPr>
              <w:numPr>
                <w:ilvl w:val="0"/>
                <w:numId w:val="93"/>
              </w:numPr>
              <w:spacing w:after="0"/>
              <w:rPr>
                <w:rFonts w:ascii="Times New Roman" w:hAnsi="Times New Roman" w:cs="Times New Roman"/>
                <w:sz w:val="24"/>
                <w:szCs w:val="24"/>
              </w:rPr>
            </w:pPr>
            <w:r w:rsidRPr="00CE0DB7">
              <w:rPr>
                <w:rFonts w:ascii="Times New Roman" w:eastAsia="Times New Roman" w:hAnsi="Times New Roman" w:cs="Times New Roman"/>
                <w:sz w:val="24"/>
                <w:szCs w:val="24"/>
                <w:lang w:val="en-US"/>
              </w:rPr>
              <w:t>coconuts</w:t>
            </w:r>
          </w:p>
        </w:tc>
      </w:tr>
      <w:tr w:rsidR="00530356" w:rsidRPr="00CE0DB7" w14:paraId="3E0E8820" w14:textId="77777777" w:rsidTr="00C166F6">
        <w:trPr>
          <w:trHeight w:val="368"/>
        </w:trPr>
        <w:tc>
          <w:tcPr>
            <w:tcW w:w="2972" w:type="dxa"/>
            <w:tcBorders>
              <w:top w:val="single" w:sz="4" w:space="0" w:color="000000"/>
              <w:left w:val="single" w:sz="4" w:space="0" w:color="000000"/>
              <w:bottom w:val="single" w:sz="4" w:space="0" w:color="000000"/>
              <w:right w:val="single" w:sz="4" w:space="0" w:color="000000"/>
            </w:tcBorders>
            <w:hideMark/>
          </w:tcPr>
          <w:p w14:paraId="3EF8F6DA" w14:textId="78D892E8" w:rsidR="00530356" w:rsidRPr="00CE0DB7" w:rsidRDefault="00530356" w:rsidP="00DC776D">
            <w:pPr>
              <w:pStyle w:val="ListParagraph"/>
              <w:numPr>
                <w:ilvl w:val="0"/>
                <w:numId w:val="255"/>
              </w:numPr>
              <w:spacing w:after="0"/>
              <w:ind w:left="330" w:hanging="330"/>
              <w:rPr>
                <w:rFonts w:ascii="Times New Roman" w:hAnsi="Times New Roman"/>
                <w:sz w:val="24"/>
                <w:szCs w:val="24"/>
              </w:rPr>
            </w:pPr>
            <w:r w:rsidRPr="00DC776D">
              <w:rPr>
                <w:rFonts w:ascii="Times New Roman" w:hAnsi="Times New Roman"/>
                <w:bCs/>
                <w:sz w:val="24"/>
                <w:szCs w:val="24"/>
              </w:rPr>
              <w:t>Sources of food safety hazards</w:t>
            </w:r>
            <w:r w:rsidRPr="00CE0DB7">
              <w:rPr>
                <w:rFonts w:ascii="Times New Roman" w:hAnsi="Times New Roman"/>
                <w:b/>
                <w:sz w:val="24"/>
                <w:szCs w:val="24"/>
              </w:rPr>
              <w:t xml:space="preserve"> </w:t>
            </w:r>
            <w:r w:rsidR="00DC776D" w:rsidRPr="00DC776D">
              <w:rPr>
                <w:rFonts w:ascii="Times New Roman" w:hAnsi="Times New Roman"/>
                <w:bCs/>
                <w:sz w:val="24"/>
                <w:szCs w:val="24"/>
              </w:rPr>
              <w:t>may</w:t>
            </w:r>
            <w:r w:rsidR="00DC776D">
              <w:rPr>
                <w:rFonts w:ascii="Times New Roman" w:hAnsi="Times New Roman"/>
                <w:b/>
                <w:sz w:val="24"/>
                <w:szCs w:val="24"/>
              </w:rPr>
              <w:t xml:space="preserve"> </w:t>
            </w:r>
            <w:r w:rsidRPr="00CE0DB7">
              <w:rPr>
                <w:rFonts w:ascii="Times New Roman" w:hAnsi="Times New Roman"/>
                <w:sz w:val="24"/>
                <w:szCs w:val="24"/>
              </w:rPr>
              <w:t>include but not limited to:</w:t>
            </w:r>
          </w:p>
          <w:p w14:paraId="7022D3BF" w14:textId="77777777" w:rsidR="00530356" w:rsidRPr="00CE0DB7" w:rsidRDefault="00530356" w:rsidP="00C166F6">
            <w:pPr>
              <w:pStyle w:val="ListParagraph"/>
              <w:spacing w:after="0"/>
              <w:ind w:left="0"/>
              <w:rPr>
                <w:rFonts w:ascii="Times New Roman" w:hAnsi="Times New Roman"/>
                <w:b/>
                <w:sz w:val="24"/>
                <w:szCs w:val="24"/>
                <w:lang w:val="en-GB"/>
              </w:rPr>
            </w:pPr>
          </w:p>
        </w:tc>
        <w:tc>
          <w:tcPr>
            <w:tcW w:w="6303" w:type="dxa"/>
            <w:tcBorders>
              <w:top w:val="single" w:sz="4" w:space="0" w:color="000000"/>
              <w:left w:val="single" w:sz="4" w:space="0" w:color="000000"/>
              <w:bottom w:val="single" w:sz="4" w:space="0" w:color="000000"/>
              <w:right w:val="single" w:sz="4" w:space="0" w:color="000000"/>
            </w:tcBorders>
            <w:hideMark/>
          </w:tcPr>
          <w:p w14:paraId="03223C54"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Water</w:t>
            </w:r>
          </w:p>
          <w:p w14:paraId="53711265"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Growth media</w:t>
            </w:r>
          </w:p>
          <w:p w14:paraId="33DB8928"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Site</w:t>
            </w:r>
          </w:p>
          <w:p w14:paraId="0829938F"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Organic and inorganic fertilizers</w:t>
            </w:r>
          </w:p>
        </w:tc>
      </w:tr>
      <w:tr w:rsidR="00530356" w:rsidRPr="00CE0DB7" w14:paraId="00377813" w14:textId="77777777" w:rsidTr="00C166F6">
        <w:trPr>
          <w:trHeight w:val="368"/>
        </w:trPr>
        <w:tc>
          <w:tcPr>
            <w:tcW w:w="2972" w:type="dxa"/>
            <w:tcBorders>
              <w:top w:val="single" w:sz="4" w:space="0" w:color="000000"/>
              <w:left w:val="single" w:sz="4" w:space="0" w:color="000000"/>
              <w:bottom w:val="single" w:sz="4" w:space="0" w:color="000000"/>
              <w:right w:val="single" w:sz="4" w:space="0" w:color="000000"/>
            </w:tcBorders>
          </w:tcPr>
          <w:p w14:paraId="4E890FC9" w14:textId="7424D47B" w:rsidR="00530356" w:rsidRPr="00DC776D" w:rsidRDefault="00530356" w:rsidP="00DC776D">
            <w:pPr>
              <w:pStyle w:val="ListParagraph"/>
              <w:numPr>
                <w:ilvl w:val="0"/>
                <w:numId w:val="255"/>
              </w:numPr>
              <w:spacing w:after="0"/>
              <w:ind w:left="420"/>
              <w:rPr>
                <w:rFonts w:ascii="Times New Roman" w:hAnsi="Times New Roman"/>
                <w:b/>
                <w:sz w:val="24"/>
                <w:szCs w:val="24"/>
                <w:lang w:val="en-GB"/>
              </w:rPr>
            </w:pPr>
            <w:r w:rsidRPr="00DC776D">
              <w:rPr>
                <w:rFonts w:ascii="Times New Roman" w:hAnsi="Times New Roman"/>
                <w:bCs/>
                <w:sz w:val="24"/>
                <w:szCs w:val="24"/>
              </w:rPr>
              <w:t>Food safety hazards</w:t>
            </w:r>
            <w:r w:rsidRPr="00DC776D">
              <w:rPr>
                <w:rFonts w:ascii="Times New Roman" w:hAnsi="Times New Roman"/>
                <w:b/>
                <w:sz w:val="24"/>
                <w:szCs w:val="24"/>
              </w:rPr>
              <w:t xml:space="preserve"> </w:t>
            </w:r>
            <w:r w:rsidRPr="00DC776D">
              <w:rPr>
                <w:rFonts w:ascii="Times New Roman" w:hAnsi="Times New Roman"/>
                <w:sz w:val="24"/>
                <w:szCs w:val="24"/>
              </w:rPr>
              <w:t>include but not limited to:</w:t>
            </w:r>
          </w:p>
        </w:tc>
        <w:tc>
          <w:tcPr>
            <w:tcW w:w="6303" w:type="dxa"/>
            <w:tcBorders>
              <w:top w:val="single" w:sz="4" w:space="0" w:color="000000"/>
              <w:left w:val="single" w:sz="4" w:space="0" w:color="000000"/>
              <w:bottom w:val="single" w:sz="4" w:space="0" w:color="000000"/>
              <w:right w:val="single" w:sz="4" w:space="0" w:color="000000"/>
            </w:tcBorders>
          </w:tcPr>
          <w:p w14:paraId="7B2F7BE4"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Biological</w:t>
            </w:r>
          </w:p>
          <w:p w14:paraId="67B0CCEA"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Physical</w:t>
            </w:r>
          </w:p>
          <w:p w14:paraId="04B22D37"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Chemical</w:t>
            </w:r>
          </w:p>
          <w:p w14:paraId="427D424A" w14:textId="77777777" w:rsidR="00530356" w:rsidRPr="00CE0DB7" w:rsidRDefault="00530356" w:rsidP="00F91628">
            <w:pPr>
              <w:numPr>
                <w:ilvl w:val="0"/>
                <w:numId w:val="93"/>
              </w:numPr>
              <w:spacing w:after="0"/>
              <w:ind w:left="1066"/>
              <w:rPr>
                <w:rFonts w:ascii="Times New Roman" w:hAnsi="Times New Roman" w:cs="Times New Roman"/>
                <w:sz w:val="24"/>
                <w:szCs w:val="24"/>
              </w:rPr>
            </w:pPr>
            <w:r w:rsidRPr="00CE0DB7">
              <w:rPr>
                <w:rFonts w:ascii="Times New Roman" w:hAnsi="Times New Roman" w:cs="Times New Roman"/>
                <w:sz w:val="24"/>
                <w:szCs w:val="24"/>
              </w:rPr>
              <w:t>Heavy metals</w:t>
            </w:r>
          </w:p>
          <w:p w14:paraId="5A64EA45" w14:textId="77777777" w:rsidR="00530356" w:rsidRPr="00CE0DB7" w:rsidRDefault="00530356" w:rsidP="00F91628">
            <w:pPr>
              <w:numPr>
                <w:ilvl w:val="0"/>
                <w:numId w:val="93"/>
              </w:numPr>
              <w:spacing w:after="0"/>
              <w:ind w:left="1066"/>
              <w:rPr>
                <w:rFonts w:ascii="Times New Roman" w:hAnsi="Times New Roman" w:cs="Times New Roman"/>
                <w:sz w:val="24"/>
                <w:szCs w:val="24"/>
              </w:rPr>
            </w:pPr>
            <w:r w:rsidRPr="00CE0DB7">
              <w:rPr>
                <w:rFonts w:ascii="Times New Roman" w:hAnsi="Times New Roman" w:cs="Times New Roman"/>
                <w:sz w:val="24"/>
                <w:szCs w:val="24"/>
              </w:rPr>
              <w:t>Pesticides</w:t>
            </w:r>
          </w:p>
          <w:p w14:paraId="6C7C4DA7" w14:textId="77777777" w:rsidR="00530356" w:rsidRPr="00CE0DB7" w:rsidRDefault="00530356" w:rsidP="00F91628">
            <w:pPr>
              <w:numPr>
                <w:ilvl w:val="0"/>
                <w:numId w:val="93"/>
              </w:numPr>
              <w:spacing w:after="0"/>
              <w:ind w:left="1066"/>
              <w:rPr>
                <w:rFonts w:ascii="Times New Roman" w:hAnsi="Times New Roman" w:cs="Times New Roman"/>
                <w:sz w:val="24"/>
                <w:szCs w:val="24"/>
              </w:rPr>
            </w:pPr>
            <w:r w:rsidRPr="00CE0DB7">
              <w:rPr>
                <w:rFonts w:ascii="Times New Roman" w:hAnsi="Times New Roman" w:cs="Times New Roman"/>
                <w:sz w:val="24"/>
                <w:szCs w:val="24"/>
              </w:rPr>
              <w:t>Allergens</w:t>
            </w:r>
          </w:p>
          <w:p w14:paraId="77BBF1C8" w14:textId="77777777" w:rsidR="00530356" w:rsidRPr="00CE0DB7" w:rsidRDefault="00530356" w:rsidP="00F91628">
            <w:pPr>
              <w:numPr>
                <w:ilvl w:val="0"/>
                <w:numId w:val="93"/>
              </w:numPr>
              <w:spacing w:after="0"/>
              <w:ind w:left="1066"/>
              <w:rPr>
                <w:rFonts w:ascii="Times New Roman" w:hAnsi="Times New Roman" w:cs="Times New Roman"/>
                <w:sz w:val="24"/>
                <w:szCs w:val="24"/>
              </w:rPr>
            </w:pPr>
            <w:r w:rsidRPr="00CE0DB7">
              <w:rPr>
                <w:rFonts w:ascii="Times New Roman" w:hAnsi="Times New Roman" w:cs="Times New Roman"/>
                <w:sz w:val="24"/>
                <w:szCs w:val="24"/>
              </w:rPr>
              <w:t>Mycotoxins (aflatoxin)</w:t>
            </w:r>
          </w:p>
        </w:tc>
      </w:tr>
      <w:tr w:rsidR="00DC776D" w:rsidRPr="00CE0DB7" w14:paraId="561C4A45" w14:textId="77777777" w:rsidTr="00DC776D">
        <w:trPr>
          <w:trHeight w:val="368"/>
        </w:trPr>
        <w:tc>
          <w:tcPr>
            <w:tcW w:w="2972" w:type="dxa"/>
          </w:tcPr>
          <w:p w14:paraId="5CB40DE2" w14:textId="77CE786C" w:rsidR="00DC776D" w:rsidRPr="00DC776D" w:rsidRDefault="00DC776D" w:rsidP="00DC776D">
            <w:pPr>
              <w:pStyle w:val="ListParagraph"/>
              <w:numPr>
                <w:ilvl w:val="0"/>
                <w:numId w:val="255"/>
              </w:numPr>
              <w:spacing w:after="0"/>
              <w:ind w:left="330"/>
              <w:rPr>
                <w:rFonts w:ascii="Times New Roman" w:hAnsi="Times New Roman"/>
                <w:bCs/>
                <w:sz w:val="24"/>
                <w:szCs w:val="24"/>
              </w:rPr>
            </w:pPr>
            <w:r w:rsidRPr="00DC776D">
              <w:rPr>
                <w:rFonts w:ascii="Times New Roman" w:hAnsi="Times New Roman"/>
                <w:bCs/>
                <w:sz w:val="24"/>
                <w:szCs w:val="24"/>
              </w:rPr>
              <w:t>Standards</w:t>
            </w:r>
            <w:r w:rsidRPr="00CE0DB7">
              <w:rPr>
                <w:rFonts w:ascii="Times New Roman" w:hAnsi="Times New Roman"/>
                <w:sz w:val="24"/>
                <w:szCs w:val="24"/>
              </w:rPr>
              <w:t xml:space="preserve"> </w:t>
            </w:r>
            <w:r>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6303" w:type="dxa"/>
          </w:tcPr>
          <w:p w14:paraId="410A8400" w14:textId="77777777" w:rsidR="00DC776D" w:rsidRPr="00CE0DB7" w:rsidRDefault="00DC776D" w:rsidP="00DC776D">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General principles of hygiene.</w:t>
            </w:r>
          </w:p>
          <w:p w14:paraId="4B76CB84" w14:textId="77777777" w:rsidR="00DC776D" w:rsidRPr="00CE0DB7" w:rsidRDefault="00DC776D" w:rsidP="00DC776D">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Code of general hygienic practice for horticultural food industry.</w:t>
            </w:r>
          </w:p>
          <w:p w14:paraId="02857D15" w14:textId="276A66CA" w:rsidR="00DC776D" w:rsidRPr="00CE0DB7" w:rsidRDefault="00DC776D" w:rsidP="00DC776D">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Code of Practice for Horticulture</w:t>
            </w:r>
          </w:p>
        </w:tc>
      </w:tr>
      <w:tr w:rsidR="00530356" w:rsidRPr="00CE0DB7" w14:paraId="041E3CF3" w14:textId="77777777" w:rsidTr="00C166F6">
        <w:tc>
          <w:tcPr>
            <w:tcW w:w="2972" w:type="dxa"/>
          </w:tcPr>
          <w:p w14:paraId="6B063276" w14:textId="484C39AF" w:rsidR="00530356" w:rsidRPr="00CE0DB7" w:rsidRDefault="00530356" w:rsidP="00DC776D">
            <w:pPr>
              <w:pStyle w:val="ListParagraph"/>
              <w:numPr>
                <w:ilvl w:val="0"/>
                <w:numId w:val="255"/>
              </w:numPr>
              <w:spacing w:after="0"/>
              <w:ind w:left="330"/>
              <w:rPr>
                <w:rFonts w:ascii="Times New Roman" w:hAnsi="Times New Roman"/>
                <w:b/>
                <w:sz w:val="24"/>
                <w:szCs w:val="24"/>
                <w:lang w:val="en-GB"/>
              </w:rPr>
            </w:pPr>
            <w:r w:rsidRPr="00DC776D">
              <w:rPr>
                <w:rFonts w:ascii="Times New Roman" w:hAnsi="Times New Roman"/>
                <w:bCs/>
                <w:sz w:val="24"/>
                <w:szCs w:val="24"/>
                <w:lang w:val="en-GB"/>
              </w:rPr>
              <w:t>Sources of materials</w:t>
            </w:r>
            <w:r w:rsidR="00DC776D">
              <w:rPr>
                <w:rFonts w:ascii="Times New Roman" w:hAnsi="Times New Roman"/>
                <w:bCs/>
                <w:sz w:val="24"/>
                <w:szCs w:val="24"/>
                <w:lang w:val="en-GB"/>
              </w:rPr>
              <w:t xml:space="preserve"> may</w:t>
            </w:r>
            <w:r w:rsidRPr="00DC776D">
              <w:rPr>
                <w:rFonts w:ascii="Times New Roman" w:hAnsi="Times New Roman"/>
                <w:bCs/>
                <w:sz w:val="24"/>
                <w:szCs w:val="24"/>
                <w:lang w:val="en-GB"/>
              </w:rPr>
              <w:t xml:space="preserve"> include but not limited</w:t>
            </w:r>
            <w:r w:rsidRPr="00CE0DB7">
              <w:rPr>
                <w:rFonts w:ascii="Times New Roman" w:hAnsi="Times New Roman"/>
                <w:sz w:val="24"/>
                <w:szCs w:val="24"/>
                <w:lang w:val="en-GB"/>
              </w:rPr>
              <w:t xml:space="preserve"> to:</w:t>
            </w:r>
          </w:p>
        </w:tc>
        <w:tc>
          <w:tcPr>
            <w:tcW w:w="6303" w:type="dxa"/>
          </w:tcPr>
          <w:p w14:paraId="67CAD699"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Seedlings</w:t>
            </w:r>
          </w:p>
          <w:p w14:paraId="6B978BDD"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Inputs</w:t>
            </w:r>
          </w:p>
          <w:p w14:paraId="2FDD86C9"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Spray equipment</w:t>
            </w:r>
          </w:p>
          <w:p w14:paraId="60889D44"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Irrigation kits </w:t>
            </w:r>
          </w:p>
          <w:p w14:paraId="74062825"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Harvesting equipment</w:t>
            </w:r>
          </w:p>
          <w:p w14:paraId="2B3F099B"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Transport facilities</w:t>
            </w:r>
          </w:p>
          <w:p w14:paraId="2C604405"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Holding facility</w:t>
            </w:r>
          </w:p>
        </w:tc>
      </w:tr>
      <w:tr w:rsidR="00530356" w:rsidRPr="00CE0DB7" w14:paraId="4D8CF166" w14:textId="77777777" w:rsidTr="00C166F6">
        <w:tc>
          <w:tcPr>
            <w:tcW w:w="2972" w:type="dxa"/>
          </w:tcPr>
          <w:p w14:paraId="1714F48C" w14:textId="09388203" w:rsidR="00530356" w:rsidRPr="00CE0DB7" w:rsidRDefault="00530356" w:rsidP="00DC776D">
            <w:pPr>
              <w:pStyle w:val="ListParagraph"/>
              <w:numPr>
                <w:ilvl w:val="0"/>
                <w:numId w:val="255"/>
              </w:numPr>
              <w:spacing w:after="0"/>
              <w:ind w:left="420"/>
              <w:rPr>
                <w:rFonts w:ascii="Times New Roman" w:hAnsi="Times New Roman"/>
                <w:b/>
                <w:sz w:val="24"/>
                <w:szCs w:val="24"/>
                <w:lang w:val="en-GB"/>
              </w:rPr>
            </w:pPr>
            <w:r w:rsidRPr="00DC776D">
              <w:rPr>
                <w:rFonts w:ascii="Times New Roman" w:hAnsi="Times New Roman"/>
                <w:bCs/>
                <w:sz w:val="24"/>
                <w:szCs w:val="24"/>
                <w:lang w:val="en-GB"/>
              </w:rPr>
              <w:t>Evaluation criteria</w:t>
            </w:r>
            <w:r w:rsidRPr="00CE0DB7">
              <w:rPr>
                <w:rFonts w:ascii="Times New Roman" w:hAnsi="Times New Roman"/>
                <w:sz w:val="24"/>
                <w:szCs w:val="24"/>
                <w:lang w:val="en-GB"/>
              </w:rPr>
              <w:t xml:space="preserve"> </w:t>
            </w:r>
            <w:r w:rsidR="00DC776D">
              <w:rPr>
                <w:rFonts w:ascii="Times New Roman" w:hAnsi="Times New Roman"/>
                <w:sz w:val="24"/>
                <w:szCs w:val="24"/>
                <w:lang w:val="en-GB"/>
              </w:rPr>
              <w:t xml:space="preserve">may </w:t>
            </w:r>
            <w:r w:rsidRPr="00CE0DB7">
              <w:rPr>
                <w:rFonts w:ascii="Times New Roman" w:hAnsi="Times New Roman"/>
                <w:sz w:val="24"/>
                <w:szCs w:val="24"/>
                <w:lang w:val="en-GB"/>
              </w:rPr>
              <w:t>include</w:t>
            </w:r>
            <w:r w:rsidR="00DC776D">
              <w:rPr>
                <w:rFonts w:ascii="Times New Roman" w:hAnsi="Times New Roman"/>
                <w:sz w:val="24"/>
                <w:szCs w:val="24"/>
                <w:lang w:val="en-GB"/>
              </w:rPr>
              <w:t xml:space="preserve"> </w:t>
            </w:r>
            <w:r w:rsidRPr="00CE0DB7">
              <w:rPr>
                <w:rFonts w:ascii="Times New Roman" w:hAnsi="Times New Roman"/>
                <w:sz w:val="24"/>
                <w:szCs w:val="24"/>
                <w:lang w:val="en-GB"/>
              </w:rPr>
              <w:t>consideration of:</w:t>
            </w:r>
          </w:p>
        </w:tc>
        <w:tc>
          <w:tcPr>
            <w:tcW w:w="6303" w:type="dxa"/>
          </w:tcPr>
          <w:p w14:paraId="19F6502A"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Prevalence</w:t>
            </w:r>
          </w:p>
          <w:p w14:paraId="196E22AB"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Probability</w:t>
            </w:r>
          </w:p>
          <w:p w14:paraId="3134B192" w14:textId="77777777" w:rsidR="00530356" w:rsidRPr="00CE0DB7" w:rsidRDefault="00530356" w:rsidP="00F91628">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Severity</w:t>
            </w:r>
          </w:p>
        </w:tc>
      </w:tr>
      <w:tr w:rsidR="00530356" w:rsidRPr="00CE0DB7" w14:paraId="34F50B8E" w14:textId="77777777" w:rsidTr="00C166F6">
        <w:tc>
          <w:tcPr>
            <w:tcW w:w="2972" w:type="dxa"/>
            <w:tcBorders>
              <w:top w:val="single" w:sz="4" w:space="0" w:color="000000"/>
              <w:left w:val="single" w:sz="4" w:space="0" w:color="000000"/>
              <w:bottom w:val="single" w:sz="4" w:space="0" w:color="000000"/>
              <w:right w:val="single" w:sz="4" w:space="0" w:color="000000"/>
            </w:tcBorders>
          </w:tcPr>
          <w:p w14:paraId="536FBC5D" w14:textId="1A1C7DDF" w:rsidR="00530356" w:rsidRPr="0044059D" w:rsidRDefault="00530356" w:rsidP="0044059D">
            <w:pPr>
              <w:pStyle w:val="ListParagraph"/>
              <w:numPr>
                <w:ilvl w:val="0"/>
                <w:numId w:val="255"/>
              </w:numPr>
              <w:ind w:left="420"/>
              <w:rPr>
                <w:rFonts w:ascii="Times New Roman" w:hAnsi="Times New Roman"/>
                <w:sz w:val="24"/>
                <w:szCs w:val="24"/>
              </w:rPr>
            </w:pPr>
            <w:r w:rsidRPr="0044059D">
              <w:rPr>
                <w:rFonts w:ascii="Times New Roman" w:hAnsi="Times New Roman"/>
                <w:sz w:val="24"/>
                <w:szCs w:val="24"/>
              </w:rPr>
              <w:t xml:space="preserve">Tools </w:t>
            </w:r>
            <w:r w:rsidR="0044059D">
              <w:rPr>
                <w:rFonts w:ascii="Times New Roman" w:hAnsi="Times New Roman"/>
                <w:sz w:val="24"/>
                <w:szCs w:val="24"/>
              </w:rPr>
              <w:t xml:space="preserve">may </w:t>
            </w:r>
            <w:r w:rsidRPr="0044059D">
              <w:rPr>
                <w:rFonts w:ascii="Times New Roman" w:hAnsi="Times New Roman"/>
                <w:sz w:val="24"/>
                <w:szCs w:val="24"/>
              </w:rPr>
              <w:t>include but not limited to:</w:t>
            </w:r>
          </w:p>
          <w:p w14:paraId="009A18DA" w14:textId="77777777" w:rsidR="00530356" w:rsidRPr="00CE0DB7" w:rsidRDefault="00530356" w:rsidP="00C166F6">
            <w:pPr>
              <w:rPr>
                <w:rFonts w:ascii="Times New Roman" w:eastAsia="Times New Roman" w:hAnsi="Times New Roman" w:cs="Times New Roman"/>
                <w:sz w:val="24"/>
                <w:szCs w:val="24"/>
                <w:lang w:val="en-US"/>
              </w:rPr>
            </w:pPr>
          </w:p>
        </w:tc>
        <w:tc>
          <w:tcPr>
            <w:tcW w:w="6303" w:type="dxa"/>
            <w:tcBorders>
              <w:top w:val="single" w:sz="4" w:space="0" w:color="000000"/>
              <w:left w:val="single" w:sz="4" w:space="0" w:color="000000"/>
              <w:bottom w:val="single" w:sz="4" w:space="0" w:color="000000"/>
              <w:right w:val="single" w:sz="4" w:space="0" w:color="000000"/>
            </w:tcBorders>
          </w:tcPr>
          <w:p w14:paraId="32B8073D"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Hoes </w:t>
            </w:r>
          </w:p>
          <w:p w14:paraId="58FA70CC"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Machetes </w:t>
            </w:r>
          </w:p>
          <w:p w14:paraId="1AC62BF3"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Secateurs </w:t>
            </w:r>
          </w:p>
          <w:p w14:paraId="3F90BF60"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Shovels </w:t>
            </w:r>
          </w:p>
          <w:p w14:paraId="2F0AA543"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Soil augur </w:t>
            </w:r>
          </w:p>
          <w:p w14:paraId="4672B795"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Panga</w:t>
            </w:r>
          </w:p>
          <w:p w14:paraId="39F9AA78"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Pegs</w:t>
            </w:r>
          </w:p>
          <w:p w14:paraId="3A0D812E"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Hammer</w:t>
            </w:r>
          </w:p>
          <w:p w14:paraId="33219568"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Saw</w:t>
            </w:r>
          </w:p>
          <w:p w14:paraId="2A6D8C80"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Bucket</w:t>
            </w:r>
          </w:p>
          <w:p w14:paraId="47B3DC8C"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Shears</w:t>
            </w:r>
          </w:p>
          <w:p w14:paraId="5A20BCBA" w14:textId="77777777" w:rsidR="00530356" w:rsidRPr="00CE0DB7" w:rsidRDefault="00530356" w:rsidP="00F91628">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Dibbler</w:t>
            </w:r>
          </w:p>
        </w:tc>
      </w:tr>
      <w:tr w:rsidR="00530356" w:rsidRPr="00CE0DB7" w14:paraId="08755A9D" w14:textId="77777777" w:rsidTr="00C166F6">
        <w:tc>
          <w:tcPr>
            <w:tcW w:w="2972" w:type="dxa"/>
            <w:tcBorders>
              <w:top w:val="single" w:sz="4" w:space="0" w:color="000000"/>
              <w:left w:val="single" w:sz="4" w:space="0" w:color="000000"/>
              <w:bottom w:val="single" w:sz="4" w:space="0" w:color="000000"/>
              <w:right w:val="single" w:sz="4" w:space="0" w:color="000000"/>
            </w:tcBorders>
          </w:tcPr>
          <w:p w14:paraId="37C91436" w14:textId="08E82393" w:rsidR="00530356" w:rsidRPr="0044059D" w:rsidRDefault="00530356" w:rsidP="0044059D">
            <w:pPr>
              <w:pStyle w:val="ListParagraph"/>
              <w:numPr>
                <w:ilvl w:val="0"/>
                <w:numId w:val="255"/>
              </w:numPr>
              <w:ind w:left="420"/>
              <w:rPr>
                <w:rFonts w:ascii="Times New Roman" w:hAnsi="Times New Roman"/>
                <w:sz w:val="24"/>
                <w:szCs w:val="24"/>
              </w:rPr>
            </w:pPr>
            <w:r w:rsidRPr="0044059D">
              <w:rPr>
                <w:rFonts w:ascii="Times New Roman" w:hAnsi="Times New Roman"/>
                <w:sz w:val="24"/>
                <w:szCs w:val="24"/>
              </w:rPr>
              <w:lastRenderedPageBreak/>
              <w:t xml:space="preserve">Equipment </w:t>
            </w:r>
            <w:r w:rsidR="0044059D">
              <w:rPr>
                <w:rFonts w:ascii="Times New Roman" w:hAnsi="Times New Roman"/>
                <w:sz w:val="24"/>
                <w:szCs w:val="24"/>
              </w:rPr>
              <w:t xml:space="preserve">may </w:t>
            </w:r>
            <w:r w:rsidRPr="0044059D">
              <w:rPr>
                <w:rFonts w:ascii="Times New Roman" w:hAnsi="Times New Roman"/>
                <w:sz w:val="24"/>
                <w:szCs w:val="24"/>
              </w:rPr>
              <w:t>include but not limited to:</w:t>
            </w:r>
          </w:p>
        </w:tc>
        <w:tc>
          <w:tcPr>
            <w:tcW w:w="6303" w:type="dxa"/>
            <w:tcBorders>
              <w:top w:val="single" w:sz="4" w:space="0" w:color="000000"/>
              <w:left w:val="single" w:sz="4" w:space="0" w:color="000000"/>
              <w:bottom w:val="single" w:sz="4" w:space="0" w:color="000000"/>
              <w:right w:val="single" w:sz="4" w:space="0" w:color="000000"/>
            </w:tcBorders>
          </w:tcPr>
          <w:p w14:paraId="38193C5A"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Spray pumps </w:t>
            </w:r>
          </w:p>
          <w:p w14:paraId="3B2D0F47"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Watering cans </w:t>
            </w:r>
          </w:p>
          <w:p w14:paraId="4AAFF4AE"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Hose pipes </w:t>
            </w:r>
          </w:p>
          <w:p w14:paraId="5B4A818A"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Plough</w:t>
            </w:r>
          </w:p>
          <w:p w14:paraId="54586C2A"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Harrows</w:t>
            </w:r>
          </w:p>
          <w:p w14:paraId="5F3A69B6"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Ridges</w:t>
            </w:r>
          </w:p>
          <w:p w14:paraId="5EF65EE1"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Boom sprayer</w:t>
            </w:r>
          </w:p>
          <w:p w14:paraId="2CA2CFEE"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Pruning saw</w:t>
            </w:r>
          </w:p>
          <w:p w14:paraId="7D0FB067"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Wire strainer</w:t>
            </w:r>
          </w:p>
          <w:p w14:paraId="5DEF628A"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Traps</w:t>
            </w:r>
          </w:p>
          <w:p w14:paraId="43A4438A"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Pipe sprinklers</w:t>
            </w:r>
          </w:p>
          <w:p w14:paraId="0FBFE532"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Scouting flags</w:t>
            </w:r>
          </w:p>
          <w:p w14:paraId="4FC85D65"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Storage tanks</w:t>
            </w:r>
          </w:p>
          <w:p w14:paraId="54B3C84D"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Tractors</w:t>
            </w:r>
          </w:p>
          <w:p w14:paraId="10181F4C" w14:textId="77777777" w:rsidR="00530356" w:rsidRPr="00CE0DB7" w:rsidRDefault="00530356" w:rsidP="00F91628">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Grading shed</w:t>
            </w:r>
          </w:p>
        </w:tc>
      </w:tr>
      <w:tr w:rsidR="00530356" w:rsidRPr="00CE0DB7" w14:paraId="11F0C272" w14:textId="77777777" w:rsidTr="00C166F6">
        <w:tc>
          <w:tcPr>
            <w:tcW w:w="2972" w:type="dxa"/>
            <w:tcBorders>
              <w:top w:val="single" w:sz="4" w:space="0" w:color="000000"/>
              <w:left w:val="single" w:sz="4" w:space="0" w:color="000000"/>
              <w:bottom w:val="single" w:sz="4" w:space="0" w:color="000000"/>
              <w:right w:val="single" w:sz="4" w:space="0" w:color="000000"/>
            </w:tcBorders>
          </w:tcPr>
          <w:p w14:paraId="1921EEC3" w14:textId="5FE11657" w:rsidR="00530356" w:rsidRPr="0044059D" w:rsidRDefault="00530356" w:rsidP="0044059D">
            <w:pPr>
              <w:pStyle w:val="ListParagraph"/>
              <w:numPr>
                <w:ilvl w:val="0"/>
                <w:numId w:val="255"/>
              </w:numPr>
              <w:ind w:left="330"/>
              <w:rPr>
                <w:rFonts w:ascii="Times New Roman" w:hAnsi="Times New Roman"/>
                <w:sz w:val="24"/>
                <w:szCs w:val="24"/>
              </w:rPr>
            </w:pPr>
            <w:r w:rsidRPr="0044059D">
              <w:rPr>
                <w:rFonts w:ascii="Times New Roman" w:hAnsi="Times New Roman"/>
                <w:sz w:val="24"/>
                <w:szCs w:val="24"/>
              </w:rPr>
              <w:t xml:space="preserve">Materials and supplies </w:t>
            </w:r>
            <w:r w:rsidR="0044059D" w:rsidRPr="0044059D">
              <w:rPr>
                <w:rFonts w:ascii="Times New Roman" w:hAnsi="Times New Roman"/>
                <w:sz w:val="24"/>
                <w:szCs w:val="24"/>
              </w:rPr>
              <w:t xml:space="preserve">may </w:t>
            </w:r>
            <w:r w:rsidRPr="0044059D">
              <w:rPr>
                <w:rFonts w:ascii="Times New Roman" w:hAnsi="Times New Roman"/>
                <w:sz w:val="24"/>
                <w:szCs w:val="24"/>
              </w:rPr>
              <w:t>include but not limited to:</w:t>
            </w:r>
          </w:p>
        </w:tc>
        <w:tc>
          <w:tcPr>
            <w:tcW w:w="6303" w:type="dxa"/>
            <w:tcBorders>
              <w:top w:val="single" w:sz="4" w:space="0" w:color="000000"/>
              <w:left w:val="single" w:sz="4" w:space="0" w:color="000000"/>
              <w:bottom w:val="single" w:sz="4" w:space="0" w:color="000000"/>
              <w:right w:val="single" w:sz="4" w:space="0" w:color="000000"/>
            </w:tcBorders>
          </w:tcPr>
          <w:p w14:paraId="45D16B62"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Pesticides </w:t>
            </w:r>
          </w:p>
          <w:p w14:paraId="0E115F74"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Fertilizers </w:t>
            </w:r>
          </w:p>
          <w:p w14:paraId="4B87983E"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Stationery </w:t>
            </w:r>
          </w:p>
          <w:p w14:paraId="2BE857B8"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Manures </w:t>
            </w:r>
          </w:p>
          <w:p w14:paraId="0B79F57B"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Seedlings /planting materials </w:t>
            </w:r>
          </w:p>
          <w:p w14:paraId="60CB15AC"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Khaki paper bags size 3 </w:t>
            </w:r>
          </w:p>
          <w:p w14:paraId="6A0B44D8"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Rope</w:t>
            </w:r>
          </w:p>
          <w:p w14:paraId="4D5CF8BF"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Papers</w:t>
            </w:r>
          </w:p>
          <w:p w14:paraId="02BF8EE8"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Fencing wire</w:t>
            </w:r>
          </w:p>
          <w:p w14:paraId="09DA13C1"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Nails</w:t>
            </w:r>
          </w:p>
          <w:p w14:paraId="0E3492CF" w14:textId="77777777" w:rsidR="00530356" w:rsidRPr="00CE0DB7" w:rsidRDefault="00530356" w:rsidP="00F91628">
            <w:pPr>
              <w:numPr>
                <w:ilvl w:val="0"/>
                <w:numId w:val="11"/>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Herbicides</w:t>
            </w:r>
          </w:p>
        </w:tc>
      </w:tr>
      <w:tr w:rsidR="00530356" w:rsidRPr="00CE0DB7" w14:paraId="110286E8" w14:textId="77777777" w:rsidTr="00C166F6">
        <w:tc>
          <w:tcPr>
            <w:tcW w:w="2972" w:type="dxa"/>
            <w:tcBorders>
              <w:top w:val="single" w:sz="4" w:space="0" w:color="000000"/>
              <w:left w:val="single" w:sz="4" w:space="0" w:color="000000"/>
              <w:bottom w:val="single" w:sz="4" w:space="0" w:color="000000"/>
              <w:right w:val="single" w:sz="4" w:space="0" w:color="000000"/>
            </w:tcBorders>
          </w:tcPr>
          <w:p w14:paraId="5C603CEE" w14:textId="4DBD106E" w:rsidR="00530356" w:rsidRPr="0044059D" w:rsidRDefault="00530356" w:rsidP="0044059D">
            <w:pPr>
              <w:pStyle w:val="ListParagraph"/>
              <w:numPr>
                <w:ilvl w:val="0"/>
                <w:numId w:val="255"/>
              </w:numPr>
              <w:spacing w:after="0"/>
              <w:ind w:left="420"/>
              <w:rPr>
                <w:rFonts w:ascii="Times New Roman" w:hAnsi="Times New Roman"/>
                <w:sz w:val="24"/>
                <w:szCs w:val="24"/>
              </w:rPr>
            </w:pPr>
            <w:r w:rsidRPr="0044059D">
              <w:rPr>
                <w:rFonts w:ascii="Times New Roman" w:hAnsi="Times New Roman"/>
                <w:sz w:val="24"/>
                <w:szCs w:val="24"/>
              </w:rPr>
              <w:t xml:space="preserve">Soil sampling procedure </w:t>
            </w:r>
            <w:r w:rsidR="0044059D" w:rsidRPr="0044059D">
              <w:rPr>
                <w:rFonts w:ascii="Times New Roman" w:hAnsi="Times New Roman"/>
                <w:sz w:val="24"/>
                <w:szCs w:val="24"/>
              </w:rPr>
              <w:t xml:space="preserve">may </w:t>
            </w:r>
            <w:r w:rsidRPr="0044059D">
              <w:rPr>
                <w:rFonts w:ascii="Times New Roman" w:hAnsi="Times New Roman"/>
                <w:sz w:val="24"/>
                <w:szCs w:val="24"/>
              </w:rPr>
              <w:t>include but not limited to:</w:t>
            </w:r>
          </w:p>
        </w:tc>
        <w:tc>
          <w:tcPr>
            <w:tcW w:w="6303" w:type="dxa"/>
            <w:tcBorders>
              <w:top w:val="single" w:sz="4" w:space="0" w:color="000000"/>
              <w:left w:val="single" w:sz="4" w:space="0" w:color="000000"/>
              <w:bottom w:val="single" w:sz="4" w:space="0" w:color="000000"/>
              <w:right w:val="single" w:sz="4" w:space="0" w:color="000000"/>
            </w:tcBorders>
          </w:tcPr>
          <w:p w14:paraId="730E70C7"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The process of </w:t>
            </w:r>
          </w:p>
          <w:p w14:paraId="0C09839F" w14:textId="77777777" w:rsidR="00530356" w:rsidRPr="00CE0DB7" w:rsidRDefault="00530356" w:rsidP="00F91628">
            <w:pPr>
              <w:numPr>
                <w:ilvl w:val="0"/>
                <w:numId w:val="1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collection</w:t>
            </w:r>
          </w:p>
          <w:p w14:paraId="640B3204" w14:textId="77777777" w:rsidR="00530356" w:rsidRPr="00CE0DB7" w:rsidRDefault="00530356" w:rsidP="00F91628">
            <w:pPr>
              <w:numPr>
                <w:ilvl w:val="0"/>
                <w:numId w:val="1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 packaging  </w:t>
            </w:r>
          </w:p>
          <w:p w14:paraId="1C8AB9B1" w14:textId="77777777" w:rsidR="00530356" w:rsidRPr="00CE0DB7" w:rsidRDefault="00530356" w:rsidP="00F91628">
            <w:pPr>
              <w:numPr>
                <w:ilvl w:val="0"/>
                <w:numId w:val="1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submission for analysis </w:t>
            </w:r>
          </w:p>
        </w:tc>
      </w:tr>
      <w:tr w:rsidR="0044059D" w:rsidRPr="00CE0DB7" w14:paraId="37CD0834" w14:textId="77777777" w:rsidTr="00C166F6">
        <w:tc>
          <w:tcPr>
            <w:tcW w:w="2972" w:type="dxa"/>
            <w:tcBorders>
              <w:top w:val="single" w:sz="4" w:space="0" w:color="000000"/>
              <w:left w:val="single" w:sz="4" w:space="0" w:color="000000"/>
              <w:bottom w:val="single" w:sz="4" w:space="0" w:color="000000"/>
              <w:right w:val="single" w:sz="4" w:space="0" w:color="000000"/>
            </w:tcBorders>
          </w:tcPr>
          <w:p w14:paraId="4F9E1490" w14:textId="31A919EB" w:rsidR="0044059D" w:rsidRPr="0044059D" w:rsidRDefault="0044059D" w:rsidP="0044059D">
            <w:pPr>
              <w:pStyle w:val="ListParagraph"/>
              <w:numPr>
                <w:ilvl w:val="0"/>
                <w:numId w:val="255"/>
              </w:numPr>
              <w:spacing w:after="0"/>
              <w:ind w:left="420"/>
              <w:rPr>
                <w:rFonts w:ascii="Times New Roman" w:hAnsi="Times New Roman"/>
                <w:sz w:val="24"/>
                <w:szCs w:val="24"/>
              </w:rPr>
            </w:pPr>
            <w:r w:rsidRPr="00CE0DB7">
              <w:rPr>
                <w:rFonts w:ascii="Times New Roman" w:hAnsi="Times New Roman"/>
                <w:sz w:val="24"/>
                <w:szCs w:val="24"/>
              </w:rPr>
              <w:t>Good Agricultural Practices (GAP)</w:t>
            </w:r>
            <w:r>
              <w:rPr>
                <w:rFonts w:ascii="Times New Roman" w:hAnsi="Times New Roman"/>
                <w:sz w:val="24"/>
                <w:szCs w:val="24"/>
              </w:rPr>
              <w:t xml:space="preserve"> may</w:t>
            </w:r>
            <w:r w:rsidRPr="00CE0DB7">
              <w:rPr>
                <w:rFonts w:ascii="Times New Roman" w:hAnsi="Times New Roman"/>
                <w:sz w:val="24"/>
                <w:szCs w:val="24"/>
              </w:rPr>
              <w:t xml:space="preserve"> include but not limited to:</w:t>
            </w:r>
          </w:p>
        </w:tc>
        <w:tc>
          <w:tcPr>
            <w:tcW w:w="6303" w:type="dxa"/>
            <w:tcBorders>
              <w:top w:val="single" w:sz="4" w:space="0" w:color="000000"/>
              <w:left w:val="single" w:sz="4" w:space="0" w:color="000000"/>
              <w:bottom w:val="single" w:sz="4" w:space="0" w:color="000000"/>
              <w:right w:val="single" w:sz="4" w:space="0" w:color="000000"/>
            </w:tcBorders>
          </w:tcPr>
          <w:p w14:paraId="510E9EAF" w14:textId="77777777" w:rsidR="0044059D" w:rsidRPr="00CE0DB7" w:rsidRDefault="0044059D" w:rsidP="0044059D">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Field hygiene </w:t>
            </w:r>
          </w:p>
          <w:p w14:paraId="38EA80C2" w14:textId="77777777" w:rsidR="0044059D" w:rsidRPr="00CE0DB7" w:rsidRDefault="0044059D" w:rsidP="0044059D">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Selection of clean planting materials</w:t>
            </w:r>
          </w:p>
          <w:p w14:paraId="175A5C82" w14:textId="77777777" w:rsidR="0044059D" w:rsidRPr="00CE0DB7" w:rsidRDefault="0044059D" w:rsidP="0044059D">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Safe use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-chemicals</w:t>
            </w:r>
          </w:p>
          <w:p w14:paraId="11C374DA" w14:textId="77777777" w:rsidR="0044059D" w:rsidRDefault="0044059D" w:rsidP="0044059D">
            <w:pPr>
              <w:numPr>
                <w:ilvl w:val="0"/>
                <w:numId w:val="25"/>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Maximum Residual Levels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-chemicals use</w:t>
            </w:r>
            <w:r>
              <w:rPr>
                <w:rFonts w:ascii="Times New Roman" w:eastAsia="Times New Roman" w:hAnsi="Times New Roman" w:cs="Times New Roman"/>
                <w:sz w:val="24"/>
                <w:szCs w:val="24"/>
                <w:lang w:val="en-US"/>
              </w:rPr>
              <w:t>d</w:t>
            </w:r>
          </w:p>
          <w:p w14:paraId="7E87B8E4" w14:textId="5B48C53C" w:rsidR="0044059D" w:rsidRPr="0044059D" w:rsidRDefault="0044059D" w:rsidP="0044059D">
            <w:pPr>
              <w:numPr>
                <w:ilvl w:val="0"/>
                <w:numId w:val="25"/>
              </w:numPr>
              <w:spacing w:after="0"/>
              <w:contextualSpacing/>
              <w:rPr>
                <w:rFonts w:ascii="Times New Roman" w:eastAsia="Times New Roman" w:hAnsi="Times New Roman" w:cs="Times New Roman"/>
                <w:sz w:val="24"/>
                <w:szCs w:val="24"/>
                <w:lang w:val="en-US"/>
              </w:rPr>
            </w:pPr>
            <w:r w:rsidRPr="0044059D">
              <w:rPr>
                <w:rFonts w:ascii="Times New Roman" w:eastAsia="Times New Roman" w:hAnsi="Times New Roman" w:cs="Times New Roman"/>
                <w:sz w:val="24"/>
                <w:szCs w:val="24"/>
                <w:lang w:val="en-US"/>
              </w:rPr>
              <w:lastRenderedPageBreak/>
              <w:t>Environmental sustainability</w:t>
            </w:r>
          </w:p>
        </w:tc>
      </w:tr>
      <w:tr w:rsidR="00530356" w:rsidRPr="00CE0DB7" w14:paraId="7667F8E5" w14:textId="77777777" w:rsidTr="00C166F6">
        <w:tc>
          <w:tcPr>
            <w:tcW w:w="2972" w:type="dxa"/>
            <w:tcBorders>
              <w:top w:val="single" w:sz="4" w:space="0" w:color="000000"/>
              <w:left w:val="single" w:sz="4" w:space="0" w:color="000000"/>
              <w:bottom w:val="single" w:sz="4" w:space="0" w:color="000000"/>
              <w:right w:val="single" w:sz="4" w:space="0" w:color="000000"/>
            </w:tcBorders>
          </w:tcPr>
          <w:p w14:paraId="1F36DA62" w14:textId="786B97E5" w:rsidR="00530356" w:rsidRPr="0044059D" w:rsidRDefault="00530356" w:rsidP="0044059D">
            <w:pPr>
              <w:pStyle w:val="ListParagraph"/>
              <w:numPr>
                <w:ilvl w:val="0"/>
                <w:numId w:val="255"/>
              </w:numPr>
              <w:spacing w:after="0"/>
              <w:ind w:left="420"/>
              <w:rPr>
                <w:rFonts w:ascii="Times New Roman" w:hAnsi="Times New Roman"/>
                <w:sz w:val="24"/>
                <w:szCs w:val="24"/>
              </w:rPr>
            </w:pPr>
            <w:r w:rsidRPr="0044059D">
              <w:rPr>
                <w:rFonts w:ascii="Times New Roman" w:hAnsi="Times New Roman"/>
                <w:sz w:val="24"/>
                <w:szCs w:val="24"/>
              </w:rPr>
              <w:lastRenderedPageBreak/>
              <w:t xml:space="preserve">Planting materials </w:t>
            </w:r>
            <w:r w:rsidR="0044059D">
              <w:rPr>
                <w:rFonts w:ascii="Times New Roman" w:hAnsi="Times New Roman"/>
                <w:sz w:val="24"/>
                <w:szCs w:val="24"/>
              </w:rPr>
              <w:t xml:space="preserve">may </w:t>
            </w:r>
            <w:r w:rsidRPr="0044059D">
              <w:rPr>
                <w:rFonts w:ascii="Times New Roman" w:hAnsi="Times New Roman"/>
                <w:sz w:val="24"/>
                <w:szCs w:val="24"/>
              </w:rPr>
              <w:t>include but not limited to:</w:t>
            </w:r>
          </w:p>
        </w:tc>
        <w:tc>
          <w:tcPr>
            <w:tcW w:w="6303" w:type="dxa"/>
            <w:tcBorders>
              <w:top w:val="single" w:sz="4" w:space="0" w:color="000000"/>
              <w:left w:val="single" w:sz="4" w:space="0" w:color="000000"/>
              <w:bottom w:val="single" w:sz="4" w:space="0" w:color="000000"/>
              <w:right w:val="single" w:sz="4" w:space="0" w:color="000000"/>
            </w:tcBorders>
          </w:tcPr>
          <w:p w14:paraId="1664A843" w14:textId="77777777" w:rsidR="00530356" w:rsidRPr="00CE0DB7" w:rsidRDefault="00530356" w:rsidP="00F91628">
            <w:pPr>
              <w:numPr>
                <w:ilvl w:val="0"/>
                <w:numId w:val="1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Seeds </w:t>
            </w:r>
          </w:p>
          <w:p w14:paraId="2E97D0D5" w14:textId="77777777" w:rsidR="00530356" w:rsidRPr="00CE0DB7" w:rsidRDefault="00530356" w:rsidP="00F91628">
            <w:pPr>
              <w:numPr>
                <w:ilvl w:val="0"/>
                <w:numId w:val="1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Seedlings, </w:t>
            </w:r>
          </w:p>
          <w:p w14:paraId="11334197" w14:textId="77777777" w:rsidR="00530356" w:rsidRPr="00CE0DB7" w:rsidRDefault="00530356" w:rsidP="00F91628">
            <w:pPr>
              <w:numPr>
                <w:ilvl w:val="0"/>
                <w:numId w:val="1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Cuttings</w:t>
            </w:r>
          </w:p>
        </w:tc>
      </w:tr>
      <w:tr w:rsidR="0044059D" w:rsidRPr="00CE0DB7" w14:paraId="6B802C4B" w14:textId="77777777" w:rsidTr="00C166F6">
        <w:tc>
          <w:tcPr>
            <w:tcW w:w="2972" w:type="dxa"/>
            <w:tcBorders>
              <w:top w:val="single" w:sz="4" w:space="0" w:color="000000"/>
              <w:left w:val="single" w:sz="4" w:space="0" w:color="000000"/>
              <w:bottom w:val="single" w:sz="4" w:space="0" w:color="000000"/>
              <w:right w:val="single" w:sz="4" w:space="0" w:color="000000"/>
            </w:tcBorders>
          </w:tcPr>
          <w:p w14:paraId="4247B7CB" w14:textId="504AC026" w:rsidR="0044059D" w:rsidRPr="0044059D" w:rsidRDefault="0044059D" w:rsidP="0044059D">
            <w:pPr>
              <w:pStyle w:val="ListParagraph"/>
              <w:numPr>
                <w:ilvl w:val="0"/>
                <w:numId w:val="255"/>
              </w:numPr>
              <w:spacing w:after="0"/>
              <w:ind w:left="420"/>
              <w:rPr>
                <w:rFonts w:ascii="Times New Roman" w:hAnsi="Times New Roman"/>
                <w:sz w:val="24"/>
                <w:szCs w:val="24"/>
              </w:rPr>
            </w:pPr>
            <w:r w:rsidRPr="0044059D">
              <w:rPr>
                <w:rFonts w:ascii="Times New Roman" w:eastAsia="Calibri" w:hAnsi="Times New Roman"/>
                <w:bCs/>
                <w:sz w:val="24"/>
                <w:szCs w:val="24"/>
                <w:lang w:val="en-GB"/>
              </w:rPr>
              <w:t>Food safety management plan</w:t>
            </w:r>
            <w:r w:rsidRPr="00CE0DB7">
              <w:rPr>
                <w:rFonts w:ascii="Times New Roman" w:eastAsia="Calibri" w:hAnsi="Times New Roman"/>
                <w:sz w:val="24"/>
                <w:szCs w:val="24"/>
                <w:lang w:val="en-GB"/>
              </w:rPr>
              <w:t xml:space="preserve"> </w:t>
            </w:r>
            <w:r>
              <w:rPr>
                <w:rFonts w:ascii="Times New Roman" w:eastAsia="Calibri" w:hAnsi="Times New Roman"/>
                <w:sz w:val="24"/>
                <w:szCs w:val="24"/>
                <w:lang w:val="en-GB"/>
              </w:rPr>
              <w:t xml:space="preserve">may </w:t>
            </w:r>
            <w:r w:rsidRPr="00CE0DB7">
              <w:rPr>
                <w:rFonts w:ascii="Times New Roman" w:eastAsia="Calibri" w:hAnsi="Times New Roman"/>
                <w:sz w:val="24"/>
                <w:szCs w:val="24"/>
                <w:lang w:val="en-GB"/>
              </w:rPr>
              <w:t>include but not limited to</w:t>
            </w:r>
          </w:p>
        </w:tc>
        <w:tc>
          <w:tcPr>
            <w:tcW w:w="6303" w:type="dxa"/>
            <w:tcBorders>
              <w:top w:val="single" w:sz="4" w:space="0" w:color="000000"/>
              <w:left w:val="single" w:sz="4" w:space="0" w:color="000000"/>
              <w:bottom w:val="single" w:sz="4" w:space="0" w:color="000000"/>
              <w:right w:val="single" w:sz="4" w:space="0" w:color="000000"/>
            </w:tcBorders>
          </w:tcPr>
          <w:p w14:paraId="79DF8933" w14:textId="77777777" w:rsidR="0044059D" w:rsidRPr="00CE0DB7" w:rsidRDefault="0044059D" w:rsidP="0044059D">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 xml:space="preserve">Listing of hazards </w:t>
            </w:r>
          </w:p>
          <w:p w14:paraId="0F9F6DB4" w14:textId="77777777" w:rsidR="0044059D" w:rsidRPr="00CE0DB7" w:rsidRDefault="0044059D" w:rsidP="0044059D">
            <w:pPr>
              <w:numPr>
                <w:ilvl w:val="0"/>
                <w:numId w:val="95"/>
              </w:numPr>
              <w:spacing w:after="0"/>
              <w:rPr>
                <w:rFonts w:ascii="Times New Roman" w:hAnsi="Times New Roman" w:cs="Times New Roman"/>
                <w:sz w:val="24"/>
                <w:szCs w:val="24"/>
              </w:rPr>
            </w:pPr>
            <w:proofErr w:type="gramStart"/>
            <w:r w:rsidRPr="00CE0DB7">
              <w:rPr>
                <w:rFonts w:ascii="Times New Roman" w:hAnsi="Times New Roman" w:cs="Times New Roman"/>
                <w:sz w:val="24"/>
                <w:szCs w:val="24"/>
              </w:rPr>
              <w:t>Hazards</w:t>
            </w:r>
            <w:proofErr w:type="gramEnd"/>
            <w:r w:rsidRPr="00CE0DB7">
              <w:rPr>
                <w:rFonts w:ascii="Times New Roman" w:hAnsi="Times New Roman" w:cs="Times New Roman"/>
                <w:sz w:val="24"/>
                <w:szCs w:val="24"/>
              </w:rPr>
              <w:t xml:space="preserve"> evaluation </w:t>
            </w:r>
          </w:p>
          <w:p w14:paraId="724055C0" w14:textId="77777777" w:rsidR="0044059D" w:rsidRPr="00CE0DB7" w:rsidRDefault="0044059D" w:rsidP="0044059D">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Identifying Preventive measures and their control limit</w:t>
            </w:r>
          </w:p>
          <w:p w14:paraId="29268BE8" w14:textId="77777777" w:rsidR="0044059D" w:rsidRPr="00CE0DB7" w:rsidRDefault="0044059D" w:rsidP="0044059D">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 xml:space="preserve">Establishing monitoring procedures </w:t>
            </w:r>
          </w:p>
          <w:p w14:paraId="46D1FF26" w14:textId="77777777" w:rsidR="0044059D" w:rsidRPr="00CE0DB7" w:rsidRDefault="0044059D" w:rsidP="0044059D">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Establishing corrective action</w:t>
            </w:r>
          </w:p>
          <w:p w14:paraId="013633AB" w14:textId="77777777" w:rsidR="0044059D" w:rsidRPr="00CE0DB7" w:rsidRDefault="0044059D" w:rsidP="0044059D">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Records to be kept</w:t>
            </w:r>
          </w:p>
          <w:p w14:paraId="5462C082" w14:textId="1768D8F4" w:rsidR="0044059D" w:rsidRPr="00CE0DB7" w:rsidRDefault="0044059D" w:rsidP="0044059D">
            <w:pPr>
              <w:numPr>
                <w:ilvl w:val="0"/>
                <w:numId w:val="16"/>
              </w:numPr>
              <w:spacing w:after="0"/>
              <w:contextualSpacing/>
              <w:rPr>
                <w:rFonts w:ascii="Times New Roman" w:eastAsia="Times New Roman" w:hAnsi="Times New Roman" w:cs="Times New Roman"/>
                <w:sz w:val="24"/>
                <w:szCs w:val="24"/>
                <w:lang w:val="en-US"/>
              </w:rPr>
            </w:pPr>
            <w:r w:rsidRPr="00CE0DB7">
              <w:rPr>
                <w:rFonts w:ascii="Times New Roman" w:hAnsi="Times New Roman" w:cs="Times New Roman"/>
                <w:sz w:val="24"/>
                <w:szCs w:val="24"/>
              </w:rPr>
              <w:t>Checking and reviewing the plan</w:t>
            </w:r>
          </w:p>
        </w:tc>
      </w:tr>
      <w:tr w:rsidR="0044059D" w:rsidRPr="00CE0DB7" w14:paraId="5809B6BF" w14:textId="77777777" w:rsidTr="00C166F6">
        <w:tc>
          <w:tcPr>
            <w:tcW w:w="2972" w:type="dxa"/>
            <w:tcBorders>
              <w:top w:val="single" w:sz="4" w:space="0" w:color="000000"/>
              <w:left w:val="single" w:sz="4" w:space="0" w:color="000000"/>
              <w:bottom w:val="single" w:sz="4" w:space="0" w:color="000000"/>
              <w:right w:val="single" w:sz="4" w:space="0" w:color="000000"/>
            </w:tcBorders>
          </w:tcPr>
          <w:p w14:paraId="0A989F3E" w14:textId="66D4BFDF" w:rsidR="0044059D" w:rsidRPr="0044059D" w:rsidRDefault="0044059D" w:rsidP="0044059D">
            <w:pPr>
              <w:pStyle w:val="ListParagraph"/>
              <w:numPr>
                <w:ilvl w:val="0"/>
                <w:numId w:val="255"/>
              </w:numPr>
              <w:spacing w:after="0"/>
              <w:ind w:left="420"/>
              <w:rPr>
                <w:rFonts w:ascii="Times New Roman" w:eastAsia="Calibri" w:hAnsi="Times New Roman"/>
                <w:bCs/>
                <w:sz w:val="24"/>
                <w:szCs w:val="24"/>
                <w:lang w:val="en-GB"/>
              </w:rPr>
            </w:pPr>
            <w:r w:rsidRPr="0044059D">
              <w:rPr>
                <w:rFonts w:ascii="Times New Roman" w:eastAsia="Calibri" w:hAnsi="Times New Roman"/>
                <w:bCs/>
                <w:sz w:val="24"/>
                <w:szCs w:val="24"/>
                <w:lang w:val="en-GB"/>
              </w:rPr>
              <w:t>Resources</w:t>
            </w:r>
            <w:r w:rsidRPr="00CE0DB7">
              <w:rPr>
                <w:rFonts w:ascii="Times New Roman" w:eastAsia="Calibri" w:hAnsi="Times New Roman"/>
                <w:sz w:val="24"/>
                <w:szCs w:val="24"/>
                <w:lang w:val="en-GB"/>
              </w:rPr>
              <w:t xml:space="preserve"> </w:t>
            </w:r>
            <w:r>
              <w:rPr>
                <w:rFonts w:ascii="Times New Roman" w:eastAsia="Calibri" w:hAnsi="Times New Roman"/>
                <w:sz w:val="24"/>
                <w:szCs w:val="24"/>
                <w:lang w:val="en-GB"/>
              </w:rPr>
              <w:t xml:space="preserve">may </w:t>
            </w:r>
            <w:r w:rsidRPr="00CE0DB7">
              <w:rPr>
                <w:rFonts w:ascii="Times New Roman" w:eastAsia="Calibri" w:hAnsi="Times New Roman"/>
                <w:sz w:val="24"/>
                <w:szCs w:val="24"/>
                <w:lang w:val="en-GB"/>
              </w:rPr>
              <w:t>include but not limited to:</w:t>
            </w:r>
          </w:p>
        </w:tc>
        <w:tc>
          <w:tcPr>
            <w:tcW w:w="6303" w:type="dxa"/>
            <w:tcBorders>
              <w:top w:val="single" w:sz="4" w:space="0" w:color="000000"/>
              <w:left w:val="single" w:sz="4" w:space="0" w:color="000000"/>
              <w:bottom w:val="single" w:sz="4" w:space="0" w:color="000000"/>
              <w:right w:val="single" w:sz="4" w:space="0" w:color="000000"/>
            </w:tcBorders>
          </w:tcPr>
          <w:p w14:paraId="5197F92E" w14:textId="77777777" w:rsidR="0044059D" w:rsidRPr="00CE0DB7" w:rsidRDefault="0044059D" w:rsidP="0044059D">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Financial</w:t>
            </w:r>
          </w:p>
          <w:p w14:paraId="4E3F3606" w14:textId="77777777" w:rsidR="0044059D" w:rsidRPr="00CE0DB7" w:rsidRDefault="0044059D" w:rsidP="0044059D">
            <w:pPr>
              <w:numPr>
                <w:ilvl w:val="0"/>
                <w:numId w:val="94"/>
              </w:numPr>
              <w:spacing w:after="0"/>
              <w:rPr>
                <w:rFonts w:ascii="Times New Roman" w:hAnsi="Times New Roman" w:cs="Times New Roman"/>
                <w:sz w:val="24"/>
                <w:szCs w:val="24"/>
              </w:rPr>
            </w:pPr>
            <w:proofErr w:type="gramStart"/>
            <w:r w:rsidRPr="00CE0DB7">
              <w:rPr>
                <w:rFonts w:ascii="Times New Roman" w:hAnsi="Times New Roman" w:cs="Times New Roman"/>
                <w:sz w:val="24"/>
                <w:szCs w:val="24"/>
              </w:rPr>
              <w:t>Adequate</w:t>
            </w:r>
            <w:proofErr w:type="gramEnd"/>
            <w:r w:rsidRPr="00CE0DB7">
              <w:rPr>
                <w:rFonts w:ascii="Times New Roman" w:hAnsi="Times New Roman" w:cs="Times New Roman"/>
                <w:sz w:val="24"/>
                <w:szCs w:val="24"/>
              </w:rPr>
              <w:t xml:space="preserve"> trained personnel</w:t>
            </w:r>
          </w:p>
          <w:p w14:paraId="6A0855A0" w14:textId="77777777" w:rsidR="0044059D" w:rsidRPr="00CE0DB7" w:rsidRDefault="0044059D" w:rsidP="0044059D">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 xml:space="preserve">Stationery </w:t>
            </w:r>
          </w:p>
          <w:p w14:paraId="5CC9C5F9" w14:textId="77777777" w:rsidR="0044059D" w:rsidRPr="00CE0DB7" w:rsidRDefault="0044059D" w:rsidP="0044059D">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Computers</w:t>
            </w:r>
          </w:p>
          <w:p w14:paraId="43BCBC0C" w14:textId="77777777" w:rsidR="0044059D" w:rsidRPr="00CE0DB7" w:rsidRDefault="0044059D" w:rsidP="0044059D">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Printers</w:t>
            </w:r>
          </w:p>
          <w:p w14:paraId="3A86E2FD" w14:textId="77777777" w:rsidR="0044059D" w:rsidRPr="00CE0DB7" w:rsidRDefault="0044059D" w:rsidP="0044059D">
            <w:pPr>
              <w:numPr>
                <w:ilvl w:val="0"/>
                <w:numId w:val="94"/>
              </w:numPr>
              <w:spacing w:after="0"/>
              <w:rPr>
                <w:rFonts w:ascii="Times New Roman" w:hAnsi="Times New Roman" w:cs="Times New Roman"/>
                <w:sz w:val="24"/>
                <w:szCs w:val="24"/>
              </w:rPr>
            </w:pPr>
            <w:r w:rsidRPr="00CE0DB7">
              <w:rPr>
                <w:rFonts w:ascii="Times New Roman" w:hAnsi="Times New Roman" w:cs="Times New Roman"/>
                <w:sz w:val="24"/>
                <w:szCs w:val="24"/>
              </w:rPr>
              <w:t>Projectors</w:t>
            </w:r>
          </w:p>
          <w:p w14:paraId="1C21CEDD" w14:textId="63BEDA73" w:rsidR="0044059D" w:rsidRPr="00CE0DB7" w:rsidRDefault="0044059D" w:rsidP="0044059D">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Source of power</w:t>
            </w:r>
          </w:p>
        </w:tc>
      </w:tr>
    </w:tbl>
    <w:p w14:paraId="13DF5D54" w14:textId="77777777" w:rsidR="00530356" w:rsidRPr="00CE0DB7" w:rsidRDefault="00530356" w:rsidP="00530356">
      <w:pPr>
        <w:rPr>
          <w:rFonts w:ascii="Times New Roman" w:eastAsia="Times New Roman" w:hAnsi="Times New Roman" w:cs="Times New Roman"/>
          <w:b/>
          <w:sz w:val="24"/>
          <w:szCs w:val="24"/>
          <w:lang w:val="en-US"/>
        </w:rPr>
      </w:pPr>
    </w:p>
    <w:p w14:paraId="7B0C0DF8"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SKILLS AND KNOWLEDGE</w:t>
      </w:r>
    </w:p>
    <w:p w14:paraId="1880D49D"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section describes the skills and knowledge required for this unit of competency.</w:t>
      </w:r>
    </w:p>
    <w:p w14:paraId="216945B5" w14:textId="77777777" w:rsidR="00530356" w:rsidRPr="00CE0DB7" w:rsidRDefault="00530356" w:rsidP="00530356">
      <w:pPr>
        <w:spacing w:after="0"/>
        <w:rPr>
          <w:rFonts w:ascii="Times New Roman" w:eastAsia="Times New Roman" w:hAnsi="Times New Roman" w:cs="Times New Roman"/>
          <w:b/>
          <w:sz w:val="24"/>
          <w:szCs w:val="24"/>
          <w:lang w:val="en-US"/>
        </w:rPr>
      </w:pPr>
    </w:p>
    <w:p w14:paraId="5EA3ECD8"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skills</w:t>
      </w:r>
    </w:p>
    <w:p w14:paraId="51C20E3B"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 individual needs to demonstrate the following skills:</w:t>
      </w:r>
    </w:p>
    <w:p w14:paraId="1CA8DFA0"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Analytical</w:t>
      </w:r>
    </w:p>
    <w:p w14:paraId="1597D013"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 xml:space="preserve">Sampling </w:t>
      </w:r>
    </w:p>
    <w:p w14:paraId="7C161F4C"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 xml:space="preserve">Training </w:t>
      </w:r>
    </w:p>
    <w:p w14:paraId="77BBA1DD"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Basic hygiene</w:t>
      </w:r>
    </w:p>
    <w:p w14:paraId="743D93D8"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 xml:space="preserve">Record keeping </w:t>
      </w:r>
    </w:p>
    <w:p w14:paraId="795DA958"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Tilling </w:t>
      </w:r>
    </w:p>
    <w:p w14:paraId="19369A1E"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Measuring </w:t>
      </w:r>
    </w:p>
    <w:p w14:paraId="5EC34232"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Leveling </w:t>
      </w:r>
    </w:p>
    <w:p w14:paraId="03CF5514"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Gaping </w:t>
      </w:r>
    </w:p>
    <w:p w14:paraId="43FF9CBC"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Pruning </w:t>
      </w:r>
    </w:p>
    <w:p w14:paraId="402CA22D"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Spraying  </w:t>
      </w:r>
    </w:p>
    <w:p w14:paraId="0B5675F0"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Pests, diseases and nutrients deficiency scouting </w:t>
      </w:r>
    </w:p>
    <w:p w14:paraId="0EF726A5"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Equipment calibration  </w:t>
      </w:r>
    </w:p>
    <w:p w14:paraId="3A925318"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Technical Report writing </w:t>
      </w:r>
    </w:p>
    <w:p w14:paraId="1A8AA0AE"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Produce handling </w:t>
      </w:r>
    </w:p>
    <w:p w14:paraId="5342E856"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Soil sampling  </w:t>
      </w:r>
    </w:p>
    <w:p w14:paraId="48D7FCC4"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 xml:space="preserve">Observation </w:t>
      </w:r>
    </w:p>
    <w:p w14:paraId="2108B6A8"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Negotiation </w:t>
      </w:r>
    </w:p>
    <w:p w14:paraId="6654217F"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Digital literacy</w:t>
      </w:r>
    </w:p>
    <w:p w14:paraId="4495F681" w14:textId="77777777" w:rsidR="00530356" w:rsidRPr="00CE0DB7" w:rsidRDefault="00530356" w:rsidP="00530356">
      <w:pPr>
        <w:autoSpaceDE w:val="0"/>
        <w:autoSpaceDN w:val="0"/>
        <w:adjustRightInd w:val="0"/>
        <w:spacing w:after="0"/>
        <w:ind w:left="720"/>
        <w:rPr>
          <w:rFonts w:ascii="Times New Roman" w:eastAsia="Times New Roman" w:hAnsi="Times New Roman" w:cs="Times New Roman"/>
          <w:sz w:val="24"/>
          <w:szCs w:val="24"/>
          <w:lang w:val="en-US"/>
        </w:rPr>
      </w:pPr>
    </w:p>
    <w:p w14:paraId="481E85E2"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knowledge</w:t>
      </w:r>
    </w:p>
    <w:p w14:paraId="560312D5"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 individual needs to demonstrate knowledge of:</w:t>
      </w:r>
    </w:p>
    <w:p w14:paraId="4EF64627"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Good agricultural practices (GAP)</w:t>
      </w:r>
    </w:p>
    <w:p w14:paraId="58EE18AA"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Food safety management plan </w:t>
      </w:r>
    </w:p>
    <w:p w14:paraId="41350B13"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Food safety in horticultural nuts production</w:t>
      </w:r>
    </w:p>
    <w:p w14:paraId="2AF69F29"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Risk assessment</w:t>
      </w:r>
    </w:p>
    <w:p w14:paraId="5244B7C4"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Traceability</w:t>
      </w:r>
    </w:p>
    <w:p w14:paraId="314ACC2C"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Sources of quality water</w:t>
      </w:r>
    </w:p>
    <w:p w14:paraId="1D877207"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 xml:space="preserve"> Ecological Zonation  </w:t>
      </w:r>
    </w:p>
    <w:p w14:paraId="702E394D"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Establishment and management of nut farm</w:t>
      </w:r>
    </w:p>
    <w:p w14:paraId="3859391B"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Types of nuts</w:t>
      </w:r>
    </w:p>
    <w:p w14:paraId="51F09DA5"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Physiology of nut trees</w:t>
      </w:r>
    </w:p>
    <w:p w14:paraId="16DC9ECE"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Types of tools and equipment used in production of nuts</w:t>
      </w:r>
    </w:p>
    <w:p w14:paraId="28C512D7"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sampling and testing</w:t>
      </w:r>
    </w:p>
    <w:p w14:paraId="2B7078F4"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conservation</w:t>
      </w:r>
    </w:p>
    <w:p w14:paraId="14DD00FC"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Phyto-sanitary requirements</w:t>
      </w:r>
    </w:p>
    <w:p w14:paraId="7D7B7CF0"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Good Agricultural Practices</w:t>
      </w:r>
    </w:p>
    <w:p w14:paraId="057508A4"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Sources of quality planting materials for nuts</w:t>
      </w:r>
    </w:p>
    <w:p w14:paraId="75D91C05"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Husbandry practices in nuts production</w:t>
      </w:r>
    </w:p>
    <w:p w14:paraId="2514DE9C"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Nut production Technologies</w:t>
      </w:r>
    </w:p>
    <w:p w14:paraId="2CACC4A4"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Maturity indices in nuts</w:t>
      </w:r>
    </w:p>
    <w:p w14:paraId="7B00835E" w14:textId="77777777" w:rsidR="00530356" w:rsidRPr="00CE0DB7" w:rsidRDefault="00530356" w:rsidP="00F91628">
      <w:pPr>
        <w:numPr>
          <w:ilvl w:val="0"/>
          <w:numId w:val="3"/>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Harvesting and post harvesting handling of nuts</w:t>
      </w:r>
    </w:p>
    <w:p w14:paraId="5DBCAB67"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Accounting principles</w:t>
      </w:r>
    </w:p>
    <w:p w14:paraId="2A086ACE"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Production records and reports</w:t>
      </w:r>
    </w:p>
    <w:p w14:paraId="1FF63941"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Waste Management</w:t>
      </w:r>
    </w:p>
    <w:p w14:paraId="43FF32FA"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Occupational Safety and Health Procedures</w:t>
      </w:r>
    </w:p>
    <w:p w14:paraId="30537BC9" w14:textId="77777777" w:rsidR="00530356" w:rsidRPr="00CE0DB7" w:rsidRDefault="00530356" w:rsidP="00530356">
      <w:pPr>
        <w:spacing w:after="0"/>
        <w:rPr>
          <w:rFonts w:ascii="Times New Roman" w:eastAsia="Times New Roman" w:hAnsi="Times New Roman" w:cs="Times New Roman"/>
          <w:b/>
          <w:sz w:val="24"/>
          <w:szCs w:val="24"/>
          <w:lang w:val="en-US"/>
        </w:rPr>
      </w:pPr>
    </w:p>
    <w:p w14:paraId="0DC09521"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EVIDENCE GUIDE</w:t>
      </w:r>
    </w:p>
    <w:p w14:paraId="3025D4ED"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36665BF1" w14:textId="77777777" w:rsidR="00530356" w:rsidRPr="00CE0DB7" w:rsidRDefault="00530356" w:rsidP="00530356">
      <w:pPr>
        <w:spacing w:after="0"/>
        <w:rPr>
          <w:rFonts w:ascii="Times New Roman" w:eastAsia="Times New Roman" w:hAnsi="Times New Roman" w:cs="Times New Roman"/>
          <w:sz w:val="24"/>
          <w:szCs w:val="24"/>
          <w:lang w:val="en-US"/>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210"/>
      </w:tblGrid>
      <w:tr w:rsidR="00530356" w:rsidRPr="00CE0DB7" w14:paraId="6C8575D0" w14:textId="77777777" w:rsidTr="00C166F6">
        <w:tc>
          <w:tcPr>
            <w:tcW w:w="2970" w:type="dxa"/>
          </w:tcPr>
          <w:p w14:paraId="0FE21035" w14:textId="77777777" w:rsidR="00530356" w:rsidRPr="00CE0DB7" w:rsidRDefault="00530356" w:rsidP="00F91628">
            <w:pPr>
              <w:pStyle w:val="ListParagraph"/>
              <w:numPr>
                <w:ilvl w:val="0"/>
                <w:numId w:val="49"/>
              </w:numPr>
              <w:spacing w:after="0"/>
              <w:rPr>
                <w:rFonts w:ascii="Times New Roman" w:hAnsi="Times New Roman"/>
                <w:sz w:val="24"/>
                <w:szCs w:val="24"/>
              </w:rPr>
            </w:pPr>
            <w:r w:rsidRPr="00CE0DB7">
              <w:rPr>
                <w:rFonts w:ascii="Times New Roman" w:hAnsi="Times New Roman"/>
                <w:sz w:val="24"/>
                <w:szCs w:val="24"/>
              </w:rPr>
              <w:t>Critical Aspects of Competency</w:t>
            </w:r>
          </w:p>
        </w:tc>
        <w:tc>
          <w:tcPr>
            <w:tcW w:w="6210" w:type="dxa"/>
          </w:tcPr>
          <w:p w14:paraId="6E948B0E"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Assessment requires evidence that the candidate:</w:t>
            </w:r>
          </w:p>
          <w:p w14:paraId="53A79511" w14:textId="77777777" w:rsidR="00530356" w:rsidRPr="00CE0DB7" w:rsidRDefault="00530356" w:rsidP="00F91628">
            <w:pPr>
              <w:numPr>
                <w:ilvl w:val="1"/>
                <w:numId w:val="4"/>
              </w:numPr>
              <w:spacing w:after="0"/>
              <w:ind w:left="436" w:hanging="436"/>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Prepared planting land to a level suitable to the planting material</w:t>
            </w:r>
          </w:p>
          <w:p w14:paraId="5F0E861D" w14:textId="77777777" w:rsidR="00530356" w:rsidRPr="00CE0DB7" w:rsidRDefault="00530356" w:rsidP="00F91628">
            <w:pPr>
              <w:numPr>
                <w:ilvl w:val="1"/>
                <w:numId w:val="4"/>
              </w:numPr>
              <w:spacing w:after="0"/>
              <w:ind w:left="436" w:hanging="436"/>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Sourced planting materials adequate for the prepared land</w:t>
            </w:r>
          </w:p>
          <w:p w14:paraId="4B3BF7AD" w14:textId="77777777" w:rsidR="00530356" w:rsidRPr="00CE0DB7" w:rsidRDefault="00530356" w:rsidP="00F91628">
            <w:pPr>
              <w:numPr>
                <w:ilvl w:val="1"/>
                <w:numId w:val="4"/>
              </w:numPr>
              <w:spacing w:after="0"/>
              <w:ind w:left="436" w:hanging="436"/>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Established nuts suitable for the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 xml:space="preserve"> Ecological zone, market demand</w:t>
            </w:r>
          </w:p>
          <w:p w14:paraId="56998C53" w14:textId="77777777" w:rsidR="00530356" w:rsidRPr="00CE0DB7" w:rsidRDefault="00530356" w:rsidP="00F91628">
            <w:pPr>
              <w:numPr>
                <w:ilvl w:val="1"/>
                <w:numId w:val="4"/>
              </w:numPr>
              <w:spacing w:after="0"/>
              <w:ind w:left="436" w:hanging="436"/>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Observed safety measures by using Personal Protective Equipment</w:t>
            </w:r>
          </w:p>
          <w:p w14:paraId="5BA93C3E" w14:textId="77777777" w:rsidR="00530356" w:rsidRPr="00CE0DB7" w:rsidRDefault="00530356" w:rsidP="00F91628">
            <w:pPr>
              <w:numPr>
                <w:ilvl w:val="1"/>
                <w:numId w:val="4"/>
              </w:numPr>
              <w:spacing w:after="0"/>
              <w:ind w:left="436" w:hanging="436"/>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Followed required process of producing nuts</w:t>
            </w:r>
          </w:p>
          <w:p w14:paraId="06790C8A" w14:textId="77777777" w:rsidR="00530356" w:rsidRPr="00CE0DB7" w:rsidRDefault="00530356" w:rsidP="00F91628">
            <w:pPr>
              <w:numPr>
                <w:ilvl w:val="1"/>
                <w:numId w:val="4"/>
              </w:numPr>
              <w:spacing w:after="0"/>
              <w:ind w:left="436" w:hanging="436"/>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Efficiently used the inputs</w:t>
            </w:r>
          </w:p>
          <w:p w14:paraId="6CE2C0D4" w14:textId="77777777" w:rsidR="00530356" w:rsidRPr="00CE0DB7" w:rsidRDefault="00530356" w:rsidP="00F91628">
            <w:pPr>
              <w:numPr>
                <w:ilvl w:val="1"/>
                <w:numId w:val="4"/>
              </w:numPr>
              <w:spacing w:after="0"/>
              <w:ind w:left="436" w:hanging="436"/>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Harvested and carried out post-harvest handling of nuts</w:t>
            </w:r>
          </w:p>
          <w:p w14:paraId="520C75C8" w14:textId="77777777" w:rsidR="00530356" w:rsidRPr="00CE0DB7" w:rsidRDefault="00530356" w:rsidP="00F91628">
            <w:pPr>
              <w:numPr>
                <w:ilvl w:val="1"/>
                <w:numId w:val="4"/>
              </w:numPr>
              <w:spacing w:after="0"/>
              <w:ind w:left="436" w:hanging="436"/>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Prepared production report </w:t>
            </w:r>
          </w:p>
          <w:p w14:paraId="430F61BB" w14:textId="77777777" w:rsidR="00530356" w:rsidRPr="00CE0DB7" w:rsidRDefault="00530356" w:rsidP="00F91628">
            <w:pPr>
              <w:numPr>
                <w:ilvl w:val="1"/>
                <w:numId w:val="4"/>
              </w:numPr>
              <w:spacing w:after="0"/>
              <w:ind w:left="436" w:hanging="436"/>
              <w:rPr>
                <w:rFonts w:ascii="Times New Roman" w:eastAsia="Times New Roman" w:hAnsi="Times New Roman" w:cs="Times New Roman"/>
                <w:sz w:val="24"/>
                <w:szCs w:val="24"/>
                <w:lang w:val="en-US"/>
              </w:rPr>
            </w:pPr>
            <w:r w:rsidRPr="00CE0DB7">
              <w:rPr>
                <w:rFonts w:ascii="Times New Roman" w:hAnsi="Times New Roman" w:cs="Times New Roman"/>
                <w:sz w:val="24"/>
                <w:szCs w:val="24"/>
              </w:rPr>
              <w:t>Observed food safety requirements in horticultural nuts production</w:t>
            </w:r>
          </w:p>
          <w:p w14:paraId="4025283D" w14:textId="77777777" w:rsidR="00530356" w:rsidRPr="00CE0DB7" w:rsidRDefault="00530356" w:rsidP="00F91628">
            <w:pPr>
              <w:numPr>
                <w:ilvl w:val="1"/>
                <w:numId w:val="4"/>
              </w:numPr>
              <w:spacing w:after="0"/>
              <w:ind w:left="436" w:hanging="436"/>
              <w:rPr>
                <w:rFonts w:ascii="Times New Roman" w:eastAsia="Times New Roman" w:hAnsi="Times New Roman" w:cs="Times New Roman"/>
                <w:sz w:val="24"/>
                <w:szCs w:val="24"/>
                <w:lang w:val="en-US"/>
              </w:rPr>
            </w:pPr>
            <w:r w:rsidRPr="00CE0DB7">
              <w:rPr>
                <w:rFonts w:ascii="Times New Roman" w:hAnsi="Times New Roman" w:cs="Times New Roman"/>
                <w:sz w:val="24"/>
                <w:szCs w:val="24"/>
              </w:rPr>
              <w:t>Documented and maintained food safety records in production of horticultural nuts</w:t>
            </w:r>
          </w:p>
        </w:tc>
      </w:tr>
      <w:tr w:rsidR="00530356" w:rsidRPr="00CE0DB7" w14:paraId="1B9930D6" w14:textId="77777777" w:rsidTr="00C166F6">
        <w:tc>
          <w:tcPr>
            <w:tcW w:w="2970" w:type="dxa"/>
          </w:tcPr>
          <w:p w14:paraId="57059B9B" w14:textId="20B93901" w:rsidR="00530356" w:rsidRPr="00CE0DB7" w:rsidRDefault="00530356" w:rsidP="00F91628">
            <w:pPr>
              <w:numPr>
                <w:ilvl w:val="0"/>
                <w:numId w:val="4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Resource Implications</w:t>
            </w:r>
            <w:r w:rsidR="0044059D">
              <w:rPr>
                <w:rFonts w:ascii="Times New Roman" w:eastAsia="Times New Roman" w:hAnsi="Times New Roman" w:cs="Times New Roman"/>
                <w:sz w:val="24"/>
                <w:szCs w:val="24"/>
                <w:lang w:val="en-US"/>
              </w:rPr>
              <w:t xml:space="preserve"> for competence assessment </w:t>
            </w:r>
          </w:p>
        </w:tc>
        <w:tc>
          <w:tcPr>
            <w:tcW w:w="6210" w:type="dxa"/>
          </w:tcPr>
          <w:p w14:paraId="1F64FD37" w14:textId="77777777" w:rsidR="0044059D" w:rsidRPr="003F7E8B" w:rsidRDefault="0044059D" w:rsidP="0044059D">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0052F0CA" w14:textId="77777777" w:rsidR="0044059D" w:rsidRPr="003F7E8B" w:rsidRDefault="0044059D" w:rsidP="0044059D">
            <w:pPr>
              <w:pStyle w:val="ListParagraph"/>
              <w:numPr>
                <w:ilvl w:val="0"/>
                <w:numId w:val="50"/>
              </w:numPr>
              <w:tabs>
                <w:tab w:val="left" w:pos="459"/>
              </w:tabs>
              <w:spacing w:after="0"/>
              <w:rPr>
                <w:rFonts w:ascii="Times New Roman" w:hAnsi="Times New Roman"/>
                <w:sz w:val="24"/>
                <w:szCs w:val="24"/>
              </w:rPr>
            </w:pPr>
            <w:r>
              <w:rPr>
                <w:rFonts w:ascii="Times New Roman" w:hAnsi="Times New Roman"/>
                <w:sz w:val="24"/>
                <w:szCs w:val="24"/>
              </w:rPr>
              <w:t xml:space="preserve"> </w:t>
            </w:r>
            <w:r w:rsidRPr="003F7E8B">
              <w:rPr>
                <w:rFonts w:ascii="Times New Roman" w:hAnsi="Times New Roman"/>
                <w:sz w:val="24"/>
                <w:szCs w:val="24"/>
              </w:rPr>
              <w:t>Access to relevant workplace where assessment can take place</w:t>
            </w:r>
          </w:p>
          <w:p w14:paraId="08EC25A4" w14:textId="77777777" w:rsidR="0044059D" w:rsidRPr="003F7E8B" w:rsidRDefault="0044059D" w:rsidP="0044059D">
            <w:pPr>
              <w:pStyle w:val="ListParagraph"/>
              <w:numPr>
                <w:ilvl w:val="0"/>
                <w:numId w:val="50"/>
              </w:numPr>
              <w:tabs>
                <w:tab w:val="left" w:pos="459"/>
              </w:tabs>
              <w:spacing w:after="0"/>
              <w:rPr>
                <w:rFonts w:ascii="Times New Roman" w:hAnsi="Times New Roman"/>
                <w:sz w:val="24"/>
                <w:szCs w:val="24"/>
              </w:rPr>
            </w:pPr>
            <w:r>
              <w:rPr>
                <w:rFonts w:ascii="Times New Roman" w:hAnsi="Times New Roman"/>
                <w:sz w:val="24"/>
                <w:szCs w:val="24"/>
              </w:rPr>
              <w:t xml:space="preserve"> </w:t>
            </w:r>
            <w:r w:rsidRPr="003F7E8B">
              <w:rPr>
                <w:rFonts w:ascii="Times New Roman" w:hAnsi="Times New Roman"/>
                <w:sz w:val="24"/>
                <w:szCs w:val="24"/>
              </w:rPr>
              <w:t xml:space="preserve">Appropriately simulated environment where assessment can take place </w:t>
            </w:r>
          </w:p>
          <w:p w14:paraId="666CB727" w14:textId="77777777" w:rsidR="0044059D" w:rsidRPr="003F7E8B" w:rsidRDefault="0044059D" w:rsidP="0044059D">
            <w:pPr>
              <w:pStyle w:val="ListParagraph"/>
              <w:numPr>
                <w:ilvl w:val="0"/>
                <w:numId w:val="50"/>
              </w:numPr>
              <w:tabs>
                <w:tab w:val="left" w:pos="459"/>
              </w:tabs>
              <w:spacing w:after="0"/>
              <w:rPr>
                <w:rFonts w:ascii="Times New Roman" w:hAnsi="Times New Roman"/>
                <w:sz w:val="24"/>
                <w:szCs w:val="24"/>
              </w:rPr>
            </w:pPr>
            <w:r>
              <w:rPr>
                <w:rFonts w:ascii="Times New Roman" w:hAnsi="Times New Roman"/>
                <w:sz w:val="24"/>
                <w:szCs w:val="24"/>
              </w:rPr>
              <w:t xml:space="preserve"> </w:t>
            </w:r>
            <w:r w:rsidRPr="003F7E8B">
              <w:rPr>
                <w:rFonts w:ascii="Times New Roman" w:hAnsi="Times New Roman"/>
                <w:sz w:val="24"/>
                <w:szCs w:val="24"/>
              </w:rPr>
              <w:t>Materials relevant to the proposed activity or tasks</w:t>
            </w:r>
          </w:p>
          <w:p w14:paraId="1A070D62" w14:textId="0A0FE8DC" w:rsidR="00530356" w:rsidRPr="00CE0DB7" w:rsidRDefault="00530356" w:rsidP="0044059D">
            <w:pPr>
              <w:pStyle w:val="ListParagraph"/>
              <w:spacing w:after="0"/>
              <w:ind w:left="360"/>
              <w:rPr>
                <w:rFonts w:ascii="Times New Roman" w:hAnsi="Times New Roman"/>
                <w:sz w:val="24"/>
                <w:szCs w:val="24"/>
              </w:rPr>
            </w:pPr>
          </w:p>
        </w:tc>
      </w:tr>
      <w:tr w:rsidR="00530356" w:rsidRPr="00CE0DB7" w14:paraId="531FC2BF" w14:textId="77777777" w:rsidTr="00C166F6">
        <w:tc>
          <w:tcPr>
            <w:tcW w:w="2970" w:type="dxa"/>
          </w:tcPr>
          <w:p w14:paraId="5EF3391D" w14:textId="77777777" w:rsidR="00530356" w:rsidRPr="00CE0DB7" w:rsidRDefault="00530356" w:rsidP="00F91628">
            <w:pPr>
              <w:numPr>
                <w:ilvl w:val="0"/>
                <w:numId w:val="4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Methods of Assessment </w:t>
            </w:r>
          </w:p>
        </w:tc>
        <w:tc>
          <w:tcPr>
            <w:tcW w:w="6210" w:type="dxa"/>
          </w:tcPr>
          <w:p w14:paraId="33E2F04B"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Competency may be assessed through:</w:t>
            </w:r>
          </w:p>
          <w:p w14:paraId="24293029" w14:textId="77777777" w:rsidR="00530356" w:rsidRPr="00CE0DB7" w:rsidRDefault="00530356" w:rsidP="00F91628">
            <w:pPr>
              <w:numPr>
                <w:ilvl w:val="1"/>
                <w:numId w:val="51"/>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Observation</w:t>
            </w:r>
          </w:p>
          <w:p w14:paraId="5B29503D" w14:textId="77777777" w:rsidR="00530356" w:rsidRPr="00CE0DB7" w:rsidRDefault="00530356" w:rsidP="00F91628">
            <w:pPr>
              <w:numPr>
                <w:ilvl w:val="1"/>
                <w:numId w:val="51"/>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Written tests</w:t>
            </w:r>
          </w:p>
          <w:p w14:paraId="5AF8089A" w14:textId="77777777" w:rsidR="00530356" w:rsidRPr="00CE0DB7" w:rsidRDefault="00530356" w:rsidP="00F91628">
            <w:pPr>
              <w:numPr>
                <w:ilvl w:val="1"/>
                <w:numId w:val="51"/>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interviews</w:t>
            </w:r>
          </w:p>
          <w:p w14:paraId="786EF0FB" w14:textId="77777777" w:rsidR="00530356" w:rsidRPr="00CE0DB7" w:rsidRDefault="00530356" w:rsidP="00F91628">
            <w:pPr>
              <w:numPr>
                <w:ilvl w:val="1"/>
                <w:numId w:val="51"/>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Oral questioning</w:t>
            </w:r>
          </w:p>
        </w:tc>
      </w:tr>
      <w:tr w:rsidR="00530356" w:rsidRPr="00CE0DB7" w14:paraId="3649AD51" w14:textId="77777777" w:rsidTr="00C166F6">
        <w:tc>
          <w:tcPr>
            <w:tcW w:w="2970" w:type="dxa"/>
          </w:tcPr>
          <w:p w14:paraId="047EF314" w14:textId="77777777" w:rsidR="00530356" w:rsidRPr="00CE0DB7" w:rsidRDefault="00530356" w:rsidP="00F91628">
            <w:pPr>
              <w:numPr>
                <w:ilvl w:val="0"/>
                <w:numId w:val="4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Context of Assessment</w:t>
            </w:r>
          </w:p>
        </w:tc>
        <w:tc>
          <w:tcPr>
            <w:tcW w:w="6210" w:type="dxa"/>
          </w:tcPr>
          <w:p w14:paraId="15400A01"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Competency may be assessed:</w:t>
            </w:r>
          </w:p>
          <w:p w14:paraId="54CC83A1" w14:textId="77777777" w:rsidR="00530356" w:rsidRPr="00CE0DB7" w:rsidRDefault="00530356" w:rsidP="00F91628">
            <w:pPr>
              <w:pStyle w:val="ListParagraph"/>
              <w:numPr>
                <w:ilvl w:val="0"/>
                <w:numId w:val="52"/>
              </w:numPr>
              <w:spacing w:after="0" w:line="240" w:lineRule="auto"/>
              <w:rPr>
                <w:rFonts w:ascii="Times New Roman" w:hAnsi="Times New Roman"/>
                <w:sz w:val="24"/>
                <w:szCs w:val="24"/>
              </w:rPr>
            </w:pPr>
            <w:r w:rsidRPr="00CE0DB7">
              <w:rPr>
                <w:rFonts w:ascii="Times New Roman" w:hAnsi="Times New Roman"/>
                <w:sz w:val="24"/>
                <w:szCs w:val="24"/>
              </w:rPr>
              <w:t>Off-the-job</w:t>
            </w:r>
          </w:p>
          <w:p w14:paraId="44E2AB54" w14:textId="77777777" w:rsidR="00530356" w:rsidRPr="00CE0DB7" w:rsidRDefault="00530356" w:rsidP="00F91628">
            <w:pPr>
              <w:pStyle w:val="ListParagraph"/>
              <w:numPr>
                <w:ilvl w:val="0"/>
                <w:numId w:val="52"/>
              </w:numPr>
              <w:spacing w:after="0" w:line="240" w:lineRule="auto"/>
              <w:rPr>
                <w:rFonts w:ascii="Times New Roman" w:hAnsi="Times New Roman"/>
                <w:sz w:val="24"/>
                <w:szCs w:val="24"/>
              </w:rPr>
            </w:pPr>
            <w:r w:rsidRPr="00CE0DB7">
              <w:rPr>
                <w:rFonts w:ascii="Times New Roman" w:hAnsi="Times New Roman"/>
                <w:sz w:val="24"/>
                <w:szCs w:val="24"/>
              </w:rPr>
              <w:t xml:space="preserve">On-the-job </w:t>
            </w:r>
          </w:p>
          <w:p w14:paraId="60D06899" w14:textId="7A6D8343" w:rsidR="00530356" w:rsidRPr="00820674" w:rsidRDefault="00820674" w:rsidP="00C166F6">
            <w:pPr>
              <w:pStyle w:val="ListParagraph"/>
              <w:numPr>
                <w:ilvl w:val="0"/>
                <w:numId w:val="52"/>
              </w:numPr>
              <w:spacing w:after="0" w:line="240" w:lineRule="auto"/>
              <w:rPr>
                <w:rFonts w:ascii="Times New Roman" w:hAnsi="Times New Roman"/>
                <w:sz w:val="24"/>
                <w:szCs w:val="24"/>
              </w:rPr>
            </w:pPr>
            <w:r>
              <w:rPr>
                <w:rFonts w:ascii="Times New Roman" w:hAnsi="Times New Roman"/>
                <w:sz w:val="24"/>
                <w:szCs w:val="24"/>
              </w:rPr>
              <w:t xml:space="preserve">During Industrial </w:t>
            </w:r>
            <w:r>
              <w:rPr>
                <w:rFonts w:ascii="Times New Roman" w:hAnsi="Times New Roman"/>
                <w:sz w:val="24"/>
                <w:szCs w:val="24"/>
              </w:rPr>
              <w:t>A</w:t>
            </w:r>
            <w:r w:rsidRPr="00CE0DB7">
              <w:rPr>
                <w:rFonts w:ascii="Times New Roman" w:hAnsi="Times New Roman"/>
                <w:sz w:val="24"/>
                <w:szCs w:val="24"/>
              </w:rPr>
              <w:t>ttachment</w:t>
            </w:r>
          </w:p>
        </w:tc>
      </w:tr>
      <w:tr w:rsidR="00530356" w:rsidRPr="00CE0DB7" w14:paraId="479E699D" w14:textId="77777777" w:rsidTr="00C166F6">
        <w:tc>
          <w:tcPr>
            <w:tcW w:w="2970" w:type="dxa"/>
          </w:tcPr>
          <w:p w14:paraId="438AE04E" w14:textId="77777777" w:rsidR="00530356" w:rsidRPr="00CE0DB7" w:rsidRDefault="00530356" w:rsidP="00F91628">
            <w:pPr>
              <w:numPr>
                <w:ilvl w:val="0"/>
                <w:numId w:val="4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Guidance information for assessment</w:t>
            </w:r>
          </w:p>
        </w:tc>
        <w:tc>
          <w:tcPr>
            <w:tcW w:w="6210" w:type="dxa"/>
          </w:tcPr>
          <w:p w14:paraId="41CBEF0C"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What can be assessed in holistic assessment (with other units relevant to the industry sector, workplace and job roles) is recommended. Attitude is assessed alongside production of nuts.</w:t>
            </w:r>
          </w:p>
        </w:tc>
      </w:tr>
    </w:tbl>
    <w:p w14:paraId="2346861A" w14:textId="77777777" w:rsidR="00530356" w:rsidRPr="00CE0DB7" w:rsidRDefault="00530356" w:rsidP="00530356">
      <w:pPr>
        <w:spacing w:after="0"/>
        <w:rPr>
          <w:rFonts w:ascii="Times New Roman" w:eastAsia="Times New Roman" w:hAnsi="Times New Roman" w:cs="Times New Roman"/>
          <w:b/>
          <w:sz w:val="24"/>
          <w:szCs w:val="24"/>
          <w:lang w:val="en-US"/>
        </w:rPr>
      </w:pPr>
    </w:p>
    <w:p w14:paraId="639353A8" w14:textId="77777777" w:rsidR="00530356" w:rsidRPr="00CE0DB7" w:rsidRDefault="00530356" w:rsidP="00530356">
      <w:pPr>
        <w:spacing w:after="0"/>
        <w:rPr>
          <w:rFonts w:ascii="Times New Roman" w:eastAsia="Times New Roman" w:hAnsi="Times New Roman" w:cs="Times New Roman"/>
          <w:b/>
          <w:sz w:val="24"/>
          <w:szCs w:val="24"/>
          <w:lang w:val="en-US"/>
        </w:rPr>
      </w:pPr>
    </w:p>
    <w:p w14:paraId="25FD476C" w14:textId="77777777" w:rsidR="00530356" w:rsidRPr="00CE0DB7" w:rsidRDefault="00530356" w:rsidP="00530356">
      <w:pPr>
        <w:spacing w:after="0"/>
        <w:rPr>
          <w:rFonts w:ascii="Times New Roman" w:eastAsia="Times New Roman" w:hAnsi="Times New Roman" w:cs="Times New Roman"/>
          <w:b/>
          <w:sz w:val="24"/>
          <w:szCs w:val="24"/>
          <w:lang w:val="en-US"/>
        </w:rPr>
      </w:pPr>
    </w:p>
    <w:p w14:paraId="00A9C996" w14:textId="77777777" w:rsidR="00530356" w:rsidRPr="00CE0DB7" w:rsidRDefault="00530356" w:rsidP="00530356">
      <w:pP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br w:type="page"/>
      </w:r>
    </w:p>
    <w:p w14:paraId="0CA740AF" w14:textId="5EBF96B3" w:rsidR="00530356" w:rsidRDefault="00530356" w:rsidP="0044059D">
      <w:pPr>
        <w:pStyle w:val="Heading2"/>
        <w:spacing w:before="0"/>
        <w:jc w:val="center"/>
        <w:rPr>
          <w:rFonts w:ascii="Times New Roman" w:hAnsi="Times New Roman" w:cs="Times New Roman"/>
          <w:b/>
          <w:color w:val="auto"/>
          <w:sz w:val="24"/>
          <w:szCs w:val="24"/>
        </w:rPr>
      </w:pPr>
      <w:bookmarkStart w:id="59" w:name="_Toc498166814"/>
      <w:bookmarkStart w:id="60" w:name="_Toc501300236"/>
      <w:bookmarkStart w:id="61" w:name="_Toc31290606"/>
      <w:bookmarkStart w:id="62" w:name="_Toc69380497"/>
      <w:r w:rsidRPr="00CE0DB7">
        <w:rPr>
          <w:rFonts w:ascii="Times New Roman" w:hAnsi="Times New Roman" w:cs="Times New Roman"/>
          <w:b/>
          <w:color w:val="auto"/>
          <w:sz w:val="24"/>
          <w:szCs w:val="24"/>
        </w:rPr>
        <w:lastRenderedPageBreak/>
        <w:t>PRODUCE ORNAMENTAL PLANTS</w:t>
      </w:r>
      <w:bookmarkEnd w:id="59"/>
      <w:bookmarkEnd w:id="60"/>
      <w:bookmarkEnd w:id="61"/>
      <w:bookmarkEnd w:id="62"/>
    </w:p>
    <w:p w14:paraId="77052EC2" w14:textId="77777777" w:rsidR="0044059D" w:rsidRPr="0044059D" w:rsidRDefault="0044059D" w:rsidP="0044059D"/>
    <w:p w14:paraId="07692E1B" w14:textId="717226A7" w:rsidR="00530356" w:rsidRPr="00CE0DB7" w:rsidRDefault="00530356" w:rsidP="0044059D">
      <w:pPr>
        <w:rPr>
          <w:rFonts w:ascii="Times New Roman" w:hAnsi="Times New Roman" w:cs="Times New Roman"/>
          <w:sz w:val="24"/>
          <w:szCs w:val="24"/>
        </w:rPr>
      </w:pPr>
      <w:r w:rsidRPr="00CE0DB7">
        <w:rPr>
          <w:rFonts w:ascii="Times New Roman" w:hAnsi="Times New Roman" w:cs="Times New Roman"/>
          <w:b/>
          <w:sz w:val="24"/>
          <w:szCs w:val="24"/>
        </w:rPr>
        <w:t xml:space="preserve">UNIT CODE: </w:t>
      </w:r>
      <w:r w:rsidRPr="00CE0DB7">
        <w:rPr>
          <w:rFonts w:ascii="Times New Roman" w:hAnsi="Times New Roman" w:cs="Times New Roman"/>
          <w:sz w:val="24"/>
          <w:szCs w:val="24"/>
        </w:rPr>
        <w:t>HO/OS/HP/CR/01/5</w:t>
      </w:r>
      <w:r w:rsidR="00CE2FF1" w:rsidRPr="00CE0DB7">
        <w:rPr>
          <w:rFonts w:ascii="Times New Roman" w:hAnsi="Times New Roman" w:cs="Times New Roman"/>
          <w:sz w:val="24"/>
          <w:szCs w:val="24"/>
        </w:rPr>
        <w:t>/B</w:t>
      </w:r>
    </w:p>
    <w:p w14:paraId="691A6715" w14:textId="77777777" w:rsidR="00530356" w:rsidRPr="00CE0DB7" w:rsidRDefault="00530356" w:rsidP="00820674">
      <w:pPr>
        <w:spacing w:after="0"/>
        <w:rPr>
          <w:rFonts w:ascii="Times New Roman" w:hAnsi="Times New Roman" w:cs="Times New Roman"/>
          <w:b/>
          <w:sz w:val="24"/>
          <w:szCs w:val="24"/>
        </w:rPr>
      </w:pPr>
      <w:r w:rsidRPr="00CE0DB7">
        <w:rPr>
          <w:rFonts w:ascii="Times New Roman" w:hAnsi="Times New Roman" w:cs="Times New Roman"/>
          <w:b/>
          <w:sz w:val="24"/>
          <w:szCs w:val="24"/>
        </w:rPr>
        <w:t>UNIT DESCRIPTION</w:t>
      </w:r>
    </w:p>
    <w:p w14:paraId="34F18BB3" w14:textId="77777777" w:rsidR="00530356" w:rsidRPr="00CE0DB7" w:rsidRDefault="00530356" w:rsidP="00530356">
      <w:pPr>
        <w:spacing w:after="0"/>
        <w:jc w:val="both"/>
        <w:rPr>
          <w:rFonts w:ascii="Times New Roman" w:hAnsi="Times New Roman" w:cs="Times New Roman"/>
          <w:sz w:val="24"/>
          <w:szCs w:val="24"/>
        </w:rPr>
      </w:pPr>
      <w:r w:rsidRPr="00CE0DB7">
        <w:rPr>
          <w:rFonts w:ascii="Times New Roman" w:hAnsi="Times New Roman" w:cs="Times New Roman"/>
          <w:sz w:val="24"/>
          <w:szCs w:val="24"/>
        </w:rPr>
        <w:t>This unit specifies the competencies required to produce quality and clean ornamental plants. It involves preparing the growing structures for ornamental plants, planting, carrying out husbandry practices on the ornamental plants while observing regulatory requirements and keeping production records, acclimatizing the ornamental plants and generating a production report.</w:t>
      </w:r>
    </w:p>
    <w:p w14:paraId="318925F3" w14:textId="77777777" w:rsidR="00530356" w:rsidRPr="00CE0DB7" w:rsidRDefault="00530356" w:rsidP="00530356">
      <w:pPr>
        <w:spacing w:after="0"/>
        <w:jc w:val="both"/>
        <w:rPr>
          <w:rFonts w:ascii="Times New Roman" w:hAnsi="Times New Roman" w:cs="Times New Roman"/>
          <w:sz w:val="24"/>
          <w:szCs w:val="24"/>
        </w:rPr>
      </w:pPr>
    </w:p>
    <w:p w14:paraId="75819F89" w14:textId="77777777" w:rsidR="00530356" w:rsidRPr="00CE0DB7" w:rsidRDefault="00530356" w:rsidP="00530356">
      <w:pPr>
        <w:rPr>
          <w:rFonts w:ascii="Times New Roman" w:hAnsi="Times New Roman" w:cs="Times New Roman"/>
          <w:b/>
          <w:sz w:val="24"/>
          <w:szCs w:val="24"/>
        </w:rPr>
      </w:pPr>
      <w:r w:rsidRPr="00CE0DB7">
        <w:rPr>
          <w:rFonts w:ascii="Times New Roman" w:hAnsi="Times New Roman" w:cs="Times New Roman"/>
          <w:b/>
          <w:sz w:val="24"/>
          <w:szCs w:val="24"/>
        </w:rPr>
        <w:t>ELEMENTS AND PERFORMANCE CRITERIA</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660"/>
      </w:tblGrid>
      <w:tr w:rsidR="00530356" w:rsidRPr="00CE0DB7" w14:paraId="1F287A4D" w14:textId="77777777" w:rsidTr="00C166F6">
        <w:tc>
          <w:tcPr>
            <w:tcW w:w="2970" w:type="dxa"/>
          </w:tcPr>
          <w:p w14:paraId="08D236D2" w14:textId="77777777" w:rsidR="00530356" w:rsidRPr="00CE0DB7" w:rsidRDefault="00530356" w:rsidP="00C166F6">
            <w:pPr>
              <w:spacing w:after="0" w:line="240" w:lineRule="auto"/>
              <w:rPr>
                <w:rFonts w:ascii="Times New Roman" w:hAnsi="Times New Roman" w:cs="Times New Roman"/>
                <w:b/>
                <w:sz w:val="24"/>
                <w:szCs w:val="24"/>
              </w:rPr>
            </w:pPr>
            <w:r w:rsidRPr="00CE0DB7">
              <w:rPr>
                <w:rFonts w:ascii="Times New Roman" w:hAnsi="Times New Roman" w:cs="Times New Roman"/>
                <w:b/>
                <w:sz w:val="24"/>
                <w:szCs w:val="24"/>
              </w:rPr>
              <w:t>ELEMENT</w:t>
            </w:r>
          </w:p>
          <w:p w14:paraId="038DC712"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These describe the key outcomes which make up workplace function.</w:t>
            </w:r>
          </w:p>
        </w:tc>
        <w:tc>
          <w:tcPr>
            <w:tcW w:w="6660" w:type="dxa"/>
          </w:tcPr>
          <w:p w14:paraId="711ABA87" w14:textId="77777777" w:rsidR="00530356" w:rsidRPr="00CE0DB7" w:rsidRDefault="00530356" w:rsidP="00C166F6">
            <w:pPr>
              <w:spacing w:after="0" w:line="240" w:lineRule="auto"/>
              <w:rPr>
                <w:rFonts w:ascii="Times New Roman" w:hAnsi="Times New Roman" w:cs="Times New Roman"/>
                <w:b/>
                <w:sz w:val="24"/>
                <w:szCs w:val="24"/>
              </w:rPr>
            </w:pPr>
            <w:r w:rsidRPr="00CE0DB7">
              <w:rPr>
                <w:rFonts w:ascii="Times New Roman" w:hAnsi="Times New Roman" w:cs="Times New Roman"/>
                <w:b/>
                <w:sz w:val="24"/>
                <w:szCs w:val="24"/>
              </w:rPr>
              <w:t>PERFORMANCE CRITERIA</w:t>
            </w:r>
          </w:p>
          <w:p w14:paraId="2972C7B4"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These are assessable statements which specify the required level of performance for each of the elements.</w:t>
            </w:r>
          </w:p>
          <w:p w14:paraId="33640534" w14:textId="77777777" w:rsidR="00530356" w:rsidRPr="00CE0DB7" w:rsidRDefault="00530356" w:rsidP="00C166F6">
            <w:pPr>
              <w:spacing w:after="0" w:line="240" w:lineRule="auto"/>
              <w:rPr>
                <w:rFonts w:ascii="Times New Roman" w:hAnsi="Times New Roman" w:cs="Times New Roman"/>
                <w:b/>
                <w:i/>
                <w:sz w:val="24"/>
                <w:szCs w:val="24"/>
              </w:rPr>
            </w:pPr>
            <w:r w:rsidRPr="00CE0DB7">
              <w:rPr>
                <w:rFonts w:ascii="Times New Roman" w:hAnsi="Times New Roman" w:cs="Times New Roman"/>
                <w:b/>
                <w:i/>
                <w:sz w:val="24"/>
                <w:szCs w:val="24"/>
              </w:rPr>
              <w:t>Bold and italicized terms are elaborated in the range.</w:t>
            </w:r>
          </w:p>
        </w:tc>
      </w:tr>
      <w:tr w:rsidR="00530356" w:rsidRPr="00CE0DB7" w14:paraId="7450213F" w14:textId="77777777" w:rsidTr="00C166F6">
        <w:trPr>
          <w:trHeight w:val="2006"/>
        </w:trPr>
        <w:tc>
          <w:tcPr>
            <w:tcW w:w="2970" w:type="dxa"/>
          </w:tcPr>
          <w:p w14:paraId="6EE8B0B7" w14:textId="77777777" w:rsidR="00530356" w:rsidRPr="00CE0DB7" w:rsidRDefault="00530356" w:rsidP="00F91628">
            <w:pPr>
              <w:pStyle w:val="ListParagraph"/>
              <w:numPr>
                <w:ilvl w:val="0"/>
                <w:numId w:val="74"/>
              </w:numPr>
              <w:spacing w:after="0" w:line="240" w:lineRule="auto"/>
              <w:rPr>
                <w:rFonts w:ascii="Times New Roman" w:hAnsi="Times New Roman"/>
                <w:sz w:val="24"/>
                <w:szCs w:val="24"/>
              </w:rPr>
            </w:pPr>
            <w:r w:rsidRPr="00CE0DB7">
              <w:rPr>
                <w:rFonts w:ascii="Times New Roman" w:hAnsi="Times New Roman"/>
                <w:sz w:val="24"/>
                <w:szCs w:val="24"/>
              </w:rPr>
              <w:t>Prepare to produce ornamental plants</w:t>
            </w:r>
          </w:p>
        </w:tc>
        <w:tc>
          <w:tcPr>
            <w:tcW w:w="6660" w:type="dxa"/>
          </w:tcPr>
          <w:p w14:paraId="6FD04707" w14:textId="77777777" w:rsidR="00530356" w:rsidRPr="00CE0DB7" w:rsidRDefault="00530356" w:rsidP="00F91628">
            <w:pPr>
              <w:pStyle w:val="ListParagraph"/>
              <w:numPr>
                <w:ilvl w:val="0"/>
                <w:numId w:val="75"/>
              </w:numPr>
              <w:spacing w:after="0" w:line="240" w:lineRule="auto"/>
              <w:ind w:right="72"/>
              <w:rPr>
                <w:rFonts w:ascii="Times New Roman" w:hAnsi="Times New Roman"/>
                <w:sz w:val="24"/>
                <w:szCs w:val="24"/>
              </w:rPr>
            </w:pPr>
            <w:r w:rsidRPr="00CE0DB7">
              <w:rPr>
                <w:rFonts w:ascii="Times New Roman" w:hAnsi="Times New Roman"/>
                <w:b/>
                <w:i/>
                <w:sz w:val="24"/>
                <w:szCs w:val="24"/>
              </w:rPr>
              <w:t>Ornamental plants</w:t>
            </w:r>
            <w:r w:rsidRPr="00CE0DB7">
              <w:rPr>
                <w:rFonts w:ascii="Times New Roman" w:hAnsi="Times New Roman"/>
                <w:sz w:val="24"/>
                <w:szCs w:val="24"/>
              </w:rPr>
              <w:t xml:space="preserve"> to be established are determined in accordance with </w:t>
            </w:r>
            <w:proofErr w:type="spellStart"/>
            <w:r w:rsidRPr="00B710AB">
              <w:rPr>
                <w:rFonts w:ascii="Times New Roman" w:hAnsi="Times New Roman"/>
                <w:bCs/>
                <w:iCs/>
                <w:sz w:val="24"/>
                <w:szCs w:val="24"/>
              </w:rPr>
              <w:t>Agro</w:t>
            </w:r>
            <w:proofErr w:type="spellEnd"/>
            <w:r w:rsidRPr="00B710AB">
              <w:rPr>
                <w:rFonts w:ascii="Times New Roman" w:hAnsi="Times New Roman"/>
                <w:bCs/>
                <w:iCs/>
                <w:sz w:val="24"/>
                <w:szCs w:val="24"/>
              </w:rPr>
              <w:t xml:space="preserve"> Ecological Zone</w:t>
            </w:r>
            <w:r w:rsidRPr="00CE0DB7">
              <w:rPr>
                <w:rFonts w:ascii="Times New Roman" w:hAnsi="Times New Roman"/>
                <w:i/>
                <w:sz w:val="24"/>
                <w:szCs w:val="24"/>
              </w:rPr>
              <w:t xml:space="preserve">, </w:t>
            </w:r>
            <w:r w:rsidRPr="00CE0DB7">
              <w:rPr>
                <w:rFonts w:ascii="Times New Roman" w:hAnsi="Times New Roman"/>
                <w:sz w:val="24"/>
                <w:szCs w:val="24"/>
              </w:rPr>
              <w:t>farm plan and market demand</w:t>
            </w:r>
          </w:p>
          <w:p w14:paraId="2441BCC6" w14:textId="77777777" w:rsidR="00530356" w:rsidRPr="00CE0DB7" w:rsidRDefault="00530356" w:rsidP="00F91628">
            <w:pPr>
              <w:pStyle w:val="ListParagraph"/>
              <w:numPr>
                <w:ilvl w:val="0"/>
                <w:numId w:val="75"/>
              </w:numPr>
              <w:spacing w:after="0" w:line="240" w:lineRule="auto"/>
              <w:rPr>
                <w:rFonts w:ascii="Times New Roman" w:hAnsi="Times New Roman"/>
                <w:sz w:val="24"/>
                <w:szCs w:val="24"/>
              </w:rPr>
            </w:pPr>
            <w:r w:rsidRPr="00CE0DB7">
              <w:rPr>
                <w:rFonts w:ascii="Times New Roman" w:hAnsi="Times New Roman"/>
                <w:sz w:val="24"/>
                <w:szCs w:val="24"/>
              </w:rPr>
              <w:t>Site for production of the ornamental plants is selected as per the farm plan</w:t>
            </w:r>
          </w:p>
          <w:p w14:paraId="08F3BAB2" w14:textId="77777777" w:rsidR="00530356" w:rsidRPr="00CE0DB7" w:rsidRDefault="00530356" w:rsidP="00F91628">
            <w:pPr>
              <w:pStyle w:val="ListParagraph"/>
              <w:numPr>
                <w:ilvl w:val="0"/>
                <w:numId w:val="75"/>
              </w:numPr>
              <w:spacing w:after="0" w:line="240" w:lineRule="auto"/>
              <w:rPr>
                <w:rFonts w:ascii="Times New Roman" w:hAnsi="Times New Roman"/>
                <w:sz w:val="24"/>
                <w:szCs w:val="24"/>
              </w:rPr>
            </w:pPr>
            <w:r w:rsidRPr="00CE0DB7">
              <w:rPr>
                <w:rFonts w:ascii="Times New Roman" w:hAnsi="Times New Roman"/>
                <w:b/>
                <w:i/>
                <w:sz w:val="24"/>
                <w:szCs w:val="24"/>
              </w:rPr>
              <w:t>Tools, equipment, materials and supplies</w:t>
            </w:r>
            <w:r w:rsidRPr="00CE0DB7">
              <w:rPr>
                <w:rFonts w:ascii="Times New Roman" w:hAnsi="Times New Roman"/>
                <w:sz w:val="24"/>
                <w:szCs w:val="24"/>
              </w:rPr>
              <w:t xml:space="preserve"> are identified and sourced based on the requirements of the job</w:t>
            </w:r>
          </w:p>
          <w:p w14:paraId="094DEC13" w14:textId="77777777" w:rsidR="00530356" w:rsidRPr="00CE0DB7" w:rsidRDefault="00530356" w:rsidP="00F91628">
            <w:pPr>
              <w:pStyle w:val="ListParagraph"/>
              <w:numPr>
                <w:ilvl w:val="0"/>
                <w:numId w:val="75"/>
              </w:numPr>
              <w:spacing w:after="0" w:line="240" w:lineRule="auto"/>
              <w:rPr>
                <w:rFonts w:ascii="Times New Roman" w:hAnsi="Times New Roman"/>
                <w:sz w:val="24"/>
                <w:szCs w:val="24"/>
              </w:rPr>
            </w:pPr>
            <w:r w:rsidRPr="00CE0DB7">
              <w:rPr>
                <w:rFonts w:ascii="Times New Roman" w:hAnsi="Times New Roman"/>
                <w:sz w:val="24"/>
                <w:szCs w:val="24"/>
              </w:rPr>
              <w:t xml:space="preserve">Soil for analysis is sampled as per </w:t>
            </w:r>
            <w:r w:rsidRPr="00CE0DB7">
              <w:rPr>
                <w:rFonts w:ascii="Times New Roman" w:hAnsi="Times New Roman"/>
                <w:b/>
                <w:i/>
                <w:sz w:val="24"/>
                <w:szCs w:val="24"/>
              </w:rPr>
              <w:t>sampling procedure</w:t>
            </w:r>
          </w:p>
          <w:p w14:paraId="0D664B3B" w14:textId="77777777" w:rsidR="00530356" w:rsidRPr="00CE0DB7" w:rsidRDefault="00530356" w:rsidP="00F91628">
            <w:pPr>
              <w:pStyle w:val="ListParagraph"/>
              <w:numPr>
                <w:ilvl w:val="0"/>
                <w:numId w:val="75"/>
              </w:numPr>
              <w:spacing w:after="0" w:line="240" w:lineRule="auto"/>
              <w:rPr>
                <w:rFonts w:ascii="Times New Roman" w:hAnsi="Times New Roman"/>
                <w:sz w:val="24"/>
                <w:szCs w:val="24"/>
              </w:rPr>
            </w:pPr>
            <w:r w:rsidRPr="00CE0DB7">
              <w:rPr>
                <w:rFonts w:ascii="Times New Roman" w:hAnsi="Times New Roman"/>
                <w:sz w:val="24"/>
                <w:szCs w:val="24"/>
              </w:rPr>
              <w:t>Soil erosion is controlled based on topography, soil type and level of degradation</w:t>
            </w:r>
          </w:p>
          <w:p w14:paraId="2860BDFF" w14:textId="77777777" w:rsidR="00530356" w:rsidRPr="00CE0DB7" w:rsidRDefault="00530356" w:rsidP="00F91628">
            <w:pPr>
              <w:pStyle w:val="ListParagraph"/>
              <w:numPr>
                <w:ilvl w:val="0"/>
                <w:numId w:val="75"/>
              </w:numPr>
              <w:spacing w:after="0" w:line="240" w:lineRule="auto"/>
              <w:rPr>
                <w:rFonts w:ascii="Times New Roman" w:hAnsi="Times New Roman"/>
                <w:sz w:val="24"/>
                <w:szCs w:val="24"/>
              </w:rPr>
            </w:pPr>
            <w:r w:rsidRPr="00CE0DB7">
              <w:rPr>
                <w:rFonts w:ascii="Times New Roman" w:hAnsi="Times New Roman"/>
                <w:b/>
                <w:i/>
                <w:sz w:val="24"/>
                <w:szCs w:val="24"/>
              </w:rPr>
              <w:t>Propagation structure</w:t>
            </w:r>
            <w:r w:rsidRPr="00CE0DB7">
              <w:rPr>
                <w:rFonts w:ascii="Times New Roman" w:hAnsi="Times New Roman"/>
                <w:sz w:val="24"/>
                <w:szCs w:val="24"/>
              </w:rPr>
              <w:t xml:space="preserve"> is prepared in accordance with the ornamental plants production manual</w:t>
            </w:r>
          </w:p>
          <w:p w14:paraId="2265B5E2" w14:textId="77777777" w:rsidR="00530356" w:rsidRPr="00CE0DB7" w:rsidRDefault="00530356" w:rsidP="00F91628">
            <w:pPr>
              <w:pStyle w:val="ListParagraph"/>
              <w:numPr>
                <w:ilvl w:val="0"/>
                <w:numId w:val="75"/>
              </w:numPr>
              <w:spacing w:after="0" w:line="240" w:lineRule="auto"/>
              <w:rPr>
                <w:rFonts w:ascii="Times New Roman" w:hAnsi="Times New Roman"/>
                <w:sz w:val="24"/>
                <w:szCs w:val="24"/>
              </w:rPr>
            </w:pPr>
            <w:r w:rsidRPr="00CE0DB7">
              <w:rPr>
                <w:rFonts w:ascii="Times New Roman" w:hAnsi="Times New Roman"/>
                <w:sz w:val="24"/>
                <w:szCs w:val="24"/>
              </w:rPr>
              <w:t>Soil based planting medium is prepared in accordance with Good Agricultural Practices (GAP) manual and ornamental plants production manual</w:t>
            </w:r>
          </w:p>
          <w:p w14:paraId="32FF5533" w14:textId="77777777" w:rsidR="00530356" w:rsidRPr="00CE0DB7" w:rsidRDefault="00530356" w:rsidP="00F91628">
            <w:pPr>
              <w:pStyle w:val="ListParagraph"/>
              <w:numPr>
                <w:ilvl w:val="0"/>
                <w:numId w:val="75"/>
              </w:numPr>
              <w:spacing w:after="0" w:line="240" w:lineRule="auto"/>
              <w:rPr>
                <w:rFonts w:ascii="Times New Roman" w:hAnsi="Times New Roman"/>
                <w:sz w:val="24"/>
                <w:szCs w:val="24"/>
              </w:rPr>
            </w:pPr>
            <w:r w:rsidRPr="00CE0DB7">
              <w:rPr>
                <w:rFonts w:ascii="Times New Roman" w:hAnsi="Times New Roman"/>
                <w:sz w:val="24"/>
                <w:szCs w:val="24"/>
              </w:rPr>
              <w:t>Soilless planting medium is prepared in accordance with Good Agricultural Practices (GAP) manual and ornamental plants production manual</w:t>
            </w:r>
          </w:p>
          <w:p w14:paraId="087464EA" w14:textId="3EDC1DF3" w:rsidR="00530356" w:rsidRPr="00CE0DB7" w:rsidRDefault="00530356" w:rsidP="00F91628">
            <w:pPr>
              <w:pStyle w:val="ListParagraph"/>
              <w:numPr>
                <w:ilvl w:val="0"/>
                <w:numId w:val="75"/>
              </w:numPr>
              <w:spacing w:after="0" w:line="240" w:lineRule="auto"/>
              <w:rPr>
                <w:rFonts w:ascii="Times New Roman" w:hAnsi="Times New Roman"/>
                <w:sz w:val="24"/>
                <w:szCs w:val="24"/>
              </w:rPr>
            </w:pPr>
            <w:r w:rsidRPr="002C4E00">
              <w:rPr>
                <w:rFonts w:ascii="Times New Roman" w:hAnsi="Times New Roman"/>
                <w:b/>
                <w:bCs/>
                <w:i/>
                <w:iCs/>
                <w:sz w:val="24"/>
                <w:szCs w:val="24"/>
              </w:rPr>
              <w:t>Planting</w:t>
            </w:r>
            <w:r w:rsidRPr="00CE0DB7">
              <w:rPr>
                <w:rFonts w:ascii="Times New Roman" w:hAnsi="Times New Roman"/>
                <w:b/>
                <w:i/>
                <w:sz w:val="24"/>
                <w:szCs w:val="24"/>
              </w:rPr>
              <w:t xml:space="preserve"> materials </w:t>
            </w:r>
            <w:r w:rsidRPr="00CE0DB7">
              <w:rPr>
                <w:rFonts w:ascii="Times New Roman" w:hAnsi="Times New Roman"/>
                <w:sz w:val="24"/>
                <w:szCs w:val="24"/>
              </w:rPr>
              <w:t xml:space="preserve">for the ornamental plants are sourced in accordance with </w:t>
            </w:r>
            <w:proofErr w:type="spellStart"/>
            <w:r w:rsidRPr="00CE0DB7">
              <w:rPr>
                <w:rFonts w:ascii="Times New Roman" w:hAnsi="Times New Roman"/>
                <w:b/>
                <w:i/>
                <w:sz w:val="24"/>
                <w:szCs w:val="24"/>
              </w:rPr>
              <w:t>phyto</w:t>
            </w:r>
            <w:proofErr w:type="spellEnd"/>
            <w:r w:rsidRPr="00CE0DB7">
              <w:rPr>
                <w:rFonts w:ascii="Times New Roman" w:hAnsi="Times New Roman"/>
                <w:b/>
                <w:i/>
                <w:sz w:val="24"/>
                <w:szCs w:val="24"/>
              </w:rPr>
              <w:t>-sanitary requirements</w:t>
            </w:r>
            <w:r w:rsidRPr="00CE0DB7">
              <w:rPr>
                <w:rFonts w:ascii="Times New Roman" w:hAnsi="Times New Roman"/>
                <w:sz w:val="24"/>
                <w:szCs w:val="24"/>
              </w:rPr>
              <w:t xml:space="preserve">, procurement </w:t>
            </w:r>
            <w:r w:rsidR="002C4E00" w:rsidRPr="00CE0DB7">
              <w:rPr>
                <w:rFonts w:ascii="Times New Roman" w:hAnsi="Times New Roman"/>
                <w:sz w:val="24"/>
                <w:szCs w:val="24"/>
              </w:rPr>
              <w:t>procedure and</w:t>
            </w:r>
            <w:r w:rsidRPr="00CE0DB7">
              <w:rPr>
                <w:rFonts w:ascii="Times New Roman" w:hAnsi="Times New Roman"/>
                <w:sz w:val="24"/>
                <w:szCs w:val="24"/>
              </w:rPr>
              <w:t xml:space="preserve"> acreage to be planted</w:t>
            </w:r>
          </w:p>
        </w:tc>
      </w:tr>
      <w:tr w:rsidR="00530356" w:rsidRPr="00CE0DB7" w14:paraId="25BC70FF" w14:textId="77777777" w:rsidTr="00C166F6">
        <w:tc>
          <w:tcPr>
            <w:tcW w:w="2970" w:type="dxa"/>
          </w:tcPr>
          <w:p w14:paraId="41186F96" w14:textId="77777777" w:rsidR="00530356" w:rsidRPr="00CE0DB7" w:rsidRDefault="00530356" w:rsidP="00F91628">
            <w:pPr>
              <w:pStyle w:val="ListParagraph"/>
              <w:numPr>
                <w:ilvl w:val="0"/>
                <w:numId w:val="74"/>
              </w:numPr>
              <w:spacing w:after="0" w:line="240" w:lineRule="auto"/>
              <w:rPr>
                <w:rFonts w:ascii="Times New Roman" w:hAnsi="Times New Roman"/>
                <w:sz w:val="24"/>
                <w:szCs w:val="24"/>
              </w:rPr>
            </w:pPr>
            <w:r w:rsidRPr="00CE0DB7">
              <w:rPr>
                <w:rFonts w:ascii="Times New Roman" w:hAnsi="Times New Roman"/>
                <w:sz w:val="24"/>
                <w:szCs w:val="24"/>
              </w:rPr>
              <w:t xml:space="preserve"> Produce ornamental plants</w:t>
            </w:r>
          </w:p>
        </w:tc>
        <w:tc>
          <w:tcPr>
            <w:tcW w:w="6660" w:type="dxa"/>
          </w:tcPr>
          <w:p w14:paraId="617DB784" w14:textId="77777777" w:rsidR="00530356" w:rsidRPr="00CE0DB7" w:rsidRDefault="00530356" w:rsidP="00F91628">
            <w:pPr>
              <w:pStyle w:val="ListParagraph"/>
              <w:numPr>
                <w:ilvl w:val="0"/>
                <w:numId w:val="76"/>
              </w:numPr>
              <w:spacing w:after="0" w:line="240" w:lineRule="auto"/>
              <w:rPr>
                <w:rFonts w:ascii="Times New Roman" w:hAnsi="Times New Roman"/>
                <w:sz w:val="24"/>
                <w:szCs w:val="24"/>
              </w:rPr>
            </w:pPr>
            <w:r w:rsidRPr="00CE0DB7">
              <w:rPr>
                <w:rFonts w:ascii="Times New Roman" w:hAnsi="Times New Roman"/>
                <w:sz w:val="24"/>
                <w:szCs w:val="24"/>
              </w:rPr>
              <w:t xml:space="preserve"> Seedlings/seeds are planted/potted as per </w:t>
            </w:r>
            <w:r w:rsidRPr="00CE0DB7">
              <w:rPr>
                <w:rFonts w:ascii="Times New Roman" w:hAnsi="Times New Roman"/>
                <w:b/>
                <w:i/>
                <w:sz w:val="24"/>
                <w:szCs w:val="24"/>
              </w:rPr>
              <w:t>potting containers</w:t>
            </w:r>
            <w:r w:rsidRPr="00CE0DB7">
              <w:rPr>
                <w:rFonts w:ascii="Times New Roman" w:hAnsi="Times New Roman"/>
                <w:sz w:val="24"/>
                <w:szCs w:val="24"/>
              </w:rPr>
              <w:t xml:space="preserve"> and ornamental plants production manual.</w:t>
            </w:r>
          </w:p>
          <w:p w14:paraId="2EF61D9E" w14:textId="77777777" w:rsidR="00530356" w:rsidRPr="00CE0DB7" w:rsidRDefault="00530356" w:rsidP="00F91628">
            <w:pPr>
              <w:pStyle w:val="ListParagraph"/>
              <w:numPr>
                <w:ilvl w:val="0"/>
                <w:numId w:val="76"/>
              </w:numPr>
              <w:spacing w:after="0" w:line="240" w:lineRule="auto"/>
              <w:rPr>
                <w:rFonts w:ascii="Times New Roman" w:hAnsi="Times New Roman"/>
                <w:sz w:val="24"/>
                <w:szCs w:val="24"/>
              </w:rPr>
            </w:pPr>
            <w:r w:rsidRPr="00CE0DB7">
              <w:rPr>
                <w:rFonts w:ascii="Times New Roman" w:hAnsi="Times New Roman"/>
                <w:sz w:val="24"/>
                <w:szCs w:val="24"/>
              </w:rPr>
              <w:t>Ornamental plants are watered, weeded, pruned, supported/trained as per the ornamental plants production manual.</w:t>
            </w:r>
          </w:p>
          <w:p w14:paraId="32DB07FF" w14:textId="77777777" w:rsidR="00530356" w:rsidRPr="00CE0DB7" w:rsidRDefault="00530356" w:rsidP="00F91628">
            <w:pPr>
              <w:pStyle w:val="ListParagraph"/>
              <w:numPr>
                <w:ilvl w:val="0"/>
                <w:numId w:val="76"/>
              </w:numPr>
              <w:spacing w:after="0" w:line="240" w:lineRule="auto"/>
              <w:rPr>
                <w:rFonts w:ascii="Times New Roman" w:hAnsi="Times New Roman"/>
                <w:sz w:val="24"/>
                <w:szCs w:val="24"/>
              </w:rPr>
            </w:pPr>
            <w:r w:rsidRPr="00CE0DB7">
              <w:rPr>
                <w:rFonts w:ascii="Times New Roman" w:hAnsi="Times New Roman"/>
                <w:sz w:val="24"/>
                <w:szCs w:val="24"/>
              </w:rPr>
              <w:t>Established ornamental plants are fed based on soil analysis report.</w:t>
            </w:r>
          </w:p>
          <w:p w14:paraId="17CE9410" w14:textId="77777777" w:rsidR="00530356" w:rsidRPr="00CE0DB7" w:rsidRDefault="00530356" w:rsidP="00F91628">
            <w:pPr>
              <w:pStyle w:val="ListParagraph"/>
              <w:numPr>
                <w:ilvl w:val="0"/>
                <w:numId w:val="76"/>
              </w:numPr>
              <w:spacing w:after="0" w:line="240" w:lineRule="auto"/>
              <w:rPr>
                <w:rFonts w:ascii="Times New Roman" w:hAnsi="Times New Roman"/>
                <w:sz w:val="24"/>
                <w:szCs w:val="24"/>
              </w:rPr>
            </w:pPr>
            <w:r w:rsidRPr="00CE0DB7">
              <w:rPr>
                <w:rFonts w:ascii="Times New Roman" w:hAnsi="Times New Roman"/>
                <w:sz w:val="24"/>
                <w:szCs w:val="24"/>
              </w:rPr>
              <w:t>Established ornamental plants are protected from pests and diseases as per GAP</w:t>
            </w:r>
          </w:p>
          <w:p w14:paraId="6B12D5CB" w14:textId="400555EB" w:rsidR="00530356" w:rsidRPr="00CE0DB7" w:rsidRDefault="00530356" w:rsidP="00F91628">
            <w:pPr>
              <w:pStyle w:val="ListParagraph"/>
              <w:numPr>
                <w:ilvl w:val="0"/>
                <w:numId w:val="76"/>
              </w:numPr>
              <w:spacing w:after="0" w:line="240" w:lineRule="auto"/>
              <w:rPr>
                <w:rFonts w:ascii="Times New Roman" w:hAnsi="Times New Roman"/>
                <w:sz w:val="24"/>
                <w:szCs w:val="24"/>
              </w:rPr>
            </w:pPr>
            <w:r w:rsidRPr="00CE0DB7">
              <w:rPr>
                <w:rFonts w:ascii="Times New Roman" w:hAnsi="Times New Roman"/>
                <w:sz w:val="24"/>
                <w:szCs w:val="24"/>
              </w:rPr>
              <w:lastRenderedPageBreak/>
              <w:t xml:space="preserve">Physiological disorders in the ornamental </w:t>
            </w:r>
            <w:r w:rsidR="002C4E00" w:rsidRPr="00CE0DB7">
              <w:rPr>
                <w:rFonts w:ascii="Times New Roman" w:hAnsi="Times New Roman"/>
                <w:sz w:val="24"/>
                <w:szCs w:val="24"/>
              </w:rPr>
              <w:t>plants are</w:t>
            </w:r>
            <w:r w:rsidRPr="00CE0DB7">
              <w:rPr>
                <w:rFonts w:ascii="Times New Roman" w:hAnsi="Times New Roman"/>
                <w:sz w:val="24"/>
                <w:szCs w:val="24"/>
              </w:rPr>
              <w:t xml:space="preserve"> managed as per the ornamental plants production manual</w:t>
            </w:r>
          </w:p>
          <w:p w14:paraId="4DB8910F" w14:textId="41C32130" w:rsidR="00530356" w:rsidRPr="002C4E00" w:rsidRDefault="00530356" w:rsidP="002C4E00">
            <w:pPr>
              <w:pStyle w:val="ListParagraph"/>
              <w:numPr>
                <w:ilvl w:val="0"/>
                <w:numId w:val="76"/>
              </w:numPr>
              <w:spacing w:after="0" w:line="240" w:lineRule="auto"/>
              <w:rPr>
                <w:rFonts w:ascii="Times New Roman" w:hAnsi="Times New Roman"/>
                <w:sz w:val="24"/>
                <w:szCs w:val="24"/>
              </w:rPr>
            </w:pPr>
            <w:r w:rsidRPr="00CE0DB7">
              <w:rPr>
                <w:rFonts w:ascii="Times New Roman" w:hAnsi="Times New Roman"/>
                <w:bCs/>
                <w:sz w:val="24"/>
                <w:szCs w:val="24"/>
              </w:rPr>
              <w:t xml:space="preserve">Ornamental plants are acclimatized as per </w:t>
            </w:r>
            <w:r w:rsidRPr="00CE0DB7">
              <w:rPr>
                <w:rFonts w:ascii="Times New Roman" w:hAnsi="Times New Roman"/>
                <w:sz w:val="24"/>
                <w:szCs w:val="24"/>
              </w:rPr>
              <w:t>ornamental plants production manual</w:t>
            </w:r>
          </w:p>
          <w:p w14:paraId="3CA1C983" w14:textId="77777777" w:rsidR="00530356" w:rsidRPr="00CE0DB7" w:rsidRDefault="00530356" w:rsidP="00C166F6">
            <w:pPr>
              <w:pStyle w:val="ListParagraph"/>
              <w:spacing w:after="0" w:line="240" w:lineRule="auto"/>
              <w:ind w:left="0"/>
              <w:rPr>
                <w:rFonts w:ascii="Times New Roman" w:hAnsi="Times New Roman"/>
                <w:sz w:val="24"/>
                <w:szCs w:val="24"/>
              </w:rPr>
            </w:pPr>
          </w:p>
        </w:tc>
      </w:tr>
      <w:tr w:rsidR="00530356" w:rsidRPr="00CE0DB7" w14:paraId="5A08532B" w14:textId="77777777" w:rsidTr="00C166F6">
        <w:tc>
          <w:tcPr>
            <w:tcW w:w="2970" w:type="dxa"/>
          </w:tcPr>
          <w:p w14:paraId="4947A846" w14:textId="77777777" w:rsidR="00530356" w:rsidRPr="00CE0DB7" w:rsidRDefault="00530356" w:rsidP="00F91628">
            <w:pPr>
              <w:pStyle w:val="ListParagraph"/>
              <w:numPr>
                <w:ilvl w:val="0"/>
                <w:numId w:val="74"/>
              </w:numPr>
              <w:spacing w:after="0" w:line="240" w:lineRule="auto"/>
              <w:rPr>
                <w:rFonts w:ascii="Times New Roman" w:hAnsi="Times New Roman"/>
                <w:sz w:val="24"/>
                <w:szCs w:val="24"/>
              </w:rPr>
            </w:pPr>
            <w:r w:rsidRPr="00CE0DB7">
              <w:rPr>
                <w:rFonts w:ascii="Times New Roman" w:hAnsi="Times New Roman"/>
                <w:sz w:val="24"/>
                <w:szCs w:val="24"/>
              </w:rPr>
              <w:lastRenderedPageBreak/>
              <w:t>Evaluate ornamental plants produced</w:t>
            </w:r>
          </w:p>
        </w:tc>
        <w:tc>
          <w:tcPr>
            <w:tcW w:w="6660" w:type="dxa"/>
          </w:tcPr>
          <w:p w14:paraId="5D0F63C3" w14:textId="7BCA0D0F" w:rsidR="00530356" w:rsidRPr="00CE0DB7" w:rsidRDefault="00530356" w:rsidP="00F91628">
            <w:pPr>
              <w:pStyle w:val="ListParagraph"/>
              <w:numPr>
                <w:ilvl w:val="0"/>
                <w:numId w:val="77"/>
              </w:numPr>
              <w:spacing w:after="0" w:line="240" w:lineRule="auto"/>
              <w:rPr>
                <w:rFonts w:ascii="Times New Roman" w:hAnsi="Times New Roman"/>
                <w:sz w:val="24"/>
                <w:szCs w:val="24"/>
              </w:rPr>
            </w:pPr>
            <w:r w:rsidRPr="00CE0DB7">
              <w:rPr>
                <w:rFonts w:ascii="Times New Roman" w:hAnsi="Times New Roman"/>
                <w:sz w:val="24"/>
                <w:szCs w:val="24"/>
              </w:rPr>
              <w:t xml:space="preserve">Quality of ornamental plants produced is </w:t>
            </w:r>
            <w:r w:rsidR="002C4E00" w:rsidRPr="00CE0DB7">
              <w:rPr>
                <w:rFonts w:ascii="Times New Roman" w:hAnsi="Times New Roman"/>
                <w:sz w:val="24"/>
                <w:szCs w:val="24"/>
              </w:rPr>
              <w:t>evaluated based</w:t>
            </w:r>
            <w:r w:rsidRPr="00CE0DB7">
              <w:rPr>
                <w:rFonts w:ascii="Times New Roman" w:hAnsi="Times New Roman"/>
                <w:sz w:val="24"/>
                <w:szCs w:val="24"/>
              </w:rPr>
              <w:t xml:space="preserve"> on ornamental plants production manual</w:t>
            </w:r>
          </w:p>
          <w:p w14:paraId="327323FB" w14:textId="77777777" w:rsidR="00530356" w:rsidRPr="00CE0DB7" w:rsidRDefault="00530356" w:rsidP="00F91628">
            <w:pPr>
              <w:pStyle w:val="ListParagraph"/>
              <w:numPr>
                <w:ilvl w:val="0"/>
                <w:numId w:val="77"/>
              </w:numPr>
              <w:spacing w:after="0" w:line="240" w:lineRule="auto"/>
              <w:rPr>
                <w:rFonts w:ascii="Times New Roman" w:hAnsi="Times New Roman"/>
                <w:sz w:val="24"/>
                <w:szCs w:val="24"/>
              </w:rPr>
            </w:pPr>
            <w:r w:rsidRPr="00CE0DB7">
              <w:rPr>
                <w:rFonts w:ascii="Times New Roman" w:hAnsi="Times New Roman"/>
                <w:sz w:val="24"/>
                <w:szCs w:val="24"/>
              </w:rPr>
              <w:t>Quantity of ornamental plants produced is evaluated based on ornamental plants production manual</w:t>
            </w:r>
          </w:p>
          <w:p w14:paraId="06381C7E" w14:textId="77777777" w:rsidR="00530356" w:rsidRPr="00CE0DB7" w:rsidRDefault="00530356" w:rsidP="00F91628">
            <w:pPr>
              <w:pStyle w:val="ListParagraph"/>
              <w:numPr>
                <w:ilvl w:val="0"/>
                <w:numId w:val="77"/>
              </w:numPr>
              <w:spacing w:after="0" w:line="240" w:lineRule="auto"/>
              <w:rPr>
                <w:rFonts w:ascii="Times New Roman" w:hAnsi="Times New Roman"/>
                <w:sz w:val="24"/>
                <w:szCs w:val="24"/>
              </w:rPr>
            </w:pPr>
            <w:r w:rsidRPr="00CE0DB7">
              <w:rPr>
                <w:rFonts w:ascii="Times New Roman" w:hAnsi="Times New Roman"/>
                <w:sz w:val="24"/>
                <w:szCs w:val="24"/>
              </w:rPr>
              <w:t>Return on investment is determined as per accounting principles</w:t>
            </w:r>
          </w:p>
          <w:p w14:paraId="31A9CC1D" w14:textId="77777777" w:rsidR="00530356" w:rsidRPr="00CE0DB7" w:rsidRDefault="00530356" w:rsidP="00F91628">
            <w:pPr>
              <w:pStyle w:val="ListParagraph"/>
              <w:numPr>
                <w:ilvl w:val="0"/>
                <w:numId w:val="77"/>
              </w:numPr>
              <w:spacing w:after="0" w:line="240" w:lineRule="auto"/>
              <w:rPr>
                <w:rFonts w:ascii="Times New Roman" w:hAnsi="Times New Roman"/>
                <w:sz w:val="24"/>
                <w:szCs w:val="24"/>
              </w:rPr>
            </w:pPr>
            <w:r w:rsidRPr="00CE0DB7">
              <w:rPr>
                <w:rFonts w:ascii="Times New Roman" w:hAnsi="Times New Roman"/>
                <w:sz w:val="24"/>
                <w:szCs w:val="24"/>
              </w:rPr>
              <w:t>Recommendations are made based on evaluation report</w:t>
            </w:r>
          </w:p>
        </w:tc>
      </w:tr>
      <w:tr w:rsidR="00530356" w:rsidRPr="00CE0DB7" w14:paraId="1CDAC2B1" w14:textId="77777777" w:rsidTr="00C166F6">
        <w:trPr>
          <w:trHeight w:val="1133"/>
        </w:trPr>
        <w:tc>
          <w:tcPr>
            <w:tcW w:w="2970" w:type="dxa"/>
          </w:tcPr>
          <w:p w14:paraId="0C6B8246" w14:textId="77777777" w:rsidR="00530356" w:rsidRPr="00CE0DB7" w:rsidRDefault="00530356" w:rsidP="00F91628">
            <w:pPr>
              <w:pStyle w:val="ListParagraph"/>
              <w:numPr>
                <w:ilvl w:val="0"/>
                <w:numId w:val="74"/>
              </w:numPr>
              <w:spacing w:after="0" w:line="240" w:lineRule="auto"/>
              <w:rPr>
                <w:rFonts w:ascii="Times New Roman" w:hAnsi="Times New Roman"/>
                <w:sz w:val="24"/>
                <w:szCs w:val="24"/>
              </w:rPr>
            </w:pPr>
            <w:r w:rsidRPr="00CE0DB7">
              <w:rPr>
                <w:rFonts w:ascii="Times New Roman" w:hAnsi="Times New Roman"/>
                <w:sz w:val="24"/>
                <w:szCs w:val="24"/>
              </w:rPr>
              <w:t>Complete production of ornamental plants</w:t>
            </w:r>
          </w:p>
        </w:tc>
        <w:tc>
          <w:tcPr>
            <w:tcW w:w="6660" w:type="dxa"/>
          </w:tcPr>
          <w:p w14:paraId="13716F41" w14:textId="3B963D56" w:rsidR="00530356" w:rsidRPr="00CE0DB7" w:rsidRDefault="00530356" w:rsidP="00F91628">
            <w:pPr>
              <w:pStyle w:val="ListParagraph"/>
              <w:numPr>
                <w:ilvl w:val="0"/>
                <w:numId w:val="78"/>
              </w:numPr>
              <w:spacing w:after="0" w:line="240" w:lineRule="auto"/>
              <w:rPr>
                <w:rFonts w:ascii="Times New Roman" w:hAnsi="Times New Roman"/>
                <w:sz w:val="24"/>
                <w:szCs w:val="24"/>
              </w:rPr>
            </w:pPr>
            <w:r w:rsidRPr="00CE0DB7">
              <w:rPr>
                <w:rFonts w:ascii="Times New Roman" w:hAnsi="Times New Roman"/>
                <w:sz w:val="24"/>
                <w:szCs w:val="24"/>
              </w:rPr>
              <w:t xml:space="preserve">Ornamental plants production is documented in </w:t>
            </w:r>
            <w:r w:rsidR="002C4E00" w:rsidRPr="00CE0DB7">
              <w:rPr>
                <w:rFonts w:ascii="Times New Roman" w:hAnsi="Times New Roman"/>
                <w:sz w:val="24"/>
                <w:szCs w:val="24"/>
              </w:rPr>
              <w:t>accordance with</w:t>
            </w:r>
            <w:r w:rsidRPr="00CE0DB7">
              <w:rPr>
                <w:rFonts w:ascii="Times New Roman" w:hAnsi="Times New Roman"/>
                <w:sz w:val="24"/>
                <w:szCs w:val="24"/>
              </w:rPr>
              <w:t xml:space="preserve"> ornamental plants production manual</w:t>
            </w:r>
          </w:p>
          <w:p w14:paraId="01C5D075" w14:textId="77777777" w:rsidR="00530356" w:rsidRPr="00CE0DB7" w:rsidRDefault="00530356" w:rsidP="00F91628">
            <w:pPr>
              <w:pStyle w:val="ListParagraph"/>
              <w:numPr>
                <w:ilvl w:val="0"/>
                <w:numId w:val="78"/>
              </w:numPr>
              <w:spacing w:after="0" w:line="240" w:lineRule="auto"/>
              <w:rPr>
                <w:rFonts w:ascii="Times New Roman" w:hAnsi="Times New Roman"/>
                <w:sz w:val="24"/>
                <w:szCs w:val="24"/>
              </w:rPr>
            </w:pPr>
            <w:r w:rsidRPr="00CE0DB7">
              <w:rPr>
                <w:rFonts w:ascii="Times New Roman" w:hAnsi="Times New Roman"/>
                <w:sz w:val="24"/>
                <w:szCs w:val="24"/>
              </w:rPr>
              <w:t>Ornamental plants production reports are shared in accordance with farm policy</w:t>
            </w:r>
          </w:p>
        </w:tc>
      </w:tr>
    </w:tbl>
    <w:p w14:paraId="0F6BBDE6" w14:textId="77777777" w:rsidR="00530356" w:rsidRPr="00CE0DB7" w:rsidRDefault="00530356" w:rsidP="00530356">
      <w:pPr>
        <w:spacing w:after="0"/>
        <w:rPr>
          <w:rFonts w:ascii="Times New Roman" w:hAnsi="Times New Roman" w:cs="Times New Roman"/>
          <w:b/>
          <w:sz w:val="24"/>
          <w:szCs w:val="24"/>
        </w:rPr>
      </w:pPr>
    </w:p>
    <w:p w14:paraId="3360D083" w14:textId="77777777" w:rsidR="00530356" w:rsidRPr="00CE0DB7" w:rsidRDefault="00530356" w:rsidP="00530356">
      <w:pPr>
        <w:spacing w:after="0"/>
        <w:rPr>
          <w:rFonts w:ascii="Times New Roman" w:hAnsi="Times New Roman" w:cs="Times New Roman"/>
          <w:b/>
          <w:sz w:val="24"/>
          <w:szCs w:val="24"/>
        </w:rPr>
      </w:pPr>
      <w:r w:rsidRPr="00CE0DB7">
        <w:rPr>
          <w:rFonts w:ascii="Times New Roman" w:hAnsi="Times New Roman" w:cs="Times New Roman"/>
          <w:b/>
          <w:sz w:val="24"/>
          <w:szCs w:val="24"/>
        </w:rPr>
        <w:t xml:space="preserve">RANGE </w:t>
      </w:r>
    </w:p>
    <w:p w14:paraId="242BEEA9" w14:textId="77777777" w:rsidR="00530356" w:rsidRPr="00CE0DB7" w:rsidRDefault="00530356" w:rsidP="00530356">
      <w:pPr>
        <w:spacing w:after="0"/>
        <w:rPr>
          <w:rFonts w:ascii="Times New Roman" w:hAnsi="Times New Roman" w:cs="Times New Roman"/>
          <w:sz w:val="24"/>
          <w:szCs w:val="24"/>
        </w:rPr>
      </w:pPr>
      <w:r w:rsidRPr="00CE0DB7">
        <w:rPr>
          <w:rFonts w:ascii="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46F7E4B" w14:textId="77777777" w:rsidR="00530356" w:rsidRPr="00CE0DB7" w:rsidRDefault="00530356" w:rsidP="00530356">
      <w:pPr>
        <w:spacing w:after="0"/>
        <w:rPr>
          <w:rFonts w:ascii="Times New Roman" w:hAnsi="Times New Roman" w:cs="Times New Roman"/>
          <w:sz w:val="24"/>
          <w:szCs w:val="24"/>
        </w:rPr>
      </w:pPr>
    </w:p>
    <w:tbl>
      <w:tblPr>
        <w:tblW w:w="97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3"/>
        <w:gridCol w:w="6660"/>
      </w:tblGrid>
      <w:tr w:rsidR="00530356" w:rsidRPr="00CE0DB7" w14:paraId="645FD7CE" w14:textId="77777777" w:rsidTr="00B710AB">
        <w:tc>
          <w:tcPr>
            <w:tcW w:w="3083" w:type="dxa"/>
          </w:tcPr>
          <w:p w14:paraId="044CE63B" w14:textId="77777777" w:rsidR="00530356" w:rsidRPr="00CE0DB7" w:rsidRDefault="00530356" w:rsidP="00C166F6">
            <w:pPr>
              <w:pStyle w:val="ListParagraph"/>
              <w:spacing w:after="0" w:line="240" w:lineRule="auto"/>
              <w:ind w:left="0"/>
              <w:rPr>
                <w:rFonts w:ascii="Times New Roman" w:hAnsi="Times New Roman"/>
                <w:b/>
                <w:sz w:val="24"/>
                <w:szCs w:val="24"/>
              </w:rPr>
            </w:pPr>
            <w:r w:rsidRPr="00CE0DB7">
              <w:rPr>
                <w:rFonts w:ascii="Times New Roman" w:hAnsi="Times New Roman"/>
                <w:b/>
                <w:sz w:val="24"/>
                <w:szCs w:val="24"/>
              </w:rPr>
              <w:t>Variable</w:t>
            </w:r>
          </w:p>
        </w:tc>
        <w:tc>
          <w:tcPr>
            <w:tcW w:w="6660" w:type="dxa"/>
          </w:tcPr>
          <w:p w14:paraId="152916E4" w14:textId="77777777" w:rsidR="00530356" w:rsidRPr="00CE0DB7" w:rsidRDefault="00530356" w:rsidP="00C166F6">
            <w:pPr>
              <w:spacing w:after="0" w:line="240" w:lineRule="auto"/>
              <w:rPr>
                <w:rFonts w:ascii="Times New Roman" w:hAnsi="Times New Roman" w:cs="Times New Roman"/>
                <w:b/>
                <w:sz w:val="24"/>
                <w:szCs w:val="24"/>
              </w:rPr>
            </w:pPr>
            <w:r w:rsidRPr="00CE0DB7">
              <w:rPr>
                <w:rFonts w:ascii="Times New Roman" w:hAnsi="Times New Roman" w:cs="Times New Roman"/>
                <w:b/>
                <w:sz w:val="24"/>
                <w:szCs w:val="24"/>
              </w:rPr>
              <w:t>Range</w:t>
            </w:r>
          </w:p>
        </w:tc>
      </w:tr>
      <w:tr w:rsidR="00530356" w:rsidRPr="00CE0DB7" w14:paraId="6659D475" w14:textId="77777777" w:rsidTr="00B710AB">
        <w:tc>
          <w:tcPr>
            <w:tcW w:w="3083" w:type="dxa"/>
          </w:tcPr>
          <w:p w14:paraId="4BE6F5C4" w14:textId="26B1F890" w:rsidR="00530356" w:rsidRPr="00CE0DB7" w:rsidRDefault="00530356" w:rsidP="002C4E00">
            <w:pPr>
              <w:pStyle w:val="ListParagraph"/>
              <w:numPr>
                <w:ilvl w:val="0"/>
                <w:numId w:val="256"/>
              </w:numPr>
              <w:spacing w:after="0" w:line="240" w:lineRule="auto"/>
              <w:ind w:left="315" w:hanging="315"/>
              <w:rPr>
                <w:rFonts w:ascii="Times New Roman" w:hAnsi="Times New Roman"/>
                <w:sz w:val="24"/>
                <w:szCs w:val="24"/>
              </w:rPr>
            </w:pPr>
            <w:r w:rsidRPr="002C4E00">
              <w:rPr>
                <w:rFonts w:ascii="Times New Roman" w:hAnsi="Times New Roman"/>
                <w:bCs/>
                <w:iCs/>
                <w:sz w:val="24"/>
                <w:szCs w:val="24"/>
              </w:rPr>
              <w:t>Ornamental plants</w:t>
            </w:r>
            <w:r w:rsidRPr="00CE0DB7">
              <w:rPr>
                <w:rFonts w:ascii="Times New Roman" w:hAnsi="Times New Roman"/>
                <w:sz w:val="24"/>
                <w:szCs w:val="24"/>
              </w:rPr>
              <w:t xml:space="preserve"> </w:t>
            </w:r>
            <w:r w:rsidR="002C4E00">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6660" w:type="dxa"/>
          </w:tcPr>
          <w:p w14:paraId="766F4AAC" w14:textId="77777777" w:rsidR="00530356" w:rsidRPr="00CE0DB7" w:rsidRDefault="00530356" w:rsidP="00F91628">
            <w:pPr>
              <w:pStyle w:val="ListParagraph"/>
              <w:numPr>
                <w:ilvl w:val="0"/>
                <w:numId w:val="68"/>
              </w:numPr>
              <w:spacing w:after="0" w:line="240" w:lineRule="auto"/>
              <w:rPr>
                <w:rFonts w:ascii="Times New Roman" w:hAnsi="Times New Roman"/>
                <w:sz w:val="24"/>
                <w:szCs w:val="24"/>
              </w:rPr>
            </w:pPr>
            <w:r w:rsidRPr="00CE0DB7">
              <w:rPr>
                <w:rFonts w:ascii="Times New Roman" w:hAnsi="Times New Roman"/>
                <w:sz w:val="24"/>
                <w:szCs w:val="24"/>
              </w:rPr>
              <w:t>Asters</w:t>
            </w:r>
          </w:p>
          <w:p w14:paraId="2690ACF6" w14:textId="77777777" w:rsidR="00530356" w:rsidRPr="00CE0DB7" w:rsidRDefault="00530356" w:rsidP="00F91628">
            <w:pPr>
              <w:pStyle w:val="ListParagraph"/>
              <w:numPr>
                <w:ilvl w:val="0"/>
                <w:numId w:val="68"/>
              </w:numPr>
              <w:spacing w:after="0" w:line="240" w:lineRule="auto"/>
              <w:rPr>
                <w:rFonts w:ascii="Times New Roman" w:hAnsi="Times New Roman"/>
                <w:sz w:val="24"/>
                <w:szCs w:val="24"/>
              </w:rPr>
            </w:pPr>
            <w:r w:rsidRPr="00CE0DB7">
              <w:rPr>
                <w:rFonts w:ascii="Times New Roman" w:hAnsi="Times New Roman"/>
                <w:sz w:val="24"/>
                <w:szCs w:val="24"/>
              </w:rPr>
              <w:t>Chrysanthemum</w:t>
            </w:r>
          </w:p>
          <w:p w14:paraId="1748123E" w14:textId="77777777" w:rsidR="00530356" w:rsidRPr="00CE0DB7" w:rsidRDefault="00530356" w:rsidP="00F91628">
            <w:pPr>
              <w:pStyle w:val="ListParagraph"/>
              <w:numPr>
                <w:ilvl w:val="0"/>
                <w:numId w:val="68"/>
              </w:numPr>
              <w:spacing w:after="0" w:line="240" w:lineRule="auto"/>
              <w:rPr>
                <w:rFonts w:ascii="Times New Roman" w:hAnsi="Times New Roman"/>
                <w:sz w:val="24"/>
                <w:szCs w:val="24"/>
              </w:rPr>
            </w:pPr>
            <w:r w:rsidRPr="00CE0DB7">
              <w:rPr>
                <w:rFonts w:ascii="Times New Roman" w:hAnsi="Times New Roman"/>
                <w:sz w:val="24"/>
                <w:szCs w:val="24"/>
              </w:rPr>
              <w:t>Bougainvillea</w:t>
            </w:r>
          </w:p>
          <w:p w14:paraId="42F082D4" w14:textId="77777777" w:rsidR="00530356" w:rsidRPr="00CE0DB7" w:rsidRDefault="00530356" w:rsidP="00F91628">
            <w:pPr>
              <w:pStyle w:val="ListParagraph"/>
              <w:numPr>
                <w:ilvl w:val="0"/>
                <w:numId w:val="68"/>
              </w:numPr>
              <w:spacing w:after="0" w:line="240" w:lineRule="auto"/>
              <w:rPr>
                <w:rFonts w:ascii="Times New Roman" w:hAnsi="Times New Roman"/>
                <w:sz w:val="24"/>
                <w:szCs w:val="24"/>
              </w:rPr>
            </w:pPr>
            <w:r w:rsidRPr="00CE0DB7">
              <w:rPr>
                <w:rFonts w:ascii="Times New Roman" w:hAnsi="Times New Roman"/>
                <w:sz w:val="24"/>
                <w:szCs w:val="24"/>
              </w:rPr>
              <w:t>Statice</w:t>
            </w:r>
          </w:p>
          <w:p w14:paraId="1FD7E299" w14:textId="77777777" w:rsidR="00530356" w:rsidRPr="00CE0DB7" w:rsidRDefault="00530356" w:rsidP="00F91628">
            <w:pPr>
              <w:pStyle w:val="ListParagraph"/>
              <w:numPr>
                <w:ilvl w:val="0"/>
                <w:numId w:val="68"/>
              </w:numPr>
              <w:spacing w:after="0" w:line="240" w:lineRule="auto"/>
              <w:rPr>
                <w:rFonts w:ascii="Times New Roman" w:hAnsi="Times New Roman"/>
                <w:sz w:val="24"/>
                <w:szCs w:val="24"/>
              </w:rPr>
            </w:pPr>
            <w:r w:rsidRPr="00CE0DB7">
              <w:rPr>
                <w:rFonts w:ascii="Times New Roman" w:hAnsi="Times New Roman"/>
                <w:sz w:val="24"/>
                <w:szCs w:val="24"/>
              </w:rPr>
              <w:t>Marigold</w:t>
            </w:r>
          </w:p>
          <w:p w14:paraId="381CCA6B" w14:textId="77777777" w:rsidR="00530356" w:rsidRPr="00CE0DB7" w:rsidRDefault="00530356" w:rsidP="00F91628">
            <w:pPr>
              <w:pStyle w:val="ListParagraph"/>
              <w:numPr>
                <w:ilvl w:val="0"/>
                <w:numId w:val="68"/>
              </w:numPr>
              <w:spacing w:after="0" w:line="240" w:lineRule="auto"/>
              <w:rPr>
                <w:rFonts w:ascii="Times New Roman" w:hAnsi="Times New Roman"/>
                <w:sz w:val="24"/>
                <w:szCs w:val="24"/>
              </w:rPr>
            </w:pPr>
            <w:r w:rsidRPr="00CE0DB7">
              <w:rPr>
                <w:rFonts w:ascii="Times New Roman" w:hAnsi="Times New Roman"/>
                <w:sz w:val="24"/>
                <w:szCs w:val="24"/>
              </w:rPr>
              <w:t>Geranium</w:t>
            </w:r>
          </w:p>
          <w:p w14:paraId="438E459C" w14:textId="77777777" w:rsidR="00530356" w:rsidRPr="00CE0DB7" w:rsidRDefault="00530356" w:rsidP="00F91628">
            <w:pPr>
              <w:pStyle w:val="ListParagraph"/>
              <w:numPr>
                <w:ilvl w:val="0"/>
                <w:numId w:val="68"/>
              </w:numPr>
              <w:spacing w:after="0" w:line="240" w:lineRule="auto"/>
              <w:rPr>
                <w:rFonts w:ascii="Times New Roman" w:hAnsi="Times New Roman"/>
                <w:sz w:val="24"/>
                <w:szCs w:val="24"/>
              </w:rPr>
            </w:pPr>
            <w:r w:rsidRPr="00CE0DB7">
              <w:rPr>
                <w:rFonts w:ascii="Times New Roman" w:hAnsi="Times New Roman"/>
                <w:sz w:val="24"/>
                <w:szCs w:val="24"/>
              </w:rPr>
              <w:t>Larkspur</w:t>
            </w:r>
          </w:p>
          <w:p w14:paraId="44114A3D" w14:textId="77777777" w:rsidR="00530356" w:rsidRPr="00CE0DB7" w:rsidRDefault="00530356" w:rsidP="00F91628">
            <w:pPr>
              <w:pStyle w:val="ListParagraph"/>
              <w:numPr>
                <w:ilvl w:val="0"/>
                <w:numId w:val="68"/>
              </w:numPr>
              <w:spacing w:after="0" w:line="240" w:lineRule="auto"/>
              <w:rPr>
                <w:rFonts w:ascii="Times New Roman" w:hAnsi="Times New Roman"/>
                <w:sz w:val="24"/>
                <w:szCs w:val="24"/>
              </w:rPr>
            </w:pPr>
            <w:r w:rsidRPr="00CE0DB7">
              <w:rPr>
                <w:rFonts w:ascii="Times New Roman" w:hAnsi="Times New Roman"/>
                <w:sz w:val="24"/>
                <w:szCs w:val="24"/>
              </w:rPr>
              <w:t>Petunia</w:t>
            </w:r>
          </w:p>
        </w:tc>
      </w:tr>
      <w:tr w:rsidR="00530356" w:rsidRPr="00CE0DB7" w14:paraId="30F23A59" w14:textId="77777777" w:rsidTr="00B710AB">
        <w:tc>
          <w:tcPr>
            <w:tcW w:w="3083" w:type="dxa"/>
          </w:tcPr>
          <w:p w14:paraId="435B0B5B" w14:textId="07FC3BB7" w:rsidR="00530356" w:rsidRPr="00B710AB" w:rsidRDefault="00B710AB" w:rsidP="00B710AB">
            <w:pPr>
              <w:ind w:left="720" w:hanging="720"/>
              <w:rPr>
                <w:rFonts w:ascii="Times New Roman" w:hAnsi="Times New Roman"/>
                <w:sz w:val="24"/>
                <w:szCs w:val="24"/>
              </w:rPr>
            </w:pPr>
            <w:r w:rsidRPr="00B710AB">
              <w:rPr>
                <w:rFonts w:ascii="Times New Roman" w:hAnsi="Times New Roman"/>
                <w:bCs/>
                <w:sz w:val="24"/>
                <w:szCs w:val="24"/>
              </w:rPr>
              <w:t xml:space="preserve">2. </w:t>
            </w:r>
            <w:r w:rsidR="00530356" w:rsidRPr="00B710AB">
              <w:rPr>
                <w:rFonts w:ascii="Times New Roman" w:hAnsi="Times New Roman"/>
                <w:bCs/>
                <w:sz w:val="24"/>
                <w:szCs w:val="24"/>
              </w:rPr>
              <w:t>Tools</w:t>
            </w:r>
            <w:r w:rsidRPr="00B710AB">
              <w:rPr>
                <w:rFonts w:ascii="Times New Roman" w:hAnsi="Times New Roman"/>
                <w:bCs/>
                <w:sz w:val="24"/>
                <w:szCs w:val="24"/>
              </w:rPr>
              <w:t xml:space="preserve"> may</w:t>
            </w:r>
            <w:r w:rsidR="00530356" w:rsidRPr="00B710AB">
              <w:rPr>
                <w:rFonts w:ascii="Times New Roman" w:hAnsi="Times New Roman"/>
                <w:sz w:val="24"/>
                <w:szCs w:val="24"/>
              </w:rPr>
              <w:t xml:space="preserve"> </w:t>
            </w:r>
            <w:r w:rsidRPr="00B710AB">
              <w:rPr>
                <w:rFonts w:ascii="Times New Roman" w:hAnsi="Times New Roman"/>
                <w:sz w:val="24"/>
                <w:szCs w:val="24"/>
              </w:rPr>
              <w:t>include</w:t>
            </w:r>
            <w:r w:rsidR="00530356" w:rsidRPr="00B710AB">
              <w:rPr>
                <w:rFonts w:ascii="Times New Roman" w:hAnsi="Times New Roman"/>
                <w:sz w:val="24"/>
                <w:szCs w:val="24"/>
              </w:rPr>
              <w:t xml:space="preserve"> but not limited to:</w:t>
            </w:r>
          </w:p>
          <w:p w14:paraId="16CF7B3A" w14:textId="77777777" w:rsidR="00530356" w:rsidRPr="00CE0DB7" w:rsidRDefault="00530356" w:rsidP="00C166F6">
            <w:pPr>
              <w:rPr>
                <w:rFonts w:ascii="Times New Roman" w:hAnsi="Times New Roman" w:cs="Times New Roman"/>
                <w:sz w:val="24"/>
                <w:szCs w:val="24"/>
              </w:rPr>
            </w:pPr>
          </w:p>
        </w:tc>
        <w:tc>
          <w:tcPr>
            <w:tcW w:w="6660" w:type="dxa"/>
          </w:tcPr>
          <w:p w14:paraId="30B71964" w14:textId="77777777" w:rsidR="00530356" w:rsidRPr="00CE0DB7" w:rsidRDefault="00530356" w:rsidP="00F91628">
            <w:pPr>
              <w:pStyle w:val="ListParagraph"/>
              <w:numPr>
                <w:ilvl w:val="0"/>
                <w:numId w:val="8"/>
              </w:numPr>
              <w:spacing w:after="0" w:line="240" w:lineRule="auto"/>
              <w:rPr>
                <w:rFonts w:ascii="Times New Roman" w:hAnsi="Times New Roman"/>
                <w:sz w:val="24"/>
                <w:szCs w:val="24"/>
              </w:rPr>
            </w:pPr>
            <w:r w:rsidRPr="00CE0DB7">
              <w:rPr>
                <w:rFonts w:ascii="Times New Roman" w:hAnsi="Times New Roman"/>
                <w:sz w:val="24"/>
                <w:szCs w:val="24"/>
              </w:rPr>
              <w:t xml:space="preserve">Hoes </w:t>
            </w:r>
          </w:p>
          <w:p w14:paraId="7B55E971" w14:textId="77777777" w:rsidR="00530356" w:rsidRPr="00CE0DB7" w:rsidRDefault="00530356" w:rsidP="00F91628">
            <w:pPr>
              <w:pStyle w:val="ListParagraph"/>
              <w:numPr>
                <w:ilvl w:val="0"/>
                <w:numId w:val="8"/>
              </w:numPr>
              <w:spacing w:after="0" w:line="240" w:lineRule="auto"/>
              <w:rPr>
                <w:rFonts w:ascii="Times New Roman" w:hAnsi="Times New Roman"/>
                <w:sz w:val="24"/>
                <w:szCs w:val="24"/>
              </w:rPr>
            </w:pPr>
            <w:r w:rsidRPr="00CE0DB7">
              <w:rPr>
                <w:rFonts w:ascii="Times New Roman" w:hAnsi="Times New Roman"/>
                <w:sz w:val="24"/>
                <w:szCs w:val="24"/>
              </w:rPr>
              <w:t xml:space="preserve">Machetes </w:t>
            </w:r>
          </w:p>
          <w:p w14:paraId="29E98545" w14:textId="77777777" w:rsidR="00530356" w:rsidRPr="00CE0DB7" w:rsidRDefault="00530356" w:rsidP="00F91628">
            <w:pPr>
              <w:pStyle w:val="ListParagraph"/>
              <w:numPr>
                <w:ilvl w:val="0"/>
                <w:numId w:val="8"/>
              </w:numPr>
              <w:spacing w:after="0" w:line="240" w:lineRule="auto"/>
              <w:rPr>
                <w:rFonts w:ascii="Times New Roman" w:hAnsi="Times New Roman"/>
                <w:sz w:val="24"/>
                <w:szCs w:val="24"/>
              </w:rPr>
            </w:pPr>
            <w:r w:rsidRPr="00CE0DB7">
              <w:rPr>
                <w:rFonts w:ascii="Times New Roman" w:hAnsi="Times New Roman"/>
                <w:sz w:val="24"/>
                <w:szCs w:val="24"/>
              </w:rPr>
              <w:t xml:space="preserve">Shovels </w:t>
            </w:r>
          </w:p>
          <w:p w14:paraId="7EAA6D39" w14:textId="77777777" w:rsidR="00530356" w:rsidRPr="00CE0DB7" w:rsidRDefault="00530356" w:rsidP="00F91628">
            <w:pPr>
              <w:pStyle w:val="ListParagraph"/>
              <w:numPr>
                <w:ilvl w:val="0"/>
                <w:numId w:val="8"/>
              </w:numPr>
              <w:spacing w:after="0" w:line="240" w:lineRule="auto"/>
              <w:rPr>
                <w:rFonts w:ascii="Times New Roman" w:hAnsi="Times New Roman"/>
                <w:sz w:val="24"/>
                <w:szCs w:val="24"/>
              </w:rPr>
            </w:pPr>
            <w:r w:rsidRPr="00CE0DB7">
              <w:rPr>
                <w:rFonts w:ascii="Times New Roman" w:hAnsi="Times New Roman"/>
                <w:sz w:val="24"/>
                <w:szCs w:val="24"/>
              </w:rPr>
              <w:t xml:space="preserve">Soil augur </w:t>
            </w:r>
          </w:p>
          <w:p w14:paraId="6B2D16A5" w14:textId="77777777" w:rsidR="00530356" w:rsidRPr="00CE0DB7" w:rsidRDefault="00530356" w:rsidP="00F91628">
            <w:pPr>
              <w:pStyle w:val="ListParagraph"/>
              <w:numPr>
                <w:ilvl w:val="0"/>
                <w:numId w:val="8"/>
              </w:numPr>
              <w:spacing w:after="0" w:line="240" w:lineRule="auto"/>
              <w:rPr>
                <w:rFonts w:ascii="Times New Roman" w:hAnsi="Times New Roman"/>
                <w:sz w:val="24"/>
                <w:szCs w:val="24"/>
              </w:rPr>
            </w:pPr>
            <w:r w:rsidRPr="00CE0DB7">
              <w:rPr>
                <w:rFonts w:ascii="Times New Roman" w:hAnsi="Times New Roman"/>
                <w:sz w:val="24"/>
                <w:szCs w:val="24"/>
              </w:rPr>
              <w:t>Panga</w:t>
            </w:r>
          </w:p>
          <w:p w14:paraId="3BCAAA5C" w14:textId="77777777" w:rsidR="00530356" w:rsidRPr="00CE0DB7" w:rsidRDefault="00530356" w:rsidP="00F91628">
            <w:pPr>
              <w:pStyle w:val="ListParagraph"/>
              <w:numPr>
                <w:ilvl w:val="0"/>
                <w:numId w:val="8"/>
              </w:numPr>
              <w:spacing w:after="0" w:line="240" w:lineRule="auto"/>
              <w:rPr>
                <w:rFonts w:ascii="Times New Roman" w:hAnsi="Times New Roman"/>
                <w:sz w:val="24"/>
                <w:szCs w:val="24"/>
              </w:rPr>
            </w:pPr>
            <w:r w:rsidRPr="00CE0DB7">
              <w:rPr>
                <w:rFonts w:ascii="Times New Roman" w:hAnsi="Times New Roman"/>
                <w:sz w:val="24"/>
                <w:szCs w:val="24"/>
              </w:rPr>
              <w:t>Pegs</w:t>
            </w:r>
          </w:p>
          <w:p w14:paraId="68F64CFB" w14:textId="77777777" w:rsidR="00530356" w:rsidRPr="00CE0DB7" w:rsidRDefault="00530356" w:rsidP="00F91628">
            <w:pPr>
              <w:pStyle w:val="ListParagraph"/>
              <w:numPr>
                <w:ilvl w:val="0"/>
                <w:numId w:val="8"/>
              </w:numPr>
              <w:spacing w:after="0" w:line="240" w:lineRule="auto"/>
              <w:rPr>
                <w:rFonts w:ascii="Times New Roman" w:hAnsi="Times New Roman"/>
                <w:sz w:val="24"/>
                <w:szCs w:val="24"/>
              </w:rPr>
            </w:pPr>
            <w:r w:rsidRPr="00CE0DB7">
              <w:rPr>
                <w:rFonts w:ascii="Times New Roman" w:hAnsi="Times New Roman"/>
                <w:sz w:val="24"/>
                <w:szCs w:val="24"/>
              </w:rPr>
              <w:t>Hammer</w:t>
            </w:r>
          </w:p>
          <w:p w14:paraId="4BF436EA" w14:textId="77777777" w:rsidR="00530356" w:rsidRPr="00CE0DB7" w:rsidRDefault="00530356" w:rsidP="00F91628">
            <w:pPr>
              <w:pStyle w:val="ListParagraph"/>
              <w:numPr>
                <w:ilvl w:val="0"/>
                <w:numId w:val="8"/>
              </w:numPr>
              <w:spacing w:after="0" w:line="240" w:lineRule="auto"/>
              <w:rPr>
                <w:rFonts w:ascii="Times New Roman" w:hAnsi="Times New Roman"/>
                <w:sz w:val="24"/>
                <w:szCs w:val="24"/>
              </w:rPr>
            </w:pPr>
            <w:r w:rsidRPr="00CE0DB7">
              <w:rPr>
                <w:rFonts w:ascii="Times New Roman" w:hAnsi="Times New Roman"/>
                <w:sz w:val="24"/>
                <w:szCs w:val="24"/>
              </w:rPr>
              <w:t>Saw</w:t>
            </w:r>
          </w:p>
          <w:p w14:paraId="72EB80E7" w14:textId="77777777" w:rsidR="00530356" w:rsidRPr="00CE0DB7" w:rsidRDefault="00530356" w:rsidP="00F91628">
            <w:pPr>
              <w:pStyle w:val="ListParagraph"/>
              <w:numPr>
                <w:ilvl w:val="0"/>
                <w:numId w:val="8"/>
              </w:numPr>
              <w:spacing w:after="0" w:line="240" w:lineRule="auto"/>
              <w:rPr>
                <w:rFonts w:ascii="Times New Roman" w:hAnsi="Times New Roman"/>
                <w:sz w:val="24"/>
                <w:szCs w:val="24"/>
              </w:rPr>
            </w:pPr>
            <w:r w:rsidRPr="00CE0DB7">
              <w:rPr>
                <w:rFonts w:ascii="Times New Roman" w:hAnsi="Times New Roman"/>
                <w:sz w:val="24"/>
                <w:szCs w:val="24"/>
              </w:rPr>
              <w:t>Bucket</w:t>
            </w:r>
          </w:p>
          <w:p w14:paraId="4FBD0C36" w14:textId="77777777" w:rsidR="00530356" w:rsidRPr="00CE0DB7" w:rsidRDefault="00530356" w:rsidP="00F91628">
            <w:pPr>
              <w:pStyle w:val="ListParagraph"/>
              <w:numPr>
                <w:ilvl w:val="0"/>
                <w:numId w:val="8"/>
              </w:numPr>
              <w:spacing w:after="0" w:line="240" w:lineRule="auto"/>
              <w:rPr>
                <w:rFonts w:ascii="Times New Roman" w:hAnsi="Times New Roman"/>
                <w:sz w:val="24"/>
                <w:szCs w:val="24"/>
              </w:rPr>
            </w:pPr>
            <w:r w:rsidRPr="00CE0DB7">
              <w:rPr>
                <w:rFonts w:ascii="Times New Roman" w:hAnsi="Times New Roman"/>
                <w:sz w:val="24"/>
                <w:szCs w:val="24"/>
              </w:rPr>
              <w:t xml:space="preserve">Secateurs </w:t>
            </w:r>
          </w:p>
          <w:p w14:paraId="228A5BD8" w14:textId="77777777" w:rsidR="00530356" w:rsidRPr="00CE0DB7" w:rsidRDefault="00530356" w:rsidP="00F91628">
            <w:pPr>
              <w:pStyle w:val="ListParagraph"/>
              <w:numPr>
                <w:ilvl w:val="0"/>
                <w:numId w:val="8"/>
              </w:numPr>
              <w:spacing w:after="0" w:line="240" w:lineRule="auto"/>
              <w:rPr>
                <w:rFonts w:ascii="Times New Roman" w:hAnsi="Times New Roman"/>
                <w:sz w:val="24"/>
                <w:szCs w:val="24"/>
              </w:rPr>
            </w:pPr>
            <w:r w:rsidRPr="00CE0DB7">
              <w:rPr>
                <w:rFonts w:ascii="Times New Roman" w:hAnsi="Times New Roman"/>
                <w:sz w:val="24"/>
                <w:szCs w:val="24"/>
              </w:rPr>
              <w:t>Shears</w:t>
            </w:r>
          </w:p>
        </w:tc>
      </w:tr>
      <w:tr w:rsidR="00530356" w:rsidRPr="00CE0DB7" w14:paraId="7699B4F2" w14:textId="77777777" w:rsidTr="00B710AB">
        <w:tc>
          <w:tcPr>
            <w:tcW w:w="3083" w:type="dxa"/>
          </w:tcPr>
          <w:p w14:paraId="57B529BE" w14:textId="24078EEC" w:rsidR="00530356" w:rsidRPr="00B710AB" w:rsidRDefault="00B710AB" w:rsidP="00B710AB">
            <w:pPr>
              <w:ind w:left="720" w:hanging="720"/>
              <w:rPr>
                <w:rFonts w:ascii="Times New Roman" w:hAnsi="Times New Roman"/>
                <w:sz w:val="24"/>
                <w:szCs w:val="24"/>
              </w:rPr>
            </w:pPr>
            <w:r w:rsidRPr="00B710AB">
              <w:rPr>
                <w:rFonts w:ascii="Times New Roman" w:hAnsi="Times New Roman"/>
                <w:bCs/>
                <w:iCs/>
                <w:sz w:val="24"/>
                <w:szCs w:val="24"/>
              </w:rPr>
              <w:t xml:space="preserve">3. </w:t>
            </w:r>
            <w:r w:rsidR="00530356" w:rsidRPr="00B710AB">
              <w:rPr>
                <w:rFonts w:ascii="Times New Roman" w:hAnsi="Times New Roman"/>
                <w:bCs/>
                <w:iCs/>
                <w:sz w:val="24"/>
                <w:szCs w:val="24"/>
              </w:rPr>
              <w:t>Equipment</w:t>
            </w:r>
            <w:r w:rsidR="00530356" w:rsidRPr="00B710AB">
              <w:rPr>
                <w:rFonts w:ascii="Times New Roman" w:hAnsi="Times New Roman"/>
                <w:sz w:val="24"/>
                <w:szCs w:val="24"/>
              </w:rPr>
              <w:t xml:space="preserve"> </w:t>
            </w:r>
            <w:r w:rsidRPr="00B710AB">
              <w:rPr>
                <w:rFonts w:ascii="Times New Roman" w:hAnsi="Times New Roman"/>
                <w:sz w:val="24"/>
                <w:szCs w:val="24"/>
              </w:rPr>
              <w:t xml:space="preserve">may </w:t>
            </w:r>
            <w:r w:rsidR="00530356" w:rsidRPr="00B710AB">
              <w:rPr>
                <w:rFonts w:ascii="Times New Roman" w:hAnsi="Times New Roman"/>
                <w:sz w:val="24"/>
                <w:szCs w:val="24"/>
              </w:rPr>
              <w:t>include but not limited to:</w:t>
            </w:r>
          </w:p>
        </w:tc>
        <w:tc>
          <w:tcPr>
            <w:tcW w:w="6660" w:type="dxa"/>
          </w:tcPr>
          <w:p w14:paraId="5C0F4DD1" w14:textId="77777777" w:rsidR="00530356" w:rsidRPr="00CE0DB7" w:rsidRDefault="00530356" w:rsidP="00F91628">
            <w:pPr>
              <w:pStyle w:val="ListParagraph"/>
              <w:numPr>
                <w:ilvl w:val="0"/>
                <w:numId w:val="9"/>
              </w:numPr>
              <w:spacing w:after="0" w:line="240" w:lineRule="auto"/>
              <w:rPr>
                <w:rFonts w:ascii="Times New Roman" w:hAnsi="Times New Roman"/>
                <w:sz w:val="24"/>
                <w:szCs w:val="24"/>
              </w:rPr>
            </w:pPr>
            <w:r w:rsidRPr="00CE0DB7">
              <w:rPr>
                <w:rFonts w:ascii="Times New Roman" w:hAnsi="Times New Roman"/>
                <w:sz w:val="24"/>
                <w:szCs w:val="24"/>
              </w:rPr>
              <w:t xml:space="preserve">Spray pumps </w:t>
            </w:r>
          </w:p>
          <w:p w14:paraId="52292510" w14:textId="77777777" w:rsidR="00530356" w:rsidRPr="00CE0DB7" w:rsidRDefault="00530356" w:rsidP="00F91628">
            <w:pPr>
              <w:pStyle w:val="ListParagraph"/>
              <w:numPr>
                <w:ilvl w:val="0"/>
                <w:numId w:val="9"/>
              </w:numPr>
              <w:spacing w:after="0" w:line="240" w:lineRule="auto"/>
              <w:rPr>
                <w:rFonts w:ascii="Times New Roman" w:hAnsi="Times New Roman"/>
                <w:sz w:val="24"/>
                <w:szCs w:val="24"/>
              </w:rPr>
            </w:pPr>
            <w:r w:rsidRPr="00CE0DB7">
              <w:rPr>
                <w:rFonts w:ascii="Times New Roman" w:hAnsi="Times New Roman"/>
                <w:sz w:val="24"/>
                <w:szCs w:val="24"/>
              </w:rPr>
              <w:t xml:space="preserve">Watering cans </w:t>
            </w:r>
          </w:p>
          <w:p w14:paraId="0F7FC45C" w14:textId="77777777" w:rsidR="00530356" w:rsidRPr="00CE0DB7" w:rsidRDefault="00530356" w:rsidP="00F91628">
            <w:pPr>
              <w:pStyle w:val="ListParagraph"/>
              <w:numPr>
                <w:ilvl w:val="0"/>
                <w:numId w:val="9"/>
              </w:numPr>
              <w:spacing w:after="0" w:line="240" w:lineRule="auto"/>
              <w:rPr>
                <w:rFonts w:ascii="Times New Roman" w:hAnsi="Times New Roman"/>
                <w:sz w:val="24"/>
                <w:szCs w:val="24"/>
              </w:rPr>
            </w:pPr>
            <w:r w:rsidRPr="00CE0DB7">
              <w:rPr>
                <w:rFonts w:ascii="Times New Roman" w:hAnsi="Times New Roman"/>
                <w:sz w:val="24"/>
                <w:szCs w:val="24"/>
              </w:rPr>
              <w:t xml:space="preserve">Hose pipes </w:t>
            </w:r>
          </w:p>
          <w:p w14:paraId="339CC654" w14:textId="77777777" w:rsidR="00530356" w:rsidRPr="00CE0DB7" w:rsidRDefault="00530356" w:rsidP="00F91628">
            <w:pPr>
              <w:pStyle w:val="ListParagraph"/>
              <w:numPr>
                <w:ilvl w:val="0"/>
                <w:numId w:val="9"/>
              </w:numPr>
              <w:spacing w:after="0" w:line="240" w:lineRule="auto"/>
              <w:rPr>
                <w:rFonts w:ascii="Times New Roman" w:hAnsi="Times New Roman"/>
                <w:sz w:val="24"/>
                <w:szCs w:val="24"/>
              </w:rPr>
            </w:pPr>
            <w:r w:rsidRPr="00CE0DB7">
              <w:rPr>
                <w:rFonts w:ascii="Times New Roman" w:hAnsi="Times New Roman"/>
                <w:sz w:val="24"/>
                <w:szCs w:val="24"/>
              </w:rPr>
              <w:t>Plough</w:t>
            </w:r>
          </w:p>
          <w:p w14:paraId="2071543E" w14:textId="77777777" w:rsidR="00530356" w:rsidRPr="00CE0DB7" w:rsidRDefault="00530356" w:rsidP="00F91628">
            <w:pPr>
              <w:pStyle w:val="ListParagraph"/>
              <w:numPr>
                <w:ilvl w:val="0"/>
                <w:numId w:val="9"/>
              </w:numPr>
              <w:spacing w:after="0" w:line="240" w:lineRule="auto"/>
              <w:rPr>
                <w:rFonts w:ascii="Times New Roman" w:hAnsi="Times New Roman"/>
                <w:sz w:val="24"/>
                <w:szCs w:val="24"/>
              </w:rPr>
            </w:pPr>
            <w:r w:rsidRPr="00CE0DB7">
              <w:rPr>
                <w:rFonts w:ascii="Times New Roman" w:hAnsi="Times New Roman"/>
                <w:sz w:val="24"/>
                <w:szCs w:val="24"/>
              </w:rPr>
              <w:lastRenderedPageBreak/>
              <w:t>Harrows</w:t>
            </w:r>
          </w:p>
          <w:p w14:paraId="36B98C31" w14:textId="77777777" w:rsidR="00530356" w:rsidRPr="00CE0DB7" w:rsidRDefault="00530356" w:rsidP="00F91628">
            <w:pPr>
              <w:pStyle w:val="ListParagraph"/>
              <w:numPr>
                <w:ilvl w:val="0"/>
                <w:numId w:val="9"/>
              </w:numPr>
              <w:spacing w:after="0" w:line="240" w:lineRule="auto"/>
              <w:rPr>
                <w:rFonts w:ascii="Times New Roman" w:hAnsi="Times New Roman"/>
                <w:sz w:val="24"/>
                <w:szCs w:val="24"/>
              </w:rPr>
            </w:pPr>
            <w:r w:rsidRPr="00CE0DB7">
              <w:rPr>
                <w:rFonts w:ascii="Times New Roman" w:hAnsi="Times New Roman"/>
                <w:sz w:val="24"/>
                <w:szCs w:val="24"/>
              </w:rPr>
              <w:t>Pruning saw</w:t>
            </w:r>
          </w:p>
          <w:p w14:paraId="0743FA16" w14:textId="77777777" w:rsidR="00530356" w:rsidRPr="00CE0DB7" w:rsidRDefault="00530356" w:rsidP="00F91628">
            <w:pPr>
              <w:pStyle w:val="ListParagraph"/>
              <w:numPr>
                <w:ilvl w:val="0"/>
                <w:numId w:val="9"/>
              </w:numPr>
              <w:spacing w:after="0" w:line="240" w:lineRule="auto"/>
              <w:rPr>
                <w:rFonts w:ascii="Times New Roman" w:hAnsi="Times New Roman"/>
                <w:sz w:val="24"/>
                <w:szCs w:val="24"/>
              </w:rPr>
            </w:pPr>
            <w:r w:rsidRPr="00CE0DB7">
              <w:rPr>
                <w:rFonts w:ascii="Times New Roman" w:hAnsi="Times New Roman"/>
                <w:sz w:val="24"/>
                <w:szCs w:val="24"/>
              </w:rPr>
              <w:t>Wire strainer</w:t>
            </w:r>
          </w:p>
          <w:p w14:paraId="55DDE001" w14:textId="77777777" w:rsidR="00530356" w:rsidRPr="00CE0DB7" w:rsidRDefault="00530356" w:rsidP="00F91628">
            <w:pPr>
              <w:pStyle w:val="ListParagraph"/>
              <w:numPr>
                <w:ilvl w:val="0"/>
                <w:numId w:val="9"/>
              </w:numPr>
              <w:spacing w:after="0" w:line="240" w:lineRule="auto"/>
              <w:rPr>
                <w:rFonts w:ascii="Times New Roman" w:hAnsi="Times New Roman"/>
                <w:sz w:val="24"/>
                <w:szCs w:val="24"/>
              </w:rPr>
            </w:pPr>
            <w:r w:rsidRPr="00CE0DB7">
              <w:rPr>
                <w:rFonts w:ascii="Times New Roman" w:hAnsi="Times New Roman"/>
                <w:sz w:val="24"/>
                <w:szCs w:val="24"/>
              </w:rPr>
              <w:t>Traps</w:t>
            </w:r>
          </w:p>
          <w:p w14:paraId="3BE7612D" w14:textId="77777777" w:rsidR="00530356" w:rsidRPr="00CE0DB7" w:rsidRDefault="00530356" w:rsidP="00F91628">
            <w:pPr>
              <w:pStyle w:val="ListParagraph"/>
              <w:numPr>
                <w:ilvl w:val="0"/>
                <w:numId w:val="9"/>
              </w:numPr>
              <w:spacing w:after="0" w:line="240" w:lineRule="auto"/>
              <w:rPr>
                <w:rFonts w:ascii="Times New Roman" w:hAnsi="Times New Roman"/>
                <w:sz w:val="24"/>
                <w:szCs w:val="24"/>
              </w:rPr>
            </w:pPr>
            <w:r w:rsidRPr="00CE0DB7">
              <w:rPr>
                <w:rFonts w:ascii="Times New Roman" w:hAnsi="Times New Roman"/>
                <w:sz w:val="24"/>
                <w:szCs w:val="24"/>
              </w:rPr>
              <w:t>Pipe sprinklers</w:t>
            </w:r>
          </w:p>
          <w:p w14:paraId="3687DAE2" w14:textId="77777777" w:rsidR="00530356" w:rsidRPr="00CE0DB7" w:rsidRDefault="00530356" w:rsidP="00F91628">
            <w:pPr>
              <w:pStyle w:val="ListParagraph"/>
              <w:numPr>
                <w:ilvl w:val="0"/>
                <w:numId w:val="9"/>
              </w:numPr>
              <w:spacing w:after="0" w:line="240" w:lineRule="auto"/>
              <w:rPr>
                <w:rFonts w:ascii="Times New Roman" w:hAnsi="Times New Roman"/>
                <w:sz w:val="24"/>
                <w:szCs w:val="24"/>
              </w:rPr>
            </w:pPr>
            <w:r w:rsidRPr="00CE0DB7">
              <w:rPr>
                <w:rFonts w:ascii="Times New Roman" w:hAnsi="Times New Roman"/>
                <w:sz w:val="24"/>
                <w:szCs w:val="24"/>
              </w:rPr>
              <w:t>Scouting flags</w:t>
            </w:r>
          </w:p>
          <w:p w14:paraId="14E4DA49" w14:textId="77777777" w:rsidR="00530356" w:rsidRPr="00CE0DB7" w:rsidRDefault="00530356" w:rsidP="00F91628">
            <w:pPr>
              <w:pStyle w:val="ListParagraph"/>
              <w:numPr>
                <w:ilvl w:val="0"/>
                <w:numId w:val="9"/>
              </w:numPr>
              <w:spacing w:after="0" w:line="240" w:lineRule="auto"/>
              <w:rPr>
                <w:rFonts w:ascii="Times New Roman" w:hAnsi="Times New Roman"/>
                <w:sz w:val="24"/>
                <w:szCs w:val="24"/>
              </w:rPr>
            </w:pPr>
            <w:r w:rsidRPr="00CE0DB7">
              <w:rPr>
                <w:rFonts w:ascii="Times New Roman" w:hAnsi="Times New Roman"/>
                <w:sz w:val="24"/>
                <w:szCs w:val="24"/>
              </w:rPr>
              <w:t>Storage tanks</w:t>
            </w:r>
          </w:p>
          <w:p w14:paraId="2A96CF41" w14:textId="77777777" w:rsidR="00530356" w:rsidRPr="00CE0DB7" w:rsidRDefault="00530356" w:rsidP="00F91628">
            <w:pPr>
              <w:pStyle w:val="ListParagraph"/>
              <w:numPr>
                <w:ilvl w:val="0"/>
                <w:numId w:val="9"/>
              </w:numPr>
              <w:spacing w:after="0" w:line="240" w:lineRule="auto"/>
              <w:rPr>
                <w:rFonts w:ascii="Times New Roman" w:hAnsi="Times New Roman"/>
                <w:sz w:val="24"/>
                <w:szCs w:val="24"/>
              </w:rPr>
            </w:pPr>
            <w:r w:rsidRPr="00CE0DB7">
              <w:rPr>
                <w:rFonts w:ascii="Times New Roman" w:hAnsi="Times New Roman"/>
                <w:sz w:val="24"/>
                <w:szCs w:val="24"/>
              </w:rPr>
              <w:t>Tractors</w:t>
            </w:r>
          </w:p>
        </w:tc>
      </w:tr>
      <w:tr w:rsidR="00530356" w:rsidRPr="00CE0DB7" w14:paraId="681FCA3D" w14:textId="77777777" w:rsidTr="00B710AB">
        <w:tc>
          <w:tcPr>
            <w:tcW w:w="3083" w:type="dxa"/>
          </w:tcPr>
          <w:p w14:paraId="01BF9AEF" w14:textId="739B57DA" w:rsidR="00530356" w:rsidRPr="00B710AB" w:rsidRDefault="00530356" w:rsidP="00B710AB">
            <w:pPr>
              <w:pStyle w:val="ListParagraph"/>
              <w:numPr>
                <w:ilvl w:val="0"/>
                <w:numId w:val="100"/>
              </w:numPr>
              <w:tabs>
                <w:tab w:val="clear" w:pos="1440"/>
              </w:tabs>
              <w:ind w:left="435"/>
              <w:rPr>
                <w:rFonts w:ascii="Times New Roman" w:hAnsi="Times New Roman"/>
                <w:sz w:val="24"/>
                <w:szCs w:val="24"/>
              </w:rPr>
            </w:pPr>
            <w:r w:rsidRPr="00B710AB">
              <w:rPr>
                <w:rFonts w:ascii="Times New Roman" w:hAnsi="Times New Roman"/>
                <w:bCs/>
                <w:iCs/>
                <w:sz w:val="24"/>
                <w:szCs w:val="24"/>
              </w:rPr>
              <w:lastRenderedPageBreak/>
              <w:t>Materials and Supplies</w:t>
            </w:r>
            <w:r w:rsidRPr="00B710AB">
              <w:rPr>
                <w:rFonts w:ascii="Times New Roman" w:hAnsi="Times New Roman"/>
                <w:sz w:val="24"/>
                <w:szCs w:val="24"/>
              </w:rPr>
              <w:t xml:space="preserve"> includes but not limited to:</w:t>
            </w:r>
          </w:p>
        </w:tc>
        <w:tc>
          <w:tcPr>
            <w:tcW w:w="6660" w:type="dxa"/>
          </w:tcPr>
          <w:p w14:paraId="2EA76F68" w14:textId="77777777" w:rsidR="00530356" w:rsidRPr="00CE0DB7" w:rsidRDefault="00530356" w:rsidP="00F91628">
            <w:pPr>
              <w:pStyle w:val="ListParagraph"/>
              <w:numPr>
                <w:ilvl w:val="0"/>
                <w:numId w:val="11"/>
              </w:numPr>
              <w:spacing w:after="0" w:line="240" w:lineRule="auto"/>
              <w:rPr>
                <w:rFonts w:ascii="Times New Roman" w:hAnsi="Times New Roman"/>
                <w:sz w:val="24"/>
                <w:szCs w:val="24"/>
              </w:rPr>
            </w:pPr>
            <w:r w:rsidRPr="00CE0DB7">
              <w:rPr>
                <w:rFonts w:ascii="Times New Roman" w:hAnsi="Times New Roman"/>
                <w:sz w:val="24"/>
                <w:szCs w:val="24"/>
              </w:rPr>
              <w:t xml:space="preserve">Pesticides </w:t>
            </w:r>
          </w:p>
          <w:p w14:paraId="6869C58B" w14:textId="77777777" w:rsidR="00530356" w:rsidRPr="00CE0DB7" w:rsidRDefault="00530356" w:rsidP="00F91628">
            <w:pPr>
              <w:pStyle w:val="ListParagraph"/>
              <w:numPr>
                <w:ilvl w:val="0"/>
                <w:numId w:val="11"/>
              </w:numPr>
              <w:spacing w:after="0" w:line="240" w:lineRule="auto"/>
              <w:rPr>
                <w:rFonts w:ascii="Times New Roman" w:hAnsi="Times New Roman"/>
                <w:sz w:val="24"/>
                <w:szCs w:val="24"/>
              </w:rPr>
            </w:pPr>
            <w:r w:rsidRPr="00CE0DB7">
              <w:rPr>
                <w:rFonts w:ascii="Times New Roman" w:hAnsi="Times New Roman"/>
                <w:sz w:val="24"/>
                <w:szCs w:val="24"/>
              </w:rPr>
              <w:t xml:space="preserve">Fertilizers </w:t>
            </w:r>
          </w:p>
          <w:p w14:paraId="3CCC5165" w14:textId="77777777" w:rsidR="00530356" w:rsidRPr="00CE0DB7" w:rsidRDefault="00530356" w:rsidP="00F91628">
            <w:pPr>
              <w:pStyle w:val="ListParagraph"/>
              <w:numPr>
                <w:ilvl w:val="0"/>
                <w:numId w:val="11"/>
              </w:numPr>
              <w:spacing w:after="0" w:line="240" w:lineRule="auto"/>
              <w:rPr>
                <w:rFonts w:ascii="Times New Roman" w:hAnsi="Times New Roman"/>
                <w:sz w:val="24"/>
                <w:szCs w:val="24"/>
              </w:rPr>
            </w:pPr>
            <w:r w:rsidRPr="00CE0DB7">
              <w:rPr>
                <w:rFonts w:ascii="Times New Roman" w:hAnsi="Times New Roman"/>
                <w:sz w:val="24"/>
                <w:szCs w:val="24"/>
              </w:rPr>
              <w:t xml:space="preserve">Stationery </w:t>
            </w:r>
          </w:p>
          <w:p w14:paraId="055B58C0" w14:textId="77777777" w:rsidR="00530356" w:rsidRPr="00CE0DB7" w:rsidRDefault="00530356" w:rsidP="00F91628">
            <w:pPr>
              <w:pStyle w:val="ListParagraph"/>
              <w:numPr>
                <w:ilvl w:val="0"/>
                <w:numId w:val="11"/>
              </w:numPr>
              <w:spacing w:after="0" w:line="240" w:lineRule="auto"/>
              <w:rPr>
                <w:rFonts w:ascii="Times New Roman" w:hAnsi="Times New Roman"/>
                <w:sz w:val="24"/>
                <w:szCs w:val="24"/>
              </w:rPr>
            </w:pPr>
            <w:r w:rsidRPr="00CE0DB7">
              <w:rPr>
                <w:rFonts w:ascii="Times New Roman" w:hAnsi="Times New Roman"/>
                <w:sz w:val="24"/>
                <w:szCs w:val="24"/>
              </w:rPr>
              <w:t xml:space="preserve">Manures </w:t>
            </w:r>
          </w:p>
          <w:p w14:paraId="1C68750D" w14:textId="77777777" w:rsidR="00530356" w:rsidRPr="00CE0DB7" w:rsidRDefault="00530356" w:rsidP="00F91628">
            <w:pPr>
              <w:pStyle w:val="ListParagraph"/>
              <w:numPr>
                <w:ilvl w:val="0"/>
                <w:numId w:val="11"/>
              </w:numPr>
              <w:spacing w:after="0" w:line="240" w:lineRule="auto"/>
              <w:rPr>
                <w:rFonts w:ascii="Times New Roman" w:hAnsi="Times New Roman"/>
                <w:sz w:val="24"/>
                <w:szCs w:val="24"/>
              </w:rPr>
            </w:pPr>
            <w:r w:rsidRPr="00CE0DB7">
              <w:rPr>
                <w:rFonts w:ascii="Times New Roman" w:hAnsi="Times New Roman"/>
                <w:sz w:val="24"/>
                <w:szCs w:val="24"/>
              </w:rPr>
              <w:t xml:space="preserve">Seedlings /planting materials </w:t>
            </w:r>
          </w:p>
          <w:p w14:paraId="6E5F2925" w14:textId="77777777" w:rsidR="00530356" w:rsidRPr="00CE0DB7" w:rsidRDefault="00530356" w:rsidP="00F91628">
            <w:pPr>
              <w:pStyle w:val="ListParagraph"/>
              <w:numPr>
                <w:ilvl w:val="0"/>
                <w:numId w:val="11"/>
              </w:numPr>
              <w:spacing w:after="0" w:line="240" w:lineRule="auto"/>
              <w:rPr>
                <w:rFonts w:ascii="Times New Roman" w:hAnsi="Times New Roman"/>
                <w:sz w:val="24"/>
                <w:szCs w:val="24"/>
              </w:rPr>
            </w:pPr>
            <w:r w:rsidRPr="00CE0DB7">
              <w:rPr>
                <w:rFonts w:ascii="Times New Roman" w:hAnsi="Times New Roman"/>
                <w:sz w:val="24"/>
                <w:szCs w:val="24"/>
              </w:rPr>
              <w:t xml:space="preserve">Khaki paper bags size 3 </w:t>
            </w:r>
          </w:p>
          <w:p w14:paraId="53BA5DD6" w14:textId="77777777" w:rsidR="00530356" w:rsidRPr="00CE0DB7" w:rsidRDefault="00530356" w:rsidP="00F91628">
            <w:pPr>
              <w:pStyle w:val="ListParagraph"/>
              <w:numPr>
                <w:ilvl w:val="0"/>
                <w:numId w:val="11"/>
              </w:numPr>
              <w:spacing w:after="0" w:line="240" w:lineRule="auto"/>
              <w:rPr>
                <w:rFonts w:ascii="Times New Roman" w:hAnsi="Times New Roman"/>
                <w:sz w:val="24"/>
                <w:szCs w:val="24"/>
              </w:rPr>
            </w:pPr>
            <w:r w:rsidRPr="00CE0DB7">
              <w:rPr>
                <w:rFonts w:ascii="Times New Roman" w:hAnsi="Times New Roman"/>
                <w:sz w:val="24"/>
                <w:szCs w:val="24"/>
              </w:rPr>
              <w:t>Rope</w:t>
            </w:r>
          </w:p>
          <w:p w14:paraId="2FAEBC13" w14:textId="77777777" w:rsidR="00530356" w:rsidRPr="00CE0DB7" w:rsidRDefault="00530356" w:rsidP="00F91628">
            <w:pPr>
              <w:pStyle w:val="ListParagraph"/>
              <w:numPr>
                <w:ilvl w:val="0"/>
                <w:numId w:val="11"/>
              </w:numPr>
              <w:spacing w:after="0" w:line="240" w:lineRule="auto"/>
              <w:rPr>
                <w:rFonts w:ascii="Times New Roman" w:hAnsi="Times New Roman"/>
                <w:sz w:val="24"/>
                <w:szCs w:val="24"/>
              </w:rPr>
            </w:pPr>
            <w:r w:rsidRPr="00CE0DB7">
              <w:rPr>
                <w:rFonts w:ascii="Times New Roman" w:hAnsi="Times New Roman"/>
                <w:sz w:val="24"/>
                <w:szCs w:val="24"/>
              </w:rPr>
              <w:t>Nets</w:t>
            </w:r>
          </w:p>
          <w:p w14:paraId="5D71FCDE" w14:textId="77777777" w:rsidR="00530356" w:rsidRPr="00CE0DB7" w:rsidRDefault="00530356" w:rsidP="00F91628">
            <w:pPr>
              <w:pStyle w:val="ListParagraph"/>
              <w:numPr>
                <w:ilvl w:val="0"/>
                <w:numId w:val="11"/>
              </w:numPr>
              <w:spacing w:after="0" w:line="240" w:lineRule="auto"/>
              <w:rPr>
                <w:rFonts w:ascii="Times New Roman" w:hAnsi="Times New Roman"/>
                <w:sz w:val="24"/>
                <w:szCs w:val="24"/>
              </w:rPr>
            </w:pPr>
            <w:r w:rsidRPr="00CE0DB7">
              <w:rPr>
                <w:rFonts w:ascii="Times New Roman" w:hAnsi="Times New Roman"/>
                <w:sz w:val="24"/>
                <w:szCs w:val="24"/>
              </w:rPr>
              <w:t>Translucent papers</w:t>
            </w:r>
          </w:p>
          <w:p w14:paraId="78FEB3ED" w14:textId="77777777" w:rsidR="00530356" w:rsidRPr="00CE0DB7" w:rsidRDefault="00530356" w:rsidP="00F91628">
            <w:pPr>
              <w:pStyle w:val="ListParagraph"/>
              <w:numPr>
                <w:ilvl w:val="0"/>
                <w:numId w:val="11"/>
              </w:numPr>
              <w:spacing w:after="0" w:line="240" w:lineRule="auto"/>
              <w:rPr>
                <w:rFonts w:ascii="Times New Roman" w:hAnsi="Times New Roman"/>
                <w:sz w:val="24"/>
                <w:szCs w:val="24"/>
              </w:rPr>
            </w:pPr>
            <w:r w:rsidRPr="00CE0DB7">
              <w:rPr>
                <w:rFonts w:ascii="Times New Roman" w:hAnsi="Times New Roman"/>
                <w:sz w:val="24"/>
                <w:szCs w:val="24"/>
              </w:rPr>
              <w:t>Papers</w:t>
            </w:r>
          </w:p>
          <w:p w14:paraId="5E497EC9" w14:textId="77777777" w:rsidR="00530356" w:rsidRPr="00CE0DB7" w:rsidRDefault="00530356" w:rsidP="00F91628">
            <w:pPr>
              <w:pStyle w:val="ListParagraph"/>
              <w:numPr>
                <w:ilvl w:val="0"/>
                <w:numId w:val="11"/>
              </w:numPr>
              <w:spacing w:after="0" w:line="240" w:lineRule="auto"/>
              <w:rPr>
                <w:rFonts w:ascii="Times New Roman" w:hAnsi="Times New Roman"/>
                <w:sz w:val="24"/>
                <w:szCs w:val="24"/>
              </w:rPr>
            </w:pPr>
            <w:r w:rsidRPr="00CE0DB7">
              <w:rPr>
                <w:rFonts w:ascii="Times New Roman" w:hAnsi="Times New Roman"/>
                <w:sz w:val="24"/>
                <w:szCs w:val="24"/>
              </w:rPr>
              <w:t>Fencing wire</w:t>
            </w:r>
          </w:p>
          <w:p w14:paraId="4491D03E" w14:textId="77777777" w:rsidR="00530356" w:rsidRPr="00CE0DB7" w:rsidRDefault="00530356" w:rsidP="00F91628">
            <w:pPr>
              <w:pStyle w:val="ListParagraph"/>
              <w:numPr>
                <w:ilvl w:val="0"/>
                <w:numId w:val="11"/>
              </w:numPr>
              <w:spacing w:after="0" w:line="240" w:lineRule="auto"/>
              <w:rPr>
                <w:rFonts w:ascii="Times New Roman" w:hAnsi="Times New Roman"/>
                <w:sz w:val="24"/>
                <w:szCs w:val="24"/>
              </w:rPr>
            </w:pPr>
            <w:r w:rsidRPr="00CE0DB7">
              <w:rPr>
                <w:rFonts w:ascii="Times New Roman" w:hAnsi="Times New Roman"/>
                <w:sz w:val="24"/>
                <w:szCs w:val="24"/>
              </w:rPr>
              <w:t>Nails</w:t>
            </w:r>
          </w:p>
          <w:p w14:paraId="28EEB198" w14:textId="77777777" w:rsidR="00530356" w:rsidRPr="00CE0DB7" w:rsidRDefault="00530356" w:rsidP="00F91628">
            <w:pPr>
              <w:pStyle w:val="ListParagraph"/>
              <w:numPr>
                <w:ilvl w:val="0"/>
                <w:numId w:val="11"/>
              </w:numPr>
              <w:spacing w:after="0" w:line="240" w:lineRule="auto"/>
              <w:rPr>
                <w:rFonts w:ascii="Times New Roman" w:hAnsi="Times New Roman"/>
                <w:sz w:val="24"/>
                <w:szCs w:val="24"/>
              </w:rPr>
            </w:pPr>
            <w:r w:rsidRPr="00CE0DB7">
              <w:rPr>
                <w:rFonts w:ascii="Times New Roman" w:hAnsi="Times New Roman"/>
                <w:sz w:val="24"/>
                <w:szCs w:val="24"/>
              </w:rPr>
              <w:t>Herbicides</w:t>
            </w:r>
          </w:p>
        </w:tc>
      </w:tr>
      <w:tr w:rsidR="00530356" w:rsidRPr="00CE0DB7" w14:paraId="1969ADE2" w14:textId="77777777" w:rsidTr="00B710AB">
        <w:tc>
          <w:tcPr>
            <w:tcW w:w="3083" w:type="dxa"/>
          </w:tcPr>
          <w:p w14:paraId="269E84F1" w14:textId="01C175D5" w:rsidR="00530356" w:rsidRPr="00B710AB" w:rsidRDefault="00530356" w:rsidP="00B710AB">
            <w:pPr>
              <w:pStyle w:val="ListParagraph"/>
              <w:numPr>
                <w:ilvl w:val="0"/>
                <w:numId w:val="100"/>
              </w:numPr>
              <w:tabs>
                <w:tab w:val="clear" w:pos="1440"/>
                <w:tab w:val="left" w:pos="1245"/>
              </w:tabs>
              <w:ind w:left="255" w:hanging="345"/>
              <w:rPr>
                <w:rFonts w:ascii="Times New Roman" w:hAnsi="Times New Roman"/>
                <w:sz w:val="24"/>
                <w:szCs w:val="24"/>
              </w:rPr>
            </w:pPr>
            <w:r w:rsidRPr="00B710AB">
              <w:rPr>
                <w:rFonts w:ascii="Times New Roman" w:hAnsi="Times New Roman"/>
                <w:bCs/>
                <w:iCs/>
                <w:sz w:val="24"/>
                <w:szCs w:val="24"/>
              </w:rPr>
              <w:t>Soil sampling procedure</w:t>
            </w:r>
            <w:r w:rsidRPr="00B710AB">
              <w:rPr>
                <w:rFonts w:ascii="Times New Roman" w:hAnsi="Times New Roman"/>
                <w:sz w:val="24"/>
                <w:szCs w:val="24"/>
              </w:rPr>
              <w:t xml:space="preserve"> </w:t>
            </w:r>
            <w:r w:rsidR="00B710AB" w:rsidRPr="00B710AB">
              <w:rPr>
                <w:rFonts w:ascii="Times New Roman" w:hAnsi="Times New Roman"/>
                <w:sz w:val="24"/>
                <w:szCs w:val="24"/>
              </w:rPr>
              <w:t xml:space="preserve">may </w:t>
            </w:r>
            <w:r w:rsidRPr="00B710AB">
              <w:rPr>
                <w:rFonts w:ascii="Times New Roman" w:hAnsi="Times New Roman"/>
                <w:sz w:val="24"/>
                <w:szCs w:val="24"/>
              </w:rPr>
              <w:t>include</w:t>
            </w:r>
            <w:r w:rsidR="00B710AB" w:rsidRPr="00B710AB">
              <w:rPr>
                <w:rFonts w:ascii="Times New Roman" w:hAnsi="Times New Roman"/>
                <w:sz w:val="24"/>
                <w:szCs w:val="24"/>
              </w:rPr>
              <w:t xml:space="preserve"> </w:t>
            </w:r>
            <w:r w:rsidRPr="00B710AB">
              <w:rPr>
                <w:rFonts w:ascii="Times New Roman" w:hAnsi="Times New Roman"/>
                <w:sz w:val="24"/>
                <w:szCs w:val="24"/>
              </w:rPr>
              <w:t>but not limited to:</w:t>
            </w:r>
          </w:p>
        </w:tc>
        <w:tc>
          <w:tcPr>
            <w:tcW w:w="6660" w:type="dxa"/>
          </w:tcPr>
          <w:p w14:paraId="2A5ED1EA"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The process of </w:t>
            </w:r>
          </w:p>
          <w:p w14:paraId="12A7D8F9" w14:textId="77777777" w:rsidR="00530356" w:rsidRPr="00CE0DB7" w:rsidRDefault="00530356" w:rsidP="00F91628">
            <w:pPr>
              <w:pStyle w:val="ListParagraph"/>
              <w:numPr>
                <w:ilvl w:val="0"/>
                <w:numId w:val="12"/>
              </w:numPr>
              <w:spacing w:after="0" w:line="240" w:lineRule="auto"/>
              <w:rPr>
                <w:rFonts w:ascii="Times New Roman" w:hAnsi="Times New Roman"/>
                <w:sz w:val="24"/>
                <w:szCs w:val="24"/>
              </w:rPr>
            </w:pPr>
            <w:r w:rsidRPr="00CE0DB7">
              <w:rPr>
                <w:rFonts w:ascii="Times New Roman" w:hAnsi="Times New Roman"/>
                <w:sz w:val="24"/>
                <w:szCs w:val="24"/>
              </w:rPr>
              <w:t>soil collection,</w:t>
            </w:r>
          </w:p>
          <w:p w14:paraId="4C3B8F90" w14:textId="77777777" w:rsidR="00530356" w:rsidRPr="00CE0DB7" w:rsidRDefault="00530356" w:rsidP="00F91628">
            <w:pPr>
              <w:pStyle w:val="ListParagraph"/>
              <w:numPr>
                <w:ilvl w:val="0"/>
                <w:numId w:val="12"/>
              </w:numPr>
              <w:spacing w:after="0" w:line="240" w:lineRule="auto"/>
              <w:rPr>
                <w:rFonts w:ascii="Times New Roman" w:hAnsi="Times New Roman"/>
                <w:sz w:val="24"/>
                <w:szCs w:val="24"/>
              </w:rPr>
            </w:pPr>
            <w:r w:rsidRPr="00CE0DB7">
              <w:rPr>
                <w:rFonts w:ascii="Times New Roman" w:hAnsi="Times New Roman"/>
                <w:sz w:val="24"/>
                <w:szCs w:val="24"/>
              </w:rPr>
              <w:t xml:space="preserve"> packaging and </w:t>
            </w:r>
          </w:p>
          <w:p w14:paraId="23FF6F9D" w14:textId="77777777" w:rsidR="00530356" w:rsidRPr="00CE0DB7" w:rsidRDefault="00530356" w:rsidP="00F91628">
            <w:pPr>
              <w:pStyle w:val="ListParagraph"/>
              <w:numPr>
                <w:ilvl w:val="0"/>
                <w:numId w:val="12"/>
              </w:numPr>
              <w:spacing w:after="0" w:line="240" w:lineRule="auto"/>
              <w:rPr>
                <w:rFonts w:ascii="Times New Roman" w:hAnsi="Times New Roman"/>
                <w:sz w:val="24"/>
                <w:szCs w:val="24"/>
              </w:rPr>
            </w:pPr>
            <w:r w:rsidRPr="00CE0DB7">
              <w:rPr>
                <w:rFonts w:ascii="Times New Roman" w:hAnsi="Times New Roman"/>
                <w:sz w:val="24"/>
                <w:szCs w:val="24"/>
              </w:rPr>
              <w:t xml:space="preserve">submission for analysis </w:t>
            </w:r>
          </w:p>
        </w:tc>
      </w:tr>
      <w:tr w:rsidR="00B710AB" w:rsidRPr="00CE0DB7" w14:paraId="2B0B2CE2" w14:textId="77777777" w:rsidTr="00B156DC">
        <w:tc>
          <w:tcPr>
            <w:tcW w:w="3083" w:type="dxa"/>
            <w:tcBorders>
              <w:right w:val="single" w:sz="4" w:space="0" w:color="auto"/>
            </w:tcBorders>
          </w:tcPr>
          <w:p w14:paraId="759755C1" w14:textId="660CD4B7" w:rsidR="00B710AB" w:rsidRPr="00820674" w:rsidRDefault="00B710AB" w:rsidP="00820674">
            <w:pPr>
              <w:pStyle w:val="ListParagraph"/>
              <w:numPr>
                <w:ilvl w:val="0"/>
                <w:numId w:val="100"/>
              </w:numPr>
              <w:tabs>
                <w:tab w:val="clear" w:pos="1440"/>
                <w:tab w:val="left" w:pos="1080"/>
              </w:tabs>
              <w:spacing w:after="0" w:line="240" w:lineRule="auto"/>
              <w:ind w:left="345"/>
              <w:rPr>
                <w:rFonts w:ascii="Times New Roman" w:hAnsi="Times New Roman"/>
                <w:sz w:val="24"/>
                <w:szCs w:val="24"/>
              </w:rPr>
            </w:pPr>
            <w:r w:rsidRPr="00B710AB">
              <w:rPr>
                <w:rFonts w:ascii="Times New Roman" w:hAnsi="Times New Roman"/>
                <w:bCs/>
                <w:sz w:val="24"/>
                <w:szCs w:val="24"/>
              </w:rPr>
              <w:t xml:space="preserve">Propagation </w:t>
            </w:r>
            <w:r w:rsidRPr="00B710AB">
              <w:rPr>
                <w:rFonts w:ascii="Times New Roman" w:hAnsi="Times New Roman"/>
                <w:bCs/>
                <w:iCs/>
                <w:sz w:val="24"/>
                <w:szCs w:val="24"/>
              </w:rPr>
              <w:t>structures</w:t>
            </w:r>
            <w:r w:rsidRPr="00B710AB">
              <w:rPr>
                <w:rFonts w:ascii="Times New Roman" w:hAnsi="Times New Roman"/>
                <w:sz w:val="24"/>
                <w:szCs w:val="24"/>
              </w:rPr>
              <w:t xml:space="preserve"> may include but not limited to:</w:t>
            </w:r>
          </w:p>
        </w:tc>
        <w:tc>
          <w:tcPr>
            <w:tcW w:w="6660" w:type="dxa"/>
            <w:tcBorders>
              <w:left w:val="single" w:sz="4" w:space="0" w:color="auto"/>
            </w:tcBorders>
          </w:tcPr>
          <w:p w14:paraId="455EA875" w14:textId="77777777" w:rsidR="00DA19B2" w:rsidRDefault="00B710AB" w:rsidP="00B710AB">
            <w:pPr>
              <w:pStyle w:val="ListParagraph"/>
              <w:numPr>
                <w:ilvl w:val="0"/>
                <w:numId w:val="69"/>
              </w:numPr>
              <w:spacing w:after="0" w:line="240" w:lineRule="auto"/>
              <w:rPr>
                <w:rFonts w:ascii="Times New Roman" w:hAnsi="Times New Roman"/>
                <w:sz w:val="24"/>
                <w:szCs w:val="24"/>
              </w:rPr>
            </w:pPr>
            <w:r w:rsidRPr="00CE0DB7">
              <w:rPr>
                <w:rFonts w:ascii="Times New Roman" w:hAnsi="Times New Roman"/>
                <w:sz w:val="24"/>
                <w:szCs w:val="24"/>
              </w:rPr>
              <w:t>Lath House</w:t>
            </w:r>
          </w:p>
          <w:p w14:paraId="49C1CE11" w14:textId="3739F451" w:rsidR="00B710AB" w:rsidRPr="00DA19B2" w:rsidRDefault="00B710AB" w:rsidP="00B710AB">
            <w:pPr>
              <w:pStyle w:val="ListParagraph"/>
              <w:numPr>
                <w:ilvl w:val="0"/>
                <w:numId w:val="69"/>
              </w:numPr>
              <w:spacing w:after="0" w:line="240" w:lineRule="auto"/>
              <w:rPr>
                <w:rFonts w:ascii="Times New Roman" w:hAnsi="Times New Roman"/>
                <w:sz w:val="24"/>
                <w:szCs w:val="24"/>
              </w:rPr>
            </w:pPr>
            <w:r w:rsidRPr="00DA19B2">
              <w:rPr>
                <w:rFonts w:ascii="Times New Roman" w:hAnsi="Times New Roman"/>
                <w:sz w:val="24"/>
                <w:szCs w:val="24"/>
              </w:rPr>
              <w:t>Net House</w:t>
            </w:r>
          </w:p>
        </w:tc>
      </w:tr>
      <w:tr w:rsidR="00DA19B2" w:rsidRPr="00CE0DB7" w14:paraId="6F373445" w14:textId="77777777" w:rsidTr="00B156DC">
        <w:tc>
          <w:tcPr>
            <w:tcW w:w="3083" w:type="dxa"/>
            <w:tcBorders>
              <w:right w:val="single" w:sz="4" w:space="0" w:color="auto"/>
            </w:tcBorders>
          </w:tcPr>
          <w:p w14:paraId="71115ABA" w14:textId="02B0B1B6" w:rsidR="00DA19B2" w:rsidRPr="00DA19B2" w:rsidRDefault="00DA19B2" w:rsidP="00DA19B2">
            <w:pPr>
              <w:pStyle w:val="ListParagraph"/>
              <w:numPr>
                <w:ilvl w:val="0"/>
                <w:numId w:val="100"/>
              </w:numPr>
              <w:tabs>
                <w:tab w:val="clear" w:pos="1440"/>
                <w:tab w:val="left" w:pos="885"/>
              </w:tabs>
              <w:spacing w:after="0" w:line="240" w:lineRule="auto"/>
              <w:ind w:left="435"/>
              <w:rPr>
                <w:rFonts w:ascii="Times New Roman" w:hAnsi="Times New Roman"/>
                <w:sz w:val="24"/>
                <w:szCs w:val="24"/>
              </w:rPr>
            </w:pPr>
            <w:r w:rsidRPr="00DA19B2">
              <w:rPr>
                <w:rFonts w:ascii="Times New Roman" w:hAnsi="Times New Roman"/>
                <w:bCs/>
                <w:iCs/>
                <w:sz w:val="24"/>
                <w:szCs w:val="24"/>
              </w:rPr>
              <w:t>Planting materials may</w:t>
            </w:r>
            <w:r w:rsidRPr="00DA19B2">
              <w:rPr>
                <w:rFonts w:ascii="Times New Roman" w:hAnsi="Times New Roman"/>
                <w:sz w:val="24"/>
                <w:szCs w:val="24"/>
              </w:rPr>
              <w:t xml:space="preserve"> include but not limited to:</w:t>
            </w:r>
          </w:p>
          <w:p w14:paraId="3DF93234" w14:textId="77777777" w:rsidR="00DA19B2" w:rsidRPr="00B710AB" w:rsidRDefault="00DA19B2" w:rsidP="00DA19B2">
            <w:pPr>
              <w:pStyle w:val="ListParagraph"/>
              <w:tabs>
                <w:tab w:val="left" w:pos="1080"/>
                <w:tab w:val="left" w:pos="1440"/>
              </w:tabs>
              <w:spacing w:after="0" w:line="240" w:lineRule="auto"/>
              <w:ind w:left="345"/>
              <w:rPr>
                <w:rFonts w:ascii="Times New Roman" w:hAnsi="Times New Roman"/>
                <w:bCs/>
                <w:sz w:val="24"/>
                <w:szCs w:val="24"/>
              </w:rPr>
            </w:pPr>
          </w:p>
        </w:tc>
        <w:tc>
          <w:tcPr>
            <w:tcW w:w="6660" w:type="dxa"/>
            <w:tcBorders>
              <w:left w:val="single" w:sz="4" w:space="0" w:color="auto"/>
            </w:tcBorders>
          </w:tcPr>
          <w:p w14:paraId="41D28E7A" w14:textId="77777777" w:rsidR="00DA19B2" w:rsidRPr="00CE0DB7" w:rsidRDefault="00DA19B2" w:rsidP="00DA19B2">
            <w:pPr>
              <w:pStyle w:val="ListParagraph"/>
              <w:numPr>
                <w:ilvl w:val="0"/>
                <w:numId w:val="69"/>
              </w:numPr>
              <w:spacing w:after="0" w:line="240" w:lineRule="auto"/>
              <w:rPr>
                <w:rFonts w:ascii="Times New Roman" w:hAnsi="Times New Roman"/>
                <w:sz w:val="24"/>
                <w:szCs w:val="24"/>
                <w:lang w:val="en-GB"/>
              </w:rPr>
            </w:pPr>
            <w:r w:rsidRPr="00CE0DB7">
              <w:rPr>
                <w:rFonts w:ascii="Times New Roman" w:hAnsi="Times New Roman"/>
                <w:sz w:val="24"/>
                <w:szCs w:val="24"/>
              </w:rPr>
              <w:t>Seeds</w:t>
            </w:r>
          </w:p>
          <w:p w14:paraId="45B0B05E" w14:textId="77777777" w:rsidR="00DA19B2" w:rsidRPr="00CE0DB7" w:rsidRDefault="00DA19B2" w:rsidP="00DA19B2">
            <w:pPr>
              <w:pStyle w:val="ListParagraph"/>
              <w:numPr>
                <w:ilvl w:val="0"/>
                <w:numId w:val="69"/>
              </w:numPr>
              <w:spacing w:after="0" w:line="240" w:lineRule="auto"/>
              <w:rPr>
                <w:rFonts w:ascii="Times New Roman" w:hAnsi="Times New Roman"/>
                <w:sz w:val="24"/>
                <w:szCs w:val="24"/>
                <w:lang w:val="en-GB"/>
              </w:rPr>
            </w:pPr>
            <w:r w:rsidRPr="00CE0DB7">
              <w:rPr>
                <w:rFonts w:ascii="Times New Roman" w:hAnsi="Times New Roman"/>
                <w:sz w:val="24"/>
                <w:szCs w:val="24"/>
              </w:rPr>
              <w:t>Seedlings</w:t>
            </w:r>
          </w:p>
          <w:p w14:paraId="266ADC05" w14:textId="77777777" w:rsidR="00DA19B2" w:rsidRPr="00CE0DB7" w:rsidRDefault="00DA19B2" w:rsidP="00DA19B2">
            <w:pPr>
              <w:pStyle w:val="ListParagraph"/>
              <w:numPr>
                <w:ilvl w:val="0"/>
                <w:numId w:val="69"/>
              </w:numPr>
              <w:spacing w:after="0" w:line="240" w:lineRule="auto"/>
              <w:rPr>
                <w:rFonts w:ascii="Times New Roman" w:hAnsi="Times New Roman"/>
                <w:sz w:val="24"/>
                <w:szCs w:val="24"/>
                <w:lang w:val="en-GB"/>
              </w:rPr>
            </w:pPr>
            <w:r w:rsidRPr="00CE0DB7">
              <w:rPr>
                <w:rFonts w:ascii="Times New Roman" w:hAnsi="Times New Roman"/>
                <w:sz w:val="24"/>
                <w:szCs w:val="24"/>
              </w:rPr>
              <w:t>Cuttings</w:t>
            </w:r>
          </w:p>
          <w:p w14:paraId="6C87656F" w14:textId="77777777" w:rsidR="00DA19B2" w:rsidRPr="00CE0DB7" w:rsidRDefault="00DA19B2" w:rsidP="00DA19B2">
            <w:pPr>
              <w:pStyle w:val="ListParagraph"/>
              <w:numPr>
                <w:ilvl w:val="0"/>
                <w:numId w:val="69"/>
              </w:numPr>
              <w:spacing w:after="0" w:line="240" w:lineRule="auto"/>
              <w:rPr>
                <w:rFonts w:ascii="Times New Roman" w:hAnsi="Times New Roman"/>
                <w:sz w:val="24"/>
                <w:szCs w:val="24"/>
                <w:lang w:val="en-GB"/>
              </w:rPr>
            </w:pPr>
            <w:r w:rsidRPr="00CE0DB7">
              <w:rPr>
                <w:rFonts w:ascii="Times New Roman" w:hAnsi="Times New Roman"/>
                <w:sz w:val="24"/>
                <w:szCs w:val="24"/>
              </w:rPr>
              <w:t>Tubers</w:t>
            </w:r>
          </w:p>
          <w:p w14:paraId="214B4751" w14:textId="77777777" w:rsidR="00DA19B2" w:rsidRPr="00CE0DB7" w:rsidRDefault="00DA19B2" w:rsidP="00DA19B2">
            <w:pPr>
              <w:pStyle w:val="ListParagraph"/>
              <w:numPr>
                <w:ilvl w:val="0"/>
                <w:numId w:val="69"/>
              </w:numPr>
              <w:spacing w:after="0" w:line="240" w:lineRule="auto"/>
              <w:rPr>
                <w:rFonts w:ascii="Times New Roman" w:hAnsi="Times New Roman"/>
                <w:sz w:val="24"/>
                <w:szCs w:val="24"/>
                <w:lang w:val="en-GB"/>
              </w:rPr>
            </w:pPr>
            <w:r w:rsidRPr="00CE0DB7">
              <w:rPr>
                <w:rFonts w:ascii="Times New Roman" w:hAnsi="Times New Roman"/>
                <w:sz w:val="24"/>
                <w:szCs w:val="24"/>
              </w:rPr>
              <w:t>Splits</w:t>
            </w:r>
          </w:p>
          <w:p w14:paraId="1C07B854" w14:textId="5FFBA8CB" w:rsidR="00DA19B2" w:rsidRPr="00CE0DB7" w:rsidRDefault="00DA19B2" w:rsidP="00DA19B2">
            <w:pPr>
              <w:pStyle w:val="ListParagraph"/>
              <w:numPr>
                <w:ilvl w:val="0"/>
                <w:numId w:val="69"/>
              </w:numPr>
              <w:spacing w:after="0" w:line="240" w:lineRule="auto"/>
              <w:rPr>
                <w:rFonts w:ascii="Times New Roman" w:hAnsi="Times New Roman"/>
                <w:sz w:val="24"/>
                <w:szCs w:val="24"/>
              </w:rPr>
            </w:pPr>
            <w:r w:rsidRPr="00CE0DB7">
              <w:rPr>
                <w:rFonts w:ascii="Times New Roman" w:hAnsi="Times New Roman"/>
                <w:sz w:val="24"/>
                <w:szCs w:val="24"/>
              </w:rPr>
              <w:t>Tissue culture</w:t>
            </w:r>
          </w:p>
        </w:tc>
      </w:tr>
      <w:tr w:rsidR="00DA19B2" w:rsidRPr="00CE0DB7" w14:paraId="1A599582" w14:textId="77777777" w:rsidTr="00B156DC">
        <w:tc>
          <w:tcPr>
            <w:tcW w:w="3083" w:type="dxa"/>
            <w:tcBorders>
              <w:right w:val="single" w:sz="4" w:space="0" w:color="auto"/>
            </w:tcBorders>
          </w:tcPr>
          <w:p w14:paraId="173C9D60" w14:textId="6844FAED" w:rsidR="00DA19B2" w:rsidRPr="00DA19B2" w:rsidRDefault="00DA19B2" w:rsidP="00DA19B2">
            <w:pPr>
              <w:pStyle w:val="ListParagraph"/>
              <w:numPr>
                <w:ilvl w:val="0"/>
                <w:numId w:val="100"/>
              </w:numPr>
              <w:tabs>
                <w:tab w:val="clear" w:pos="1440"/>
                <w:tab w:val="left" w:pos="885"/>
              </w:tabs>
              <w:spacing w:after="0" w:line="240" w:lineRule="auto"/>
              <w:ind w:left="435"/>
              <w:rPr>
                <w:rFonts w:ascii="Times New Roman" w:hAnsi="Times New Roman"/>
                <w:bCs/>
                <w:iCs/>
                <w:sz w:val="24"/>
                <w:szCs w:val="24"/>
              </w:rPr>
            </w:pPr>
            <w:r w:rsidRPr="00DA19B2">
              <w:rPr>
                <w:rFonts w:ascii="Times New Roman" w:hAnsi="Times New Roman"/>
                <w:bCs/>
                <w:sz w:val="24"/>
                <w:szCs w:val="24"/>
              </w:rPr>
              <w:t>Potting containers</w:t>
            </w:r>
            <w:r>
              <w:rPr>
                <w:rFonts w:ascii="Times New Roman" w:hAnsi="Times New Roman"/>
                <w:bCs/>
                <w:sz w:val="24"/>
                <w:szCs w:val="24"/>
              </w:rPr>
              <w:t xml:space="preserve"> may include but not limited to: </w:t>
            </w:r>
          </w:p>
        </w:tc>
        <w:tc>
          <w:tcPr>
            <w:tcW w:w="6660" w:type="dxa"/>
            <w:tcBorders>
              <w:left w:val="single" w:sz="4" w:space="0" w:color="auto"/>
            </w:tcBorders>
          </w:tcPr>
          <w:p w14:paraId="7AB5A810" w14:textId="77777777" w:rsidR="00DA19B2" w:rsidRPr="00CE0DB7" w:rsidRDefault="00DA19B2" w:rsidP="00DA19B2">
            <w:pPr>
              <w:pStyle w:val="ListParagraph"/>
              <w:numPr>
                <w:ilvl w:val="0"/>
                <w:numId w:val="69"/>
              </w:numPr>
              <w:spacing w:after="0" w:line="240" w:lineRule="auto"/>
              <w:rPr>
                <w:rFonts w:ascii="Times New Roman" w:hAnsi="Times New Roman"/>
                <w:sz w:val="24"/>
                <w:szCs w:val="24"/>
              </w:rPr>
            </w:pPr>
            <w:r w:rsidRPr="00CE0DB7">
              <w:rPr>
                <w:rFonts w:ascii="Times New Roman" w:hAnsi="Times New Roman"/>
                <w:sz w:val="24"/>
                <w:szCs w:val="24"/>
              </w:rPr>
              <w:t>Pots</w:t>
            </w:r>
          </w:p>
          <w:p w14:paraId="25FD6626" w14:textId="77777777" w:rsidR="00DA19B2" w:rsidRPr="00CE0DB7" w:rsidRDefault="00DA19B2" w:rsidP="00DA19B2">
            <w:pPr>
              <w:pStyle w:val="ListParagraph"/>
              <w:numPr>
                <w:ilvl w:val="0"/>
                <w:numId w:val="69"/>
              </w:numPr>
              <w:spacing w:after="0" w:line="240" w:lineRule="auto"/>
              <w:rPr>
                <w:rFonts w:ascii="Times New Roman" w:hAnsi="Times New Roman"/>
                <w:sz w:val="24"/>
                <w:szCs w:val="24"/>
              </w:rPr>
            </w:pPr>
            <w:r w:rsidRPr="00CE0DB7">
              <w:rPr>
                <w:rFonts w:ascii="Times New Roman" w:hAnsi="Times New Roman"/>
                <w:sz w:val="24"/>
                <w:szCs w:val="24"/>
              </w:rPr>
              <w:t>Boxes</w:t>
            </w:r>
          </w:p>
          <w:p w14:paraId="05448EDC" w14:textId="77777777" w:rsidR="00DA19B2" w:rsidRPr="00CE0DB7" w:rsidRDefault="00DA19B2" w:rsidP="00DA19B2">
            <w:pPr>
              <w:pStyle w:val="ListParagraph"/>
              <w:numPr>
                <w:ilvl w:val="0"/>
                <w:numId w:val="69"/>
              </w:numPr>
              <w:spacing w:after="0" w:line="240" w:lineRule="auto"/>
              <w:rPr>
                <w:rFonts w:ascii="Times New Roman" w:hAnsi="Times New Roman"/>
                <w:sz w:val="24"/>
                <w:szCs w:val="24"/>
              </w:rPr>
            </w:pPr>
            <w:r w:rsidRPr="00CE0DB7">
              <w:rPr>
                <w:rFonts w:ascii="Times New Roman" w:hAnsi="Times New Roman"/>
                <w:sz w:val="24"/>
                <w:szCs w:val="24"/>
              </w:rPr>
              <w:t>Planters</w:t>
            </w:r>
          </w:p>
          <w:p w14:paraId="0B6E1CF5" w14:textId="3229333D" w:rsidR="00DA19B2" w:rsidRPr="00CE0DB7" w:rsidRDefault="00DA19B2" w:rsidP="00DA19B2">
            <w:pPr>
              <w:pStyle w:val="ListParagraph"/>
              <w:numPr>
                <w:ilvl w:val="0"/>
                <w:numId w:val="69"/>
              </w:numPr>
              <w:spacing w:after="0" w:line="240" w:lineRule="auto"/>
              <w:rPr>
                <w:rFonts w:ascii="Times New Roman" w:hAnsi="Times New Roman"/>
                <w:sz w:val="24"/>
                <w:szCs w:val="24"/>
              </w:rPr>
            </w:pPr>
            <w:r w:rsidRPr="00CE0DB7">
              <w:rPr>
                <w:rFonts w:ascii="Times New Roman" w:hAnsi="Times New Roman"/>
                <w:sz w:val="24"/>
                <w:szCs w:val="24"/>
              </w:rPr>
              <w:t>Trays</w:t>
            </w:r>
          </w:p>
        </w:tc>
      </w:tr>
    </w:tbl>
    <w:p w14:paraId="437B0D91" w14:textId="77777777" w:rsidR="00DA19B2" w:rsidRPr="00CE0DB7" w:rsidRDefault="00DA19B2" w:rsidP="00530356">
      <w:pPr>
        <w:spacing w:after="0"/>
        <w:rPr>
          <w:rFonts w:ascii="Times New Roman" w:hAnsi="Times New Roman" w:cs="Times New Roman"/>
          <w:b/>
          <w:sz w:val="24"/>
          <w:szCs w:val="24"/>
        </w:rPr>
      </w:pPr>
    </w:p>
    <w:p w14:paraId="7033F1D1" w14:textId="77777777" w:rsidR="00530356" w:rsidRPr="00CE0DB7" w:rsidRDefault="00530356" w:rsidP="00530356">
      <w:pPr>
        <w:spacing w:after="0"/>
        <w:rPr>
          <w:rFonts w:ascii="Times New Roman" w:hAnsi="Times New Roman" w:cs="Times New Roman"/>
          <w:b/>
          <w:sz w:val="24"/>
          <w:szCs w:val="24"/>
        </w:rPr>
      </w:pPr>
      <w:r w:rsidRPr="00CE0DB7">
        <w:rPr>
          <w:rFonts w:ascii="Times New Roman" w:hAnsi="Times New Roman" w:cs="Times New Roman"/>
          <w:b/>
          <w:sz w:val="24"/>
          <w:szCs w:val="24"/>
        </w:rPr>
        <w:t>REQUIRED SKILLS AND KNOWLEDGE</w:t>
      </w:r>
    </w:p>
    <w:p w14:paraId="13D0C967" w14:textId="77777777" w:rsidR="00530356" w:rsidRPr="00CE0DB7" w:rsidRDefault="00530356" w:rsidP="00530356">
      <w:pPr>
        <w:spacing w:after="0"/>
        <w:rPr>
          <w:rFonts w:ascii="Times New Roman" w:hAnsi="Times New Roman" w:cs="Times New Roman"/>
          <w:sz w:val="24"/>
          <w:szCs w:val="24"/>
        </w:rPr>
      </w:pPr>
      <w:r w:rsidRPr="00CE0DB7">
        <w:rPr>
          <w:rFonts w:ascii="Times New Roman" w:hAnsi="Times New Roman" w:cs="Times New Roman"/>
          <w:sz w:val="24"/>
          <w:szCs w:val="24"/>
        </w:rPr>
        <w:t>This section describes the skills and knowledge required for this unit of competency.</w:t>
      </w:r>
    </w:p>
    <w:p w14:paraId="4BCB2C3D" w14:textId="77777777" w:rsidR="00530356" w:rsidRPr="00CE0DB7" w:rsidRDefault="00530356" w:rsidP="00530356">
      <w:pPr>
        <w:spacing w:after="0"/>
        <w:rPr>
          <w:rFonts w:ascii="Times New Roman" w:hAnsi="Times New Roman" w:cs="Times New Roman"/>
          <w:b/>
          <w:sz w:val="24"/>
          <w:szCs w:val="24"/>
        </w:rPr>
      </w:pPr>
    </w:p>
    <w:p w14:paraId="4C6D065D" w14:textId="77777777" w:rsidR="00530356" w:rsidRPr="00CE0DB7" w:rsidRDefault="00530356" w:rsidP="00530356">
      <w:pPr>
        <w:spacing w:after="0"/>
        <w:rPr>
          <w:rFonts w:ascii="Times New Roman" w:hAnsi="Times New Roman" w:cs="Times New Roman"/>
          <w:b/>
          <w:sz w:val="24"/>
          <w:szCs w:val="24"/>
        </w:rPr>
      </w:pPr>
      <w:r w:rsidRPr="00CE0DB7">
        <w:rPr>
          <w:rFonts w:ascii="Times New Roman" w:hAnsi="Times New Roman" w:cs="Times New Roman"/>
          <w:b/>
          <w:sz w:val="24"/>
          <w:szCs w:val="24"/>
        </w:rPr>
        <w:t>Required skills</w:t>
      </w:r>
    </w:p>
    <w:p w14:paraId="0D99EE56" w14:textId="77777777" w:rsidR="00530356" w:rsidRPr="00CE0DB7" w:rsidRDefault="00530356" w:rsidP="00530356">
      <w:pPr>
        <w:spacing w:after="0"/>
        <w:rPr>
          <w:rFonts w:ascii="Times New Roman" w:hAnsi="Times New Roman" w:cs="Times New Roman"/>
          <w:sz w:val="24"/>
          <w:szCs w:val="24"/>
        </w:rPr>
      </w:pPr>
      <w:r w:rsidRPr="00CE0DB7">
        <w:rPr>
          <w:rFonts w:ascii="Times New Roman" w:hAnsi="Times New Roman" w:cs="Times New Roman"/>
          <w:sz w:val="24"/>
          <w:szCs w:val="24"/>
        </w:rPr>
        <w:t>The individual needs to demonstrate the following skills:</w:t>
      </w:r>
    </w:p>
    <w:p w14:paraId="655916D5"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Tilling </w:t>
      </w:r>
    </w:p>
    <w:p w14:paraId="25CDCF0F"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Measuring </w:t>
      </w:r>
    </w:p>
    <w:p w14:paraId="638D3895" w14:textId="77777777" w:rsidR="00530356" w:rsidRPr="00CE0DB7" w:rsidRDefault="00530356" w:rsidP="00F91628">
      <w:pPr>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sidRPr="00CE0DB7">
        <w:rPr>
          <w:rFonts w:ascii="Times New Roman" w:hAnsi="Times New Roman" w:cs="Times New Roman"/>
          <w:sz w:val="24"/>
          <w:szCs w:val="24"/>
        </w:rPr>
        <w:lastRenderedPageBreak/>
        <w:t>Leveling</w:t>
      </w:r>
      <w:proofErr w:type="spellEnd"/>
      <w:r w:rsidRPr="00CE0DB7">
        <w:rPr>
          <w:rFonts w:ascii="Times New Roman" w:hAnsi="Times New Roman" w:cs="Times New Roman"/>
          <w:sz w:val="24"/>
          <w:szCs w:val="24"/>
        </w:rPr>
        <w:t xml:space="preserve"> </w:t>
      </w:r>
    </w:p>
    <w:p w14:paraId="3BC08691" w14:textId="77777777" w:rsidR="00530356" w:rsidRPr="00CE0DB7" w:rsidRDefault="00530356" w:rsidP="00F91628">
      <w:pPr>
        <w:numPr>
          <w:ilvl w:val="0"/>
          <w:numId w:val="2"/>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Gaping </w:t>
      </w:r>
    </w:p>
    <w:p w14:paraId="63F74BBB"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Pruning </w:t>
      </w:r>
    </w:p>
    <w:p w14:paraId="212123B8"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Spraying  </w:t>
      </w:r>
    </w:p>
    <w:p w14:paraId="0F641B12"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proofErr w:type="gramStart"/>
      <w:r w:rsidRPr="00CE0DB7">
        <w:rPr>
          <w:rFonts w:ascii="Times New Roman" w:hAnsi="Times New Roman" w:cs="Times New Roman"/>
          <w:sz w:val="24"/>
          <w:szCs w:val="24"/>
        </w:rPr>
        <w:t>Pests ,</w:t>
      </w:r>
      <w:proofErr w:type="gramEnd"/>
      <w:r w:rsidRPr="00CE0DB7">
        <w:rPr>
          <w:rFonts w:ascii="Times New Roman" w:hAnsi="Times New Roman" w:cs="Times New Roman"/>
          <w:sz w:val="24"/>
          <w:szCs w:val="24"/>
        </w:rPr>
        <w:t xml:space="preserve"> diseases and nutrients deficiency scouting </w:t>
      </w:r>
    </w:p>
    <w:p w14:paraId="0E6F311F"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Equipment calibration  </w:t>
      </w:r>
    </w:p>
    <w:p w14:paraId="5ABC32D9"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Technical Report writing </w:t>
      </w:r>
    </w:p>
    <w:p w14:paraId="00F79EB4"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handling of ornamental plants</w:t>
      </w:r>
    </w:p>
    <w:p w14:paraId="36901A23" w14:textId="77777777" w:rsidR="00530356" w:rsidRPr="00CE0DB7" w:rsidRDefault="00530356" w:rsidP="00F91628">
      <w:pPr>
        <w:numPr>
          <w:ilvl w:val="0"/>
          <w:numId w:val="3"/>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Soil sampling  </w:t>
      </w:r>
    </w:p>
    <w:p w14:paraId="514773C7" w14:textId="77777777" w:rsidR="00530356" w:rsidRPr="00CE0DB7" w:rsidRDefault="00530356" w:rsidP="00F91628">
      <w:pPr>
        <w:numPr>
          <w:ilvl w:val="0"/>
          <w:numId w:val="3"/>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Observation </w:t>
      </w:r>
    </w:p>
    <w:p w14:paraId="3D316E0A" w14:textId="77777777" w:rsidR="00530356" w:rsidRPr="00CE0DB7" w:rsidRDefault="00530356" w:rsidP="00F91628">
      <w:pPr>
        <w:numPr>
          <w:ilvl w:val="0"/>
          <w:numId w:val="3"/>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Negotiation </w:t>
      </w:r>
    </w:p>
    <w:p w14:paraId="2C5739D2" w14:textId="77777777" w:rsidR="00530356" w:rsidRPr="00CE0DB7" w:rsidRDefault="00530356" w:rsidP="00F91628">
      <w:pPr>
        <w:numPr>
          <w:ilvl w:val="0"/>
          <w:numId w:val="3"/>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Digital literacy</w:t>
      </w:r>
    </w:p>
    <w:p w14:paraId="2951EC01" w14:textId="77777777" w:rsidR="00530356" w:rsidRPr="00CE0DB7" w:rsidRDefault="00530356" w:rsidP="00530356">
      <w:pPr>
        <w:spacing w:after="0"/>
        <w:rPr>
          <w:rFonts w:ascii="Times New Roman" w:hAnsi="Times New Roman" w:cs="Times New Roman"/>
          <w:b/>
          <w:sz w:val="24"/>
          <w:szCs w:val="24"/>
        </w:rPr>
      </w:pPr>
    </w:p>
    <w:p w14:paraId="46D7BD7A" w14:textId="77777777" w:rsidR="00530356" w:rsidRPr="00CE0DB7" w:rsidRDefault="00530356" w:rsidP="00530356">
      <w:pPr>
        <w:spacing w:after="0"/>
        <w:rPr>
          <w:rFonts w:ascii="Times New Roman" w:hAnsi="Times New Roman" w:cs="Times New Roman"/>
          <w:b/>
          <w:sz w:val="24"/>
          <w:szCs w:val="24"/>
        </w:rPr>
      </w:pPr>
      <w:r w:rsidRPr="00CE0DB7">
        <w:rPr>
          <w:rFonts w:ascii="Times New Roman" w:hAnsi="Times New Roman" w:cs="Times New Roman"/>
          <w:b/>
          <w:sz w:val="24"/>
          <w:szCs w:val="24"/>
        </w:rPr>
        <w:t>Required knowledge</w:t>
      </w:r>
    </w:p>
    <w:p w14:paraId="5D8CC65D" w14:textId="77777777" w:rsidR="00530356" w:rsidRPr="00CE0DB7" w:rsidRDefault="00530356" w:rsidP="00530356">
      <w:pPr>
        <w:spacing w:after="0"/>
        <w:rPr>
          <w:rFonts w:ascii="Times New Roman" w:hAnsi="Times New Roman" w:cs="Times New Roman"/>
          <w:sz w:val="24"/>
          <w:szCs w:val="24"/>
        </w:rPr>
      </w:pPr>
      <w:r w:rsidRPr="00CE0DB7">
        <w:rPr>
          <w:rFonts w:ascii="Times New Roman" w:hAnsi="Times New Roman" w:cs="Times New Roman"/>
          <w:sz w:val="24"/>
          <w:szCs w:val="24"/>
        </w:rPr>
        <w:t>The individual needs to demonstrate knowledge of:</w:t>
      </w:r>
    </w:p>
    <w:p w14:paraId="7CA2BDD7"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Sources of quality water</w:t>
      </w:r>
    </w:p>
    <w:p w14:paraId="0A59DC11"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proofErr w:type="spellStart"/>
      <w:r w:rsidRPr="00CE0DB7">
        <w:rPr>
          <w:rFonts w:ascii="Times New Roman" w:hAnsi="Times New Roman" w:cs="Times New Roman"/>
          <w:sz w:val="24"/>
          <w:szCs w:val="24"/>
        </w:rPr>
        <w:t>Agro</w:t>
      </w:r>
      <w:proofErr w:type="spellEnd"/>
      <w:r w:rsidRPr="00CE0DB7">
        <w:rPr>
          <w:rFonts w:ascii="Times New Roman" w:hAnsi="Times New Roman" w:cs="Times New Roman"/>
          <w:sz w:val="24"/>
          <w:szCs w:val="24"/>
        </w:rPr>
        <w:t xml:space="preserve"> Ecological Zonation  </w:t>
      </w:r>
    </w:p>
    <w:p w14:paraId="345C2E80"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Establishment and management of ornamental plants</w:t>
      </w:r>
    </w:p>
    <w:p w14:paraId="4F70B26D"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 xml:space="preserve">Landscaping </w:t>
      </w:r>
    </w:p>
    <w:p w14:paraId="3179D5D7"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Types of ornamental plants</w:t>
      </w:r>
    </w:p>
    <w:p w14:paraId="2A0D7592"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Physiology of ornamental plants</w:t>
      </w:r>
    </w:p>
    <w:p w14:paraId="61641B0F"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Types of tools and equipment used in production of ornamental plants</w:t>
      </w:r>
    </w:p>
    <w:p w14:paraId="586EF10E"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proofErr w:type="gramStart"/>
      <w:r w:rsidRPr="00CE0DB7">
        <w:rPr>
          <w:rFonts w:ascii="Times New Roman" w:hAnsi="Times New Roman" w:cs="Times New Roman"/>
          <w:sz w:val="24"/>
          <w:szCs w:val="24"/>
        </w:rPr>
        <w:t>Soil  sampling</w:t>
      </w:r>
      <w:proofErr w:type="gramEnd"/>
      <w:r w:rsidRPr="00CE0DB7">
        <w:rPr>
          <w:rFonts w:ascii="Times New Roman" w:hAnsi="Times New Roman" w:cs="Times New Roman"/>
          <w:sz w:val="24"/>
          <w:szCs w:val="24"/>
        </w:rPr>
        <w:t xml:space="preserve"> and testing</w:t>
      </w:r>
    </w:p>
    <w:p w14:paraId="3322816D"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Soil conservation</w:t>
      </w:r>
    </w:p>
    <w:p w14:paraId="4DCBF62F"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Phyto-sanitary requirements</w:t>
      </w:r>
    </w:p>
    <w:p w14:paraId="24B03CC5"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Good Agricultural Practices</w:t>
      </w:r>
    </w:p>
    <w:p w14:paraId="1818274A"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Sources of quality planting materials for ornamental plants</w:t>
      </w:r>
    </w:p>
    <w:p w14:paraId="71A7ED90"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Soilless growing medium</w:t>
      </w:r>
    </w:p>
    <w:p w14:paraId="5251A98B"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Husbandry practices in ornamental plants</w:t>
      </w:r>
    </w:p>
    <w:p w14:paraId="21E219A2"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Ornamental plants production Technologies</w:t>
      </w:r>
    </w:p>
    <w:p w14:paraId="79FE110C"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Accounting principles</w:t>
      </w:r>
    </w:p>
    <w:p w14:paraId="22E0F837"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Production records and reports</w:t>
      </w:r>
    </w:p>
    <w:p w14:paraId="2B9F1D64"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Waste Management</w:t>
      </w:r>
    </w:p>
    <w:p w14:paraId="12373CC7"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Occupational Safety and Health Procedures</w:t>
      </w:r>
    </w:p>
    <w:p w14:paraId="6C2361A7"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Acclimatization of Ornamental Plants</w:t>
      </w:r>
    </w:p>
    <w:p w14:paraId="246628D3"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General management of ornamental plants production farm</w:t>
      </w:r>
    </w:p>
    <w:p w14:paraId="7E38E284" w14:textId="77777777" w:rsidR="00530356" w:rsidRPr="00CE0DB7" w:rsidRDefault="00530356" w:rsidP="00530356">
      <w:pPr>
        <w:spacing w:after="0"/>
        <w:rPr>
          <w:rFonts w:ascii="Times New Roman" w:hAnsi="Times New Roman" w:cs="Times New Roman"/>
          <w:sz w:val="24"/>
          <w:szCs w:val="24"/>
        </w:rPr>
      </w:pPr>
    </w:p>
    <w:p w14:paraId="6756E72C" w14:textId="77777777" w:rsidR="00530356" w:rsidRPr="00CE0DB7" w:rsidRDefault="00530356" w:rsidP="00530356">
      <w:pPr>
        <w:spacing w:after="0"/>
        <w:rPr>
          <w:rFonts w:ascii="Times New Roman" w:hAnsi="Times New Roman" w:cs="Times New Roman"/>
          <w:b/>
          <w:sz w:val="24"/>
          <w:szCs w:val="24"/>
        </w:rPr>
      </w:pPr>
      <w:r w:rsidRPr="00CE0DB7">
        <w:rPr>
          <w:rFonts w:ascii="Times New Roman" w:hAnsi="Times New Roman" w:cs="Times New Roman"/>
          <w:b/>
          <w:sz w:val="24"/>
          <w:szCs w:val="24"/>
        </w:rPr>
        <w:t>EVIDENCE GUIDE</w:t>
      </w:r>
    </w:p>
    <w:p w14:paraId="0BEF81B1" w14:textId="77777777" w:rsidR="00530356" w:rsidRPr="00CE0DB7" w:rsidRDefault="00530356" w:rsidP="00530356">
      <w:pPr>
        <w:spacing w:after="0"/>
        <w:rPr>
          <w:rFonts w:ascii="Times New Roman" w:hAnsi="Times New Roman" w:cs="Times New Roman"/>
          <w:sz w:val="24"/>
          <w:szCs w:val="24"/>
        </w:rPr>
      </w:pPr>
      <w:r w:rsidRPr="00CE0DB7">
        <w:rPr>
          <w:rFonts w:ascii="Times New Roman" w:hAnsi="Times New Roman" w:cs="Times New Roman"/>
          <w:sz w:val="24"/>
          <w:szCs w:val="24"/>
        </w:rPr>
        <w:t>This provides advice on assessment and must be read in conjunction with the performance criteria, required skills and knowledge and range.</w:t>
      </w:r>
    </w:p>
    <w:p w14:paraId="7E4F1CB1" w14:textId="77777777" w:rsidR="00530356" w:rsidRPr="00CE0DB7" w:rsidRDefault="00530356" w:rsidP="00530356">
      <w:pPr>
        <w:spacing w:after="0"/>
        <w:rPr>
          <w:rFonts w:ascii="Times New Roman" w:hAnsi="Times New Roman" w:cs="Times New Roman"/>
          <w:sz w:val="24"/>
          <w:szCs w:val="24"/>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570"/>
      </w:tblGrid>
      <w:tr w:rsidR="00530356" w:rsidRPr="00CE0DB7" w14:paraId="580F9B6F" w14:textId="77777777" w:rsidTr="00C166F6">
        <w:tc>
          <w:tcPr>
            <w:tcW w:w="2970" w:type="dxa"/>
          </w:tcPr>
          <w:p w14:paraId="3C0CB7C0" w14:textId="77777777" w:rsidR="00530356" w:rsidRPr="00CE0DB7" w:rsidRDefault="00530356" w:rsidP="00F91628">
            <w:pPr>
              <w:pStyle w:val="ListParagraph"/>
              <w:numPr>
                <w:ilvl w:val="0"/>
                <w:numId w:val="79"/>
              </w:numPr>
              <w:spacing w:after="0" w:line="240" w:lineRule="auto"/>
              <w:rPr>
                <w:rFonts w:ascii="Times New Roman" w:hAnsi="Times New Roman"/>
                <w:sz w:val="24"/>
                <w:szCs w:val="24"/>
              </w:rPr>
            </w:pPr>
            <w:r w:rsidRPr="00CE0DB7">
              <w:rPr>
                <w:rFonts w:ascii="Times New Roman" w:hAnsi="Times New Roman"/>
                <w:sz w:val="24"/>
                <w:szCs w:val="24"/>
              </w:rPr>
              <w:t>Critical Aspects of Competency</w:t>
            </w:r>
          </w:p>
        </w:tc>
        <w:tc>
          <w:tcPr>
            <w:tcW w:w="6570" w:type="dxa"/>
          </w:tcPr>
          <w:p w14:paraId="4EF2078F"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Assessment requires evidence that the candidate:</w:t>
            </w:r>
          </w:p>
          <w:p w14:paraId="3618C561" w14:textId="77777777" w:rsidR="00530356" w:rsidRPr="00CE0DB7" w:rsidRDefault="00530356" w:rsidP="00F91628">
            <w:pPr>
              <w:pStyle w:val="ListParagraph"/>
              <w:numPr>
                <w:ilvl w:val="1"/>
                <w:numId w:val="72"/>
              </w:numPr>
              <w:spacing w:after="0" w:line="240" w:lineRule="auto"/>
              <w:rPr>
                <w:rFonts w:ascii="Times New Roman" w:hAnsi="Times New Roman"/>
                <w:sz w:val="24"/>
                <w:szCs w:val="24"/>
              </w:rPr>
            </w:pPr>
            <w:r w:rsidRPr="00CE0DB7">
              <w:rPr>
                <w:rFonts w:ascii="Times New Roman" w:hAnsi="Times New Roman"/>
                <w:sz w:val="24"/>
                <w:szCs w:val="24"/>
              </w:rPr>
              <w:lastRenderedPageBreak/>
              <w:t>Prepared planting/potting structure/containers to a level suitable to the planting material</w:t>
            </w:r>
          </w:p>
          <w:p w14:paraId="6F58D834" w14:textId="77777777" w:rsidR="00530356" w:rsidRPr="00CE0DB7" w:rsidRDefault="00530356" w:rsidP="00F91628">
            <w:pPr>
              <w:pStyle w:val="ListParagraph"/>
              <w:numPr>
                <w:ilvl w:val="1"/>
                <w:numId w:val="72"/>
              </w:numPr>
              <w:spacing w:after="0" w:line="240" w:lineRule="auto"/>
              <w:rPr>
                <w:rFonts w:ascii="Times New Roman" w:hAnsi="Times New Roman"/>
                <w:sz w:val="24"/>
                <w:szCs w:val="24"/>
              </w:rPr>
            </w:pPr>
            <w:r w:rsidRPr="00CE0DB7">
              <w:rPr>
                <w:rFonts w:ascii="Times New Roman" w:hAnsi="Times New Roman"/>
                <w:sz w:val="24"/>
                <w:szCs w:val="24"/>
              </w:rPr>
              <w:t>Sourced planting materials adequate for the prepared structure/container</w:t>
            </w:r>
          </w:p>
          <w:p w14:paraId="3E6B250C" w14:textId="77777777" w:rsidR="00530356" w:rsidRPr="00CE0DB7" w:rsidRDefault="00530356" w:rsidP="00F91628">
            <w:pPr>
              <w:pStyle w:val="ListParagraph"/>
              <w:numPr>
                <w:ilvl w:val="1"/>
                <w:numId w:val="72"/>
              </w:numPr>
              <w:spacing w:after="0" w:line="240" w:lineRule="auto"/>
              <w:rPr>
                <w:rFonts w:ascii="Times New Roman" w:hAnsi="Times New Roman"/>
                <w:sz w:val="24"/>
                <w:szCs w:val="24"/>
              </w:rPr>
            </w:pPr>
            <w:r w:rsidRPr="00CE0DB7">
              <w:rPr>
                <w:rFonts w:ascii="Times New Roman" w:hAnsi="Times New Roman"/>
                <w:sz w:val="24"/>
                <w:szCs w:val="24"/>
              </w:rPr>
              <w:t xml:space="preserve">Prepared planting medium as per the HCDA </w:t>
            </w:r>
            <w:proofErr w:type="gramStart"/>
            <w:r w:rsidRPr="00CE0DB7">
              <w:rPr>
                <w:rFonts w:ascii="Times New Roman" w:hAnsi="Times New Roman"/>
                <w:sz w:val="24"/>
                <w:szCs w:val="24"/>
              </w:rPr>
              <w:t>phytosanitary  requirements</w:t>
            </w:r>
            <w:proofErr w:type="gramEnd"/>
          </w:p>
          <w:p w14:paraId="2F791567" w14:textId="77777777" w:rsidR="00530356" w:rsidRPr="00CE0DB7" w:rsidRDefault="00530356" w:rsidP="00F91628">
            <w:pPr>
              <w:numPr>
                <w:ilvl w:val="1"/>
                <w:numId w:val="7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Established ornamental plants suitable for </w:t>
            </w:r>
            <w:proofErr w:type="gramStart"/>
            <w:r w:rsidRPr="00CE0DB7">
              <w:rPr>
                <w:rFonts w:ascii="Times New Roman" w:hAnsi="Times New Roman" w:cs="Times New Roman"/>
                <w:sz w:val="24"/>
                <w:szCs w:val="24"/>
              </w:rPr>
              <w:t>the  market</w:t>
            </w:r>
            <w:proofErr w:type="gramEnd"/>
            <w:r w:rsidRPr="00CE0DB7">
              <w:rPr>
                <w:rFonts w:ascii="Times New Roman" w:hAnsi="Times New Roman" w:cs="Times New Roman"/>
                <w:sz w:val="24"/>
                <w:szCs w:val="24"/>
              </w:rPr>
              <w:t xml:space="preserve"> demand</w:t>
            </w:r>
          </w:p>
          <w:p w14:paraId="5336D44D" w14:textId="77777777" w:rsidR="00530356" w:rsidRPr="00CE0DB7" w:rsidRDefault="00530356" w:rsidP="00F91628">
            <w:pPr>
              <w:numPr>
                <w:ilvl w:val="1"/>
                <w:numId w:val="7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Applied safety measures by using Personal Protective Equipment</w:t>
            </w:r>
          </w:p>
          <w:p w14:paraId="797B7D8A" w14:textId="77777777" w:rsidR="00530356" w:rsidRPr="00CE0DB7" w:rsidRDefault="00530356" w:rsidP="00F91628">
            <w:pPr>
              <w:numPr>
                <w:ilvl w:val="1"/>
                <w:numId w:val="7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Followed required process of producing ornamental plants</w:t>
            </w:r>
          </w:p>
          <w:p w14:paraId="118C02BC" w14:textId="77777777" w:rsidR="00530356" w:rsidRPr="00CE0DB7" w:rsidRDefault="00530356" w:rsidP="00F91628">
            <w:pPr>
              <w:numPr>
                <w:ilvl w:val="1"/>
                <w:numId w:val="7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Efficiently used the inputs</w:t>
            </w:r>
          </w:p>
          <w:p w14:paraId="4351937B" w14:textId="77777777" w:rsidR="00530356" w:rsidRPr="00CE0DB7" w:rsidRDefault="00530356" w:rsidP="00F91628">
            <w:pPr>
              <w:numPr>
                <w:ilvl w:val="1"/>
                <w:numId w:val="7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Acclimatized the ornamental plants</w:t>
            </w:r>
          </w:p>
          <w:p w14:paraId="2B939D77" w14:textId="77777777" w:rsidR="00530356" w:rsidRPr="00CE0DB7" w:rsidRDefault="00530356" w:rsidP="00F91628">
            <w:pPr>
              <w:numPr>
                <w:ilvl w:val="1"/>
                <w:numId w:val="7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Prepared accounting documents</w:t>
            </w:r>
          </w:p>
          <w:p w14:paraId="590CB885" w14:textId="77777777" w:rsidR="00530356" w:rsidRPr="00CE0DB7" w:rsidRDefault="00530356" w:rsidP="00F91628">
            <w:pPr>
              <w:numPr>
                <w:ilvl w:val="1"/>
                <w:numId w:val="7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Prepared production report </w:t>
            </w:r>
          </w:p>
        </w:tc>
      </w:tr>
      <w:tr w:rsidR="00530356" w:rsidRPr="00CE0DB7" w14:paraId="5A2F0BDB" w14:textId="77777777" w:rsidTr="00C166F6">
        <w:tc>
          <w:tcPr>
            <w:tcW w:w="2970" w:type="dxa"/>
          </w:tcPr>
          <w:p w14:paraId="69CAD859" w14:textId="77777777" w:rsidR="00530356" w:rsidRPr="00CE0DB7" w:rsidRDefault="00530356" w:rsidP="00F91628">
            <w:pPr>
              <w:pStyle w:val="ListParagraph"/>
              <w:numPr>
                <w:ilvl w:val="0"/>
                <w:numId w:val="79"/>
              </w:numPr>
              <w:spacing w:after="0" w:line="240" w:lineRule="auto"/>
              <w:rPr>
                <w:rFonts w:ascii="Times New Roman" w:hAnsi="Times New Roman"/>
                <w:sz w:val="24"/>
                <w:szCs w:val="24"/>
              </w:rPr>
            </w:pPr>
            <w:r w:rsidRPr="00CE0DB7">
              <w:rPr>
                <w:rFonts w:ascii="Times New Roman" w:hAnsi="Times New Roman"/>
                <w:sz w:val="24"/>
                <w:szCs w:val="24"/>
              </w:rPr>
              <w:lastRenderedPageBreak/>
              <w:t>Resource Implications</w:t>
            </w:r>
          </w:p>
        </w:tc>
        <w:tc>
          <w:tcPr>
            <w:tcW w:w="6570" w:type="dxa"/>
          </w:tcPr>
          <w:p w14:paraId="21DEEA1F" w14:textId="77777777" w:rsidR="00DA19B2" w:rsidRPr="003F7E8B" w:rsidRDefault="00DA19B2" w:rsidP="00DA19B2">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7FC86E84" w14:textId="3D548269" w:rsidR="00DA19B2" w:rsidRPr="00DA19B2" w:rsidRDefault="00DA19B2" w:rsidP="00DA19B2">
            <w:pPr>
              <w:tabs>
                <w:tab w:val="left" w:pos="459"/>
              </w:tabs>
              <w:spacing w:after="0"/>
              <w:ind w:left="720" w:hanging="360"/>
              <w:rPr>
                <w:rFonts w:ascii="Times New Roman" w:hAnsi="Times New Roman"/>
                <w:sz w:val="24"/>
                <w:szCs w:val="24"/>
              </w:rPr>
            </w:pPr>
            <w:r>
              <w:rPr>
                <w:rFonts w:ascii="Times New Roman" w:hAnsi="Times New Roman"/>
                <w:sz w:val="24"/>
                <w:szCs w:val="24"/>
              </w:rPr>
              <w:t>2.1</w:t>
            </w:r>
            <w:r w:rsidRPr="00DA19B2">
              <w:rPr>
                <w:rFonts w:ascii="Times New Roman" w:hAnsi="Times New Roman"/>
                <w:sz w:val="24"/>
                <w:szCs w:val="24"/>
              </w:rPr>
              <w:t xml:space="preserve"> Access to relevant workplace where assessment can take place</w:t>
            </w:r>
          </w:p>
          <w:p w14:paraId="4744B431" w14:textId="1906B8AE" w:rsidR="00DA19B2" w:rsidRPr="00DA19B2" w:rsidRDefault="00DA19B2" w:rsidP="00DA19B2">
            <w:pPr>
              <w:tabs>
                <w:tab w:val="left" w:pos="459"/>
              </w:tabs>
              <w:spacing w:after="0"/>
              <w:ind w:left="720" w:hanging="360"/>
              <w:rPr>
                <w:rFonts w:ascii="Times New Roman" w:hAnsi="Times New Roman"/>
                <w:sz w:val="24"/>
                <w:szCs w:val="24"/>
              </w:rPr>
            </w:pPr>
            <w:r>
              <w:rPr>
                <w:rFonts w:ascii="Times New Roman" w:hAnsi="Times New Roman"/>
                <w:sz w:val="24"/>
                <w:szCs w:val="24"/>
              </w:rPr>
              <w:t>2.2</w:t>
            </w:r>
            <w:r w:rsidRPr="00DA19B2">
              <w:rPr>
                <w:rFonts w:ascii="Times New Roman" w:hAnsi="Times New Roman"/>
                <w:sz w:val="24"/>
                <w:szCs w:val="24"/>
              </w:rPr>
              <w:t xml:space="preserve"> Appropriately simulated environment where assessment can take place </w:t>
            </w:r>
          </w:p>
          <w:p w14:paraId="31C1878E" w14:textId="05229BB4" w:rsidR="00DA19B2" w:rsidRPr="00DA19B2" w:rsidRDefault="00DA19B2" w:rsidP="00DA19B2">
            <w:pPr>
              <w:tabs>
                <w:tab w:val="left" w:pos="459"/>
              </w:tabs>
              <w:spacing w:after="0"/>
              <w:ind w:left="360"/>
              <w:rPr>
                <w:rFonts w:ascii="Times New Roman" w:hAnsi="Times New Roman"/>
                <w:sz w:val="24"/>
                <w:szCs w:val="24"/>
              </w:rPr>
            </w:pPr>
            <w:r>
              <w:rPr>
                <w:rFonts w:ascii="Times New Roman" w:hAnsi="Times New Roman"/>
                <w:sz w:val="24"/>
                <w:szCs w:val="24"/>
              </w:rPr>
              <w:t>2.3</w:t>
            </w:r>
            <w:r w:rsidRPr="00DA19B2">
              <w:rPr>
                <w:rFonts w:ascii="Times New Roman" w:hAnsi="Times New Roman"/>
                <w:sz w:val="24"/>
                <w:szCs w:val="24"/>
              </w:rPr>
              <w:t xml:space="preserve"> Materials relevant to the proposed activity or tasks</w:t>
            </w:r>
          </w:p>
          <w:p w14:paraId="0977F643" w14:textId="6E99EB25" w:rsidR="00530356" w:rsidRPr="00CE0DB7" w:rsidRDefault="00530356" w:rsidP="00DA19B2">
            <w:pPr>
              <w:pStyle w:val="ListParagraph"/>
              <w:spacing w:after="0" w:line="240" w:lineRule="auto"/>
              <w:rPr>
                <w:rFonts w:ascii="Times New Roman" w:hAnsi="Times New Roman"/>
                <w:sz w:val="24"/>
                <w:szCs w:val="24"/>
              </w:rPr>
            </w:pPr>
          </w:p>
        </w:tc>
      </w:tr>
      <w:tr w:rsidR="00530356" w:rsidRPr="00CE0DB7" w14:paraId="7549105C" w14:textId="77777777" w:rsidTr="00C166F6">
        <w:tc>
          <w:tcPr>
            <w:tcW w:w="2970" w:type="dxa"/>
          </w:tcPr>
          <w:p w14:paraId="59E6AE25" w14:textId="77777777" w:rsidR="00530356" w:rsidRPr="00CE0DB7" w:rsidRDefault="00530356" w:rsidP="00F91628">
            <w:pPr>
              <w:pStyle w:val="ListParagraph"/>
              <w:numPr>
                <w:ilvl w:val="0"/>
                <w:numId w:val="79"/>
              </w:numPr>
              <w:spacing w:after="0" w:line="240" w:lineRule="auto"/>
              <w:rPr>
                <w:rFonts w:ascii="Times New Roman" w:hAnsi="Times New Roman"/>
                <w:sz w:val="24"/>
                <w:szCs w:val="24"/>
              </w:rPr>
            </w:pPr>
            <w:r w:rsidRPr="00CE0DB7">
              <w:rPr>
                <w:rFonts w:ascii="Times New Roman" w:hAnsi="Times New Roman"/>
                <w:sz w:val="24"/>
                <w:szCs w:val="24"/>
              </w:rPr>
              <w:t xml:space="preserve">Methods of Assessment </w:t>
            </w:r>
          </w:p>
        </w:tc>
        <w:tc>
          <w:tcPr>
            <w:tcW w:w="6570" w:type="dxa"/>
          </w:tcPr>
          <w:p w14:paraId="01B39644"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Competency may be assessed through:</w:t>
            </w:r>
          </w:p>
          <w:p w14:paraId="6198537E" w14:textId="77777777" w:rsidR="00530356" w:rsidRPr="00CE0DB7" w:rsidRDefault="00530356" w:rsidP="00F91628">
            <w:pPr>
              <w:pStyle w:val="ListParagraph"/>
              <w:numPr>
                <w:ilvl w:val="0"/>
                <w:numId w:val="80"/>
              </w:numPr>
              <w:spacing w:after="0" w:line="240" w:lineRule="auto"/>
              <w:rPr>
                <w:rFonts w:ascii="Times New Roman" w:hAnsi="Times New Roman"/>
                <w:sz w:val="24"/>
                <w:szCs w:val="24"/>
              </w:rPr>
            </w:pPr>
            <w:r w:rsidRPr="00CE0DB7">
              <w:rPr>
                <w:rFonts w:ascii="Times New Roman" w:hAnsi="Times New Roman"/>
                <w:sz w:val="24"/>
                <w:szCs w:val="24"/>
              </w:rPr>
              <w:t>Observation</w:t>
            </w:r>
          </w:p>
          <w:p w14:paraId="2BC7E9BC" w14:textId="77777777" w:rsidR="00530356" w:rsidRPr="00CE0DB7" w:rsidRDefault="00530356" w:rsidP="00F91628">
            <w:pPr>
              <w:pStyle w:val="ListParagraph"/>
              <w:numPr>
                <w:ilvl w:val="0"/>
                <w:numId w:val="80"/>
              </w:numPr>
              <w:spacing w:after="0" w:line="240" w:lineRule="auto"/>
              <w:rPr>
                <w:rFonts w:ascii="Times New Roman" w:hAnsi="Times New Roman"/>
                <w:sz w:val="24"/>
                <w:szCs w:val="24"/>
              </w:rPr>
            </w:pPr>
            <w:r w:rsidRPr="00CE0DB7">
              <w:rPr>
                <w:rFonts w:ascii="Times New Roman" w:hAnsi="Times New Roman"/>
                <w:sz w:val="24"/>
                <w:szCs w:val="24"/>
              </w:rPr>
              <w:t>Written tests</w:t>
            </w:r>
          </w:p>
          <w:p w14:paraId="2F5E9D6D" w14:textId="77777777" w:rsidR="00530356" w:rsidRPr="00CE0DB7" w:rsidRDefault="00530356" w:rsidP="00F91628">
            <w:pPr>
              <w:pStyle w:val="ListParagraph"/>
              <w:numPr>
                <w:ilvl w:val="0"/>
                <w:numId w:val="80"/>
              </w:numPr>
              <w:spacing w:after="0" w:line="240" w:lineRule="auto"/>
              <w:rPr>
                <w:rFonts w:ascii="Times New Roman" w:hAnsi="Times New Roman"/>
                <w:sz w:val="24"/>
                <w:szCs w:val="24"/>
              </w:rPr>
            </w:pPr>
            <w:r w:rsidRPr="00CE0DB7">
              <w:rPr>
                <w:rFonts w:ascii="Times New Roman" w:hAnsi="Times New Roman"/>
                <w:sz w:val="24"/>
                <w:szCs w:val="24"/>
              </w:rPr>
              <w:t>Oral questioning</w:t>
            </w:r>
          </w:p>
          <w:p w14:paraId="5BCA270D" w14:textId="77777777" w:rsidR="00530356" w:rsidRPr="00CE0DB7" w:rsidRDefault="00530356" w:rsidP="00F91628">
            <w:pPr>
              <w:pStyle w:val="ListParagraph"/>
              <w:numPr>
                <w:ilvl w:val="0"/>
                <w:numId w:val="80"/>
              </w:numPr>
              <w:spacing w:after="0" w:line="240" w:lineRule="auto"/>
              <w:rPr>
                <w:rFonts w:ascii="Times New Roman" w:hAnsi="Times New Roman"/>
                <w:sz w:val="24"/>
                <w:szCs w:val="24"/>
              </w:rPr>
            </w:pPr>
            <w:r w:rsidRPr="00CE0DB7">
              <w:rPr>
                <w:rFonts w:ascii="Times New Roman" w:hAnsi="Times New Roman"/>
                <w:sz w:val="24"/>
                <w:szCs w:val="24"/>
              </w:rPr>
              <w:t>Third party reporting</w:t>
            </w:r>
          </w:p>
        </w:tc>
      </w:tr>
      <w:tr w:rsidR="00530356" w:rsidRPr="00CE0DB7" w14:paraId="1AA188F4" w14:textId="77777777" w:rsidTr="00C166F6">
        <w:tc>
          <w:tcPr>
            <w:tcW w:w="2970" w:type="dxa"/>
          </w:tcPr>
          <w:p w14:paraId="0F05962E" w14:textId="77777777" w:rsidR="00530356" w:rsidRPr="00CE0DB7" w:rsidRDefault="00530356" w:rsidP="00F91628">
            <w:pPr>
              <w:pStyle w:val="ListParagraph"/>
              <w:numPr>
                <w:ilvl w:val="0"/>
                <w:numId w:val="79"/>
              </w:numPr>
              <w:spacing w:after="0" w:line="240" w:lineRule="auto"/>
              <w:rPr>
                <w:rFonts w:ascii="Times New Roman" w:hAnsi="Times New Roman"/>
                <w:sz w:val="24"/>
                <w:szCs w:val="24"/>
              </w:rPr>
            </w:pPr>
            <w:r w:rsidRPr="00CE0DB7">
              <w:rPr>
                <w:rFonts w:ascii="Times New Roman" w:hAnsi="Times New Roman"/>
                <w:sz w:val="24"/>
                <w:szCs w:val="24"/>
              </w:rPr>
              <w:t>Context of Assessment</w:t>
            </w:r>
          </w:p>
        </w:tc>
        <w:tc>
          <w:tcPr>
            <w:tcW w:w="6570" w:type="dxa"/>
          </w:tcPr>
          <w:p w14:paraId="645F26D2"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Competency may be assessed:</w:t>
            </w:r>
          </w:p>
          <w:p w14:paraId="31612466" w14:textId="77777777" w:rsidR="00530356" w:rsidRPr="00CE0DB7" w:rsidRDefault="00530356" w:rsidP="00DA19B2">
            <w:pPr>
              <w:pStyle w:val="ListParagraph"/>
              <w:numPr>
                <w:ilvl w:val="0"/>
                <w:numId w:val="81"/>
              </w:numPr>
              <w:spacing w:after="0" w:line="240" w:lineRule="auto"/>
              <w:ind w:left="766"/>
              <w:rPr>
                <w:rFonts w:ascii="Times New Roman" w:hAnsi="Times New Roman"/>
                <w:sz w:val="24"/>
                <w:szCs w:val="24"/>
              </w:rPr>
            </w:pPr>
            <w:r w:rsidRPr="00CE0DB7">
              <w:rPr>
                <w:rFonts w:ascii="Times New Roman" w:hAnsi="Times New Roman"/>
                <w:sz w:val="24"/>
                <w:szCs w:val="24"/>
              </w:rPr>
              <w:t>Off-the-job</w:t>
            </w:r>
          </w:p>
          <w:p w14:paraId="76BE3C49" w14:textId="77777777" w:rsidR="00530356" w:rsidRPr="00CE0DB7" w:rsidRDefault="00530356" w:rsidP="00DA19B2">
            <w:pPr>
              <w:pStyle w:val="ListParagraph"/>
              <w:numPr>
                <w:ilvl w:val="0"/>
                <w:numId w:val="81"/>
              </w:numPr>
              <w:spacing w:after="0" w:line="240" w:lineRule="auto"/>
              <w:ind w:left="766"/>
              <w:rPr>
                <w:rFonts w:ascii="Times New Roman" w:hAnsi="Times New Roman"/>
                <w:sz w:val="24"/>
                <w:szCs w:val="24"/>
              </w:rPr>
            </w:pPr>
            <w:r w:rsidRPr="00CE0DB7">
              <w:rPr>
                <w:rFonts w:ascii="Times New Roman" w:hAnsi="Times New Roman"/>
                <w:sz w:val="24"/>
                <w:szCs w:val="24"/>
              </w:rPr>
              <w:t xml:space="preserve">On-the-job </w:t>
            </w:r>
          </w:p>
          <w:p w14:paraId="2B02847D" w14:textId="73C2FC86" w:rsidR="00530356" w:rsidRPr="00820674" w:rsidRDefault="00820674" w:rsidP="00C166F6">
            <w:pPr>
              <w:pStyle w:val="ListParagraph"/>
              <w:numPr>
                <w:ilvl w:val="0"/>
                <w:numId w:val="81"/>
              </w:numPr>
              <w:spacing w:after="0" w:line="240" w:lineRule="auto"/>
              <w:ind w:left="766"/>
              <w:rPr>
                <w:rFonts w:ascii="Times New Roman" w:hAnsi="Times New Roman"/>
                <w:sz w:val="24"/>
                <w:szCs w:val="24"/>
              </w:rPr>
            </w:pPr>
            <w:r>
              <w:rPr>
                <w:rFonts w:ascii="Times New Roman" w:hAnsi="Times New Roman"/>
                <w:sz w:val="24"/>
                <w:szCs w:val="24"/>
              </w:rPr>
              <w:t xml:space="preserve">During Industrial </w:t>
            </w:r>
            <w:r w:rsidRPr="00CE0DB7">
              <w:rPr>
                <w:rFonts w:ascii="Times New Roman" w:hAnsi="Times New Roman"/>
                <w:sz w:val="24"/>
                <w:szCs w:val="24"/>
              </w:rPr>
              <w:t>attachment</w:t>
            </w:r>
          </w:p>
        </w:tc>
      </w:tr>
      <w:tr w:rsidR="00530356" w:rsidRPr="00CE0DB7" w14:paraId="211DA90B" w14:textId="77777777" w:rsidTr="00C166F6">
        <w:tc>
          <w:tcPr>
            <w:tcW w:w="2970" w:type="dxa"/>
          </w:tcPr>
          <w:p w14:paraId="420FAE70" w14:textId="77777777" w:rsidR="00530356" w:rsidRPr="00CE0DB7" w:rsidRDefault="00530356" w:rsidP="00F91628">
            <w:pPr>
              <w:pStyle w:val="ListParagraph"/>
              <w:numPr>
                <w:ilvl w:val="0"/>
                <w:numId w:val="79"/>
              </w:numPr>
              <w:spacing w:after="0" w:line="240" w:lineRule="auto"/>
              <w:rPr>
                <w:rFonts w:ascii="Times New Roman" w:hAnsi="Times New Roman"/>
                <w:sz w:val="24"/>
                <w:szCs w:val="24"/>
              </w:rPr>
            </w:pPr>
            <w:r w:rsidRPr="00CE0DB7">
              <w:rPr>
                <w:rFonts w:ascii="Times New Roman" w:hAnsi="Times New Roman"/>
                <w:sz w:val="24"/>
                <w:szCs w:val="24"/>
              </w:rPr>
              <w:t>Guidance information for assessment</w:t>
            </w:r>
          </w:p>
        </w:tc>
        <w:tc>
          <w:tcPr>
            <w:tcW w:w="6570" w:type="dxa"/>
          </w:tcPr>
          <w:p w14:paraId="6EA3E88F"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What can be assessed in holistic assessment (with other units relevant to the industry sector, workplace and job roles) is recommended. Attitude is assessed alongside production of ornamental plants.</w:t>
            </w:r>
          </w:p>
        </w:tc>
      </w:tr>
    </w:tbl>
    <w:p w14:paraId="09EABE7A" w14:textId="77777777" w:rsidR="00530356" w:rsidRPr="00CE0DB7" w:rsidRDefault="00530356" w:rsidP="00530356">
      <w:pPr>
        <w:rPr>
          <w:rFonts w:ascii="Times New Roman" w:hAnsi="Times New Roman" w:cs="Times New Roman"/>
          <w:b/>
          <w:sz w:val="24"/>
          <w:szCs w:val="24"/>
        </w:rPr>
      </w:pPr>
    </w:p>
    <w:p w14:paraId="0D99F9A2" w14:textId="77777777" w:rsidR="00530356" w:rsidRPr="00CE0DB7" w:rsidRDefault="00530356" w:rsidP="00530356">
      <w:pPr>
        <w:rPr>
          <w:rFonts w:ascii="Times New Roman" w:hAnsi="Times New Roman" w:cs="Times New Roman"/>
          <w:b/>
          <w:sz w:val="24"/>
          <w:szCs w:val="24"/>
        </w:rPr>
      </w:pPr>
      <w:r w:rsidRPr="00CE0DB7">
        <w:rPr>
          <w:rFonts w:ascii="Times New Roman" w:hAnsi="Times New Roman" w:cs="Times New Roman"/>
          <w:b/>
          <w:sz w:val="24"/>
          <w:szCs w:val="24"/>
        </w:rPr>
        <w:br w:type="page"/>
      </w:r>
    </w:p>
    <w:p w14:paraId="670A6EE0" w14:textId="77777777" w:rsidR="00530356" w:rsidRPr="00CE0DB7" w:rsidRDefault="00530356" w:rsidP="00DA19B2">
      <w:pPr>
        <w:pStyle w:val="Heading2"/>
        <w:spacing w:before="0"/>
        <w:jc w:val="center"/>
        <w:rPr>
          <w:rFonts w:ascii="Times New Roman" w:hAnsi="Times New Roman" w:cs="Times New Roman"/>
          <w:b/>
          <w:color w:val="auto"/>
          <w:sz w:val="24"/>
          <w:szCs w:val="24"/>
        </w:rPr>
      </w:pPr>
      <w:bookmarkStart w:id="63" w:name="_Toc498166815"/>
      <w:bookmarkStart w:id="64" w:name="_Toc501300237"/>
      <w:bookmarkStart w:id="65" w:name="_Toc31290607"/>
      <w:bookmarkStart w:id="66" w:name="_Toc69380498"/>
      <w:r w:rsidRPr="00CE0DB7">
        <w:rPr>
          <w:rFonts w:ascii="Times New Roman" w:hAnsi="Times New Roman" w:cs="Times New Roman"/>
          <w:b/>
          <w:color w:val="auto"/>
          <w:sz w:val="24"/>
          <w:szCs w:val="24"/>
        </w:rPr>
        <w:lastRenderedPageBreak/>
        <w:t>PRODUCE CUT FLOWERS</w:t>
      </w:r>
      <w:bookmarkEnd w:id="63"/>
      <w:bookmarkEnd w:id="64"/>
      <w:bookmarkEnd w:id="65"/>
      <w:bookmarkEnd w:id="66"/>
    </w:p>
    <w:p w14:paraId="164C7BF7" w14:textId="77777777" w:rsidR="00530356" w:rsidRPr="00CE0DB7" w:rsidRDefault="00530356" w:rsidP="00DA19B2">
      <w:pPr>
        <w:rPr>
          <w:rFonts w:ascii="Times New Roman" w:hAnsi="Times New Roman" w:cs="Times New Roman"/>
          <w:sz w:val="24"/>
          <w:szCs w:val="24"/>
        </w:rPr>
      </w:pPr>
    </w:p>
    <w:p w14:paraId="0F3C7E7C" w14:textId="4341DA6A" w:rsidR="00530356" w:rsidRPr="00CE0DB7" w:rsidRDefault="00530356" w:rsidP="00DA19B2">
      <w:pPr>
        <w:rPr>
          <w:rFonts w:ascii="Times New Roman" w:hAnsi="Times New Roman" w:cs="Times New Roman"/>
          <w:sz w:val="24"/>
          <w:szCs w:val="24"/>
        </w:rPr>
      </w:pPr>
      <w:r w:rsidRPr="00CE0DB7">
        <w:rPr>
          <w:rFonts w:ascii="Times New Roman" w:hAnsi="Times New Roman" w:cs="Times New Roman"/>
          <w:b/>
          <w:sz w:val="24"/>
          <w:szCs w:val="24"/>
        </w:rPr>
        <w:t xml:space="preserve">UNIT CODE: </w:t>
      </w:r>
      <w:r w:rsidRPr="00CE0DB7">
        <w:rPr>
          <w:rFonts w:ascii="Times New Roman" w:hAnsi="Times New Roman" w:cs="Times New Roman"/>
          <w:sz w:val="24"/>
          <w:szCs w:val="24"/>
        </w:rPr>
        <w:t>HO/OS/HP/CR/09/5</w:t>
      </w:r>
      <w:r w:rsidR="00CE2FF1" w:rsidRPr="00CE0DB7">
        <w:rPr>
          <w:rFonts w:ascii="Times New Roman" w:hAnsi="Times New Roman" w:cs="Times New Roman"/>
          <w:sz w:val="24"/>
          <w:szCs w:val="24"/>
        </w:rPr>
        <w:t>/B</w:t>
      </w:r>
    </w:p>
    <w:p w14:paraId="1ECD2707" w14:textId="77777777" w:rsidR="00530356" w:rsidRPr="00CE0DB7" w:rsidRDefault="00530356" w:rsidP="00820674">
      <w:pPr>
        <w:spacing w:after="0"/>
        <w:rPr>
          <w:rFonts w:ascii="Times New Roman" w:hAnsi="Times New Roman" w:cs="Times New Roman"/>
          <w:b/>
          <w:sz w:val="24"/>
          <w:szCs w:val="24"/>
        </w:rPr>
      </w:pPr>
      <w:r w:rsidRPr="00CE0DB7">
        <w:rPr>
          <w:rFonts w:ascii="Times New Roman" w:hAnsi="Times New Roman" w:cs="Times New Roman"/>
          <w:b/>
          <w:sz w:val="24"/>
          <w:szCs w:val="24"/>
        </w:rPr>
        <w:t>UNIT DESCRIPTION</w:t>
      </w:r>
    </w:p>
    <w:p w14:paraId="3F5EF210" w14:textId="30AA2BF5" w:rsidR="00530356" w:rsidRPr="00CE0DB7" w:rsidRDefault="00530356" w:rsidP="00530356">
      <w:pPr>
        <w:spacing w:after="0"/>
        <w:jc w:val="both"/>
        <w:rPr>
          <w:rFonts w:ascii="Times New Roman" w:hAnsi="Times New Roman" w:cs="Times New Roman"/>
          <w:sz w:val="24"/>
          <w:szCs w:val="24"/>
        </w:rPr>
      </w:pPr>
      <w:r w:rsidRPr="00CE0DB7">
        <w:rPr>
          <w:rFonts w:ascii="Times New Roman" w:hAnsi="Times New Roman" w:cs="Times New Roman"/>
          <w:sz w:val="24"/>
          <w:szCs w:val="24"/>
        </w:rPr>
        <w:t xml:space="preserve">This unit specifies the competencies required to produce quality and </w:t>
      </w:r>
      <w:r w:rsidR="00DA19B2" w:rsidRPr="00CE0DB7">
        <w:rPr>
          <w:rFonts w:ascii="Times New Roman" w:hAnsi="Times New Roman" w:cs="Times New Roman"/>
          <w:sz w:val="24"/>
          <w:szCs w:val="24"/>
        </w:rPr>
        <w:t>clean-cut</w:t>
      </w:r>
      <w:r w:rsidRPr="00CE0DB7">
        <w:rPr>
          <w:rFonts w:ascii="Times New Roman" w:hAnsi="Times New Roman" w:cs="Times New Roman"/>
          <w:sz w:val="24"/>
          <w:szCs w:val="24"/>
        </w:rPr>
        <w:t xml:space="preserve"> flowers. It involves preparation of the production structures, planting, carrying out husbandry practices while observing regulatory requirements and keeping accurate production records, carrying out postharvest handling of the flowers and generating a production report.</w:t>
      </w:r>
    </w:p>
    <w:p w14:paraId="38792455" w14:textId="77777777" w:rsidR="00530356" w:rsidRPr="00CE0DB7" w:rsidRDefault="00530356" w:rsidP="00530356">
      <w:pPr>
        <w:spacing w:after="0"/>
        <w:rPr>
          <w:rFonts w:ascii="Times New Roman" w:hAnsi="Times New Roman" w:cs="Times New Roman"/>
          <w:sz w:val="24"/>
          <w:szCs w:val="24"/>
        </w:rPr>
      </w:pPr>
    </w:p>
    <w:p w14:paraId="1A73A686" w14:textId="77777777" w:rsidR="00530356" w:rsidRPr="00CE0DB7" w:rsidRDefault="00530356" w:rsidP="00530356">
      <w:pPr>
        <w:rPr>
          <w:rFonts w:ascii="Times New Roman" w:hAnsi="Times New Roman" w:cs="Times New Roman"/>
          <w:b/>
          <w:sz w:val="24"/>
          <w:szCs w:val="24"/>
        </w:rPr>
      </w:pPr>
      <w:r w:rsidRPr="00CE0DB7">
        <w:rPr>
          <w:rFonts w:ascii="Times New Roman" w:hAnsi="Times New Roman" w:cs="Times New Roman"/>
          <w:b/>
          <w:sz w:val="24"/>
          <w:szCs w:val="24"/>
        </w:rPr>
        <w:t>ELEMENTS AND PERFORMANCE CRITERIA</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750"/>
      </w:tblGrid>
      <w:tr w:rsidR="00530356" w:rsidRPr="00CE0DB7" w14:paraId="20E22B91" w14:textId="77777777" w:rsidTr="00C166F6">
        <w:tc>
          <w:tcPr>
            <w:tcW w:w="2970" w:type="dxa"/>
          </w:tcPr>
          <w:p w14:paraId="61C82DC2" w14:textId="77777777" w:rsidR="00530356" w:rsidRPr="00CE0DB7" w:rsidRDefault="00530356" w:rsidP="00C166F6">
            <w:pPr>
              <w:spacing w:after="0" w:line="240" w:lineRule="auto"/>
              <w:rPr>
                <w:rFonts w:ascii="Times New Roman" w:hAnsi="Times New Roman" w:cs="Times New Roman"/>
                <w:b/>
                <w:sz w:val="24"/>
                <w:szCs w:val="24"/>
              </w:rPr>
            </w:pPr>
            <w:r w:rsidRPr="00CE0DB7">
              <w:rPr>
                <w:rFonts w:ascii="Times New Roman" w:hAnsi="Times New Roman" w:cs="Times New Roman"/>
                <w:b/>
                <w:sz w:val="24"/>
                <w:szCs w:val="24"/>
              </w:rPr>
              <w:t>ELEMENT</w:t>
            </w:r>
          </w:p>
          <w:p w14:paraId="57904577"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These describe the key outcomes which make up workplace function.</w:t>
            </w:r>
          </w:p>
        </w:tc>
        <w:tc>
          <w:tcPr>
            <w:tcW w:w="6750" w:type="dxa"/>
          </w:tcPr>
          <w:p w14:paraId="54C5C5D7" w14:textId="77777777" w:rsidR="00530356" w:rsidRPr="00CE0DB7" w:rsidRDefault="00530356" w:rsidP="00C166F6">
            <w:pPr>
              <w:spacing w:after="0" w:line="240" w:lineRule="auto"/>
              <w:rPr>
                <w:rFonts w:ascii="Times New Roman" w:hAnsi="Times New Roman" w:cs="Times New Roman"/>
                <w:b/>
                <w:sz w:val="24"/>
                <w:szCs w:val="24"/>
              </w:rPr>
            </w:pPr>
            <w:r w:rsidRPr="00CE0DB7">
              <w:rPr>
                <w:rFonts w:ascii="Times New Roman" w:hAnsi="Times New Roman" w:cs="Times New Roman"/>
                <w:b/>
                <w:sz w:val="24"/>
                <w:szCs w:val="24"/>
              </w:rPr>
              <w:t>PERFORMANCE CRITERIA</w:t>
            </w:r>
          </w:p>
          <w:p w14:paraId="42439A41"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These are assessable statements which specify the required level of performance for each of the elements.</w:t>
            </w:r>
          </w:p>
          <w:p w14:paraId="36817E97" w14:textId="77777777" w:rsidR="00530356" w:rsidRPr="00CE0DB7" w:rsidRDefault="00530356" w:rsidP="00C166F6">
            <w:pPr>
              <w:spacing w:after="0" w:line="240" w:lineRule="auto"/>
              <w:rPr>
                <w:rFonts w:ascii="Times New Roman" w:hAnsi="Times New Roman" w:cs="Times New Roman"/>
                <w:b/>
                <w:i/>
                <w:sz w:val="24"/>
                <w:szCs w:val="24"/>
              </w:rPr>
            </w:pPr>
            <w:r w:rsidRPr="00CE0DB7">
              <w:rPr>
                <w:rFonts w:ascii="Times New Roman" w:hAnsi="Times New Roman" w:cs="Times New Roman"/>
                <w:b/>
                <w:i/>
                <w:sz w:val="24"/>
                <w:szCs w:val="24"/>
              </w:rPr>
              <w:t>Bold and italicized terms are elaborated in the range.</w:t>
            </w:r>
          </w:p>
        </w:tc>
      </w:tr>
      <w:tr w:rsidR="00530356" w:rsidRPr="00CE0DB7" w14:paraId="0C223E6D" w14:textId="77777777" w:rsidTr="00C166F6">
        <w:trPr>
          <w:trHeight w:val="2006"/>
        </w:trPr>
        <w:tc>
          <w:tcPr>
            <w:tcW w:w="2970" w:type="dxa"/>
          </w:tcPr>
          <w:p w14:paraId="1FAE22CF" w14:textId="77777777" w:rsidR="00530356" w:rsidRPr="00CE0DB7" w:rsidRDefault="00530356" w:rsidP="00F91628">
            <w:pPr>
              <w:pStyle w:val="ListParagraph"/>
              <w:numPr>
                <w:ilvl w:val="0"/>
                <w:numId w:val="82"/>
              </w:numPr>
              <w:spacing w:after="0" w:line="240" w:lineRule="auto"/>
              <w:rPr>
                <w:rFonts w:ascii="Times New Roman" w:hAnsi="Times New Roman"/>
                <w:sz w:val="24"/>
                <w:szCs w:val="24"/>
              </w:rPr>
            </w:pPr>
            <w:r w:rsidRPr="00CE0DB7">
              <w:rPr>
                <w:rFonts w:ascii="Times New Roman" w:hAnsi="Times New Roman"/>
                <w:sz w:val="24"/>
                <w:szCs w:val="24"/>
              </w:rPr>
              <w:t>Prepare to produce cut flowers</w:t>
            </w:r>
          </w:p>
        </w:tc>
        <w:tc>
          <w:tcPr>
            <w:tcW w:w="6750" w:type="dxa"/>
          </w:tcPr>
          <w:p w14:paraId="767A1D76" w14:textId="77777777" w:rsidR="00530356" w:rsidRPr="00CE0DB7" w:rsidRDefault="00530356" w:rsidP="00F91628">
            <w:pPr>
              <w:pStyle w:val="ListParagraph"/>
              <w:numPr>
                <w:ilvl w:val="0"/>
                <w:numId w:val="83"/>
              </w:numPr>
              <w:spacing w:after="0" w:line="240" w:lineRule="auto"/>
              <w:rPr>
                <w:rFonts w:ascii="Times New Roman" w:hAnsi="Times New Roman"/>
                <w:b/>
                <w:i/>
                <w:sz w:val="24"/>
                <w:szCs w:val="24"/>
              </w:rPr>
            </w:pPr>
            <w:r w:rsidRPr="00CE0DB7">
              <w:rPr>
                <w:rFonts w:ascii="Times New Roman" w:hAnsi="Times New Roman"/>
                <w:b/>
                <w:sz w:val="24"/>
                <w:szCs w:val="24"/>
              </w:rPr>
              <w:t xml:space="preserve">Cut flowers </w:t>
            </w:r>
            <w:r w:rsidRPr="00CE0DB7">
              <w:rPr>
                <w:rFonts w:ascii="Times New Roman" w:hAnsi="Times New Roman"/>
                <w:sz w:val="24"/>
                <w:szCs w:val="24"/>
              </w:rPr>
              <w:t xml:space="preserve">to be established are determined in accordance with </w:t>
            </w:r>
            <w:proofErr w:type="spellStart"/>
            <w:r w:rsidRPr="009D60F2">
              <w:rPr>
                <w:rFonts w:ascii="Times New Roman" w:hAnsi="Times New Roman"/>
                <w:bCs/>
                <w:sz w:val="24"/>
                <w:szCs w:val="24"/>
              </w:rPr>
              <w:t>Agro</w:t>
            </w:r>
            <w:proofErr w:type="spellEnd"/>
            <w:r w:rsidRPr="009D60F2">
              <w:rPr>
                <w:rFonts w:ascii="Times New Roman" w:hAnsi="Times New Roman"/>
                <w:bCs/>
                <w:sz w:val="24"/>
                <w:szCs w:val="24"/>
              </w:rPr>
              <w:t xml:space="preserve"> Ecological Zone</w:t>
            </w:r>
            <w:r w:rsidRPr="00CE0DB7">
              <w:rPr>
                <w:rFonts w:ascii="Times New Roman" w:hAnsi="Times New Roman"/>
                <w:sz w:val="24"/>
                <w:szCs w:val="24"/>
              </w:rPr>
              <w:t>, farm plan and market demand</w:t>
            </w:r>
          </w:p>
          <w:p w14:paraId="45C935E6" w14:textId="77777777" w:rsidR="00530356" w:rsidRPr="00CE0DB7" w:rsidRDefault="00530356" w:rsidP="00F91628">
            <w:pPr>
              <w:pStyle w:val="ListParagraph"/>
              <w:numPr>
                <w:ilvl w:val="0"/>
                <w:numId w:val="83"/>
              </w:numPr>
              <w:spacing w:after="0" w:line="240" w:lineRule="auto"/>
              <w:rPr>
                <w:rFonts w:ascii="Times New Roman" w:hAnsi="Times New Roman"/>
                <w:b/>
                <w:i/>
                <w:sz w:val="24"/>
                <w:szCs w:val="24"/>
              </w:rPr>
            </w:pPr>
            <w:r w:rsidRPr="00CE0DB7">
              <w:rPr>
                <w:rFonts w:ascii="Times New Roman" w:hAnsi="Times New Roman"/>
                <w:sz w:val="24"/>
                <w:szCs w:val="24"/>
              </w:rPr>
              <w:t>Site for production of the cut flowers is selected as per the farm plan</w:t>
            </w:r>
          </w:p>
          <w:p w14:paraId="5325801C" w14:textId="77777777" w:rsidR="00530356" w:rsidRPr="00CE0DB7" w:rsidRDefault="00530356" w:rsidP="00F91628">
            <w:pPr>
              <w:pStyle w:val="ListParagraph"/>
              <w:numPr>
                <w:ilvl w:val="0"/>
                <w:numId w:val="83"/>
              </w:numPr>
              <w:spacing w:after="0" w:line="240" w:lineRule="auto"/>
              <w:rPr>
                <w:rFonts w:ascii="Times New Roman" w:hAnsi="Times New Roman"/>
                <w:b/>
                <w:i/>
                <w:sz w:val="24"/>
                <w:szCs w:val="24"/>
              </w:rPr>
            </w:pPr>
            <w:r w:rsidRPr="00CE0DB7">
              <w:rPr>
                <w:rFonts w:ascii="Times New Roman" w:hAnsi="Times New Roman"/>
                <w:b/>
                <w:i/>
                <w:sz w:val="24"/>
                <w:szCs w:val="24"/>
              </w:rPr>
              <w:t>Tools, equipment, materials and supplies</w:t>
            </w:r>
            <w:r w:rsidRPr="00CE0DB7">
              <w:rPr>
                <w:rFonts w:ascii="Times New Roman" w:hAnsi="Times New Roman"/>
                <w:sz w:val="24"/>
                <w:szCs w:val="24"/>
              </w:rPr>
              <w:t xml:space="preserve"> are identified and sourced based on the type of cut flower to be established</w:t>
            </w:r>
          </w:p>
          <w:p w14:paraId="60B09DEB" w14:textId="77777777" w:rsidR="00530356" w:rsidRPr="00CE0DB7" w:rsidRDefault="00530356" w:rsidP="00F91628">
            <w:pPr>
              <w:pStyle w:val="ListParagraph"/>
              <w:numPr>
                <w:ilvl w:val="0"/>
                <w:numId w:val="83"/>
              </w:numPr>
              <w:spacing w:after="0" w:line="240" w:lineRule="auto"/>
              <w:rPr>
                <w:rFonts w:ascii="Times New Roman" w:hAnsi="Times New Roman"/>
                <w:sz w:val="24"/>
                <w:szCs w:val="24"/>
              </w:rPr>
            </w:pPr>
            <w:r w:rsidRPr="00CE0DB7">
              <w:rPr>
                <w:rFonts w:ascii="Times New Roman" w:hAnsi="Times New Roman"/>
                <w:sz w:val="24"/>
                <w:szCs w:val="24"/>
              </w:rPr>
              <w:t xml:space="preserve">Soil for analysis is sampled as per </w:t>
            </w:r>
            <w:r w:rsidRPr="00CE0DB7">
              <w:rPr>
                <w:rFonts w:ascii="Times New Roman" w:hAnsi="Times New Roman"/>
                <w:b/>
                <w:i/>
                <w:sz w:val="24"/>
                <w:szCs w:val="24"/>
              </w:rPr>
              <w:t>sampling procedure</w:t>
            </w:r>
          </w:p>
          <w:p w14:paraId="72A721DA" w14:textId="77777777" w:rsidR="00530356" w:rsidRPr="00CE0DB7" w:rsidRDefault="00530356" w:rsidP="00F91628">
            <w:pPr>
              <w:pStyle w:val="ListParagraph"/>
              <w:numPr>
                <w:ilvl w:val="0"/>
                <w:numId w:val="83"/>
              </w:numPr>
              <w:spacing w:after="0" w:line="240" w:lineRule="auto"/>
              <w:rPr>
                <w:rFonts w:ascii="Times New Roman" w:hAnsi="Times New Roman"/>
                <w:sz w:val="24"/>
                <w:szCs w:val="24"/>
              </w:rPr>
            </w:pPr>
            <w:r w:rsidRPr="00CE0DB7">
              <w:rPr>
                <w:rFonts w:ascii="Times New Roman" w:hAnsi="Times New Roman"/>
                <w:sz w:val="24"/>
                <w:szCs w:val="24"/>
              </w:rPr>
              <w:t>1.5Propagation structure is prepared in accordance with the cut flowers production manual</w:t>
            </w:r>
          </w:p>
          <w:p w14:paraId="10CA8E1A" w14:textId="77777777" w:rsidR="00530356" w:rsidRPr="00CE0DB7" w:rsidRDefault="00530356" w:rsidP="00F91628">
            <w:pPr>
              <w:pStyle w:val="ListParagraph"/>
              <w:numPr>
                <w:ilvl w:val="0"/>
                <w:numId w:val="83"/>
              </w:numPr>
              <w:spacing w:after="0" w:line="240" w:lineRule="auto"/>
              <w:rPr>
                <w:rFonts w:ascii="Times New Roman" w:hAnsi="Times New Roman"/>
                <w:sz w:val="24"/>
                <w:szCs w:val="24"/>
              </w:rPr>
            </w:pPr>
            <w:r w:rsidRPr="00CE0DB7">
              <w:rPr>
                <w:rFonts w:ascii="Times New Roman" w:hAnsi="Times New Roman"/>
                <w:sz w:val="24"/>
                <w:szCs w:val="24"/>
              </w:rPr>
              <w:t xml:space="preserve">Soil-based growing medium is prepared in accordance with </w:t>
            </w:r>
            <w:r w:rsidRPr="00845A54">
              <w:rPr>
                <w:rFonts w:ascii="Times New Roman" w:hAnsi="Times New Roman"/>
                <w:bCs/>
                <w:iCs/>
                <w:sz w:val="24"/>
                <w:szCs w:val="24"/>
              </w:rPr>
              <w:t>Good Agricultural Practices (GAP)</w:t>
            </w:r>
            <w:r w:rsidRPr="00CE0DB7">
              <w:rPr>
                <w:rFonts w:ascii="Times New Roman" w:hAnsi="Times New Roman"/>
                <w:sz w:val="24"/>
                <w:szCs w:val="24"/>
              </w:rPr>
              <w:t xml:space="preserve"> manual and cut flowers production manual</w:t>
            </w:r>
          </w:p>
          <w:p w14:paraId="45BA301F" w14:textId="77777777" w:rsidR="00530356" w:rsidRPr="00CE0DB7" w:rsidRDefault="00530356" w:rsidP="00F91628">
            <w:pPr>
              <w:pStyle w:val="ListParagraph"/>
              <w:numPr>
                <w:ilvl w:val="0"/>
                <w:numId w:val="83"/>
              </w:numPr>
              <w:spacing w:after="0" w:line="240" w:lineRule="auto"/>
              <w:rPr>
                <w:rFonts w:ascii="Times New Roman" w:hAnsi="Times New Roman"/>
                <w:sz w:val="24"/>
                <w:szCs w:val="24"/>
              </w:rPr>
            </w:pPr>
            <w:r w:rsidRPr="00CE0DB7">
              <w:rPr>
                <w:rFonts w:ascii="Times New Roman" w:hAnsi="Times New Roman"/>
                <w:b/>
                <w:i/>
                <w:sz w:val="24"/>
                <w:szCs w:val="24"/>
              </w:rPr>
              <w:t xml:space="preserve">Soilless growing medium </w:t>
            </w:r>
            <w:r w:rsidRPr="00CE0DB7">
              <w:rPr>
                <w:rFonts w:ascii="Times New Roman" w:hAnsi="Times New Roman"/>
                <w:sz w:val="24"/>
                <w:szCs w:val="24"/>
              </w:rPr>
              <w:t xml:space="preserve">is prepared in accordance with Good Agricultural Practices (GAP) manual and cut flowers production manual </w:t>
            </w:r>
          </w:p>
          <w:p w14:paraId="12D4E357" w14:textId="77777777" w:rsidR="00530356" w:rsidRPr="00CE0DB7" w:rsidRDefault="00530356" w:rsidP="00F91628">
            <w:pPr>
              <w:pStyle w:val="ListParagraph"/>
              <w:numPr>
                <w:ilvl w:val="0"/>
                <w:numId w:val="83"/>
              </w:numPr>
              <w:spacing w:after="0" w:line="240" w:lineRule="auto"/>
              <w:rPr>
                <w:rFonts w:ascii="Times New Roman" w:hAnsi="Times New Roman"/>
                <w:sz w:val="24"/>
                <w:szCs w:val="24"/>
              </w:rPr>
            </w:pPr>
            <w:r w:rsidRPr="00CE0DB7">
              <w:rPr>
                <w:rFonts w:ascii="Times New Roman" w:hAnsi="Times New Roman"/>
                <w:b/>
                <w:i/>
                <w:sz w:val="24"/>
                <w:szCs w:val="24"/>
              </w:rPr>
              <w:t>Planting materials</w:t>
            </w:r>
            <w:r w:rsidRPr="00CE0DB7">
              <w:rPr>
                <w:rFonts w:ascii="Times New Roman" w:hAnsi="Times New Roman"/>
                <w:sz w:val="24"/>
                <w:szCs w:val="24"/>
              </w:rPr>
              <w:t xml:space="preserve"> are sourced for in accordance with HCDA </w:t>
            </w:r>
            <w:proofErr w:type="spellStart"/>
            <w:r w:rsidRPr="00CE0DB7">
              <w:rPr>
                <w:rFonts w:ascii="Times New Roman" w:hAnsi="Times New Roman"/>
                <w:sz w:val="24"/>
                <w:szCs w:val="24"/>
              </w:rPr>
              <w:t>phyto</w:t>
            </w:r>
            <w:proofErr w:type="spellEnd"/>
            <w:r w:rsidRPr="00CE0DB7">
              <w:rPr>
                <w:rFonts w:ascii="Times New Roman" w:hAnsi="Times New Roman"/>
                <w:b/>
                <w:i/>
                <w:sz w:val="24"/>
                <w:szCs w:val="24"/>
              </w:rPr>
              <w:t>-</w:t>
            </w:r>
            <w:r w:rsidRPr="00845A54">
              <w:rPr>
                <w:rFonts w:ascii="Times New Roman" w:hAnsi="Times New Roman"/>
                <w:bCs/>
                <w:iCs/>
                <w:sz w:val="24"/>
                <w:szCs w:val="24"/>
              </w:rPr>
              <w:t>sanitary requirements</w:t>
            </w:r>
            <w:r w:rsidRPr="00CE0DB7">
              <w:rPr>
                <w:rFonts w:ascii="Times New Roman" w:hAnsi="Times New Roman"/>
                <w:b/>
                <w:i/>
                <w:sz w:val="24"/>
                <w:szCs w:val="24"/>
              </w:rPr>
              <w:t xml:space="preserve">, </w:t>
            </w:r>
            <w:r w:rsidRPr="00845A54">
              <w:rPr>
                <w:rFonts w:ascii="Times New Roman" w:hAnsi="Times New Roman"/>
                <w:bCs/>
                <w:iCs/>
                <w:sz w:val="24"/>
                <w:szCs w:val="24"/>
              </w:rPr>
              <w:t>procurement procedures</w:t>
            </w:r>
            <w:r w:rsidRPr="00CE0DB7">
              <w:rPr>
                <w:rFonts w:ascii="Times New Roman" w:hAnsi="Times New Roman"/>
                <w:b/>
                <w:i/>
                <w:sz w:val="24"/>
                <w:szCs w:val="24"/>
              </w:rPr>
              <w:t xml:space="preserve"> </w:t>
            </w:r>
            <w:r w:rsidRPr="00CE0DB7">
              <w:rPr>
                <w:rFonts w:ascii="Times New Roman" w:hAnsi="Times New Roman"/>
                <w:sz w:val="24"/>
                <w:szCs w:val="24"/>
              </w:rPr>
              <w:t>and the acreage to be planted.</w:t>
            </w:r>
          </w:p>
        </w:tc>
      </w:tr>
      <w:tr w:rsidR="00530356" w:rsidRPr="00CE0DB7" w14:paraId="3E824BE8" w14:textId="77777777" w:rsidTr="00C166F6">
        <w:tc>
          <w:tcPr>
            <w:tcW w:w="2970" w:type="dxa"/>
          </w:tcPr>
          <w:p w14:paraId="18C18975" w14:textId="77777777" w:rsidR="00530356" w:rsidRPr="00CE0DB7" w:rsidRDefault="00530356" w:rsidP="00F91628">
            <w:pPr>
              <w:pStyle w:val="ListParagraph"/>
              <w:numPr>
                <w:ilvl w:val="0"/>
                <w:numId w:val="82"/>
              </w:numPr>
              <w:spacing w:after="0" w:line="240" w:lineRule="auto"/>
              <w:rPr>
                <w:rFonts w:ascii="Times New Roman" w:hAnsi="Times New Roman"/>
                <w:sz w:val="24"/>
                <w:szCs w:val="24"/>
              </w:rPr>
            </w:pPr>
            <w:r w:rsidRPr="00CE0DB7">
              <w:rPr>
                <w:rFonts w:ascii="Times New Roman" w:hAnsi="Times New Roman"/>
                <w:sz w:val="24"/>
                <w:szCs w:val="24"/>
              </w:rPr>
              <w:t>Produce cut flowers</w:t>
            </w:r>
          </w:p>
        </w:tc>
        <w:tc>
          <w:tcPr>
            <w:tcW w:w="6750" w:type="dxa"/>
          </w:tcPr>
          <w:p w14:paraId="53C30746" w14:textId="77777777" w:rsidR="00530356" w:rsidRPr="00CE0DB7" w:rsidRDefault="00530356" w:rsidP="00F91628">
            <w:pPr>
              <w:pStyle w:val="ListParagraph"/>
              <w:numPr>
                <w:ilvl w:val="0"/>
                <w:numId w:val="84"/>
              </w:numPr>
              <w:spacing w:after="0" w:line="240" w:lineRule="auto"/>
              <w:rPr>
                <w:rFonts w:ascii="Times New Roman" w:hAnsi="Times New Roman"/>
                <w:sz w:val="24"/>
                <w:szCs w:val="24"/>
              </w:rPr>
            </w:pPr>
            <w:r w:rsidRPr="00CE0DB7">
              <w:rPr>
                <w:rFonts w:ascii="Times New Roman" w:hAnsi="Times New Roman"/>
                <w:sz w:val="24"/>
                <w:szCs w:val="24"/>
              </w:rPr>
              <w:t xml:space="preserve">Cut flowers are planted as per Good Agricultural Practices (GAP) manual and cut flowers production manual </w:t>
            </w:r>
          </w:p>
          <w:p w14:paraId="7BFAE3FD" w14:textId="77777777" w:rsidR="00530356" w:rsidRPr="00CE0DB7" w:rsidRDefault="00530356" w:rsidP="00F91628">
            <w:pPr>
              <w:pStyle w:val="ListParagraph"/>
              <w:numPr>
                <w:ilvl w:val="0"/>
                <w:numId w:val="84"/>
              </w:numPr>
              <w:spacing w:after="0" w:line="240" w:lineRule="auto"/>
              <w:rPr>
                <w:rFonts w:ascii="Times New Roman" w:hAnsi="Times New Roman"/>
                <w:sz w:val="24"/>
                <w:szCs w:val="24"/>
              </w:rPr>
            </w:pPr>
            <w:r w:rsidRPr="00CE0DB7">
              <w:rPr>
                <w:rFonts w:ascii="Times New Roman" w:hAnsi="Times New Roman"/>
                <w:sz w:val="24"/>
                <w:szCs w:val="24"/>
              </w:rPr>
              <w:t>Cut flowers are watered, weeded, supported, thinned, pinched, disbudded, and pruned as per the cut flowers production manual</w:t>
            </w:r>
          </w:p>
          <w:p w14:paraId="63095FC3" w14:textId="77777777" w:rsidR="00530356" w:rsidRPr="00CE0DB7" w:rsidRDefault="00530356" w:rsidP="00F91628">
            <w:pPr>
              <w:pStyle w:val="ListParagraph"/>
              <w:numPr>
                <w:ilvl w:val="0"/>
                <w:numId w:val="84"/>
              </w:numPr>
              <w:spacing w:after="0" w:line="240" w:lineRule="auto"/>
              <w:rPr>
                <w:rFonts w:ascii="Times New Roman" w:hAnsi="Times New Roman"/>
                <w:sz w:val="24"/>
                <w:szCs w:val="24"/>
              </w:rPr>
            </w:pPr>
            <w:r w:rsidRPr="00CE0DB7">
              <w:rPr>
                <w:rFonts w:ascii="Times New Roman" w:hAnsi="Times New Roman"/>
                <w:sz w:val="24"/>
                <w:szCs w:val="24"/>
              </w:rPr>
              <w:t xml:space="preserve">Cut flowers are fertigated and </w:t>
            </w:r>
            <w:proofErr w:type="spellStart"/>
            <w:r w:rsidRPr="00CE0DB7">
              <w:rPr>
                <w:rFonts w:ascii="Times New Roman" w:hAnsi="Times New Roman"/>
                <w:sz w:val="24"/>
                <w:szCs w:val="24"/>
              </w:rPr>
              <w:t>chemigated</w:t>
            </w:r>
            <w:proofErr w:type="spellEnd"/>
            <w:r w:rsidRPr="00CE0DB7">
              <w:rPr>
                <w:rFonts w:ascii="Times New Roman" w:hAnsi="Times New Roman"/>
                <w:sz w:val="24"/>
                <w:szCs w:val="24"/>
              </w:rPr>
              <w:t xml:space="preserve"> based on the nutrient requirement of the cut flowers </w:t>
            </w:r>
          </w:p>
          <w:p w14:paraId="79ABA99B" w14:textId="77777777" w:rsidR="00530356" w:rsidRPr="00CE0DB7" w:rsidRDefault="00530356" w:rsidP="00F91628">
            <w:pPr>
              <w:pStyle w:val="ListParagraph"/>
              <w:numPr>
                <w:ilvl w:val="0"/>
                <w:numId w:val="84"/>
              </w:numPr>
              <w:spacing w:after="0" w:line="240" w:lineRule="auto"/>
              <w:rPr>
                <w:rFonts w:ascii="Times New Roman" w:hAnsi="Times New Roman"/>
                <w:sz w:val="24"/>
                <w:szCs w:val="24"/>
              </w:rPr>
            </w:pPr>
            <w:r w:rsidRPr="00CE0DB7">
              <w:rPr>
                <w:rFonts w:ascii="Times New Roman" w:hAnsi="Times New Roman"/>
                <w:sz w:val="24"/>
                <w:szCs w:val="24"/>
              </w:rPr>
              <w:t>Pests and diseases in cut flowers are controlled based on GAP and cut flowers production manual</w:t>
            </w:r>
          </w:p>
          <w:p w14:paraId="4996A37B" w14:textId="77777777" w:rsidR="00530356" w:rsidRPr="00CE0DB7" w:rsidRDefault="00530356" w:rsidP="00F91628">
            <w:pPr>
              <w:pStyle w:val="ListParagraph"/>
              <w:numPr>
                <w:ilvl w:val="0"/>
                <w:numId w:val="84"/>
              </w:numPr>
              <w:spacing w:after="0" w:line="240" w:lineRule="auto"/>
              <w:rPr>
                <w:rFonts w:ascii="Times New Roman" w:hAnsi="Times New Roman"/>
                <w:sz w:val="24"/>
                <w:szCs w:val="24"/>
              </w:rPr>
            </w:pPr>
            <w:r w:rsidRPr="00CE0DB7">
              <w:rPr>
                <w:rFonts w:ascii="Times New Roman" w:hAnsi="Times New Roman"/>
                <w:sz w:val="24"/>
                <w:szCs w:val="24"/>
              </w:rPr>
              <w:t>Physiological disorders in the cut flowers are managed as per the cut flowers production manual</w:t>
            </w:r>
          </w:p>
          <w:p w14:paraId="330A8F69" w14:textId="77777777" w:rsidR="00530356" w:rsidRPr="00CE0DB7" w:rsidRDefault="00530356" w:rsidP="00F91628">
            <w:pPr>
              <w:pStyle w:val="ListParagraph"/>
              <w:numPr>
                <w:ilvl w:val="0"/>
                <w:numId w:val="84"/>
              </w:numPr>
              <w:spacing w:after="0" w:line="240" w:lineRule="auto"/>
              <w:rPr>
                <w:rFonts w:ascii="Times New Roman" w:hAnsi="Times New Roman"/>
                <w:sz w:val="24"/>
                <w:szCs w:val="24"/>
              </w:rPr>
            </w:pPr>
            <w:r w:rsidRPr="00CE0DB7">
              <w:rPr>
                <w:rFonts w:ascii="Times New Roman" w:hAnsi="Times New Roman"/>
                <w:sz w:val="24"/>
                <w:szCs w:val="24"/>
              </w:rPr>
              <w:t>Cut flowers are induced to flower as per GAP and type of cut flower</w:t>
            </w:r>
          </w:p>
          <w:p w14:paraId="372C6DEF" w14:textId="77777777" w:rsidR="00530356" w:rsidRPr="00CE0DB7" w:rsidRDefault="00530356" w:rsidP="00F91628">
            <w:pPr>
              <w:pStyle w:val="ListParagraph"/>
              <w:numPr>
                <w:ilvl w:val="0"/>
                <w:numId w:val="84"/>
              </w:numPr>
              <w:spacing w:after="0" w:line="240" w:lineRule="auto"/>
              <w:rPr>
                <w:rFonts w:ascii="Times New Roman" w:hAnsi="Times New Roman"/>
                <w:sz w:val="24"/>
                <w:szCs w:val="24"/>
              </w:rPr>
            </w:pPr>
            <w:r w:rsidRPr="00CE0DB7">
              <w:rPr>
                <w:rFonts w:ascii="Times New Roman" w:hAnsi="Times New Roman"/>
                <w:sz w:val="24"/>
                <w:szCs w:val="24"/>
              </w:rPr>
              <w:lastRenderedPageBreak/>
              <w:t>2.T</w:t>
            </w:r>
            <w:r w:rsidRPr="00CE0DB7">
              <w:rPr>
                <w:rFonts w:ascii="Times New Roman" w:hAnsi="Times New Roman"/>
                <w:bCs/>
                <w:sz w:val="24"/>
                <w:szCs w:val="24"/>
              </w:rPr>
              <w:t xml:space="preserve">he cut flowers are </w:t>
            </w:r>
            <w:proofErr w:type="gramStart"/>
            <w:r w:rsidRPr="00CE0DB7">
              <w:rPr>
                <w:rFonts w:ascii="Times New Roman" w:hAnsi="Times New Roman"/>
                <w:bCs/>
                <w:sz w:val="24"/>
                <w:szCs w:val="24"/>
              </w:rPr>
              <w:t>harvested  as</w:t>
            </w:r>
            <w:proofErr w:type="gramEnd"/>
            <w:r w:rsidRPr="00CE0DB7">
              <w:rPr>
                <w:rFonts w:ascii="Times New Roman" w:hAnsi="Times New Roman"/>
                <w:bCs/>
                <w:sz w:val="24"/>
                <w:szCs w:val="24"/>
              </w:rPr>
              <w:t xml:space="preserve"> per </w:t>
            </w:r>
            <w:r w:rsidRPr="00CE0DB7">
              <w:rPr>
                <w:rFonts w:ascii="Times New Roman" w:hAnsi="Times New Roman"/>
                <w:sz w:val="24"/>
                <w:szCs w:val="24"/>
              </w:rPr>
              <w:t>cut flowers production</w:t>
            </w:r>
          </w:p>
        </w:tc>
      </w:tr>
      <w:tr w:rsidR="00530356" w:rsidRPr="00CE0DB7" w14:paraId="1FC534B6" w14:textId="77777777" w:rsidTr="00C166F6">
        <w:tc>
          <w:tcPr>
            <w:tcW w:w="2970" w:type="dxa"/>
          </w:tcPr>
          <w:p w14:paraId="27A6D435" w14:textId="77777777" w:rsidR="00530356" w:rsidRPr="00CE0DB7" w:rsidRDefault="00530356" w:rsidP="00F91628">
            <w:pPr>
              <w:pStyle w:val="ListParagraph"/>
              <w:numPr>
                <w:ilvl w:val="0"/>
                <w:numId w:val="82"/>
              </w:numPr>
              <w:spacing w:after="0" w:line="240" w:lineRule="auto"/>
              <w:rPr>
                <w:rFonts w:ascii="Times New Roman" w:hAnsi="Times New Roman"/>
                <w:sz w:val="24"/>
                <w:szCs w:val="24"/>
              </w:rPr>
            </w:pPr>
            <w:r w:rsidRPr="00CE0DB7">
              <w:rPr>
                <w:rFonts w:ascii="Times New Roman" w:hAnsi="Times New Roman"/>
                <w:sz w:val="24"/>
                <w:szCs w:val="24"/>
              </w:rPr>
              <w:lastRenderedPageBreak/>
              <w:t>Evaluate production of cut flowers</w:t>
            </w:r>
          </w:p>
        </w:tc>
        <w:tc>
          <w:tcPr>
            <w:tcW w:w="6750" w:type="dxa"/>
          </w:tcPr>
          <w:p w14:paraId="4627AF53" w14:textId="44466979" w:rsidR="00530356" w:rsidRPr="00CE0DB7" w:rsidRDefault="00530356" w:rsidP="00F91628">
            <w:pPr>
              <w:pStyle w:val="ListParagraph"/>
              <w:numPr>
                <w:ilvl w:val="0"/>
                <w:numId w:val="85"/>
              </w:numPr>
              <w:spacing w:after="0" w:line="240" w:lineRule="auto"/>
              <w:rPr>
                <w:rFonts w:ascii="Times New Roman" w:hAnsi="Times New Roman"/>
                <w:sz w:val="24"/>
                <w:szCs w:val="24"/>
              </w:rPr>
            </w:pPr>
            <w:r w:rsidRPr="00CE0DB7">
              <w:rPr>
                <w:rFonts w:ascii="Times New Roman" w:hAnsi="Times New Roman"/>
                <w:sz w:val="24"/>
                <w:szCs w:val="24"/>
              </w:rPr>
              <w:t xml:space="preserve">Quality of cut flowers produced is </w:t>
            </w:r>
            <w:r w:rsidR="00845A54" w:rsidRPr="00CE0DB7">
              <w:rPr>
                <w:rFonts w:ascii="Times New Roman" w:hAnsi="Times New Roman"/>
                <w:sz w:val="24"/>
                <w:szCs w:val="24"/>
              </w:rPr>
              <w:t>evaluated based</w:t>
            </w:r>
            <w:r w:rsidRPr="00CE0DB7">
              <w:rPr>
                <w:rFonts w:ascii="Times New Roman" w:hAnsi="Times New Roman"/>
                <w:sz w:val="24"/>
                <w:szCs w:val="24"/>
              </w:rPr>
              <w:t xml:space="preserve"> </w:t>
            </w:r>
            <w:r w:rsidRPr="00845A54">
              <w:rPr>
                <w:rFonts w:ascii="Times New Roman" w:hAnsi="Times New Roman"/>
                <w:sz w:val="24"/>
                <w:szCs w:val="24"/>
              </w:rPr>
              <w:t>on flower quality parameters</w:t>
            </w:r>
            <w:r w:rsidRPr="00CE0DB7">
              <w:rPr>
                <w:rFonts w:ascii="Times New Roman" w:hAnsi="Times New Roman"/>
                <w:sz w:val="24"/>
                <w:szCs w:val="24"/>
              </w:rPr>
              <w:t xml:space="preserve"> </w:t>
            </w:r>
            <w:r w:rsidR="00845A54" w:rsidRPr="00CE0DB7">
              <w:rPr>
                <w:rFonts w:ascii="Times New Roman" w:hAnsi="Times New Roman"/>
                <w:sz w:val="24"/>
                <w:szCs w:val="24"/>
              </w:rPr>
              <w:t>and cut</w:t>
            </w:r>
            <w:r w:rsidRPr="00CE0DB7">
              <w:rPr>
                <w:rFonts w:ascii="Times New Roman" w:hAnsi="Times New Roman"/>
                <w:sz w:val="24"/>
                <w:szCs w:val="24"/>
              </w:rPr>
              <w:t xml:space="preserve"> flowers production manual</w:t>
            </w:r>
          </w:p>
          <w:p w14:paraId="7B7DD439" w14:textId="77777777" w:rsidR="00530356" w:rsidRPr="00CE0DB7" w:rsidRDefault="00530356" w:rsidP="00F91628">
            <w:pPr>
              <w:pStyle w:val="ListParagraph"/>
              <w:numPr>
                <w:ilvl w:val="0"/>
                <w:numId w:val="85"/>
              </w:numPr>
              <w:spacing w:after="0" w:line="240" w:lineRule="auto"/>
              <w:rPr>
                <w:rFonts w:ascii="Times New Roman" w:hAnsi="Times New Roman"/>
                <w:sz w:val="24"/>
                <w:szCs w:val="24"/>
              </w:rPr>
            </w:pPr>
            <w:r w:rsidRPr="00CE0DB7">
              <w:rPr>
                <w:rFonts w:ascii="Times New Roman" w:hAnsi="Times New Roman"/>
                <w:sz w:val="24"/>
                <w:szCs w:val="24"/>
              </w:rPr>
              <w:t>Quantity of cut flowers produced is evaluated based on cut flowers production manual</w:t>
            </w:r>
          </w:p>
          <w:p w14:paraId="25437D14" w14:textId="77777777" w:rsidR="00530356" w:rsidRPr="00CE0DB7" w:rsidRDefault="00530356" w:rsidP="00F91628">
            <w:pPr>
              <w:pStyle w:val="ListParagraph"/>
              <w:numPr>
                <w:ilvl w:val="0"/>
                <w:numId w:val="85"/>
              </w:numPr>
              <w:spacing w:after="0" w:line="240" w:lineRule="auto"/>
              <w:rPr>
                <w:rFonts w:ascii="Times New Roman" w:hAnsi="Times New Roman"/>
                <w:sz w:val="24"/>
                <w:szCs w:val="24"/>
              </w:rPr>
            </w:pPr>
            <w:r w:rsidRPr="00845A54">
              <w:rPr>
                <w:rFonts w:ascii="Times New Roman" w:hAnsi="Times New Roman"/>
                <w:bCs/>
                <w:iCs/>
                <w:sz w:val="24"/>
                <w:szCs w:val="24"/>
              </w:rPr>
              <w:t>Return on investment is</w:t>
            </w:r>
            <w:r w:rsidRPr="00CE0DB7">
              <w:rPr>
                <w:rFonts w:ascii="Times New Roman" w:hAnsi="Times New Roman"/>
                <w:sz w:val="24"/>
                <w:szCs w:val="24"/>
              </w:rPr>
              <w:t xml:space="preserve"> determined as per accounting principles</w:t>
            </w:r>
          </w:p>
          <w:p w14:paraId="2922312C" w14:textId="77777777" w:rsidR="00530356" w:rsidRPr="00CE0DB7" w:rsidRDefault="00530356" w:rsidP="00F91628">
            <w:pPr>
              <w:pStyle w:val="ListParagraph"/>
              <w:numPr>
                <w:ilvl w:val="0"/>
                <w:numId w:val="85"/>
              </w:numPr>
              <w:spacing w:after="0" w:line="240" w:lineRule="auto"/>
              <w:rPr>
                <w:rFonts w:ascii="Times New Roman" w:hAnsi="Times New Roman"/>
                <w:sz w:val="24"/>
                <w:szCs w:val="24"/>
              </w:rPr>
            </w:pPr>
            <w:r w:rsidRPr="00CE0DB7">
              <w:rPr>
                <w:rFonts w:ascii="Times New Roman" w:hAnsi="Times New Roman"/>
                <w:sz w:val="24"/>
                <w:szCs w:val="24"/>
              </w:rPr>
              <w:t xml:space="preserve">Recommendations are made based on evaluation report </w:t>
            </w:r>
          </w:p>
        </w:tc>
      </w:tr>
      <w:tr w:rsidR="00530356" w:rsidRPr="00CE0DB7" w14:paraId="6F6DA638" w14:textId="77777777" w:rsidTr="00C166F6">
        <w:tc>
          <w:tcPr>
            <w:tcW w:w="2970" w:type="dxa"/>
          </w:tcPr>
          <w:p w14:paraId="6B83E7C8" w14:textId="77777777" w:rsidR="00530356" w:rsidRPr="00CE0DB7" w:rsidRDefault="00530356" w:rsidP="00F91628">
            <w:pPr>
              <w:pStyle w:val="ListParagraph"/>
              <w:numPr>
                <w:ilvl w:val="0"/>
                <w:numId w:val="82"/>
              </w:numPr>
              <w:spacing w:after="0" w:line="240" w:lineRule="auto"/>
              <w:rPr>
                <w:rFonts w:ascii="Times New Roman" w:hAnsi="Times New Roman"/>
                <w:sz w:val="24"/>
                <w:szCs w:val="24"/>
              </w:rPr>
            </w:pPr>
            <w:r w:rsidRPr="00CE0DB7">
              <w:rPr>
                <w:rFonts w:ascii="Times New Roman" w:hAnsi="Times New Roman"/>
                <w:sz w:val="24"/>
                <w:szCs w:val="24"/>
              </w:rPr>
              <w:t xml:space="preserve"> Complete production of cut flowers</w:t>
            </w:r>
          </w:p>
        </w:tc>
        <w:tc>
          <w:tcPr>
            <w:tcW w:w="6750" w:type="dxa"/>
          </w:tcPr>
          <w:p w14:paraId="3E5FD04D" w14:textId="77777777" w:rsidR="00530356" w:rsidRPr="00CE0DB7" w:rsidRDefault="00530356" w:rsidP="00F91628">
            <w:pPr>
              <w:pStyle w:val="ListParagraph"/>
              <w:numPr>
                <w:ilvl w:val="0"/>
                <w:numId w:val="86"/>
              </w:numPr>
              <w:spacing w:after="0" w:line="240" w:lineRule="auto"/>
              <w:rPr>
                <w:rFonts w:ascii="Times New Roman" w:hAnsi="Times New Roman"/>
                <w:sz w:val="24"/>
                <w:szCs w:val="24"/>
              </w:rPr>
            </w:pPr>
            <w:r w:rsidRPr="00CE0DB7">
              <w:rPr>
                <w:rFonts w:ascii="Times New Roman" w:hAnsi="Times New Roman"/>
                <w:sz w:val="24"/>
                <w:szCs w:val="24"/>
              </w:rPr>
              <w:t xml:space="preserve">Post-harvest handling of cut flowers is carried out as per flower production manual </w:t>
            </w:r>
          </w:p>
          <w:p w14:paraId="7CC7027F" w14:textId="736EF37D" w:rsidR="00530356" w:rsidRPr="00CE0DB7" w:rsidRDefault="00530356" w:rsidP="00F91628">
            <w:pPr>
              <w:pStyle w:val="ListParagraph"/>
              <w:numPr>
                <w:ilvl w:val="0"/>
                <w:numId w:val="86"/>
              </w:numPr>
              <w:spacing w:after="0" w:line="240" w:lineRule="auto"/>
              <w:rPr>
                <w:rFonts w:ascii="Times New Roman" w:hAnsi="Times New Roman"/>
                <w:sz w:val="24"/>
                <w:szCs w:val="24"/>
              </w:rPr>
            </w:pPr>
            <w:r w:rsidRPr="00CE0DB7">
              <w:rPr>
                <w:rFonts w:ascii="Times New Roman" w:hAnsi="Times New Roman"/>
                <w:sz w:val="24"/>
                <w:szCs w:val="24"/>
              </w:rPr>
              <w:t xml:space="preserve">Cut flowers production is documented in </w:t>
            </w:r>
            <w:r w:rsidR="009D60F2" w:rsidRPr="00CE0DB7">
              <w:rPr>
                <w:rFonts w:ascii="Times New Roman" w:hAnsi="Times New Roman"/>
                <w:sz w:val="24"/>
                <w:szCs w:val="24"/>
              </w:rPr>
              <w:t>accordance with</w:t>
            </w:r>
            <w:r w:rsidRPr="00CE0DB7">
              <w:rPr>
                <w:rFonts w:ascii="Times New Roman" w:hAnsi="Times New Roman"/>
                <w:sz w:val="24"/>
                <w:szCs w:val="24"/>
              </w:rPr>
              <w:t xml:space="preserve"> cut flowers production manual</w:t>
            </w:r>
          </w:p>
          <w:p w14:paraId="79B7AAE2" w14:textId="77777777" w:rsidR="00530356" w:rsidRPr="00CE0DB7" w:rsidRDefault="00530356" w:rsidP="00F91628">
            <w:pPr>
              <w:pStyle w:val="ListParagraph"/>
              <w:numPr>
                <w:ilvl w:val="0"/>
                <w:numId w:val="86"/>
              </w:numPr>
              <w:spacing w:after="0" w:line="240" w:lineRule="auto"/>
              <w:rPr>
                <w:rFonts w:ascii="Times New Roman" w:hAnsi="Times New Roman"/>
                <w:sz w:val="24"/>
                <w:szCs w:val="24"/>
              </w:rPr>
            </w:pPr>
            <w:r w:rsidRPr="00CE0DB7">
              <w:rPr>
                <w:rFonts w:ascii="Times New Roman" w:hAnsi="Times New Roman"/>
                <w:sz w:val="24"/>
                <w:szCs w:val="24"/>
              </w:rPr>
              <w:t>Cut flowers production reports are shared in accordance with farm policy</w:t>
            </w:r>
          </w:p>
          <w:p w14:paraId="16239DE9" w14:textId="77777777" w:rsidR="00530356" w:rsidRPr="00CE0DB7" w:rsidRDefault="00530356" w:rsidP="00F91628">
            <w:pPr>
              <w:pStyle w:val="ListParagraph"/>
              <w:numPr>
                <w:ilvl w:val="0"/>
                <w:numId w:val="86"/>
              </w:numPr>
              <w:spacing w:after="0" w:line="240" w:lineRule="auto"/>
              <w:rPr>
                <w:rFonts w:ascii="Times New Roman" w:hAnsi="Times New Roman"/>
                <w:sz w:val="24"/>
                <w:szCs w:val="24"/>
              </w:rPr>
            </w:pPr>
            <w:r w:rsidRPr="00CE0DB7">
              <w:rPr>
                <w:rFonts w:ascii="Times New Roman" w:hAnsi="Times New Roman"/>
                <w:sz w:val="24"/>
                <w:szCs w:val="24"/>
              </w:rPr>
              <w:t xml:space="preserve"> Waste management is undertaken in accordance with Environmental Management and Coordination Act (EMCA)</w:t>
            </w:r>
          </w:p>
        </w:tc>
      </w:tr>
    </w:tbl>
    <w:p w14:paraId="5C8EA37C" w14:textId="77777777" w:rsidR="00530356" w:rsidRPr="00CE0DB7" w:rsidRDefault="00530356" w:rsidP="00530356">
      <w:pPr>
        <w:spacing w:after="0"/>
        <w:rPr>
          <w:rFonts w:ascii="Times New Roman" w:hAnsi="Times New Roman" w:cs="Times New Roman"/>
          <w:b/>
          <w:sz w:val="24"/>
          <w:szCs w:val="24"/>
        </w:rPr>
      </w:pPr>
    </w:p>
    <w:p w14:paraId="6722B0AC" w14:textId="77777777" w:rsidR="00530356" w:rsidRPr="00CE0DB7" w:rsidRDefault="00530356" w:rsidP="00530356">
      <w:pPr>
        <w:spacing w:after="0"/>
        <w:rPr>
          <w:rFonts w:ascii="Times New Roman" w:hAnsi="Times New Roman" w:cs="Times New Roman"/>
          <w:b/>
          <w:sz w:val="24"/>
          <w:szCs w:val="24"/>
        </w:rPr>
      </w:pPr>
      <w:r w:rsidRPr="00CE0DB7">
        <w:rPr>
          <w:rFonts w:ascii="Times New Roman" w:hAnsi="Times New Roman" w:cs="Times New Roman"/>
          <w:b/>
          <w:sz w:val="24"/>
          <w:szCs w:val="24"/>
        </w:rPr>
        <w:t xml:space="preserve">RANGE </w:t>
      </w:r>
    </w:p>
    <w:p w14:paraId="38E0B484" w14:textId="77777777" w:rsidR="00530356" w:rsidRPr="00CE0DB7" w:rsidRDefault="00530356" w:rsidP="00530356">
      <w:pPr>
        <w:spacing w:after="0"/>
        <w:rPr>
          <w:rFonts w:ascii="Times New Roman" w:hAnsi="Times New Roman" w:cs="Times New Roman"/>
          <w:sz w:val="24"/>
          <w:szCs w:val="24"/>
        </w:rPr>
      </w:pPr>
      <w:r w:rsidRPr="00CE0DB7">
        <w:rPr>
          <w:rFonts w:ascii="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F79F35D" w14:textId="77777777" w:rsidR="00530356" w:rsidRPr="00CE0DB7" w:rsidRDefault="00530356" w:rsidP="00530356">
      <w:pPr>
        <w:spacing w:after="0"/>
        <w:rPr>
          <w:rFonts w:ascii="Times New Roman" w:hAnsi="Times New Roman" w:cs="Times New Roman"/>
          <w:sz w:val="24"/>
          <w:szCs w:val="24"/>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660"/>
      </w:tblGrid>
      <w:tr w:rsidR="00530356" w:rsidRPr="00CE0DB7" w14:paraId="6711DEAF" w14:textId="77777777" w:rsidTr="00C166F6">
        <w:tc>
          <w:tcPr>
            <w:tcW w:w="2970" w:type="dxa"/>
          </w:tcPr>
          <w:p w14:paraId="2479EE3C" w14:textId="77777777" w:rsidR="00530356" w:rsidRPr="00CE0DB7" w:rsidRDefault="00530356" w:rsidP="00C166F6">
            <w:pPr>
              <w:pStyle w:val="ListParagraph"/>
              <w:spacing w:after="0"/>
              <w:ind w:left="0"/>
              <w:rPr>
                <w:rFonts w:ascii="Times New Roman" w:hAnsi="Times New Roman"/>
                <w:b/>
                <w:sz w:val="24"/>
                <w:szCs w:val="24"/>
              </w:rPr>
            </w:pPr>
            <w:r w:rsidRPr="00CE0DB7">
              <w:rPr>
                <w:rFonts w:ascii="Times New Roman" w:hAnsi="Times New Roman"/>
                <w:b/>
                <w:sz w:val="24"/>
                <w:szCs w:val="24"/>
              </w:rPr>
              <w:t>Variable</w:t>
            </w:r>
          </w:p>
        </w:tc>
        <w:tc>
          <w:tcPr>
            <w:tcW w:w="6660" w:type="dxa"/>
          </w:tcPr>
          <w:p w14:paraId="74B53728" w14:textId="77777777" w:rsidR="00530356" w:rsidRPr="00CE0DB7" w:rsidRDefault="00530356" w:rsidP="00C166F6">
            <w:pPr>
              <w:spacing w:after="0"/>
              <w:rPr>
                <w:rFonts w:ascii="Times New Roman" w:hAnsi="Times New Roman" w:cs="Times New Roman"/>
                <w:b/>
                <w:sz w:val="24"/>
                <w:szCs w:val="24"/>
              </w:rPr>
            </w:pPr>
            <w:r w:rsidRPr="00CE0DB7">
              <w:rPr>
                <w:rFonts w:ascii="Times New Roman" w:hAnsi="Times New Roman" w:cs="Times New Roman"/>
                <w:b/>
                <w:sz w:val="24"/>
                <w:szCs w:val="24"/>
              </w:rPr>
              <w:t>Range</w:t>
            </w:r>
          </w:p>
        </w:tc>
      </w:tr>
      <w:tr w:rsidR="00530356" w:rsidRPr="00CE0DB7" w14:paraId="2A37F3A9" w14:textId="77777777" w:rsidTr="00C166F6">
        <w:tc>
          <w:tcPr>
            <w:tcW w:w="2970" w:type="dxa"/>
          </w:tcPr>
          <w:p w14:paraId="3398C1CE" w14:textId="3CE73697" w:rsidR="00530356" w:rsidRPr="00CE0DB7" w:rsidRDefault="00530356" w:rsidP="009D60F2">
            <w:pPr>
              <w:pStyle w:val="ListParagraph"/>
              <w:numPr>
                <w:ilvl w:val="0"/>
                <w:numId w:val="257"/>
              </w:numPr>
              <w:tabs>
                <w:tab w:val="clear" w:pos="1440"/>
              </w:tabs>
              <w:spacing w:after="0"/>
              <w:ind w:left="495" w:hanging="270"/>
              <w:rPr>
                <w:rFonts w:ascii="Times New Roman" w:hAnsi="Times New Roman"/>
                <w:sz w:val="24"/>
                <w:szCs w:val="24"/>
              </w:rPr>
            </w:pPr>
            <w:r w:rsidRPr="009D60F2">
              <w:rPr>
                <w:rFonts w:ascii="Times New Roman" w:hAnsi="Times New Roman"/>
                <w:bCs/>
                <w:iCs/>
                <w:sz w:val="24"/>
                <w:szCs w:val="24"/>
              </w:rPr>
              <w:t>Cut flowers</w:t>
            </w:r>
            <w:r w:rsidRPr="00CE0DB7">
              <w:rPr>
                <w:rFonts w:ascii="Times New Roman" w:hAnsi="Times New Roman"/>
                <w:sz w:val="24"/>
                <w:szCs w:val="24"/>
              </w:rPr>
              <w:t xml:space="preserve"> </w:t>
            </w:r>
            <w:r w:rsidR="009D60F2">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6660" w:type="dxa"/>
          </w:tcPr>
          <w:p w14:paraId="064FDAB3" w14:textId="77777777" w:rsidR="00530356" w:rsidRPr="00CE0DB7" w:rsidRDefault="00530356" w:rsidP="00F91628">
            <w:pPr>
              <w:pStyle w:val="ListParagraph"/>
              <w:numPr>
                <w:ilvl w:val="0"/>
                <w:numId w:val="70"/>
              </w:numPr>
              <w:spacing w:after="0"/>
              <w:rPr>
                <w:rFonts w:ascii="Times New Roman" w:hAnsi="Times New Roman"/>
                <w:sz w:val="24"/>
                <w:szCs w:val="24"/>
              </w:rPr>
            </w:pPr>
            <w:r w:rsidRPr="00CE0DB7">
              <w:rPr>
                <w:rFonts w:ascii="Times New Roman" w:hAnsi="Times New Roman"/>
                <w:sz w:val="24"/>
                <w:szCs w:val="24"/>
              </w:rPr>
              <w:t>Roses</w:t>
            </w:r>
          </w:p>
          <w:p w14:paraId="4085B6DB" w14:textId="77777777" w:rsidR="00530356" w:rsidRPr="00CE0DB7" w:rsidRDefault="00530356" w:rsidP="00F91628">
            <w:pPr>
              <w:pStyle w:val="ListParagraph"/>
              <w:numPr>
                <w:ilvl w:val="0"/>
                <w:numId w:val="70"/>
              </w:numPr>
              <w:spacing w:after="0"/>
              <w:rPr>
                <w:rFonts w:ascii="Times New Roman" w:hAnsi="Times New Roman"/>
                <w:sz w:val="24"/>
                <w:szCs w:val="24"/>
              </w:rPr>
            </w:pPr>
            <w:r w:rsidRPr="00CE0DB7">
              <w:rPr>
                <w:rFonts w:ascii="Times New Roman" w:hAnsi="Times New Roman"/>
                <w:sz w:val="24"/>
                <w:szCs w:val="24"/>
              </w:rPr>
              <w:t>Carnation</w:t>
            </w:r>
          </w:p>
          <w:p w14:paraId="64C4C161" w14:textId="77777777" w:rsidR="00530356" w:rsidRPr="00CE0DB7" w:rsidRDefault="00530356" w:rsidP="00F91628">
            <w:pPr>
              <w:pStyle w:val="ListParagraph"/>
              <w:numPr>
                <w:ilvl w:val="0"/>
                <w:numId w:val="70"/>
              </w:numPr>
              <w:spacing w:after="0"/>
              <w:rPr>
                <w:rFonts w:ascii="Times New Roman" w:hAnsi="Times New Roman"/>
                <w:sz w:val="24"/>
                <w:szCs w:val="24"/>
              </w:rPr>
            </w:pPr>
            <w:proofErr w:type="spellStart"/>
            <w:r w:rsidRPr="00CE0DB7">
              <w:rPr>
                <w:rFonts w:ascii="Times New Roman" w:hAnsi="Times New Roman"/>
                <w:sz w:val="24"/>
                <w:szCs w:val="24"/>
              </w:rPr>
              <w:t>Alstromeria</w:t>
            </w:r>
            <w:proofErr w:type="spellEnd"/>
          </w:p>
          <w:p w14:paraId="6B3B8D90" w14:textId="77777777" w:rsidR="00530356" w:rsidRPr="00CE0DB7" w:rsidRDefault="00530356" w:rsidP="00F91628">
            <w:pPr>
              <w:pStyle w:val="ListParagraph"/>
              <w:numPr>
                <w:ilvl w:val="0"/>
                <w:numId w:val="70"/>
              </w:numPr>
              <w:spacing w:after="0"/>
              <w:rPr>
                <w:rFonts w:ascii="Times New Roman" w:hAnsi="Times New Roman"/>
                <w:sz w:val="24"/>
                <w:szCs w:val="24"/>
              </w:rPr>
            </w:pPr>
            <w:r w:rsidRPr="00CE0DB7">
              <w:rPr>
                <w:rFonts w:ascii="Times New Roman" w:hAnsi="Times New Roman"/>
                <w:sz w:val="24"/>
                <w:szCs w:val="24"/>
              </w:rPr>
              <w:t>Gypsophila</w:t>
            </w:r>
          </w:p>
          <w:p w14:paraId="66B2B9A8" w14:textId="77777777" w:rsidR="00530356" w:rsidRPr="00CE0DB7" w:rsidRDefault="00530356" w:rsidP="00F91628">
            <w:pPr>
              <w:pStyle w:val="ListParagraph"/>
              <w:numPr>
                <w:ilvl w:val="0"/>
                <w:numId w:val="70"/>
              </w:numPr>
              <w:spacing w:after="0"/>
              <w:rPr>
                <w:rFonts w:ascii="Times New Roman" w:hAnsi="Times New Roman"/>
                <w:sz w:val="24"/>
                <w:szCs w:val="24"/>
              </w:rPr>
            </w:pPr>
            <w:r w:rsidRPr="00CE0DB7">
              <w:rPr>
                <w:rFonts w:ascii="Times New Roman" w:hAnsi="Times New Roman"/>
                <w:sz w:val="24"/>
                <w:szCs w:val="24"/>
              </w:rPr>
              <w:t>Ornis</w:t>
            </w:r>
          </w:p>
          <w:p w14:paraId="7189550B" w14:textId="77777777" w:rsidR="00530356" w:rsidRPr="00CE0DB7" w:rsidRDefault="00530356" w:rsidP="00F91628">
            <w:pPr>
              <w:pStyle w:val="ListParagraph"/>
              <w:numPr>
                <w:ilvl w:val="0"/>
                <w:numId w:val="70"/>
              </w:numPr>
              <w:spacing w:after="0"/>
              <w:rPr>
                <w:rFonts w:ascii="Times New Roman" w:hAnsi="Times New Roman"/>
                <w:sz w:val="24"/>
                <w:szCs w:val="24"/>
              </w:rPr>
            </w:pPr>
            <w:r w:rsidRPr="00CE0DB7">
              <w:rPr>
                <w:rFonts w:ascii="Times New Roman" w:hAnsi="Times New Roman"/>
                <w:sz w:val="24"/>
                <w:szCs w:val="24"/>
              </w:rPr>
              <w:t>Hydrangea</w:t>
            </w:r>
          </w:p>
          <w:p w14:paraId="3C90803B" w14:textId="77777777" w:rsidR="00530356" w:rsidRPr="00CE0DB7" w:rsidRDefault="00530356" w:rsidP="00F91628">
            <w:pPr>
              <w:pStyle w:val="ListParagraph"/>
              <w:numPr>
                <w:ilvl w:val="0"/>
                <w:numId w:val="70"/>
              </w:numPr>
              <w:spacing w:after="0"/>
              <w:rPr>
                <w:rFonts w:ascii="Times New Roman" w:hAnsi="Times New Roman"/>
                <w:sz w:val="24"/>
                <w:szCs w:val="24"/>
              </w:rPr>
            </w:pPr>
            <w:r w:rsidRPr="00CE0DB7">
              <w:rPr>
                <w:rFonts w:ascii="Times New Roman" w:hAnsi="Times New Roman"/>
                <w:sz w:val="24"/>
                <w:szCs w:val="24"/>
              </w:rPr>
              <w:t>Strelitzia</w:t>
            </w:r>
          </w:p>
          <w:p w14:paraId="0E942D61" w14:textId="77777777" w:rsidR="00530356" w:rsidRPr="00CE0DB7" w:rsidRDefault="00530356" w:rsidP="00F91628">
            <w:pPr>
              <w:pStyle w:val="ListParagraph"/>
              <w:numPr>
                <w:ilvl w:val="0"/>
                <w:numId w:val="70"/>
              </w:numPr>
              <w:spacing w:after="0"/>
              <w:rPr>
                <w:rFonts w:ascii="Times New Roman" w:hAnsi="Times New Roman"/>
                <w:sz w:val="24"/>
                <w:szCs w:val="24"/>
              </w:rPr>
            </w:pPr>
            <w:proofErr w:type="spellStart"/>
            <w:r w:rsidRPr="00CE0DB7">
              <w:rPr>
                <w:rFonts w:ascii="Times New Roman" w:hAnsi="Times New Roman"/>
                <w:sz w:val="24"/>
                <w:szCs w:val="24"/>
              </w:rPr>
              <w:t>Arabicum</w:t>
            </w:r>
            <w:proofErr w:type="spellEnd"/>
          </w:p>
          <w:p w14:paraId="659DA2D3" w14:textId="77777777" w:rsidR="00530356" w:rsidRPr="00CE0DB7" w:rsidRDefault="00530356" w:rsidP="00F91628">
            <w:pPr>
              <w:pStyle w:val="ListParagraph"/>
              <w:numPr>
                <w:ilvl w:val="0"/>
                <w:numId w:val="70"/>
              </w:numPr>
              <w:spacing w:after="0"/>
              <w:rPr>
                <w:rFonts w:ascii="Times New Roman" w:hAnsi="Times New Roman"/>
                <w:sz w:val="24"/>
                <w:szCs w:val="24"/>
              </w:rPr>
            </w:pPr>
            <w:r w:rsidRPr="00CE0DB7">
              <w:rPr>
                <w:rFonts w:ascii="Times New Roman" w:hAnsi="Times New Roman"/>
                <w:sz w:val="24"/>
                <w:szCs w:val="24"/>
              </w:rPr>
              <w:t xml:space="preserve">Orchids </w:t>
            </w:r>
          </w:p>
          <w:p w14:paraId="6B7C6885" w14:textId="77777777" w:rsidR="00530356" w:rsidRPr="00CE0DB7" w:rsidRDefault="00530356" w:rsidP="00F91628">
            <w:pPr>
              <w:pStyle w:val="ListParagraph"/>
              <w:numPr>
                <w:ilvl w:val="0"/>
                <w:numId w:val="70"/>
              </w:numPr>
              <w:spacing w:after="0"/>
              <w:rPr>
                <w:rFonts w:ascii="Times New Roman" w:hAnsi="Times New Roman"/>
                <w:sz w:val="24"/>
                <w:szCs w:val="24"/>
              </w:rPr>
            </w:pPr>
            <w:r w:rsidRPr="00CE0DB7">
              <w:rPr>
                <w:rFonts w:ascii="Times New Roman" w:hAnsi="Times New Roman"/>
                <w:sz w:val="24"/>
                <w:szCs w:val="24"/>
              </w:rPr>
              <w:t>Agapanthus</w:t>
            </w:r>
          </w:p>
          <w:p w14:paraId="1EC2976D" w14:textId="77777777" w:rsidR="00530356" w:rsidRPr="00CE0DB7" w:rsidRDefault="00530356" w:rsidP="00F91628">
            <w:pPr>
              <w:pStyle w:val="ListParagraph"/>
              <w:numPr>
                <w:ilvl w:val="0"/>
                <w:numId w:val="70"/>
              </w:numPr>
              <w:spacing w:after="0"/>
              <w:rPr>
                <w:rFonts w:ascii="Times New Roman" w:hAnsi="Times New Roman"/>
                <w:sz w:val="24"/>
                <w:szCs w:val="24"/>
              </w:rPr>
            </w:pPr>
            <w:r w:rsidRPr="00CE0DB7">
              <w:rPr>
                <w:rFonts w:ascii="Times New Roman" w:hAnsi="Times New Roman"/>
                <w:sz w:val="24"/>
                <w:szCs w:val="24"/>
              </w:rPr>
              <w:t>Delphinium</w:t>
            </w:r>
          </w:p>
        </w:tc>
      </w:tr>
      <w:tr w:rsidR="00530356" w:rsidRPr="00CE0DB7" w14:paraId="01F3EEDC" w14:textId="77777777" w:rsidTr="00C166F6">
        <w:tc>
          <w:tcPr>
            <w:tcW w:w="2970" w:type="dxa"/>
            <w:tcBorders>
              <w:top w:val="single" w:sz="4" w:space="0" w:color="000000"/>
              <w:left w:val="single" w:sz="4" w:space="0" w:color="000000"/>
              <w:bottom w:val="single" w:sz="4" w:space="0" w:color="000000"/>
              <w:right w:val="single" w:sz="4" w:space="0" w:color="000000"/>
            </w:tcBorders>
          </w:tcPr>
          <w:p w14:paraId="7841B8CB" w14:textId="4292EEBF" w:rsidR="00530356" w:rsidRPr="009D60F2" w:rsidRDefault="00530356" w:rsidP="009D60F2">
            <w:pPr>
              <w:pStyle w:val="ListParagraph"/>
              <w:numPr>
                <w:ilvl w:val="0"/>
                <w:numId w:val="257"/>
              </w:numPr>
              <w:tabs>
                <w:tab w:val="clear" w:pos="1440"/>
                <w:tab w:val="left" w:pos="1305"/>
              </w:tabs>
              <w:ind w:left="405"/>
              <w:rPr>
                <w:rFonts w:ascii="Times New Roman" w:hAnsi="Times New Roman"/>
                <w:sz w:val="24"/>
                <w:szCs w:val="24"/>
              </w:rPr>
            </w:pPr>
            <w:r w:rsidRPr="009D60F2">
              <w:rPr>
                <w:rFonts w:ascii="Times New Roman" w:hAnsi="Times New Roman"/>
                <w:bCs/>
                <w:sz w:val="24"/>
                <w:szCs w:val="24"/>
              </w:rPr>
              <w:t>Tools</w:t>
            </w:r>
            <w:r w:rsidRPr="009D60F2">
              <w:rPr>
                <w:rFonts w:ascii="Times New Roman" w:hAnsi="Times New Roman"/>
                <w:sz w:val="24"/>
                <w:szCs w:val="24"/>
              </w:rPr>
              <w:t xml:space="preserve"> </w:t>
            </w:r>
            <w:r w:rsidR="009D60F2" w:rsidRPr="009D60F2">
              <w:rPr>
                <w:rFonts w:ascii="Times New Roman" w:hAnsi="Times New Roman"/>
                <w:sz w:val="24"/>
                <w:szCs w:val="24"/>
              </w:rPr>
              <w:t xml:space="preserve">may </w:t>
            </w:r>
            <w:r w:rsidRPr="009D60F2">
              <w:rPr>
                <w:rFonts w:ascii="Times New Roman" w:hAnsi="Times New Roman"/>
                <w:sz w:val="24"/>
                <w:szCs w:val="24"/>
              </w:rPr>
              <w:t>include but not limited to:</w:t>
            </w:r>
          </w:p>
          <w:p w14:paraId="0C5B491F" w14:textId="77777777" w:rsidR="00530356" w:rsidRPr="00CE0DB7" w:rsidRDefault="00530356" w:rsidP="00C166F6">
            <w:pPr>
              <w:rPr>
                <w:rFonts w:ascii="Times New Roman" w:hAnsi="Times New Roman" w:cs="Times New Roman"/>
                <w:sz w:val="24"/>
                <w:szCs w:val="24"/>
              </w:rPr>
            </w:pPr>
          </w:p>
        </w:tc>
        <w:tc>
          <w:tcPr>
            <w:tcW w:w="6660" w:type="dxa"/>
            <w:tcBorders>
              <w:top w:val="single" w:sz="4" w:space="0" w:color="000000"/>
              <w:left w:val="single" w:sz="4" w:space="0" w:color="000000"/>
              <w:bottom w:val="single" w:sz="4" w:space="0" w:color="000000"/>
              <w:right w:val="single" w:sz="4" w:space="0" w:color="000000"/>
            </w:tcBorders>
          </w:tcPr>
          <w:p w14:paraId="2510EA07"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 xml:space="preserve">Hoes </w:t>
            </w:r>
          </w:p>
          <w:p w14:paraId="14EED820"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 xml:space="preserve">Machetes </w:t>
            </w:r>
          </w:p>
          <w:p w14:paraId="29E60557"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 xml:space="preserve">Shovels </w:t>
            </w:r>
          </w:p>
          <w:p w14:paraId="7867998B"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 xml:space="preserve">Soil augur </w:t>
            </w:r>
          </w:p>
          <w:p w14:paraId="397A5984"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Panga</w:t>
            </w:r>
          </w:p>
          <w:p w14:paraId="25C8E5B6"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Hammer</w:t>
            </w:r>
          </w:p>
          <w:p w14:paraId="272138E8"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Saw</w:t>
            </w:r>
          </w:p>
          <w:p w14:paraId="4090E231"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Bucket</w:t>
            </w:r>
          </w:p>
          <w:p w14:paraId="11423756"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 xml:space="preserve">Secateurs </w:t>
            </w:r>
          </w:p>
          <w:p w14:paraId="3451A74C"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Shears</w:t>
            </w:r>
          </w:p>
          <w:p w14:paraId="3B8BEC45"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lastRenderedPageBreak/>
              <w:t>Pegs</w:t>
            </w:r>
          </w:p>
        </w:tc>
      </w:tr>
      <w:tr w:rsidR="00530356" w:rsidRPr="00CE0DB7" w14:paraId="49C40998" w14:textId="77777777" w:rsidTr="00C166F6">
        <w:tc>
          <w:tcPr>
            <w:tcW w:w="2970" w:type="dxa"/>
            <w:tcBorders>
              <w:top w:val="single" w:sz="4" w:space="0" w:color="000000"/>
              <w:left w:val="single" w:sz="4" w:space="0" w:color="000000"/>
              <w:bottom w:val="single" w:sz="4" w:space="0" w:color="000000"/>
              <w:right w:val="single" w:sz="4" w:space="0" w:color="000000"/>
            </w:tcBorders>
          </w:tcPr>
          <w:p w14:paraId="061F0E98" w14:textId="12704AB5" w:rsidR="00530356" w:rsidRPr="009D60F2" w:rsidRDefault="00530356" w:rsidP="009D60F2">
            <w:pPr>
              <w:pStyle w:val="ListParagraph"/>
              <w:numPr>
                <w:ilvl w:val="0"/>
                <w:numId w:val="257"/>
              </w:numPr>
              <w:tabs>
                <w:tab w:val="clear" w:pos="1440"/>
                <w:tab w:val="left" w:pos="1125"/>
              </w:tabs>
              <w:ind w:left="405"/>
              <w:rPr>
                <w:rFonts w:ascii="Times New Roman" w:hAnsi="Times New Roman"/>
                <w:sz w:val="24"/>
                <w:szCs w:val="24"/>
              </w:rPr>
            </w:pPr>
            <w:r w:rsidRPr="009D60F2">
              <w:rPr>
                <w:rFonts w:ascii="Times New Roman" w:hAnsi="Times New Roman"/>
                <w:bCs/>
                <w:iCs/>
                <w:sz w:val="24"/>
                <w:szCs w:val="24"/>
              </w:rPr>
              <w:lastRenderedPageBreak/>
              <w:t>Equipment</w:t>
            </w:r>
            <w:r w:rsidRPr="009D60F2">
              <w:rPr>
                <w:rFonts w:ascii="Times New Roman" w:hAnsi="Times New Roman"/>
                <w:sz w:val="24"/>
                <w:szCs w:val="24"/>
              </w:rPr>
              <w:t xml:space="preserve"> </w:t>
            </w:r>
            <w:r w:rsidR="009D60F2">
              <w:rPr>
                <w:rFonts w:ascii="Times New Roman" w:hAnsi="Times New Roman"/>
                <w:sz w:val="24"/>
                <w:szCs w:val="24"/>
              </w:rPr>
              <w:t xml:space="preserve">may </w:t>
            </w:r>
            <w:r w:rsidRPr="009D60F2">
              <w:rPr>
                <w:rFonts w:ascii="Times New Roman" w:hAnsi="Times New Roman"/>
                <w:sz w:val="24"/>
                <w:szCs w:val="24"/>
              </w:rPr>
              <w:t>include but not limited to:</w:t>
            </w:r>
          </w:p>
        </w:tc>
        <w:tc>
          <w:tcPr>
            <w:tcW w:w="6660" w:type="dxa"/>
            <w:tcBorders>
              <w:top w:val="single" w:sz="4" w:space="0" w:color="000000"/>
              <w:left w:val="single" w:sz="4" w:space="0" w:color="000000"/>
              <w:bottom w:val="single" w:sz="4" w:space="0" w:color="000000"/>
              <w:right w:val="single" w:sz="4" w:space="0" w:color="000000"/>
            </w:tcBorders>
          </w:tcPr>
          <w:p w14:paraId="707F9830"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 xml:space="preserve">Spray pumps </w:t>
            </w:r>
          </w:p>
          <w:p w14:paraId="69FE5865"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 xml:space="preserve">Watering cans </w:t>
            </w:r>
          </w:p>
          <w:p w14:paraId="5D920C0E"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 xml:space="preserve">Hose pipes </w:t>
            </w:r>
          </w:p>
          <w:p w14:paraId="46E56E78"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Plough</w:t>
            </w:r>
          </w:p>
          <w:p w14:paraId="6ACBD552"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Harrows</w:t>
            </w:r>
          </w:p>
          <w:p w14:paraId="28C3A1ED"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Pruning saw</w:t>
            </w:r>
          </w:p>
          <w:p w14:paraId="7427D3BE"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Wire strainer</w:t>
            </w:r>
          </w:p>
          <w:p w14:paraId="36F30747"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Traps</w:t>
            </w:r>
          </w:p>
          <w:p w14:paraId="246AEDF6"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Pipe sprinklers</w:t>
            </w:r>
          </w:p>
          <w:p w14:paraId="3537AE90"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Scouting flags</w:t>
            </w:r>
          </w:p>
          <w:p w14:paraId="3430ACFE"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Storage tanks</w:t>
            </w:r>
          </w:p>
          <w:p w14:paraId="4A696E94"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Tractors</w:t>
            </w:r>
          </w:p>
        </w:tc>
      </w:tr>
      <w:tr w:rsidR="00530356" w:rsidRPr="00CE0DB7" w14:paraId="1FCC9231" w14:textId="77777777" w:rsidTr="00C166F6">
        <w:tc>
          <w:tcPr>
            <w:tcW w:w="2970" w:type="dxa"/>
            <w:tcBorders>
              <w:top w:val="single" w:sz="4" w:space="0" w:color="000000"/>
              <w:left w:val="single" w:sz="4" w:space="0" w:color="000000"/>
              <w:bottom w:val="single" w:sz="4" w:space="0" w:color="000000"/>
              <w:right w:val="single" w:sz="4" w:space="0" w:color="000000"/>
            </w:tcBorders>
          </w:tcPr>
          <w:p w14:paraId="00B0E04B" w14:textId="4DB09E86" w:rsidR="00530356" w:rsidRPr="009D60F2" w:rsidRDefault="009D60F2" w:rsidP="00CD03A4">
            <w:pPr>
              <w:ind w:left="405" w:hanging="360"/>
              <w:rPr>
                <w:rFonts w:ascii="Times New Roman" w:hAnsi="Times New Roman"/>
                <w:sz w:val="24"/>
                <w:szCs w:val="24"/>
              </w:rPr>
            </w:pPr>
            <w:r w:rsidRPr="009D60F2">
              <w:rPr>
                <w:rFonts w:ascii="Times New Roman" w:hAnsi="Times New Roman"/>
                <w:bCs/>
                <w:iCs/>
                <w:sz w:val="24"/>
                <w:szCs w:val="24"/>
              </w:rPr>
              <w:t xml:space="preserve">4. </w:t>
            </w:r>
            <w:r w:rsidR="00530356" w:rsidRPr="009D60F2">
              <w:rPr>
                <w:rFonts w:ascii="Times New Roman" w:hAnsi="Times New Roman"/>
                <w:bCs/>
                <w:iCs/>
                <w:sz w:val="24"/>
                <w:szCs w:val="24"/>
              </w:rPr>
              <w:t>Materials and Supplies</w:t>
            </w:r>
            <w:r w:rsidR="00CD03A4">
              <w:rPr>
                <w:rFonts w:ascii="Times New Roman" w:hAnsi="Times New Roman"/>
                <w:bCs/>
                <w:iCs/>
                <w:sz w:val="24"/>
                <w:szCs w:val="24"/>
              </w:rPr>
              <w:t xml:space="preserve"> </w:t>
            </w:r>
            <w:r w:rsidRPr="009D60F2">
              <w:rPr>
                <w:rFonts w:ascii="Times New Roman" w:hAnsi="Times New Roman"/>
                <w:sz w:val="24"/>
                <w:szCs w:val="24"/>
              </w:rPr>
              <w:t xml:space="preserve">may </w:t>
            </w:r>
            <w:r w:rsidR="00530356" w:rsidRPr="009D60F2">
              <w:rPr>
                <w:rFonts w:ascii="Times New Roman" w:hAnsi="Times New Roman"/>
                <w:sz w:val="24"/>
                <w:szCs w:val="24"/>
              </w:rPr>
              <w:t>include but not limited to:</w:t>
            </w:r>
          </w:p>
        </w:tc>
        <w:tc>
          <w:tcPr>
            <w:tcW w:w="6660" w:type="dxa"/>
            <w:tcBorders>
              <w:top w:val="single" w:sz="4" w:space="0" w:color="000000"/>
              <w:left w:val="single" w:sz="4" w:space="0" w:color="000000"/>
              <w:bottom w:val="single" w:sz="4" w:space="0" w:color="000000"/>
              <w:right w:val="single" w:sz="4" w:space="0" w:color="000000"/>
            </w:tcBorders>
          </w:tcPr>
          <w:p w14:paraId="1C994915"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 xml:space="preserve">Pesticides </w:t>
            </w:r>
          </w:p>
          <w:p w14:paraId="3F956812"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 xml:space="preserve">Fertilizers </w:t>
            </w:r>
          </w:p>
          <w:p w14:paraId="61C65DC8"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 xml:space="preserve">Stationery </w:t>
            </w:r>
          </w:p>
          <w:p w14:paraId="12089EB8"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 xml:space="preserve">Manures </w:t>
            </w:r>
          </w:p>
          <w:p w14:paraId="6FBDC33F"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 xml:space="preserve">Seedlings /planting materials </w:t>
            </w:r>
          </w:p>
          <w:p w14:paraId="5DF82FE3"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 xml:space="preserve">Khaki paper bags size 3 </w:t>
            </w:r>
          </w:p>
          <w:p w14:paraId="1551F5CD"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Rope</w:t>
            </w:r>
          </w:p>
          <w:p w14:paraId="044F8741"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Nets</w:t>
            </w:r>
          </w:p>
          <w:p w14:paraId="7A046A8D"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Translucent papers</w:t>
            </w:r>
          </w:p>
          <w:p w14:paraId="1678AE4B"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Papers</w:t>
            </w:r>
          </w:p>
          <w:p w14:paraId="2EC32B85"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Fencing wire</w:t>
            </w:r>
          </w:p>
          <w:p w14:paraId="1069509B"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Nails</w:t>
            </w:r>
          </w:p>
          <w:p w14:paraId="33460222" w14:textId="77777777" w:rsidR="00530356" w:rsidRPr="00CE0DB7" w:rsidRDefault="00530356" w:rsidP="00F91628">
            <w:pPr>
              <w:pStyle w:val="ListParagraph"/>
              <w:numPr>
                <w:ilvl w:val="0"/>
                <w:numId w:val="11"/>
              </w:numPr>
              <w:spacing w:after="0"/>
              <w:rPr>
                <w:rFonts w:ascii="Times New Roman" w:hAnsi="Times New Roman"/>
                <w:sz w:val="24"/>
                <w:szCs w:val="24"/>
              </w:rPr>
            </w:pPr>
            <w:r w:rsidRPr="00CE0DB7">
              <w:rPr>
                <w:rFonts w:ascii="Times New Roman" w:hAnsi="Times New Roman"/>
                <w:sz w:val="24"/>
                <w:szCs w:val="24"/>
              </w:rPr>
              <w:t>Herbicides</w:t>
            </w:r>
          </w:p>
        </w:tc>
      </w:tr>
      <w:tr w:rsidR="00530356" w:rsidRPr="00CE0DB7" w14:paraId="3F0C336F" w14:textId="77777777" w:rsidTr="00C166F6">
        <w:tc>
          <w:tcPr>
            <w:tcW w:w="2970" w:type="dxa"/>
            <w:tcBorders>
              <w:top w:val="single" w:sz="4" w:space="0" w:color="000000"/>
              <w:left w:val="single" w:sz="4" w:space="0" w:color="000000"/>
              <w:bottom w:val="single" w:sz="4" w:space="0" w:color="000000"/>
              <w:right w:val="single" w:sz="4" w:space="0" w:color="000000"/>
            </w:tcBorders>
          </w:tcPr>
          <w:p w14:paraId="0611325A" w14:textId="03368CBB" w:rsidR="00530356" w:rsidRPr="009D60F2" w:rsidRDefault="00530356" w:rsidP="009D60F2">
            <w:pPr>
              <w:pStyle w:val="ListParagraph"/>
              <w:numPr>
                <w:ilvl w:val="0"/>
                <w:numId w:val="258"/>
              </w:numPr>
              <w:tabs>
                <w:tab w:val="clear" w:pos="1440"/>
              </w:tabs>
              <w:ind w:left="495" w:hanging="270"/>
              <w:rPr>
                <w:rFonts w:ascii="Times New Roman" w:hAnsi="Times New Roman"/>
                <w:sz w:val="24"/>
                <w:szCs w:val="24"/>
              </w:rPr>
            </w:pPr>
            <w:r w:rsidRPr="009D60F2">
              <w:rPr>
                <w:rFonts w:ascii="Times New Roman" w:hAnsi="Times New Roman"/>
                <w:bCs/>
                <w:iCs/>
                <w:sz w:val="24"/>
                <w:szCs w:val="24"/>
              </w:rPr>
              <w:t>Soil sampling procedure</w:t>
            </w:r>
            <w:r w:rsidR="009D60F2">
              <w:rPr>
                <w:rFonts w:ascii="Times New Roman" w:hAnsi="Times New Roman"/>
                <w:bCs/>
                <w:iCs/>
                <w:sz w:val="24"/>
                <w:szCs w:val="24"/>
              </w:rPr>
              <w:t xml:space="preserve"> may</w:t>
            </w:r>
            <w:r w:rsidRPr="009D60F2">
              <w:rPr>
                <w:rFonts w:ascii="Times New Roman" w:hAnsi="Times New Roman"/>
                <w:sz w:val="24"/>
                <w:szCs w:val="24"/>
              </w:rPr>
              <w:t xml:space="preserve"> include but not limited to:</w:t>
            </w:r>
          </w:p>
        </w:tc>
        <w:tc>
          <w:tcPr>
            <w:tcW w:w="6660" w:type="dxa"/>
            <w:tcBorders>
              <w:top w:val="single" w:sz="4" w:space="0" w:color="000000"/>
              <w:left w:val="single" w:sz="4" w:space="0" w:color="000000"/>
              <w:bottom w:val="single" w:sz="4" w:space="0" w:color="000000"/>
              <w:right w:val="single" w:sz="4" w:space="0" w:color="000000"/>
            </w:tcBorders>
          </w:tcPr>
          <w:p w14:paraId="5CC56449" w14:textId="77777777" w:rsidR="00530356" w:rsidRPr="00CE0DB7" w:rsidRDefault="00530356" w:rsidP="00C166F6">
            <w:pPr>
              <w:spacing w:after="0"/>
              <w:rPr>
                <w:rFonts w:ascii="Times New Roman" w:hAnsi="Times New Roman" w:cs="Times New Roman"/>
                <w:sz w:val="24"/>
                <w:szCs w:val="24"/>
              </w:rPr>
            </w:pPr>
            <w:r w:rsidRPr="00CE0DB7">
              <w:rPr>
                <w:rFonts w:ascii="Times New Roman" w:hAnsi="Times New Roman" w:cs="Times New Roman"/>
                <w:sz w:val="24"/>
                <w:szCs w:val="24"/>
              </w:rPr>
              <w:t xml:space="preserve">The process of </w:t>
            </w:r>
          </w:p>
          <w:p w14:paraId="1BA52A33" w14:textId="77777777" w:rsidR="00530356" w:rsidRPr="00CE0DB7" w:rsidRDefault="00530356" w:rsidP="00F91628">
            <w:pPr>
              <w:pStyle w:val="ListParagraph"/>
              <w:numPr>
                <w:ilvl w:val="0"/>
                <w:numId w:val="12"/>
              </w:numPr>
              <w:spacing w:after="0"/>
              <w:rPr>
                <w:rFonts w:ascii="Times New Roman" w:hAnsi="Times New Roman"/>
                <w:sz w:val="24"/>
                <w:szCs w:val="24"/>
              </w:rPr>
            </w:pPr>
            <w:r w:rsidRPr="00CE0DB7">
              <w:rPr>
                <w:rFonts w:ascii="Times New Roman" w:hAnsi="Times New Roman"/>
                <w:sz w:val="24"/>
                <w:szCs w:val="24"/>
              </w:rPr>
              <w:t>soil collection,</w:t>
            </w:r>
          </w:p>
          <w:p w14:paraId="2A50ACA9" w14:textId="77777777" w:rsidR="00530356" w:rsidRPr="00CE0DB7" w:rsidRDefault="00530356" w:rsidP="00F91628">
            <w:pPr>
              <w:pStyle w:val="ListParagraph"/>
              <w:numPr>
                <w:ilvl w:val="0"/>
                <w:numId w:val="12"/>
              </w:numPr>
              <w:spacing w:after="0"/>
              <w:rPr>
                <w:rFonts w:ascii="Times New Roman" w:hAnsi="Times New Roman"/>
                <w:sz w:val="24"/>
                <w:szCs w:val="24"/>
              </w:rPr>
            </w:pPr>
            <w:r w:rsidRPr="00CE0DB7">
              <w:rPr>
                <w:rFonts w:ascii="Times New Roman" w:hAnsi="Times New Roman"/>
                <w:sz w:val="24"/>
                <w:szCs w:val="24"/>
              </w:rPr>
              <w:t xml:space="preserve"> packaging and </w:t>
            </w:r>
          </w:p>
          <w:p w14:paraId="73FCA9D5" w14:textId="77777777" w:rsidR="00530356" w:rsidRPr="00CE0DB7" w:rsidRDefault="00530356" w:rsidP="00F91628">
            <w:pPr>
              <w:pStyle w:val="ListParagraph"/>
              <w:numPr>
                <w:ilvl w:val="0"/>
                <w:numId w:val="12"/>
              </w:numPr>
              <w:spacing w:after="0"/>
              <w:rPr>
                <w:rFonts w:ascii="Times New Roman" w:hAnsi="Times New Roman"/>
                <w:sz w:val="24"/>
                <w:szCs w:val="24"/>
              </w:rPr>
            </w:pPr>
            <w:r w:rsidRPr="00CE0DB7">
              <w:rPr>
                <w:rFonts w:ascii="Times New Roman" w:hAnsi="Times New Roman"/>
                <w:sz w:val="24"/>
                <w:szCs w:val="24"/>
              </w:rPr>
              <w:t xml:space="preserve">submission for analysis </w:t>
            </w:r>
          </w:p>
        </w:tc>
      </w:tr>
      <w:tr w:rsidR="00530356" w:rsidRPr="00CE0DB7" w14:paraId="792D8086" w14:textId="77777777" w:rsidTr="00C166F6">
        <w:tc>
          <w:tcPr>
            <w:tcW w:w="2970" w:type="dxa"/>
            <w:tcBorders>
              <w:top w:val="single" w:sz="4" w:space="0" w:color="000000"/>
              <w:left w:val="single" w:sz="4" w:space="0" w:color="000000"/>
              <w:bottom w:val="single" w:sz="4" w:space="0" w:color="000000"/>
              <w:right w:val="single" w:sz="4" w:space="0" w:color="000000"/>
            </w:tcBorders>
          </w:tcPr>
          <w:p w14:paraId="521E0842" w14:textId="6124F142" w:rsidR="00530356" w:rsidRPr="009D60F2" w:rsidRDefault="00530356" w:rsidP="009D60F2">
            <w:pPr>
              <w:pStyle w:val="ListParagraph"/>
              <w:numPr>
                <w:ilvl w:val="0"/>
                <w:numId w:val="258"/>
              </w:numPr>
              <w:tabs>
                <w:tab w:val="clear" w:pos="1440"/>
                <w:tab w:val="num" w:pos="1215"/>
              </w:tabs>
              <w:ind w:left="585"/>
              <w:rPr>
                <w:rFonts w:ascii="Times New Roman" w:hAnsi="Times New Roman"/>
                <w:sz w:val="24"/>
                <w:szCs w:val="24"/>
              </w:rPr>
            </w:pPr>
            <w:r w:rsidRPr="009D60F2">
              <w:rPr>
                <w:rFonts w:ascii="Times New Roman" w:hAnsi="Times New Roman"/>
                <w:bCs/>
                <w:iCs/>
                <w:sz w:val="24"/>
                <w:szCs w:val="24"/>
              </w:rPr>
              <w:t>Soilless growing medium</w:t>
            </w:r>
            <w:r w:rsidRPr="009D60F2">
              <w:rPr>
                <w:rFonts w:ascii="Times New Roman" w:hAnsi="Times New Roman"/>
                <w:b/>
                <w:i/>
                <w:sz w:val="24"/>
                <w:szCs w:val="24"/>
              </w:rPr>
              <w:t xml:space="preserve"> </w:t>
            </w:r>
            <w:r w:rsidR="009D60F2" w:rsidRPr="009D60F2">
              <w:rPr>
                <w:rFonts w:ascii="Times New Roman" w:hAnsi="Times New Roman"/>
                <w:bCs/>
                <w:iCs/>
                <w:sz w:val="24"/>
                <w:szCs w:val="24"/>
              </w:rPr>
              <w:t>may</w:t>
            </w:r>
            <w:r w:rsidR="009D60F2" w:rsidRPr="009D60F2">
              <w:rPr>
                <w:rFonts w:ascii="Times New Roman" w:hAnsi="Times New Roman"/>
                <w:b/>
                <w:i/>
                <w:sz w:val="24"/>
                <w:szCs w:val="24"/>
              </w:rPr>
              <w:t xml:space="preserve"> </w:t>
            </w:r>
            <w:r w:rsidRPr="009D60F2">
              <w:rPr>
                <w:rFonts w:ascii="Times New Roman" w:hAnsi="Times New Roman"/>
                <w:sz w:val="24"/>
                <w:szCs w:val="24"/>
              </w:rPr>
              <w:t xml:space="preserve">include but not limited to </w:t>
            </w:r>
          </w:p>
        </w:tc>
        <w:tc>
          <w:tcPr>
            <w:tcW w:w="6660" w:type="dxa"/>
            <w:tcBorders>
              <w:top w:val="single" w:sz="4" w:space="0" w:color="000000"/>
              <w:left w:val="single" w:sz="4" w:space="0" w:color="000000"/>
              <w:bottom w:val="single" w:sz="4" w:space="0" w:color="000000"/>
              <w:right w:val="single" w:sz="4" w:space="0" w:color="000000"/>
            </w:tcBorders>
          </w:tcPr>
          <w:p w14:paraId="652FAB22" w14:textId="77777777" w:rsidR="00530356" w:rsidRPr="00CE0DB7" w:rsidRDefault="00530356" w:rsidP="00F91628">
            <w:pPr>
              <w:pStyle w:val="ListParagraph"/>
              <w:numPr>
                <w:ilvl w:val="0"/>
                <w:numId w:val="73"/>
              </w:numPr>
              <w:spacing w:after="0"/>
              <w:rPr>
                <w:rFonts w:ascii="Times New Roman" w:hAnsi="Times New Roman"/>
                <w:sz w:val="24"/>
                <w:szCs w:val="24"/>
                <w:lang w:val="en-GB" w:eastAsia="en-GB"/>
              </w:rPr>
            </w:pPr>
            <w:r w:rsidRPr="00CE0DB7">
              <w:rPr>
                <w:rFonts w:ascii="Times New Roman" w:hAnsi="Times New Roman"/>
                <w:sz w:val="24"/>
                <w:szCs w:val="24"/>
                <w:lang w:val="en-GB" w:eastAsia="en-GB"/>
              </w:rPr>
              <w:t>peat moss</w:t>
            </w:r>
          </w:p>
          <w:p w14:paraId="70C52B6A" w14:textId="77777777" w:rsidR="00530356" w:rsidRPr="00CE0DB7" w:rsidRDefault="00530356" w:rsidP="00F91628">
            <w:pPr>
              <w:pStyle w:val="ListParagraph"/>
              <w:numPr>
                <w:ilvl w:val="0"/>
                <w:numId w:val="73"/>
              </w:numPr>
              <w:spacing w:after="0"/>
              <w:rPr>
                <w:rFonts w:ascii="Times New Roman" w:hAnsi="Times New Roman"/>
                <w:sz w:val="24"/>
                <w:szCs w:val="24"/>
                <w:lang w:val="en-GB" w:eastAsia="en-GB"/>
              </w:rPr>
            </w:pPr>
            <w:r w:rsidRPr="00CE0DB7">
              <w:rPr>
                <w:rFonts w:ascii="Times New Roman" w:hAnsi="Times New Roman"/>
                <w:sz w:val="24"/>
                <w:szCs w:val="24"/>
                <w:lang w:val="en-GB" w:eastAsia="en-GB"/>
              </w:rPr>
              <w:t>perlite</w:t>
            </w:r>
          </w:p>
          <w:p w14:paraId="571F6935" w14:textId="77777777" w:rsidR="00530356" w:rsidRPr="00CE0DB7" w:rsidRDefault="00530356" w:rsidP="00F91628">
            <w:pPr>
              <w:pStyle w:val="ListParagraph"/>
              <w:numPr>
                <w:ilvl w:val="0"/>
                <w:numId w:val="73"/>
              </w:numPr>
              <w:spacing w:after="0"/>
              <w:rPr>
                <w:rFonts w:ascii="Times New Roman" w:hAnsi="Times New Roman"/>
                <w:sz w:val="24"/>
                <w:szCs w:val="24"/>
                <w:lang w:val="en-GB" w:eastAsia="en-GB"/>
              </w:rPr>
            </w:pPr>
            <w:r w:rsidRPr="00CE0DB7">
              <w:rPr>
                <w:rFonts w:ascii="Times New Roman" w:hAnsi="Times New Roman"/>
                <w:sz w:val="24"/>
                <w:szCs w:val="24"/>
                <w:lang w:val="en-GB" w:eastAsia="en-GB"/>
              </w:rPr>
              <w:t>vermiculite</w:t>
            </w:r>
          </w:p>
          <w:p w14:paraId="6B13FF14" w14:textId="77777777" w:rsidR="00530356" w:rsidRPr="00CE0DB7" w:rsidRDefault="00530356" w:rsidP="00F91628">
            <w:pPr>
              <w:pStyle w:val="ListParagraph"/>
              <w:numPr>
                <w:ilvl w:val="0"/>
                <w:numId w:val="73"/>
              </w:numPr>
              <w:spacing w:after="0"/>
              <w:rPr>
                <w:rFonts w:ascii="Times New Roman" w:hAnsi="Times New Roman"/>
                <w:sz w:val="24"/>
                <w:szCs w:val="24"/>
                <w:lang w:val="en-GB" w:eastAsia="en-GB"/>
              </w:rPr>
            </w:pPr>
            <w:r w:rsidRPr="00CE0DB7">
              <w:rPr>
                <w:rFonts w:ascii="Times New Roman" w:hAnsi="Times New Roman"/>
                <w:sz w:val="24"/>
                <w:szCs w:val="24"/>
                <w:lang w:val="en-GB" w:eastAsia="en-GB"/>
              </w:rPr>
              <w:t>sand</w:t>
            </w:r>
          </w:p>
        </w:tc>
      </w:tr>
      <w:tr w:rsidR="00845A54" w:rsidRPr="00CE0DB7" w14:paraId="5E8BE86E" w14:textId="77777777" w:rsidTr="00B156DC">
        <w:tc>
          <w:tcPr>
            <w:tcW w:w="2970" w:type="dxa"/>
          </w:tcPr>
          <w:p w14:paraId="21FBEC7C" w14:textId="25E6A737" w:rsidR="00845A54" w:rsidRPr="009D60F2" w:rsidRDefault="00845A54" w:rsidP="00845A54">
            <w:pPr>
              <w:pStyle w:val="ListParagraph"/>
              <w:numPr>
                <w:ilvl w:val="0"/>
                <w:numId w:val="258"/>
              </w:numPr>
              <w:tabs>
                <w:tab w:val="clear" w:pos="1440"/>
                <w:tab w:val="num" w:pos="1215"/>
              </w:tabs>
              <w:ind w:left="585"/>
              <w:rPr>
                <w:rFonts w:ascii="Times New Roman" w:hAnsi="Times New Roman"/>
                <w:bCs/>
                <w:iCs/>
                <w:sz w:val="24"/>
                <w:szCs w:val="24"/>
              </w:rPr>
            </w:pPr>
            <w:r w:rsidRPr="00845A54">
              <w:rPr>
                <w:rFonts w:ascii="Times New Roman" w:hAnsi="Times New Roman"/>
                <w:bCs/>
                <w:iCs/>
                <w:sz w:val="24"/>
                <w:szCs w:val="24"/>
              </w:rPr>
              <w:t>Planting materials</w:t>
            </w:r>
            <w:r w:rsidRPr="00CE0DB7">
              <w:rPr>
                <w:rFonts w:ascii="Times New Roman" w:hAnsi="Times New Roman"/>
                <w:sz w:val="24"/>
                <w:szCs w:val="24"/>
              </w:rPr>
              <w:t xml:space="preserve"> </w:t>
            </w:r>
            <w:r>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6660" w:type="dxa"/>
          </w:tcPr>
          <w:p w14:paraId="0A5B0C9C" w14:textId="77777777" w:rsidR="00845A54" w:rsidRPr="00CE0DB7" w:rsidRDefault="00845A54" w:rsidP="00845A54">
            <w:pPr>
              <w:pStyle w:val="ListParagraph"/>
              <w:numPr>
                <w:ilvl w:val="0"/>
                <w:numId w:val="71"/>
              </w:numPr>
              <w:spacing w:after="0"/>
              <w:rPr>
                <w:rFonts w:ascii="Times New Roman" w:hAnsi="Times New Roman"/>
                <w:sz w:val="24"/>
                <w:szCs w:val="24"/>
                <w:lang w:val="en-GB"/>
              </w:rPr>
            </w:pPr>
            <w:r w:rsidRPr="00CE0DB7">
              <w:rPr>
                <w:rFonts w:ascii="Times New Roman" w:hAnsi="Times New Roman"/>
                <w:sz w:val="24"/>
                <w:szCs w:val="24"/>
              </w:rPr>
              <w:t>Cuttings</w:t>
            </w:r>
          </w:p>
          <w:p w14:paraId="61FF7ADC" w14:textId="77777777" w:rsidR="00845A54" w:rsidRPr="00CE0DB7" w:rsidRDefault="00845A54" w:rsidP="00845A54">
            <w:pPr>
              <w:pStyle w:val="ListParagraph"/>
              <w:numPr>
                <w:ilvl w:val="0"/>
                <w:numId w:val="71"/>
              </w:numPr>
              <w:spacing w:after="0"/>
              <w:rPr>
                <w:rFonts w:ascii="Times New Roman" w:hAnsi="Times New Roman"/>
                <w:sz w:val="24"/>
                <w:szCs w:val="24"/>
                <w:lang w:val="en-GB"/>
              </w:rPr>
            </w:pPr>
            <w:r w:rsidRPr="00CE0DB7">
              <w:rPr>
                <w:rFonts w:ascii="Times New Roman" w:hAnsi="Times New Roman"/>
                <w:sz w:val="24"/>
                <w:szCs w:val="24"/>
              </w:rPr>
              <w:t xml:space="preserve"> bulbs</w:t>
            </w:r>
          </w:p>
          <w:p w14:paraId="211940FC" w14:textId="77777777" w:rsidR="00845A54" w:rsidRPr="00CE0DB7" w:rsidRDefault="00845A54" w:rsidP="00845A54">
            <w:pPr>
              <w:pStyle w:val="ListParagraph"/>
              <w:numPr>
                <w:ilvl w:val="0"/>
                <w:numId w:val="71"/>
              </w:numPr>
              <w:spacing w:after="0"/>
              <w:rPr>
                <w:rFonts w:ascii="Times New Roman" w:hAnsi="Times New Roman"/>
                <w:sz w:val="24"/>
                <w:szCs w:val="24"/>
                <w:lang w:val="en-GB"/>
              </w:rPr>
            </w:pPr>
            <w:r w:rsidRPr="00CE0DB7">
              <w:rPr>
                <w:rFonts w:ascii="Times New Roman" w:hAnsi="Times New Roman"/>
                <w:sz w:val="24"/>
                <w:szCs w:val="24"/>
              </w:rPr>
              <w:t>Tubers</w:t>
            </w:r>
          </w:p>
          <w:p w14:paraId="60DECF13" w14:textId="77777777" w:rsidR="00845A54" w:rsidRPr="00CE0DB7" w:rsidRDefault="00845A54" w:rsidP="00845A54">
            <w:pPr>
              <w:pStyle w:val="ListParagraph"/>
              <w:numPr>
                <w:ilvl w:val="0"/>
                <w:numId w:val="71"/>
              </w:numPr>
              <w:spacing w:after="0"/>
              <w:rPr>
                <w:rFonts w:ascii="Times New Roman" w:hAnsi="Times New Roman"/>
                <w:sz w:val="24"/>
                <w:szCs w:val="24"/>
                <w:lang w:val="en-GB"/>
              </w:rPr>
            </w:pPr>
            <w:r w:rsidRPr="00CE0DB7">
              <w:rPr>
                <w:rFonts w:ascii="Times New Roman" w:hAnsi="Times New Roman"/>
                <w:sz w:val="24"/>
                <w:szCs w:val="24"/>
              </w:rPr>
              <w:t>Corms</w:t>
            </w:r>
          </w:p>
          <w:p w14:paraId="5EBAE956" w14:textId="77777777" w:rsidR="00845A54" w:rsidRPr="00CE0DB7" w:rsidRDefault="00845A54" w:rsidP="00845A54">
            <w:pPr>
              <w:pStyle w:val="ListParagraph"/>
              <w:numPr>
                <w:ilvl w:val="0"/>
                <w:numId w:val="71"/>
              </w:numPr>
              <w:spacing w:after="0"/>
              <w:rPr>
                <w:rFonts w:ascii="Times New Roman" w:hAnsi="Times New Roman"/>
                <w:sz w:val="24"/>
                <w:szCs w:val="24"/>
                <w:lang w:val="en-GB"/>
              </w:rPr>
            </w:pPr>
            <w:r w:rsidRPr="00CE0DB7">
              <w:rPr>
                <w:rFonts w:ascii="Times New Roman" w:hAnsi="Times New Roman"/>
                <w:sz w:val="24"/>
                <w:szCs w:val="24"/>
              </w:rPr>
              <w:t>Tissue culture</w:t>
            </w:r>
          </w:p>
          <w:p w14:paraId="4396757D" w14:textId="77777777" w:rsidR="00845A54" w:rsidRPr="00CE0DB7" w:rsidRDefault="00845A54" w:rsidP="00845A54">
            <w:pPr>
              <w:pStyle w:val="ListParagraph"/>
              <w:numPr>
                <w:ilvl w:val="0"/>
                <w:numId w:val="71"/>
              </w:numPr>
              <w:spacing w:after="0"/>
              <w:rPr>
                <w:rFonts w:ascii="Times New Roman" w:hAnsi="Times New Roman"/>
                <w:sz w:val="24"/>
                <w:szCs w:val="24"/>
                <w:lang w:val="en-GB"/>
              </w:rPr>
            </w:pPr>
            <w:r w:rsidRPr="00CE0DB7">
              <w:rPr>
                <w:rFonts w:ascii="Times New Roman" w:hAnsi="Times New Roman"/>
                <w:sz w:val="24"/>
                <w:szCs w:val="24"/>
              </w:rPr>
              <w:t>Embryo culture</w:t>
            </w:r>
          </w:p>
          <w:p w14:paraId="7E260FCD" w14:textId="77777777" w:rsidR="00845A54" w:rsidRPr="00CE0DB7" w:rsidRDefault="00845A54" w:rsidP="00845A54">
            <w:pPr>
              <w:pStyle w:val="ListParagraph"/>
              <w:numPr>
                <w:ilvl w:val="0"/>
                <w:numId w:val="71"/>
              </w:numPr>
              <w:spacing w:after="0"/>
              <w:rPr>
                <w:rFonts w:ascii="Times New Roman" w:hAnsi="Times New Roman"/>
                <w:sz w:val="24"/>
                <w:szCs w:val="24"/>
                <w:lang w:val="en-GB"/>
              </w:rPr>
            </w:pPr>
            <w:r w:rsidRPr="00CE0DB7">
              <w:rPr>
                <w:rFonts w:ascii="Times New Roman" w:hAnsi="Times New Roman"/>
                <w:sz w:val="24"/>
                <w:szCs w:val="24"/>
              </w:rPr>
              <w:lastRenderedPageBreak/>
              <w:t>Buds</w:t>
            </w:r>
          </w:p>
          <w:p w14:paraId="1539320C" w14:textId="77777777" w:rsidR="00845A54" w:rsidRPr="00CE0DB7" w:rsidRDefault="00845A54" w:rsidP="00845A54">
            <w:pPr>
              <w:pStyle w:val="ListParagraph"/>
              <w:numPr>
                <w:ilvl w:val="0"/>
                <w:numId w:val="71"/>
              </w:numPr>
              <w:spacing w:after="0"/>
              <w:rPr>
                <w:rFonts w:ascii="Times New Roman" w:hAnsi="Times New Roman"/>
                <w:sz w:val="24"/>
                <w:szCs w:val="24"/>
                <w:lang w:val="en-GB"/>
              </w:rPr>
            </w:pPr>
            <w:r w:rsidRPr="00CE0DB7">
              <w:rPr>
                <w:rFonts w:ascii="Times New Roman" w:hAnsi="Times New Roman"/>
                <w:sz w:val="24"/>
                <w:szCs w:val="24"/>
              </w:rPr>
              <w:t>Suckers</w:t>
            </w:r>
          </w:p>
          <w:p w14:paraId="58AC2172" w14:textId="4E41B287" w:rsidR="00845A54" w:rsidRPr="00CE0DB7" w:rsidRDefault="00845A54" w:rsidP="00845A54">
            <w:pPr>
              <w:pStyle w:val="ListParagraph"/>
              <w:numPr>
                <w:ilvl w:val="0"/>
                <w:numId w:val="73"/>
              </w:numPr>
              <w:spacing w:after="0"/>
              <w:rPr>
                <w:rFonts w:ascii="Times New Roman" w:hAnsi="Times New Roman"/>
                <w:sz w:val="24"/>
                <w:szCs w:val="24"/>
                <w:lang w:val="en-GB" w:eastAsia="en-GB"/>
              </w:rPr>
            </w:pPr>
            <w:r w:rsidRPr="00CE0DB7">
              <w:rPr>
                <w:rFonts w:ascii="Times New Roman" w:hAnsi="Times New Roman"/>
                <w:sz w:val="24"/>
                <w:szCs w:val="24"/>
              </w:rPr>
              <w:t>Corms</w:t>
            </w:r>
          </w:p>
        </w:tc>
      </w:tr>
      <w:tr w:rsidR="00530356" w:rsidRPr="00CE0DB7" w14:paraId="64BF93F9" w14:textId="77777777" w:rsidTr="00C166F6">
        <w:tc>
          <w:tcPr>
            <w:tcW w:w="2970" w:type="dxa"/>
            <w:tcBorders>
              <w:top w:val="single" w:sz="4" w:space="0" w:color="000000"/>
              <w:left w:val="single" w:sz="4" w:space="0" w:color="000000"/>
              <w:bottom w:val="single" w:sz="4" w:space="0" w:color="000000"/>
              <w:right w:val="single" w:sz="4" w:space="0" w:color="000000"/>
            </w:tcBorders>
          </w:tcPr>
          <w:p w14:paraId="1ACFC420" w14:textId="410FEB1A" w:rsidR="00530356" w:rsidRPr="00845A54" w:rsidRDefault="00530356" w:rsidP="00845A54">
            <w:pPr>
              <w:pStyle w:val="ListParagraph"/>
              <w:numPr>
                <w:ilvl w:val="0"/>
                <w:numId w:val="258"/>
              </w:numPr>
              <w:tabs>
                <w:tab w:val="clear" w:pos="1440"/>
                <w:tab w:val="num" w:pos="315"/>
                <w:tab w:val="left" w:pos="3023"/>
              </w:tabs>
              <w:spacing w:after="0"/>
              <w:ind w:left="405"/>
              <w:rPr>
                <w:rFonts w:ascii="Times New Roman" w:hAnsi="Times New Roman"/>
                <w:sz w:val="24"/>
                <w:szCs w:val="24"/>
              </w:rPr>
            </w:pPr>
            <w:r w:rsidRPr="00845A54">
              <w:rPr>
                <w:rFonts w:ascii="Times New Roman" w:hAnsi="Times New Roman"/>
                <w:bCs/>
                <w:iCs/>
                <w:sz w:val="24"/>
                <w:szCs w:val="24"/>
              </w:rPr>
              <w:lastRenderedPageBreak/>
              <w:t>Phyto-sanitary requirements</w:t>
            </w:r>
            <w:r w:rsidRPr="00845A54">
              <w:rPr>
                <w:rFonts w:ascii="Times New Roman" w:hAnsi="Times New Roman"/>
                <w:sz w:val="24"/>
                <w:szCs w:val="24"/>
              </w:rPr>
              <w:t xml:space="preserve"> includes but not limited to:</w:t>
            </w:r>
            <w:r w:rsidRPr="00845A54">
              <w:rPr>
                <w:rFonts w:ascii="Times New Roman" w:hAnsi="Times New Roman"/>
                <w:sz w:val="24"/>
                <w:szCs w:val="24"/>
              </w:rPr>
              <w:tab/>
            </w:r>
          </w:p>
        </w:tc>
        <w:tc>
          <w:tcPr>
            <w:tcW w:w="6660" w:type="dxa"/>
            <w:tcBorders>
              <w:top w:val="single" w:sz="4" w:space="0" w:color="000000"/>
              <w:left w:val="single" w:sz="4" w:space="0" w:color="000000"/>
              <w:bottom w:val="single" w:sz="4" w:space="0" w:color="000000"/>
              <w:right w:val="single" w:sz="4" w:space="0" w:color="000000"/>
            </w:tcBorders>
          </w:tcPr>
          <w:p w14:paraId="2FA3C084" w14:textId="77777777" w:rsidR="00530356" w:rsidRPr="00CE0DB7" w:rsidRDefault="00530356" w:rsidP="00F91628">
            <w:pPr>
              <w:pStyle w:val="ListParagraph"/>
              <w:numPr>
                <w:ilvl w:val="0"/>
                <w:numId w:val="27"/>
              </w:numPr>
              <w:spacing w:after="0"/>
              <w:rPr>
                <w:rFonts w:ascii="Times New Roman" w:hAnsi="Times New Roman"/>
                <w:sz w:val="24"/>
                <w:szCs w:val="24"/>
              </w:rPr>
            </w:pPr>
            <w:r w:rsidRPr="00CE0DB7">
              <w:rPr>
                <w:rFonts w:ascii="Times New Roman" w:hAnsi="Times New Roman"/>
                <w:sz w:val="24"/>
                <w:szCs w:val="24"/>
              </w:rPr>
              <w:t xml:space="preserve">Rules on use of </w:t>
            </w:r>
            <w:proofErr w:type="spellStart"/>
            <w:r w:rsidRPr="00CE0DB7">
              <w:rPr>
                <w:rFonts w:ascii="Times New Roman" w:hAnsi="Times New Roman"/>
                <w:bCs/>
                <w:sz w:val="24"/>
                <w:szCs w:val="24"/>
              </w:rPr>
              <w:t>agro</w:t>
            </w:r>
            <w:proofErr w:type="spellEnd"/>
            <w:r w:rsidRPr="00CE0DB7">
              <w:rPr>
                <w:rFonts w:ascii="Times New Roman" w:hAnsi="Times New Roman"/>
                <w:bCs/>
                <w:sz w:val="24"/>
                <w:szCs w:val="24"/>
              </w:rPr>
              <w:t xml:space="preserve">-chemicals </w:t>
            </w:r>
            <w:r w:rsidRPr="00CE0DB7">
              <w:rPr>
                <w:rFonts w:ascii="Times New Roman" w:hAnsi="Times New Roman"/>
                <w:sz w:val="24"/>
                <w:szCs w:val="24"/>
              </w:rPr>
              <w:t>on plants</w:t>
            </w:r>
          </w:p>
          <w:p w14:paraId="381D46F8" w14:textId="77777777" w:rsidR="00530356" w:rsidRPr="00CE0DB7" w:rsidRDefault="00530356" w:rsidP="00F91628">
            <w:pPr>
              <w:pStyle w:val="ListParagraph"/>
              <w:numPr>
                <w:ilvl w:val="0"/>
                <w:numId w:val="27"/>
              </w:numPr>
              <w:spacing w:after="0"/>
              <w:rPr>
                <w:rFonts w:ascii="Times New Roman" w:hAnsi="Times New Roman"/>
                <w:sz w:val="24"/>
                <w:szCs w:val="24"/>
              </w:rPr>
            </w:pPr>
            <w:r w:rsidRPr="00CE0DB7">
              <w:rPr>
                <w:rFonts w:ascii="Times New Roman" w:hAnsi="Times New Roman"/>
                <w:sz w:val="24"/>
                <w:szCs w:val="24"/>
              </w:rPr>
              <w:t xml:space="preserve">Rules maximum levels of </w:t>
            </w:r>
            <w:proofErr w:type="spellStart"/>
            <w:r w:rsidRPr="00CE0DB7">
              <w:rPr>
                <w:rFonts w:ascii="Times New Roman" w:hAnsi="Times New Roman"/>
                <w:sz w:val="24"/>
                <w:szCs w:val="24"/>
              </w:rPr>
              <w:t>agro</w:t>
            </w:r>
            <w:proofErr w:type="spellEnd"/>
            <w:r w:rsidRPr="00CE0DB7">
              <w:rPr>
                <w:rFonts w:ascii="Times New Roman" w:hAnsi="Times New Roman"/>
                <w:sz w:val="24"/>
                <w:szCs w:val="24"/>
              </w:rPr>
              <w:t>-chemical residues in plants</w:t>
            </w:r>
          </w:p>
          <w:p w14:paraId="563868B7" w14:textId="77777777" w:rsidR="00530356" w:rsidRPr="00CE0DB7" w:rsidRDefault="00530356" w:rsidP="00F91628">
            <w:pPr>
              <w:pStyle w:val="ListParagraph"/>
              <w:numPr>
                <w:ilvl w:val="0"/>
                <w:numId w:val="27"/>
              </w:numPr>
              <w:spacing w:after="0"/>
              <w:rPr>
                <w:rFonts w:ascii="Times New Roman" w:hAnsi="Times New Roman"/>
                <w:sz w:val="24"/>
                <w:szCs w:val="24"/>
              </w:rPr>
            </w:pPr>
            <w:r w:rsidRPr="00CE0DB7">
              <w:rPr>
                <w:rFonts w:ascii="Times New Roman" w:hAnsi="Times New Roman"/>
                <w:sz w:val="24"/>
                <w:szCs w:val="24"/>
              </w:rPr>
              <w:t xml:space="preserve">Rules on </w:t>
            </w:r>
            <w:r w:rsidRPr="00CE0DB7">
              <w:rPr>
                <w:rFonts w:ascii="Times New Roman" w:hAnsi="Times New Roman"/>
                <w:bCs/>
                <w:sz w:val="24"/>
                <w:szCs w:val="24"/>
              </w:rPr>
              <w:t>materials intended to come into contact</w:t>
            </w:r>
            <w:r w:rsidRPr="00CE0DB7">
              <w:rPr>
                <w:rFonts w:ascii="Times New Roman" w:hAnsi="Times New Roman"/>
                <w:sz w:val="24"/>
                <w:szCs w:val="24"/>
              </w:rPr>
              <w:t xml:space="preserve"> with plants</w:t>
            </w:r>
          </w:p>
          <w:p w14:paraId="4D161F67" w14:textId="2B44F709" w:rsidR="00530356" w:rsidRPr="00CE0DB7" w:rsidRDefault="00530356" w:rsidP="00F91628">
            <w:pPr>
              <w:pStyle w:val="ListParagraph"/>
              <w:numPr>
                <w:ilvl w:val="0"/>
                <w:numId w:val="27"/>
              </w:numPr>
              <w:spacing w:after="0"/>
              <w:rPr>
                <w:rFonts w:ascii="Times New Roman" w:hAnsi="Times New Roman"/>
                <w:sz w:val="24"/>
                <w:szCs w:val="24"/>
              </w:rPr>
            </w:pPr>
            <w:r w:rsidRPr="00CE0DB7">
              <w:rPr>
                <w:rFonts w:ascii="Times New Roman" w:hAnsi="Times New Roman"/>
                <w:sz w:val="24"/>
                <w:szCs w:val="24"/>
              </w:rPr>
              <w:t xml:space="preserve">Rules on certification of </w:t>
            </w:r>
            <w:r w:rsidR="00845A54" w:rsidRPr="00CE0DB7">
              <w:rPr>
                <w:rFonts w:ascii="Times New Roman" w:hAnsi="Times New Roman"/>
                <w:sz w:val="24"/>
                <w:szCs w:val="24"/>
              </w:rPr>
              <w:t>ornamental producers</w:t>
            </w:r>
          </w:p>
        </w:tc>
      </w:tr>
    </w:tbl>
    <w:p w14:paraId="249CA454" w14:textId="77777777" w:rsidR="00530356" w:rsidRPr="00CE0DB7" w:rsidRDefault="00530356" w:rsidP="00530356">
      <w:pPr>
        <w:spacing w:after="0"/>
        <w:rPr>
          <w:rFonts w:ascii="Times New Roman" w:hAnsi="Times New Roman" w:cs="Times New Roman"/>
          <w:b/>
          <w:sz w:val="24"/>
          <w:szCs w:val="24"/>
        </w:rPr>
      </w:pPr>
    </w:p>
    <w:p w14:paraId="2859016F" w14:textId="77777777" w:rsidR="00530356" w:rsidRPr="00CE0DB7" w:rsidRDefault="00530356" w:rsidP="00530356">
      <w:pPr>
        <w:spacing w:after="0"/>
        <w:rPr>
          <w:rFonts w:ascii="Times New Roman" w:hAnsi="Times New Roman" w:cs="Times New Roman"/>
          <w:b/>
          <w:sz w:val="24"/>
          <w:szCs w:val="24"/>
        </w:rPr>
      </w:pPr>
      <w:r w:rsidRPr="00CE0DB7">
        <w:rPr>
          <w:rFonts w:ascii="Times New Roman" w:hAnsi="Times New Roman" w:cs="Times New Roman"/>
          <w:b/>
          <w:sz w:val="24"/>
          <w:szCs w:val="24"/>
        </w:rPr>
        <w:t>REQUIRED SKILLS AND KNOWLEDGE</w:t>
      </w:r>
    </w:p>
    <w:p w14:paraId="7998CDC5" w14:textId="77777777" w:rsidR="00530356" w:rsidRPr="00CE0DB7" w:rsidRDefault="00530356" w:rsidP="00530356">
      <w:pPr>
        <w:spacing w:after="0"/>
        <w:rPr>
          <w:rFonts w:ascii="Times New Roman" w:hAnsi="Times New Roman" w:cs="Times New Roman"/>
          <w:sz w:val="24"/>
          <w:szCs w:val="24"/>
        </w:rPr>
      </w:pPr>
      <w:r w:rsidRPr="00CE0DB7">
        <w:rPr>
          <w:rFonts w:ascii="Times New Roman" w:hAnsi="Times New Roman" w:cs="Times New Roman"/>
          <w:sz w:val="24"/>
          <w:szCs w:val="24"/>
        </w:rPr>
        <w:t>This section describes the skills and knowledge required for this unit of competency.</w:t>
      </w:r>
    </w:p>
    <w:p w14:paraId="761B0596" w14:textId="77777777" w:rsidR="00530356" w:rsidRPr="00CE0DB7" w:rsidRDefault="00530356" w:rsidP="00530356">
      <w:pPr>
        <w:spacing w:after="0"/>
        <w:rPr>
          <w:rFonts w:ascii="Times New Roman" w:hAnsi="Times New Roman" w:cs="Times New Roman"/>
          <w:b/>
          <w:sz w:val="24"/>
          <w:szCs w:val="24"/>
        </w:rPr>
      </w:pPr>
    </w:p>
    <w:p w14:paraId="05B231A0" w14:textId="77777777" w:rsidR="00530356" w:rsidRPr="00CE0DB7" w:rsidRDefault="00530356" w:rsidP="00530356">
      <w:pPr>
        <w:spacing w:after="0"/>
        <w:rPr>
          <w:rFonts w:ascii="Times New Roman" w:hAnsi="Times New Roman" w:cs="Times New Roman"/>
          <w:b/>
          <w:sz w:val="24"/>
          <w:szCs w:val="24"/>
        </w:rPr>
      </w:pPr>
      <w:r w:rsidRPr="00CE0DB7">
        <w:rPr>
          <w:rFonts w:ascii="Times New Roman" w:hAnsi="Times New Roman" w:cs="Times New Roman"/>
          <w:b/>
          <w:sz w:val="24"/>
          <w:szCs w:val="24"/>
        </w:rPr>
        <w:t>Required skills</w:t>
      </w:r>
    </w:p>
    <w:p w14:paraId="20266A6B" w14:textId="77777777" w:rsidR="00530356" w:rsidRPr="00CE0DB7" w:rsidRDefault="00530356" w:rsidP="00530356">
      <w:pPr>
        <w:spacing w:after="0"/>
        <w:rPr>
          <w:rFonts w:ascii="Times New Roman" w:hAnsi="Times New Roman" w:cs="Times New Roman"/>
          <w:sz w:val="24"/>
          <w:szCs w:val="24"/>
        </w:rPr>
      </w:pPr>
      <w:r w:rsidRPr="00CE0DB7">
        <w:rPr>
          <w:rFonts w:ascii="Times New Roman" w:hAnsi="Times New Roman" w:cs="Times New Roman"/>
          <w:sz w:val="24"/>
          <w:szCs w:val="24"/>
        </w:rPr>
        <w:t>The individual needs to demonstrate the following skills:</w:t>
      </w:r>
    </w:p>
    <w:p w14:paraId="7CCD538C"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Tilling </w:t>
      </w:r>
    </w:p>
    <w:p w14:paraId="6C0B2967"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Measuring </w:t>
      </w:r>
    </w:p>
    <w:p w14:paraId="034044E4" w14:textId="0893F3A8" w:rsidR="00530356" w:rsidRPr="00CE0DB7" w:rsidRDefault="00CD03A4" w:rsidP="00F91628">
      <w:pPr>
        <w:numPr>
          <w:ilvl w:val="0"/>
          <w:numId w:val="2"/>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Levelling</w:t>
      </w:r>
      <w:r w:rsidR="00530356" w:rsidRPr="00CE0DB7">
        <w:rPr>
          <w:rFonts w:ascii="Times New Roman" w:hAnsi="Times New Roman" w:cs="Times New Roman"/>
          <w:sz w:val="24"/>
          <w:szCs w:val="24"/>
        </w:rPr>
        <w:t xml:space="preserve"> </w:t>
      </w:r>
    </w:p>
    <w:p w14:paraId="539F84AB" w14:textId="77777777" w:rsidR="00530356" w:rsidRPr="00CE0DB7" w:rsidRDefault="00530356" w:rsidP="00F91628">
      <w:pPr>
        <w:numPr>
          <w:ilvl w:val="0"/>
          <w:numId w:val="2"/>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Gaping </w:t>
      </w:r>
    </w:p>
    <w:p w14:paraId="29B1638D"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Pruning </w:t>
      </w:r>
    </w:p>
    <w:p w14:paraId="1544D105"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Spraying </w:t>
      </w:r>
    </w:p>
    <w:p w14:paraId="0C137A85"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Fertigation and chemigation in production of cut flowers</w:t>
      </w:r>
    </w:p>
    <w:p w14:paraId="625001A7" w14:textId="5CE9BE6B" w:rsidR="00530356" w:rsidRPr="00CE0DB7" w:rsidRDefault="00CD03A4"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Pests,</w:t>
      </w:r>
      <w:r w:rsidR="00530356" w:rsidRPr="00CE0DB7">
        <w:rPr>
          <w:rFonts w:ascii="Times New Roman" w:hAnsi="Times New Roman" w:cs="Times New Roman"/>
          <w:sz w:val="24"/>
          <w:szCs w:val="24"/>
        </w:rPr>
        <w:t xml:space="preserve"> diseases and nutrients deficiency scouting </w:t>
      </w:r>
    </w:p>
    <w:p w14:paraId="325C4C7E"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Equipment calibration  </w:t>
      </w:r>
    </w:p>
    <w:p w14:paraId="19EF5C09"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Technical Report writing </w:t>
      </w:r>
    </w:p>
    <w:p w14:paraId="0EAA8C15" w14:textId="77777777" w:rsidR="00530356" w:rsidRPr="00CE0DB7" w:rsidRDefault="00530356" w:rsidP="00F91628">
      <w:pPr>
        <w:numPr>
          <w:ilvl w:val="0"/>
          <w:numId w:val="2"/>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handling of cut flowers</w:t>
      </w:r>
    </w:p>
    <w:p w14:paraId="3FCCA7B1" w14:textId="77777777" w:rsidR="00530356" w:rsidRPr="00CE0DB7" w:rsidRDefault="00530356" w:rsidP="00F91628">
      <w:pPr>
        <w:numPr>
          <w:ilvl w:val="0"/>
          <w:numId w:val="3"/>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Soil sampling  </w:t>
      </w:r>
    </w:p>
    <w:p w14:paraId="294A15A2" w14:textId="77777777" w:rsidR="00530356" w:rsidRPr="00CE0DB7" w:rsidRDefault="00530356" w:rsidP="00F91628">
      <w:pPr>
        <w:numPr>
          <w:ilvl w:val="0"/>
          <w:numId w:val="3"/>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Observation </w:t>
      </w:r>
    </w:p>
    <w:p w14:paraId="1A2CA3A6" w14:textId="77777777" w:rsidR="00530356" w:rsidRPr="00CE0DB7" w:rsidRDefault="00530356" w:rsidP="00F91628">
      <w:pPr>
        <w:numPr>
          <w:ilvl w:val="0"/>
          <w:numId w:val="3"/>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Negotiation </w:t>
      </w:r>
    </w:p>
    <w:p w14:paraId="3D8EC8D5" w14:textId="77777777" w:rsidR="00530356" w:rsidRPr="00CE0DB7" w:rsidRDefault="00530356" w:rsidP="00F91628">
      <w:pPr>
        <w:numPr>
          <w:ilvl w:val="0"/>
          <w:numId w:val="3"/>
        </w:numPr>
        <w:autoSpaceDE w:val="0"/>
        <w:autoSpaceDN w:val="0"/>
        <w:adjustRightInd w:val="0"/>
        <w:spacing w:after="0" w:line="240" w:lineRule="auto"/>
        <w:rPr>
          <w:rFonts w:ascii="Times New Roman" w:hAnsi="Times New Roman" w:cs="Times New Roman"/>
          <w:sz w:val="24"/>
          <w:szCs w:val="24"/>
        </w:rPr>
      </w:pPr>
      <w:r w:rsidRPr="00CE0DB7">
        <w:rPr>
          <w:rFonts w:ascii="Times New Roman" w:hAnsi="Times New Roman" w:cs="Times New Roman"/>
          <w:sz w:val="24"/>
          <w:szCs w:val="24"/>
        </w:rPr>
        <w:t>Digital literacy</w:t>
      </w:r>
    </w:p>
    <w:p w14:paraId="29BB6FB1" w14:textId="77777777" w:rsidR="00530356" w:rsidRPr="00CE0DB7" w:rsidRDefault="00530356" w:rsidP="00530356">
      <w:pPr>
        <w:spacing w:after="0"/>
        <w:rPr>
          <w:rFonts w:ascii="Times New Roman" w:hAnsi="Times New Roman" w:cs="Times New Roman"/>
          <w:b/>
          <w:sz w:val="24"/>
          <w:szCs w:val="24"/>
        </w:rPr>
      </w:pPr>
    </w:p>
    <w:p w14:paraId="16B8AAC0" w14:textId="77777777" w:rsidR="00530356" w:rsidRPr="00CE0DB7" w:rsidRDefault="00530356" w:rsidP="00530356">
      <w:pPr>
        <w:spacing w:after="0"/>
        <w:rPr>
          <w:rFonts w:ascii="Times New Roman" w:hAnsi="Times New Roman" w:cs="Times New Roman"/>
          <w:b/>
          <w:sz w:val="24"/>
          <w:szCs w:val="24"/>
        </w:rPr>
      </w:pPr>
      <w:r w:rsidRPr="00CE0DB7">
        <w:rPr>
          <w:rFonts w:ascii="Times New Roman" w:hAnsi="Times New Roman" w:cs="Times New Roman"/>
          <w:b/>
          <w:sz w:val="24"/>
          <w:szCs w:val="24"/>
        </w:rPr>
        <w:t>Required knowledge</w:t>
      </w:r>
    </w:p>
    <w:p w14:paraId="457B4C3C" w14:textId="77777777" w:rsidR="00530356" w:rsidRPr="00CE0DB7" w:rsidRDefault="00530356" w:rsidP="00530356">
      <w:pPr>
        <w:spacing w:after="0"/>
        <w:rPr>
          <w:rFonts w:ascii="Times New Roman" w:hAnsi="Times New Roman" w:cs="Times New Roman"/>
          <w:sz w:val="24"/>
          <w:szCs w:val="24"/>
        </w:rPr>
      </w:pPr>
      <w:r w:rsidRPr="00CE0DB7">
        <w:rPr>
          <w:rFonts w:ascii="Times New Roman" w:hAnsi="Times New Roman" w:cs="Times New Roman"/>
          <w:sz w:val="24"/>
          <w:szCs w:val="24"/>
        </w:rPr>
        <w:t>The individual needs to demonstrate knowledge of:</w:t>
      </w:r>
    </w:p>
    <w:p w14:paraId="26287463"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Sources of quality water</w:t>
      </w:r>
    </w:p>
    <w:p w14:paraId="7905C497"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proofErr w:type="spellStart"/>
      <w:r w:rsidRPr="00CE0DB7">
        <w:rPr>
          <w:rFonts w:ascii="Times New Roman" w:hAnsi="Times New Roman" w:cs="Times New Roman"/>
          <w:sz w:val="24"/>
          <w:szCs w:val="24"/>
        </w:rPr>
        <w:t>Agro</w:t>
      </w:r>
      <w:proofErr w:type="spellEnd"/>
      <w:r w:rsidRPr="00CE0DB7">
        <w:rPr>
          <w:rFonts w:ascii="Times New Roman" w:hAnsi="Times New Roman" w:cs="Times New Roman"/>
          <w:sz w:val="24"/>
          <w:szCs w:val="24"/>
        </w:rPr>
        <w:t xml:space="preserve"> Ecological Zonation  </w:t>
      </w:r>
    </w:p>
    <w:p w14:paraId="6D53D1C2"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Types of tools and equipment used in production of cut flowers</w:t>
      </w:r>
    </w:p>
    <w:p w14:paraId="43A2F7E3"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Structures for production of cut flowers</w:t>
      </w:r>
    </w:p>
    <w:p w14:paraId="5E0C9568"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Types of cut flowers</w:t>
      </w:r>
    </w:p>
    <w:p w14:paraId="23CC9DBC"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Physiology of cut flowers</w:t>
      </w:r>
    </w:p>
    <w:p w14:paraId="7BCBFECC" w14:textId="09BE4916" w:rsidR="00530356" w:rsidRPr="00CE0DB7" w:rsidRDefault="00CD03A4"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Soil sampling</w:t>
      </w:r>
      <w:r w:rsidR="00530356" w:rsidRPr="00CE0DB7">
        <w:rPr>
          <w:rFonts w:ascii="Times New Roman" w:hAnsi="Times New Roman" w:cs="Times New Roman"/>
          <w:sz w:val="24"/>
          <w:szCs w:val="24"/>
        </w:rPr>
        <w:t xml:space="preserve"> and testing</w:t>
      </w:r>
    </w:p>
    <w:p w14:paraId="5BFADF94"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Soil conservation</w:t>
      </w:r>
    </w:p>
    <w:p w14:paraId="42601A31"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Phyto-sanitary requirements</w:t>
      </w:r>
    </w:p>
    <w:p w14:paraId="7BD99314"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Good Agricultural Practices</w:t>
      </w:r>
    </w:p>
    <w:p w14:paraId="64EC58D4"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Sources of quality planting materials for cut flowers</w:t>
      </w:r>
    </w:p>
    <w:p w14:paraId="5A18B2E0"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lastRenderedPageBreak/>
        <w:t>Husbandry practices in cut flowers production</w:t>
      </w:r>
    </w:p>
    <w:p w14:paraId="009330DE"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Cut flowers production Technologies</w:t>
      </w:r>
    </w:p>
    <w:p w14:paraId="29C660EF" w14:textId="6C3C7CEC"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 xml:space="preserve">Fertigation and </w:t>
      </w:r>
      <w:r w:rsidR="00CD03A4" w:rsidRPr="00CE0DB7">
        <w:rPr>
          <w:rFonts w:ascii="Times New Roman" w:hAnsi="Times New Roman" w:cs="Times New Roman"/>
          <w:sz w:val="24"/>
          <w:szCs w:val="24"/>
        </w:rPr>
        <w:t>chemigation in</w:t>
      </w:r>
      <w:r w:rsidRPr="00CE0DB7">
        <w:rPr>
          <w:rFonts w:ascii="Times New Roman" w:hAnsi="Times New Roman" w:cs="Times New Roman"/>
          <w:sz w:val="24"/>
          <w:szCs w:val="24"/>
        </w:rPr>
        <w:t xml:space="preserve"> production of cut flowers</w:t>
      </w:r>
    </w:p>
    <w:p w14:paraId="3A8171B7"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Procedures for calibration of equipment</w:t>
      </w:r>
    </w:p>
    <w:p w14:paraId="12F44400"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Soilless growing medium</w:t>
      </w:r>
    </w:p>
    <w:p w14:paraId="3FE16CF2"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Flower induction</w:t>
      </w:r>
    </w:p>
    <w:p w14:paraId="461D5B8D"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Maturity indices in cut flowers</w:t>
      </w:r>
    </w:p>
    <w:p w14:paraId="6F4E0FAE"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Harvesting and Post Harvesting Handling of cut flowers</w:t>
      </w:r>
    </w:p>
    <w:p w14:paraId="20BC6FCA"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Accounting principles</w:t>
      </w:r>
    </w:p>
    <w:p w14:paraId="7819494F"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Production records and reports</w:t>
      </w:r>
    </w:p>
    <w:p w14:paraId="7D1E4CFD"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Waste Management</w:t>
      </w:r>
    </w:p>
    <w:p w14:paraId="0E7C7854" w14:textId="77777777" w:rsidR="00530356" w:rsidRPr="00CE0DB7" w:rsidRDefault="00530356" w:rsidP="00F91628">
      <w:pPr>
        <w:numPr>
          <w:ilvl w:val="0"/>
          <w:numId w:val="3"/>
        </w:numPr>
        <w:autoSpaceDE w:val="0"/>
        <w:autoSpaceDN w:val="0"/>
        <w:adjustRightInd w:val="0"/>
        <w:spacing w:after="0"/>
        <w:rPr>
          <w:rFonts w:ascii="Times New Roman" w:hAnsi="Times New Roman" w:cs="Times New Roman"/>
          <w:sz w:val="24"/>
          <w:szCs w:val="24"/>
        </w:rPr>
      </w:pPr>
      <w:r w:rsidRPr="00CE0DB7">
        <w:rPr>
          <w:rFonts w:ascii="Times New Roman" w:hAnsi="Times New Roman" w:cs="Times New Roman"/>
          <w:sz w:val="24"/>
          <w:szCs w:val="24"/>
        </w:rPr>
        <w:t>Occupational Safety and Health Procedures</w:t>
      </w:r>
    </w:p>
    <w:p w14:paraId="5820F014"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Harvesting and Post Harvesting Handling of cut flowers</w:t>
      </w:r>
    </w:p>
    <w:p w14:paraId="02A706A3"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General management of cut flowers production farm</w:t>
      </w:r>
    </w:p>
    <w:p w14:paraId="5CB646BF" w14:textId="77777777" w:rsidR="00530356" w:rsidRPr="00CE0DB7" w:rsidRDefault="00530356" w:rsidP="00530356">
      <w:pPr>
        <w:autoSpaceDE w:val="0"/>
        <w:autoSpaceDN w:val="0"/>
        <w:adjustRightInd w:val="0"/>
        <w:spacing w:after="0"/>
        <w:ind w:left="720"/>
        <w:rPr>
          <w:rFonts w:ascii="Times New Roman" w:hAnsi="Times New Roman" w:cs="Times New Roman"/>
          <w:sz w:val="24"/>
          <w:szCs w:val="24"/>
        </w:rPr>
      </w:pPr>
    </w:p>
    <w:p w14:paraId="57C4FBAF" w14:textId="77777777" w:rsidR="00530356" w:rsidRPr="00CE0DB7" w:rsidRDefault="00530356" w:rsidP="00530356">
      <w:pPr>
        <w:spacing w:after="0"/>
        <w:rPr>
          <w:rFonts w:ascii="Times New Roman" w:hAnsi="Times New Roman" w:cs="Times New Roman"/>
          <w:b/>
          <w:sz w:val="24"/>
          <w:szCs w:val="24"/>
        </w:rPr>
      </w:pPr>
      <w:r w:rsidRPr="00CE0DB7">
        <w:rPr>
          <w:rFonts w:ascii="Times New Roman" w:hAnsi="Times New Roman" w:cs="Times New Roman"/>
          <w:b/>
          <w:sz w:val="24"/>
          <w:szCs w:val="24"/>
        </w:rPr>
        <w:t>EVIDENCE GUIDE</w:t>
      </w:r>
    </w:p>
    <w:p w14:paraId="3AF84171" w14:textId="77777777" w:rsidR="00530356" w:rsidRPr="00CE0DB7" w:rsidRDefault="00530356" w:rsidP="00530356">
      <w:pPr>
        <w:spacing w:after="0"/>
        <w:rPr>
          <w:rFonts w:ascii="Times New Roman" w:hAnsi="Times New Roman" w:cs="Times New Roman"/>
          <w:sz w:val="24"/>
          <w:szCs w:val="24"/>
        </w:rPr>
      </w:pPr>
      <w:r w:rsidRPr="00CE0DB7">
        <w:rPr>
          <w:rFonts w:ascii="Times New Roman" w:hAnsi="Times New Roman" w:cs="Times New Roman"/>
          <w:sz w:val="24"/>
          <w:szCs w:val="24"/>
        </w:rPr>
        <w:t>This provides advice on assessment and must be read in conjunction with the performance criteria, required skills and knowledge and range.</w:t>
      </w:r>
    </w:p>
    <w:p w14:paraId="60F34FDC" w14:textId="77777777" w:rsidR="00530356" w:rsidRPr="00CE0DB7" w:rsidRDefault="00530356" w:rsidP="00530356">
      <w:pPr>
        <w:spacing w:after="0"/>
        <w:rPr>
          <w:rFonts w:ascii="Times New Roman" w:hAnsi="Times New Roman" w:cs="Times New Roman"/>
          <w:sz w:val="24"/>
          <w:szCs w:val="24"/>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273"/>
      </w:tblGrid>
      <w:tr w:rsidR="00530356" w:rsidRPr="00CE0DB7" w14:paraId="7C8B0241" w14:textId="77777777" w:rsidTr="00820674">
        <w:tc>
          <w:tcPr>
            <w:tcW w:w="2970" w:type="dxa"/>
          </w:tcPr>
          <w:p w14:paraId="714B9385" w14:textId="77777777" w:rsidR="00530356" w:rsidRPr="00CE0DB7" w:rsidRDefault="00530356" w:rsidP="00F91628">
            <w:pPr>
              <w:pStyle w:val="ListParagraph"/>
              <w:numPr>
                <w:ilvl w:val="0"/>
                <w:numId w:val="87"/>
              </w:numPr>
              <w:spacing w:after="0" w:line="240" w:lineRule="auto"/>
              <w:rPr>
                <w:rFonts w:ascii="Times New Roman" w:hAnsi="Times New Roman"/>
                <w:sz w:val="24"/>
                <w:szCs w:val="24"/>
              </w:rPr>
            </w:pPr>
            <w:r w:rsidRPr="00CE0DB7">
              <w:rPr>
                <w:rFonts w:ascii="Times New Roman" w:hAnsi="Times New Roman"/>
                <w:sz w:val="24"/>
                <w:szCs w:val="24"/>
              </w:rPr>
              <w:t xml:space="preserve"> Critical Aspects of Competency</w:t>
            </w:r>
          </w:p>
        </w:tc>
        <w:tc>
          <w:tcPr>
            <w:tcW w:w="6273" w:type="dxa"/>
          </w:tcPr>
          <w:p w14:paraId="7B674508"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Assessment requires evidence that the candidate:</w:t>
            </w:r>
          </w:p>
          <w:p w14:paraId="43D03D84" w14:textId="77777777" w:rsidR="00530356" w:rsidRPr="00CE0DB7" w:rsidRDefault="00530356" w:rsidP="00F91628">
            <w:pPr>
              <w:pStyle w:val="ListParagraph"/>
              <w:numPr>
                <w:ilvl w:val="1"/>
                <w:numId w:val="67"/>
              </w:numPr>
              <w:spacing w:after="0" w:line="240" w:lineRule="auto"/>
              <w:rPr>
                <w:rFonts w:ascii="Times New Roman" w:hAnsi="Times New Roman"/>
                <w:sz w:val="24"/>
                <w:szCs w:val="24"/>
              </w:rPr>
            </w:pPr>
            <w:r w:rsidRPr="00CE0DB7">
              <w:rPr>
                <w:rFonts w:ascii="Times New Roman" w:hAnsi="Times New Roman"/>
                <w:sz w:val="24"/>
                <w:szCs w:val="24"/>
              </w:rPr>
              <w:t>Prepared planting structure to a level suitable to the planting material</w:t>
            </w:r>
          </w:p>
          <w:p w14:paraId="26D4C34D" w14:textId="77777777" w:rsidR="00530356" w:rsidRPr="00CE0DB7" w:rsidRDefault="00530356" w:rsidP="00F91628">
            <w:pPr>
              <w:pStyle w:val="ListParagraph"/>
              <w:numPr>
                <w:ilvl w:val="1"/>
                <w:numId w:val="67"/>
              </w:numPr>
              <w:spacing w:after="0" w:line="240" w:lineRule="auto"/>
              <w:rPr>
                <w:rFonts w:ascii="Times New Roman" w:hAnsi="Times New Roman"/>
                <w:sz w:val="24"/>
                <w:szCs w:val="24"/>
              </w:rPr>
            </w:pPr>
            <w:r w:rsidRPr="00CE0DB7">
              <w:rPr>
                <w:rFonts w:ascii="Times New Roman" w:hAnsi="Times New Roman"/>
                <w:sz w:val="24"/>
                <w:szCs w:val="24"/>
              </w:rPr>
              <w:t>Sourced planting materials adequate for the prepared structure</w:t>
            </w:r>
          </w:p>
          <w:p w14:paraId="4B552C5A" w14:textId="1708FC98" w:rsidR="00530356" w:rsidRPr="00CE0DB7" w:rsidRDefault="00530356" w:rsidP="00F91628">
            <w:pPr>
              <w:pStyle w:val="ListParagraph"/>
              <w:numPr>
                <w:ilvl w:val="1"/>
                <w:numId w:val="67"/>
              </w:numPr>
              <w:spacing w:after="0" w:line="240" w:lineRule="auto"/>
              <w:rPr>
                <w:rFonts w:ascii="Times New Roman" w:hAnsi="Times New Roman"/>
                <w:sz w:val="24"/>
                <w:szCs w:val="24"/>
              </w:rPr>
            </w:pPr>
            <w:r w:rsidRPr="00CE0DB7">
              <w:rPr>
                <w:rFonts w:ascii="Times New Roman" w:hAnsi="Times New Roman"/>
                <w:sz w:val="24"/>
                <w:szCs w:val="24"/>
              </w:rPr>
              <w:t xml:space="preserve">Prepared growing medium as per the HCDA </w:t>
            </w:r>
            <w:proofErr w:type="spellStart"/>
            <w:r w:rsidRPr="00CE0DB7">
              <w:rPr>
                <w:rFonts w:ascii="Times New Roman" w:hAnsi="Times New Roman"/>
                <w:sz w:val="24"/>
                <w:szCs w:val="24"/>
              </w:rPr>
              <w:t>phyto</w:t>
            </w:r>
            <w:proofErr w:type="spellEnd"/>
            <w:r w:rsidRPr="00CE0DB7">
              <w:rPr>
                <w:rFonts w:ascii="Times New Roman" w:hAnsi="Times New Roman"/>
                <w:sz w:val="24"/>
                <w:szCs w:val="24"/>
              </w:rPr>
              <w:t>-</w:t>
            </w:r>
            <w:r w:rsidR="00CD03A4" w:rsidRPr="00CE0DB7">
              <w:rPr>
                <w:rFonts w:ascii="Times New Roman" w:hAnsi="Times New Roman"/>
                <w:sz w:val="24"/>
                <w:szCs w:val="24"/>
              </w:rPr>
              <w:t>sanitary guide</w:t>
            </w:r>
          </w:p>
          <w:p w14:paraId="1D934832" w14:textId="4F779B12" w:rsidR="00530356" w:rsidRPr="00CE0DB7" w:rsidRDefault="00530356" w:rsidP="00F91628">
            <w:pPr>
              <w:numPr>
                <w:ilvl w:val="1"/>
                <w:numId w:val="67"/>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Established cut flowers suitable for </w:t>
            </w:r>
            <w:r w:rsidR="00CD03A4" w:rsidRPr="00CE0DB7">
              <w:rPr>
                <w:rFonts w:ascii="Times New Roman" w:hAnsi="Times New Roman" w:cs="Times New Roman"/>
                <w:sz w:val="24"/>
                <w:szCs w:val="24"/>
              </w:rPr>
              <w:t>the market</w:t>
            </w:r>
            <w:r w:rsidRPr="00CE0DB7">
              <w:rPr>
                <w:rFonts w:ascii="Times New Roman" w:hAnsi="Times New Roman" w:cs="Times New Roman"/>
                <w:sz w:val="24"/>
                <w:szCs w:val="24"/>
              </w:rPr>
              <w:t xml:space="preserve"> demand</w:t>
            </w:r>
          </w:p>
          <w:p w14:paraId="3645754A" w14:textId="77777777" w:rsidR="00530356" w:rsidRPr="00CE0DB7" w:rsidRDefault="00530356" w:rsidP="00F91628">
            <w:pPr>
              <w:numPr>
                <w:ilvl w:val="1"/>
                <w:numId w:val="67"/>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Applied safety measures by using Personal Protective Equipment</w:t>
            </w:r>
          </w:p>
          <w:p w14:paraId="21B16A88" w14:textId="77777777" w:rsidR="00530356" w:rsidRPr="00CE0DB7" w:rsidRDefault="00530356" w:rsidP="00F91628">
            <w:pPr>
              <w:numPr>
                <w:ilvl w:val="1"/>
                <w:numId w:val="67"/>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Followed required process of producing ornamental plants</w:t>
            </w:r>
          </w:p>
          <w:p w14:paraId="2E50A44C" w14:textId="77777777" w:rsidR="00530356" w:rsidRPr="00CE0DB7" w:rsidRDefault="00530356" w:rsidP="00F91628">
            <w:pPr>
              <w:numPr>
                <w:ilvl w:val="1"/>
                <w:numId w:val="67"/>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Efficiently used the inputs</w:t>
            </w:r>
          </w:p>
          <w:p w14:paraId="66BBB69F" w14:textId="77777777" w:rsidR="00530356" w:rsidRPr="00CE0DB7" w:rsidRDefault="00530356" w:rsidP="00F91628">
            <w:pPr>
              <w:numPr>
                <w:ilvl w:val="1"/>
                <w:numId w:val="67"/>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Harvested and carried out post-harvest handling of cut flowers</w:t>
            </w:r>
          </w:p>
          <w:p w14:paraId="4A59E8BF" w14:textId="77777777" w:rsidR="00530356" w:rsidRPr="00CE0DB7" w:rsidRDefault="00530356" w:rsidP="00F91628">
            <w:pPr>
              <w:numPr>
                <w:ilvl w:val="1"/>
                <w:numId w:val="67"/>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Prepared accounting documents</w:t>
            </w:r>
          </w:p>
          <w:p w14:paraId="7642D24E" w14:textId="77777777" w:rsidR="00530356" w:rsidRPr="00CE0DB7" w:rsidRDefault="00530356" w:rsidP="00F91628">
            <w:pPr>
              <w:numPr>
                <w:ilvl w:val="1"/>
                <w:numId w:val="67"/>
              </w:num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 xml:space="preserve">Prepared production report </w:t>
            </w:r>
          </w:p>
        </w:tc>
      </w:tr>
      <w:tr w:rsidR="00530356" w:rsidRPr="00CE0DB7" w14:paraId="3BC87C61" w14:textId="77777777" w:rsidTr="00820674">
        <w:tc>
          <w:tcPr>
            <w:tcW w:w="2970" w:type="dxa"/>
          </w:tcPr>
          <w:p w14:paraId="7BE264A1" w14:textId="77777777" w:rsidR="00530356" w:rsidRPr="00CE0DB7" w:rsidRDefault="00530356" w:rsidP="00F91628">
            <w:pPr>
              <w:pStyle w:val="ListParagraph"/>
              <w:numPr>
                <w:ilvl w:val="0"/>
                <w:numId w:val="87"/>
              </w:numPr>
              <w:spacing w:after="0" w:line="240" w:lineRule="auto"/>
              <w:rPr>
                <w:rFonts w:ascii="Times New Roman" w:hAnsi="Times New Roman"/>
                <w:sz w:val="24"/>
                <w:szCs w:val="24"/>
              </w:rPr>
            </w:pPr>
            <w:r w:rsidRPr="00CE0DB7">
              <w:rPr>
                <w:rFonts w:ascii="Times New Roman" w:hAnsi="Times New Roman"/>
                <w:sz w:val="24"/>
                <w:szCs w:val="24"/>
              </w:rPr>
              <w:t>Resource Implications</w:t>
            </w:r>
          </w:p>
        </w:tc>
        <w:tc>
          <w:tcPr>
            <w:tcW w:w="6273" w:type="dxa"/>
          </w:tcPr>
          <w:p w14:paraId="373B7FC8"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The following resources must be provided:</w:t>
            </w:r>
          </w:p>
          <w:p w14:paraId="47E36597" w14:textId="77777777" w:rsidR="00845A54" w:rsidRPr="003F7E8B" w:rsidRDefault="00845A54" w:rsidP="00845A54">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79BD2D0A" w14:textId="4885B150" w:rsidR="00845A54" w:rsidRPr="00845A54" w:rsidRDefault="00845A54" w:rsidP="00845A54">
            <w:pPr>
              <w:pStyle w:val="ListParagraph"/>
              <w:numPr>
                <w:ilvl w:val="1"/>
                <w:numId w:val="87"/>
              </w:numPr>
              <w:tabs>
                <w:tab w:val="left" w:pos="459"/>
              </w:tabs>
              <w:spacing w:after="0"/>
              <w:rPr>
                <w:rFonts w:ascii="Times New Roman" w:hAnsi="Times New Roman"/>
                <w:sz w:val="24"/>
                <w:szCs w:val="24"/>
              </w:rPr>
            </w:pPr>
            <w:r w:rsidRPr="00845A54">
              <w:rPr>
                <w:rFonts w:ascii="Times New Roman" w:hAnsi="Times New Roman"/>
                <w:sz w:val="24"/>
                <w:szCs w:val="24"/>
              </w:rPr>
              <w:t>Access to relevant workplace where assessment can take place</w:t>
            </w:r>
          </w:p>
          <w:p w14:paraId="6975DB01" w14:textId="74E9A547" w:rsidR="00845A54" w:rsidRPr="00845A54" w:rsidRDefault="00845A54" w:rsidP="00845A54">
            <w:pPr>
              <w:tabs>
                <w:tab w:val="left" w:pos="459"/>
              </w:tabs>
              <w:spacing w:after="0"/>
              <w:ind w:left="720" w:hanging="360"/>
              <w:rPr>
                <w:rFonts w:ascii="Times New Roman" w:hAnsi="Times New Roman"/>
                <w:sz w:val="24"/>
                <w:szCs w:val="24"/>
              </w:rPr>
            </w:pPr>
            <w:r>
              <w:rPr>
                <w:rFonts w:ascii="Times New Roman" w:hAnsi="Times New Roman"/>
                <w:sz w:val="24"/>
                <w:szCs w:val="24"/>
              </w:rPr>
              <w:t>2.2</w:t>
            </w:r>
            <w:r w:rsidRPr="00845A54">
              <w:rPr>
                <w:rFonts w:ascii="Times New Roman" w:hAnsi="Times New Roman"/>
                <w:sz w:val="24"/>
                <w:szCs w:val="24"/>
              </w:rPr>
              <w:t xml:space="preserve"> Appropriately simulated environment where assessment can take place </w:t>
            </w:r>
          </w:p>
          <w:p w14:paraId="2FC5367F" w14:textId="095963CB" w:rsidR="00530356" w:rsidRPr="00845A54" w:rsidRDefault="00845A54" w:rsidP="00845A54">
            <w:pPr>
              <w:tabs>
                <w:tab w:val="left" w:pos="459"/>
              </w:tabs>
              <w:spacing w:after="0"/>
              <w:ind w:left="360"/>
              <w:rPr>
                <w:rFonts w:ascii="Times New Roman" w:hAnsi="Times New Roman"/>
                <w:sz w:val="24"/>
                <w:szCs w:val="24"/>
              </w:rPr>
            </w:pPr>
            <w:r>
              <w:rPr>
                <w:rFonts w:ascii="Times New Roman" w:hAnsi="Times New Roman"/>
                <w:sz w:val="24"/>
                <w:szCs w:val="24"/>
              </w:rPr>
              <w:t>2.3</w:t>
            </w:r>
            <w:r w:rsidRPr="00845A54">
              <w:rPr>
                <w:rFonts w:ascii="Times New Roman" w:hAnsi="Times New Roman"/>
                <w:sz w:val="24"/>
                <w:szCs w:val="24"/>
              </w:rPr>
              <w:t xml:space="preserve"> Materials relevant to the proposed activity or tasks</w:t>
            </w:r>
          </w:p>
        </w:tc>
      </w:tr>
      <w:tr w:rsidR="00530356" w:rsidRPr="00CE0DB7" w14:paraId="14F0669C" w14:textId="77777777" w:rsidTr="00820674">
        <w:tc>
          <w:tcPr>
            <w:tcW w:w="2970" w:type="dxa"/>
          </w:tcPr>
          <w:p w14:paraId="155871B4" w14:textId="77777777" w:rsidR="00530356" w:rsidRPr="00CE0DB7" w:rsidRDefault="00530356" w:rsidP="00F91628">
            <w:pPr>
              <w:pStyle w:val="ListParagraph"/>
              <w:numPr>
                <w:ilvl w:val="0"/>
                <w:numId w:val="87"/>
              </w:numPr>
              <w:spacing w:after="0" w:line="240" w:lineRule="auto"/>
              <w:rPr>
                <w:rFonts w:ascii="Times New Roman" w:hAnsi="Times New Roman"/>
                <w:sz w:val="24"/>
                <w:szCs w:val="24"/>
              </w:rPr>
            </w:pPr>
            <w:r w:rsidRPr="00CE0DB7">
              <w:rPr>
                <w:rFonts w:ascii="Times New Roman" w:hAnsi="Times New Roman"/>
                <w:sz w:val="24"/>
                <w:szCs w:val="24"/>
              </w:rPr>
              <w:t xml:space="preserve">Methods of Assessment </w:t>
            </w:r>
          </w:p>
        </w:tc>
        <w:tc>
          <w:tcPr>
            <w:tcW w:w="6273" w:type="dxa"/>
          </w:tcPr>
          <w:p w14:paraId="7D0EBF68"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Competency may be assessed through:</w:t>
            </w:r>
          </w:p>
          <w:p w14:paraId="39D201C0" w14:textId="77777777" w:rsidR="00530356" w:rsidRPr="00CE0DB7" w:rsidRDefault="00530356" w:rsidP="00845A54">
            <w:pPr>
              <w:numPr>
                <w:ilvl w:val="1"/>
                <w:numId w:val="89"/>
              </w:numPr>
              <w:spacing w:after="0" w:line="240" w:lineRule="auto"/>
              <w:ind w:left="586"/>
              <w:rPr>
                <w:rFonts w:ascii="Times New Roman" w:hAnsi="Times New Roman" w:cs="Times New Roman"/>
                <w:sz w:val="24"/>
                <w:szCs w:val="24"/>
              </w:rPr>
            </w:pPr>
            <w:r w:rsidRPr="00CE0DB7">
              <w:rPr>
                <w:rFonts w:ascii="Times New Roman" w:hAnsi="Times New Roman" w:cs="Times New Roman"/>
                <w:sz w:val="24"/>
                <w:szCs w:val="24"/>
              </w:rPr>
              <w:t>Observation</w:t>
            </w:r>
          </w:p>
          <w:p w14:paraId="4899FE16" w14:textId="77777777" w:rsidR="00530356" w:rsidRPr="00CE0DB7" w:rsidRDefault="00530356" w:rsidP="00845A54">
            <w:pPr>
              <w:numPr>
                <w:ilvl w:val="1"/>
                <w:numId w:val="89"/>
              </w:numPr>
              <w:spacing w:after="0" w:line="240" w:lineRule="auto"/>
              <w:ind w:left="586"/>
              <w:rPr>
                <w:rFonts w:ascii="Times New Roman" w:hAnsi="Times New Roman" w:cs="Times New Roman"/>
                <w:sz w:val="24"/>
                <w:szCs w:val="24"/>
              </w:rPr>
            </w:pPr>
            <w:r w:rsidRPr="00CE0DB7">
              <w:rPr>
                <w:rFonts w:ascii="Times New Roman" w:hAnsi="Times New Roman" w:cs="Times New Roman"/>
                <w:sz w:val="24"/>
                <w:szCs w:val="24"/>
              </w:rPr>
              <w:t>Written tests</w:t>
            </w:r>
          </w:p>
          <w:p w14:paraId="56B57BF1" w14:textId="77777777" w:rsidR="00530356" w:rsidRPr="00CE0DB7" w:rsidRDefault="00530356" w:rsidP="00845A54">
            <w:pPr>
              <w:numPr>
                <w:ilvl w:val="1"/>
                <w:numId w:val="89"/>
              </w:numPr>
              <w:spacing w:after="0" w:line="240" w:lineRule="auto"/>
              <w:ind w:left="586"/>
              <w:rPr>
                <w:rFonts w:ascii="Times New Roman" w:hAnsi="Times New Roman" w:cs="Times New Roman"/>
                <w:sz w:val="24"/>
                <w:szCs w:val="24"/>
              </w:rPr>
            </w:pPr>
            <w:r w:rsidRPr="00CE0DB7">
              <w:rPr>
                <w:rFonts w:ascii="Times New Roman" w:hAnsi="Times New Roman" w:cs="Times New Roman"/>
                <w:sz w:val="24"/>
                <w:szCs w:val="24"/>
              </w:rPr>
              <w:lastRenderedPageBreak/>
              <w:t>Oral questioning</w:t>
            </w:r>
          </w:p>
          <w:p w14:paraId="0B60A040" w14:textId="77777777" w:rsidR="00530356" w:rsidRPr="00CE0DB7" w:rsidRDefault="00530356" w:rsidP="00845A54">
            <w:pPr>
              <w:numPr>
                <w:ilvl w:val="1"/>
                <w:numId w:val="89"/>
              </w:numPr>
              <w:spacing w:after="0" w:line="240" w:lineRule="auto"/>
              <w:ind w:left="586"/>
              <w:rPr>
                <w:rFonts w:ascii="Times New Roman" w:hAnsi="Times New Roman" w:cs="Times New Roman"/>
                <w:sz w:val="24"/>
                <w:szCs w:val="24"/>
              </w:rPr>
            </w:pPr>
            <w:r w:rsidRPr="00CE0DB7">
              <w:rPr>
                <w:rFonts w:ascii="Times New Roman" w:hAnsi="Times New Roman" w:cs="Times New Roman"/>
                <w:sz w:val="24"/>
                <w:szCs w:val="24"/>
              </w:rPr>
              <w:t>Interviews</w:t>
            </w:r>
          </w:p>
        </w:tc>
      </w:tr>
      <w:tr w:rsidR="00530356" w:rsidRPr="00CE0DB7" w14:paraId="57FF7485" w14:textId="77777777" w:rsidTr="00820674">
        <w:tc>
          <w:tcPr>
            <w:tcW w:w="2970" w:type="dxa"/>
          </w:tcPr>
          <w:p w14:paraId="659D1A5A" w14:textId="77777777" w:rsidR="00530356" w:rsidRPr="00CE0DB7" w:rsidRDefault="00530356" w:rsidP="00F91628">
            <w:pPr>
              <w:pStyle w:val="ListParagraph"/>
              <w:numPr>
                <w:ilvl w:val="0"/>
                <w:numId w:val="87"/>
              </w:numPr>
              <w:spacing w:after="0" w:line="240" w:lineRule="auto"/>
              <w:rPr>
                <w:rFonts w:ascii="Times New Roman" w:hAnsi="Times New Roman"/>
                <w:sz w:val="24"/>
                <w:szCs w:val="24"/>
              </w:rPr>
            </w:pPr>
            <w:r w:rsidRPr="00CE0DB7">
              <w:rPr>
                <w:rFonts w:ascii="Times New Roman" w:hAnsi="Times New Roman"/>
                <w:sz w:val="24"/>
                <w:szCs w:val="24"/>
              </w:rPr>
              <w:lastRenderedPageBreak/>
              <w:t>Context of Assessment</w:t>
            </w:r>
          </w:p>
        </w:tc>
        <w:tc>
          <w:tcPr>
            <w:tcW w:w="6273" w:type="dxa"/>
          </w:tcPr>
          <w:p w14:paraId="5708EAED"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Competency may be assessed:</w:t>
            </w:r>
          </w:p>
          <w:p w14:paraId="0C296616" w14:textId="77777777" w:rsidR="00530356" w:rsidRPr="00CE0DB7" w:rsidRDefault="00530356" w:rsidP="00845A54">
            <w:pPr>
              <w:pStyle w:val="ListParagraph"/>
              <w:numPr>
                <w:ilvl w:val="0"/>
                <w:numId w:val="90"/>
              </w:numPr>
              <w:spacing w:after="0" w:line="240" w:lineRule="auto"/>
              <w:ind w:left="586"/>
              <w:rPr>
                <w:rFonts w:ascii="Times New Roman" w:hAnsi="Times New Roman"/>
                <w:sz w:val="24"/>
                <w:szCs w:val="24"/>
              </w:rPr>
            </w:pPr>
            <w:r w:rsidRPr="00CE0DB7">
              <w:rPr>
                <w:rFonts w:ascii="Times New Roman" w:hAnsi="Times New Roman"/>
                <w:sz w:val="24"/>
                <w:szCs w:val="24"/>
              </w:rPr>
              <w:t>Off-the-job</w:t>
            </w:r>
          </w:p>
          <w:p w14:paraId="2B3E0142" w14:textId="77777777" w:rsidR="00530356" w:rsidRPr="00CE0DB7" w:rsidRDefault="00530356" w:rsidP="00845A54">
            <w:pPr>
              <w:pStyle w:val="ListParagraph"/>
              <w:numPr>
                <w:ilvl w:val="0"/>
                <w:numId w:val="90"/>
              </w:numPr>
              <w:spacing w:after="0" w:line="240" w:lineRule="auto"/>
              <w:ind w:left="586"/>
              <w:rPr>
                <w:rFonts w:ascii="Times New Roman" w:hAnsi="Times New Roman"/>
                <w:sz w:val="24"/>
                <w:szCs w:val="24"/>
              </w:rPr>
            </w:pPr>
            <w:r w:rsidRPr="00CE0DB7">
              <w:rPr>
                <w:rFonts w:ascii="Times New Roman" w:hAnsi="Times New Roman"/>
                <w:sz w:val="24"/>
                <w:szCs w:val="24"/>
              </w:rPr>
              <w:t xml:space="preserve">On-the-job </w:t>
            </w:r>
          </w:p>
          <w:p w14:paraId="493A2DE5" w14:textId="2D959FFC" w:rsidR="00530356" w:rsidRPr="00820674" w:rsidRDefault="00820674" w:rsidP="00C166F6">
            <w:pPr>
              <w:pStyle w:val="ListParagraph"/>
              <w:numPr>
                <w:ilvl w:val="0"/>
                <w:numId w:val="90"/>
              </w:numPr>
              <w:spacing w:after="0" w:line="240" w:lineRule="auto"/>
              <w:ind w:left="586"/>
              <w:rPr>
                <w:rFonts w:ascii="Times New Roman" w:hAnsi="Times New Roman"/>
                <w:sz w:val="24"/>
                <w:szCs w:val="24"/>
              </w:rPr>
            </w:pPr>
            <w:r>
              <w:rPr>
                <w:rFonts w:ascii="Times New Roman" w:hAnsi="Times New Roman"/>
                <w:sz w:val="24"/>
                <w:szCs w:val="24"/>
              </w:rPr>
              <w:t xml:space="preserve">During Industrial </w:t>
            </w:r>
            <w:r w:rsidRPr="00CE0DB7">
              <w:rPr>
                <w:rFonts w:ascii="Times New Roman" w:hAnsi="Times New Roman"/>
                <w:sz w:val="24"/>
                <w:szCs w:val="24"/>
              </w:rPr>
              <w:t>attachment</w:t>
            </w:r>
          </w:p>
        </w:tc>
      </w:tr>
      <w:tr w:rsidR="00530356" w:rsidRPr="00CE0DB7" w14:paraId="353435EF" w14:textId="77777777" w:rsidTr="00820674">
        <w:tc>
          <w:tcPr>
            <w:tcW w:w="2970" w:type="dxa"/>
          </w:tcPr>
          <w:p w14:paraId="7E25F358" w14:textId="77777777" w:rsidR="00530356" w:rsidRPr="00CE0DB7" w:rsidRDefault="00530356" w:rsidP="00F91628">
            <w:pPr>
              <w:pStyle w:val="ListParagraph"/>
              <w:numPr>
                <w:ilvl w:val="0"/>
                <w:numId w:val="87"/>
              </w:numPr>
              <w:spacing w:after="0" w:line="240" w:lineRule="auto"/>
              <w:rPr>
                <w:rFonts w:ascii="Times New Roman" w:hAnsi="Times New Roman"/>
                <w:sz w:val="24"/>
                <w:szCs w:val="24"/>
              </w:rPr>
            </w:pPr>
            <w:r w:rsidRPr="00CE0DB7">
              <w:rPr>
                <w:rFonts w:ascii="Times New Roman" w:hAnsi="Times New Roman"/>
                <w:sz w:val="24"/>
                <w:szCs w:val="24"/>
              </w:rPr>
              <w:t>Guidance information for assessment</w:t>
            </w:r>
          </w:p>
        </w:tc>
        <w:tc>
          <w:tcPr>
            <w:tcW w:w="6273" w:type="dxa"/>
          </w:tcPr>
          <w:p w14:paraId="10F57FCB"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What can be assessed in holistic assessment (with other units relevant to the industry sector, workplace and job roles) is recommended. Attitude is assessed alongside production of cut flowers.</w:t>
            </w:r>
          </w:p>
        </w:tc>
      </w:tr>
    </w:tbl>
    <w:p w14:paraId="2F05EB97" w14:textId="77777777" w:rsidR="00530356" w:rsidRPr="00CE0DB7" w:rsidRDefault="00530356" w:rsidP="00530356">
      <w:pPr>
        <w:rPr>
          <w:rFonts w:ascii="Times New Roman" w:hAnsi="Times New Roman" w:cs="Times New Roman"/>
          <w:sz w:val="24"/>
          <w:szCs w:val="24"/>
        </w:rPr>
      </w:pPr>
    </w:p>
    <w:p w14:paraId="112BCA90" w14:textId="77777777" w:rsidR="00530356" w:rsidRPr="00CE0DB7" w:rsidRDefault="00530356" w:rsidP="00530356">
      <w:pPr>
        <w:rPr>
          <w:rFonts w:ascii="Times New Roman" w:hAnsi="Times New Roman" w:cs="Times New Roman"/>
          <w:sz w:val="24"/>
          <w:szCs w:val="24"/>
        </w:rPr>
      </w:pPr>
    </w:p>
    <w:p w14:paraId="5806AD75" w14:textId="77777777" w:rsidR="00530356" w:rsidRPr="00CE0DB7" w:rsidRDefault="00530356" w:rsidP="00530356">
      <w:pPr>
        <w:rPr>
          <w:rFonts w:ascii="Times New Roman" w:hAnsi="Times New Roman" w:cs="Times New Roman"/>
          <w:b/>
          <w:sz w:val="24"/>
          <w:szCs w:val="24"/>
        </w:rPr>
      </w:pPr>
      <w:r w:rsidRPr="00CE0DB7">
        <w:rPr>
          <w:rFonts w:ascii="Times New Roman" w:hAnsi="Times New Roman" w:cs="Times New Roman"/>
          <w:b/>
          <w:sz w:val="24"/>
          <w:szCs w:val="24"/>
        </w:rPr>
        <w:br w:type="page"/>
      </w:r>
    </w:p>
    <w:p w14:paraId="133955B9" w14:textId="037C1EF1" w:rsidR="00530356" w:rsidRPr="00CE0DB7" w:rsidRDefault="00530356" w:rsidP="00530356">
      <w:pPr>
        <w:pStyle w:val="Heading2"/>
        <w:jc w:val="center"/>
        <w:rPr>
          <w:rFonts w:ascii="Times New Roman" w:hAnsi="Times New Roman" w:cs="Times New Roman"/>
          <w:b/>
          <w:color w:val="auto"/>
          <w:sz w:val="24"/>
          <w:szCs w:val="24"/>
          <w:lang w:eastAsia="en-GB"/>
        </w:rPr>
      </w:pPr>
      <w:bookmarkStart w:id="67" w:name="_Toc501300238"/>
      <w:bookmarkStart w:id="68" w:name="_Toc31290608"/>
      <w:bookmarkStart w:id="69" w:name="_Toc69380499"/>
      <w:r w:rsidRPr="00CE0DB7">
        <w:rPr>
          <w:rFonts w:ascii="Times New Roman" w:hAnsi="Times New Roman" w:cs="Times New Roman"/>
          <w:b/>
          <w:color w:val="auto"/>
          <w:sz w:val="24"/>
          <w:szCs w:val="24"/>
          <w:lang w:eastAsia="en-GB"/>
        </w:rPr>
        <w:lastRenderedPageBreak/>
        <w:t>PRODUCE VEGETABLE</w:t>
      </w:r>
      <w:bookmarkEnd w:id="67"/>
      <w:bookmarkEnd w:id="68"/>
      <w:r w:rsidR="00820674">
        <w:rPr>
          <w:rFonts w:ascii="Times New Roman" w:hAnsi="Times New Roman" w:cs="Times New Roman"/>
          <w:b/>
          <w:color w:val="auto"/>
          <w:sz w:val="24"/>
          <w:szCs w:val="24"/>
          <w:lang w:eastAsia="en-GB"/>
        </w:rPr>
        <w:t>S</w:t>
      </w:r>
      <w:bookmarkEnd w:id="69"/>
    </w:p>
    <w:p w14:paraId="199A431F" w14:textId="77777777" w:rsidR="00530356" w:rsidRPr="00CE0DB7" w:rsidRDefault="00530356" w:rsidP="00530356">
      <w:pPr>
        <w:rPr>
          <w:rFonts w:ascii="Times New Roman" w:hAnsi="Times New Roman" w:cs="Times New Roman"/>
          <w:sz w:val="24"/>
          <w:szCs w:val="24"/>
          <w:lang w:eastAsia="en-GB"/>
        </w:rPr>
      </w:pPr>
    </w:p>
    <w:p w14:paraId="4E0DB67B" w14:textId="5064F730" w:rsidR="00530356" w:rsidRPr="00CE0DB7" w:rsidRDefault="00530356" w:rsidP="00530356">
      <w:pPr>
        <w:rPr>
          <w:rFonts w:ascii="Times New Roman" w:eastAsia="Times New Roman" w:hAnsi="Times New Roman" w:cs="Times New Roman"/>
          <w:sz w:val="24"/>
          <w:szCs w:val="24"/>
          <w:lang w:val="en-US"/>
        </w:rPr>
      </w:pPr>
      <w:r w:rsidRPr="00CE0DB7">
        <w:rPr>
          <w:rFonts w:ascii="Times New Roman" w:eastAsia="Times New Roman" w:hAnsi="Times New Roman" w:cs="Times New Roman"/>
          <w:b/>
          <w:sz w:val="24"/>
          <w:szCs w:val="24"/>
          <w:lang w:val="en-US"/>
        </w:rPr>
        <w:t xml:space="preserve">UNIT CODE: </w:t>
      </w:r>
      <w:r w:rsidRPr="00CE0DB7">
        <w:rPr>
          <w:rFonts w:ascii="Times New Roman" w:hAnsi="Times New Roman" w:cs="Times New Roman"/>
          <w:sz w:val="24"/>
          <w:szCs w:val="24"/>
        </w:rPr>
        <w:t>HO/OS/HP/CR/10/5</w:t>
      </w:r>
      <w:r w:rsidR="00CE2FF1" w:rsidRPr="00CE0DB7">
        <w:rPr>
          <w:rFonts w:ascii="Times New Roman" w:hAnsi="Times New Roman" w:cs="Times New Roman"/>
          <w:sz w:val="24"/>
          <w:szCs w:val="24"/>
        </w:rPr>
        <w:t>/B</w:t>
      </w:r>
    </w:p>
    <w:p w14:paraId="7F1E6BB0" w14:textId="77777777" w:rsidR="00530356" w:rsidRPr="00CE0DB7" w:rsidRDefault="00530356" w:rsidP="00820674">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UNIT DESCRIPTION</w:t>
      </w:r>
    </w:p>
    <w:p w14:paraId="4D164B6D" w14:textId="77777777" w:rsidR="00530356" w:rsidRPr="00CE0DB7" w:rsidRDefault="00530356" w:rsidP="00530356">
      <w:pPr>
        <w:spacing w:after="0"/>
        <w:jc w:val="both"/>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This unit specifies the competencies required to produce quality and clean vegetables. It involves </w:t>
      </w:r>
      <w:r w:rsidRPr="00CE0DB7">
        <w:rPr>
          <w:rFonts w:ascii="Times New Roman" w:hAnsi="Times New Roman" w:cs="Times New Roman"/>
          <w:sz w:val="24"/>
          <w:szCs w:val="24"/>
        </w:rPr>
        <w:t xml:space="preserve">carrying out food safety risk assessment, developing the food safety management plan, implementing the food safety management plan </w:t>
      </w:r>
      <w:r w:rsidRPr="00CE0DB7">
        <w:rPr>
          <w:rFonts w:ascii="Times New Roman" w:eastAsia="Times New Roman" w:hAnsi="Times New Roman" w:cs="Times New Roman"/>
          <w:sz w:val="24"/>
          <w:szCs w:val="24"/>
          <w:lang w:val="en-US"/>
        </w:rPr>
        <w:t>in seedbed preparation, planting, carrying out husbandry practices on the vegetables while observing regulatory requirements and keeping accurate production records, carrying out harvest and post-harvest handling practices and generating a production record.</w:t>
      </w:r>
    </w:p>
    <w:p w14:paraId="6B58849D" w14:textId="77777777" w:rsidR="00530356" w:rsidRPr="00CE0DB7" w:rsidRDefault="00530356" w:rsidP="00530356">
      <w:pPr>
        <w:spacing w:after="0"/>
        <w:rPr>
          <w:rFonts w:ascii="Times New Roman" w:eastAsia="Times New Roman" w:hAnsi="Times New Roman" w:cs="Times New Roman"/>
          <w:sz w:val="24"/>
          <w:szCs w:val="24"/>
          <w:lang w:val="en-US"/>
        </w:rPr>
      </w:pPr>
    </w:p>
    <w:p w14:paraId="3DE46A14" w14:textId="77777777" w:rsidR="00530356" w:rsidRPr="00CE0DB7" w:rsidRDefault="00530356" w:rsidP="00530356">
      <w:pPr>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ELEMENTS AND PERFORMANCE CRITERIA</w:t>
      </w:r>
    </w:p>
    <w:tbl>
      <w:tblPr>
        <w:tblW w:w="909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3"/>
        <w:gridCol w:w="6062"/>
      </w:tblGrid>
      <w:tr w:rsidR="00530356" w:rsidRPr="00CE0DB7" w14:paraId="7BCAE41F" w14:textId="77777777" w:rsidTr="00C166F6">
        <w:tc>
          <w:tcPr>
            <w:tcW w:w="3033" w:type="dxa"/>
          </w:tcPr>
          <w:p w14:paraId="7EC66298"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ELEMENT</w:t>
            </w:r>
          </w:p>
          <w:p w14:paraId="1BC15F8D"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These describe the key outcomes which make up workplace function.</w:t>
            </w:r>
          </w:p>
        </w:tc>
        <w:tc>
          <w:tcPr>
            <w:tcW w:w="6062" w:type="dxa"/>
          </w:tcPr>
          <w:p w14:paraId="647B614A"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PERFORMANCE CRITERIA</w:t>
            </w:r>
          </w:p>
          <w:p w14:paraId="6C502F25"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These are assessable statements which specify the required level of performance for each of the elements.</w:t>
            </w:r>
          </w:p>
          <w:p w14:paraId="5B2D816C" w14:textId="77777777" w:rsidR="00530356" w:rsidRPr="00CE0DB7" w:rsidRDefault="00530356" w:rsidP="00C166F6">
            <w:pPr>
              <w:spacing w:after="0"/>
              <w:rPr>
                <w:rFonts w:ascii="Times New Roman" w:eastAsia="Times New Roman" w:hAnsi="Times New Roman" w:cs="Times New Roman"/>
                <w:b/>
                <w:i/>
                <w:sz w:val="24"/>
                <w:szCs w:val="24"/>
                <w:lang w:val="en-US"/>
              </w:rPr>
            </w:pPr>
            <w:r w:rsidRPr="00CE0DB7">
              <w:rPr>
                <w:rFonts w:ascii="Times New Roman" w:eastAsia="Times New Roman" w:hAnsi="Times New Roman" w:cs="Times New Roman"/>
                <w:b/>
                <w:i/>
                <w:sz w:val="24"/>
                <w:szCs w:val="24"/>
                <w:lang w:val="en-US"/>
              </w:rPr>
              <w:t>Bold and italicized terms are elaborated in the range.</w:t>
            </w:r>
          </w:p>
        </w:tc>
      </w:tr>
      <w:tr w:rsidR="00530356" w:rsidRPr="00CE0DB7" w14:paraId="49594BF5" w14:textId="77777777" w:rsidTr="00C166F6">
        <w:tc>
          <w:tcPr>
            <w:tcW w:w="3033" w:type="dxa"/>
            <w:tcBorders>
              <w:top w:val="single" w:sz="4" w:space="0" w:color="000000"/>
              <w:left w:val="single" w:sz="4" w:space="0" w:color="000000"/>
              <w:bottom w:val="single" w:sz="4" w:space="0" w:color="000000"/>
              <w:right w:val="single" w:sz="4" w:space="0" w:color="000000"/>
            </w:tcBorders>
            <w:hideMark/>
          </w:tcPr>
          <w:p w14:paraId="319E7BF0" w14:textId="0C59DD7B" w:rsidR="00530356" w:rsidRPr="00CE0DB7" w:rsidRDefault="00530356" w:rsidP="00F91628">
            <w:pPr>
              <w:pStyle w:val="ListParagraph"/>
              <w:numPr>
                <w:ilvl w:val="0"/>
                <w:numId w:val="101"/>
              </w:numPr>
              <w:tabs>
                <w:tab w:val="clear" w:pos="1440"/>
              </w:tabs>
              <w:spacing w:after="0" w:line="240" w:lineRule="auto"/>
              <w:ind w:left="325" w:hanging="270"/>
              <w:rPr>
                <w:rFonts w:ascii="Times New Roman" w:hAnsi="Times New Roman"/>
                <w:sz w:val="24"/>
                <w:szCs w:val="24"/>
              </w:rPr>
            </w:pPr>
            <w:r w:rsidRPr="00CE0DB7">
              <w:rPr>
                <w:rFonts w:ascii="Times New Roman" w:hAnsi="Times New Roman"/>
                <w:sz w:val="24"/>
                <w:szCs w:val="24"/>
              </w:rPr>
              <w:t>Carry out food safety risk assessment for production and post-harvest handling processes of vegetable</w:t>
            </w:r>
            <w:r w:rsidR="00820674">
              <w:rPr>
                <w:rFonts w:ascii="Times New Roman" w:hAnsi="Times New Roman"/>
                <w:sz w:val="24"/>
                <w:szCs w:val="24"/>
              </w:rPr>
              <w:t>s</w:t>
            </w:r>
          </w:p>
        </w:tc>
        <w:tc>
          <w:tcPr>
            <w:tcW w:w="6062" w:type="dxa"/>
            <w:tcBorders>
              <w:top w:val="single" w:sz="4" w:space="0" w:color="000000"/>
              <w:left w:val="single" w:sz="4" w:space="0" w:color="000000"/>
              <w:bottom w:val="single" w:sz="4" w:space="0" w:color="000000"/>
              <w:right w:val="single" w:sz="4" w:space="0" w:color="000000"/>
            </w:tcBorders>
            <w:hideMark/>
          </w:tcPr>
          <w:p w14:paraId="280577A3" w14:textId="77777777" w:rsidR="00530356" w:rsidRPr="00CE0DB7" w:rsidRDefault="00530356" w:rsidP="00F91628">
            <w:pPr>
              <w:pStyle w:val="ListParagraph"/>
              <w:numPr>
                <w:ilvl w:val="1"/>
                <w:numId w:val="101"/>
              </w:numPr>
              <w:spacing w:after="0"/>
              <w:ind w:left="286"/>
              <w:rPr>
                <w:rFonts w:ascii="Times New Roman" w:hAnsi="Times New Roman"/>
                <w:b/>
                <w:i/>
                <w:sz w:val="24"/>
                <w:szCs w:val="24"/>
              </w:rPr>
            </w:pPr>
            <w:r w:rsidRPr="00CD03A4">
              <w:rPr>
                <w:rFonts w:ascii="Times New Roman" w:hAnsi="Times New Roman"/>
                <w:bCs/>
                <w:iCs/>
                <w:sz w:val="24"/>
                <w:szCs w:val="24"/>
              </w:rPr>
              <w:t>Vegetables</w:t>
            </w:r>
            <w:r w:rsidRPr="00CE0DB7">
              <w:rPr>
                <w:rFonts w:ascii="Times New Roman" w:hAnsi="Times New Roman"/>
                <w:b/>
                <w:i/>
                <w:sz w:val="24"/>
                <w:szCs w:val="24"/>
              </w:rPr>
              <w:t xml:space="preserve"> (exotic, indigenous and Asian) </w:t>
            </w:r>
            <w:r w:rsidRPr="00CE0DB7">
              <w:rPr>
                <w:rFonts w:ascii="Times New Roman" w:hAnsi="Times New Roman"/>
                <w:sz w:val="24"/>
                <w:szCs w:val="24"/>
              </w:rPr>
              <w:t xml:space="preserve">to be establish are determined in </w:t>
            </w:r>
            <w:r w:rsidRPr="001C4697">
              <w:rPr>
                <w:rFonts w:ascii="Times New Roman" w:hAnsi="Times New Roman"/>
                <w:sz w:val="24"/>
                <w:szCs w:val="24"/>
              </w:rPr>
              <w:t xml:space="preserve">accordance with </w:t>
            </w:r>
            <w:proofErr w:type="spellStart"/>
            <w:r w:rsidRPr="001C4697">
              <w:rPr>
                <w:rFonts w:ascii="Times New Roman" w:hAnsi="Times New Roman"/>
                <w:sz w:val="24"/>
                <w:szCs w:val="24"/>
              </w:rPr>
              <w:t>Agro</w:t>
            </w:r>
            <w:proofErr w:type="spellEnd"/>
            <w:r w:rsidRPr="001C4697">
              <w:rPr>
                <w:rFonts w:ascii="Times New Roman" w:hAnsi="Times New Roman"/>
                <w:sz w:val="24"/>
                <w:szCs w:val="24"/>
              </w:rPr>
              <w:t xml:space="preserve"> Ecological Zone, farm plan and market demand</w:t>
            </w:r>
          </w:p>
          <w:p w14:paraId="74CB6CB2" w14:textId="77777777" w:rsidR="00530356" w:rsidRPr="00CE0DB7" w:rsidRDefault="00530356" w:rsidP="00F91628">
            <w:pPr>
              <w:pStyle w:val="ListParagraph"/>
              <w:numPr>
                <w:ilvl w:val="1"/>
                <w:numId w:val="101"/>
              </w:numPr>
              <w:spacing w:after="0"/>
              <w:ind w:left="284"/>
              <w:rPr>
                <w:rFonts w:ascii="Times New Roman" w:hAnsi="Times New Roman"/>
                <w:b/>
                <w:sz w:val="24"/>
                <w:szCs w:val="24"/>
              </w:rPr>
            </w:pPr>
            <w:r w:rsidRPr="00CE0DB7">
              <w:rPr>
                <w:rFonts w:ascii="Times New Roman" w:eastAsia="Calibri" w:hAnsi="Times New Roman"/>
                <w:sz w:val="24"/>
                <w:szCs w:val="24"/>
                <w:lang w:val="en-GB"/>
              </w:rPr>
              <w:t xml:space="preserve">Possible </w:t>
            </w:r>
            <w:r w:rsidRPr="00CE0DB7">
              <w:rPr>
                <w:rFonts w:ascii="Times New Roman" w:eastAsia="Calibri" w:hAnsi="Times New Roman"/>
                <w:b/>
                <w:i/>
                <w:sz w:val="24"/>
                <w:szCs w:val="24"/>
                <w:lang w:val="en-GB"/>
              </w:rPr>
              <w:t>sources of food safety hazards</w:t>
            </w:r>
            <w:r w:rsidRPr="00CE0DB7">
              <w:rPr>
                <w:rFonts w:ascii="Times New Roman" w:eastAsia="Calibri" w:hAnsi="Times New Roman"/>
                <w:sz w:val="24"/>
                <w:szCs w:val="24"/>
                <w:lang w:val="en-GB"/>
              </w:rPr>
              <w:t xml:space="preserve"> are identified guided by the process flow diagram developed as per established </w:t>
            </w:r>
            <w:r w:rsidRPr="00CE0DB7">
              <w:rPr>
                <w:rFonts w:ascii="Times New Roman" w:eastAsia="Calibri" w:hAnsi="Times New Roman"/>
                <w:b/>
                <w:i/>
                <w:sz w:val="24"/>
                <w:szCs w:val="24"/>
                <w:lang w:val="en-GB"/>
              </w:rPr>
              <w:t xml:space="preserve">standards </w:t>
            </w:r>
          </w:p>
          <w:p w14:paraId="3B15E99E" w14:textId="77777777" w:rsidR="00530356" w:rsidRPr="00CE0DB7" w:rsidRDefault="00530356" w:rsidP="00F91628">
            <w:pPr>
              <w:pStyle w:val="ListParagraph"/>
              <w:numPr>
                <w:ilvl w:val="1"/>
                <w:numId w:val="101"/>
              </w:numPr>
              <w:spacing w:after="0"/>
              <w:ind w:left="284"/>
              <w:rPr>
                <w:rFonts w:ascii="Times New Roman" w:hAnsi="Times New Roman"/>
                <w:b/>
                <w:sz w:val="24"/>
                <w:szCs w:val="24"/>
              </w:rPr>
            </w:pPr>
            <w:r w:rsidRPr="00CE0DB7">
              <w:rPr>
                <w:rFonts w:ascii="Times New Roman" w:hAnsi="Times New Roman"/>
                <w:sz w:val="24"/>
                <w:szCs w:val="24"/>
              </w:rPr>
              <w:t>The level of food safety risks is</w:t>
            </w:r>
            <w:r w:rsidRPr="00CE0DB7">
              <w:rPr>
                <w:rFonts w:ascii="Times New Roman" w:hAnsi="Times New Roman"/>
                <w:b/>
                <w:sz w:val="24"/>
                <w:szCs w:val="24"/>
              </w:rPr>
              <w:t xml:space="preserve"> </w:t>
            </w:r>
            <w:r w:rsidRPr="00CE0DB7">
              <w:rPr>
                <w:rFonts w:ascii="Times New Roman" w:hAnsi="Times New Roman"/>
                <w:sz w:val="24"/>
                <w:szCs w:val="24"/>
              </w:rPr>
              <w:t>assessed and established as per</w:t>
            </w:r>
            <w:r w:rsidRPr="00CE0DB7">
              <w:rPr>
                <w:rFonts w:ascii="Times New Roman" w:hAnsi="Times New Roman"/>
                <w:i/>
                <w:sz w:val="24"/>
                <w:szCs w:val="24"/>
              </w:rPr>
              <w:t xml:space="preserve"> </w:t>
            </w:r>
            <w:r w:rsidRPr="00CE0DB7">
              <w:rPr>
                <w:rFonts w:ascii="Times New Roman" w:hAnsi="Times New Roman"/>
                <w:sz w:val="24"/>
                <w:szCs w:val="24"/>
              </w:rPr>
              <w:t xml:space="preserve">the previous use of the site and </w:t>
            </w:r>
            <w:r w:rsidRPr="00CE0DB7">
              <w:rPr>
                <w:rFonts w:ascii="Times New Roman" w:hAnsi="Times New Roman"/>
                <w:b/>
                <w:i/>
                <w:sz w:val="24"/>
                <w:szCs w:val="24"/>
              </w:rPr>
              <w:t>sources of materials</w:t>
            </w:r>
          </w:p>
          <w:p w14:paraId="52B01D1A" w14:textId="77777777" w:rsidR="00530356" w:rsidRPr="00CE0DB7" w:rsidRDefault="00530356" w:rsidP="00F91628">
            <w:pPr>
              <w:pStyle w:val="ListParagraph"/>
              <w:numPr>
                <w:ilvl w:val="1"/>
                <w:numId w:val="101"/>
              </w:numPr>
              <w:spacing w:after="0"/>
              <w:ind w:left="284"/>
              <w:rPr>
                <w:rFonts w:ascii="Times New Roman" w:hAnsi="Times New Roman"/>
                <w:b/>
                <w:sz w:val="24"/>
                <w:szCs w:val="24"/>
              </w:rPr>
            </w:pPr>
            <w:r w:rsidRPr="00CE0DB7">
              <w:rPr>
                <w:rFonts w:ascii="Times New Roman" w:hAnsi="Times New Roman"/>
                <w:sz w:val="24"/>
                <w:szCs w:val="24"/>
              </w:rPr>
              <w:t xml:space="preserve">Risks are evaluated and characterized as per established </w:t>
            </w:r>
            <w:r w:rsidRPr="00CE0DB7">
              <w:rPr>
                <w:rFonts w:ascii="Times New Roman" w:hAnsi="Times New Roman"/>
                <w:b/>
                <w:i/>
                <w:sz w:val="24"/>
                <w:szCs w:val="24"/>
              </w:rPr>
              <w:t>evaluation criteria</w:t>
            </w:r>
          </w:p>
        </w:tc>
      </w:tr>
      <w:tr w:rsidR="00530356" w:rsidRPr="00CE0DB7" w14:paraId="66EDB4A5" w14:textId="77777777" w:rsidTr="00C166F6">
        <w:trPr>
          <w:trHeight w:val="458"/>
        </w:trPr>
        <w:tc>
          <w:tcPr>
            <w:tcW w:w="3033" w:type="dxa"/>
          </w:tcPr>
          <w:p w14:paraId="01C3C3DC" w14:textId="77777777" w:rsidR="00530356" w:rsidRPr="00CE0DB7" w:rsidRDefault="00530356" w:rsidP="00F91628">
            <w:pPr>
              <w:pStyle w:val="ListParagraph"/>
              <w:numPr>
                <w:ilvl w:val="0"/>
                <w:numId w:val="101"/>
              </w:numPr>
              <w:tabs>
                <w:tab w:val="clear" w:pos="1440"/>
              </w:tabs>
              <w:spacing w:after="0"/>
              <w:ind w:left="325" w:hanging="270"/>
              <w:rPr>
                <w:rFonts w:ascii="Times New Roman" w:hAnsi="Times New Roman"/>
                <w:sz w:val="24"/>
                <w:szCs w:val="24"/>
              </w:rPr>
            </w:pPr>
            <w:r w:rsidRPr="00CE0DB7">
              <w:rPr>
                <w:rFonts w:ascii="Times New Roman" w:hAnsi="Times New Roman"/>
                <w:sz w:val="24"/>
                <w:szCs w:val="24"/>
              </w:rPr>
              <w:t>Prepare to produce vegetables</w:t>
            </w:r>
          </w:p>
        </w:tc>
        <w:tc>
          <w:tcPr>
            <w:tcW w:w="6062" w:type="dxa"/>
          </w:tcPr>
          <w:p w14:paraId="4E3D77D5" w14:textId="77777777" w:rsidR="00530356" w:rsidRPr="00CE0DB7" w:rsidRDefault="00530356" w:rsidP="00F91628">
            <w:pPr>
              <w:pStyle w:val="ListParagraph"/>
              <w:numPr>
                <w:ilvl w:val="1"/>
                <w:numId w:val="101"/>
              </w:numPr>
              <w:spacing w:after="0"/>
              <w:ind w:left="376" w:hanging="469"/>
              <w:rPr>
                <w:rFonts w:ascii="Times New Roman" w:hAnsi="Times New Roman"/>
                <w:b/>
                <w:i/>
                <w:sz w:val="24"/>
                <w:szCs w:val="24"/>
              </w:rPr>
            </w:pPr>
            <w:r w:rsidRPr="00CE0DB7">
              <w:rPr>
                <w:rFonts w:ascii="Times New Roman" w:hAnsi="Times New Roman"/>
                <w:sz w:val="24"/>
                <w:szCs w:val="24"/>
              </w:rPr>
              <w:t xml:space="preserve">Site for production of the vegetables is selected as per the </w:t>
            </w:r>
            <w:r w:rsidRPr="00CE0DB7">
              <w:rPr>
                <w:rFonts w:ascii="Times New Roman" w:hAnsi="Times New Roman"/>
                <w:b/>
                <w:i/>
                <w:sz w:val="24"/>
                <w:szCs w:val="24"/>
              </w:rPr>
              <w:t>farm plan</w:t>
            </w:r>
          </w:p>
          <w:p w14:paraId="272B06F7" w14:textId="3EFE92CC" w:rsidR="00530356" w:rsidRPr="00CE0DB7" w:rsidRDefault="00530356" w:rsidP="00F91628">
            <w:pPr>
              <w:pStyle w:val="ListParagraph"/>
              <w:numPr>
                <w:ilvl w:val="1"/>
                <w:numId w:val="101"/>
              </w:numPr>
              <w:spacing w:after="0"/>
              <w:ind w:left="376" w:hanging="469"/>
              <w:rPr>
                <w:rFonts w:ascii="Times New Roman" w:hAnsi="Times New Roman"/>
                <w:b/>
                <w:i/>
                <w:sz w:val="24"/>
                <w:szCs w:val="24"/>
              </w:rPr>
            </w:pPr>
            <w:r w:rsidRPr="00CE0DB7">
              <w:rPr>
                <w:rFonts w:ascii="Times New Roman" w:hAnsi="Times New Roman"/>
                <w:b/>
                <w:i/>
                <w:sz w:val="24"/>
                <w:szCs w:val="24"/>
              </w:rPr>
              <w:t xml:space="preserve">Tools, </w:t>
            </w:r>
            <w:r w:rsidR="00802FB0" w:rsidRPr="00CE0DB7">
              <w:rPr>
                <w:rFonts w:ascii="Times New Roman" w:hAnsi="Times New Roman"/>
                <w:b/>
                <w:i/>
                <w:sz w:val="24"/>
                <w:szCs w:val="24"/>
              </w:rPr>
              <w:t>equipment,</w:t>
            </w:r>
            <w:r w:rsidRPr="00CE0DB7">
              <w:rPr>
                <w:rFonts w:ascii="Times New Roman" w:hAnsi="Times New Roman"/>
                <w:b/>
                <w:i/>
                <w:sz w:val="24"/>
                <w:szCs w:val="24"/>
              </w:rPr>
              <w:t xml:space="preserve"> materials and supplies</w:t>
            </w:r>
            <w:r w:rsidRPr="00CE0DB7">
              <w:rPr>
                <w:rFonts w:ascii="Times New Roman" w:hAnsi="Times New Roman"/>
                <w:sz w:val="24"/>
                <w:szCs w:val="24"/>
              </w:rPr>
              <w:t xml:space="preserve"> are identified and sourced based on the requirements of the job</w:t>
            </w:r>
          </w:p>
          <w:p w14:paraId="38B70161" w14:textId="77777777" w:rsidR="00530356" w:rsidRPr="00CE0DB7" w:rsidRDefault="00530356" w:rsidP="00F91628">
            <w:pPr>
              <w:pStyle w:val="ListParagraph"/>
              <w:numPr>
                <w:ilvl w:val="1"/>
                <w:numId w:val="101"/>
              </w:numPr>
              <w:spacing w:after="0"/>
              <w:ind w:left="376" w:hanging="469"/>
              <w:rPr>
                <w:rFonts w:ascii="Times New Roman" w:hAnsi="Times New Roman"/>
                <w:b/>
                <w:i/>
                <w:sz w:val="24"/>
                <w:szCs w:val="24"/>
              </w:rPr>
            </w:pPr>
            <w:r w:rsidRPr="00CE0DB7">
              <w:rPr>
                <w:rFonts w:ascii="Times New Roman" w:hAnsi="Times New Roman"/>
                <w:sz w:val="24"/>
                <w:szCs w:val="24"/>
              </w:rPr>
              <w:t xml:space="preserve">Soil for analysis is sampled as per </w:t>
            </w:r>
            <w:r w:rsidRPr="00CE0DB7">
              <w:rPr>
                <w:rFonts w:ascii="Times New Roman" w:hAnsi="Times New Roman"/>
                <w:b/>
                <w:i/>
                <w:sz w:val="24"/>
                <w:szCs w:val="24"/>
              </w:rPr>
              <w:t>sampling procedure</w:t>
            </w:r>
          </w:p>
          <w:p w14:paraId="5FBCC34C" w14:textId="77777777" w:rsidR="00530356" w:rsidRPr="00CE0DB7" w:rsidRDefault="00530356" w:rsidP="00F91628">
            <w:pPr>
              <w:pStyle w:val="ListParagraph"/>
              <w:numPr>
                <w:ilvl w:val="1"/>
                <w:numId w:val="101"/>
              </w:numPr>
              <w:spacing w:after="0"/>
              <w:ind w:left="376" w:hanging="469"/>
              <w:rPr>
                <w:rFonts w:ascii="Times New Roman" w:hAnsi="Times New Roman"/>
                <w:b/>
                <w:i/>
                <w:sz w:val="24"/>
                <w:szCs w:val="24"/>
              </w:rPr>
            </w:pPr>
            <w:r w:rsidRPr="00CE0DB7">
              <w:rPr>
                <w:rFonts w:ascii="Times New Roman" w:hAnsi="Times New Roman"/>
                <w:sz w:val="24"/>
                <w:szCs w:val="24"/>
              </w:rPr>
              <w:t>Soil erosion is controlled based on topography, soil type and level of degradation</w:t>
            </w:r>
          </w:p>
          <w:p w14:paraId="679D2B60" w14:textId="77777777" w:rsidR="00530356" w:rsidRPr="00CE0DB7" w:rsidRDefault="00530356" w:rsidP="00F91628">
            <w:pPr>
              <w:pStyle w:val="ListParagraph"/>
              <w:numPr>
                <w:ilvl w:val="1"/>
                <w:numId w:val="101"/>
              </w:numPr>
              <w:spacing w:after="0"/>
              <w:ind w:left="376" w:hanging="469"/>
              <w:rPr>
                <w:rFonts w:ascii="Times New Roman" w:hAnsi="Times New Roman"/>
                <w:b/>
                <w:i/>
                <w:sz w:val="24"/>
                <w:szCs w:val="24"/>
              </w:rPr>
            </w:pPr>
            <w:r w:rsidRPr="00802FB0">
              <w:rPr>
                <w:rFonts w:ascii="Times New Roman" w:hAnsi="Times New Roman"/>
                <w:bCs/>
                <w:iCs/>
                <w:sz w:val="24"/>
                <w:szCs w:val="24"/>
              </w:rPr>
              <w:t>Propagation structure is</w:t>
            </w:r>
            <w:r w:rsidRPr="00CE0DB7">
              <w:rPr>
                <w:rFonts w:ascii="Times New Roman" w:hAnsi="Times New Roman"/>
                <w:sz w:val="24"/>
                <w:szCs w:val="24"/>
              </w:rPr>
              <w:t xml:space="preserve"> prepared in accordance with the vegetables production manual</w:t>
            </w:r>
          </w:p>
          <w:p w14:paraId="1395E9E1" w14:textId="77777777" w:rsidR="00530356" w:rsidRPr="00CE0DB7" w:rsidRDefault="00530356" w:rsidP="00F91628">
            <w:pPr>
              <w:pStyle w:val="ListParagraph"/>
              <w:numPr>
                <w:ilvl w:val="1"/>
                <w:numId w:val="101"/>
              </w:numPr>
              <w:spacing w:after="0"/>
              <w:ind w:left="376" w:hanging="469"/>
              <w:rPr>
                <w:rFonts w:ascii="Times New Roman" w:hAnsi="Times New Roman"/>
                <w:b/>
                <w:i/>
                <w:sz w:val="24"/>
                <w:szCs w:val="24"/>
              </w:rPr>
            </w:pPr>
            <w:r w:rsidRPr="00CE0DB7">
              <w:rPr>
                <w:rFonts w:ascii="Times New Roman" w:hAnsi="Times New Roman"/>
                <w:b/>
                <w:i/>
                <w:sz w:val="24"/>
                <w:szCs w:val="24"/>
              </w:rPr>
              <w:t>Soil-based growing medium</w:t>
            </w:r>
            <w:r w:rsidRPr="00CE0DB7">
              <w:rPr>
                <w:rFonts w:ascii="Times New Roman" w:hAnsi="Times New Roman"/>
                <w:sz w:val="24"/>
                <w:szCs w:val="24"/>
              </w:rPr>
              <w:t xml:space="preserve"> is prepared in accordance with </w:t>
            </w:r>
            <w:r w:rsidRPr="00802FB0">
              <w:rPr>
                <w:rFonts w:ascii="Times New Roman" w:hAnsi="Times New Roman"/>
                <w:bCs/>
                <w:iCs/>
                <w:sz w:val="24"/>
                <w:szCs w:val="24"/>
              </w:rPr>
              <w:t>Good Agricultural Practices (GAP)</w:t>
            </w:r>
            <w:r w:rsidRPr="00CE0DB7">
              <w:rPr>
                <w:rFonts w:ascii="Times New Roman" w:hAnsi="Times New Roman"/>
                <w:sz w:val="24"/>
                <w:szCs w:val="24"/>
              </w:rPr>
              <w:t xml:space="preserve"> manual and vegetables production manual and </w:t>
            </w:r>
            <w:r w:rsidRPr="00CE0DB7">
              <w:rPr>
                <w:rFonts w:ascii="Times New Roman" w:hAnsi="Times New Roman"/>
                <w:b/>
                <w:i/>
                <w:sz w:val="24"/>
                <w:szCs w:val="24"/>
              </w:rPr>
              <w:t xml:space="preserve">HCDA </w:t>
            </w:r>
            <w:proofErr w:type="spellStart"/>
            <w:r w:rsidRPr="00CE0DB7">
              <w:rPr>
                <w:rFonts w:ascii="Times New Roman" w:hAnsi="Times New Roman"/>
                <w:b/>
                <w:i/>
                <w:sz w:val="24"/>
                <w:szCs w:val="24"/>
              </w:rPr>
              <w:t>phyto</w:t>
            </w:r>
            <w:proofErr w:type="spellEnd"/>
            <w:r w:rsidRPr="00CE0DB7">
              <w:rPr>
                <w:rFonts w:ascii="Times New Roman" w:hAnsi="Times New Roman"/>
                <w:b/>
                <w:i/>
                <w:sz w:val="24"/>
                <w:szCs w:val="24"/>
              </w:rPr>
              <w:t>-sanitary requirements</w:t>
            </w:r>
          </w:p>
          <w:p w14:paraId="793A14B5" w14:textId="77777777" w:rsidR="00530356" w:rsidRPr="00CE0DB7" w:rsidRDefault="00530356" w:rsidP="00F91628">
            <w:pPr>
              <w:pStyle w:val="ListParagraph"/>
              <w:numPr>
                <w:ilvl w:val="1"/>
                <w:numId w:val="101"/>
              </w:numPr>
              <w:spacing w:after="0"/>
              <w:ind w:left="376" w:hanging="469"/>
              <w:rPr>
                <w:rFonts w:ascii="Times New Roman" w:hAnsi="Times New Roman"/>
                <w:b/>
                <w:i/>
                <w:sz w:val="24"/>
                <w:szCs w:val="24"/>
              </w:rPr>
            </w:pPr>
            <w:r w:rsidRPr="00F75BB9">
              <w:rPr>
                <w:rFonts w:ascii="Times New Roman" w:hAnsi="Times New Roman"/>
                <w:bCs/>
                <w:iCs/>
                <w:sz w:val="24"/>
                <w:szCs w:val="24"/>
              </w:rPr>
              <w:lastRenderedPageBreak/>
              <w:t>Planting materials are</w:t>
            </w:r>
            <w:r w:rsidRPr="00CE0DB7">
              <w:rPr>
                <w:rFonts w:ascii="Times New Roman" w:hAnsi="Times New Roman"/>
                <w:sz w:val="24"/>
                <w:szCs w:val="24"/>
              </w:rPr>
              <w:t xml:space="preserve"> sourced in accordance with procurement procedure </w:t>
            </w:r>
            <w:proofErr w:type="spellStart"/>
            <w:r w:rsidRPr="00CE0DB7">
              <w:rPr>
                <w:rFonts w:ascii="Times New Roman" w:hAnsi="Times New Roman"/>
                <w:sz w:val="24"/>
                <w:szCs w:val="24"/>
              </w:rPr>
              <w:t>phyto</w:t>
            </w:r>
            <w:proofErr w:type="spellEnd"/>
            <w:r w:rsidRPr="00CE0DB7">
              <w:rPr>
                <w:rFonts w:ascii="Times New Roman" w:hAnsi="Times New Roman"/>
                <w:sz w:val="24"/>
                <w:szCs w:val="24"/>
              </w:rPr>
              <w:t>-sanitary requirements and size of the vegetable seedbed.</w:t>
            </w:r>
          </w:p>
          <w:p w14:paraId="443957E5" w14:textId="77777777" w:rsidR="00530356" w:rsidRPr="00CE0DB7" w:rsidRDefault="00530356" w:rsidP="00F91628">
            <w:pPr>
              <w:numPr>
                <w:ilvl w:val="1"/>
                <w:numId w:val="101"/>
              </w:numPr>
              <w:spacing w:after="0"/>
              <w:ind w:left="376" w:hanging="469"/>
              <w:rPr>
                <w:rFonts w:ascii="Times New Roman" w:hAnsi="Times New Roman" w:cs="Times New Roman"/>
                <w:sz w:val="24"/>
                <w:szCs w:val="24"/>
              </w:rPr>
            </w:pPr>
            <w:r w:rsidRPr="00CE0DB7">
              <w:rPr>
                <w:rFonts w:ascii="Times New Roman" w:hAnsi="Times New Roman" w:cs="Times New Roman"/>
                <w:sz w:val="24"/>
                <w:szCs w:val="24"/>
              </w:rPr>
              <w:t xml:space="preserve">Planting holes vegetable seedlings are prepared based on agronomic requirements, GAP and </w:t>
            </w:r>
            <w:proofErr w:type="spellStart"/>
            <w:r w:rsidRPr="00CE0DB7">
              <w:rPr>
                <w:rFonts w:ascii="Times New Roman" w:hAnsi="Times New Roman" w:cs="Times New Roman"/>
                <w:sz w:val="24"/>
                <w:szCs w:val="24"/>
              </w:rPr>
              <w:t>MoALF</w:t>
            </w:r>
            <w:proofErr w:type="spellEnd"/>
            <w:r w:rsidRPr="00CE0DB7">
              <w:rPr>
                <w:rFonts w:ascii="Times New Roman" w:hAnsi="Times New Roman" w:cs="Times New Roman"/>
                <w:sz w:val="24"/>
                <w:szCs w:val="24"/>
              </w:rPr>
              <w:t xml:space="preserve"> vegetable production manual </w:t>
            </w:r>
          </w:p>
        </w:tc>
      </w:tr>
      <w:tr w:rsidR="00530356" w:rsidRPr="00CE0DB7" w14:paraId="503542F1" w14:textId="77777777" w:rsidTr="00C166F6">
        <w:tc>
          <w:tcPr>
            <w:tcW w:w="3033" w:type="dxa"/>
          </w:tcPr>
          <w:p w14:paraId="48381095" w14:textId="77777777" w:rsidR="00530356" w:rsidRPr="00CE0DB7" w:rsidRDefault="00530356" w:rsidP="00F91628">
            <w:pPr>
              <w:pStyle w:val="ListParagraph"/>
              <w:numPr>
                <w:ilvl w:val="0"/>
                <w:numId w:val="101"/>
              </w:numPr>
              <w:tabs>
                <w:tab w:val="clear" w:pos="1440"/>
              </w:tabs>
              <w:spacing w:after="0" w:line="240" w:lineRule="auto"/>
              <w:ind w:left="325" w:hanging="270"/>
              <w:rPr>
                <w:rFonts w:ascii="Times New Roman" w:hAnsi="Times New Roman"/>
                <w:sz w:val="24"/>
                <w:szCs w:val="24"/>
              </w:rPr>
            </w:pPr>
            <w:r w:rsidRPr="00802FB0">
              <w:rPr>
                <w:rFonts w:ascii="Times New Roman" w:hAnsi="Times New Roman"/>
                <w:sz w:val="24"/>
                <w:szCs w:val="24"/>
              </w:rPr>
              <w:lastRenderedPageBreak/>
              <w:t>Establish vegetables gardens</w:t>
            </w:r>
            <w:r w:rsidRPr="00CE0DB7">
              <w:rPr>
                <w:rFonts w:ascii="Times New Roman" w:hAnsi="Times New Roman"/>
                <w:sz w:val="24"/>
                <w:szCs w:val="24"/>
              </w:rPr>
              <w:t xml:space="preserve"> </w:t>
            </w:r>
          </w:p>
        </w:tc>
        <w:tc>
          <w:tcPr>
            <w:tcW w:w="6062" w:type="dxa"/>
          </w:tcPr>
          <w:p w14:paraId="29E0FA86" w14:textId="77777777" w:rsidR="00530356" w:rsidRPr="00CE0DB7" w:rsidRDefault="00530356" w:rsidP="00F91628">
            <w:pPr>
              <w:numPr>
                <w:ilvl w:val="1"/>
                <w:numId w:val="101"/>
              </w:numPr>
              <w:spacing w:after="0"/>
              <w:ind w:left="466" w:hanging="469"/>
              <w:rPr>
                <w:rFonts w:ascii="Times New Roman" w:hAnsi="Times New Roman" w:cs="Times New Roman"/>
                <w:sz w:val="24"/>
                <w:szCs w:val="24"/>
              </w:rPr>
            </w:pPr>
            <w:r w:rsidRPr="00CE0DB7">
              <w:rPr>
                <w:rFonts w:ascii="Times New Roman" w:hAnsi="Times New Roman" w:cs="Times New Roman"/>
                <w:sz w:val="24"/>
                <w:szCs w:val="24"/>
              </w:rPr>
              <w:t xml:space="preserve">Food safety procedures are followed to produce vegetable crops </w:t>
            </w:r>
          </w:p>
          <w:p w14:paraId="36F7AAB7" w14:textId="77777777" w:rsidR="00530356" w:rsidRPr="00CE0DB7" w:rsidRDefault="00530356" w:rsidP="00F91628">
            <w:pPr>
              <w:pStyle w:val="ListParagraph"/>
              <w:numPr>
                <w:ilvl w:val="1"/>
                <w:numId w:val="101"/>
              </w:numPr>
              <w:spacing w:after="0"/>
              <w:ind w:left="466" w:hanging="469"/>
              <w:rPr>
                <w:rFonts w:ascii="Times New Roman" w:hAnsi="Times New Roman"/>
                <w:b/>
                <w:i/>
                <w:sz w:val="24"/>
                <w:szCs w:val="24"/>
              </w:rPr>
            </w:pPr>
            <w:r w:rsidRPr="00CE0DB7">
              <w:rPr>
                <w:rFonts w:ascii="Times New Roman" w:hAnsi="Times New Roman"/>
                <w:sz w:val="24"/>
                <w:szCs w:val="24"/>
              </w:rPr>
              <w:t>Vegetables are planted as per agronomic requirements</w:t>
            </w:r>
          </w:p>
          <w:p w14:paraId="565D059F" w14:textId="39580A5D" w:rsidR="00530356" w:rsidRPr="00CE0DB7" w:rsidRDefault="00530356" w:rsidP="00F91628">
            <w:pPr>
              <w:pStyle w:val="ListParagraph"/>
              <w:numPr>
                <w:ilvl w:val="1"/>
                <w:numId w:val="101"/>
              </w:numPr>
              <w:spacing w:after="0"/>
              <w:ind w:left="466" w:hanging="469"/>
              <w:rPr>
                <w:rFonts w:ascii="Times New Roman" w:hAnsi="Times New Roman"/>
                <w:b/>
                <w:i/>
                <w:sz w:val="24"/>
                <w:szCs w:val="24"/>
              </w:rPr>
            </w:pPr>
            <w:r w:rsidRPr="00F75BB9">
              <w:rPr>
                <w:rFonts w:ascii="Times New Roman" w:hAnsi="Times New Roman"/>
                <w:bCs/>
                <w:iCs/>
                <w:sz w:val="24"/>
                <w:szCs w:val="24"/>
              </w:rPr>
              <w:t>Vegetable seed bed is</w:t>
            </w:r>
            <w:r w:rsidRPr="00CE0DB7">
              <w:rPr>
                <w:rFonts w:ascii="Times New Roman" w:hAnsi="Times New Roman"/>
                <w:b/>
                <w:i/>
                <w:sz w:val="24"/>
                <w:szCs w:val="24"/>
              </w:rPr>
              <w:t xml:space="preserve"> </w:t>
            </w:r>
            <w:r w:rsidRPr="00CE0DB7">
              <w:rPr>
                <w:rFonts w:ascii="Times New Roman" w:hAnsi="Times New Roman"/>
                <w:sz w:val="24"/>
                <w:szCs w:val="24"/>
              </w:rPr>
              <w:t xml:space="preserve">gapped, thinned, weeded, watered in </w:t>
            </w:r>
            <w:r w:rsidR="00F75BB9" w:rsidRPr="00CE0DB7">
              <w:rPr>
                <w:rFonts w:ascii="Times New Roman" w:hAnsi="Times New Roman"/>
                <w:sz w:val="24"/>
                <w:szCs w:val="24"/>
              </w:rPr>
              <w:t>accordance with</w:t>
            </w:r>
            <w:r w:rsidRPr="00CE0DB7">
              <w:rPr>
                <w:rFonts w:ascii="Times New Roman" w:hAnsi="Times New Roman"/>
                <w:sz w:val="24"/>
                <w:szCs w:val="24"/>
              </w:rPr>
              <w:t xml:space="preserve"> MOALF vegetables production manual</w:t>
            </w:r>
          </w:p>
          <w:p w14:paraId="49AD881E" w14:textId="77777777" w:rsidR="00530356" w:rsidRPr="00CE0DB7" w:rsidRDefault="00530356" w:rsidP="00F91628">
            <w:pPr>
              <w:pStyle w:val="ListParagraph"/>
              <w:numPr>
                <w:ilvl w:val="1"/>
                <w:numId w:val="101"/>
              </w:numPr>
              <w:spacing w:after="0"/>
              <w:ind w:left="466" w:hanging="469"/>
              <w:rPr>
                <w:rFonts w:ascii="Times New Roman" w:hAnsi="Times New Roman"/>
                <w:b/>
                <w:i/>
                <w:sz w:val="24"/>
                <w:szCs w:val="24"/>
              </w:rPr>
            </w:pPr>
            <w:r w:rsidRPr="00CE0DB7">
              <w:rPr>
                <w:rFonts w:ascii="Times New Roman" w:hAnsi="Times New Roman"/>
                <w:sz w:val="24"/>
                <w:szCs w:val="24"/>
              </w:rPr>
              <w:t>Vegetables are trained, pruned and de-suckered as per the MOALF vegetables production manual</w:t>
            </w:r>
          </w:p>
          <w:p w14:paraId="214BBB32" w14:textId="12F9041E" w:rsidR="00530356" w:rsidRPr="00CE0DB7" w:rsidRDefault="00530356" w:rsidP="00F91628">
            <w:pPr>
              <w:pStyle w:val="ListParagraph"/>
              <w:numPr>
                <w:ilvl w:val="1"/>
                <w:numId w:val="101"/>
              </w:numPr>
              <w:spacing w:after="0"/>
              <w:ind w:left="466" w:hanging="469"/>
              <w:rPr>
                <w:rFonts w:ascii="Times New Roman" w:hAnsi="Times New Roman"/>
                <w:sz w:val="24"/>
                <w:szCs w:val="24"/>
              </w:rPr>
            </w:pPr>
            <w:r w:rsidRPr="00CE0DB7">
              <w:rPr>
                <w:rFonts w:ascii="Times New Roman" w:hAnsi="Times New Roman"/>
                <w:sz w:val="24"/>
                <w:szCs w:val="24"/>
              </w:rPr>
              <w:t xml:space="preserve">Established vegetables are fed in accordance with GAP </w:t>
            </w:r>
            <w:proofErr w:type="gramStart"/>
            <w:r w:rsidRPr="00CE0DB7">
              <w:rPr>
                <w:rFonts w:ascii="Times New Roman" w:hAnsi="Times New Roman"/>
                <w:sz w:val="24"/>
                <w:szCs w:val="24"/>
              </w:rPr>
              <w:t>and  the</w:t>
            </w:r>
            <w:proofErr w:type="gramEnd"/>
            <w:r w:rsidRPr="00CE0DB7">
              <w:rPr>
                <w:rFonts w:ascii="Times New Roman" w:hAnsi="Times New Roman"/>
                <w:sz w:val="24"/>
                <w:szCs w:val="24"/>
              </w:rPr>
              <w:t xml:space="preserve"> MOLF vegetables production </w:t>
            </w:r>
            <w:r w:rsidR="00F75BB9" w:rsidRPr="00CE0DB7">
              <w:rPr>
                <w:rFonts w:ascii="Times New Roman" w:hAnsi="Times New Roman"/>
                <w:sz w:val="24"/>
                <w:szCs w:val="24"/>
              </w:rPr>
              <w:t>manual and</w:t>
            </w:r>
            <w:r w:rsidRPr="00CE0DB7">
              <w:rPr>
                <w:rFonts w:ascii="Times New Roman" w:hAnsi="Times New Roman"/>
                <w:sz w:val="24"/>
                <w:szCs w:val="24"/>
              </w:rPr>
              <w:t xml:space="preserve"> soil analysis report</w:t>
            </w:r>
          </w:p>
          <w:p w14:paraId="71592DE6" w14:textId="77777777" w:rsidR="00530356" w:rsidRPr="00CE0DB7" w:rsidRDefault="00530356" w:rsidP="00F91628">
            <w:pPr>
              <w:pStyle w:val="ListParagraph"/>
              <w:numPr>
                <w:ilvl w:val="1"/>
                <w:numId w:val="101"/>
              </w:numPr>
              <w:spacing w:after="0"/>
              <w:ind w:left="466" w:hanging="469"/>
              <w:rPr>
                <w:rFonts w:ascii="Times New Roman" w:hAnsi="Times New Roman"/>
                <w:sz w:val="24"/>
                <w:szCs w:val="24"/>
              </w:rPr>
            </w:pPr>
            <w:r w:rsidRPr="00CE0DB7">
              <w:rPr>
                <w:rFonts w:ascii="Times New Roman" w:hAnsi="Times New Roman"/>
                <w:sz w:val="24"/>
                <w:szCs w:val="24"/>
              </w:rPr>
              <w:t>Pests and diseases in vegetables are controlled based on GAP and vegetables production manual</w:t>
            </w:r>
          </w:p>
          <w:p w14:paraId="0542CE5D" w14:textId="77777777" w:rsidR="00530356" w:rsidRPr="00CE0DB7" w:rsidRDefault="00530356" w:rsidP="00F91628">
            <w:pPr>
              <w:pStyle w:val="ListParagraph"/>
              <w:numPr>
                <w:ilvl w:val="1"/>
                <w:numId w:val="101"/>
              </w:numPr>
              <w:spacing w:after="0"/>
              <w:ind w:left="466" w:hanging="469"/>
              <w:rPr>
                <w:rFonts w:ascii="Times New Roman" w:hAnsi="Times New Roman"/>
                <w:sz w:val="24"/>
                <w:szCs w:val="24"/>
              </w:rPr>
            </w:pPr>
            <w:r w:rsidRPr="00CE0DB7">
              <w:rPr>
                <w:rFonts w:ascii="Times New Roman" w:hAnsi="Times New Roman"/>
                <w:sz w:val="24"/>
                <w:szCs w:val="24"/>
              </w:rPr>
              <w:t>Physiological disorders in the vegetables are managed as per the vegetables production manual</w:t>
            </w:r>
          </w:p>
          <w:p w14:paraId="6EF3785C" w14:textId="77777777" w:rsidR="00530356" w:rsidRPr="00CE0DB7" w:rsidRDefault="00530356" w:rsidP="00F91628">
            <w:pPr>
              <w:pStyle w:val="ListParagraph"/>
              <w:numPr>
                <w:ilvl w:val="1"/>
                <w:numId w:val="101"/>
              </w:numPr>
              <w:spacing w:after="0"/>
              <w:ind w:left="466" w:hanging="469"/>
              <w:rPr>
                <w:rFonts w:ascii="Times New Roman" w:hAnsi="Times New Roman"/>
                <w:sz w:val="24"/>
                <w:szCs w:val="24"/>
              </w:rPr>
            </w:pPr>
            <w:r w:rsidRPr="00CE0DB7">
              <w:rPr>
                <w:rFonts w:ascii="Times New Roman" w:hAnsi="Times New Roman"/>
                <w:sz w:val="24"/>
                <w:szCs w:val="24"/>
              </w:rPr>
              <w:t xml:space="preserve">Root and tuber vegetables are earthed up and cured </w:t>
            </w:r>
            <w:proofErr w:type="gramStart"/>
            <w:r w:rsidRPr="00CE0DB7">
              <w:rPr>
                <w:rFonts w:ascii="Times New Roman" w:hAnsi="Times New Roman"/>
                <w:sz w:val="24"/>
                <w:szCs w:val="24"/>
              </w:rPr>
              <w:t>of  as</w:t>
            </w:r>
            <w:proofErr w:type="gramEnd"/>
            <w:r w:rsidRPr="00CE0DB7">
              <w:rPr>
                <w:rFonts w:ascii="Times New Roman" w:hAnsi="Times New Roman"/>
                <w:sz w:val="24"/>
                <w:szCs w:val="24"/>
              </w:rPr>
              <w:t xml:space="preserve"> per the vegetables production manual</w:t>
            </w:r>
          </w:p>
          <w:p w14:paraId="0D5D5291" w14:textId="77777777" w:rsidR="00530356" w:rsidRPr="00CE0DB7" w:rsidRDefault="00530356" w:rsidP="00F91628">
            <w:pPr>
              <w:pStyle w:val="ListParagraph"/>
              <w:numPr>
                <w:ilvl w:val="1"/>
                <w:numId w:val="101"/>
              </w:numPr>
              <w:spacing w:after="0"/>
              <w:ind w:left="466" w:hanging="469"/>
              <w:rPr>
                <w:rFonts w:ascii="Times New Roman" w:hAnsi="Times New Roman"/>
                <w:sz w:val="24"/>
                <w:szCs w:val="24"/>
              </w:rPr>
            </w:pPr>
            <w:r w:rsidRPr="00CE0DB7">
              <w:rPr>
                <w:rFonts w:ascii="Times New Roman" w:hAnsi="Times New Roman"/>
                <w:bCs/>
                <w:sz w:val="24"/>
                <w:szCs w:val="24"/>
              </w:rPr>
              <w:t xml:space="preserve">The vegetables are </w:t>
            </w:r>
            <w:proofErr w:type="gramStart"/>
            <w:r w:rsidRPr="00CE0DB7">
              <w:rPr>
                <w:rFonts w:ascii="Times New Roman" w:hAnsi="Times New Roman"/>
                <w:bCs/>
                <w:sz w:val="24"/>
                <w:szCs w:val="24"/>
              </w:rPr>
              <w:t>harvested  as</w:t>
            </w:r>
            <w:proofErr w:type="gramEnd"/>
            <w:r w:rsidRPr="00CE0DB7">
              <w:rPr>
                <w:rFonts w:ascii="Times New Roman" w:hAnsi="Times New Roman"/>
                <w:bCs/>
                <w:sz w:val="24"/>
                <w:szCs w:val="24"/>
              </w:rPr>
              <w:t xml:space="preserve"> per the </w:t>
            </w:r>
            <w:r w:rsidRPr="00CE0DB7">
              <w:rPr>
                <w:rFonts w:ascii="Times New Roman" w:hAnsi="Times New Roman"/>
                <w:sz w:val="24"/>
                <w:szCs w:val="24"/>
              </w:rPr>
              <w:t>vegetables production</w:t>
            </w:r>
          </w:p>
        </w:tc>
      </w:tr>
      <w:tr w:rsidR="00530356" w:rsidRPr="00CE0DB7" w14:paraId="3A972A2B" w14:textId="77777777" w:rsidTr="00C166F6">
        <w:tc>
          <w:tcPr>
            <w:tcW w:w="3033" w:type="dxa"/>
            <w:tcBorders>
              <w:top w:val="single" w:sz="4" w:space="0" w:color="000000"/>
              <w:left w:val="single" w:sz="4" w:space="0" w:color="000000"/>
              <w:bottom w:val="single" w:sz="4" w:space="0" w:color="000000"/>
              <w:right w:val="single" w:sz="4" w:space="0" w:color="000000"/>
            </w:tcBorders>
            <w:hideMark/>
          </w:tcPr>
          <w:p w14:paraId="2655EF38" w14:textId="77777777" w:rsidR="00530356" w:rsidRPr="00CE0DB7" w:rsidRDefault="00530356" w:rsidP="00F91628">
            <w:pPr>
              <w:pStyle w:val="ListParagraph"/>
              <w:numPr>
                <w:ilvl w:val="0"/>
                <w:numId w:val="101"/>
              </w:numPr>
              <w:spacing w:after="0"/>
              <w:ind w:left="325" w:hanging="270"/>
              <w:rPr>
                <w:rFonts w:ascii="Times New Roman" w:hAnsi="Times New Roman"/>
                <w:sz w:val="24"/>
                <w:szCs w:val="24"/>
              </w:rPr>
            </w:pPr>
            <w:r w:rsidRPr="00CE0DB7">
              <w:rPr>
                <w:rFonts w:ascii="Times New Roman" w:hAnsi="Times New Roman"/>
                <w:sz w:val="24"/>
                <w:szCs w:val="24"/>
              </w:rPr>
              <w:t xml:space="preserve">Maintain the food safety management plan to produce vegetable crops  </w:t>
            </w:r>
          </w:p>
        </w:tc>
        <w:tc>
          <w:tcPr>
            <w:tcW w:w="6062" w:type="dxa"/>
            <w:tcBorders>
              <w:top w:val="single" w:sz="4" w:space="0" w:color="000000"/>
              <w:left w:val="single" w:sz="4" w:space="0" w:color="000000"/>
              <w:bottom w:val="single" w:sz="4" w:space="0" w:color="000000"/>
              <w:right w:val="single" w:sz="4" w:space="0" w:color="000000"/>
            </w:tcBorders>
            <w:hideMark/>
          </w:tcPr>
          <w:p w14:paraId="49C6FEC0" w14:textId="77777777" w:rsidR="00530356" w:rsidRPr="00CE0DB7" w:rsidRDefault="00530356" w:rsidP="00F91628">
            <w:pPr>
              <w:pStyle w:val="ListParagraph"/>
              <w:numPr>
                <w:ilvl w:val="1"/>
                <w:numId w:val="80"/>
              </w:numPr>
              <w:spacing w:after="0"/>
              <w:ind w:left="466" w:hanging="469"/>
              <w:rPr>
                <w:rFonts w:ascii="Times New Roman" w:eastAsia="Calibri" w:hAnsi="Times New Roman"/>
                <w:sz w:val="24"/>
                <w:szCs w:val="24"/>
                <w:lang w:val="en-GB"/>
              </w:rPr>
            </w:pPr>
            <w:r w:rsidRPr="00CE0DB7">
              <w:rPr>
                <w:rFonts w:ascii="Times New Roman" w:eastAsia="Calibri" w:hAnsi="Times New Roman"/>
                <w:sz w:val="24"/>
                <w:szCs w:val="24"/>
              </w:rPr>
              <w:t xml:space="preserve">The </w:t>
            </w:r>
            <w:r w:rsidRPr="00F75BB9">
              <w:rPr>
                <w:rFonts w:ascii="Times New Roman" w:eastAsia="Calibri" w:hAnsi="Times New Roman"/>
                <w:bCs/>
                <w:iCs/>
                <w:sz w:val="24"/>
                <w:szCs w:val="24"/>
              </w:rPr>
              <w:t>food safety management plan</w:t>
            </w:r>
            <w:r w:rsidRPr="00CE0DB7">
              <w:rPr>
                <w:rFonts w:ascii="Times New Roman" w:eastAsia="Calibri" w:hAnsi="Times New Roman"/>
                <w:sz w:val="24"/>
                <w:szCs w:val="24"/>
              </w:rPr>
              <w:t xml:space="preserve"> is adopted as per the laid down procedures.</w:t>
            </w:r>
          </w:p>
          <w:p w14:paraId="7227E98F" w14:textId="77777777" w:rsidR="00530356" w:rsidRPr="00CE0DB7" w:rsidRDefault="00530356" w:rsidP="00F91628">
            <w:pPr>
              <w:numPr>
                <w:ilvl w:val="1"/>
                <w:numId w:val="80"/>
              </w:numPr>
              <w:spacing w:after="0"/>
              <w:ind w:left="466" w:hanging="469"/>
              <w:rPr>
                <w:rFonts w:ascii="Times New Roman" w:hAnsi="Times New Roman" w:cs="Times New Roman"/>
                <w:sz w:val="24"/>
                <w:szCs w:val="24"/>
              </w:rPr>
            </w:pPr>
            <w:r w:rsidRPr="00CE0DB7">
              <w:rPr>
                <w:rFonts w:ascii="Times New Roman" w:hAnsi="Times New Roman" w:cs="Times New Roman"/>
                <w:sz w:val="24"/>
                <w:szCs w:val="24"/>
              </w:rPr>
              <w:t>Communication of the food safety management plan is done to the entire team through the official channel</w:t>
            </w:r>
          </w:p>
          <w:p w14:paraId="0037FCAD" w14:textId="77777777" w:rsidR="00530356" w:rsidRPr="00CE0DB7" w:rsidRDefault="00530356" w:rsidP="00F91628">
            <w:pPr>
              <w:numPr>
                <w:ilvl w:val="1"/>
                <w:numId w:val="80"/>
              </w:numPr>
              <w:spacing w:after="0"/>
              <w:ind w:left="466" w:hanging="469"/>
              <w:rPr>
                <w:rFonts w:ascii="Times New Roman" w:hAnsi="Times New Roman" w:cs="Times New Roman"/>
                <w:sz w:val="24"/>
                <w:szCs w:val="24"/>
              </w:rPr>
            </w:pPr>
            <w:r w:rsidRPr="00F75BB9">
              <w:rPr>
                <w:rFonts w:ascii="Times New Roman" w:hAnsi="Times New Roman" w:cs="Times New Roman"/>
                <w:bCs/>
                <w:iCs/>
                <w:sz w:val="24"/>
                <w:szCs w:val="24"/>
              </w:rPr>
              <w:t>Resources</w:t>
            </w:r>
            <w:r w:rsidRPr="00CE0DB7">
              <w:rPr>
                <w:rFonts w:ascii="Times New Roman" w:hAnsi="Times New Roman" w:cs="Times New Roman"/>
                <w:b/>
                <w:i/>
                <w:sz w:val="24"/>
                <w:szCs w:val="24"/>
              </w:rPr>
              <w:t xml:space="preserve"> </w:t>
            </w:r>
            <w:r w:rsidRPr="00CE0DB7">
              <w:rPr>
                <w:rFonts w:ascii="Times New Roman" w:hAnsi="Times New Roman" w:cs="Times New Roman"/>
                <w:sz w:val="24"/>
                <w:szCs w:val="24"/>
              </w:rPr>
              <w:t>are requisitioned and utilized as identified in the food safety management plan.</w:t>
            </w:r>
          </w:p>
          <w:p w14:paraId="7EE537B5" w14:textId="77777777" w:rsidR="00530356" w:rsidRPr="00CE0DB7" w:rsidRDefault="00530356" w:rsidP="00F91628">
            <w:pPr>
              <w:numPr>
                <w:ilvl w:val="1"/>
                <w:numId w:val="80"/>
              </w:numPr>
              <w:spacing w:after="0"/>
              <w:ind w:left="466" w:hanging="469"/>
              <w:rPr>
                <w:rFonts w:ascii="Times New Roman" w:hAnsi="Times New Roman" w:cs="Times New Roman"/>
                <w:sz w:val="24"/>
                <w:szCs w:val="24"/>
              </w:rPr>
            </w:pPr>
            <w:r w:rsidRPr="00CE0DB7">
              <w:rPr>
                <w:rFonts w:ascii="Times New Roman" w:hAnsi="Times New Roman" w:cs="Times New Roman"/>
                <w:sz w:val="24"/>
                <w:szCs w:val="24"/>
              </w:rPr>
              <w:t>Vegetable crops production practices and procedures are carried out and documented as per the food safety management plan.</w:t>
            </w:r>
          </w:p>
        </w:tc>
      </w:tr>
      <w:tr w:rsidR="00530356" w:rsidRPr="00CE0DB7" w14:paraId="4DEB4790" w14:textId="77777777" w:rsidTr="00C166F6">
        <w:tc>
          <w:tcPr>
            <w:tcW w:w="3033" w:type="dxa"/>
          </w:tcPr>
          <w:p w14:paraId="54398ECF" w14:textId="77777777" w:rsidR="00530356" w:rsidRPr="00CE0DB7" w:rsidRDefault="00530356" w:rsidP="00F91628">
            <w:pPr>
              <w:pStyle w:val="ListParagraph"/>
              <w:numPr>
                <w:ilvl w:val="0"/>
                <w:numId w:val="101"/>
              </w:numPr>
              <w:spacing w:after="0"/>
              <w:ind w:left="325" w:hanging="270"/>
              <w:rPr>
                <w:rFonts w:ascii="Times New Roman" w:hAnsi="Times New Roman"/>
                <w:sz w:val="24"/>
                <w:szCs w:val="24"/>
              </w:rPr>
            </w:pPr>
            <w:r w:rsidRPr="00CE0DB7">
              <w:rPr>
                <w:rFonts w:ascii="Times New Roman" w:hAnsi="Times New Roman"/>
                <w:sz w:val="24"/>
                <w:szCs w:val="24"/>
              </w:rPr>
              <w:t>Evaluate vegetables produced</w:t>
            </w:r>
          </w:p>
        </w:tc>
        <w:tc>
          <w:tcPr>
            <w:tcW w:w="6062" w:type="dxa"/>
          </w:tcPr>
          <w:p w14:paraId="3F287736" w14:textId="77777777" w:rsidR="00530356" w:rsidRPr="00CE0DB7" w:rsidRDefault="00530356" w:rsidP="00F91628">
            <w:pPr>
              <w:pStyle w:val="ListParagraph"/>
              <w:numPr>
                <w:ilvl w:val="1"/>
                <w:numId w:val="101"/>
              </w:numPr>
              <w:spacing w:after="0"/>
              <w:ind w:left="466" w:hanging="469"/>
              <w:rPr>
                <w:rFonts w:ascii="Times New Roman" w:hAnsi="Times New Roman"/>
                <w:sz w:val="24"/>
                <w:szCs w:val="24"/>
              </w:rPr>
            </w:pPr>
            <w:r w:rsidRPr="00F75BB9">
              <w:rPr>
                <w:rFonts w:ascii="Times New Roman" w:hAnsi="Times New Roman"/>
                <w:bCs/>
                <w:iCs/>
                <w:sz w:val="24"/>
                <w:szCs w:val="24"/>
              </w:rPr>
              <w:t>Quality</w:t>
            </w:r>
            <w:r w:rsidRPr="00CE0DB7">
              <w:rPr>
                <w:rFonts w:ascii="Times New Roman" w:hAnsi="Times New Roman"/>
                <w:sz w:val="24"/>
                <w:szCs w:val="24"/>
              </w:rPr>
              <w:t xml:space="preserve"> of vegetables produced is evaluated based on </w:t>
            </w:r>
            <w:r w:rsidRPr="00F75BB9">
              <w:rPr>
                <w:rFonts w:ascii="Times New Roman" w:hAnsi="Times New Roman"/>
                <w:bCs/>
                <w:iCs/>
                <w:sz w:val="24"/>
                <w:szCs w:val="24"/>
              </w:rPr>
              <w:t>vegetable quality parameters</w:t>
            </w:r>
            <w:r w:rsidRPr="00CE0DB7">
              <w:rPr>
                <w:rFonts w:ascii="Times New Roman" w:hAnsi="Times New Roman"/>
                <w:sz w:val="24"/>
                <w:szCs w:val="24"/>
              </w:rPr>
              <w:t xml:space="preserve"> and vegetables production manual and as per the food safety management plan</w:t>
            </w:r>
          </w:p>
          <w:p w14:paraId="0E722E8F" w14:textId="77777777" w:rsidR="00530356" w:rsidRPr="00CE0DB7" w:rsidRDefault="00530356" w:rsidP="00F91628">
            <w:pPr>
              <w:pStyle w:val="ListParagraph"/>
              <w:numPr>
                <w:ilvl w:val="1"/>
                <w:numId w:val="101"/>
              </w:numPr>
              <w:spacing w:after="0"/>
              <w:ind w:left="466" w:hanging="469"/>
              <w:rPr>
                <w:rFonts w:ascii="Times New Roman" w:hAnsi="Times New Roman"/>
                <w:sz w:val="24"/>
                <w:szCs w:val="24"/>
              </w:rPr>
            </w:pPr>
            <w:r w:rsidRPr="00F75BB9">
              <w:rPr>
                <w:rFonts w:ascii="Times New Roman" w:hAnsi="Times New Roman"/>
                <w:bCs/>
                <w:iCs/>
                <w:sz w:val="24"/>
                <w:szCs w:val="24"/>
              </w:rPr>
              <w:t>Quantity</w:t>
            </w:r>
            <w:r w:rsidRPr="00CE0DB7">
              <w:rPr>
                <w:rFonts w:ascii="Times New Roman" w:hAnsi="Times New Roman"/>
                <w:b/>
                <w:i/>
                <w:sz w:val="24"/>
                <w:szCs w:val="24"/>
              </w:rPr>
              <w:t xml:space="preserve"> </w:t>
            </w:r>
            <w:r w:rsidRPr="00CE0DB7">
              <w:rPr>
                <w:rFonts w:ascii="Times New Roman" w:hAnsi="Times New Roman"/>
                <w:sz w:val="24"/>
                <w:szCs w:val="24"/>
              </w:rPr>
              <w:t>of vegetables produced is evaluated based on vegetables production manual</w:t>
            </w:r>
          </w:p>
          <w:p w14:paraId="4D70D28E" w14:textId="77777777" w:rsidR="00530356" w:rsidRPr="00CE0DB7" w:rsidRDefault="00530356" w:rsidP="00F91628">
            <w:pPr>
              <w:pStyle w:val="ListParagraph"/>
              <w:numPr>
                <w:ilvl w:val="1"/>
                <w:numId w:val="101"/>
              </w:numPr>
              <w:spacing w:after="0"/>
              <w:ind w:left="466" w:hanging="469"/>
              <w:rPr>
                <w:rFonts w:ascii="Times New Roman" w:hAnsi="Times New Roman"/>
                <w:sz w:val="24"/>
                <w:szCs w:val="24"/>
              </w:rPr>
            </w:pPr>
            <w:r w:rsidRPr="00F75BB9">
              <w:rPr>
                <w:rFonts w:ascii="Times New Roman" w:hAnsi="Times New Roman"/>
                <w:bCs/>
                <w:iCs/>
                <w:sz w:val="24"/>
                <w:szCs w:val="24"/>
              </w:rPr>
              <w:t>Return on investment</w:t>
            </w:r>
            <w:r w:rsidRPr="00CE0DB7">
              <w:rPr>
                <w:rFonts w:ascii="Times New Roman" w:hAnsi="Times New Roman"/>
                <w:sz w:val="24"/>
                <w:szCs w:val="24"/>
              </w:rPr>
              <w:t xml:space="preserve"> is determined as per accounting principles</w:t>
            </w:r>
          </w:p>
          <w:p w14:paraId="7C4A6AAC" w14:textId="77777777" w:rsidR="00530356" w:rsidRPr="00CE0DB7" w:rsidRDefault="00530356" w:rsidP="00F91628">
            <w:pPr>
              <w:pStyle w:val="ListParagraph"/>
              <w:numPr>
                <w:ilvl w:val="1"/>
                <w:numId w:val="101"/>
              </w:numPr>
              <w:spacing w:after="0"/>
              <w:ind w:left="466" w:hanging="469"/>
              <w:rPr>
                <w:rFonts w:ascii="Times New Roman" w:hAnsi="Times New Roman"/>
                <w:sz w:val="24"/>
                <w:szCs w:val="24"/>
              </w:rPr>
            </w:pPr>
            <w:r w:rsidRPr="00CE0DB7">
              <w:rPr>
                <w:rFonts w:ascii="Times New Roman" w:hAnsi="Times New Roman"/>
                <w:sz w:val="24"/>
                <w:szCs w:val="24"/>
              </w:rPr>
              <w:t>Recommendations are made based on the evaluation report</w:t>
            </w:r>
          </w:p>
        </w:tc>
      </w:tr>
      <w:tr w:rsidR="00530356" w:rsidRPr="00CE0DB7" w14:paraId="2E5B4902" w14:textId="77777777" w:rsidTr="00C166F6">
        <w:tc>
          <w:tcPr>
            <w:tcW w:w="3033" w:type="dxa"/>
          </w:tcPr>
          <w:p w14:paraId="56253B8C" w14:textId="77777777" w:rsidR="00530356" w:rsidRPr="00CE0DB7" w:rsidRDefault="00530356" w:rsidP="00F91628">
            <w:pPr>
              <w:pStyle w:val="ListParagraph"/>
              <w:numPr>
                <w:ilvl w:val="0"/>
                <w:numId w:val="101"/>
              </w:numPr>
              <w:spacing w:after="0"/>
              <w:ind w:left="325" w:hanging="270"/>
              <w:rPr>
                <w:rFonts w:ascii="Times New Roman" w:hAnsi="Times New Roman"/>
                <w:sz w:val="24"/>
                <w:szCs w:val="24"/>
              </w:rPr>
            </w:pPr>
            <w:r w:rsidRPr="00CE0DB7">
              <w:rPr>
                <w:rFonts w:ascii="Times New Roman" w:hAnsi="Times New Roman"/>
                <w:sz w:val="24"/>
                <w:szCs w:val="24"/>
              </w:rPr>
              <w:lastRenderedPageBreak/>
              <w:t xml:space="preserve"> Complete production of vegetables</w:t>
            </w:r>
          </w:p>
        </w:tc>
        <w:tc>
          <w:tcPr>
            <w:tcW w:w="6062" w:type="dxa"/>
          </w:tcPr>
          <w:p w14:paraId="6D6A5AB3" w14:textId="77777777" w:rsidR="00530356" w:rsidRPr="00CE0DB7" w:rsidRDefault="00530356" w:rsidP="00F91628">
            <w:pPr>
              <w:pStyle w:val="ListParagraph"/>
              <w:numPr>
                <w:ilvl w:val="1"/>
                <w:numId w:val="101"/>
              </w:numPr>
              <w:spacing w:after="0"/>
              <w:ind w:left="466" w:hanging="469"/>
              <w:rPr>
                <w:rFonts w:ascii="Times New Roman" w:hAnsi="Times New Roman"/>
                <w:sz w:val="24"/>
                <w:szCs w:val="24"/>
              </w:rPr>
            </w:pPr>
            <w:r w:rsidRPr="00CE0DB7">
              <w:rPr>
                <w:rFonts w:ascii="Times New Roman" w:hAnsi="Times New Roman"/>
                <w:sz w:val="24"/>
                <w:szCs w:val="24"/>
              </w:rPr>
              <w:t xml:space="preserve">Post-harvest handling of vegetables is carried out as per </w:t>
            </w:r>
            <w:proofErr w:type="spellStart"/>
            <w:r w:rsidRPr="00CE0DB7">
              <w:rPr>
                <w:rFonts w:ascii="Times New Roman" w:hAnsi="Times New Roman"/>
                <w:sz w:val="24"/>
                <w:szCs w:val="24"/>
              </w:rPr>
              <w:t>MoALF</w:t>
            </w:r>
            <w:proofErr w:type="spellEnd"/>
            <w:r w:rsidRPr="00CE0DB7">
              <w:rPr>
                <w:rFonts w:ascii="Times New Roman" w:hAnsi="Times New Roman"/>
                <w:sz w:val="24"/>
                <w:szCs w:val="24"/>
              </w:rPr>
              <w:t xml:space="preserve"> production manual and the food safety management plan</w:t>
            </w:r>
          </w:p>
          <w:p w14:paraId="24267400" w14:textId="77777777" w:rsidR="00530356" w:rsidRPr="00CE0DB7" w:rsidRDefault="00530356" w:rsidP="00F91628">
            <w:pPr>
              <w:pStyle w:val="ListParagraph"/>
              <w:numPr>
                <w:ilvl w:val="1"/>
                <w:numId w:val="101"/>
              </w:numPr>
              <w:spacing w:after="0"/>
              <w:ind w:left="466" w:hanging="469"/>
              <w:rPr>
                <w:rFonts w:ascii="Times New Roman" w:hAnsi="Times New Roman"/>
                <w:sz w:val="24"/>
                <w:szCs w:val="24"/>
              </w:rPr>
            </w:pPr>
            <w:r w:rsidRPr="00CE0DB7">
              <w:rPr>
                <w:rFonts w:ascii="Times New Roman" w:hAnsi="Times New Roman"/>
                <w:sz w:val="24"/>
                <w:szCs w:val="24"/>
              </w:rPr>
              <w:t>Vegetables production is documented in accordance with vegetables production manual</w:t>
            </w:r>
          </w:p>
          <w:p w14:paraId="723CD7EC" w14:textId="77777777" w:rsidR="00530356" w:rsidRPr="00CE0DB7" w:rsidRDefault="00530356" w:rsidP="00F91628">
            <w:pPr>
              <w:pStyle w:val="ListParagraph"/>
              <w:numPr>
                <w:ilvl w:val="1"/>
                <w:numId w:val="101"/>
              </w:numPr>
              <w:spacing w:after="0"/>
              <w:ind w:left="466" w:hanging="469"/>
              <w:rPr>
                <w:rFonts w:ascii="Times New Roman" w:hAnsi="Times New Roman"/>
                <w:sz w:val="24"/>
                <w:szCs w:val="24"/>
              </w:rPr>
            </w:pPr>
            <w:r w:rsidRPr="00CE0DB7">
              <w:rPr>
                <w:rFonts w:ascii="Times New Roman" w:hAnsi="Times New Roman"/>
                <w:sz w:val="24"/>
                <w:szCs w:val="24"/>
              </w:rPr>
              <w:t>Vegetables production reports are shared in accordance with farm policy</w:t>
            </w:r>
          </w:p>
          <w:p w14:paraId="23347438" w14:textId="77777777" w:rsidR="00530356" w:rsidRPr="00CE0DB7" w:rsidRDefault="00530356" w:rsidP="00F91628">
            <w:pPr>
              <w:pStyle w:val="ListParagraph"/>
              <w:numPr>
                <w:ilvl w:val="1"/>
                <w:numId w:val="101"/>
              </w:numPr>
              <w:spacing w:after="0"/>
              <w:ind w:left="466" w:hanging="469"/>
              <w:rPr>
                <w:rFonts w:ascii="Times New Roman" w:hAnsi="Times New Roman"/>
                <w:sz w:val="24"/>
                <w:szCs w:val="24"/>
              </w:rPr>
            </w:pPr>
            <w:r w:rsidRPr="00CE0DB7">
              <w:rPr>
                <w:rFonts w:ascii="Times New Roman" w:hAnsi="Times New Roman"/>
                <w:sz w:val="24"/>
                <w:szCs w:val="24"/>
              </w:rPr>
              <w:t>Waste management is undertaken in accordance with Environmental Management and Coordination Act (EMCA)</w:t>
            </w:r>
          </w:p>
        </w:tc>
      </w:tr>
    </w:tbl>
    <w:p w14:paraId="7F0CA232" w14:textId="77777777" w:rsidR="00530356" w:rsidRPr="00CE0DB7" w:rsidRDefault="00530356" w:rsidP="00530356">
      <w:pPr>
        <w:rPr>
          <w:rFonts w:ascii="Times New Roman" w:eastAsia="Times New Roman" w:hAnsi="Times New Roman" w:cs="Times New Roman"/>
          <w:b/>
          <w:sz w:val="24"/>
          <w:szCs w:val="24"/>
          <w:lang w:val="en-US"/>
        </w:rPr>
      </w:pPr>
    </w:p>
    <w:p w14:paraId="22B75B84" w14:textId="77777777" w:rsidR="00530356" w:rsidRPr="00CE0DB7" w:rsidRDefault="00530356" w:rsidP="00802FB0">
      <w:pPr>
        <w:spacing w:after="0"/>
        <w:ind w:left="9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 xml:space="preserve">RANGE </w:t>
      </w:r>
    </w:p>
    <w:p w14:paraId="6F3E9A76" w14:textId="77777777" w:rsidR="00530356" w:rsidRPr="00CE0DB7" w:rsidRDefault="00530356" w:rsidP="00802FB0">
      <w:pPr>
        <w:spacing w:after="0"/>
        <w:ind w:left="9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section provides work environments and conditions to which the performance criteria apply. It allows for different work environment and situations that will affect performance.</w:t>
      </w:r>
    </w:p>
    <w:p w14:paraId="4FB893F5" w14:textId="77777777" w:rsidR="00530356" w:rsidRPr="00CE0DB7" w:rsidRDefault="00530356" w:rsidP="00530356">
      <w:pPr>
        <w:spacing w:after="0"/>
        <w:rPr>
          <w:rFonts w:ascii="Times New Roman" w:eastAsia="Times New Roman" w:hAnsi="Times New Roman" w:cs="Times New Roman"/>
          <w:sz w:val="24"/>
          <w:szCs w:val="24"/>
          <w:lang w:val="en-US"/>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120"/>
      </w:tblGrid>
      <w:tr w:rsidR="00530356" w:rsidRPr="00CE0DB7" w14:paraId="7B499D9D" w14:textId="77777777" w:rsidTr="00C166F6">
        <w:tc>
          <w:tcPr>
            <w:tcW w:w="2970" w:type="dxa"/>
          </w:tcPr>
          <w:p w14:paraId="7710F7D7" w14:textId="77777777" w:rsidR="00530356" w:rsidRPr="00CE0DB7" w:rsidRDefault="00530356" w:rsidP="00C166F6">
            <w:pPr>
              <w:spacing w:after="0"/>
              <w:contextualSpacing/>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Variable</w:t>
            </w:r>
          </w:p>
        </w:tc>
        <w:tc>
          <w:tcPr>
            <w:tcW w:w="6120" w:type="dxa"/>
          </w:tcPr>
          <w:p w14:paraId="6100EB24" w14:textId="77777777" w:rsidR="00530356" w:rsidRPr="00CE0DB7" w:rsidRDefault="00530356" w:rsidP="00C166F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Range</w:t>
            </w:r>
          </w:p>
        </w:tc>
      </w:tr>
      <w:tr w:rsidR="00CD03A4" w:rsidRPr="00CE0DB7" w14:paraId="4018CBFB" w14:textId="77777777" w:rsidTr="00B156DC">
        <w:trPr>
          <w:trHeight w:val="368"/>
        </w:trPr>
        <w:tc>
          <w:tcPr>
            <w:tcW w:w="2970" w:type="dxa"/>
          </w:tcPr>
          <w:p w14:paraId="250F55B6" w14:textId="340B23D0" w:rsidR="00CD03A4" w:rsidRPr="00CE0DB7" w:rsidRDefault="00CD03A4" w:rsidP="00CD03A4">
            <w:pPr>
              <w:pStyle w:val="ListParagraph"/>
              <w:numPr>
                <w:ilvl w:val="0"/>
                <w:numId w:val="259"/>
              </w:numPr>
              <w:spacing w:after="0"/>
              <w:rPr>
                <w:rFonts w:ascii="Times New Roman" w:hAnsi="Times New Roman"/>
                <w:b/>
                <w:sz w:val="24"/>
                <w:szCs w:val="24"/>
              </w:rPr>
            </w:pPr>
            <w:r w:rsidRPr="00CD03A4">
              <w:rPr>
                <w:rFonts w:ascii="Times New Roman" w:hAnsi="Times New Roman"/>
                <w:bCs/>
                <w:iCs/>
                <w:sz w:val="24"/>
                <w:szCs w:val="24"/>
              </w:rPr>
              <w:t>Exotic vegetables</w:t>
            </w:r>
            <w:r w:rsidRPr="00CE0DB7">
              <w:rPr>
                <w:rFonts w:ascii="Times New Roman" w:hAnsi="Times New Roman"/>
                <w:sz w:val="24"/>
                <w:szCs w:val="24"/>
              </w:rPr>
              <w:t xml:space="preserve"> </w:t>
            </w:r>
            <w:r>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6120" w:type="dxa"/>
          </w:tcPr>
          <w:p w14:paraId="6D3C747E" w14:textId="77777777" w:rsidR="00CD03A4" w:rsidRPr="00CE0DB7" w:rsidRDefault="00CD03A4" w:rsidP="00CD03A4">
            <w:pPr>
              <w:numPr>
                <w:ilvl w:val="0"/>
                <w:numId w:val="1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Cole crops: cabbage, kales, broccoli, and cauliflower: </w:t>
            </w:r>
          </w:p>
          <w:p w14:paraId="434E07B3" w14:textId="77777777" w:rsidR="00CD03A4" w:rsidRPr="00CE0DB7" w:rsidRDefault="00CD03A4" w:rsidP="00CD03A4">
            <w:pPr>
              <w:numPr>
                <w:ilvl w:val="0"/>
                <w:numId w:val="1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Solanaceae: tomato, Irish potato, capsicum:</w:t>
            </w:r>
          </w:p>
          <w:p w14:paraId="238A36AB" w14:textId="77777777" w:rsidR="00CD03A4" w:rsidRPr="00CE0DB7" w:rsidRDefault="00CD03A4" w:rsidP="00CD03A4">
            <w:pPr>
              <w:numPr>
                <w:ilvl w:val="0"/>
                <w:numId w:val="1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 Legumes: French beans, garden peas: </w:t>
            </w:r>
          </w:p>
          <w:p w14:paraId="08601365" w14:textId="77777777" w:rsidR="00CD03A4" w:rsidRPr="00CE0DB7" w:rsidRDefault="00CD03A4" w:rsidP="00CD03A4">
            <w:pPr>
              <w:numPr>
                <w:ilvl w:val="0"/>
                <w:numId w:val="1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Root vegetables: onions; carrots: </w:t>
            </w:r>
          </w:p>
          <w:p w14:paraId="5857EC80" w14:textId="68D4B1ED"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eastAsia="Times New Roman" w:hAnsi="Times New Roman" w:cs="Times New Roman"/>
                <w:sz w:val="24"/>
                <w:szCs w:val="24"/>
                <w:lang w:val="en-US"/>
              </w:rPr>
              <w:t>Others: Sweet corn, lettuce, spinach, asparagus, cucumber, melons, squash.</w:t>
            </w:r>
          </w:p>
        </w:tc>
      </w:tr>
      <w:tr w:rsidR="00CD03A4" w:rsidRPr="00CE0DB7" w14:paraId="28176D40" w14:textId="77777777" w:rsidTr="00B156DC">
        <w:trPr>
          <w:trHeight w:val="368"/>
        </w:trPr>
        <w:tc>
          <w:tcPr>
            <w:tcW w:w="2970" w:type="dxa"/>
          </w:tcPr>
          <w:p w14:paraId="357B93C5" w14:textId="546959BF" w:rsidR="00CD03A4" w:rsidRPr="00CE0DB7" w:rsidRDefault="00CD03A4" w:rsidP="00CD03A4">
            <w:pPr>
              <w:pStyle w:val="ListParagraph"/>
              <w:numPr>
                <w:ilvl w:val="0"/>
                <w:numId w:val="259"/>
              </w:numPr>
              <w:spacing w:after="0"/>
              <w:rPr>
                <w:rFonts w:ascii="Times New Roman" w:hAnsi="Times New Roman"/>
                <w:b/>
                <w:sz w:val="24"/>
                <w:szCs w:val="24"/>
              </w:rPr>
            </w:pPr>
            <w:r w:rsidRPr="00CD03A4">
              <w:rPr>
                <w:rFonts w:ascii="Times New Roman" w:hAnsi="Times New Roman"/>
                <w:bCs/>
                <w:iCs/>
                <w:sz w:val="24"/>
                <w:szCs w:val="24"/>
              </w:rPr>
              <w:t>Indigenous and Asian vegetables</w:t>
            </w:r>
            <w:r w:rsidRPr="00CE0DB7">
              <w:rPr>
                <w:rFonts w:ascii="Times New Roman" w:hAnsi="Times New Roman"/>
                <w:sz w:val="24"/>
                <w:szCs w:val="24"/>
              </w:rPr>
              <w:t xml:space="preserve"> </w:t>
            </w:r>
            <w:r>
              <w:rPr>
                <w:rFonts w:ascii="Times New Roman" w:hAnsi="Times New Roman"/>
                <w:sz w:val="24"/>
                <w:szCs w:val="24"/>
              </w:rPr>
              <w:t xml:space="preserve">may </w:t>
            </w:r>
            <w:r w:rsidRPr="00CE0DB7">
              <w:rPr>
                <w:rFonts w:ascii="Times New Roman" w:hAnsi="Times New Roman"/>
                <w:sz w:val="24"/>
                <w:szCs w:val="24"/>
              </w:rPr>
              <w:t>include but are not limited to:</w:t>
            </w:r>
          </w:p>
        </w:tc>
        <w:tc>
          <w:tcPr>
            <w:tcW w:w="6120" w:type="dxa"/>
          </w:tcPr>
          <w:p w14:paraId="1158C70A" w14:textId="77777777" w:rsidR="00CD03A4" w:rsidRPr="00CE0DB7" w:rsidRDefault="00CD03A4" w:rsidP="00CD03A4">
            <w:pPr>
              <w:numPr>
                <w:ilvl w:val="0"/>
                <w:numId w:val="1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Eggplant/ brinjals,</w:t>
            </w:r>
          </w:p>
          <w:p w14:paraId="15D88707" w14:textId="77777777" w:rsidR="00CD03A4" w:rsidRPr="00CE0DB7" w:rsidRDefault="00CD03A4" w:rsidP="00CD03A4">
            <w:pPr>
              <w:numPr>
                <w:ilvl w:val="0"/>
                <w:numId w:val="1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Capsicums,  </w:t>
            </w:r>
          </w:p>
          <w:p w14:paraId="2EC0DA75" w14:textId="77777777" w:rsidR="00CD03A4" w:rsidRPr="00CE0DB7" w:rsidRDefault="00CD03A4" w:rsidP="00CD03A4">
            <w:pPr>
              <w:numPr>
                <w:ilvl w:val="0"/>
                <w:numId w:val="19"/>
              </w:numPr>
              <w:spacing w:after="0"/>
              <w:contextualSpacing/>
              <w:rPr>
                <w:rFonts w:ascii="Times New Roman" w:eastAsia="Times New Roman" w:hAnsi="Times New Roman" w:cs="Times New Roman"/>
                <w:sz w:val="24"/>
                <w:szCs w:val="24"/>
                <w:lang w:val="en-US"/>
              </w:rPr>
            </w:pPr>
            <w:proofErr w:type="gramStart"/>
            <w:r w:rsidRPr="00CE0DB7">
              <w:rPr>
                <w:rFonts w:ascii="Times New Roman" w:eastAsia="Times New Roman" w:hAnsi="Times New Roman" w:cs="Times New Roman"/>
                <w:sz w:val="24"/>
                <w:szCs w:val="24"/>
                <w:lang w:val="en-US"/>
              </w:rPr>
              <w:t>Okra ,</w:t>
            </w:r>
            <w:proofErr w:type="gramEnd"/>
          </w:p>
          <w:p w14:paraId="378975D9" w14:textId="77777777" w:rsidR="00CD03A4" w:rsidRPr="00CE0DB7" w:rsidRDefault="00CD03A4" w:rsidP="00CD03A4">
            <w:pPr>
              <w:numPr>
                <w:ilvl w:val="0"/>
                <w:numId w:val="19"/>
              </w:numPr>
              <w:spacing w:after="0"/>
              <w:contextualSpacing/>
              <w:rPr>
                <w:rFonts w:ascii="Times New Roman" w:eastAsia="Times New Roman" w:hAnsi="Times New Roman" w:cs="Times New Roman"/>
                <w:sz w:val="24"/>
                <w:szCs w:val="24"/>
                <w:lang w:val="en-US"/>
              </w:rPr>
            </w:pPr>
            <w:proofErr w:type="spellStart"/>
            <w:r w:rsidRPr="00CE0DB7">
              <w:rPr>
                <w:rFonts w:ascii="Times New Roman" w:eastAsia="Times New Roman" w:hAnsi="Times New Roman" w:cs="Times New Roman"/>
                <w:sz w:val="24"/>
                <w:szCs w:val="24"/>
                <w:lang w:val="en-US"/>
              </w:rPr>
              <w:t>Karella</w:t>
            </w:r>
            <w:proofErr w:type="spellEnd"/>
            <w:r w:rsidRPr="00CE0DB7">
              <w:rPr>
                <w:rFonts w:ascii="Times New Roman" w:eastAsia="Times New Roman" w:hAnsi="Times New Roman" w:cs="Times New Roman"/>
                <w:sz w:val="24"/>
                <w:szCs w:val="24"/>
                <w:lang w:val="en-US"/>
              </w:rPr>
              <w:t xml:space="preserve">, </w:t>
            </w:r>
          </w:p>
          <w:p w14:paraId="2F7ADA47" w14:textId="77777777" w:rsidR="00CD03A4" w:rsidRPr="00CE0DB7" w:rsidRDefault="00CD03A4" w:rsidP="00CD03A4">
            <w:pPr>
              <w:numPr>
                <w:ilvl w:val="0"/>
                <w:numId w:val="1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Moringa, </w:t>
            </w:r>
          </w:p>
          <w:p w14:paraId="1714A478" w14:textId="77777777" w:rsidR="00CD03A4" w:rsidRPr="00CE0DB7" w:rsidRDefault="00CD03A4" w:rsidP="00CD03A4">
            <w:pPr>
              <w:numPr>
                <w:ilvl w:val="0"/>
                <w:numId w:val="1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Black nightshade, </w:t>
            </w:r>
          </w:p>
          <w:p w14:paraId="0DF65ECC" w14:textId="77777777" w:rsidR="00CD03A4" w:rsidRPr="00CE0DB7" w:rsidRDefault="00CD03A4" w:rsidP="00CD03A4">
            <w:pPr>
              <w:numPr>
                <w:ilvl w:val="0"/>
                <w:numId w:val="1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Spider weed,</w:t>
            </w:r>
          </w:p>
          <w:p w14:paraId="3F9F6B5C" w14:textId="77777777" w:rsidR="00CD03A4" w:rsidRPr="00CE0DB7" w:rsidRDefault="00CD03A4" w:rsidP="00CD03A4">
            <w:pPr>
              <w:numPr>
                <w:ilvl w:val="0"/>
                <w:numId w:val="1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Amaranths, </w:t>
            </w:r>
          </w:p>
          <w:p w14:paraId="61E68B8D" w14:textId="77777777" w:rsidR="00CD03A4" w:rsidRPr="00CE0DB7" w:rsidRDefault="00CD03A4" w:rsidP="00CD03A4">
            <w:pPr>
              <w:numPr>
                <w:ilvl w:val="0"/>
                <w:numId w:val="1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Cowpeas, </w:t>
            </w:r>
          </w:p>
          <w:p w14:paraId="648485F9" w14:textId="77777777" w:rsidR="00CD03A4" w:rsidRPr="00CE0DB7" w:rsidRDefault="00CD03A4" w:rsidP="00CD03A4">
            <w:pPr>
              <w:numPr>
                <w:ilvl w:val="0"/>
                <w:numId w:val="1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Pumpkin, </w:t>
            </w:r>
          </w:p>
          <w:p w14:paraId="60E0B89E" w14:textId="4B1494EC"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eastAsia="Times New Roman" w:hAnsi="Times New Roman" w:cs="Times New Roman"/>
                <w:sz w:val="24"/>
                <w:szCs w:val="24"/>
                <w:lang w:val="en-US"/>
              </w:rPr>
              <w:t>Crotalaria</w:t>
            </w:r>
          </w:p>
        </w:tc>
      </w:tr>
      <w:tr w:rsidR="00CD03A4" w:rsidRPr="00CE0DB7" w14:paraId="2BC378E1" w14:textId="77777777" w:rsidTr="00C166F6">
        <w:trPr>
          <w:trHeight w:val="368"/>
        </w:trPr>
        <w:tc>
          <w:tcPr>
            <w:tcW w:w="2970" w:type="dxa"/>
            <w:tcBorders>
              <w:top w:val="single" w:sz="4" w:space="0" w:color="000000"/>
              <w:left w:val="single" w:sz="4" w:space="0" w:color="000000"/>
              <w:bottom w:val="single" w:sz="4" w:space="0" w:color="000000"/>
              <w:right w:val="single" w:sz="4" w:space="0" w:color="000000"/>
            </w:tcBorders>
            <w:hideMark/>
          </w:tcPr>
          <w:p w14:paraId="5230928F" w14:textId="3563461A" w:rsidR="00CD03A4" w:rsidRPr="00CE0DB7" w:rsidRDefault="00CD03A4" w:rsidP="001C4697">
            <w:pPr>
              <w:pStyle w:val="ListParagraph"/>
              <w:numPr>
                <w:ilvl w:val="0"/>
                <w:numId w:val="259"/>
              </w:numPr>
              <w:spacing w:after="0"/>
              <w:rPr>
                <w:rFonts w:ascii="Times New Roman" w:hAnsi="Times New Roman"/>
                <w:sz w:val="24"/>
                <w:szCs w:val="24"/>
              </w:rPr>
            </w:pPr>
            <w:r w:rsidRPr="001C4697">
              <w:rPr>
                <w:rFonts w:ascii="Times New Roman" w:hAnsi="Times New Roman"/>
                <w:bCs/>
                <w:sz w:val="24"/>
                <w:szCs w:val="24"/>
              </w:rPr>
              <w:t>Sources of food safety hazards</w:t>
            </w:r>
            <w:r w:rsidRPr="00CE0DB7">
              <w:rPr>
                <w:rFonts w:ascii="Times New Roman" w:hAnsi="Times New Roman"/>
                <w:b/>
                <w:sz w:val="24"/>
                <w:szCs w:val="24"/>
              </w:rPr>
              <w:t xml:space="preserve"> </w:t>
            </w:r>
            <w:r w:rsidR="001C4697">
              <w:rPr>
                <w:rFonts w:ascii="Times New Roman" w:hAnsi="Times New Roman"/>
                <w:sz w:val="24"/>
                <w:szCs w:val="24"/>
              </w:rPr>
              <w:t xml:space="preserve">may </w:t>
            </w:r>
            <w:r w:rsidRPr="00CE0DB7">
              <w:rPr>
                <w:rFonts w:ascii="Times New Roman" w:hAnsi="Times New Roman"/>
                <w:sz w:val="24"/>
                <w:szCs w:val="24"/>
              </w:rPr>
              <w:t>include but not limited to:</w:t>
            </w:r>
          </w:p>
          <w:p w14:paraId="2C7361F9" w14:textId="77777777" w:rsidR="00CD03A4" w:rsidRPr="00CE0DB7" w:rsidRDefault="00CD03A4" w:rsidP="00CD03A4">
            <w:pPr>
              <w:pStyle w:val="ListParagraph"/>
              <w:spacing w:after="0"/>
              <w:ind w:left="0"/>
              <w:rPr>
                <w:rFonts w:ascii="Times New Roman" w:hAnsi="Times New Roman"/>
                <w:b/>
                <w:sz w:val="24"/>
                <w:szCs w:val="24"/>
                <w:lang w:val="en-GB"/>
              </w:rPr>
            </w:pPr>
          </w:p>
        </w:tc>
        <w:tc>
          <w:tcPr>
            <w:tcW w:w="6120" w:type="dxa"/>
            <w:tcBorders>
              <w:top w:val="single" w:sz="4" w:space="0" w:color="000000"/>
              <w:left w:val="single" w:sz="4" w:space="0" w:color="000000"/>
              <w:bottom w:val="single" w:sz="4" w:space="0" w:color="000000"/>
              <w:right w:val="single" w:sz="4" w:space="0" w:color="000000"/>
            </w:tcBorders>
            <w:hideMark/>
          </w:tcPr>
          <w:p w14:paraId="6182681E"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Water</w:t>
            </w:r>
          </w:p>
          <w:p w14:paraId="62E13EDB"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Growth media</w:t>
            </w:r>
          </w:p>
          <w:p w14:paraId="76355057"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Site</w:t>
            </w:r>
          </w:p>
          <w:p w14:paraId="76581250"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Organic and inorganic fertilizers</w:t>
            </w:r>
          </w:p>
        </w:tc>
      </w:tr>
      <w:tr w:rsidR="00CD03A4" w:rsidRPr="00CE0DB7" w14:paraId="7D0E30C5" w14:textId="77777777" w:rsidTr="00C166F6">
        <w:trPr>
          <w:trHeight w:val="368"/>
        </w:trPr>
        <w:tc>
          <w:tcPr>
            <w:tcW w:w="2970" w:type="dxa"/>
            <w:tcBorders>
              <w:top w:val="single" w:sz="4" w:space="0" w:color="000000"/>
              <w:left w:val="single" w:sz="4" w:space="0" w:color="000000"/>
              <w:bottom w:val="single" w:sz="4" w:space="0" w:color="000000"/>
              <w:right w:val="single" w:sz="4" w:space="0" w:color="000000"/>
            </w:tcBorders>
          </w:tcPr>
          <w:p w14:paraId="05012649" w14:textId="7AC64941" w:rsidR="00CD03A4" w:rsidRPr="00CE0DB7" w:rsidRDefault="00CD03A4" w:rsidP="001C4697">
            <w:pPr>
              <w:pStyle w:val="ListParagraph"/>
              <w:numPr>
                <w:ilvl w:val="0"/>
                <w:numId w:val="259"/>
              </w:numPr>
              <w:spacing w:after="0"/>
              <w:rPr>
                <w:rFonts w:ascii="Times New Roman" w:hAnsi="Times New Roman"/>
                <w:sz w:val="24"/>
                <w:szCs w:val="24"/>
                <w:lang w:val="en-GB"/>
              </w:rPr>
            </w:pPr>
            <w:r w:rsidRPr="001C4697">
              <w:rPr>
                <w:rFonts w:ascii="Times New Roman" w:hAnsi="Times New Roman"/>
                <w:bCs/>
                <w:sz w:val="24"/>
                <w:szCs w:val="24"/>
              </w:rPr>
              <w:t xml:space="preserve">Food safety hazards </w:t>
            </w:r>
            <w:r w:rsidR="001C4697">
              <w:rPr>
                <w:rFonts w:ascii="Times New Roman" w:hAnsi="Times New Roman"/>
                <w:bCs/>
                <w:sz w:val="24"/>
                <w:szCs w:val="24"/>
              </w:rPr>
              <w:t xml:space="preserve">may </w:t>
            </w:r>
            <w:r w:rsidRPr="00CE0DB7">
              <w:rPr>
                <w:rFonts w:ascii="Times New Roman" w:hAnsi="Times New Roman"/>
                <w:sz w:val="24"/>
                <w:szCs w:val="24"/>
              </w:rPr>
              <w:t>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18266A21"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Biological</w:t>
            </w:r>
          </w:p>
          <w:p w14:paraId="14C242E4"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Physical</w:t>
            </w:r>
          </w:p>
          <w:p w14:paraId="7B8CE291"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Chemical</w:t>
            </w:r>
          </w:p>
          <w:p w14:paraId="66DCC84A" w14:textId="77777777" w:rsidR="00CD03A4" w:rsidRPr="00CE0DB7" w:rsidRDefault="00CD03A4" w:rsidP="00CD03A4">
            <w:pPr>
              <w:numPr>
                <w:ilvl w:val="0"/>
                <w:numId w:val="93"/>
              </w:numPr>
              <w:spacing w:after="0"/>
              <w:ind w:left="1066"/>
              <w:rPr>
                <w:rFonts w:ascii="Times New Roman" w:hAnsi="Times New Roman" w:cs="Times New Roman"/>
                <w:sz w:val="24"/>
                <w:szCs w:val="24"/>
              </w:rPr>
            </w:pPr>
            <w:r w:rsidRPr="00CE0DB7">
              <w:rPr>
                <w:rFonts w:ascii="Times New Roman" w:hAnsi="Times New Roman" w:cs="Times New Roman"/>
                <w:sz w:val="24"/>
                <w:szCs w:val="24"/>
              </w:rPr>
              <w:lastRenderedPageBreak/>
              <w:t>Heavy metals</w:t>
            </w:r>
          </w:p>
          <w:p w14:paraId="3EFCA336" w14:textId="77777777" w:rsidR="00CD03A4" w:rsidRPr="00CE0DB7" w:rsidRDefault="00CD03A4" w:rsidP="00CD03A4">
            <w:pPr>
              <w:numPr>
                <w:ilvl w:val="0"/>
                <w:numId w:val="93"/>
              </w:numPr>
              <w:spacing w:after="0"/>
              <w:ind w:left="1066"/>
              <w:rPr>
                <w:rFonts w:ascii="Times New Roman" w:hAnsi="Times New Roman" w:cs="Times New Roman"/>
                <w:sz w:val="24"/>
                <w:szCs w:val="24"/>
              </w:rPr>
            </w:pPr>
            <w:r w:rsidRPr="00CE0DB7">
              <w:rPr>
                <w:rFonts w:ascii="Times New Roman" w:hAnsi="Times New Roman" w:cs="Times New Roman"/>
                <w:sz w:val="24"/>
                <w:szCs w:val="24"/>
              </w:rPr>
              <w:t>Pesticides</w:t>
            </w:r>
          </w:p>
        </w:tc>
      </w:tr>
      <w:tr w:rsidR="001C4697" w:rsidRPr="00CE0DB7" w14:paraId="46D68053" w14:textId="77777777" w:rsidTr="00C166F6">
        <w:trPr>
          <w:trHeight w:val="368"/>
        </w:trPr>
        <w:tc>
          <w:tcPr>
            <w:tcW w:w="2970" w:type="dxa"/>
            <w:tcBorders>
              <w:top w:val="single" w:sz="4" w:space="0" w:color="000000"/>
              <w:left w:val="single" w:sz="4" w:space="0" w:color="000000"/>
              <w:bottom w:val="single" w:sz="4" w:space="0" w:color="000000"/>
              <w:right w:val="single" w:sz="4" w:space="0" w:color="000000"/>
            </w:tcBorders>
          </w:tcPr>
          <w:p w14:paraId="37EB20CC" w14:textId="0901A575" w:rsidR="001C4697" w:rsidRPr="001C4697" w:rsidRDefault="001C4697" w:rsidP="001C4697">
            <w:pPr>
              <w:pStyle w:val="ListParagraph"/>
              <w:numPr>
                <w:ilvl w:val="0"/>
                <w:numId w:val="259"/>
              </w:numPr>
              <w:spacing w:after="0"/>
              <w:rPr>
                <w:rFonts w:ascii="Times New Roman" w:hAnsi="Times New Roman"/>
                <w:bCs/>
                <w:sz w:val="24"/>
                <w:szCs w:val="24"/>
              </w:rPr>
            </w:pPr>
            <w:r w:rsidRPr="001C4697">
              <w:rPr>
                <w:rFonts w:ascii="Times New Roman" w:hAnsi="Times New Roman"/>
                <w:bCs/>
                <w:sz w:val="24"/>
                <w:szCs w:val="24"/>
              </w:rPr>
              <w:lastRenderedPageBreak/>
              <w:t>Standards</w:t>
            </w:r>
            <w:r w:rsidRPr="00CE0DB7">
              <w:rPr>
                <w:rFonts w:ascii="Times New Roman" w:hAnsi="Times New Roman"/>
                <w:sz w:val="24"/>
                <w:szCs w:val="24"/>
              </w:rPr>
              <w:t xml:space="preserve"> </w:t>
            </w:r>
            <w:r>
              <w:rPr>
                <w:rFonts w:ascii="Times New Roman" w:hAnsi="Times New Roman"/>
                <w:sz w:val="24"/>
                <w:szCs w:val="24"/>
              </w:rPr>
              <w:t xml:space="preserve">may </w:t>
            </w:r>
            <w:r w:rsidRPr="00CE0DB7">
              <w:rPr>
                <w:rFonts w:ascii="Times New Roman" w:hAnsi="Times New Roman"/>
                <w:sz w:val="24"/>
                <w:szCs w:val="24"/>
              </w:rPr>
              <w:t>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507CEE90" w14:textId="77777777" w:rsidR="001C4697" w:rsidRPr="00CE0DB7" w:rsidRDefault="001C4697" w:rsidP="001C4697">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General principles of hygiene.</w:t>
            </w:r>
          </w:p>
          <w:p w14:paraId="63D8E4AD" w14:textId="77777777" w:rsidR="001C4697" w:rsidRPr="00CE0DB7" w:rsidRDefault="001C4697" w:rsidP="001C4697">
            <w:pPr>
              <w:numPr>
                <w:ilvl w:val="0"/>
                <w:numId w:val="95"/>
              </w:numPr>
              <w:spacing w:after="0"/>
              <w:rPr>
                <w:rFonts w:ascii="Times New Roman" w:hAnsi="Times New Roman" w:cs="Times New Roman"/>
                <w:sz w:val="24"/>
                <w:szCs w:val="24"/>
              </w:rPr>
            </w:pPr>
            <w:r w:rsidRPr="00CE0DB7">
              <w:rPr>
                <w:rFonts w:ascii="Times New Roman" w:hAnsi="Times New Roman" w:cs="Times New Roman"/>
                <w:sz w:val="24"/>
                <w:szCs w:val="24"/>
              </w:rPr>
              <w:t>Code of general hygienic practice for horticultural food industry.</w:t>
            </w:r>
          </w:p>
          <w:p w14:paraId="5255F64B" w14:textId="12C99CF0" w:rsidR="001C4697" w:rsidRPr="00CE0DB7" w:rsidRDefault="001C4697" w:rsidP="001C4697">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Code of Practice for Horticulture</w:t>
            </w:r>
          </w:p>
        </w:tc>
      </w:tr>
      <w:tr w:rsidR="00CD03A4" w:rsidRPr="00CE0DB7" w14:paraId="25CA83E8" w14:textId="77777777" w:rsidTr="00C166F6">
        <w:trPr>
          <w:trHeight w:val="368"/>
        </w:trPr>
        <w:tc>
          <w:tcPr>
            <w:tcW w:w="2970" w:type="dxa"/>
            <w:tcBorders>
              <w:top w:val="single" w:sz="4" w:space="0" w:color="000000"/>
              <w:left w:val="single" w:sz="4" w:space="0" w:color="000000"/>
              <w:bottom w:val="single" w:sz="4" w:space="0" w:color="000000"/>
              <w:right w:val="single" w:sz="4" w:space="0" w:color="000000"/>
            </w:tcBorders>
            <w:hideMark/>
          </w:tcPr>
          <w:p w14:paraId="2471F3D3" w14:textId="4B6C7B0C" w:rsidR="00CD03A4" w:rsidRPr="00CE0DB7" w:rsidRDefault="00CD03A4" w:rsidP="001C4697">
            <w:pPr>
              <w:pStyle w:val="ListParagraph"/>
              <w:numPr>
                <w:ilvl w:val="0"/>
                <w:numId w:val="259"/>
              </w:numPr>
              <w:spacing w:after="0"/>
              <w:rPr>
                <w:rFonts w:ascii="Times New Roman" w:hAnsi="Times New Roman"/>
                <w:b/>
                <w:sz w:val="24"/>
                <w:szCs w:val="24"/>
                <w:lang w:val="en-GB"/>
              </w:rPr>
            </w:pPr>
            <w:r w:rsidRPr="001C4697">
              <w:rPr>
                <w:rFonts w:ascii="Times New Roman" w:hAnsi="Times New Roman"/>
                <w:bCs/>
                <w:sz w:val="24"/>
                <w:szCs w:val="24"/>
                <w:lang w:val="en-GB"/>
              </w:rPr>
              <w:t>Sources of materials</w:t>
            </w:r>
            <w:r w:rsidR="001C4697">
              <w:rPr>
                <w:rFonts w:ascii="Times New Roman" w:hAnsi="Times New Roman"/>
                <w:bCs/>
                <w:sz w:val="24"/>
                <w:szCs w:val="24"/>
                <w:lang w:val="en-GB"/>
              </w:rPr>
              <w:t xml:space="preserve"> may</w:t>
            </w:r>
            <w:r w:rsidRPr="00CE0DB7">
              <w:rPr>
                <w:rFonts w:ascii="Times New Roman" w:hAnsi="Times New Roman"/>
                <w:sz w:val="24"/>
                <w:szCs w:val="24"/>
                <w:lang w:val="en-GB"/>
              </w:rPr>
              <w:t xml:space="preserve"> include but not limited to:</w:t>
            </w:r>
          </w:p>
        </w:tc>
        <w:tc>
          <w:tcPr>
            <w:tcW w:w="6120" w:type="dxa"/>
            <w:tcBorders>
              <w:top w:val="single" w:sz="4" w:space="0" w:color="000000"/>
              <w:left w:val="single" w:sz="4" w:space="0" w:color="000000"/>
              <w:bottom w:val="single" w:sz="4" w:space="0" w:color="000000"/>
              <w:right w:val="single" w:sz="4" w:space="0" w:color="000000"/>
            </w:tcBorders>
            <w:hideMark/>
          </w:tcPr>
          <w:p w14:paraId="42A39BAD"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Seedlings</w:t>
            </w:r>
          </w:p>
          <w:p w14:paraId="19981444"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Inputs</w:t>
            </w:r>
          </w:p>
          <w:p w14:paraId="7A4E3510"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Spray equipment</w:t>
            </w:r>
          </w:p>
          <w:p w14:paraId="2556A824"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Irrigation kits </w:t>
            </w:r>
          </w:p>
          <w:p w14:paraId="087D3457"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Harvesting equipment</w:t>
            </w:r>
          </w:p>
          <w:p w14:paraId="464D971E"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Transport facilities</w:t>
            </w:r>
          </w:p>
          <w:p w14:paraId="29AB2581"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Holding facility</w:t>
            </w:r>
          </w:p>
        </w:tc>
      </w:tr>
      <w:tr w:rsidR="00CD03A4" w:rsidRPr="00CE0DB7" w14:paraId="7B61E839" w14:textId="77777777" w:rsidTr="00C166F6">
        <w:trPr>
          <w:trHeight w:val="368"/>
        </w:trPr>
        <w:tc>
          <w:tcPr>
            <w:tcW w:w="2970" w:type="dxa"/>
            <w:tcBorders>
              <w:top w:val="single" w:sz="4" w:space="0" w:color="000000"/>
              <w:left w:val="single" w:sz="4" w:space="0" w:color="000000"/>
              <w:bottom w:val="single" w:sz="4" w:space="0" w:color="000000"/>
              <w:right w:val="single" w:sz="4" w:space="0" w:color="000000"/>
            </w:tcBorders>
            <w:hideMark/>
          </w:tcPr>
          <w:p w14:paraId="65331E0A" w14:textId="291A3F06" w:rsidR="00CD03A4" w:rsidRPr="00CE0DB7" w:rsidRDefault="00CD03A4" w:rsidP="001C4697">
            <w:pPr>
              <w:pStyle w:val="ListParagraph"/>
              <w:numPr>
                <w:ilvl w:val="0"/>
                <w:numId w:val="259"/>
              </w:numPr>
              <w:spacing w:after="0"/>
              <w:rPr>
                <w:rFonts w:ascii="Times New Roman" w:hAnsi="Times New Roman"/>
                <w:b/>
                <w:sz w:val="24"/>
                <w:szCs w:val="24"/>
                <w:lang w:val="en-GB"/>
              </w:rPr>
            </w:pPr>
            <w:r w:rsidRPr="001C4697">
              <w:rPr>
                <w:rFonts w:ascii="Times New Roman" w:hAnsi="Times New Roman"/>
                <w:bCs/>
                <w:sz w:val="24"/>
                <w:szCs w:val="24"/>
                <w:lang w:val="en-GB"/>
              </w:rPr>
              <w:t>Evaluation criteria</w:t>
            </w:r>
            <w:r w:rsidR="001C4697">
              <w:rPr>
                <w:rFonts w:ascii="Times New Roman" w:hAnsi="Times New Roman"/>
                <w:bCs/>
                <w:sz w:val="24"/>
                <w:szCs w:val="24"/>
                <w:lang w:val="en-GB"/>
              </w:rPr>
              <w:t xml:space="preserve"> may</w:t>
            </w:r>
            <w:r w:rsidRPr="00CE0DB7">
              <w:rPr>
                <w:rFonts w:ascii="Times New Roman" w:hAnsi="Times New Roman"/>
                <w:sz w:val="24"/>
                <w:szCs w:val="24"/>
                <w:lang w:val="en-GB"/>
              </w:rPr>
              <w:t xml:space="preserve"> include</w:t>
            </w:r>
            <w:r w:rsidR="001C4697">
              <w:rPr>
                <w:rFonts w:ascii="Times New Roman" w:hAnsi="Times New Roman"/>
                <w:sz w:val="24"/>
                <w:szCs w:val="24"/>
                <w:lang w:val="en-GB"/>
              </w:rPr>
              <w:t xml:space="preserve"> </w:t>
            </w:r>
            <w:r w:rsidRPr="00CE0DB7">
              <w:rPr>
                <w:rFonts w:ascii="Times New Roman" w:hAnsi="Times New Roman"/>
                <w:sz w:val="24"/>
                <w:szCs w:val="24"/>
                <w:lang w:val="en-GB"/>
              </w:rPr>
              <w:t>consideration of:</w:t>
            </w:r>
          </w:p>
        </w:tc>
        <w:tc>
          <w:tcPr>
            <w:tcW w:w="6120" w:type="dxa"/>
            <w:tcBorders>
              <w:top w:val="single" w:sz="4" w:space="0" w:color="000000"/>
              <w:left w:val="single" w:sz="4" w:space="0" w:color="000000"/>
              <w:bottom w:val="single" w:sz="4" w:space="0" w:color="000000"/>
              <w:right w:val="single" w:sz="4" w:space="0" w:color="000000"/>
            </w:tcBorders>
            <w:hideMark/>
          </w:tcPr>
          <w:p w14:paraId="75145FC3"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Prevalence</w:t>
            </w:r>
          </w:p>
          <w:p w14:paraId="29AABEE4"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Probability</w:t>
            </w:r>
          </w:p>
          <w:p w14:paraId="1669FED5" w14:textId="77777777" w:rsidR="00CD03A4" w:rsidRPr="00CE0DB7" w:rsidRDefault="00CD03A4" w:rsidP="00CD03A4">
            <w:pPr>
              <w:numPr>
                <w:ilvl w:val="0"/>
                <w:numId w:val="93"/>
              </w:numPr>
              <w:spacing w:after="0"/>
              <w:rPr>
                <w:rFonts w:ascii="Times New Roman" w:hAnsi="Times New Roman" w:cs="Times New Roman"/>
                <w:sz w:val="24"/>
                <w:szCs w:val="24"/>
              </w:rPr>
            </w:pPr>
            <w:r w:rsidRPr="00CE0DB7">
              <w:rPr>
                <w:rFonts w:ascii="Times New Roman" w:hAnsi="Times New Roman" w:cs="Times New Roman"/>
                <w:sz w:val="24"/>
                <w:szCs w:val="24"/>
              </w:rPr>
              <w:t>Severity</w:t>
            </w:r>
          </w:p>
        </w:tc>
      </w:tr>
      <w:tr w:rsidR="00CD03A4" w:rsidRPr="00CE0DB7" w14:paraId="4BFAC2FC" w14:textId="77777777" w:rsidTr="00C166F6">
        <w:tc>
          <w:tcPr>
            <w:tcW w:w="2970" w:type="dxa"/>
            <w:tcBorders>
              <w:top w:val="single" w:sz="4" w:space="0" w:color="000000"/>
              <w:left w:val="single" w:sz="4" w:space="0" w:color="000000"/>
              <w:bottom w:val="single" w:sz="4" w:space="0" w:color="000000"/>
              <w:right w:val="single" w:sz="4" w:space="0" w:color="000000"/>
            </w:tcBorders>
          </w:tcPr>
          <w:p w14:paraId="784087B9" w14:textId="5EC3E3F9" w:rsidR="00CD03A4" w:rsidRPr="001C4697" w:rsidRDefault="00CD03A4" w:rsidP="001C4697">
            <w:pPr>
              <w:pStyle w:val="ListParagraph"/>
              <w:numPr>
                <w:ilvl w:val="0"/>
                <w:numId w:val="259"/>
              </w:numPr>
              <w:spacing w:after="0"/>
              <w:rPr>
                <w:rFonts w:ascii="Times New Roman" w:hAnsi="Times New Roman"/>
                <w:sz w:val="24"/>
                <w:szCs w:val="24"/>
              </w:rPr>
            </w:pPr>
            <w:r w:rsidRPr="001C4697">
              <w:rPr>
                <w:rFonts w:ascii="Times New Roman" w:hAnsi="Times New Roman"/>
                <w:bCs/>
                <w:iCs/>
                <w:sz w:val="24"/>
                <w:szCs w:val="24"/>
              </w:rPr>
              <w:t>Tools</w:t>
            </w:r>
            <w:r w:rsidRPr="001C4697">
              <w:rPr>
                <w:rFonts w:ascii="Times New Roman" w:hAnsi="Times New Roman"/>
                <w:sz w:val="24"/>
                <w:szCs w:val="24"/>
              </w:rPr>
              <w:t xml:space="preserve"> </w:t>
            </w:r>
            <w:r w:rsidR="001C4697">
              <w:rPr>
                <w:rFonts w:ascii="Times New Roman" w:hAnsi="Times New Roman"/>
                <w:sz w:val="24"/>
                <w:szCs w:val="24"/>
              </w:rPr>
              <w:t xml:space="preserve">may </w:t>
            </w:r>
            <w:r w:rsidRPr="001C4697">
              <w:rPr>
                <w:rFonts w:ascii="Times New Roman" w:hAnsi="Times New Roman"/>
                <w:sz w:val="24"/>
                <w:szCs w:val="24"/>
              </w:rPr>
              <w:t>include but not limited to:</w:t>
            </w:r>
          </w:p>
          <w:p w14:paraId="5EA3C768" w14:textId="77777777" w:rsidR="00CD03A4" w:rsidRPr="00CE0DB7" w:rsidRDefault="00CD03A4" w:rsidP="00CD03A4">
            <w:pPr>
              <w:spacing w:after="0"/>
              <w:contextualSpacing/>
              <w:rPr>
                <w:rFonts w:ascii="Times New Roman" w:eastAsia="Times New Roman" w:hAnsi="Times New Roman" w:cs="Times New Roman"/>
                <w:sz w:val="24"/>
                <w:szCs w:val="24"/>
                <w:lang w:val="en-US"/>
              </w:rPr>
            </w:pPr>
          </w:p>
        </w:tc>
        <w:tc>
          <w:tcPr>
            <w:tcW w:w="6120" w:type="dxa"/>
            <w:tcBorders>
              <w:top w:val="single" w:sz="4" w:space="0" w:color="000000"/>
              <w:left w:val="single" w:sz="4" w:space="0" w:color="000000"/>
              <w:bottom w:val="single" w:sz="4" w:space="0" w:color="000000"/>
              <w:right w:val="single" w:sz="4" w:space="0" w:color="000000"/>
            </w:tcBorders>
          </w:tcPr>
          <w:p w14:paraId="4C25BCB8" w14:textId="77777777" w:rsidR="00CD03A4" w:rsidRPr="00CE0DB7" w:rsidRDefault="00CD03A4" w:rsidP="00CD03A4">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Hoes </w:t>
            </w:r>
          </w:p>
          <w:p w14:paraId="5EC5B3D0" w14:textId="77777777" w:rsidR="00CD03A4" w:rsidRPr="00CE0DB7" w:rsidRDefault="00CD03A4" w:rsidP="00CD03A4">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Machetes </w:t>
            </w:r>
          </w:p>
          <w:p w14:paraId="61900BA7" w14:textId="77777777" w:rsidR="00CD03A4" w:rsidRPr="00CE0DB7" w:rsidRDefault="00CD03A4" w:rsidP="00CD03A4">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Secateurs </w:t>
            </w:r>
          </w:p>
          <w:p w14:paraId="6E1BDE61" w14:textId="77777777" w:rsidR="00CD03A4" w:rsidRPr="00CE0DB7" w:rsidRDefault="00CD03A4" w:rsidP="00CD03A4">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Shovels </w:t>
            </w:r>
          </w:p>
          <w:p w14:paraId="3E2F31D7" w14:textId="77777777" w:rsidR="00CD03A4" w:rsidRPr="00CE0DB7" w:rsidRDefault="00CD03A4" w:rsidP="00CD03A4">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Soil augur </w:t>
            </w:r>
          </w:p>
          <w:p w14:paraId="3397CFA9" w14:textId="77777777" w:rsidR="00CD03A4" w:rsidRPr="00CE0DB7" w:rsidRDefault="00CD03A4" w:rsidP="00CD03A4">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Panga</w:t>
            </w:r>
          </w:p>
          <w:p w14:paraId="620655F7" w14:textId="77777777" w:rsidR="00CD03A4" w:rsidRPr="00CE0DB7" w:rsidRDefault="00CD03A4" w:rsidP="00CD03A4">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Pegs</w:t>
            </w:r>
          </w:p>
          <w:p w14:paraId="281CE130" w14:textId="77777777" w:rsidR="00CD03A4" w:rsidRPr="00CE0DB7" w:rsidRDefault="00CD03A4" w:rsidP="00CD03A4">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Hammer</w:t>
            </w:r>
          </w:p>
          <w:p w14:paraId="76F7BCF6" w14:textId="77777777" w:rsidR="00CD03A4" w:rsidRPr="00CE0DB7" w:rsidRDefault="00CD03A4" w:rsidP="00CD03A4">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Saw</w:t>
            </w:r>
          </w:p>
          <w:p w14:paraId="191910FF" w14:textId="77777777" w:rsidR="00CD03A4" w:rsidRPr="00CE0DB7" w:rsidRDefault="00CD03A4" w:rsidP="00CD03A4">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Bucket</w:t>
            </w:r>
          </w:p>
          <w:p w14:paraId="71ADC234" w14:textId="77777777" w:rsidR="00CD03A4" w:rsidRPr="00CE0DB7" w:rsidRDefault="00CD03A4" w:rsidP="00CD03A4">
            <w:pPr>
              <w:numPr>
                <w:ilvl w:val="0"/>
                <w:numId w:val="8"/>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Shears</w:t>
            </w:r>
          </w:p>
          <w:p w14:paraId="32002E3E" w14:textId="77777777" w:rsidR="00CD03A4" w:rsidRPr="00CE0DB7" w:rsidRDefault="00CD03A4" w:rsidP="00CD03A4">
            <w:pPr>
              <w:spacing w:after="0"/>
              <w:contextualSpacing/>
              <w:rPr>
                <w:rFonts w:ascii="Times New Roman" w:eastAsia="Times New Roman" w:hAnsi="Times New Roman" w:cs="Times New Roman"/>
                <w:sz w:val="24"/>
                <w:szCs w:val="24"/>
                <w:lang w:val="en-US"/>
              </w:rPr>
            </w:pPr>
          </w:p>
        </w:tc>
      </w:tr>
      <w:tr w:rsidR="00CD03A4" w:rsidRPr="00CE0DB7" w14:paraId="380AC20F" w14:textId="77777777" w:rsidTr="00C166F6">
        <w:tc>
          <w:tcPr>
            <w:tcW w:w="2970" w:type="dxa"/>
            <w:tcBorders>
              <w:top w:val="single" w:sz="4" w:space="0" w:color="000000"/>
              <w:left w:val="single" w:sz="4" w:space="0" w:color="000000"/>
              <w:bottom w:val="single" w:sz="4" w:space="0" w:color="000000"/>
              <w:right w:val="single" w:sz="4" w:space="0" w:color="000000"/>
            </w:tcBorders>
          </w:tcPr>
          <w:p w14:paraId="6E171BCE" w14:textId="27E14CB3" w:rsidR="00CD03A4" w:rsidRPr="001C4697" w:rsidRDefault="00CD03A4" w:rsidP="001C4697">
            <w:pPr>
              <w:pStyle w:val="ListParagraph"/>
              <w:numPr>
                <w:ilvl w:val="0"/>
                <w:numId w:val="259"/>
              </w:numPr>
              <w:spacing w:after="0"/>
              <w:rPr>
                <w:rFonts w:ascii="Times New Roman" w:hAnsi="Times New Roman"/>
                <w:sz w:val="24"/>
                <w:szCs w:val="24"/>
              </w:rPr>
            </w:pPr>
            <w:r w:rsidRPr="001C4697">
              <w:rPr>
                <w:rFonts w:ascii="Times New Roman" w:hAnsi="Times New Roman"/>
                <w:bCs/>
                <w:iCs/>
                <w:sz w:val="24"/>
                <w:szCs w:val="24"/>
              </w:rPr>
              <w:t>Equipment</w:t>
            </w:r>
            <w:r w:rsidRPr="001C4697">
              <w:rPr>
                <w:rFonts w:ascii="Times New Roman" w:hAnsi="Times New Roman"/>
                <w:sz w:val="24"/>
                <w:szCs w:val="24"/>
              </w:rPr>
              <w:t xml:space="preserve"> </w:t>
            </w:r>
            <w:r w:rsidR="001C4697" w:rsidRPr="001C4697">
              <w:rPr>
                <w:rFonts w:ascii="Times New Roman" w:hAnsi="Times New Roman"/>
                <w:sz w:val="24"/>
                <w:szCs w:val="24"/>
              </w:rPr>
              <w:t xml:space="preserve">may </w:t>
            </w:r>
            <w:r w:rsidRPr="001C4697">
              <w:rPr>
                <w:rFonts w:ascii="Times New Roman" w:hAnsi="Times New Roman"/>
                <w:sz w:val="24"/>
                <w:szCs w:val="24"/>
              </w:rPr>
              <w:t>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07929B03"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Spray pumps </w:t>
            </w:r>
          </w:p>
          <w:p w14:paraId="1E51683B"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Watering cans </w:t>
            </w:r>
          </w:p>
          <w:p w14:paraId="3418645E"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Hose pipes </w:t>
            </w:r>
          </w:p>
          <w:p w14:paraId="26CF482F"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Plough</w:t>
            </w:r>
          </w:p>
          <w:p w14:paraId="79110B56"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Harrows</w:t>
            </w:r>
          </w:p>
          <w:p w14:paraId="1DECE166"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Ridges</w:t>
            </w:r>
          </w:p>
          <w:p w14:paraId="238FC2F9"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Boom sprayer</w:t>
            </w:r>
          </w:p>
          <w:p w14:paraId="5D3797C8"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Pruning saw</w:t>
            </w:r>
          </w:p>
          <w:p w14:paraId="38C6BEE1"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Wire strainer</w:t>
            </w:r>
          </w:p>
          <w:p w14:paraId="3B9594CE"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Traps</w:t>
            </w:r>
          </w:p>
          <w:p w14:paraId="747A7F38"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Pipes sprinklers</w:t>
            </w:r>
          </w:p>
          <w:p w14:paraId="1A6F8620"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Scouting flags</w:t>
            </w:r>
          </w:p>
          <w:p w14:paraId="437939FD"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Storage tanks</w:t>
            </w:r>
          </w:p>
          <w:p w14:paraId="1CB279E0"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Gutters</w:t>
            </w:r>
          </w:p>
          <w:p w14:paraId="05FA4D7C"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Tractors</w:t>
            </w:r>
          </w:p>
          <w:p w14:paraId="6E7B4FFB"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Grading shed</w:t>
            </w:r>
          </w:p>
          <w:p w14:paraId="0BB84A65" w14:textId="77777777" w:rsidR="00CD03A4" w:rsidRPr="00CE0DB7" w:rsidRDefault="00CD03A4" w:rsidP="00CD03A4">
            <w:pPr>
              <w:numPr>
                <w:ilvl w:val="0"/>
                <w:numId w:val="9"/>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Bud count square</w:t>
            </w:r>
          </w:p>
        </w:tc>
      </w:tr>
      <w:tr w:rsidR="00CD03A4" w:rsidRPr="00CE0DB7" w14:paraId="45DCA9F2" w14:textId="77777777" w:rsidTr="00C166F6">
        <w:tc>
          <w:tcPr>
            <w:tcW w:w="2970" w:type="dxa"/>
            <w:tcBorders>
              <w:top w:val="single" w:sz="4" w:space="0" w:color="000000"/>
              <w:left w:val="single" w:sz="4" w:space="0" w:color="000000"/>
              <w:bottom w:val="single" w:sz="4" w:space="0" w:color="000000"/>
              <w:right w:val="single" w:sz="4" w:space="0" w:color="000000"/>
            </w:tcBorders>
          </w:tcPr>
          <w:p w14:paraId="0FC38A3A" w14:textId="4D736118" w:rsidR="00CD03A4" w:rsidRPr="001C4697" w:rsidRDefault="00CD03A4" w:rsidP="001C4697">
            <w:pPr>
              <w:pStyle w:val="ListParagraph"/>
              <w:numPr>
                <w:ilvl w:val="0"/>
                <w:numId w:val="259"/>
              </w:numPr>
              <w:spacing w:after="0"/>
              <w:rPr>
                <w:rFonts w:ascii="Times New Roman" w:hAnsi="Times New Roman"/>
                <w:sz w:val="24"/>
                <w:szCs w:val="24"/>
              </w:rPr>
            </w:pPr>
            <w:r w:rsidRPr="001C4697">
              <w:rPr>
                <w:rFonts w:ascii="Times New Roman" w:hAnsi="Times New Roman"/>
                <w:bCs/>
                <w:iCs/>
                <w:sz w:val="24"/>
                <w:szCs w:val="24"/>
              </w:rPr>
              <w:lastRenderedPageBreak/>
              <w:t>Materials and supplies</w:t>
            </w:r>
            <w:r w:rsidR="001C4697" w:rsidRPr="001C4697">
              <w:rPr>
                <w:rFonts w:ascii="Times New Roman" w:hAnsi="Times New Roman"/>
                <w:bCs/>
                <w:iCs/>
                <w:sz w:val="24"/>
                <w:szCs w:val="24"/>
              </w:rPr>
              <w:t xml:space="preserve"> may</w:t>
            </w:r>
            <w:r w:rsidRPr="001C4697">
              <w:rPr>
                <w:rFonts w:ascii="Times New Roman" w:hAnsi="Times New Roman"/>
                <w:sz w:val="24"/>
                <w:szCs w:val="24"/>
              </w:rPr>
              <w:t xml:space="preserve">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5B9A7F34" w14:textId="77777777" w:rsidR="00CD03A4" w:rsidRPr="00CE0DB7" w:rsidRDefault="00CD03A4" w:rsidP="00CD03A4">
            <w:pPr>
              <w:numPr>
                <w:ilvl w:val="0"/>
                <w:numId w:val="10"/>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Manures </w:t>
            </w:r>
          </w:p>
          <w:p w14:paraId="510EC734" w14:textId="77777777" w:rsidR="00CD03A4" w:rsidRPr="00CE0DB7" w:rsidRDefault="00CD03A4" w:rsidP="00CD03A4">
            <w:pPr>
              <w:numPr>
                <w:ilvl w:val="0"/>
                <w:numId w:val="10"/>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Seedlings </w:t>
            </w:r>
          </w:p>
          <w:p w14:paraId="3EFD0383" w14:textId="77777777" w:rsidR="00CD03A4" w:rsidRPr="00CE0DB7" w:rsidRDefault="00CD03A4" w:rsidP="00CD03A4">
            <w:pPr>
              <w:numPr>
                <w:ilvl w:val="0"/>
                <w:numId w:val="10"/>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Khaki paper bags size 3 </w:t>
            </w:r>
          </w:p>
          <w:p w14:paraId="0B7C8878" w14:textId="77777777" w:rsidR="00CD03A4" w:rsidRPr="00CE0DB7" w:rsidRDefault="00CD03A4" w:rsidP="00CD03A4">
            <w:pPr>
              <w:numPr>
                <w:ilvl w:val="0"/>
                <w:numId w:val="10"/>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Rope</w:t>
            </w:r>
          </w:p>
          <w:p w14:paraId="438C08D5" w14:textId="77777777" w:rsidR="00CD03A4" w:rsidRPr="00CE0DB7" w:rsidRDefault="00CD03A4" w:rsidP="00CD03A4">
            <w:pPr>
              <w:numPr>
                <w:ilvl w:val="0"/>
                <w:numId w:val="10"/>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Nets</w:t>
            </w:r>
          </w:p>
          <w:p w14:paraId="6E3BB7C8" w14:textId="77777777" w:rsidR="00CD03A4" w:rsidRPr="00CE0DB7" w:rsidRDefault="00CD03A4" w:rsidP="00CD03A4">
            <w:pPr>
              <w:numPr>
                <w:ilvl w:val="0"/>
                <w:numId w:val="10"/>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Trellising wire </w:t>
            </w:r>
          </w:p>
          <w:p w14:paraId="04065CC9" w14:textId="77777777" w:rsidR="00CD03A4" w:rsidRPr="00CE0DB7" w:rsidRDefault="00CD03A4" w:rsidP="00CD03A4">
            <w:pPr>
              <w:numPr>
                <w:ilvl w:val="0"/>
                <w:numId w:val="10"/>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poles</w:t>
            </w:r>
          </w:p>
          <w:p w14:paraId="03223881" w14:textId="77777777" w:rsidR="00CD03A4" w:rsidRPr="00CE0DB7" w:rsidRDefault="00CD03A4" w:rsidP="00CD03A4">
            <w:pPr>
              <w:numPr>
                <w:ilvl w:val="0"/>
                <w:numId w:val="10"/>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Pesticides </w:t>
            </w:r>
          </w:p>
          <w:p w14:paraId="52DE6A27" w14:textId="77777777" w:rsidR="00CD03A4" w:rsidRPr="00CE0DB7" w:rsidRDefault="00CD03A4" w:rsidP="00CD03A4">
            <w:pPr>
              <w:numPr>
                <w:ilvl w:val="0"/>
                <w:numId w:val="10"/>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Pheromones</w:t>
            </w:r>
          </w:p>
          <w:p w14:paraId="399B4A57" w14:textId="77777777" w:rsidR="00CD03A4" w:rsidRPr="00CE0DB7" w:rsidRDefault="00CD03A4" w:rsidP="00CD03A4">
            <w:pPr>
              <w:numPr>
                <w:ilvl w:val="0"/>
                <w:numId w:val="10"/>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Fertilizers </w:t>
            </w:r>
          </w:p>
          <w:p w14:paraId="157FB2DD" w14:textId="77777777" w:rsidR="00CD03A4" w:rsidRPr="00CE0DB7" w:rsidRDefault="00CD03A4" w:rsidP="00CD03A4">
            <w:pPr>
              <w:numPr>
                <w:ilvl w:val="0"/>
                <w:numId w:val="10"/>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Stationery </w:t>
            </w:r>
          </w:p>
          <w:p w14:paraId="5EFD9828" w14:textId="77777777" w:rsidR="00CD03A4" w:rsidRPr="00CE0DB7" w:rsidRDefault="00CD03A4" w:rsidP="00CD03A4">
            <w:pPr>
              <w:numPr>
                <w:ilvl w:val="0"/>
                <w:numId w:val="10"/>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Nails</w:t>
            </w:r>
          </w:p>
          <w:p w14:paraId="41C3287F" w14:textId="77777777" w:rsidR="00CD03A4" w:rsidRPr="00CE0DB7" w:rsidRDefault="00CD03A4" w:rsidP="00CD03A4">
            <w:pPr>
              <w:numPr>
                <w:ilvl w:val="0"/>
                <w:numId w:val="10"/>
              </w:numPr>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Fencing wire</w:t>
            </w:r>
          </w:p>
          <w:p w14:paraId="76F5748A" w14:textId="77777777" w:rsidR="00CD03A4" w:rsidRPr="00CE0DB7" w:rsidRDefault="00CD03A4" w:rsidP="00CD03A4">
            <w:pPr>
              <w:numPr>
                <w:ilvl w:val="0"/>
                <w:numId w:val="10"/>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Fencing wire</w:t>
            </w:r>
          </w:p>
          <w:p w14:paraId="4184BB42" w14:textId="77777777" w:rsidR="00CD03A4" w:rsidRPr="00CE0DB7" w:rsidRDefault="00CD03A4" w:rsidP="00CD03A4">
            <w:pPr>
              <w:numPr>
                <w:ilvl w:val="0"/>
                <w:numId w:val="10"/>
              </w:numPr>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Staking sticks</w:t>
            </w:r>
          </w:p>
          <w:p w14:paraId="1C10A6D3" w14:textId="77777777" w:rsidR="00CD03A4" w:rsidRPr="00CE0DB7" w:rsidRDefault="00CD03A4" w:rsidP="00CD03A4">
            <w:pPr>
              <w:numPr>
                <w:ilvl w:val="0"/>
                <w:numId w:val="10"/>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Pegs </w:t>
            </w:r>
          </w:p>
        </w:tc>
      </w:tr>
      <w:tr w:rsidR="00CD03A4" w:rsidRPr="00CE0DB7" w14:paraId="393CCFC7" w14:textId="77777777" w:rsidTr="00C166F6">
        <w:tc>
          <w:tcPr>
            <w:tcW w:w="2970" w:type="dxa"/>
            <w:tcBorders>
              <w:top w:val="single" w:sz="4" w:space="0" w:color="000000"/>
              <w:left w:val="single" w:sz="4" w:space="0" w:color="000000"/>
              <w:bottom w:val="single" w:sz="4" w:space="0" w:color="000000"/>
              <w:right w:val="single" w:sz="4" w:space="0" w:color="000000"/>
            </w:tcBorders>
          </w:tcPr>
          <w:p w14:paraId="3D7072B8" w14:textId="42C87763" w:rsidR="00CD03A4" w:rsidRPr="001C4697" w:rsidRDefault="00CD03A4" w:rsidP="001C4697">
            <w:pPr>
              <w:pStyle w:val="ListParagraph"/>
              <w:numPr>
                <w:ilvl w:val="0"/>
                <w:numId w:val="259"/>
              </w:numPr>
              <w:rPr>
                <w:rFonts w:ascii="Times New Roman" w:hAnsi="Times New Roman"/>
                <w:sz w:val="24"/>
                <w:szCs w:val="24"/>
              </w:rPr>
            </w:pPr>
            <w:r w:rsidRPr="001C4697">
              <w:rPr>
                <w:rFonts w:ascii="Times New Roman" w:hAnsi="Times New Roman"/>
                <w:bCs/>
                <w:iCs/>
                <w:sz w:val="24"/>
                <w:szCs w:val="24"/>
              </w:rPr>
              <w:t>Soil sampling procedure</w:t>
            </w:r>
            <w:r w:rsidRPr="001C4697">
              <w:rPr>
                <w:rFonts w:ascii="Times New Roman" w:hAnsi="Times New Roman"/>
                <w:sz w:val="24"/>
                <w:szCs w:val="24"/>
              </w:rPr>
              <w:t xml:space="preserve"> </w:t>
            </w:r>
            <w:r w:rsidR="001C4697" w:rsidRPr="001C4697">
              <w:rPr>
                <w:rFonts w:ascii="Times New Roman" w:hAnsi="Times New Roman"/>
                <w:sz w:val="24"/>
                <w:szCs w:val="24"/>
              </w:rPr>
              <w:t xml:space="preserve">may </w:t>
            </w:r>
            <w:r w:rsidRPr="001C4697">
              <w:rPr>
                <w:rFonts w:ascii="Times New Roman" w:hAnsi="Times New Roman"/>
                <w:sz w:val="24"/>
                <w:szCs w:val="24"/>
              </w:rPr>
              <w:t>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1DEDD377" w14:textId="77777777" w:rsidR="00CD03A4" w:rsidRPr="00CE0DB7" w:rsidRDefault="00CD03A4" w:rsidP="00CD03A4">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The process of </w:t>
            </w:r>
          </w:p>
          <w:p w14:paraId="47D62ECF" w14:textId="77777777" w:rsidR="00CD03A4" w:rsidRPr="00CE0DB7" w:rsidRDefault="00CD03A4" w:rsidP="00CD03A4">
            <w:pPr>
              <w:numPr>
                <w:ilvl w:val="0"/>
                <w:numId w:val="1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collection,</w:t>
            </w:r>
          </w:p>
          <w:p w14:paraId="7ECE85F9" w14:textId="77777777" w:rsidR="00CD03A4" w:rsidRPr="00CE0DB7" w:rsidRDefault="00CD03A4" w:rsidP="00CD03A4">
            <w:pPr>
              <w:numPr>
                <w:ilvl w:val="0"/>
                <w:numId w:val="1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 packaging and </w:t>
            </w:r>
          </w:p>
          <w:p w14:paraId="53F6AC4C" w14:textId="77777777" w:rsidR="00CD03A4" w:rsidRPr="00CE0DB7" w:rsidRDefault="00CD03A4" w:rsidP="00CD03A4">
            <w:pPr>
              <w:numPr>
                <w:ilvl w:val="0"/>
                <w:numId w:val="12"/>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submission for analysis </w:t>
            </w:r>
          </w:p>
        </w:tc>
      </w:tr>
      <w:tr w:rsidR="001C4697" w:rsidRPr="00CE0DB7" w14:paraId="7B938F2B" w14:textId="77777777" w:rsidTr="00B156DC">
        <w:tc>
          <w:tcPr>
            <w:tcW w:w="2970" w:type="dxa"/>
          </w:tcPr>
          <w:p w14:paraId="5B101FFA" w14:textId="2A29A080" w:rsidR="001C4697" w:rsidRPr="001C4697" w:rsidRDefault="001C4697" w:rsidP="001C4697">
            <w:pPr>
              <w:pStyle w:val="ListParagraph"/>
              <w:numPr>
                <w:ilvl w:val="0"/>
                <w:numId w:val="259"/>
              </w:numPr>
              <w:rPr>
                <w:rFonts w:ascii="Times New Roman" w:hAnsi="Times New Roman"/>
                <w:bCs/>
                <w:iCs/>
                <w:sz w:val="24"/>
                <w:szCs w:val="24"/>
              </w:rPr>
            </w:pPr>
            <w:r w:rsidRPr="001C4697">
              <w:rPr>
                <w:rFonts w:ascii="Times New Roman" w:hAnsi="Times New Roman"/>
                <w:bCs/>
                <w:iCs/>
                <w:sz w:val="24"/>
                <w:szCs w:val="24"/>
              </w:rPr>
              <w:t>Soil based growing medium</w:t>
            </w:r>
            <w:r w:rsidRPr="00CE0DB7">
              <w:rPr>
                <w:rFonts w:ascii="Times New Roman" w:hAnsi="Times New Roman"/>
                <w:sz w:val="24"/>
                <w:szCs w:val="24"/>
              </w:rPr>
              <w:t xml:space="preserve"> </w:t>
            </w:r>
            <w:r>
              <w:rPr>
                <w:rFonts w:ascii="Times New Roman" w:hAnsi="Times New Roman"/>
                <w:sz w:val="24"/>
                <w:szCs w:val="24"/>
              </w:rPr>
              <w:t xml:space="preserve">may </w:t>
            </w:r>
            <w:r w:rsidRPr="00CE0DB7">
              <w:rPr>
                <w:rFonts w:ascii="Times New Roman" w:hAnsi="Times New Roman"/>
                <w:sz w:val="24"/>
                <w:szCs w:val="24"/>
              </w:rPr>
              <w:t xml:space="preserve">include but not limited to: </w:t>
            </w:r>
          </w:p>
        </w:tc>
        <w:tc>
          <w:tcPr>
            <w:tcW w:w="6120" w:type="dxa"/>
          </w:tcPr>
          <w:p w14:paraId="7DE569D6" w14:textId="77777777" w:rsidR="001C4697" w:rsidRDefault="001C4697" w:rsidP="001C4697">
            <w:pPr>
              <w:numPr>
                <w:ilvl w:val="0"/>
                <w:numId w:val="22"/>
              </w:numPr>
              <w:spacing w:after="0"/>
              <w:contextualSpacing/>
              <w:rPr>
                <w:rFonts w:ascii="Times New Roman" w:hAnsi="Times New Roman" w:cs="Times New Roman"/>
                <w:bCs/>
                <w:sz w:val="24"/>
                <w:szCs w:val="24"/>
                <w:lang w:val="en-US"/>
              </w:rPr>
            </w:pPr>
            <w:r w:rsidRPr="00CE0DB7">
              <w:rPr>
                <w:rFonts w:ascii="Times New Roman" w:hAnsi="Times New Roman" w:cs="Times New Roman"/>
                <w:bCs/>
                <w:sz w:val="24"/>
                <w:szCs w:val="24"/>
                <w:lang w:val="en-US"/>
              </w:rPr>
              <w:t>Forest soil</w:t>
            </w:r>
          </w:p>
          <w:p w14:paraId="14A791DD" w14:textId="21BA29E1" w:rsidR="001C4697" w:rsidRPr="001C4697" w:rsidRDefault="001C4697" w:rsidP="001C4697">
            <w:pPr>
              <w:numPr>
                <w:ilvl w:val="0"/>
                <w:numId w:val="22"/>
              </w:numPr>
              <w:spacing w:after="0"/>
              <w:contextualSpacing/>
              <w:rPr>
                <w:rFonts w:ascii="Times New Roman" w:hAnsi="Times New Roman" w:cs="Times New Roman"/>
                <w:bCs/>
                <w:sz w:val="24"/>
                <w:szCs w:val="24"/>
                <w:lang w:val="en-US"/>
              </w:rPr>
            </w:pPr>
            <w:r w:rsidRPr="001C4697">
              <w:rPr>
                <w:rFonts w:ascii="Times New Roman" w:hAnsi="Times New Roman" w:cs="Times New Roman"/>
                <w:bCs/>
                <w:sz w:val="24"/>
                <w:szCs w:val="24"/>
                <w:lang w:val="en-US"/>
              </w:rPr>
              <w:t xml:space="preserve">Sub soil </w:t>
            </w:r>
          </w:p>
        </w:tc>
      </w:tr>
      <w:tr w:rsidR="00CD03A4" w:rsidRPr="00CE0DB7" w14:paraId="209EBE50" w14:textId="77777777" w:rsidTr="00C166F6">
        <w:tc>
          <w:tcPr>
            <w:tcW w:w="2970" w:type="dxa"/>
            <w:tcBorders>
              <w:top w:val="single" w:sz="4" w:space="0" w:color="000000"/>
              <w:left w:val="single" w:sz="4" w:space="0" w:color="000000"/>
              <w:bottom w:val="single" w:sz="4" w:space="0" w:color="000000"/>
              <w:right w:val="single" w:sz="4" w:space="0" w:color="000000"/>
            </w:tcBorders>
          </w:tcPr>
          <w:p w14:paraId="3E2661D7" w14:textId="77777777" w:rsidR="00CD03A4" w:rsidRPr="00F75BB9" w:rsidRDefault="00CD03A4" w:rsidP="00F75BB9">
            <w:pPr>
              <w:pStyle w:val="ListParagraph"/>
              <w:numPr>
                <w:ilvl w:val="0"/>
                <w:numId w:val="259"/>
              </w:numPr>
              <w:tabs>
                <w:tab w:val="left" w:pos="3023"/>
              </w:tabs>
              <w:spacing w:after="0"/>
              <w:rPr>
                <w:rFonts w:ascii="Times New Roman" w:hAnsi="Times New Roman"/>
                <w:sz w:val="24"/>
                <w:szCs w:val="24"/>
              </w:rPr>
            </w:pPr>
            <w:r w:rsidRPr="00F75BB9">
              <w:rPr>
                <w:rFonts w:ascii="Times New Roman" w:hAnsi="Times New Roman"/>
                <w:bCs/>
                <w:iCs/>
                <w:sz w:val="24"/>
                <w:szCs w:val="24"/>
              </w:rPr>
              <w:t>Phyto-sanitary requirements</w:t>
            </w:r>
            <w:r w:rsidRPr="00F75BB9">
              <w:rPr>
                <w:rFonts w:ascii="Times New Roman" w:hAnsi="Times New Roman"/>
                <w:sz w:val="24"/>
                <w:szCs w:val="24"/>
              </w:rPr>
              <w:t xml:space="preserve"> includes but not limited to:</w:t>
            </w:r>
            <w:r w:rsidRPr="00F75BB9">
              <w:rPr>
                <w:rFonts w:ascii="Times New Roman" w:hAnsi="Times New Roman"/>
                <w:sz w:val="24"/>
                <w:szCs w:val="24"/>
              </w:rPr>
              <w:tab/>
            </w:r>
          </w:p>
        </w:tc>
        <w:tc>
          <w:tcPr>
            <w:tcW w:w="6120" w:type="dxa"/>
            <w:tcBorders>
              <w:top w:val="single" w:sz="4" w:space="0" w:color="000000"/>
              <w:left w:val="single" w:sz="4" w:space="0" w:color="000000"/>
              <w:bottom w:val="single" w:sz="4" w:space="0" w:color="000000"/>
              <w:right w:val="single" w:sz="4" w:space="0" w:color="000000"/>
            </w:tcBorders>
          </w:tcPr>
          <w:p w14:paraId="618446A0" w14:textId="77777777" w:rsidR="00CD03A4" w:rsidRPr="00CE0DB7" w:rsidRDefault="00CD03A4" w:rsidP="00CD03A4">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Rules on use of </w:t>
            </w:r>
            <w:proofErr w:type="spellStart"/>
            <w:r w:rsidRPr="00CE0DB7">
              <w:rPr>
                <w:rFonts w:ascii="Times New Roman" w:eastAsia="Times New Roman" w:hAnsi="Times New Roman" w:cs="Times New Roman"/>
                <w:bCs/>
                <w:sz w:val="24"/>
                <w:szCs w:val="24"/>
                <w:lang w:val="en-US"/>
              </w:rPr>
              <w:t>agro</w:t>
            </w:r>
            <w:proofErr w:type="spellEnd"/>
            <w:r w:rsidRPr="00CE0DB7">
              <w:rPr>
                <w:rFonts w:ascii="Times New Roman" w:eastAsia="Times New Roman" w:hAnsi="Times New Roman" w:cs="Times New Roman"/>
                <w:bCs/>
                <w:sz w:val="24"/>
                <w:szCs w:val="24"/>
                <w:lang w:val="en-US"/>
              </w:rPr>
              <w:t xml:space="preserve">-chemicals </w:t>
            </w:r>
            <w:r w:rsidRPr="00CE0DB7">
              <w:rPr>
                <w:rFonts w:ascii="Times New Roman" w:eastAsia="Times New Roman" w:hAnsi="Times New Roman" w:cs="Times New Roman"/>
                <w:sz w:val="24"/>
                <w:szCs w:val="24"/>
                <w:lang w:val="en-US"/>
              </w:rPr>
              <w:t>on plants</w:t>
            </w:r>
          </w:p>
          <w:p w14:paraId="2A9659F1" w14:textId="77777777" w:rsidR="00CD03A4" w:rsidRPr="00CE0DB7" w:rsidRDefault="00CD03A4" w:rsidP="00CD03A4">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Rules maximum levels of </w:t>
            </w: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-chemical residues in plants</w:t>
            </w:r>
          </w:p>
          <w:p w14:paraId="65054904" w14:textId="77777777" w:rsidR="00CD03A4" w:rsidRPr="00CE0DB7" w:rsidRDefault="00CD03A4" w:rsidP="00CD03A4">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Rules on </w:t>
            </w:r>
            <w:r w:rsidRPr="00CE0DB7">
              <w:rPr>
                <w:rFonts w:ascii="Times New Roman" w:eastAsia="Times New Roman" w:hAnsi="Times New Roman" w:cs="Times New Roman"/>
                <w:bCs/>
                <w:sz w:val="24"/>
                <w:szCs w:val="24"/>
                <w:lang w:val="en-US"/>
              </w:rPr>
              <w:t>materials intended to come into contact</w:t>
            </w:r>
            <w:r w:rsidRPr="00CE0DB7">
              <w:rPr>
                <w:rFonts w:ascii="Times New Roman" w:eastAsia="Times New Roman" w:hAnsi="Times New Roman" w:cs="Times New Roman"/>
                <w:sz w:val="24"/>
                <w:szCs w:val="24"/>
                <w:lang w:val="en-US"/>
              </w:rPr>
              <w:t xml:space="preserve"> with plants</w:t>
            </w:r>
          </w:p>
          <w:p w14:paraId="16CF0FD3" w14:textId="77777777" w:rsidR="00CD03A4" w:rsidRPr="00CE0DB7" w:rsidRDefault="00CD03A4" w:rsidP="00CD03A4">
            <w:pPr>
              <w:numPr>
                <w:ilvl w:val="0"/>
                <w:numId w:val="27"/>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Rules on certification of </w:t>
            </w:r>
            <w:proofErr w:type="gramStart"/>
            <w:r w:rsidRPr="00CE0DB7">
              <w:rPr>
                <w:rFonts w:ascii="Times New Roman" w:eastAsia="Times New Roman" w:hAnsi="Times New Roman" w:cs="Times New Roman"/>
                <w:sz w:val="24"/>
                <w:szCs w:val="24"/>
                <w:lang w:val="en-US"/>
              </w:rPr>
              <w:t>ornamental  producers</w:t>
            </w:r>
            <w:proofErr w:type="gramEnd"/>
          </w:p>
        </w:tc>
      </w:tr>
    </w:tbl>
    <w:p w14:paraId="04F7C06F" w14:textId="77777777" w:rsidR="00530356" w:rsidRPr="00CE0DB7" w:rsidRDefault="00530356" w:rsidP="00530356">
      <w:pPr>
        <w:rPr>
          <w:rFonts w:ascii="Times New Roman" w:eastAsia="Times New Roman" w:hAnsi="Times New Roman" w:cs="Times New Roman"/>
          <w:b/>
          <w:sz w:val="24"/>
          <w:szCs w:val="24"/>
          <w:lang w:val="en-US"/>
        </w:rPr>
      </w:pPr>
    </w:p>
    <w:p w14:paraId="2F9E0CBC"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SKILLS AND KNOWLEDGE</w:t>
      </w:r>
    </w:p>
    <w:p w14:paraId="5D5B5ACB"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section describes the skills and knowledge required for this unit of competency.</w:t>
      </w:r>
    </w:p>
    <w:p w14:paraId="14B6F710" w14:textId="77777777" w:rsidR="00530356" w:rsidRPr="00CE0DB7" w:rsidRDefault="00530356" w:rsidP="00530356">
      <w:pPr>
        <w:spacing w:after="0"/>
        <w:rPr>
          <w:rFonts w:ascii="Times New Roman" w:eastAsia="Times New Roman" w:hAnsi="Times New Roman" w:cs="Times New Roman"/>
          <w:b/>
          <w:sz w:val="24"/>
          <w:szCs w:val="24"/>
          <w:lang w:val="en-US"/>
        </w:rPr>
      </w:pPr>
    </w:p>
    <w:p w14:paraId="4A30E812"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skills</w:t>
      </w:r>
    </w:p>
    <w:p w14:paraId="5143CA69"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 individual needs to demonstrate the following skills:</w:t>
      </w:r>
    </w:p>
    <w:p w14:paraId="30B9101D"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lastRenderedPageBreak/>
        <w:t>Analytical</w:t>
      </w:r>
    </w:p>
    <w:p w14:paraId="46ABE693" w14:textId="77777777" w:rsidR="00530356" w:rsidRPr="00CE0DB7" w:rsidRDefault="00530356" w:rsidP="00F91628">
      <w:pPr>
        <w:numPr>
          <w:ilvl w:val="0"/>
          <w:numId w:val="2"/>
        </w:numPr>
        <w:spacing w:after="0"/>
        <w:rPr>
          <w:rFonts w:ascii="Times New Roman" w:hAnsi="Times New Roman" w:cs="Times New Roman"/>
          <w:sz w:val="24"/>
          <w:szCs w:val="24"/>
        </w:rPr>
      </w:pPr>
      <w:r w:rsidRPr="00CE0DB7">
        <w:rPr>
          <w:rFonts w:ascii="Times New Roman" w:hAnsi="Times New Roman" w:cs="Times New Roman"/>
          <w:sz w:val="24"/>
          <w:szCs w:val="24"/>
        </w:rPr>
        <w:t xml:space="preserve">Sampling </w:t>
      </w:r>
    </w:p>
    <w:p w14:paraId="4BB97E87"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Training </w:t>
      </w:r>
    </w:p>
    <w:p w14:paraId="2637D4D1"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Record keeping </w:t>
      </w:r>
    </w:p>
    <w:p w14:paraId="46EC0C40"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Basic hygiene</w:t>
      </w:r>
    </w:p>
    <w:p w14:paraId="689EC12C"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Tilling </w:t>
      </w:r>
    </w:p>
    <w:p w14:paraId="2D65B197"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Measuring </w:t>
      </w:r>
    </w:p>
    <w:p w14:paraId="315ACA51"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Leveling </w:t>
      </w:r>
    </w:p>
    <w:p w14:paraId="031064D0" w14:textId="77777777" w:rsidR="00530356" w:rsidRPr="00CE0DB7" w:rsidRDefault="00530356" w:rsidP="00F91628">
      <w:pPr>
        <w:numPr>
          <w:ilvl w:val="0"/>
          <w:numId w:val="2"/>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Gaping </w:t>
      </w:r>
    </w:p>
    <w:p w14:paraId="26F83BCF"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Pruning </w:t>
      </w:r>
    </w:p>
    <w:p w14:paraId="1C1B292E"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Spraying </w:t>
      </w:r>
    </w:p>
    <w:p w14:paraId="59077DEF"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proofErr w:type="gramStart"/>
      <w:r w:rsidRPr="00CE0DB7">
        <w:rPr>
          <w:rFonts w:ascii="Times New Roman" w:eastAsia="Times New Roman" w:hAnsi="Times New Roman" w:cs="Times New Roman"/>
          <w:sz w:val="24"/>
          <w:szCs w:val="24"/>
          <w:lang w:val="en-US"/>
        </w:rPr>
        <w:t>Pests ,</w:t>
      </w:r>
      <w:proofErr w:type="gramEnd"/>
      <w:r w:rsidRPr="00CE0DB7">
        <w:rPr>
          <w:rFonts w:ascii="Times New Roman" w:eastAsia="Times New Roman" w:hAnsi="Times New Roman" w:cs="Times New Roman"/>
          <w:sz w:val="24"/>
          <w:szCs w:val="24"/>
          <w:lang w:val="en-US"/>
        </w:rPr>
        <w:t xml:space="preserve"> diseases and nutrients deficiency scouting </w:t>
      </w:r>
    </w:p>
    <w:p w14:paraId="0F772AD2"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Equipment calibration  </w:t>
      </w:r>
    </w:p>
    <w:p w14:paraId="69B26A77" w14:textId="77777777" w:rsidR="00530356" w:rsidRPr="00CE0DB7" w:rsidRDefault="00530356" w:rsidP="00F91628">
      <w:pPr>
        <w:numPr>
          <w:ilvl w:val="0"/>
          <w:numId w:val="2"/>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Technical Report writing </w:t>
      </w:r>
    </w:p>
    <w:p w14:paraId="7CAB4F90"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Soil sampling  </w:t>
      </w:r>
    </w:p>
    <w:p w14:paraId="53183C93"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Observation </w:t>
      </w:r>
    </w:p>
    <w:p w14:paraId="63D8B794"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Negotiation </w:t>
      </w:r>
    </w:p>
    <w:p w14:paraId="0C07A35A"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Digital literacy</w:t>
      </w:r>
    </w:p>
    <w:p w14:paraId="1C126D78" w14:textId="77777777" w:rsidR="00530356" w:rsidRPr="00CE0DB7" w:rsidRDefault="00530356" w:rsidP="00530356">
      <w:pPr>
        <w:autoSpaceDE w:val="0"/>
        <w:autoSpaceDN w:val="0"/>
        <w:adjustRightInd w:val="0"/>
        <w:spacing w:after="0"/>
        <w:ind w:left="720"/>
        <w:rPr>
          <w:rFonts w:ascii="Times New Roman" w:eastAsia="Times New Roman" w:hAnsi="Times New Roman" w:cs="Times New Roman"/>
          <w:sz w:val="24"/>
          <w:szCs w:val="24"/>
          <w:lang w:val="en-US"/>
        </w:rPr>
      </w:pPr>
    </w:p>
    <w:p w14:paraId="09FE49CC" w14:textId="77777777" w:rsidR="00530356" w:rsidRPr="00CE0DB7" w:rsidRDefault="00530356" w:rsidP="00530356">
      <w:pPr>
        <w:spacing w:after="0"/>
        <w:rPr>
          <w:rFonts w:ascii="Times New Roman" w:eastAsia="Times New Roman" w:hAnsi="Times New Roman" w:cs="Times New Roman"/>
          <w:b/>
          <w:sz w:val="24"/>
          <w:szCs w:val="24"/>
          <w:lang w:val="en-US"/>
        </w:rPr>
      </w:pPr>
    </w:p>
    <w:p w14:paraId="7B61C93C"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Required knowledge</w:t>
      </w:r>
    </w:p>
    <w:p w14:paraId="7171F07D"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The individual needs to demonstrate knowledge of:</w:t>
      </w:r>
    </w:p>
    <w:p w14:paraId="3B23E89E"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Good agricultural practices (GAP)</w:t>
      </w:r>
    </w:p>
    <w:p w14:paraId="6B9FBCF4"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 xml:space="preserve">Food safety management plan </w:t>
      </w:r>
    </w:p>
    <w:p w14:paraId="6A20C863"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Food safety in production of vegetable crops</w:t>
      </w:r>
    </w:p>
    <w:p w14:paraId="06B45F9A"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Risk assessment</w:t>
      </w:r>
    </w:p>
    <w:p w14:paraId="50C43E0F" w14:textId="77777777" w:rsidR="00530356" w:rsidRPr="00CE0DB7" w:rsidRDefault="00530356" w:rsidP="00F91628">
      <w:pPr>
        <w:numPr>
          <w:ilvl w:val="0"/>
          <w:numId w:val="3"/>
        </w:numPr>
        <w:spacing w:after="0"/>
        <w:rPr>
          <w:rFonts w:ascii="Times New Roman" w:hAnsi="Times New Roman" w:cs="Times New Roman"/>
          <w:sz w:val="24"/>
          <w:szCs w:val="24"/>
        </w:rPr>
      </w:pPr>
      <w:r w:rsidRPr="00CE0DB7">
        <w:rPr>
          <w:rFonts w:ascii="Times New Roman" w:hAnsi="Times New Roman" w:cs="Times New Roman"/>
          <w:sz w:val="24"/>
          <w:szCs w:val="24"/>
        </w:rPr>
        <w:t>Traceability</w:t>
      </w:r>
    </w:p>
    <w:p w14:paraId="138D983F"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Sources of quality water</w:t>
      </w:r>
    </w:p>
    <w:p w14:paraId="3A1677B6"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proofErr w:type="spellStart"/>
      <w:r w:rsidRPr="00CE0DB7">
        <w:rPr>
          <w:rFonts w:ascii="Times New Roman" w:eastAsia="Times New Roman" w:hAnsi="Times New Roman" w:cs="Times New Roman"/>
          <w:sz w:val="24"/>
          <w:szCs w:val="24"/>
          <w:lang w:val="en-US"/>
        </w:rPr>
        <w:t>Agro</w:t>
      </w:r>
      <w:proofErr w:type="spellEnd"/>
      <w:r w:rsidRPr="00CE0DB7">
        <w:rPr>
          <w:rFonts w:ascii="Times New Roman" w:eastAsia="Times New Roman" w:hAnsi="Times New Roman" w:cs="Times New Roman"/>
          <w:sz w:val="24"/>
          <w:szCs w:val="24"/>
          <w:lang w:val="en-US"/>
        </w:rPr>
        <w:t xml:space="preserve"> Ecological Zonation  </w:t>
      </w:r>
    </w:p>
    <w:p w14:paraId="0AFB5E42"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Types of tools and equipment used in production of vegetables</w:t>
      </w:r>
    </w:p>
    <w:p w14:paraId="685BB4FC"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Structures for production of vegetables</w:t>
      </w:r>
    </w:p>
    <w:p w14:paraId="213B0B6E"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Types of vegetables</w:t>
      </w:r>
    </w:p>
    <w:p w14:paraId="7132334E"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Physiology of vegetable plants</w:t>
      </w:r>
    </w:p>
    <w:p w14:paraId="2DE727F4" w14:textId="0DDF7EF8" w:rsidR="00530356" w:rsidRPr="00CE0DB7" w:rsidRDefault="00F75BB9"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sampling</w:t>
      </w:r>
      <w:r w:rsidR="00530356" w:rsidRPr="00CE0DB7">
        <w:rPr>
          <w:rFonts w:ascii="Times New Roman" w:eastAsia="Times New Roman" w:hAnsi="Times New Roman" w:cs="Times New Roman"/>
          <w:sz w:val="24"/>
          <w:szCs w:val="24"/>
          <w:lang w:val="en-US"/>
        </w:rPr>
        <w:t xml:space="preserve"> and testing</w:t>
      </w:r>
    </w:p>
    <w:p w14:paraId="17F495C8"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Soil conservation</w:t>
      </w:r>
    </w:p>
    <w:p w14:paraId="1D22E0D7"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Phyto-sanitary requirements</w:t>
      </w:r>
    </w:p>
    <w:p w14:paraId="5E186102"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Good Agricultural Practices</w:t>
      </w:r>
    </w:p>
    <w:p w14:paraId="684E7FD0"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Sources of quality planting materials for vegetables</w:t>
      </w:r>
    </w:p>
    <w:p w14:paraId="268A3298"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Husbandry practices in vegetable production</w:t>
      </w:r>
    </w:p>
    <w:p w14:paraId="1EC3B781"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Vegetable production Technologies</w:t>
      </w:r>
    </w:p>
    <w:p w14:paraId="556391E0"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Procedures for calibration of equipment</w:t>
      </w:r>
    </w:p>
    <w:p w14:paraId="67E01930"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Soilless growing medium</w:t>
      </w:r>
    </w:p>
    <w:p w14:paraId="1B3325F9"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Maturity indices in vegetables</w:t>
      </w:r>
    </w:p>
    <w:p w14:paraId="14448BA4" w14:textId="77777777" w:rsidR="00530356" w:rsidRPr="00CE0DB7" w:rsidRDefault="00530356" w:rsidP="00F91628">
      <w:pPr>
        <w:numPr>
          <w:ilvl w:val="0"/>
          <w:numId w:val="3"/>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Harvesting and Post Harvesting Handling of vegetables</w:t>
      </w:r>
    </w:p>
    <w:p w14:paraId="24ADBF50"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Accounting principles</w:t>
      </w:r>
    </w:p>
    <w:p w14:paraId="38912466"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Production records and reports</w:t>
      </w:r>
    </w:p>
    <w:p w14:paraId="332E29B5"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Waste Management</w:t>
      </w:r>
    </w:p>
    <w:p w14:paraId="0D02D7A1" w14:textId="77777777" w:rsidR="00530356" w:rsidRPr="00CE0DB7" w:rsidRDefault="00530356" w:rsidP="00F91628">
      <w:pPr>
        <w:numPr>
          <w:ilvl w:val="0"/>
          <w:numId w:val="3"/>
        </w:numPr>
        <w:autoSpaceDE w:val="0"/>
        <w:autoSpaceDN w:val="0"/>
        <w:adjustRightInd w:val="0"/>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Occupational Safety and Health Procedures</w:t>
      </w:r>
    </w:p>
    <w:p w14:paraId="4116EAEB" w14:textId="77777777" w:rsidR="00530356" w:rsidRPr="00CE0DB7" w:rsidRDefault="00530356" w:rsidP="00F91628">
      <w:pPr>
        <w:numPr>
          <w:ilvl w:val="0"/>
          <w:numId w:val="3"/>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Harvesting and Post Harvesting Handling of vegetables</w:t>
      </w:r>
    </w:p>
    <w:p w14:paraId="273F1263" w14:textId="77777777" w:rsidR="00530356" w:rsidRPr="00CE0DB7" w:rsidRDefault="00530356" w:rsidP="00530356">
      <w:pPr>
        <w:rPr>
          <w:rFonts w:ascii="Times New Roman" w:eastAsia="Times New Roman" w:hAnsi="Times New Roman" w:cs="Times New Roman"/>
          <w:sz w:val="24"/>
          <w:szCs w:val="24"/>
          <w:lang w:val="en-US"/>
        </w:rPr>
      </w:pPr>
    </w:p>
    <w:p w14:paraId="39B131B6" w14:textId="77777777" w:rsidR="00530356" w:rsidRPr="00CE0DB7" w:rsidRDefault="00530356" w:rsidP="00530356">
      <w:pPr>
        <w:spacing w:after="0"/>
        <w:rPr>
          <w:rFonts w:ascii="Times New Roman" w:eastAsia="Times New Roman" w:hAnsi="Times New Roman" w:cs="Times New Roman"/>
          <w:b/>
          <w:sz w:val="24"/>
          <w:szCs w:val="24"/>
          <w:lang w:val="en-US"/>
        </w:rPr>
      </w:pPr>
      <w:r w:rsidRPr="00CE0DB7">
        <w:rPr>
          <w:rFonts w:ascii="Times New Roman" w:eastAsia="Times New Roman" w:hAnsi="Times New Roman" w:cs="Times New Roman"/>
          <w:b/>
          <w:sz w:val="24"/>
          <w:szCs w:val="24"/>
          <w:lang w:val="en-US"/>
        </w:rPr>
        <w:t>EVIDENCE GUIDE</w:t>
      </w:r>
    </w:p>
    <w:p w14:paraId="5DCCF379" w14:textId="77777777" w:rsidR="00530356" w:rsidRPr="00CE0DB7" w:rsidRDefault="00530356" w:rsidP="0053035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This provides advice on assessment and must be read in conjunction with the performance criteria, required skills and knowledge and range.</w:t>
      </w:r>
    </w:p>
    <w:p w14:paraId="1AA5596D" w14:textId="77777777" w:rsidR="00530356" w:rsidRPr="00CE0DB7" w:rsidRDefault="00530356" w:rsidP="00530356">
      <w:pPr>
        <w:spacing w:after="0"/>
        <w:rPr>
          <w:rFonts w:ascii="Times New Roman" w:eastAsia="Times New Roman" w:hAnsi="Times New Roman" w:cs="Times New Roman"/>
          <w:sz w:val="24"/>
          <w:szCs w:val="24"/>
          <w:lang w:val="en-US"/>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480"/>
      </w:tblGrid>
      <w:tr w:rsidR="00530356" w:rsidRPr="00CE0DB7" w14:paraId="2F37165C" w14:textId="77777777" w:rsidTr="00C166F6">
        <w:tc>
          <w:tcPr>
            <w:tcW w:w="2970" w:type="dxa"/>
          </w:tcPr>
          <w:p w14:paraId="546476B9" w14:textId="77777777" w:rsidR="00530356" w:rsidRPr="00CE0DB7" w:rsidRDefault="00530356" w:rsidP="00F91628">
            <w:pPr>
              <w:pStyle w:val="ListParagraph"/>
              <w:numPr>
                <w:ilvl w:val="0"/>
                <w:numId w:val="53"/>
              </w:numPr>
              <w:spacing w:after="0"/>
              <w:rPr>
                <w:rFonts w:ascii="Times New Roman" w:hAnsi="Times New Roman"/>
                <w:sz w:val="24"/>
                <w:szCs w:val="24"/>
              </w:rPr>
            </w:pPr>
            <w:r w:rsidRPr="00CE0DB7">
              <w:rPr>
                <w:rFonts w:ascii="Times New Roman" w:hAnsi="Times New Roman"/>
                <w:sz w:val="24"/>
                <w:szCs w:val="24"/>
              </w:rPr>
              <w:t>Critical Aspects of Competency</w:t>
            </w:r>
          </w:p>
        </w:tc>
        <w:tc>
          <w:tcPr>
            <w:tcW w:w="6480" w:type="dxa"/>
          </w:tcPr>
          <w:p w14:paraId="2D2B8607" w14:textId="77777777" w:rsidR="00530356" w:rsidRPr="00CE0DB7" w:rsidRDefault="00530356" w:rsidP="00C166F6">
            <w:pPr>
              <w:spacing w:after="0"/>
              <w:ind w:left="526" w:hanging="526"/>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Assessment requires evidence that the candidate:</w:t>
            </w:r>
          </w:p>
          <w:p w14:paraId="79C186D1" w14:textId="77777777" w:rsidR="00530356" w:rsidRPr="00CE0DB7" w:rsidRDefault="00530356" w:rsidP="00F91628">
            <w:pPr>
              <w:pStyle w:val="ListParagraph"/>
              <w:numPr>
                <w:ilvl w:val="0"/>
                <w:numId w:val="54"/>
              </w:numPr>
              <w:spacing w:after="0"/>
              <w:ind w:left="526" w:hanging="526"/>
              <w:rPr>
                <w:rFonts w:ascii="Times New Roman" w:hAnsi="Times New Roman"/>
                <w:sz w:val="24"/>
                <w:szCs w:val="24"/>
              </w:rPr>
            </w:pPr>
            <w:r w:rsidRPr="00CE0DB7">
              <w:rPr>
                <w:rFonts w:ascii="Times New Roman" w:hAnsi="Times New Roman"/>
                <w:sz w:val="24"/>
                <w:szCs w:val="24"/>
              </w:rPr>
              <w:t>Prepared planting structures to a level suitable to the planting material</w:t>
            </w:r>
          </w:p>
          <w:p w14:paraId="105DFCAF" w14:textId="77777777" w:rsidR="00530356" w:rsidRPr="00CE0DB7" w:rsidRDefault="00530356" w:rsidP="00F91628">
            <w:pPr>
              <w:numPr>
                <w:ilvl w:val="0"/>
                <w:numId w:val="54"/>
              </w:numPr>
              <w:spacing w:after="0"/>
              <w:ind w:left="526" w:hanging="526"/>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Sourced planting materials adequate for the prepared structure</w:t>
            </w:r>
          </w:p>
          <w:p w14:paraId="00B389B0" w14:textId="4A2E1101" w:rsidR="00530356" w:rsidRPr="00CE0DB7" w:rsidRDefault="00530356" w:rsidP="00F91628">
            <w:pPr>
              <w:numPr>
                <w:ilvl w:val="0"/>
                <w:numId w:val="54"/>
              </w:numPr>
              <w:spacing w:after="0"/>
              <w:ind w:left="526" w:hanging="526"/>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Prepared planting medium (soil based and soilless) as per the HCDA </w:t>
            </w:r>
            <w:proofErr w:type="spellStart"/>
            <w:r w:rsidRPr="00CE0DB7">
              <w:rPr>
                <w:rFonts w:ascii="Times New Roman" w:eastAsia="Times New Roman" w:hAnsi="Times New Roman" w:cs="Times New Roman"/>
                <w:sz w:val="24"/>
                <w:szCs w:val="24"/>
                <w:lang w:val="en-US"/>
              </w:rPr>
              <w:t>phyto</w:t>
            </w:r>
            <w:proofErr w:type="spellEnd"/>
            <w:r w:rsidRPr="00CE0DB7">
              <w:rPr>
                <w:rFonts w:ascii="Times New Roman" w:eastAsia="Times New Roman" w:hAnsi="Times New Roman" w:cs="Times New Roman"/>
                <w:sz w:val="24"/>
                <w:szCs w:val="24"/>
                <w:lang w:val="en-US"/>
              </w:rPr>
              <w:t>-</w:t>
            </w:r>
            <w:r w:rsidR="00802FB0" w:rsidRPr="00CE0DB7">
              <w:rPr>
                <w:rFonts w:ascii="Times New Roman" w:eastAsia="Times New Roman" w:hAnsi="Times New Roman" w:cs="Times New Roman"/>
                <w:sz w:val="24"/>
                <w:szCs w:val="24"/>
                <w:lang w:val="en-US"/>
              </w:rPr>
              <w:t>sanitary guide</w:t>
            </w:r>
          </w:p>
          <w:p w14:paraId="02B5DCB0" w14:textId="4BF91BE6" w:rsidR="00530356" w:rsidRPr="00CE0DB7" w:rsidRDefault="00530356" w:rsidP="00F91628">
            <w:pPr>
              <w:numPr>
                <w:ilvl w:val="0"/>
                <w:numId w:val="54"/>
              </w:numPr>
              <w:spacing w:after="0"/>
              <w:ind w:left="526" w:hanging="526"/>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Established vegetables suitable for </w:t>
            </w:r>
            <w:r w:rsidR="00802FB0" w:rsidRPr="00CE0DB7">
              <w:rPr>
                <w:rFonts w:ascii="Times New Roman" w:eastAsia="Times New Roman" w:hAnsi="Times New Roman" w:cs="Times New Roman"/>
                <w:sz w:val="24"/>
                <w:szCs w:val="24"/>
                <w:lang w:val="en-US"/>
              </w:rPr>
              <w:t>the market</w:t>
            </w:r>
            <w:r w:rsidRPr="00CE0DB7">
              <w:rPr>
                <w:rFonts w:ascii="Times New Roman" w:eastAsia="Times New Roman" w:hAnsi="Times New Roman" w:cs="Times New Roman"/>
                <w:sz w:val="24"/>
                <w:szCs w:val="24"/>
                <w:lang w:val="en-US"/>
              </w:rPr>
              <w:t xml:space="preserve"> demand</w:t>
            </w:r>
          </w:p>
          <w:p w14:paraId="15E004D0" w14:textId="77777777" w:rsidR="00530356" w:rsidRPr="00CE0DB7" w:rsidRDefault="00530356" w:rsidP="00F91628">
            <w:pPr>
              <w:numPr>
                <w:ilvl w:val="0"/>
                <w:numId w:val="54"/>
              </w:numPr>
              <w:spacing w:after="0"/>
              <w:ind w:left="526" w:hanging="526"/>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Applied safety measures by using Personal Protective Equipment</w:t>
            </w:r>
          </w:p>
          <w:p w14:paraId="4E25595E" w14:textId="77777777" w:rsidR="00530356" w:rsidRPr="00CE0DB7" w:rsidRDefault="00530356" w:rsidP="00F91628">
            <w:pPr>
              <w:numPr>
                <w:ilvl w:val="0"/>
                <w:numId w:val="54"/>
              </w:numPr>
              <w:spacing w:after="0"/>
              <w:ind w:left="526" w:hanging="526"/>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Followed required process of producing vegetables</w:t>
            </w:r>
          </w:p>
          <w:p w14:paraId="09E24661" w14:textId="77777777" w:rsidR="00530356" w:rsidRPr="00CE0DB7" w:rsidRDefault="00530356" w:rsidP="00F91628">
            <w:pPr>
              <w:numPr>
                <w:ilvl w:val="0"/>
                <w:numId w:val="54"/>
              </w:numPr>
              <w:spacing w:after="0"/>
              <w:ind w:left="526" w:hanging="526"/>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Efficiently used the inputs</w:t>
            </w:r>
          </w:p>
          <w:p w14:paraId="48B29D27" w14:textId="77777777" w:rsidR="00530356" w:rsidRPr="00CE0DB7" w:rsidRDefault="00530356" w:rsidP="00F91628">
            <w:pPr>
              <w:numPr>
                <w:ilvl w:val="0"/>
                <w:numId w:val="54"/>
              </w:numPr>
              <w:spacing w:after="0"/>
              <w:ind w:left="526" w:hanging="526"/>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Harvested and carried out post-harvest handling of vegetables</w:t>
            </w:r>
          </w:p>
          <w:p w14:paraId="0743B790" w14:textId="77777777" w:rsidR="00530356" w:rsidRPr="00CE0DB7" w:rsidRDefault="00530356" w:rsidP="00F91628">
            <w:pPr>
              <w:numPr>
                <w:ilvl w:val="0"/>
                <w:numId w:val="54"/>
              </w:numPr>
              <w:spacing w:after="0"/>
              <w:ind w:left="526" w:hanging="526"/>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Prepared accounting documents</w:t>
            </w:r>
          </w:p>
          <w:p w14:paraId="4BE5D359" w14:textId="77777777" w:rsidR="00530356" w:rsidRPr="00CE0DB7" w:rsidRDefault="00530356" w:rsidP="00F91628">
            <w:pPr>
              <w:numPr>
                <w:ilvl w:val="0"/>
                <w:numId w:val="54"/>
              </w:numPr>
              <w:spacing w:after="0"/>
              <w:ind w:left="526" w:hanging="526"/>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Prepared production report </w:t>
            </w:r>
          </w:p>
          <w:p w14:paraId="4AE9D479" w14:textId="77777777" w:rsidR="00530356" w:rsidRPr="00CE0DB7" w:rsidRDefault="00530356" w:rsidP="00F91628">
            <w:pPr>
              <w:numPr>
                <w:ilvl w:val="0"/>
                <w:numId w:val="54"/>
              </w:numPr>
              <w:spacing w:after="0"/>
              <w:ind w:left="526" w:hanging="526"/>
              <w:rPr>
                <w:rFonts w:ascii="Times New Roman" w:eastAsia="Times New Roman" w:hAnsi="Times New Roman" w:cs="Times New Roman"/>
                <w:sz w:val="24"/>
                <w:szCs w:val="24"/>
                <w:lang w:val="en-US"/>
              </w:rPr>
            </w:pPr>
            <w:r w:rsidRPr="00CE0DB7">
              <w:rPr>
                <w:rFonts w:ascii="Times New Roman" w:hAnsi="Times New Roman" w:cs="Times New Roman"/>
                <w:sz w:val="24"/>
                <w:szCs w:val="24"/>
              </w:rPr>
              <w:t>Observed food safety requirements in vegetable crops production</w:t>
            </w:r>
          </w:p>
          <w:p w14:paraId="07890951" w14:textId="77777777" w:rsidR="00530356" w:rsidRPr="00CE0DB7" w:rsidRDefault="00530356" w:rsidP="00F91628">
            <w:pPr>
              <w:numPr>
                <w:ilvl w:val="0"/>
                <w:numId w:val="54"/>
              </w:numPr>
              <w:spacing w:after="0"/>
              <w:ind w:left="526" w:hanging="526"/>
              <w:rPr>
                <w:rFonts w:ascii="Times New Roman" w:eastAsia="Times New Roman" w:hAnsi="Times New Roman" w:cs="Times New Roman"/>
                <w:sz w:val="24"/>
                <w:szCs w:val="24"/>
                <w:lang w:val="en-US"/>
              </w:rPr>
            </w:pPr>
            <w:r w:rsidRPr="00CE0DB7">
              <w:rPr>
                <w:rFonts w:ascii="Times New Roman" w:hAnsi="Times New Roman" w:cs="Times New Roman"/>
                <w:sz w:val="24"/>
                <w:szCs w:val="24"/>
              </w:rPr>
              <w:t>Documented and maintained food safety records in production of vegetable crops</w:t>
            </w:r>
          </w:p>
        </w:tc>
      </w:tr>
      <w:tr w:rsidR="00530356" w:rsidRPr="00CE0DB7" w14:paraId="2C269162" w14:textId="77777777" w:rsidTr="00C166F6">
        <w:tc>
          <w:tcPr>
            <w:tcW w:w="2970" w:type="dxa"/>
          </w:tcPr>
          <w:p w14:paraId="6F618828" w14:textId="77777777" w:rsidR="00530356" w:rsidRPr="00CE0DB7" w:rsidRDefault="00530356" w:rsidP="00F91628">
            <w:pPr>
              <w:numPr>
                <w:ilvl w:val="0"/>
                <w:numId w:val="5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Resource Implications</w:t>
            </w:r>
          </w:p>
        </w:tc>
        <w:tc>
          <w:tcPr>
            <w:tcW w:w="6480" w:type="dxa"/>
          </w:tcPr>
          <w:p w14:paraId="52093D43" w14:textId="77777777" w:rsidR="00F75BB9" w:rsidRPr="003F7E8B" w:rsidRDefault="00F75BB9" w:rsidP="00F75BB9">
            <w:pPr>
              <w:tabs>
                <w:tab w:val="left" w:pos="459"/>
              </w:tabs>
              <w:spacing w:after="0"/>
              <w:rPr>
                <w:rFonts w:ascii="Times New Roman" w:eastAsia="Times New Roman" w:hAnsi="Times New Roman" w:cs="Times New Roman"/>
                <w:sz w:val="24"/>
                <w:szCs w:val="24"/>
              </w:rPr>
            </w:pPr>
            <w:r w:rsidRPr="003F7E8B">
              <w:rPr>
                <w:rFonts w:ascii="Times New Roman" w:eastAsia="Times New Roman" w:hAnsi="Times New Roman" w:cs="Times New Roman"/>
                <w:sz w:val="24"/>
                <w:szCs w:val="24"/>
              </w:rPr>
              <w:t>The Following resources should be provided:</w:t>
            </w:r>
          </w:p>
          <w:p w14:paraId="08BFD392" w14:textId="77777777" w:rsidR="00F75BB9" w:rsidRDefault="00F75BB9" w:rsidP="00F75BB9">
            <w:pPr>
              <w:pStyle w:val="ListParagraph"/>
              <w:numPr>
                <w:ilvl w:val="1"/>
                <w:numId w:val="53"/>
              </w:numPr>
              <w:tabs>
                <w:tab w:val="left" w:pos="459"/>
              </w:tabs>
              <w:spacing w:after="0"/>
              <w:rPr>
                <w:rFonts w:ascii="Times New Roman" w:hAnsi="Times New Roman"/>
                <w:sz w:val="24"/>
                <w:szCs w:val="24"/>
              </w:rPr>
            </w:pPr>
            <w:r w:rsidRPr="00F75BB9">
              <w:rPr>
                <w:rFonts w:ascii="Times New Roman" w:hAnsi="Times New Roman"/>
                <w:sz w:val="24"/>
                <w:szCs w:val="24"/>
              </w:rPr>
              <w:t xml:space="preserve"> Access to relevant workplace where assessment can take place</w:t>
            </w:r>
          </w:p>
          <w:p w14:paraId="5060D8B9" w14:textId="77777777" w:rsidR="00F75BB9" w:rsidRDefault="00F75BB9" w:rsidP="00F75BB9">
            <w:pPr>
              <w:pStyle w:val="ListParagraph"/>
              <w:numPr>
                <w:ilvl w:val="1"/>
                <w:numId w:val="53"/>
              </w:numPr>
              <w:tabs>
                <w:tab w:val="left" w:pos="459"/>
              </w:tabs>
              <w:spacing w:after="0"/>
              <w:rPr>
                <w:rFonts w:ascii="Times New Roman" w:hAnsi="Times New Roman"/>
                <w:sz w:val="24"/>
                <w:szCs w:val="24"/>
              </w:rPr>
            </w:pPr>
            <w:r w:rsidRPr="00F75BB9">
              <w:rPr>
                <w:rFonts w:ascii="Times New Roman" w:hAnsi="Times New Roman"/>
                <w:sz w:val="24"/>
                <w:szCs w:val="24"/>
              </w:rPr>
              <w:t xml:space="preserve">Appropriately simulated environment where assessment can take place </w:t>
            </w:r>
          </w:p>
          <w:p w14:paraId="4258C13A" w14:textId="351060DD" w:rsidR="00F75BB9" w:rsidRPr="00F75BB9" w:rsidRDefault="00F75BB9" w:rsidP="00F75BB9">
            <w:pPr>
              <w:pStyle w:val="ListParagraph"/>
              <w:numPr>
                <w:ilvl w:val="1"/>
                <w:numId w:val="53"/>
              </w:numPr>
              <w:tabs>
                <w:tab w:val="left" w:pos="459"/>
              </w:tabs>
              <w:spacing w:after="0"/>
              <w:rPr>
                <w:rFonts w:ascii="Times New Roman" w:hAnsi="Times New Roman"/>
                <w:sz w:val="24"/>
                <w:szCs w:val="24"/>
              </w:rPr>
            </w:pPr>
            <w:r w:rsidRPr="00F75BB9">
              <w:rPr>
                <w:rFonts w:ascii="Times New Roman" w:hAnsi="Times New Roman"/>
                <w:sz w:val="24"/>
                <w:szCs w:val="24"/>
              </w:rPr>
              <w:t xml:space="preserve"> Materials relevant to the proposed activity or tasks</w:t>
            </w:r>
          </w:p>
          <w:p w14:paraId="321A0B0C" w14:textId="67B19BAA" w:rsidR="00530356" w:rsidRPr="00F75BB9" w:rsidRDefault="00530356" w:rsidP="00F75BB9">
            <w:pPr>
              <w:spacing w:after="0"/>
              <w:rPr>
                <w:rFonts w:ascii="Times New Roman" w:hAnsi="Times New Roman"/>
                <w:sz w:val="24"/>
                <w:szCs w:val="24"/>
              </w:rPr>
            </w:pPr>
          </w:p>
        </w:tc>
      </w:tr>
      <w:tr w:rsidR="00530356" w:rsidRPr="00CE0DB7" w14:paraId="6034B91D" w14:textId="77777777" w:rsidTr="00C166F6">
        <w:tc>
          <w:tcPr>
            <w:tcW w:w="2970" w:type="dxa"/>
          </w:tcPr>
          <w:p w14:paraId="5EA41968" w14:textId="77777777" w:rsidR="00530356" w:rsidRPr="00CE0DB7" w:rsidRDefault="00530356" w:rsidP="00F91628">
            <w:pPr>
              <w:numPr>
                <w:ilvl w:val="0"/>
                <w:numId w:val="5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Methods of Assessment </w:t>
            </w:r>
          </w:p>
        </w:tc>
        <w:tc>
          <w:tcPr>
            <w:tcW w:w="6480" w:type="dxa"/>
          </w:tcPr>
          <w:p w14:paraId="586F80D6"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Competency may be assessed through:</w:t>
            </w:r>
          </w:p>
          <w:p w14:paraId="48AE7000" w14:textId="77777777" w:rsidR="00530356" w:rsidRPr="00CE0DB7" w:rsidRDefault="00530356" w:rsidP="00F91628">
            <w:pPr>
              <w:numPr>
                <w:ilvl w:val="1"/>
                <w:numId w:val="56"/>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Observation</w:t>
            </w:r>
          </w:p>
          <w:p w14:paraId="670B9D2B" w14:textId="77777777" w:rsidR="00530356" w:rsidRPr="00CE0DB7" w:rsidRDefault="00530356" w:rsidP="00F91628">
            <w:pPr>
              <w:numPr>
                <w:ilvl w:val="1"/>
                <w:numId w:val="56"/>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Written tests</w:t>
            </w:r>
          </w:p>
          <w:p w14:paraId="43996D69" w14:textId="77777777" w:rsidR="00530356" w:rsidRPr="00CE0DB7" w:rsidRDefault="00530356" w:rsidP="00F91628">
            <w:pPr>
              <w:numPr>
                <w:ilvl w:val="1"/>
                <w:numId w:val="56"/>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Oral questioning</w:t>
            </w:r>
          </w:p>
          <w:p w14:paraId="70073979" w14:textId="77777777" w:rsidR="00530356" w:rsidRPr="00CE0DB7" w:rsidRDefault="00530356" w:rsidP="00F91628">
            <w:pPr>
              <w:numPr>
                <w:ilvl w:val="1"/>
                <w:numId w:val="56"/>
              </w:num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 xml:space="preserve">Interviews </w:t>
            </w:r>
          </w:p>
        </w:tc>
      </w:tr>
      <w:tr w:rsidR="00530356" w:rsidRPr="00CE0DB7" w14:paraId="3F9A39B3" w14:textId="77777777" w:rsidTr="00C166F6">
        <w:tc>
          <w:tcPr>
            <w:tcW w:w="2970" w:type="dxa"/>
          </w:tcPr>
          <w:p w14:paraId="61AE6593" w14:textId="77777777" w:rsidR="00530356" w:rsidRPr="00CE0DB7" w:rsidRDefault="00530356" w:rsidP="00F91628">
            <w:pPr>
              <w:numPr>
                <w:ilvl w:val="0"/>
                <w:numId w:val="5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lastRenderedPageBreak/>
              <w:t>Context of Assessment</w:t>
            </w:r>
          </w:p>
        </w:tc>
        <w:tc>
          <w:tcPr>
            <w:tcW w:w="6480" w:type="dxa"/>
          </w:tcPr>
          <w:p w14:paraId="7A7BA2A6" w14:textId="77777777" w:rsidR="00530356" w:rsidRPr="00CE0DB7" w:rsidRDefault="00530356" w:rsidP="00C166F6">
            <w:pPr>
              <w:spacing w:after="0" w:line="240" w:lineRule="auto"/>
              <w:rPr>
                <w:rFonts w:ascii="Times New Roman" w:hAnsi="Times New Roman" w:cs="Times New Roman"/>
                <w:sz w:val="24"/>
                <w:szCs w:val="24"/>
              </w:rPr>
            </w:pPr>
            <w:r w:rsidRPr="00CE0DB7">
              <w:rPr>
                <w:rFonts w:ascii="Times New Roman" w:hAnsi="Times New Roman" w:cs="Times New Roman"/>
                <w:sz w:val="24"/>
                <w:szCs w:val="24"/>
              </w:rPr>
              <w:t>Competency may be assessed:</w:t>
            </w:r>
          </w:p>
          <w:p w14:paraId="741BA9DF" w14:textId="77777777" w:rsidR="00530356" w:rsidRPr="00CE0DB7" w:rsidRDefault="00530356" w:rsidP="00F91628">
            <w:pPr>
              <w:pStyle w:val="ListParagraph"/>
              <w:numPr>
                <w:ilvl w:val="0"/>
                <w:numId w:val="57"/>
              </w:numPr>
              <w:spacing w:after="0" w:line="240" w:lineRule="auto"/>
              <w:rPr>
                <w:rFonts w:ascii="Times New Roman" w:hAnsi="Times New Roman"/>
                <w:sz w:val="24"/>
                <w:szCs w:val="24"/>
              </w:rPr>
            </w:pPr>
            <w:r w:rsidRPr="00CE0DB7">
              <w:rPr>
                <w:rFonts w:ascii="Times New Roman" w:hAnsi="Times New Roman"/>
                <w:sz w:val="24"/>
                <w:szCs w:val="24"/>
              </w:rPr>
              <w:t>Off-the-job</w:t>
            </w:r>
          </w:p>
          <w:p w14:paraId="6450BBAF" w14:textId="77777777" w:rsidR="00530356" w:rsidRPr="00CE0DB7" w:rsidRDefault="00530356" w:rsidP="00F91628">
            <w:pPr>
              <w:pStyle w:val="ListParagraph"/>
              <w:numPr>
                <w:ilvl w:val="0"/>
                <w:numId w:val="57"/>
              </w:numPr>
              <w:spacing w:after="0" w:line="240" w:lineRule="auto"/>
              <w:rPr>
                <w:rFonts w:ascii="Times New Roman" w:hAnsi="Times New Roman"/>
                <w:sz w:val="24"/>
                <w:szCs w:val="24"/>
              </w:rPr>
            </w:pPr>
            <w:r w:rsidRPr="00CE0DB7">
              <w:rPr>
                <w:rFonts w:ascii="Times New Roman" w:hAnsi="Times New Roman"/>
                <w:sz w:val="24"/>
                <w:szCs w:val="24"/>
              </w:rPr>
              <w:t xml:space="preserve">On-the-job </w:t>
            </w:r>
          </w:p>
          <w:p w14:paraId="083D032B" w14:textId="77777777" w:rsidR="00530356" w:rsidRPr="00CE0DB7" w:rsidRDefault="00530356" w:rsidP="00F91628">
            <w:pPr>
              <w:pStyle w:val="ListParagraph"/>
              <w:numPr>
                <w:ilvl w:val="0"/>
                <w:numId w:val="57"/>
              </w:numPr>
              <w:spacing w:after="0" w:line="240" w:lineRule="auto"/>
              <w:rPr>
                <w:rFonts w:ascii="Times New Roman" w:hAnsi="Times New Roman"/>
                <w:sz w:val="24"/>
                <w:szCs w:val="24"/>
              </w:rPr>
            </w:pPr>
            <w:r w:rsidRPr="00CE0DB7">
              <w:rPr>
                <w:rFonts w:ascii="Times New Roman" w:hAnsi="Times New Roman"/>
                <w:sz w:val="24"/>
                <w:szCs w:val="24"/>
              </w:rPr>
              <w:t xml:space="preserve">Work placement -attachment </w:t>
            </w:r>
          </w:p>
          <w:p w14:paraId="27AF2CE3" w14:textId="77777777" w:rsidR="00530356" w:rsidRPr="00CE0DB7" w:rsidRDefault="00530356" w:rsidP="00C166F6">
            <w:pPr>
              <w:pStyle w:val="ListParagraph"/>
              <w:spacing w:after="0" w:line="240" w:lineRule="auto"/>
              <w:ind w:left="360"/>
              <w:rPr>
                <w:rFonts w:ascii="Times New Roman" w:hAnsi="Times New Roman"/>
                <w:sz w:val="24"/>
                <w:szCs w:val="24"/>
              </w:rPr>
            </w:pPr>
          </w:p>
          <w:p w14:paraId="0659D703"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hAnsi="Times New Roman" w:cs="Times New Roman"/>
                <w:sz w:val="24"/>
                <w:szCs w:val="24"/>
              </w:rPr>
              <w:t>Off the job assessment must be undertaken in a closely simulated workplace environment.</w:t>
            </w:r>
          </w:p>
        </w:tc>
      </w:tr>
      <w:tr w:rsidR="00530356" w:rsidRPr="00CE0DB7" w14:paraId="139FE625" w14:textId="77777777" w:rsidTr="00C166F6">
        <w:tc>
          <w:tcPr>
            <w:tcW w:w="2970" w:type="dxa"/>
          </w:tcPr>
          <w:p w14:paraId="1AA456EE" w14:textId="77777777" w:rsidR="00530356" w:rsidRPr="00CE0DB7" w:rsidRDefault="00530356" w:rsidP="00F91628">
            <w:pPr>
              <w:numPr>
                <w:ilvl w:val="0"/>
                <w:numId w:val="53"/>
              </w:numPr>
              <w:spacing w:after="0"/>
              <w:contextualSpacing/>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Guidance information for assessment</w:t>
            </w:r>
          </w:p>
        </w:tc>
        <w:tc>
          <w:tcPr>
            <w:tcW w:w="6480" w:type="dxa"/>
          </w:tcPr>
          <w:p w14:paraId="2DA7A634" w14:textId="77777777" w:rsidR="00530356" w:rsidRPr="00CE0DB7" w:rsidRDefault="00530356" w:rsidP="00C166F6">
            <w:pPr>
              <w:spacing w:after="0"/>
              <w:rPr>
                <w:rFonts w:ascii="Times New Roman" w:eastAsia="Times New Roman" w:hAnsi="Times New Roman" w:cs="Times New Roman"/>
                <w:sz w:val="24"/>
                <w:szCs w:val="24"/>
                <w:lang w:val="en-US"/>
              </w:rPr>
            </w:pPr>
            <w:r w:rsidRPr="00CE0DB7">
              <w:rPr>
                <w:rFonts w:ascii="Times New Roman" w:eastAsia="Times New Roman" w:hAnsi="Times New Roman" w:cs="Times New Roman"/>
                <w:sz w:val="24"/>
                <w:szCs w:val="24"/>
                <w:lang w:val="en-US"/>
              </w:rPr>
              <w:t>What can be assessed in holistic assessment (with other units relevant to the industry sector, workplace and job roles) is recommended. Attitude is assessed alongside production of vegetables</w:t>
            </w:r>
          </w:p>
        </w:tc>
      </w:tr>
    </w:tbl>
    <w:p w14:paraId="784CD754" w14:textId="77777777" w:rsidR="00530356" w:rsidRPr="00CE0DB7" w:rsidRDefault="00530356" w:rsidP="00530356">
      <w:pPr>
        <w:rPr>
          <w:rFonts w:ascii="Times New Roman" w:eastAsia="Times New Roman" w:hAnsi="Times New Roman" w:cs="Times New Roman"/>
          <w:sz w:val="24"/>
          <w:szCs w:val="24"/>
          <w:lang w:val="en-US"/>
        </w:rPr>
      </w:pPr>
    </w:p>
    <w:p w14:paraId="36EDB311" w14:textId="77777777" w:rsidR="00530356" w:rsidRPr="00CE0DB7" w:rsidRDefault="00530356" w:rsidP="00530356">
      <w:pPr>
        <w:spacing w:after="0"/>
        <w:rPr>
          <w:rFonts w:ascii="Times New Roman" w:eastAsia="Times New Roman" w:hAnsi="Times New Roman" w:cs="Times New Roman"/>
          <w:b/>
          <w:sz w:val="24"/>
          <w:szCs w:val="24"/>
          <w:lang w:val="en-US"/>
        </w:rPr>
      </w:pPr>
    </w:p>
    <w:p w14:paraId="57FB6F43" w14:textId="77777777" w:rsidR="00530356" w:rsidRPr="00CE0DB7" w:rsidRDefault="00530356" w:rsidP="00530356">
      <w:pPr>
        <w:spacing w:after="0"/>
        <w:rPr>
          <w:rFonts w:ascii="Times New Roman" w:eastAsia="Times New Roman" w:hAnsi="Times New Roman" w:cs="Times New Roman"/>
          <w:b/>
          <w:sz w:val="24"/>
          <w:szCs w:val="24"/>
          <w:lang w:val="en-US"/>
        </w:rPr>
      </w:pPr>
    </w:p>
    <w:p w14:paraId="63E8403E" w14:textId="77777777" w:rsidR="00530356" w:rsidRPr="00CE0DB7" w:rsidRDefault="00530356" w:rsidP="00530356">
      <w:pPr>
        <w:spacing w:after="0"/>
        <w:rPr>
          <w:rFonts w:ascii="Times New Roman" w:eastAsia="Times New Roman" w:hAnsi="Times New Roman" w:cs="Times New Roman"/>
          <w:b/>
          <w:sz w:val="24"/>
          <w:szCs w:val="24"/>
          <w:lang w:val="en-US"/>
        </w:rPr>
      </w:pPr>
    </w:p>
    <w:p w14:paraId="5FF581BC" w14:textId="77777777" w:rsidR="00530356" w:rsidRPr="00CE0DB7" w:rsidRDefault="00530356" w:rsidP="00530356">
      <w:pPr>
        <w:spacing w:after="0"/>
        <w:rPr>
          <w:rFonts w:ascii="Times New Roman" w:eastAsia="Times New Roman" w:hAnsi="Times New Roman" w:cs="Times New Roman"/>
          <w:b/>
          <w:sz w:val="24"/>
          <w:szCs w:val="24"/>
          <w:lang w:val="en-US"/>
        </w:rPr>
      </w:pPr>
    </w:p>
    <w:p w14:paraId="687EE2C2" w14:textId="77777777" w:rsidR="00530356" w:rsidRPr="00CE0DB7" w:rsidRDefault="00530356" w:rsidP="00530356">
      <w:pPr>
        <w:spacing w:after="0"/>
        <w:rPr>
          <w:rFonts w:ascii="Times New Roman" w:eastAsia="Times New Roman" w:hAnsi="Times New Roman" w:cs="Times New Roman"/>
          <w:b/>
          <w:sz w:val="24"/>
          <w:szCs w:val="24"/>
          <w:lang w:val="en-US"/>
        </w:rPr>
      </w:pPr>
    </w:p>
    <w:p w14:paraId="66CE2808" w14:textId="77777777" w:rsidR="00530356" w:rsidRPr="00CE0DB7" w:rsidRDefault="00530356" w:rsidP="00530356">
      <w:pPr>
        <w:spacing w:after="0"/>
        <w:rPr>
          <w:rFonts w:ascii="Times New Roman" w:eastAsia="Times New Roman" w:hAnsi="Times New Roman" w:cs="Times New Roman"/>
          <w:b/>
          <w:sz w:val="24"/>
          <w:szCs w:val="24"/>
          <w:lang w:val="en-US"/>
        </w:rPr>
      </w:pPr>
    </w:p>
    <w:p w14:paraId="0DE2A8E8" w14:textId="77777777" w:rsidR="00530356" w:rsidRPr="00CE0DB7" w:rsidRDefault="00530356" w:rsidP="00530356">
      <w:pPr>
        <w:spacing w:after="0"/>
        <w:rPr>
          <w:rFonts w:ascii="Times New Roman" w:eastAsia="Times New Roman" w:hAnsi="Times New Roman" w:cs="Times New Roman"/>
          <w:b/>
          <w:sz w:val="24"/>
          <w:szCs w:val="24"/>
          <w:lang w:val="en-US"/>
        </w:rPr>
      </w:pPr>
    </w:p>
    <w:p w14:paraId="4B767245" w14:textId="77777777" w:rsidR="00530356" w:rsidRPr="00CE0DB7" w:rsidRDefault="00530356" w:rsidP="00530356">
      <w:pPr>
        <w:spacing w:after="0"/>
        <w:rPr>
          <w:rFonts w:ascii="Times New Roman" w:eastAsia="Times New Roman" w:hAnsi="Times New Roman" w:cs="Times New Roman"/>
          <w:b/>
          <w:sz w:val="24"/>
          <w:szCs w:val="24"/>
          <w:lang w:val="en-US"/>
        </w:rPr>
      </w:pPr>
    </w:p>
    <w:p w14:paraId="1A0A9E6E" w14:textId="77777777" w:rsidR="00530356" w:rsidRPr="00CE0DB7" w:rsidRDefault="00530356" w:rsidP="00530356">
      <w:pPr>
        <w:spacing w:after="0"/>
        <w:rPr>
          <w:rFonts w:ascii="Times New Roman" w:eastAsia="Times New Roman" w:hAnsi="Times New Roman" w:cs="Times New Roman"/>
          <w:b/>
          <w:sz w:val="24"/>
          <w:szCs w:val="24"/>
          <w:lang w:val="en-US"/>
        </w:rPr>
      </w:pPr>
    </w:p>
    <w:p w14:paraId="246CA1E0" w14:textId="77777777" w:rsidR="00530356" w:rsidRPr="00CE0DB7" w:rsidRDefault="00530356" w:rsidP="00530356">
      <w:pPr>
        <w:spacing w:after="0"/>
        <w:rPr>
          <w:rFonts w:ascii="Times New Roman" w:eastAsia="Times New Roman" w:hAnsi="Times New Roman" w:cs="Times New Roman"/>
          <w:b/>
          <w:sz w:val="24"/>
          <w:szCs w:val="24"/>
          <w:lang w:val="en-US"/>
        </w:rPr>
      </w:pPr>
    </w:p>
    <w:p w14:paraId="768AE5E3" w14:textId="77777777" w:rsidR="00530356" w:rsidRPr="00CE0DB7" w:rsidRDefault="00530356" w:rsidP="00530356">
      <w:pPr>
        <w:spacing w:after="0"/>
        <w:rPr>
          <w:rFonts w:ascii="Times New Roman" w:eastAsia="Times New Roman" w:hAnsi="Times New Roman" w:cs="Times New Roman"/>
          <w:b/>
          <w:sz w:val="24"/>
          <w:szCs w:val="24"/>
          <w:lang w:val="en-US"/>
        </w:rPr>
      </w:pPr>
    </w:p>
    <w:p w14:paraId="49A23BA9" w14:textId="77777777" w:rsidR="00530356" w:rsidRPr="00CE0DB7" w:rsidRDefault="00530356" w:rsidP="00530356">
      <w:pPr>
        <w:rPr>
          <w:rFonts w:ascii="Times New Roman" w:eastAsia="Times New Roman" w:hAnsi="Times New Roman" w:cs="Times New Roman"/>
          <w:b/>
          <w:sz w:val="24"/>
          <w:szCs w:val="24"/>
          <w:lang w:val="en-US"/>
        </w:rPr>
      </w:pPr>
    </w:p>
    <w:p w14:paraId="00391AB7" w14:textId="77777777" w:rsidR="00EF230F" w:rsidRPr="00CE0DB7" w:rsidRDefault="00EF230F" w:rsidP="00530356">
      <w:pPr>
        <w:pStyle w:val="Heading2"/>
        <w:jc w:val="center"/>
        <w:rPr>
          <w:rFonts w:ascii="Times New Roman" w:eastAsia="Times New Roman" w:hAnsi="Times New Roman" w:cs="Times New Roman"/>
          <w:b/>
          <w:color w:val="auto"/>
          <w:sz w:val="24"/>
          <w:szCs w:val="24"/>
          <w:lang w:val="en-US"/>
        </w:rPr>
      </w:pPr>
    </w:p>
    <w:sectPr w:rsidR="00EF230F" w:rsidRPr="00CE0DB7" w:rsidSect="00D51DE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C971D" w14:textId="77777777" w:rsidR="00B156DC" w:rsidRDefault="00B156DC">
      <w:pPr>
        <w:spacing w:after="0" w:line="240" w:lineRule="auto"/>
      </w:pPr>
      <w:r>
        <w:separator/>
      </w:r>
    </w:p>
  </w:endnote>
  <w:endnote w:type="continuationSeparator" w:id="0">
    <w:p w14:paraId="07D6F8EE" w14:textId="77777777" w:rsidR="00B156DC" w:rsidRDefault="00B1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156DC" w:rsidRPr="00B9143D" w14:paraId="368B1292" w14:textId="77777777">
      <w:trPr>
        <w:trHeight w:hRule="exact" w:val="115"/>
        <w:jc w:val="center"/>
      </w:trPr>
      <w:tc>
        <w:tcPr>
          <w:tcW w:w="4686" w:type="dxa"/>
          <w:shd w:val="clear" w:color="auto" w:fill="4F81BD" w:themeFill="accent1"/>
          <w:tcMar>
            <w:top w:w="0" w:type="dxa"/>
            <w:bottom w:w="0" w:type="dxa"/>
          </w:tcMar>
        </w:tcPr>
        <w:p w14:paraId="09E07897" w14:textId="77777777" w:rsidR="00B156DC" w:rsidRPr="00B9143D" w:rsidRDefault="00B156DC">
          <w:pPr>
            <w:pStyle w:val="Header"/>
            <w:rPr>
              <w:rFonts w:ascii="Times New Roman" w:hAnsi="Times New Roman"/>
              <w:caps/>
              <w:sz w:val="18"/>
            </w:rPr>
          </w:pPr>
        </w:p>
      </w:tc>
      <w:tc>
        <w:tcPr>
          <w:tcW w:w="4674" w:type="dxa"/>
          <w:shd w:val="clear" w:color="auto" w:fill="4F81BD" w:themeFill="accent1"/>
          <w:tcMar>
            <w:top w:w="0" w:type="dxa"/>
            <w:bottom w:w="0" w:type="dxa"/>
          </w:tcMar>
        </w:tcPr>
        <w:p w14:paraId="037EE7B1" w14:textId="77777777" w:rsidR="00B156DC" w:rsidRPr="00B9143D" w:rsidRDefault="00B156DC">
          <w:pPr>
            <w:pStyle w:val="Header"/>
            <w:jc w:val="right"/>
            <w:rPr>
              <w:rFonts w:ascii="Times New Roman" w:hAnsi="Times New Roman"/>
              <w:caps/>
              <w:sz w:val="18"/>
            </w:rPr>
          </w:pPr>
        </w:p>
      </w:tc>
    </w:tr>
    <w:tr w:rsidR="00B156DC" w:rsidRPr="00B9143D" w14:paraId="1E354A38" w14:textId="77777777">
      <w:trPr>
        <w:jc w:val="center"/>
      </w:trPr>
      <w:sdt>
        <w:sdtPr>
          <w:rPr>
            <w:rFonts w:ascii="Times New Roman" w:hAnsi="Times New Roman"/>
            <w:caps/>
            <w:color w:val="808080" w:themeColor="background1" w:themeShade="80"/>
            <w:sz w:val="24"/>
            <w:szCs w:val="24"/>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0543765" w14:textId="35B17F3B" w:rsidR="00B156DC" w:rsidRPr="00B9143D" w:rsidRDefault="00B156DC">
              <w:pPr>
                <w:pStyle w:val="Footer"/>
                <w:rPr>
                  <w:rFonts w:ascii="Times New Roman" w:hAnsi="Times New Roman"/>
                  <w:caps/>
                  <w:color w:val="808080" w:themeColor="background1" w:themeShade="80"/>
                  <w:sz w:val="18"/>
                  <w:szCs w:val="18"/>
                </w:rPr>
              </w:pPr>
              <w:r>
                <w:rPr>
                  <w:rFonts w:ascii="Times New Roman" w:hAnsi="Times New Roman"/>
                  <w:caps/>
                  <w:color w:val="808080" w:themeColor="background1" w:themeShade="80"/>
                  <w:sz w:val="24"/>
                  <w:szCs w:val="24"/>
                </w:rPr>
                <w:t>© 2019, TVETCDACC</w:t>
              </w:r>
            </w:p>
          </w:tc>
        </w:sdtContent>
      </w:sdt>
      <w:tc>
        <w:tcPr>
          <w:tcW w:w="4674" w:type="dxa"/>
          <w:shd w:val="clear" w:color="auto" w:fill="auto"/>
          <w:vAlign w:val="center"/>
        </w:tcPr>
        <w:p w14:paraId="09DDD4B1" w14:textId="77777777" w:rsidR="00B156DC" w:rsidRPr="00B9143D" w:rsidRDefault="00B156DC">
          <w:pPr>
            <w:pStyle w:val="Footer"/>
            <w:jc w:val="right"/>
            <w:rPr>
              <w:rFonts w:ascii="Times New Roman" w:hAnsi="Times New Roman"/>
              <w:caps/>
              <w:color w:val="808080" w:themeColor="background1" w:themeShade="80"/>
              <w:sz w:val="18"/>
              <w:szCs w:val="18"/>
            </w:rPr>
          </w:pPr>
          <w:r w:rsidRPr="00B9143D">
            <w:rPr>
              <w:rFonts w:ascii="Times New Roman" w:hAnsi="Times New Roman"/>
              <w:caps/>
              <w:color w:val="808080" w:themeColor="background1" w:themeShade="80"/>
              <w:sz w:val="18"/>
              <w:szCs w:val="18"/>
            </w:rPr>
            <w:fldChar w:fldCharType="begin"/>
          </w:r>
          <w:r w:rsidRPr="00B9143D">
            <w:rPr>
              <w:rFonts w:ascii="Times New Roman" w:hAnsi="Times New Roman"/>
              <w:caps/>
              <w:color w:val="808080" w:themeColor="background1" w:themeShade="80"/>
              <w:sz w:val="18"/>
              <w:szCs w:val="18"/>
            </w:rPr>
            <w:instrText xml:space="preserve"> PAGE   \* MERGEFORMAT </w:instrText>
          </w:r>
          <w:r w:rsidRPr="00B9143D">
            <w:rPr>
              <w:rFonts w:ascii="Times New Roman" w:hAnsi="Times New Roman"/>
              <w:caps/>
              <w:color w:val="808080" w:themeColor="background1" w:themeShade="80"/>
              <w:sz w:val="18"/>
              <w:szCs w:val="18"/>
            </w:rPr>
            <w:fldChar w:fldCharType="separate"/>
          </w:r>
          <w:r>
            <w:rPr>
              <w:rFonts w:ascii="Times New Roman" w:hAnsi="Times New Roman"/>
              <w:caps/>
              <w:noProof/>
              <w:color w:val="808080" w:themeColor="background1" w:themeShade="80"/>
              <w:sz w:val="18"/>
              <w:szCs w:val="18"/>
            </w:rPr>
            <w:t>ii</w:t>
          </w:r>
          <w:r w:rsidRPr="00B9143D">
            <w:rPr>
              <w:rFonts w:ascii="Times New Roman" w:hAnsi="Times New Roman"/>
              <w:caps/>
              <w:noProof/>
              <w:color w:val="808080" w:themeColor="background1" w:themeShade="80"/>
              <w:sz w:val="18"/>
              <w:szCs w:val="18"/>
            </w:rPr>
            <w:fldChar w:fldCharType="end"/>
          </w:r>
        </w:p>
      </w:tc>
    </w:tr>
  </w:tbl>
  <w:p w14:paraId="7FFB1467" w14:textId="77777777" w:rsidR="00B156DC" w:rsidRPr="00B9143D" w:rsidRDefault="00B156DC">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61FEE" w14:textId="77777777" w:rsidR="00B156DC" w:rsidRDefault="00B15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156DC" w14:paraId="0B5573DE" w14:textId="77777777">
      <w:trPr>
        <w:trHeight w:hRule="exact" w:val="115"/>
        <w:jc w:val="center"/>
      </w:trPr>
      <w:tc>
        <w:tcPr>
          <w:tcW w:w="4686" w:type="dxa"/>
          <w:shd w:val="clear" w:color="auto" w:fill="4F81BD" w:themeFill="accent1"/>
          <w:tcMar>
            <w:top w:w="0" w:type="dxa"/>
            <w:bottom w:w="0" w:type="dxa"/>
          </w:tcMar>
        </w:tcPr>
        <w:p w14:paraId="11485F26" w14:textId="77777777" w:rsidR="00B156DC" w:rsidRDefault="00B156DC">
          <w:pPr>
            <w:pStyle w:val="Header"/>
            <w:rPr>
              <w:caps/>
              <w:sz w:val="18"/>
            </w:rPr>
          </w:pPr>
        </w:p>
      </w:tc>
      <w:tc>
        <w:tcPr>
          <w:tcW w:w="4674" w:type="dxa"/>
          <w:shd w:val="clear" w:color="auto" w:fill="4F81BD" w:themeFill="accent1"/>
          <w:tcMar>
            <w:top w:w="0" w:type="dxa"/>
            <w:bottom w:w="0" w:type="dxa"/>
          </w:tcMar>
        </w:tcPr>
        <w:p w14:paraId="2076DEFE" w14:textId="77777777" w:rsidR="00B156DC" w:rsidRDefault="00B156DC">
          <w:pPr>
            <w:pStyle w:val="Header"/>
            <w:jc w:val="right"/>
            <w:rPr>
              <w:caps/>
              <w:sz w:val="18"/>
            </w:rPr>
          </w:pPr>
        </w:p>
      </w:tc>
    </w:tr>
    <w:tr w:rsidR="00B156DC" w14:paraId="2FF497BA" w14:textId="77777777">
      <w:trPr>
        <w:jc w:val="center"/>
      </w:trPr>
      <w:tc>
        <w:tcPr>
          <w:tcW w:w="4686" w:type="dxa"/>
          <w:shd w:val="clear" w:color="auto" w:fill="auto"/>
          <w:vAlign w:val="center"/>
        </w:tcPr>
        <w:p w14:paraId="684ACAF6" w14:textId="2E47024C" w:rsidR="00B156DC" w:rsidRPr="00B9143D" w:rsidRDefault="00B156DC" w:rsidP="0018461B">
          <w:pPr>
            <w:pStyle w:val="Footer"/>
            <w:rPr>
              <w:rFonts w:ascii="Times New Roman" w:hAnsi="Times New Roman"/>
              <w:caps/>
              <w:color w:val="808080" w:themeColor="background1" w:themeShade="80"/>
              <w:sz w:val="24"/>
              <w:szCs w:val="24"/>
            </w:rPr>
          </w:pPr>
          <w:r w:rsidRPr="00B9143D">
            <w:rPr>
              <w:rFonts w:ascii="Times New Roman" w:hAnsi="Times New Roman"/>
              <w:caps/>
              <w:color w:val="808080" w:themeColor="background1" w:themeShade="80"/>
              <w:sz w:val="24"/>
              <w:szCs w:val="24"/>
            </w:rPr>
            <w:t>© 201</w:t>
          </w:r>
          <w:r>
            <w:rPr>
              <w:rFonts w:ascii="Times New Roman" w:hAnsi="Times New Roman"/>
              <w:caps/>
              <w:color w:val="808080" w:themeColor="background1" w:themeShade="80"/>
              <w:sz w:val="24"/>
              <w:szCs w:val="24"/>
            </w:rPr>
            <w:t xml:space="preserve">9, </w:t>
          </w:r>
          <w:r w:rsidRPr="00B9143D">
            <w:rPr>
              <w:rFonts w:ascii="Times New Roman" w:hAnsi="Times New Roman"/>
              <w:caps/>
              <w:color w:val="808080" w:themeColor="background1" w:themeShade="80"/>
              <w:sz w:val="24"/>
              <w:szCs w:val="24"/>
            </w:rPr>
            <w:t xml:space="preserve">TVET CDACC </w:t>
          </w:r>
        </w:p>
      </w:tc>
      <w:tc>
        <w:tcPr>
          <w:tcW w:w="4674" w:type="dxa"/>
          <w:shd w:val="clear" w:color="auto" w:fill="auto"/>
          <w:vAlign w:val="center"/>
        </w:tcPr>
        <w:p w14:paraId="18592BDE" w14:textId="77777777" w:rsidR="00B156DC" w:rsidRDefault="00B156DC">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43</w:t>
          </w:r>
          <w:r>
            <w:rPr>
              <w:caps/>
              <w:noProof/>
              <w:color w:val="808080" w:themeColor="background1" w:themeShade="80"/>
              <w:sz w:val="18"/>
              <w:szCs w:val="18"/>
            </w:rPr>
            <w:fldChar w:fldCharType="end"/>
          </w:r>
        </w:p>
      </w:tc>
    </w:tr>
  </w:tbl>
  <w:p w14:paraId="556D7743" w14:textId="77777777" w:rsidR="00B156DC" w:rsidRDefault="00B156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974E1" w14:textId="77777777" w:rsidR="00B156DC" w:rsidRDefault="00B1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E872C" w14:textId="77777777" w:rsidR="00B156DC" w:rsidRDefault="00B156DC">
      <w:pPr>
        <w:spacing w:after="0" w:line="240" w:lineRule="auto"/>
      </w:pPr>
      <w:r>
        <w:separator/>
      </w:r>
    </w:p>
  </w:footnote>
  <w:footnote w:type="continuationSeparator" w:id="0">
    <w:p w14:paraId="12DD18C7" w14:textId="77777777" w:rsidR="00B156DC" w:rsidRDefault="00B15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848AC" w14:textId="77777777" w:rsidR="00B156DC" w:rsidRDefault="00B15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C8F88" w14:textId="77777777" w:rsidR="00B156DC" w:rsidRDefault="00B15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7B0DA" w14:textId="77777777" w:rsidR="00B156DC" w:rsidRDefault="00B15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304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multilevel"/>
    <w:tmpl w:val="481484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4"/>
    <w:multiLevelType w:val="multilevel"/>
    <w:tmpl w:val="8A80DE8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0000007"/>
    <w:multiLevelType w:val="multilevel"/>
    <w:tmpl w:val="B55E8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00000B"/>
    <w:multiLevelType w:val="multilevel"/>
    <w:tmpl w:val="35EC27A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000000D"/>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0000010"/>
    <w:multiLevelType w:val="multilevel"/>
    <w:tmpl w:val="D76E18D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0000011"/>
    <w:multiLevelType w:val="hybridMultilevel"/>
    <w:tmpl w:val="B230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000012"/>
    <w:multiLevelType w:val="hybridMultilevel"/>
    <w:tmpl w:val="4D0A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0000013"/>
    <w:multiLevelType w:val="hybridMultilevel"/>
    <w:tmpl w:val="CAF0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0000015"/>
    <w:multiLevelType w:val="hybridMultilevel"/>
    <w:tmpl w:val="E9C493DE"/>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1" w15:restartNumberingAfterBreak="0">
    <w:nsid w:val="00000016"/>
    <w:multiLevelType w:val="multilevel"/>
    <w:tmpl w:val="E9DAFCDC"/>
    <w:lvl w:ilvl="0">
      <w:start w:val="4"/>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0000017"/>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00000018"/>
    <w:multiLevelType w:val="hybridMultilevel"/>
    <w:tmpl w:val="1FD8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0000019"/>
    <w:multiLevelType w:val="multilevel"/>
    <w:tmpl w:val="DFF076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000001C"/>
    <w:multiLevelType w:val="multilevel"/>
    <w:tmpl w:val="92EE2B1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000001D"/>
    <w:multiLevelType w:val="hybridMultilevel"/>
    <w:tmpl w:val="AD32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000001F"/>
    <w:multiLevelType w:val="hybridMultilevel"/>
    <w:tmpl w:val="7E4C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0000021"/>
    <w:multiLevelType w:val="multilevel"/>
    <w:tmpl w:val="24927E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0000023"/>
    <w:multiLevelType w:val="multilevel"/>
    <w:tmpl w:val="44643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0000027"/>
    <w:multiLevelType w:val="multilevel"/>
    <w:tmpl w:val="441070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0000028"/>
    <w:multiLevelType w:val="hybridMultilevel"/>
    <w:tmpl w:val="0C6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29"/>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0000002A"/>
    <w:multiLevelType w:val="multilevel"/>
    <w:tmpl w:val="EF7AB9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0000002D"/>
    <w:multiLevelType w:val="hybridMultilevel"/>
    <w:tmpl w:val="C750FDF0"/>
    <w:lvl w:ilvl="0" w:tplc="A1A009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0000030"/>
    <w:multiLevelType w:val="multilevel"/>
    <w:tmpl w:val="72FCA24E"/>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0000031"/>
    <w:multiLevelType w:val="multilevel"/>
    <w:tmpl w:val="33DE46B6"/>
    <w:lvl w:ilvl="0">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00000032"/>
    <w:multiLevelType w:val="hybridMultilevel"/>
    <w:tmpl w:val="4240E40E"/>
    <w:lvl w:ilvl="0" w:tplc="A1A009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0000038"/>
    <w:multiLevelType w:val="hybridMultilevel"/>
    <w:tmpl w:val="727E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0000039"/>
    <w:multiLevelType w:val="hybridMultilevel"/>
    <w:tmpl w:val="217E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000003B"/>
    <w:multiLevelType w:val="multilevel"/>
    <w:tmpl w:val="A586AFD4"/>
    <w:lvl w:ilvl="0">
      <w:start w:val="1"/>
      <w:numFmt w:val="decimal"/>
      <w:lvlText w:val="%1."/>
      <w:lvlJc w:val="left"/>
      <w:pPr>
        <w:tabs>
          <w:tab w:val="left" w:pos="1440"/>
        </w:tabs>
        <w:ind w:left="1440" w:hanging="360"/>
      </w:pPr>
    </w:lvl>
    <w:lvl w:ilvl="1">
      <w:start w:val="1"/>
      <w:numFmt w:val="decimal"/>
      <w:isLgl/>
      <w:lvlText w:val="%1.%2"/>
      <w:lvlJc w:val="left"/>
      <w:pPr>
        <w:ind w:left="1440" w:hanging="360"/>
      </w:pPr>
      <w:rPr>
        <w:rFonts w:hint="default"/>
        <w:b w:val="0"/>
        <w:i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31" w15:restartNumberingAfterBreak="0">
    <w:nsid w:val="0000003D"/>
    <w:multiLevelType w:val="multilevel"/>
    <w:tmpl w:val="2A5452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000003F"/>
    <w:multiLevelType w:val="hybridMultilevel"/>
    <w:tmpl w:val="E13E8EE8"/>
    <w:lvl w:ilvl="0" w:tplc="EF400C76">
      <w:start w:val="1"/>
      <w:numFmt w:val="decimal"/>
      <w:lvlText w:val="1.%1"/>
      <w:lvlJc w:val="left"/>
      <w:pPr>
        <w:ind w:left="360" w:hanging="360"/>
      </w:pPr>
      <w:rPr>
        <w:rFonts w:ascii="Times New Roman" w:hAnsi="Times New Roman" w:cs="Times New Roman" w:hint="default"/>
        <w:b w:val="0"/>
        <w:i w:val="0"/>
        <w:caps w:val="0"/>
        <w:vanish w:val="0"/>
        <w:color w:val="000000"/>
        <w:sz w:val="24"/>
        <w:u w:val="none"/>
        <w:effect w:val="none"/>
        <w:vertAlign w:val="baseli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00000040"/>
    <w:multiLevelType w:val="multilevel"/>
    <w:tmpl w:val="D866640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00000041"/>
    <w:multiLevelType w:val="multilevel"/>
    <w:tmpl w:val="41E8F1BC"/>
    <w:lvl w:ilvl="0">
      <w:start w:val="1"/>
      <w:numFmt w:val="decimal"/>
      <w:lvlText w:val="%1."/>
      <w:lvlJc w:val="left"/>
      <w:pPr>
        <w:tabs>
          <w:tab w:val="left" w:pos="1440"/>
        </w:tabs>
        <w:ind w:left="1440" w:hanging="360"/>
      </w:p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35" w15:restartNumberingAfterBreak="0">
    <w:nsid w:val="00000042"/>
    <w:multiLevelType w:val="hybridMultilevel"/>
    <w:tmpl w:val="2AC6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0000043"/>
    <w:multiLevelType w:val="hybridMultilevel"/>
    <w:tmpl w:val="52A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0000047"/>
    <w:multiLevelType w:val="hybridMultilevel"/>
    <w:tmpl w:val="072C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000004A"/>
    <w:multiLevelType w:val="hybridMultilevel"/>
    <w:tmpl w:val="4BF0B5B2"/>
    <w:lvl w:ilvl="0" w:tplc="92C03902">
      <w:start w:val="1"/>
      <w:numFmt w:val="decimal"/>
      <w:lvlText w:val="2.%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0000004D"/>
    <w:multiLevelType w:val="hybridMultilevel"/>
    <w:tmpl w:val="6560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00000050"/>
    <w:multiLevelType w:val="multilevel"/>
    <w:tmpl w:val="97DEAB6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00000051"/>
    <w:multiLevelType w:val="multilevel"/>
    <w:tmpl w:val="826E4D9C"/>
    <w:lvl w:ilvl="0">
      <w:start w:val="1"/>
      <w:numFmt w:val="decimal"/>
      <w:lvlText w:val="%1."/>
      <w:lvlJc w:val="left"/>
      <w:pPr>
        <w:ind w:left="360" w:hanging="360"/>
      </w:pPr>
      <w:rPr>
        <w:b w:val="0"/>
        <w:i w:val="0"/>
        <w:caps w:val="0"/>
        <w:vanish w:val="0"/>
        <w:webHidden w:val="0"/>
        <w:color w:val="000000"/>
        <w:sz w:val="24"/>
        <w:u w:val="none"/>
        <w:effect w:val="none"/>
        <w:vertAlign w:val="baseline"/>
        <w:specVanish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00000052"/>
    <w:multiLevelType w:val="multilevel"/>
    <w:tmpl w:val="53A0A62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00000054"/>
    <w:multiLevelType w:val="multilevel"/>
    <w:tmpl w:val="5EDA3B98"/>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00000058"/>
    <w:multiLevelType w:val="hybridMultilevel"/>
    <w:tmpl w:val="ACCC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0000059"/>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6" w15:restartNumberingAfterBreak="0">
    <w:nsid w:val="0000005A"/>
    <w:multiLevelType w:val="hybridMultilevel"/>
    <w:tmpl w:val="928E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000005D"/>
    <w:multiLevelType w:val="hybridMultilevel"/>
    <w:tmpl w:val="CD22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000005F"/>
    <w:multiLevelType w:val="hybridMultilevel"/>
    <w:tmpl w:val="F0FE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00000060"/>
    <w:multiLevelType w:val="hybridMultilevel"/>
    <w:tmpl w:val="C98C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000062"/>
    <w:multiLevelType w:val="multilevel"/>
    <w:tmpl w:val="D2AEFC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00000063"/>
    <w:multiLevelType w:val="multilevel"/>
    <w:tmpl w:val="773C9CE6"/>
    <w:lvl w:ilvl="0">
      <w:start w:val="1"/>
      <w:numFmt w:val="decimal"/>
      <w:lvlText w:val="%1."/>
      <w:lvlJc w:val="left"/>
      <w:pPr>
        <w:ind w:left="720" w:hanging="360"/>
      </w:p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00000065"/>
    <w:multiLevelType w:val="hybridMultilevel"/>
    <w:tmpl w:val="FA38C748"/>
    <w:lvl w:ilvl="0" w:tplc="BB00896A">
      <w:start w:val="1"/>
      <w:numFmt w:val="decimal"/>
      <w:isLgl/>
      <w:lvlText w:val="2.%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00000066"/>
    <w:multiLevelType w:val="hybridMultilevel"/>
    <w:tmpl w:val="4C4C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00000067"/>
    <w:multiLevelType w:val="hybridMultilevel"/>
    <w:tmpl w:val="317E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0000006A"/>
    <w:multiLevelType w:val="hybridMultilevel"/>
    <w:tmpl w:val="6E426300"/>
    <w:lvl w:ilvl="0" w:tplc="0720A50E">
      <w:start w:val="1"/>
      <w:numFmt w:val="decimal"/>
      <w:lvlText w:val="4.%1"/>
      <w:lvlJc w:val="left"/>
      <w:pPr>
        <w:ind w:left="108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6" w15:restartNumberingAfterBreak="0">
    <w:nsid w:val="0000006B"/>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7" w15:restartNumberingAfterBreak="0">
    <w:nsid w:val="0000006F"/>
    <w:multiLevelType w:val="hybridMultilevel"/>
    <w:tmpl w:val="DBBE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00000072"/>
    <w:multiLevelType w:val="hybridMultilevel"/>
    <w:tmpl w:val="C836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00000073"/>
    <w:multiLevelType w:val="multilevel"/>
    <w:tmpl w:val="156052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00000074"/>
    <w:multiLevelType w:val="hybridMultilevel"/>
    <w:tmpl w:val="E01ADAA6"/>
    <w:lvl w:ilvl="0" w:tplc="0966FE10">
      <w:start w:val="1"/>
      <w:numFmt w:val="decimal"/>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00000075"/>
    <w:multiLevelType w:val="multilevel"/>
    <w:tmpl w:val="9F62F542"/>
    <w:lvl w:ilvl="0">
      <w:start w:val="1"/>
      <w:numFmt w:val="decimal"/>
      <w:lvlText w:val="%1."/>
      <w:lvlJc w:val="left"/>
      <w:pPr>
        <w:tabs>
          <w:tab w:val="left" w:pos="1440"/>
        </w:tabs>
        <w:ind w:left="1440" w:hanging="360"/>
      </w:pPr>
      <w:rPr>
        <w:rFonts w:ascii="Times New Roman" w:eastAsia="Calibri" w:hAnsi="Times New Roman" w:cs="SimSun"/>
      </w:rPr>
    </w:lvl>
    <w:lvl w:ilvl="1">
      <w:start w:val="1"/>
      <w:numFmt w:val="decimal"/>
      <w:isLgl/>
      <w:lvlText w:val="%1.%2"/>
      <w:lvlJc w:val="left"/>
      <w:pPr>
        <w:ind w:left="1440" w:hanging="360"/>
      </w:pPr>
      <w:rPr>
        <w:rFonts w:hint="default"/>
        <w:b w:val="0"/>
        <w:i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62" w15:restartNumberingAfterBreak="0">
    <w:nsid w:val="00000076"/>
    <w:multiLevelType w:val="multilevel"/>
    <w:tmpl w:val="A7D894D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0000007E"/>
    <w:multiLevelType w:val="hybridMultilevel"/>
    <w:tmpl w:val="169A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0000007F"/>
    <w:multiLevelType w:val="hybridMultilevel"/>
    <w:tmpl w:val="9364CD8C"/>
    <w:lvl w:ilvl="0" w:tplc="04090001">
      <w:start w:val="1"/>
      <w:numFmt w:val="bullet"/>
      <w:lvlText w:val=""/>
      <w:lvlJc w:val="left"/>
      <w:pPr>
        <w:ind w:left="720" w:hanging="360"/>
      </w:pPr>
      <w:rPr>
        <w:rFonts w:ascii="Symbol" w:hAnsi="Symbol" w:hint="default"/>
      </w:rPr>
    </w:lvl>
    <w:lvl w:ilvl="1" w:tplc="1BC0EEAC">
      <w:start w:val="1"/>
      <w:numFmt w:val="decimal"/>
      <w:lvlText w:val="%2."/>
      <w:lvlJc w:val="left"/>
      <w:pPr>
        <w:ind w:left="1440" w:hanging="360"/>
      </w:pPr>
      <w:rPr>
        <w:rFonts w:ascii="Times New Roman" w:hAnsi="Times New Roman" w:cs="Times New Roman"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0000080"/>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0000084"/>
    <w:multiLevelType w:val="multilevel"/>
    <w:tmpl w:val="D61EC974"/>
    <w:lvl w:ilvl="0">
      <w:start w:val="1"/>
      <w:numFmt w:val="decimal"/>
      <w:lvlText w:val="%1."/>
      <w:lvlJc w:val="left"/>
      <w:pPr>
        <w:tabs>
          <w:tab w:val="left" w:pos="1440"/>
        </w:tabs>
        <w:ind w:left="1440" w:hanging="360"/>
      </w:pPr>
    </w:lvl>
    <w:lvl w:ilvl="1">
      <w:start w:val="1"/>
      <w:numFmt w:val="decimal"/>
      <w:isLgl/>
      <w:lvlText w:val="%1.%2"/>
      <w:lvlJc w:val="left"/>
      <w:pPr>
        <w:ind w:left="162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7" w15:restartNumberingAfterBreak="0">
    <w:nsid w:val="00000085"/>
    <w:multiLevelType w:val="multilevel"/>
    <w:tmpl w:val="7CA8A9C6"/>
    <w:lvl w:ilvl="0">
      <w:start w:val="1"/>
      <w:numFmt w:val="decimal"/>
      <w:isLgl/>
      <w:lvlText w:val="2.%1"/>
      <w:lvlJc w:val="left"/>
      <w:pPr>
        <w:ind w:left="360" w:hanging="360"/>
      </w:pPr>
      <w:rPr>
        <w:rFonts w:hint="default"/>
        <w:b w:val="0"/>
        <w:i w:val="0"/>
        <w:caps w:val="0"/>
        <w:vanish w:val="0"/>
        <w:color w:val="000000"/>
        <w:sz w:val="24"/>
        <w:u w:val="none"/>
        <w:effect w:val="none"/>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00000086"/>
    <w:multiLevelType w:val="hybridMultilevel"/>
    <w:tmpl w:val="2DCE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00000087"/>
    <w:multiLevelType w:val="multilevel"/>
    <w:tmpl w:val="B8ECEF2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00000088"/>
    <w:multiLevelType w:val="multilevel"/>
    <w:tmpl w:val="E4E83194"/>
    <w:lvl w:ilvl="0">
      <w:start w:val="1"/>
      <w:numFmt w:val="decimal"/>
      <w:lvlText w:val="1.%1"/>
      <w:lvlJc w:val="left"/>
      <w:pPr>
        <w:ind w:left="360" w:hanging="360"/>
      </w:pPr>
      <w:rPr>
        <w:rFonts w:ascii="Times New Roman" w:hAnsi="Times New Roman" w:cs="Times New Roman" w:hint="default"/>
        <w:b w:val="0"/>
        <w:i w:val="0"/>
        <w:caps w:val="0"/>
        <w:vanish w:val="0"/>
        <w:color w:val="000000"/>
        <w:sz w:val="24"/>
        <w:u w:val="none"/>
        <w:effect w:val="none"/>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00000089"/>
    <w:multiLevelType w:val="hybridMultilevel"/>
    <w:tmpl w:val="7266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0000008B"/>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3" w15:restartNumberingAfterBreak="0">
    <w:nsid w:val="0000008D"/>
    <w:multiLevelType w:val="multilevel"/>
    <w:tmpl w:val="2A9889F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4" w15:restartNumberingAfterBreak="0">
    <w:nsid w:val="0000008E"/>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5" w15:restartNumberingAfterBreak="0">
    <w:nsid w:val="0000008F"/>
    <w:multiLevelType w:val="hybridMultilevel"/>
    <w:tmpl w:val="A4F4AF24"/>
    <w:lvl w:ilvl="0" w:tplc="BB00896A">
      <w:start w:val="1"/>
      <w:numFmt w:val="decimal"/>
      <w:isLgl/>
      <w:lvlText w:val="2.%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00000092"/>
    <w:multiLevelType w:val="hybridMultilevel"/>
    <w:tmpl w:val="3552FABE"/>
    <w:lvl w:ilvl="0" w:tplc="EF400C76">
      <w:start w:val="1"/>
      <w:numFmt w:val="decimal"/>
      <w:lvlText w:val="1.%1"/>
      <w:lvlJc w:val="left"/>
      <w:pPr>
        <w:ind w:left="360" w:hanging="360"/>
      </w:pPr>
      <w:rPr>
        <w:rFonts w:ascii="Times New Roman" w:hAnsi="Times New Roman" w:cs="Times New Roman" w:hint="default"/>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00000093"/>
    <w:multiLevelType w:val="multilevel"/>
    <w:tmpl w:val="3600122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00000095"/>
    <w:multiLevelType w:val="multilevel"/>
    <w:tmpl w:val="941A1EEA"/>
    <w:lvl w:ilvl="0">
      <w:start w:val="1"/>
      <w:numFmt w:val="decimal"/>
      <w:lvlText w:val="3.%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79" w15:restartNumberingAfterBreak="0">
    <w:nsid w:val="00000098"/>
    <w:multiLevelType w:val="hybridMultilevel"/>
    <w:tmpl w:val="D61ECF0C"/>
    <w:lvl w:ilvl="0" w:tplc="5F6E700A">
      <w:start w:val="1"/>
      <w:numFmt w:val="decimal"/>
      <w:lvlText w:val="3.%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00000099"/>
    <w:multiLevelType w:val="hybridMultilevel"/>
    <w:tmpl w:val="87A8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0000009A"/>
    <w:multiLevelType w:val="multilevel"/>
    <w:tmpl w:val="F612A2C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0000009B"/>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3" w15:restartNumberingAfterBreak="0">
    <w:nsid w:val="0000009F"/>
    <w:multiLevelType w:val="hybridMultilevel"/>
    <w:tmpl w:val="8A627100"/>
    <w:lvl w:ilvl="0" w:tplc="92C03902">
      <w:start w:val="1"/>
      <w:numFmt w:val="decimal"/>
      <w:lvlText w:val="2.%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000000A0"/>
    <w:multiLevelType w:val="hybridMultilevel"/>
    <w:tmpl w:val="79ECD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000000A2"/>
    <w:multiLevelType w:val="multilevel"/>
    <w:tmpl w:val="73FAD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000000A6"/>
    <w:multiLevelType w:val="multilevel"/>
    <w:tmpl w:val="8800CBCA"/>
    <w:lvl w:ilvl="0">
      <w:start w:val="1"/>
      <w:numFmt w:val="decimal"/>
      <w:lvlText w:val="%1."/>
      <w:lvlJc w:val="left"/>
      <w:pPr>
        <w:tabs>
          <w:tab w:val="left" w:pos="1440"/>
        </w:tabs>
        <w:ind w:left="1440" w:hanging="360"/>
      </w:pPr>
    </w:lvl>
    <w:lvl w:ilvl="1">
      <w:start w:val="1"/>
      <w:numFmt w:val="decimal"/>
      <w:isLgl/>
      <w:lvlText w:val="%1.%2"/>
      <w:lvlJc w:val="left"/>
      <w:pPr>
        <w:ind w:left="1440" w:hanging="360"/>
      </w:pPr>
      <w:rPr>
        <w:rFonts w:eastAsia="Calibri" w:hint="default"/>
        <w:b w:val="0"/>
      </w:rPr>
    </w:lvl>
    <w:lvl w:ilvl="2">
      <w:start w:val="1"/>
      <w:numFmt w:val="decimal"/>
      <w:isLgl/>
      <w:lvlText w:val="%1.%2.%3"/>
      <w:lvlJc w:val="left"/>
      <w:pPr>
        <w:ind w:left="1800" w:hanging="720"/>
      </w:pPr>
      <w:rPr>
        <w:rFonts w:eastAsia="Calibri" w:hint="default"/>
        <w:b/>
      </w:rPr>
    </w:lvl>
    <w:lvl w:ilvl="3">
      <w:start w:val="1"/>
      <w:numFmt w:val="decimal"/>
      <w:isLgl/>
      <w:lvlText w:val="%1.%2.%3.%4"/>
      <w:lvlJc w:val="left"/>
      <w:pPr>
        <w:ind w:left="1800" w:hanging="720"/>
      </w:pPr>
      <w:rPr>
        <w:rFonts w:eastAsia="Calibri" w:hint="default"/>
        <w:b/>
      </w:rPr>
    </w:lvl>
    <w:lvl w:ilvl="4">
      <w:start w:val="1"/>
      <w:numFmt w:val="decimal"/>
      <w:isLgl/>
      <w:lvlText w:val="%1.%2.%3.%4.%5"/>
      <w:lvlJc w:val="left"/>
      <w:pPr>
        <w:ind w:left="2160" w:hanging="1080"/>
      </w:pPr>
      <w:rPr>
        <w:rFonts w:eastAsia="Calibri" w:hint="default"/>
        <w:b/>
      </w:rPr>
    </w:lvl>
    <w:lvl w:ilvl="5">
      <w:start w:val="1"/>
      <w:numFmt w:val="decimal"/>
      <w:isLgl/>
      <w:lvlText w:val="%1.%2.%3.%4.%5.%6"/>
      <w:lvlJc w:val="left"/>
      <w:pPr>
        <w:ind w:left="2160" w:hanging="1080"/>
      </w:pPr>
      <w:rPr>
        <w:rFonts w:eastAsia="Calibri" w:hint="default"/>
        <w:b/>
      </w:rPr>
    </w:lvl>
    <w:lvl w:ilvl="6">
      <w:start w:val="1"/>
      <w:numFmt w:val="decimal"/>
      <w:isLgl/>
      <w:lvlText w:val="%1.%2.%3.%4.%5.%6.%7"/>
      <w:lvlJc w:val="left"/>
      <w:pPr>
        <w:ind w:left="2520" w:hanging="1440"/>
      </w:pPr>
      <w:rPr>
        <w:rFonts w:eastAsia="Calibri" w:hint="default"/>
        <w:b/>
      </w:rPr>
    </w:lvl>
    <w:lvl w:ilvl="7">
      <w:start w:val="1"/>
      <w:numFmt w:val="decimal"/>
      <w:isLgl/>
      <w:lvlText w:val="%1.%2.%3.%4.%5.%6.%7.%8"/>
      <w:lvlJc w:val="left"/>
      <w:pPr>
        <w:ind w:left="2520" w:hanging="1440"/>
      </w:pPr>
      <w:rPr>
        <w:rFonts w:eastAsia="Calibri" w:hint="default"/>
        <w:b/>
      </w:rPr>
    </w:lvl>
    <w:lvl w:ilvl="8">
      <w:start w:val="1"/>
      <w:numFmt w:val="decimal"/>
      <w:isLgl/>
      <w:lvlText w:val="%1.%2.%3.%4.%5.%6.%7.%8.%9"/>
      <w:lvlJc w:val="left"/>
      <w:pPr>
        <w:ind w:left="2880" w:hanging="1800"/>
      </w:pPr>
      <w:rPr>
        <w:rFonts w:eastAsia="Calibri" w:hint="default"/>
        <w:b/>
      </w:rPr>
    </w:lvl>
  </w:abstractNum>
  <w:abstractNum w:abstractNumId="87" w15:restartNumberingAfterBreak="0">
    <w:nsid w:val="000000A7"/>
    <w:multiLevelType w:val="multilevel"/>
    <w:tmpl w:val="574EC9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000000A9"/>
    <w:multiLevelType w:val="multilevel"/>
    <w:tmpl w:val="E89C2AA2"/>
    <w:lvl w:ilvl="0">
      <w:start w:val="1"/>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000000AA"/>
    <w:multiLevelType w:val="hybridMultilevel"/>
    <w:tmpl w:val="0D62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000000AF"/>
    <w:multiLevelType w:val="hybridMultilevel"/>
    <w:tmpl w:val="C8B8C85E"/>
    <w:lvl w:ilvl="0" w:tplc="EF400C76">
      <w:start w:val="1"/>
      <w:numFmt w:val="decimal"/>
      <w:lvlText w:val="1.%1"/>
      <w:lvlJc w:val="left"/>
      <w:pPr>
        <w:ind w:left="360" w:hanging="360"/>
      </w:pPr>
      <w:rPr>
        <w:rFonts w:ascii="Times New Roman" w:hAnsi="Times New Roman" w:cs="Times New Roman" w:hint="default"/>
        <w:b w:val="0"/>
        <w:i w:val="0"/>
        <w:caps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000000B0"/>
    <w:multiLevelType w:val="hybridMultilevel"/>
    <w:tmpl w:val="10D2B592"/>
    <w:lvl w:ilvl="0" w:tplc="0966FE10">
      <w:start w:val="1"/>
      <w:numFmt w:val="decimal"/>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000000B2"/>
    <w:multiLevelType w:val="hybridMultilevel"/>
    <w:tmpl w:val="4CB09566"/>
    <w:lvl w:ilvl="0" w:tplc="5F6E700A">
      <w:start w:val="1"/>
      <w:numFmt w:val="decimal"/>
      <w:lvlText w:val="3.%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000000B5"/>
    <w:multiLevelType w:val="hybridMultilevel"/>
    <w:tmpl w:val="A6F4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000000B6"/>
    <w:multiLevelType w:val="hybridMultilevel"/>
    <w:tmpl w:val="6E426300"/>
    <w:lvl w:ilvl="0" w:tplc="0720A50E">
      <w:start w:val="1"/>
      <w:numFmt w:val="decimal"/>
      <w:lvlText w:val="4.%1"/>
      <w:lvlJc w:val="left"/>
      <w:pPr>
        <w:ind w:left="360" w:hanging="360"/>
      </w:pPr>
      <w:rPr>
        <w:b w:val="0"/>
        <w:i w:val="0"/>
        <w:caps w:val="0"/>
        <w:vanish w:val="0"/>
        <w:webHidden w:val="0"/>
        <w:color w:val="000000"/>
        <w:sz w:val="24"/>
        <w:u w:val="none"/>
        <w:effect w:val="none"/>
        <w:vertAlign w:val="baseline"/>
        <w:specVanish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 w15:restartNumberingAfterBreak="0">
    <w:nsid w:val="000000B7"/>
    <w:multiLevelType w:val="multilevel"/>
    <w:tmpl w:val="4B567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000000B8"/>
    <w:multiLevelType w:val="multilevel"/>
    <w:tmpl w:val="01CC2F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000000B9"/>
    <w:multiLevelType w:val="multilevel"/>
    <w:tmpl w:val="DF72B894"/>
    <w:lvl w:ilvl="0">
      <w:start w:val="1"/>
      <w:numFmt w:val="decimal"/>
      <w:lvlText w:val="3.%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000000BA"/>
    <w:multiLevelType w:val="multilevel"/>
    <w:tmpl w:val="B7945EAE"/>
    <w:lvl w:ilvl="0">
      <w:start w:val="1"/>
      <w:numFmt w:val="decimal"/>
      <w:lvlText w:val="1.%1"/>
      <w:lvlJc w:val="left"/>
      <w:pPr>
        <w:ind w:left="360" w:hanging="360"/>
      </w:pPr>
      <w:rPr>
        <w:rFonts w:ascii="Times New Roman" w:hAnsi="Times New Roman" w:cs="Times New Roman" w:hint="default"/>
        <w:b w:val="0"/>
        <w:i w:val="0"/>
        <w:caps w:val="0"/>
        <w:vanish w:val="0"/>
        <w:color w:val="000000"/>
        <w:sz w:val="24"/>
        <w:u w:val="none"/>
        <w:effect w:val="none"/>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000000BC"/>
    <w:multiLevelType w:val="multilevel"/>
    <w:tmpl w:val="EA36BDBC"/>
    <w:lvl w:ilvl="0">
      <w:start w:val="1"/>
      <w:numFmt w:val="decimal"/>
      <w:lvlText w:val="1.%1"/>
      <w:lvlJc w:val="left"/>
      <w:pPr>
        <w:ind w:left="360" w:hanging="360"/>
      </w:pPr>
      <w:rPr>
        <w:rFonts w:ascii="Times New Roman" w:hAnsi="Times New Roman" w:cs="Times New Roman" w:hint="default"/>
        <w:b w:val="0"/>
        <w:i w:val="0"/>
        <w:caps w:val="0"/>
        <w:vanish w:val="0"/>
        <w:color w:val="000000"/>
        <w:sz w:val="24"/>
        <w:u w:val="none"/>
        <w:effect w:val="none"/>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000000BD"/>
    <w:multiLevelType w:val="multilevel"/>
    <w:tmpl w:val="A28200AA"/>
    <w:lvl w:ilvl="0">
      <w:start w:val="5"/>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1" w15:restartNumberingAfterBreak="0">
    <w:nsid w:val="000000C4"/>
    <w:multiLevelType w:val="hybridMultilevel"/>
    <w:tmpl w:val="50C8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15:restartNumberingAfterBreak="0">
    <w:nsid w:val="01571851"/>
    <w:multiLevelType w:val="multilevel"/>
    <w:tmpl w:val="41E8F1BC"/>
    <w:lvl w:ilvl="0">
      <w:start w:val="1"/>
      <w:numFmt w:val="decimal"/>
      <w:lvlText w:val="%1."/>
      <w:lvlJc w:val="left"/>
      <w:pPr>
        <w:tabs>
          <w:tab w:val="left" w:pos="1440"/>
        </w:tabs>
        <w:ind w:left="1440" w:hanging="360"/>
      </w:p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04"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1"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4"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9"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0BE87810"/>
    <w:multiLevelType w:val="multilevel"/>
    <w:tmpl w:val="33DE46B6"/>
    <w:lvl w:ilvl="0">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5" w15:restartNumberingAfterBreak="0">
    <w:nsid w:val="0FDA534B"/>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1"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4995C5D"/>
    <w:multiLevelType w:val="hybridMultilevel"/>
    <w:tmpl w:val="DD189940"/>
    <w:lvl w:ilvl="0" w:tplc="0409000F">
      <w:start w:val="1"/>
      <w:numFmt w:val="decimal"/>
      <w:lvlText w:val="%1."/>
      <w:lvlJc w:val="left"/>
      <w:pPr>
        <w:ind w:left="0" w:hanging="360"/>
      </w:pPr>
      <w:rPr>
        <w:rFonts w:hint="default"/>
        <w:b w:val="0"/>
        <w:i w:val="0"/>
        <w:caps w:val="0"/>
        <w:vanish w:val="0"/>
        <w:color w:val="000000"/>
        <w:sz w:val="24"/>
        <w:u w:val="none"/>
        <w:effect w:val="none"/>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5"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7"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139"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8"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20F91BA6"/>
    <w:multiLevelType w:val="hybridMultilevel"/>
    <w:tmpl w:val="15A250A8"/>
    <w:lvl w:ilvl="0" w:tplc="EA601E7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4"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68"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0"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2"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76" w15:restartNumberingAfterBreak="0">
    <w:nsid w:val="3DFB100F"/>
    <w:multiLevelType w:val="multilevel"/>
    <w:tmpl w:val="8EF243AE"/>
    <w:lvl w:ilvl="0">
      <w:start w:val="1"/>
      <w:numFmt w:val="decimal"/>
      <w:lvlText w:val="%1."/>
      <w:lvlJc w:val="left"/>
      <w:pPr>
        <w:ind w:left="720" w:hanging="360"/>
      </w:pPr>
      <w:rPr>
        <w:b w:val="0"/>
        <w:bCs/>
        <w:i w:val="0"/>
        <w:iCs/>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15:restartNumberingAfterBreak="0">
    <w:nsid w:val="3E272693"/>
    <w:multiLevelType w:val="hybridMultilevel"/>
    <w:tmpl w:val="2D8CC220"/>
    <w:lvl w:ilvl="0" w:tplc="8F0087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F4F6D9B"/>
    <w:multiLevelType w:val="hybridMultilevel"/>
    <w:tmpl w:val="5E9E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5"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90"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7A84938"/>
    <w:multiLevelType w:val="multilevel"/>
    <w:tmpl w:val="826E4D9C"/>
    <w:lvl w:ilvl="0">
      <w:start w:val="1"/>
      <w:numFmt w:val="decimal"/>
      <w:lvlText w:val="%1."/>
      <w:lvlJc w:val="left"/>
      <w:pPr>
        <w:ind w:left="360" w:hanging="360"/>
      </w:pPr>
      <w:rPr>
        <w:b w:val="0"/>
        <w:i w:val="0"/>
        <w:caps w:val="0"/>
        <w:vanish w:val="0"/>
        <w:webHidden w:val="0"/>
        <w:color w:val="000000"/>
        <w:sz w:val="24"/>
        <w:u w:val="none"/>
        <w:effect w:val="none"/>
        <w:vertAlign w:val="baseline"/>
        <w:specVanish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3" w15:restartNumberingAfterBreak="0">
    <w:nsid w:val="48145A2F"/>
    <w:multiLevelType w:val="multilevel"/>
    <w:tmpl w:val="A48AB5C4"/>
    <w:lvl w:ilvl="0">
      <w:start w:val="5"/>
      <w:numFmt w:val="decimal"/>
      <w:lvlText w:val="%1."/>
      <w:lvlJc w:val="left"/>
      <w:pPr>
        <w:tabs>
          <w:tab w:val="num" w:pos="1440"/>
        </w:tabs>
        <w:ind w:left="144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94" w15:restartNumberingAfterBreak="0">
    <w:nsid w:val="484B29FD"/>
    <w:multiLevelType w:val="hybridMultilevel"/>
    <w:tmpl w:val="66A41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C5C2CE4"/>
    <w:multiLevelType w:val="multilevel"/>
    <w:tmpl w:val="FE86F0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4C7E3376"/>
    <w:multiLevelType w:val="multilevel"/>
    <w:tmpl w:val="BA029508"/>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01"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8"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210"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5" w15:restartNumberingAfterBreak="0">
    <w:nsid w:val="5C6C6FEB"/>
    <w:multiLevelType w:val="multilevel"/>
    <w:tmpl w:val="4CAA8660"/>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16"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18"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9"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5" w15:restartNumberingAfterBreak="0">
    <w:nsid w:val="60A2754E"/>
    <w:multiLevelType w:val="multilevel"/>
    <w:tmpl w:val="1DF6A97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1"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3" w15:restartNumberingAfterBreak="0">
    <w:nsid w:val="66F2217E"/>
    <w:multiLevelType w:val="multilevel"/>
    <w:tmpl w:val="0A86143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4"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6"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8"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E864C6F"/>
    <w:multiLevelType w:val="multilevel"/>
    <w:tmpl w:val="24BE1A40"/>
    <w:lvl w:ilvl="0">
      <w:start w:val="1"/>
      <w:numFmt w:val="decimal"/>
      <w:lvlText w:val="%1."/>
      <w:lvlJc w:val="left"/>
      <w:pPr>
        <w:ind w:left="36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0"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6F7408C8"/>
    <w:multiLevelType w:val="multilevel"/>
    <w:tmpl w:val="D4B0192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2"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3"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3E03092"/>
    <w:multiLevelType w:val="multilevel"/>
    <w:tmpl w:val="FE3E39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8"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49"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1" w15:restartNumberingAfterBreak="0">
    <w:nsid w:val="78287698"/>
    <w:multiLevelType w:val="hybridMultilevel"/>
    <w:tmpl w:val="0ACA37DE"/>
    <w:lvl w:ilvl="0" w:tplc="B32659D2">
      <w:start w:val="1"/>
      <w:numFmt w:val="decimal"/>
      <w:lvlText w:val="2.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3" w15:restartNumberingAfterBreak="0">
    <w:nsid w:val="7C3A0A87"/>
    <w:multiLevelType w:val="hybridMultilevel"/>
    <w:tmpl w:val="225C76CC"/>
    <w:lvl w:ilvl="0" w:tplc="6B4E2532">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5"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3"/>
  </w:num>
  <w:num w:numId="2">
    <w:abstractNumId w:val="65"/>
  </w:num>
  <w:num w:numId="3">
    <w:abstractNumId w:val="21"/>
  </w:num>
  <w:num w:numId="4">
    <w:abstractNumId w:val="85"/>
  </w:num>
  <w:num w:numId="5">
    <w:abstractNumId w:val="46"/>
  </w:num>
  <w:num w:numId="6">
    <w:abstractNumId w:val="37"/>
  </w:num>
  <w:num w:numId="7">
    <w:abstractNumId w:val="68"/>
  </w:num>
  <w:num w:numId="8">
    <w:abstractNumId w:val="180"/>
  </w:num>
  <w:num w:numId="9">
    <w:abstractNumId w:val="44"/>
  </w:num>
  <w:num w:numId="10">
    <w:abstractNumId w:val="29"/>
  </w:num>
  <w:num w:numId="11">
    <w:abstractNumId w:val="54"/>
  </w:num>
  <w:num w:numId="12">
    <w:abstractNumId w:val="13"/>
  </w:num>
  <w:num w:numId="13">
    <w:abstractNumId w:val="0"/>
  </w:num>
  <w:num w:numId="14">
    <w:abstractNumId w:val="28"/>
  </w:num>
  <w:num w:numId="15">
    <w:abstractNumId w:val="16"/>
  </w:num>
  <w:num w:numId="16">
    <w:abstractNumId w:val="53"/>
  </w:num>
  <w:num w:numId="17">
    <w:abstractNumId w:val="101"/>
  </w:num>
  <w:num w:numId="18">
    <w:abstractNumId w:val="63"/>
  </w:num>
  <w:num w:numId="19">
    <w:abstractNumId w:val="7"/>
  </w:num>
  <w:num w:numId="20">
    <w:abstractNumId w:val="36"/>
  </w:num>
  <w:num w:numId="21">
    <w:abstractNumId w:val="58"/>
  </w:num>
  <w:num w:numId="22">
    <w:abstractNumId w:val="48"/>
  </w:num>
  <w:num w:numId="23">
    <w:abstractNumId w:val="3"/>
  </w:num>
  <w:num w:numId="24">
    <w:abstractNumId w:val="87"/>
  </w:num>
  <w:num w:numId="25">
    <w:abstractNumId w:val="39"/>
  </w:num>
  <w:num w:numId="26">
    <w:abstractNumId w:val="84"/>
  </w:num>
  <w:num w:numId="27">
    <w:abstractNumId w:val="24"/>
  </w:num>
  <w:num w:numId="28">
    <w:abstractNumId w:val="64"/>
  </w:num>
  <w:num w:numId="29">
    <w:abstractNumId w:val="51"/>
  </w:num>
  <w:num w:numId="30">
    <w:abstractNumId w:val="18"/>
  </w:num>
  <w:num w:numId="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8"/>
  </w:num>
  <w:num w:numId="33">
    <w:abstractNumId w:val="98"/>
  </w:num>
  <w:num w:numId="34">
    <w:abstractNumId w:val="67"/>
  </w:num>
  <w:num w:numId="35">
    <w:abstractNumId w:val="25"/>
  </w:num>
  <w:num w:numId="36">
    <w:abstractNumId w:val="72"/>
  </w:num>
  <w:num w:numId="37">
    <w:abstractNumId w:val="41"/>
  </w:num>
  <w:num w:numId="38">
    <w:abstractNumId w:val="99"/>
  </w:num>
  <w:num w:numId="39">
    <w:abstractNumId w:val="78"/>
  </w:num>
  <w:num w:numId="40">
    <w:abstractNumId w:val="55"/>
  </w:num>
  <w:num w:numId="41">
    <w:abstractNumId w:val="26"/>
  </w:num>
  <w:num w:numId="42">
    <w:abstractNumId w:val="70"/>
  </w:num>
  <w:num w:numId="43">
    <w:abstractNumId w:val="43"/>
  </w:num>
  <w:num w:numId="44">
    <w:abstractNumId w:val="22"/>
  </w:num>
  <w:num w:numId="45">
    <w:abstractNumId w:val="81"/>
  </w:num>
  <w:num w:numId="46">
    <w:abstractNumId w:val="2"/>
  </w:num>
  <w:num w:numId="47">
    <w:abstractNumId w:val="33"/>
  </w:num>
  <w:num w:numId="48">
    <w:abstractNumId w:val="94"/>
  </w:num>
  <w:num w:numId="49">
    <w:abstractNumId w:val="59"/>
  </w:num>
  <w:num w:numId="50">
    <w:abstractNumId w:val="75"/>
  </w:num>
  <w:num w:numId="51">
    <w:abstractNumId w:val="69"/>
  </w:num>
  <w:num w:numId="52">
    <w:abstractNumId w:val="5"/>
  </w:num>
  <w:num w:numId="53">
    <w:abstractNumId w:val="1"/>
  </w:num>
  <w:num w:numId="54">
    <w:abstractNumId w:val="32"/>
  </w:num>
  <w:num w:numId="55">
    <w:abstractNumId w:val="52"/>
  </w:num>
  <w:num w:numId="56">
    <w:abstractNumId w:val="77"/>
  </w:num>
  <w:num w:numId="57">
    <w:abstractNumId w:val="56"/>
  </w:num>
  <w:num w:numId="58">
    <w:abstractNumId w:val="57"/>
  </w:num>
  <w:num w:numId="59">
    <w:abstractNumId w:val="35"/>
  </w:num>
  <w:num w:numId="60">
    <w:abstractNumId w:val="8"/>
  </w:num>
  <w:num w:numId="61">
    <w:abstractNumId w:val="9"/>
  </w:num>
  <w:num w:numId="62">
    <w:abstractNumId w:val="10"/>
  </w:num>
  <w:num w:numId="63">
    <w:abstractNumId w:val="23"/>
  </w:num>
  <w:num w:numId="64">
    <w:abstractNumId w:val="14"/>
  </w:num>
  <w:num w:numId="65">
    <w:abstractNumId w:val="20"/>
  </w:num>
  <w:num w:numId="66">
    <w:abstractNumId w:val="12"/>
  </w:num>
  <w:num w:numId="67">
    <w:abstractNumId w:val="95"/>
  </w:num>
  <w:num w:numId="68">
    <w:abstractNumId w:val="93"/>
  </w:num>
  <w:num w:numId="69">
    <w:abstractNumId w:val="17"/>
  </w:num>
  <w:num w:numId="70">
    <w:abstractNumId w:val="71"/>
  </w:num>
  <w:num w:numId="71">
    <w:abstractNumId w:val="80"/>
  </w:num>
  <w:num w:numId="72">
    <w:abstractNumId w:val="19"/>
  </w:num>
  <w:num w:numId="73">
    <w:abstractNumId w:val="27"/>
  </w:num>
  <w:num w:numId="74">
    <w:abstractNumId w:val="15"/>
  </w:num>
  <w:num w:numId="75">
    <w:abstractNumId w:val="90"/>
  </w:num>
  <w:num w:numId="76">
    <w:abstractNumId w:val="38"/>
  </w:num>
  <w:num w:numId="77">
    <w:abstractNumId w:val="79"/>
  </w:num>
  <w:num w:numId="78">
    <w:abstractNumId w:val="91"/>
  </w:num>
  <w:num w:numId="79">
    <w:abstractNumId w:val="50"/>
  </w:num>
  <w:num w:numId="80">
    <w:abstractNumId w:val="97"/>
  </w:num>
  <w:num w:numId="81">
    <w:abstractNumId w:val="82"/>
  </w:num>
  <w:num w:numId="82">
    <w:abstractNumId w:val="62"/>
  </w:num>
  <w:num w:numId="83">
    <w:abstractNumId w:val="76"/>
  </w:num>
  <w:num w:numId="84">
    <w:abstractNumId w:val="83"/>
  </w:num>
  <w:num w:numId="85">
    <w:abstractNumId w:val="92"/>
  </w:num>
  <w:num w:numId="86">
    <w:abstractNumId w:val="60"/>
  </w:num>
  <w:num w:numId="87">
    <w:abstractNumId w:val="40"/>
  </w:num>
  <w:num w:numId="88">
    <w:abstractNumId w:val="42"/>
  </w:num>
  <w:num w:numId="89">
    <w:abstractNumId w:val="6"/>
  </w:num>
  <w:num w:numId="90">
    <w:abstractNumId w:val="45"/>
  </w:num>
  <w:num w:numId="91">
    <w:abstractNumId w:val="96"/>
  </w:num>
  <w:num w:numId="9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9"/>
  </w:num>
  <w:num w:numId="94">
    <w:abstractNumId w:val="89"/>
  </w:num>
  <w:num w:numId="95">
    <w:abstractNumId w:val="47"/>
  </w:num>
  <w:num w:numId="96">
    <w:abstractNumId w:val="73"/>
  </w:num>
  <w:num w:numId="97">
    <w:abstractNumId w:val="66"/>
  </w:num>
  <w:num w:numId="98">
    <w:abstractNumId w:val="30"/>
  </w:num>
  <w:num w:numId="99">
    <w:abstractNumId w:val="86"/>
  </w:num>
  <w:num w:numId="100">
    <w:abstractNumId w:val="34"/>
  </w:num>
  <w:num w:numId="101">
    <w:abstractNumId w:val="61"/>
  </w:num>
  <w:num w:numId="102">
    <w:abstractNumId w:val="4"/>
  </w:num>
  <w:num w:numId="103">
    <w:abstractNumId w:val="31"/>
  </w:num>
  <w:num w:numId="104">
    <w:abstractNumId w:val="11"/>
  </w:num>
  <w:num w:numId="1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0"/>
  </w:num>
  <w:num w:numId="107">
    <w:abstractNumId w:val="247"/>
  </w:num>
  <w:num w:numId="108">
    <w:abstractNumId w:val="233"/>
  </w:num>
  <w:num w:numId="109">
    <w:abstractNumId w:val="178"/>
  </w:num>
  <w:num w:numId="110">
    <w:abstractNumId w:val="241"/>
  </w:num>
  <w:num w:numId="111">
    <w:abstractNumId w:val="138"/>
  </w:num>
  <w:num w:numId="112">
    <w:abstractNumId w:val="207"/>
  </w:num>
  <w:num w:numId="113">
    <w:abstractNumId w:val="237"/>
  </w:num>
  <w:num w:numId="114">
    <w:abstractNumId w:val="182"/>
  </w:num>
  <w:num w:numId="115">
    <w:abstractNumId w:val="218"/>
  </w:num>
  <w:num w:numId="116">
    <w:abstractNumId w:val="224"/>
  </w:num>
  <w:num w:numId="117">
    <w:abstractNumId w:val="235"/>
  </w:num>
  <w:num w:numId="118">
    <w:abstractNumId w:val="156"/>
  </w:num>
  <w:num w:numId="119">
    <w:abstractNumId w:val="254"/>
  </w:num>
  <w:num w:numId="120">
    <w:abstractNumId w:val="214"/>
  </w:num>
  <w:num w:numId="121">
    <w:abstractNumId w:val="123"/>
  </w:num>
  <w:num w:numId="122">
    <w:abstractNumId w:val="171"/>
  </w:num>
  <w:num w:numId="123">
    <w:abstractNumId w:val="242"/>
  </w:num>
  <w:num w:numId="124">
    <w:abstractNumId w:val="130"/>
  </w:num>
  <w:num w:numId="125">
    <w:abstractNumId w:val="252"/>
  </w:num>
  <w:num w:numId="126">
    <w:abstractNumId w:val="198"/>
  </w:num>
  <w:num w:numId="127">
    <w:abstractNumId w:val="124"/>
  </w:num>
  <w:num w:numId="128">
    <w:abstractNumId w:val="184"/>
  </w:num>
  <w:num w:numId="129">
    <w:abstractNumId w:val="102"/>
  </w:num>
  <w:num w:numId="130">
    <w:abstractNumId w:val="173"/>
  </w:num>
  <w:num w:numId="131">
    <w:abstractNumId w:val="248"/>
  </w:num>
  <w:num w:numId="132">
    <w:abstractNumId w:val="158"/>
  </w:num>
  <w:num w:numId="133">
    <w:abstractNumId w:val="110"/>
  </w:num>
  <w:num w:numId="134">
    <w:abstractNumId w:val="147"/>
  </w:num>
  <w:num w:numId="135">
    <w:abstractNumId w:val="113"/>
  </w:num>
  <w:num w:numId="136">
    <w:abstractNumId w:val="163"/>
  </w:num>
  <w:num w:numId="137">
    <w:abstractNumId w:val="204"/>
  </w:num>
  <w:num w:numId="138">
    <w:abstractNumId w:val="188"/>
  </w:num>
  <w:num w:numId="139">
    <w:abstractNumId w:val="106"/>
  </w:num>
  <w:num w:numId="140">
    <w:abstractNumId w:val="183"/>
  </w:num>
  <w:num w:numId="141">
    <w:abstractNumId w:val="205"/>
  </w:num>
  <w:num w:numId="142">
    <w:abstractNumId w:val="165"/>
  </w:num>
  <w:num w:numId="143">
    <w:abstractNumId w:val="162"/>
  </w:num>
  <w:num w:numId="144">
    <w:abstractNumId w:val="236"/>
  </w:num>
  <w:num w:numId="145">
    <w:abstractNumId w:val="240"/>
  </w:num>
  <w:num w:numId="146">
    <w:abstractNumId w:val="148"/>
  </w:num>
  <w:num w:numId="147">
    <w:abstractNumId w:val="228"/>
  </w:num>
  <w:num w:numId="148">
    <w:abstractNumId w:val="141"/>
  </w:num>
  <w:num w:numId="149">
    <w:abstractNumId w:val="109"/>
  </w:num>
  <w:num w:numId="150">
    <w:abstractNumId w:val="196"/>
  </w:num>
  <w:num w:numId="151">
    <w:abstractNumId w:val="108"/>
  </w:num>
  <w:num w:numId="152">
    <w:abstractNumId w:val="226"/>
  </w:num>
  <w:num w:numId="153">
    <w:abstractNumId w:val="164"/>
  </w:num>
  <w:num w:numId="154">
    <w:abstractNumId w:val="200"/>
  </w:num>
  <w:num w:numId="155">
    <w:abstractNumId w:val="136"/>
  </w:num>
  <w:num w:numId="156">
    <w:abstractNumId w:val="217"/>
  </w:num>
  <w:num w:numId="157">
    <w:abstractNumId w:val="175"/>
  </w:num>
  <w:num w:numId="158">
    <w:abstractNumId w:val="189"/>
  </w:num>
  <w:num w:numId="159">
    <w:abstractNumId w:val="118"/>
  </w:num>
  <w:num w:numId="160">
    <w:abstractNumId w:val="133"/>
  </w:num>
  <w:num w:numId="161">
    <w:abstractNumId w:val="142"/>
  </w:num>
  <w:num w:numId="162">
    <w:abstractNumId w:val="255"/>
  </w:num>
  <w:num w:numId="163">
    <w:abstractNumId w:val="107"/>
  </w:num>
  <w:num w:numId="164">
    <w:abstractNumId w:val="174"/>
  </w:num>
  <w:num w:numId="165">
    <w:abstractNumId w:val="111"/>
  </w:num>
  <w:num w:numId="166">
    <w:abstractNumId w:val="250"/>
  </w:num>
  <w:num w:numId="167">
    <w:abstractNumId w:val="177"/>
  </w:num>
  <w:num w:numId="168">
    <w:abstractNumId w:val="170"/>
  </w:num>
  <w:num w:numId="169">
    <w:abstractNumId w:val="232"/>
  </w:num>
  <w:num w:numId="170">
    <w:abstractNumId w:val="208"/>
  </w:num>
  <w:num w:numId="171">
    <w:abstractNumId w:val="230"/>
  </w:num>
  <w:num w:numId="172">
    <w:abstractNumId w:val="202"/>
  </w:num>
  <w:num w:numId="173">
    <w:abstractNumId w:val="166"/>
  </w:num>
  <w:num w:numId="174">
    <w:abstractNumId w:val="161"/>
  </w:num>
  <w:num w:numId="175">
    <w:abstractNumId w:val="114"/>
  </w:num>
  <w:num w:numId="176">
    <w:abstractNumId w:val="179"/>
  </w:num>
  <w:num w:numId="177">
    <w:abstractNumId w:val="105"/>
  </w:num>
  <w:num w:numId="178">
    <w:abstractNumId w:val="143"/>
  </w:num>
  <w:num w:numId="179">
    <w:abstractNumId w:val="168"/>
  </w:num>
  <w:num w:numId="180">
    <w:abstractNumId w:val="243"/>
  </w:num>
  <w:num w:numId="181">
    <w:abstractNumId w:val="155"/>
  </w:num>
  <w:num w:numId="182">
    <w:abstractNumId w:val="122"/>
  </w:num>
  <w:num w:numId="183">
    <w:abstractNumId w:val="128"/>
  </w:num>
  <w:num w:numId="184">
    <w:abstractNumId w:val="223"/>
  </w:num>
  <w:num w:numId="185">
    <w:abstractNumId w:val="172"/>
  </w:num>
  <w:num w:numId="186">
    <w:abstractNumId w:val="203"/>
  </w:num>
  <w:num w:numId="187">
    <w:abstractNumId w:val="246"/>
  </w:num>
  <w:num w:numId="188">
    <w:abstractNumId w:val="206"/>
  </w:num>
  <w:num w:numId="189">
    <w:abstractNumId w:val="181"/>
  </w:num>
  <w:num w:numId="190">
    <w:abstractNumId w:val="231"/>
  </w:num>
  <w:num w:numId="191">
    <w:abstractNumId w:val="127"/>
  </w:num>
  <w:num w:numId="192">
    <w:abstractNumId w:val="117"/>
  </w:num>
  <w:num w:numId="193">
    <w:abstractNumId w:val="169"/>
  </w:num>
  <w:num w:numId="194">
    <w:abstractNumId w:val="131"/>
  </w:num>
  <w:num w:numId="195">
    <w:abstractNumId w:val="234"/>
  </w:num>
  <w:num w:numId="196">
    <w:abstractNumId w:val="152"/>
  </w:num>
  <w:num w:numId="197">
    <w:abstractNumId w:val="129"/>
  </w:num>
  <w:num w:numId="198">
    <w:abstractNumId w:val="151"/>
  </w:num>
  <w:num w:numId="199">
    <w:abstractNumId w:val="256"/>
  </w:num>
  <w:num w:numId="200">
    <w:abstractNumId w:val="157"/>
  </w:num>
  <w:num w:numId="201">
    <w:abstractNumId w:val="238"/>
  </w:num>
  <w:num w:numId="202">
    <w:abstractNumId w:val="244"/>
  </w:num>
  <w:num w:numId="203">
    <w:abstractNumId w:val="191"/>
  </w:num>
  <w:num w:numId="204">
    <w:abstractNumId w:val="216"/>
  </w:num>
  <w:num w:numId="205">
    <w:abstractNumId w:val="220"/>
  </w:num>
  <w:num w:numId="206">
    <w:abstractNumId w:val="104"/>
  </w:num>
  <w:num w:numId="207">
    <w:abstractNumId w:val="201"/>
  </w:num>
  <w:num w:numId="208">
    <w:abstractNumId w:val="150"/>
  </w:num>
  <w:num w:numId="209">
    <w:abstractNumId w:val="245"/>
  </w:num>
  <w:num w:numId="210">
    <w:abstractNumId w:val="119"/>
  </w:num>
  <w:num w:numId="211">
    <w:abstractNumId w:val="229"/>
  </w:num>
  <w:num w:numId="212">
    <w:abstractNumId w:val="116"/>
  </w:num>
  <w:num w:numId="213">
    <w:abstractNumId w:val="159"/>
  </w:num>
  <w:num w:numId="214">
    <w:abstractNumId w:val="211"/>
  </w:num>
  <w:num w:numId="215">
    <w:abstractNumId w:val="126"/>
  </w:num>
  <w:num w:numId="216">
    <w:abstractNumId w:val="154"/>
  </w:num>
  <w:num w:numId="217">
    <w:abstractNumId w:val="213"/>
  </w:num>
  <w:num w:numId="218">
    <w:abstractNumId w:val="137"/>
  </w:num>
  <w:num w:numId="219">
    <w:abstractNumId w:val="222"/>
  </w:num>
  <w:num w:numId="220">
    <w:abstractNumId w:val="194"/>
  </w:num>
  <w:num w:numId="221">
    <w:abstractNumId w:val="135"/>
  </w:num>
  <w:num w:numId="222">
    <w:abstractNumId w:val="112"/>
  </w:num>
  <w:num w:numId="223">
    <w:abstractNumId w:val="210"/>
  </w:num>
  <w:num w:numId="224">
    <w:abstractNumId w:val="186"/>
  </w:num>
  <w:num w:numId="225">
    <w:abstractNumId w:val="140"/>
  </w:num>
  <w:num w:numId="226">
    <w:abstractNumId w:val="249"/>
  </w:num>
  <w:num w:numId="227">
    <w:abstractNumId w:val="197"/>
  </w:num>
  <w:num w:numId="228">
    <w:abstractNumId w:val="160"/>
  </w:num>
  <w:num w:numId="229">
    <w:abstractNumId w:val="139"/>
  </w:num>
  <w:num w:numId="230">
    <w:abstractNumId w:val="185"/>
  </w:num>
  <w:num w:numId="231">
    <w:abstractNumId w:val="132"/>
  </w:num>
  <w:num w:numId="232">
    <w:abstractNumId w:val="121"/>
  </w:num>
  <w:num w:numId="233">
    <w:abstractNumId w:val="187"/>
  </w:num>
  <w:num w:numId="234">
    <w:abstractNumId w:val="195"/>
  </w:num>
  <w:num w:numId="235">
    <w:abstractNumId w:val="227"/>
  </w:num>
  <w:num w:numId="236">
    <w:abstractNumId w:val="145"/>
  </w:num>
  <w:num w:numId="237">
    <w:abstractNumId w:val="190"/>
  </w:num>
  <w:num w:numId="238">
    <w:abstractNumId w:val="115"/>
  </w:num>
  <w:num w:numId="239">
    <w:abstractNumId w:val="209"/>
  </w:num>
  <w:num w:numId="240">
    <w:abstractNumId w:val="221"/>
  </w:num>
  <w:num w:numId="241">
    <w:abstractNumId w:val="167"/>
  </w:num>
  <w:num w:numId="242">
    <w:abstractNumId w:val="146"/>
  </w:num>
  <w:num w:numId="243">
    <w:abstractNumId w:val="219"/>
  </w:num>
  <w:num w:numId="244">
    <w:abstractNumId w:val="144"/>
  </w:num>
  <w:num w:numId="245">
    <w:abstractNumId w:val="212"/>
  </w:num>
  <w:num w:numId="246">
    <w:abstractNumId w:val="251"/>
  </w:num>
  <w:num w:numId="247">
    <w:abstractNumId w:val="125"/>
  </w:num>
  <w:num w:numId="248">
    <w:abstractNumId w:val="225"/>
  </w:num>
  <w:num w:numId="249">
    <w:abstractNumId w:val="253"/>
  </w:num>
  <w:num w:numId="250">
    <w:abstractNumId w:val="176"/>
  </w:num>
  <w:num w:numId="251">
    <w:abstractNumId w:val="215"/>
  </w:num>
  <w:num w:numId="252">
    <w:abstractNumId w:val="192"/>
  </w:num>
  <w:num w:numId="253">
    <w:abstractNumId w:val="120"/>
  </w:num>
  <w:num w:numId="254">
    <w:abstractNumId w:val="199"/>
  </w:num>
  <w:num w:numId="255">
    <w:abstractNumId w:val="149"/>
  </w:num>
  <w:num w:numId="256">
    <w:abstractNumId w:val="134"/>
  </w:num>
  <w:num w:numId="257">
    <w:abstractNumId w:val="103"/>
  </w:num>
  <w:num w:numId="258">
    <w:abstractNumId w:val="193"/>
  </w:num>
  <w:num w:numId="259">
    <w:abstractNumId w:val="239"/>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0F"/>
    <w:rsid w:val="00012ADD"/>
    <w:rsid w:val="00030472"/>
    <w:rsid w:val="0003051F"/>
    <w:rsid w:val="00033391"/>
    <w:rsid w:val="000576E8"/>
    <w:rsid w:val="000B4137"/>
    <w:rsid w:val="000C4E5A"/>
    <w:rsid w:val="00106649"/>
    <w:rsid w:val="00114751"/>
    <w:rsid w:val="00123A39"/>
    <w:rsid w:val="00133DEA"/>
    <w:rsid w:val="00161B81"/>
    <w:rsid w:val="0018461B"/>
    <w:rsid w:val="00190979"/>
    <w:rsid w:val="001C4697"/>
    <w:rsid w:val="001D700A"/>
    <w:rsid w:val="001F13AC"/>
    <w:rsid w:val="00205CE5"/>
    <w:rsid w:val="002132D4"/>
    <w:rsid w:val="00223068"/>
    <w:rsid w:val="00231552"/>
    <w:rsid w:val="00232423"/>
    <w:rsid w:val="002346A6"/>
    <w:rsid w:val="00251708"/>
    <w:rsid w:val="002536F2"/>
    <w:rsid w:val="00263A97"/>
    <w:rsid w:val="0026469F"/>
    <w:rsid w:val="0026482D"/>
    <w:rsid w:val="00270630"/>
    <w:rsid w:val="00285FF2"/>
    <w:rsid w:val="00290E17"/>
    <w:rsid w:val="002C4E00"/>
    <w:rsid w:val="002E0342"/>
    <w:rsid w:val="002E1491"/>
    <w:rsid w:val="002E77C0"/>
    <w:rsid w:val="002F2801"/>
    <w:rsid w:val="002F7120"/>
    <w:rsid w:val="00344DD6"/>
    <w:rsid w:val="00362819"/>
    <w:rsid w:val="003707F9"/>
    <w:rsid w:val="00387296"/>
    <w:rsid w:val="003B7C69"/>
    <w:rsid w:val="003D398D"/>
    <w:rsid w:val="0044059D"/>
    <w:rsid w:val="00466785"/>
    <w:rsid w:val="004961B4"/>
    <w:rsid w:val="004E56CF"/>
    <w:rsid w:val="004E6530"/>
    <w:rsid w:val="004F7BF0"/>
    <w:rsid w:val="00513ADB"/>
    <w:rsid w:val="00530356"/>
    <w:rsid w:val="0055157E"/>
    <w:rsid w:val="005618B6"/>
    <w:rsid w:val="005830AB"/>
    <w:rsid w:val="00590310"/>
    <w:rsid w:val="005A265A"/>
    <w:rsid w:val="005B226A"/>
    <w:rsid w:val="005B65D2"/>
    <w:rsid w:val="005C74FE"/>
    <w:rsid w:val="005D00B4"/>
    <w:rsid w:val="005D5BC4"/>
    <w:rsid w:val="005E6088"/>
    <w:rsid w:val="005E6C35"/>
    <w:rsid w:val="005F1FFB"/>
    <w:rsid w:val="0060025E"/>
    <w:rsid w:val="00614C23"/>
    <w:rsid w:val="00624151"/>
    <w:rsid w:val="00640AD3"/>
    <w:rsid w:val="0067455E"/>
    <w:rsid w:val="0068773F"/>
    <w:rsid w:val="006A4963"/>
    <w:rsid w:val="006E41CD"/>
    <w:rsid w:val="00712000"/>
    <w:rsid w:val="007159DF"/>
    <w:rsid w:val="00727BD7"/>
    <w:rsid w:val="00734CDB"/>
    <w:rsid w:val="007428AB"/>
    <w:rsid w:val="00764BCF"/>
    <w:rsid w:val="007705E1"/>
    <w:rsid w:val="007823C1"/>
    <w:rsid w:val="007B206F"/>
    <w:rsid w:val="007C40B9"/>
    <w:rsid w:val="007C6D8C"/>
    <w:rsid w:val="007E0562"/>
    <w:rsid w:val="007E3F10"/>
    <w:rsid w:val="007E5575"/>
    <w:rsid w:val="007E637E"/>
    <w:rsid w:val="007F2902"/>
    <w:rsid w:val="00802FB0"/>
    <w:rsid w:val="00820674"/>
    <w:rsid w:val="00820D11"/>
    <w:rsid w:val="008246DC"/>
    <w:rsid w:val="0083460C"/>
    <w:rsid w:val="00843EFF"/>
    <w:rsid w:val="00845A54"/>
    <w:rsid w:val="008C1F13"/>
    <w:rsid w:val="008F7120"/>
    <w:rsid w:val="00902AB6"/>
    <w:rsid w:val="00914979"/>
    <w:rsid w:val="0092233E"/>
    <w:rsid w:val="00927CE2"/>
    <w:rsid w:val="00966D2A"/>
    <w:rsid w:val="009A27EE"/>
    <w:rsid w:val="009B385D"/>
    <w:rsid w:val="009C1DDB"/>
    <w:rsid w:val="009D60F2"/>
    <w:rsid w:val="009F2195"/>
    <w:rsid w:val="00A039BD"/>
    <w:rsid w:val="00A30AAC"/>
    <w:rsid w:val="00A32A0F"/>
    <w:rsid w:val="00A7444F"/>
    <w:rsid w:val="00A917D6"/>
    <w:rsid w:val="00AA2CF1"/>
    <w:rsid w:val="00AC09F8"/>
    <w:rsid w:val="00AC2CF0"/>
    <w:rsid w:val="00AD2BA7"/>
    <w:rsid w:val="00AF4616"/>
    <w:rsid w:val="00B156DC"/>
    <w:rsid w:val="00B2436B"/>
    <w:rsid w:val="00B67AB3"/>
    <w:rsid w:val="00B710AB"/>
    <w:rsid w:val="00B718C0"/>
    <w:rsid w:val="00B846FC"/>
    <w:rsid w:val="00B9143D"/>
    <w:rsid w:val="00BA23F3"/>
    <w:rsid w:val="00BA4BF6"/>
    <w:rsid w:val="00BB16CA"/>
    <w:rsid w:val="00BB2487"/>
    <w:rsid w:val="00BB7781"/>
    <w:rsid w:val="00C166F6"/>
    <w:rsid w:val="00C1786B"/>
    <w:rsid w:val="00C343DC"/>
    <w:rsid w:val="00C64B4F"/>
    <w:rsid w:val="00C67966"/>
    <w:rsid w:val="00CD03A4"/>
    <w:rsid w:val="00CD2675"/>
    <w:rsid w:val="00CE0DB7"/>
    <w:rsid w:val="00CE2FF1"/>
    <w:rsid w:val="00CF033F"/>
    <w:rsid w:val="00D06ABB"/>
    <w:rsid w:val="00D14DE3"/>
    <w:rsid w:val="00D220BD"/>
    <w:rsid w:val="00D44D23"/>
    <w:rsid w:val="00D51DEA"/>
    <w:rsid w:val="00D81DDB"/>
    <w:rsid w:val="00D86BBE"/>
    <w:rsid w:val="00D87E87"/>
    <w:rsid w:val="00D92E4B"/>
    <w:rsid w:val="00D9520D"/>
    <w:rsid w:val="00D9677E"/>
    <w:rsid w:val="00DA19B2"/>
    <w:rsid w:val="00DA5E65"/>
    <w:rsid w:val="00DA6B30"/>
    <w:rsid w:val="00DC776D"/>
    <w:rsid w:val="00DC7C02"/>
    <w:rsid w:val="00E07307"/>
    <w:rsid w:val="00E23D2F"/>
    <w:rsid w:val="00E31365"/>
    <w:rsid w:val="00E67905"/>
    <w:rsid w:val="00E86F4A"/>
    <w:rsid w:val="00EC6D6A"/>
    <w:rsid w:val="00ED1452"/>
    <w:rsid w:val="00ED422E"/>
    <w:rsid w:val="00EF230F"/>
    <w:rsid w:val="00EF4434"/>
    <w:rsid w:val="00EF4944"/>
    <w:rsid w:val="00EF62FF"/>
    <w:rsid w:val="00F34538"/>
    <w:rsid w:val="00F503CA"/>
    <w:rsid w:val="00F56573"/>
    <w:rsid w:val="00F643FB"/>
    <w:rsid w:val="00F75BB9"/>
    <w:rsid w:val="00F91628"/>
    <w:rsid w:val="00FB076E"/>
    <w:rsid w:val="00FC2441"/>
    <w:rsid w:val="00FD51B9"/>
    <w:rsid w:val="00FE5AE8"/>
    <w:rsid w:val="00FE7FC0"/>
    <w:rsid w:val="00FF73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CECCDD"/>
  <w15:docId w15:val="{754BA7D2-DB6B-4B85-9992-79C02765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441"/>
  </w:style>
  <w:style w:type="paragraph" w:styleId="Heading1">
    <w:name w:val="heading 1"/>
    <w:basedOn w:val="Normal"/>
    <w:next w:val="Normal"/>
    <w:link w:val="Heading1Char"/>
    <w:autoRedefine/>
    <w:uiPriority w:val="9"/>
    <w:qFormat/>
    <w:rsid w:val="004F7BF0"/>
    <w:pPr>
      <w:keepNext/>
      <w:keepLines/>
      <w:spacing w:before="480" w:after="0"/>
      <w:jc w:val="center"/>
      <w:outlineLvl w:val="0"/>
    </w:pPr>
    <w:rPr>
      <w:rFonts w:ascii="Times New Roman" w:eastAsia="Times New Roman" w:hAnsi="Times New Roman" w:cs="Times New Roman"/>
      <w:b/>
      <w:bCs/>
      <w:sz w:val="24"/>
      <w:szCs w:val="28"/>
    </w:rPr>
  </w:style>
  <w:style w:type="paragraph" w:styleId="Heading2">
    <w:name w:val="heading 2"/>
    <w:basedOn w:val="Normal"/>
    <w:next w:val="Normal"/>
    <w:link w:val="Heading2Char"/>
    <w:uiPriority w:val="9"/>
    <w:unhideWhenUsed/>
    <w:qFormat/>
    <w:rsid w:val="002536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7C69"/>
    <w:pPr>
      <w:keepNext/>
      <w:keepLines/>
      <w:spacing w:before="200" w:after="0" w:line="240" w:lineRule="auto"/>
      <w:outlineLvl w:val="2"/>
    </w:pPr>
    <w:rPr>
      <w:rFonts w:ascii="Cambria" w:eastAsia="Times New Roman" w:hAnsi="Cambria" w:cs="Times New Roman"/>
      <w:b/>
      <w:bCs/>
      <w:color w:val="4F81BD"/>
      <w:sz w:val="24"/>
      <w:szCs w:val="20"/>
      <w:lang w:val="en-US"/>
    </w:rPr>
  </w:style>
  <w:style w:type="paragraph" w:styleId="Heading6">
    <w:name w:val="heading 6"/>
    <w:basedOn w:val="Normal"/>
    <w:next w:val="Normal"/>
    <w:link w:val="Heading6Char"/>
    <w:uiPriority w:val="9"/>
    <w:unhideWhenUsed/>
    <w:qFormat/>
    <w:rsid w:val="003B7C69"/>
    <w:pPr>
      <w:spacing w:before="240" w:after="60"/>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unhideWhenUsed/>
    <w:rsid w:val="00EF230F"/>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F230F"/>
    <w:pPr>
      <w:ind w:left="720"/>
      <w:contextualSpacing/>
    </w:pPr>
    <w:rPr>
      <w:rFonts w:ascii="Calibri" w:eastAsia="Times New Roman" w:hAnsi="Calibri" w:cs="Times New Roman"/>
      <w:lang w:val="en-US"/>
    </w:rPr>
  </w:style>
  <w:style w:type="character" w:styleId="Hyperlink">
    <w:name w:val="Hyperlink"/>
    <w:basedOn w:val="DefaultParagraphFont"/>
    <w:uiPriority w:val="99"/>
    <w:unhideWhenUsed/>
    <w:rsid w:val="00EF230F"/>
    <w:rPr>
      <w:color w:val="0000FF"/>
      <w:u w:val="single"/>
    </w:rPr>
  </w:style>
  <w:style w:type="paragraph" w:styleId="Header">
    <w:name w:val="header"/>
    <w:basedOn w:val="Normal"/>
    <w:link w:val="HeaderChar"/>
    <w:uiPriority w:val="99"/>
    <w:unhideWhenUsed/>
    <w:rsid w:val="00EF230F"/>
    <w:pPr>
      <w:tabs>
        <w:tab w:val="center" w:pos="4513"/>
        <w:tab w:val="right" w:pos="9026"/>
      </w:tabs>
      <w:spacing w:after="0" w:line="240" w:lineRule="auto"/>
    </w:pPr>
    <w:rPr>
      <w:rFonts w:ascii="Calibri" w:eastAsia="Times New Roman" w:hAnsi="Calibri" w:cs="Times New Roman"/>
      <w:lang w:val="en-US"/>
    </w:rPr>
  </w:style>
  <w:style w:type="character" w:customStyle="1" w:styleId="HeaderChar">
    <w:name w:val="Header Char"/>
    <w:basedOn w:val="DefaultParagraphFont"/>
    <w:link w:val="Header"/>
    <w:uiPriority w:val="99"/>
    <w:rsid w:val="00EF230F"/>
    <w:rPr>
      <w:rFonts w:ascii="Calibri" w:eastAsia="Times New Roman" w:hAnsi="Calibri" w:cs="Times New Roman"/>
      <w:lang w:val="en-US"/>
    </w:rPr>
  </w:style>
  <w:style w:type="paragraph" w:styleId="Footer">
    <w:name w:val="footer"/>
    <w:basedOn w:val="Normal"/>
    <w:link w:val="FooterChar"/>
    <w:uiPriority w:val="99"/>
    <w:unhideWhenUsed/>
    <w:qFormat/>
    <w:rsid w:val="00EF230F"/>
    <w:pPr>
      <w:tabs>
        <w:tab w:val="center" w:pos="4513"/>
        <w:tab w:val="right" w:pos="9026"/>
      </w:tabs>
      <w:spacing w:after="0" w:line="240" w:lineRule="auto"/>
    </w:pPr>
    <w:rPr>
      <w:rFonts w:ascii="Calibri" w:eastAsia="Times New Roman" w:hAnsi="Calibri" w:cs="Times New Roman"/>
      <w:lang w:val="en-US"/>
    </w:rPr>
  </w:style>
  <w:style w:type="character" w:customStyle="1" w:styleId="FooterChar">
    <w:name w:val="Footer Char"/>
    <w:basedOn w:val="DefaultParagraphFont"/>
    <w:link w:val="Footer"/>
    <w:uiPriority w:val="99"/>
    <w:rsid w:val="00EF230F"/>
    <w:rPr>
      <w:rFonts w:ascii="Calibri" w:eastAsia="Times New Roman" w:hAnsi="Calibri" w:cs="Times New Roman"/>
      <w:lang w:val="en-US"/>
    </w:rPr>
  </w:style>
  <w:style w:type="character" w:customStyle="1" w:styleId="st">
    <w:name w:val="st"/>
    <w:basedOn w:val="DefaultParagraphFont"/>
    <w:rsid w:val="00EF230F"/>
  </w:style>
  <w:style w:type="character" w:styleId="Emphasis">
    <w:name w:val="Emphasis"/>
    <w:basedOn w:val="DefaultParagraphFont"/>
    <w:uiPriority w:val="20"/>
    <w:qFormat/>
    <w:rsid w:val="00EF230F"/>
    <w:rPr>
      <w:i/>
      <w:iCs/>
    </w:rPr>
  </w:style>
  <w:style w:type="paragraph" w:styleId="BalloonText">
    <w:name w:val="Balloon Text"/>
    <w:basedOn w:val="Normal"/>
    <w:link w:val="BalloonTextChar"/>
    <w:uiPriority w:val="99"/>
    <w:unhideWhenUsed/>
    <w:rsid w:val="00370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07F9"/>
    <w:rPr>
      <w:rFonts w:ascii="Tahoma" w:hAnsi="Tahoma" w:cs="Tahoma"/>
      <w:sz w:val="16"/>
      <w:szCs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07307"/>
    <w:rPr>
      <w:rFonts w:ascii="Calibri" w:eastAsia="Times New Roman" w:hAnsi="Calibri" w:cs="Times New Roman"/>
      <w:lang w:val="en-US"/>
    </w:rPr>
  </w:style>
  <w:style w:type="character" w:customStyle="1" w:styleId="Heading1Char">
    <w:name w:val="Heading 1 Char"/>
    <w:basedOn w:val="DefaultParagraphFont"/>
    <w:link w:val="Heading1"/>
    <w:uiPriority w:val="9"/>
    <w:rsid w:val="004F7BF0"/>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uiPriority w:val="9"/>
    <w:rsid w:val="003B7C69"/>
    <w:rPr>
      <w:rFonts w:ascii="Cambria" w:eastAsia="Times New Roman" w:hAnsi="Cambria" w:cs="Times New Roman"/>
      <w:b/>
      <w:bCs/>
      <w:color w:val="4F81BD"/>
      <w:sz w:val="24"/>
      <w:szCs w:val="20"/>
      <w:lang w:val="en-US"/>
    </w:rPr>
  </w:style>
  <w:style w:type="character" w:customStyle="1" w:styleId="Heading6Char">
    <w:name w:val="Heading 6 Char"/>
    <w:basedOn w:val="DefaultParagraphFont"/>
    <w:link w:val="Heading6"/>
    <w:uiPriority w:val="9"/>
    <w:rsid w:val="003B7C69"/>
    <w:rPr>
      <w:rFonts w:ascii="Calibri" w:eastAsia="Times New Roman" w:hAnsi="Calibri" w:cs="Times New Roman"/>
      <w:b/>
      <w:bCs/>
      <w:lang w:val="en-US"/>
    </w:rPr>
  </w:style>
  <w:style w:type="character" w:customStyle="1" w:styleId="tgc">
    <w:name w:val="_tgc"/>
    <w:basedOn w:val="DefaultParagraphFont"/>
    <w:rsid w:val="003B7C69"/>
  </w:style>
  <w:style w:type="table" w:styleId="TableGrid">
    <w:name w:val="Table Grid"/>
    <w:basedOn w:val="TableNormal"/>
    <w:uiPriority w:val="39"/>
    <w:rsid w:val="003B7C69"/>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rsid w:val="003B7C69"/>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BodyTextIndent">
    <w:name w:val="Body Text Indent"/>
    <w:basedOn w:val="Normal"/>
    <w:link w:val="BodyTextIndentChar"/>
    <w:uiPriority w:val="99"/>
    <w:unhideWhenUsed/>
    <w:rsid w:val="003B7C6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B7C69"/>
    <w:rPr>
      <w:rFonts w:ascii="Times New Roman" w:eastAsia="Times New Roman" w:hAnsi="Times New Roman" w:cs="Times New Roman"/>
      <w:sz w:val="24"/>
      <w:szCs w:val="24"/>
    </w:rPr>
  </w:style>
  <w:style w:type="paragraph" w:styleId="BodyText">
    <w:name w:val="Body Text"/>
    <w:basedOn w:val="Normal"/>
    <w:link w:val="BodyTextChar"/>
    <w:unhideWhenUsed/>
    <w:rsid w:val="003B7C6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7C69"/>
    <w:rPr>
      <w:rFonts w:ascii="Times New Roman" w:eastAsia="Times New Roman" w:hAnsi="Times New Roman" w:cs="Times New Roman"/>
      <w:sz w:val="24"/>
      <w:szCs w:val="24"/>
    </w:rPr>
  </w:style>
  <w:style w:type="paragraph" w:styleId="Caption">
    <w:name w:val="caption"/>
    <w:basedOn w:val="Normal"/>
    <w:next w:val="Normal"/>
    <w:qFormat/>
    <w:rsid w:val="003B7C69"/>
    <w:pPr>
      <w:spacing w:after="0" w:line="240" w:lineRule="auto"/>
    </w:pPr>
    <w:rPr>
      <w:rFonts w:ascii="Times New Roman" w:eastAsia="Times New Roman" w:hAnsi="Times New Roman" w:cs="Times New Roman"/>
      <w:b/>
      <w:sz w:val="24"/>
      <w:szCs w:val="20"/>
      <w:lang w:val="en-US"/>
    </w:rPr>
  </w:style>
  <w:style w:type="character" w:customStyle="1" w:styleId="apple-converted-space">
    <w:name w:val="apple-converted-space"/>
    <w:rsid w:val="003B7C69"/>
  </w:style>
  <w:style w:type="paragraph" w:customStyle="1" w:styleId="Default">
    <w:name w:val="Default"/>
    <w:rsid w:val="003B7C69"/>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istItem01">
    <w:name w:val="List Item 01"/>
    <w:basedOn w:val="Normal"/>
    <w:rsid w:val="003B7C69"/>
    <w:pPr>
      <w:widowControl w:val="0"/>
      <w:numPr>
        <w:numId w:val="1"/>
      </w:numPr>
      <w:adjustRightInd w:val="0"/>
      <w:spacing w:after="0" w:line="360" w:lineRule="atLeast"/>
      <w:jc w:val="both"/>
      <w:textAlignment w:val="baseline"/>
    </w:pPr>
    <w:rPr>
      <w:rFonts w:ascii="Times New Roman" w:eastAsia="MS Mincho" w:hAnsi="Times New Roman" w:cs="Times New Roman"/>
      <w:sz w:val="24"/>
      <w:szCs w:val="24"/>
      <w:lang w:val="en-US" w:eastAsia="ja-JP"/>
    </w:rPr>
  </w:style>
  <w:style w:type="paragraph" w:styleId="TOCHeading">
    <w:name w:val="TOC Heading"/>
    <w:basedOn w:val="Heading1"/>
    <w:next w:val="Normal"/>
    <w:uiPriority w:val="39"/>
    <w:unhideWhenUsed/>
    <w:qFormat/>
    <w:rsid w:val="00F34538"/>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F34538"/>
    <w:pPr>
      <w:spacing w:after="100"/>
    </w:pPr>
  </w:style>
  <w:style w:type="paragraph" w:styleId="TOC3">
    <w:name w:val="toc 3"/>
    <w:basedOn w:val="Normal"/>
    <w:next w:val="Normal"/>
    <w:autoRedefine/>
    <w:uiPriority w:val="39"/>
    <w:unhideWhenUsed/>
    <w:rsid w:val="00F34538"/>
    <w:pPr>
      <w:spacing w:after="100"/>
      <w:ind w:left="440"/>
    </w:pPr>
  </w:style>
  <w:style w:type="character" w:customStyle="1" w:styleId="Heading2Char">
    <w:name w:val="Heading 2 Char"/>
    <w:basedOn w:val="DefaultParagraphFont"/>
    <w:link w:val="Heading2"/>
    <w:uiPriority w:val="9"/>
    <w:rsid w:val="002536F2"/>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914979"/>
    <w:pPr>
      <w:tabs>
        <w:tab w:val="right" w:leader="dot" w:pos="8296"/>
      </w:tabs>
      <w:spacing w:after="100"/>
      <w:ind w:left="220"/>
    </w:pPr>
    <w:rPr>
      <w:rFonts w:ascii="Times New Roman" w:hAnsi="Times New Roman" w:cs="Times New Roman"/>
      <w:b/>
      <w:bCs/>
      <w:noProof/>
      <w:sz w:val="24"/>
      <w:szCs w:val="24"/>
      <w:lang w:eastAsia="en-GB"/>
    </w:rPr>
  </w:style>
  <w:style w:type="paragraph" w:styleId="NoSpacing">
    <w:name w:val="No Spacing"/>
    <w:uiPriority w:val="1"/>
    <w:qFormat/>
    <w:rsid w:val="000B4137"/>
    <w:pPr>
      <w:spacing w:after="0" w:line="240" w:lineRule="auto"/>
    </w:pPr>
  </w:style>
  <w:style w:type="character" w:customStyle="1" w:styleId="PlainTextChar">
    <w:name w:val="Plain Text Char"/>
    <w:link w:val="PlainText"/>
    <w:rsid w:val="004F7BF0"/>
    <w:rPr>
      <w:rFonts w:ascii="Arial Narrow" w:eastAsia="Times New Roman" w:hAnsi="Arial Narrow"/>
      <w:sz w:val="16"/>
      <w:lang w:val="en-AU"/>
    </w:rPr>
  </w:style>
  <w:style w:type="paragraph" w:styleId="PlainText">
    <w:name w:val="Plain Text"/>
    <w:basedOn w:val="Normal"/>
    <w:link w:val="PlainTextChar"/>
    <w:unhideWhenUsed/>
    <w:rsid w:val="004F7BF0"/>
    <w:pPr>
      <w:suppressAutoHyphens/>
      <w:spacing w:after="0" w:line="240" w:lineRule="auto"/>
    </w:pPr>
    <w:rPr>
      <w:rFonts w:ascii="Arial Narrow" w:eastAsia="Times New Roman" w:hAnsi="Arial Narrow"/>
      <w:sz w:val="16"/>
      <w:lang w:val="en-AU"/>
    </w:rPr>
  </w:style>
  <w:style w:type="character" w:customStyle="1" w:styleId="PlainTextChar1">
    <w:name w:val="Plain Text Char1"/>
    <w:basedOn w:val="DefaultParagraphFont"/>
    <w:uiPriority w:val="99"/>
    <w:semiHidden/>
    <w:rsid w:val="004F7BF0"/>
    <w:rPr>
      <w:rFonts w:ascii="Consolas" w:hAnsi="Consolas"/>
      <w:sz w:val="21"/>
      <w:szCs w:val="21"/>
    </w:rPr>
  </w:style>
  <w:style w:type="paragraph" w:customStyle="1" w:styleId="elementperfxhead">
    <w:name w:val="elementperfx head"/>
    <w:basedOn w:val="Normal"/>
    <w:rsid w:val="004F7BF0"/>
    <w:pPr>
      <w:spacing w:after="0" w:line="240" w:lineRule="auto"/>
      <w:ind w:right="-28"/>
    </w:pPr>
    <w:rPr>
      <w:rFonts w:ascii="Arial Narrow" w:eastAsia="Times New Roman" w:hAnsi="Arial Narrow" w:cs="Times New Roman"/>
      <w:b/>
      <w:sz w:val="16"/>
      <w:szCs w:val="20"/>
      <w:lang w:val="en-US"/>
    </w:rPr>
  </w:style>
  <w:style w:type="character" w:styleId="PlaceholderText">
    <w:name w:val="Placeholder Text"/>
    <w:basedOn w:val="DefaultParagraphFont"/>
    <w:uiPriority w:val="99"/>
    <w:semiHidden/>
    <w:rsid w:val="004F7BF0"/>
    <w:rPr>
      <w:color w:val="808080"/>
    </w:rPr>
  </w:style>
  <w:style w:type="character" w:customStyle="1" w:styleId="UnresolvedMention1">
    <w:name w:val="Unresolved Mention1"/>
    <w:basedOn w:val="DefaultParagraphFont"/>
    <w:uiPriority w:val="99"/>
    <w:semiHidden/>
    <w:unhideWhenUsed/>
    <w:rsid w:val="004F7BF0"/>
    <w:rPr>
      <w:color w:val="808080"/>
      <w:shd w:val="clear" w:color="auto" w:fill="E6E6E6"/>
    </w:rPr>
  </w:style>
  <w:style w:type="paragraph" w:styleId="DocumentMap">
    <w:name w:val="Document Map"/>
    <w:basedOn w:val="Normal"/>
    <w:link w:val="DocumentMapChar"/>
    <w:uiPriority w:val="99"/>
    <w:semiHidden/>
    <w:unhideWhenUsed/>
    <w:rsid w:val="0053035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3035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841229">
      <w:bodyDiv w:val="1"/>
      <w:marLeft w:val="0"/>
      <w:marRight w:val="0"/>
      <w:marTop w:val="0"/>
      <w:marBottom w:val="0"/>
      <w:divBdr>
        <w:top w:val="none" w:sz="0" w:space="0" w:color="auto"/>
        <w:left w:val="none" w:sz="0" w:space="0" w:color="auto"/>
        <w:bottom w:val="none" w:sz="0" w:space="0" w:color="auto"/>
        <w:right w:val="none" w:sz="0" w:space="0" w:color="auto"/>
      </w:divBdr>
    </w:div>
    <w:div w:id="622467616">
      <w:bodyDiv w:val="1"/>
      <w:marLeft w:val="0"/>
      <w:marRight w:val="0"/>
      <w:marTop w:val="0"/>
      <w:marBottom w:val="0"/>
      <w:divBdr>
        <w:top w:val="none" w:sz="0" w:space="0" w:color="auto"/>
        <w:left w:val="none" w:sz="0" w:space="0" w:color="auto"/>
        <w:bottom w:val="none" w:sz="0" w:space="0" w:color="auto"/>
        <w:right w:val="none" w:sz="0" w:space="0" w:color="auto"/>
      </w:divBdr>
    </w:div>
    <w:div w:id="787361504">
      <w:bodyDiv w:val="1"/>
      <w:marLeft w:val="0"/>
      <w:marRight w:val="0"/>
      <w:marTop w:val="0"/>
      <w:marBottom w:val="0"/>
      <w:divBdr>
        <w:top w:val="none" w:sz="0" w:space="0" w:color="auto"/>
        <w:left w:val="none" w:sz="0" w:space="0" w:color="auto"/>
        <w:bottom w:val="none" w:sz="0" w:space="0" w:color="auto"/>
        <w:right w:val="none" w:sz="0" w:space="0" w:color="auto"/>
      </w:divBdr>
    </w:div>
    <w:div w:id="994145358">
      <w:bodyDiv w:val="1"/>
      <w:marLeft w:val="0"/>
      <w:marRight w:val="0"/>
      <w:marTop w:val="0"/>
      <w:marBottom w:val="0"/>
      <w:divBdr>
        <w:top w:val="none" w:sz="0" w:space="0" w:color="auto"/>
        <w:left w:val="none" w:sz="0" w:space="0" w:color="auto"/>
        <w:bottom w:val="none" w:sz="0" w:space="0" w:color="auto"/>
        <w:right w:val="none" w:sz="0" w:space="0" w:color="auto"/>
      </w:divBdr>
    </w:div>
    <w:div w:id="1210143484">
      <w:bodyDiv w:val="1"/>
      <w:marLeft w:val="0"/>
      <w:marRight w:val="0"/>
      <w:marTop w:val="0"/>
      <w:marBottom w:val="0"/>
      <w:divBdr>
        <w:top w:val="none" w:sz="0" w:space="0" w:color="auto"/>
        <w:left w:val="none" w:sz="0" w:space="0" w:color="auto"/>
        <w:bottom w:val="none" w:sz="0" w:space="0" w:color="auto"/>
        <w:right w:val="none" w:sz="0" w:space="0" w:color="auto"/>
      </w:divBdr>
    </w:div>
    <w:div w:id="1523975581">
      <w:bodyDiv w:val="1"/>
      <w:marLeft w:val="0"/>
      <w:marRight w:val="0"/>
      <w:marTop w:val="0"/>
      <w:marBottom w:val="0"/>
      <w:divBdr>
        <w:top w:val="none" w:sz="0" w:space="0" w:color="auto"/>
        <w:left w:val="none" w:sz="0" w:space="0" w:color="auto"/>
        <w:bottom w:val="none" w:sz="0" w:space="0" w:color="auto"/>
        <w:right w:val="none" w:sz="0" w:space="0" w:color="auto"/>
      </w:divBdr>
    </w:div>
    <w:div w:id="1606577813">
      <w:bodyDiv w:val="1"/>
      <w:marLeft w:val="0"/>
      <w:marRight w:val="0"/>
      <w:marTop w:val="0"/>
      <w:marBottom w:val="0"/>
      <w:divBdr>
        <w:top w:val="none" w:sz="0" w:space="0" w:color="auto"/>
        <w:left w:val="none" w:sz="0" w:space="0" w:color="auto"/>
        <w:bottom w:val="none" w:sz="0" w:space="0" w:color="auto"/>
        <w:right w:val="none" w:sz="0" w:space="0" w:color="auto"/>
      </w:divBdr>
    </w:div>
    <w:div w:id="1647665566">
      <w:bodyDiv w:val="1"/>
      <w:marLeft w:val="0"/>
      <w:marRight w:val="0"/>
      <w:marTop w:val="0"/>
      <w:marBottom w:val="0"/>
      <w:divBdr>
        <w:top w:val="none" w:sz="0" w:space="0" w:color="auto"/>
        <w:left w:val="none" w:sz="0" w:space="0" w:color="auto"/>
        <w:bottom w:val="none" w:sz="0" w:space="0" w:color="auto"/>
        <w:right w:val="none" w:sz="0" w:space="0" w:color="auto"/>
      </w:divBdr>
    </w:div>
    <w:div w:id="1675297986">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21407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0C51E7-8749-4ADA-AE99-EBDE00A730C0}">
  <ds:schemaRefs>
    <ds:schemaRef ds:uri="http://schemas.openxmlformats.org/officeDocument/2006/bibliography"/>
  </ds:schemaRefs>
</ds:datastoreItem>
</file>

<file path=customXml/itemProps2.xml><?xml version="1.0" encoding="utf-8"?>
<ds:datastoreItem xmlns:ds="http://schemas.openxmlformats.org/officeDocument/2006/customXml" ds:itemID="{4B6C8B03-DB63-4E4B-8EEE-37B4AAEF0763}"/>
</file>

<file path=customXml/itemProps3.xml><?xml version="1.0" encoding="utf-8"?>
<ds:datastoreItem xmlns:ds="http://schemas.openxmlformats.org/officeDocument/2006/customXml" ds:itemID="{1030B2A7-E7F4-46AB-9BDA-2E5224E8D8E2}"/>
</file>

<file path=customXml/itemProps4.xml><?xml version="1.0" encoding="utf-8"?>
<ds:datastoreItem xmlns:ds="http://schemas.openxmlformats.org/officeDocument/2006/customXml" ds:itemID="{21B3A316-200E-4E16-AB75-2467BA0834AC}"/>
</file>

<file path=docProps/app.xml><?xml version="1.0" encoding="utf-8"?>
<Properties xmlns="http://schemas.openxmlformats.org/officeDocument/2006/extended-properties" xmlns:vt="http://schemas.openxmlformats.org/officeDocument/2006/docPropsVTypes">
  <Template>Normal.dotm</Template>
  <TotalTime>10</TotalTime>
  <Pages>124</Pages>
  <Words>23412</Words>
  <Characters>133454</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156553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2019, TVETCDACC</dc:creator>
  <cp:lastModifiedBy>Vitalis Gode</cp:lastModifiedBy>
  <cp:revision>2</cp:revision>
  <cp:lastPrinted>2017-11-11T09:29:00Z</cp:lastPrinted>
  <dcterms:created xsi:type="dcterms:W3CDTF">2021-04-15T09:02:00Z</dcterms:created>
  <dcterms:modified xsi:type="dcterms:W3CDTF">2021-04-15T09:02:00Z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