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C36D5D" w14:textId="77777777" w:rsidR="00BA2238" w:rsidRDefault="008B5210" w:rsidP="008B10EC">
      <w:pPr>
        <w:spacing w:after="0" w:line="240" w:lineRule="auto"/>
        <w:jc w:val="center"/>
        <w:rPr>
          <w:rFonts w:ascii="Times New Roman" w:eastAsia="Times New Roman" w:hAnsi="Times New Roman"/>
          <w:b/>
          <w:sz w:val="24"/>
          <w:szCs w:val="24"/>
        </w:rPr>
      </w:pPr>
      <w:r w:rsidRPr="000A3C23">
        <w:rPr>
          <w:rFonts w:eastAsia="Times New Roman"/>
          <w:noProof/>
          <w:szCs w:val="24"/>
        </w:rPr>
        <w:drawing>
          <wp:inline distT="0" distB="0" distL="0" distR="0" wp14:anchorId="013FAE52" wp14:editId="030F2C60">
            <wp:extent cx="2655570" cy="2077720"/>
            <wp:effectExtent l="0" t="0" r="0" b="0"/>
            <wp:docPr id="2" name="Picture 2" descr="C:\Users\SHAIYADAN\Desktop\CADENA\OS ALL\national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AIYADAN\Desktop\CADENA\OS ALL\national emble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5570" cy="2077720"/>
                    </a:xfrm>
                    <a:prstGeom prst="rect">
                      <a:avLst/>
                    </a:prstGeom>
                    <a:noFill/>
                    <a:ln>
                      <a:noFill/>
                    </a:ln>
                  </pic:spPr>
                </pic:pic>
              </a:graphicData>
            </a:graphic>
          </wp:inline>
        </w:drawing>
      </w:r>
    </w:p>
    <w:p w14:paraId="07263D54" w14:textId="77777777" w:rsidR="00432F4B" w:rsidRDefault="00432F4B" w:rsidP="008B10EC">
      <w:pPr>
        <w:spacing w:after="0" w:line="240" w:lineRule="auto"/>
        <w:jc w:val="center"/>
        <w:rPr>
          <w:rFonts w:ascii="Times New Roman" w:eastAsia="Times New Roman" w:hAnsi="Times New Roman"/>
          <w:b/>
          <w:sz w:val="24"/>
          <w:szCs w:val="24"/>
        </w:rPr>
      </w:pPr>
    </w:p>
    <w:p w14:paraId="20476F70" w14:textId="77777777" w:rsidR="00BA2238" w:rsidRDefault="00BA2238" w:rsidP="008B10EC">
      <w:pPr>
        <w:spacing w:after="0" w:line="240" w:lineRule="auto"/>
        <w:jc w:val="center"/>
        <w:rPr>
          <w:rFonts w:ascii="Times New Roman" w:eastAsia="Times New Roman" w:hAnsi="Times New Roman"/>
          <w:b/>
          <w:sz w:val="24"/>
          <w:szCs w:val="24"/>
        </w:rPr>
      </w:pPr>
    </w:p>
    <w:p w14:paraId="6F8AEFD4" w14:textId="77777777" w:rsidR="00BA2238" w:rsidRDefault="00BA2238" w:rsidP="008B10EC">
      <w:pPr>
        <w:spacing w:after="0" w:line="240" w:lineRule="auto"/>
        <w:jc w:val="center"/>
        <w:rPr>
          <w:rFonts w:ascii="Times New Roman" w:eastAsia="Times New Roman" w:hAnsi="Times New Roman"/>
          <w:b/>
          <w:sz w:val="24"/>
          <w:szCs w:val="24"/>
        </w:rPr>
      </w:pPr>
    </w:p>
    <w:p w14:paraId="65B26053" w14:textId="77777777" w:rsidR="00432F4B" w:rsidRDefault="00432F4B" w:rsidP="00432F4B">
      <w:pPr>
        <w:pStyle w:val="NoSpacing"/>
        <w:spacing w:line="276" w:lineRule="auto"/>
        <w:jc w:val="center"/>
        <w:rPr>
          <w:rFonts w:ascii="Times New Roman" w:hAnsi="Times New Roman"/>
          <w:b/>
          <w:sz w:val="24"/>
          <w:szCs w:val="24"/>
        </w:rPr>
      </w:pPr>
      <w:r>
        <w:rPr>
          <w:rFonts w:ascii="Times New Roman" w:hAnsi="Times New Roman"/>
          <w:b/>
          <w:sz w:val="24"/>
          <w:szCs w:val="24"/>
        </w:rPr>
        <w:t>TVET CURRICULUM DEVELOPMENT, ASSESSMENT AND CERTIFICATION COUNCIL (TVET CDACC)</w:t>
      </w:r>
    </w:p>
    <w:p w14:paraId="401F978B" w14:textId="259F2746" w:rsidR="003F0D3E" w:rsidRDefault="003F0D3E" w:rsidP="008B10EC">
      <w:pPr>
        <w:spacing w:after="0" w:line="240" w:lineRule="auto"/>
        <w:jc w:val="center"/>
        <w:rPr>
          <w:rFonts w:ascii="Times New Roman" w:eastAsia="Times New Roman" w:hAnsi="Times New Roman"/>
          <w:b/>
          <w:sz w:val="24"/>
          <w:szCs w:val="24"/>
        </w:rPr>
      </w:pPr>
    </w:p>
    <w:p w14:paraId="17058F55" w14:textId="77777777" w:rsidR="008B5210" w:rsidRDefault="008B5210" w:rsidP="008B10EC">
      <w:pPr>
        <w:spacing w:after="0" w:line="240" w:lineRule="auto"/>
        <w:jc w:val="center"/>
        <w:rPr>
          <w:rFonts w:ascii="Times New Roman" w:eastAsia="Times New Roman" w:hAnsi="Times New Roman"/>
          <w:b/>
          <w:sz w:val="24"/>
          <w:szCs w:val="24"/>
        </w:rPr>
      </w:pPr>
    </w:p>
    <w:p w14:paraId="4B586F91" w14:textId="77777777" w:rsidR="008B5210" w:rsidRPr="003A3EC8" w:rsidRDefault="008B5210" w:rsidP="008B10E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NAT</w:t>
      </w:r>
      <w:r w:rsidR="009617D6">
        <w:rPr>
          <w:rFonts w:ascii="Times New Roman" w:eastAsia="Times New Roman" w:hAnsi="Times New Roman"/>
          <w:b/>
          <w:sz w:val="24"/>
          <w:szCs w:val="24"/>
        </w:rPr>
        <w:t>I</w:t>
      </w:r>
      <w:r>
        <w:rPr>
          <w:rFonts w:ascii="Times New Roman" w:eastAsia="Times New Roman" w:hAnsi="Times New Roman"/>
          <w:b/>
          <w:sz w:val="24"/>
          <w:szCs w:val="24"/>
        </w:rPr>
        <w:t>ONAL OCCUPATIONAL STANDARDS</w:t>
      </w:r>
    </w:p>
    <w:p w14:paraId="1ABCF6A7" w14:textId="77777777" w:rsidR="008B10EC" w:rsidRPr="003A3EC8" w:rsidRDefault="008B10EC" w:rsidP="008B10EC">
      <w:pPr>
        <w:spacing w:after="0" w:line="240" w:lineRule="auto"/>
        <w:jc w:val="center"/>
        <w:rPr>
          <w:rFonts w:ascii="Times New Roman" w:eastAsia="Times New Roman" w:hAnsi="Times New Roman"/>
          <w:b/>
          <w:sz w:val="24"/>
          <w:szCs w:val="24"/>
        </w:rPr>
      </w:pPr>
    </w:p>
    <w:p w14:paraId="5E4F2A80" w14:textId="77777777" w:rsidR="008B10EC" w:rsidRPr="003A3EC8" w:rsidRDefault="008B10EC" w:rsidP="008B10EC">
      <w:pPr>
        <w:spacing w:after="0" w:line="240" w:lineRule="auto"/>
        <w:jc w:val="center"/>
        <w:rPr>
          <w:rFonts w:ascii="Times New Roman" w:eastAsia="Times New Roman" w:hAnsi="Times New Roman"/>
          <w:b/>
          <w:sz w:val="24"/>
          <w:szCs w:val="24"/>
        </w:rPr>
      </w:pPr>
      <w:r w:rsidRPr="003A3EC8">
        <w:rPr>
          <w:rFonts w:ascii="Times New Roman" w:eastAsia="Times New Roman" w:hAnsi="Times New Roman"/>
          <w:b/>
          <w:sz w:val="24"/>
          <w:szCs w:val="24"/>
        </w:rPr>
        <w:t>FOR</w:t>
      </w:r>
    </w:p>
    <w:p w14:paraId="1E1E556E" w14:textId="77777777" w:rsidR="008B10EC" w:rsidRPr="003A3EC8" w:rsidRDefault="008B10EC" w:rsidP="008B10EC">
      <w:pPr>
        <w:spacing w:after="0" w:line="240" w:lineRule="auto"/>
        <w:jc w:val="center"/>
        <w:rPr>
          <w:rFonts w:ascii="Times New Roman" w:eastAsia="Times New Roman" w:hAnsi="Times New Roman"/>
          <w:b/>
          <w:sz w:val="24"/>
          <w:szCs w:val="24"/>
        </w:rPr>
      </w:pPr>
    </w:p>
    <w:p w14:paraId="0CC02A24" w14:textId="77777777" w:rsidR="001F4BEA" w:rsidRDefault="008B5210" w:rsidP="008B5210">
      <w:pPr>
        <w:spacing w:after="0" w:line="240" w:lineRule="auto"/>
        <w:jc w:val="center"/>
        <w:rPr>
          <w:rFonts w:ascii="Times New Roman" w:eastAsia="Times New Roman" w:hAnsi="Times New Roman"/>
          <w:b/>
          <w:sz w:val="24"/>
          <w:szCs w:val="24"/>
        </w:rPr>
      </w:pPr>
      <w:r w:rsidRPr="008B5210">
        <w:rPr>
          <w:rFonts w:ascii="Times New Roman" w:eastAsia="Times New Roman" w:hAnsi="Times New Roman"/>
          <w:b/>
          <w:sz w:val="24"/>
          <w:szCs w:val="24"/>
        </w:rPr>
        <w:t>INDUSTRIAL CONTROLS AND INSTALLATIONS TECHNICIAN</w:t>
      </w:r>
    </w:p>
    <w:p w14:paraId="431D5E00" w14:textId="77777777" w:rsidR="008B5210" w:rsidRDefault="008B5210" w:rsidP="008B5210">
      <w:pPr>
        <w:spacing w:after="0" w:line="240" w:lineRule="auto"/>
        <w:jc w:val="center"/>
        <w:rPr>
          <w:rFonts w:ascii="Times New Roman" w:eastAsia="Times New Roman" w:hAnsi="Times New Roman"/>
          <w:b/>
          <w:sz w:val="24"/>
          <w:szCs w:val="24"/>
        </w:rPr>
      </w:pPr>
    </w:p>
    <w:p w14:paraId="58AC054F" w14:textId="77777777" w:rsidR="008B5210" w:rsidRDefault="008B5210" w:rsidP="008B5210">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LEVEL 6</w:t>
      </w:r>
    </w:p>
    <w:p w14:paraId="6A3EA2EB" w14:textId="77777777" w:rsidR="00432F4B" w:rsidRDefault="00432F4B" w:rsidP="008B5210">
      <w:pPr>
        <w:spacing w:after="0" w:line="240" w:lineRule="auto"/>
        <w:jc w:val="center"/>
        <w:rPr>
          <w:rFonts w:ascii="Times New Roman" w:eastAsia="Times New Roman" w:hAnsi="Times New Roman"/>
          <w:b/>
          <w:sz w:val="24"/>
          <w:szCs w:val="24"/>
        </w:rPr>
      </w:pPr>
    </w:p>
    <w:p w14:paraId="5A548356" w14:textId="77777777" w:rsidR="008B5210" w:rsidRDefault="008B5210" w:rsidP="008B5210">
      <w:pPr>
        <w:spacing w:after="0" w:line="240" w:lineRule="auto"/>
        <w:jc w:val="center"/>
        <w:rPr>
          <w:rFonts w:ascii="Times New Roman" w:eastAsia="Times New Roman" w:hAnsi="Times New Roman"/>
          <w:b/>
          <w:sz w:val="24"/>
          <w:szCs w:val="24"/>
        </w:rPr>
      </w:pPr>
    </w:p>
    <w:p w14:paraId="773F59B3" w14:textId="3B032A06" w:rsidR="008B5210" w:rsidRDefault="008B5210" w:rsidP="008B5210">
      <w:pPr>
        <w:spacing w:after="0" w:line="240" w:lineRule="auto"/>
        <w:jc w:val="center"/>
        <w:rPr>
          <w:rFonts w:ascii="Times New Roman" w:eastAsia="Times New Roman" w:hAnsi="Times New Roman"/>
          <w:b/>
          <w:sz w:val="24"/>
          <w:szCs w:val="24"/>
        </w:rPr>
      </w:pPr>
    </w:p>
    <w:p w14:paraId="5461119A" w14:textId="08AA1331" w:rsidR="008B5210" w:rsidRDefault="008B5210" w:rsidP="008B5210">
      <w:pPr>
        <w:spacing w:after="0" w:line="240" w:lineRule="auto"/>
        <w:jc w:val="center"/>
        <w:rPr>
          <w:rFonts w:ascii="Times New Roman" w:eastAsia="Times New Roman" w:hAnsi="Times New Roman"/>
          <w:b/>
          <w:sz w:val="24"/>
          <w:szCs w:val="24"/>
        </w:rPr>
      </w:pPr>
    </w:p>
    <w:p w14:paraId="2AED183D" w14:textId="77777777" w:rsidR="008B5210" w:rsidRDefault="008B5210" w:rsidP="008B5210">
      <w:pPr>
        <w:spacing w:after="0" w:line="240" w:lineRule="auto"/>
        <w:jc w:val="center"/>
        <w:rPr>
          <w:rFonts w:ascii="Times New Roman" w:eastAsia="Times New Roman" w:hAnsi="Times New Roman"/>
          <w:b/>
          <w:sz w:val="24"/>
          <w:szCs w:val="24"/>
        </w:rPr>
      </w:pPr>
    </w:p>
    <w:p w14:paraId="64C7A716" w14:textId="380B3AA3" w:rsidR="008B5210" w:rsidRDefault="00432F4B" w:rsidP="008B5210">
      <w:pPr>
        <w:spacing w:after="0" w:line="240" w:lineRule="auto"/>
        <w:jc w:val="center"/>
        <w:rPr>
          <w:rFonts w:ascii="Times New Roman" w:eastAsia="Times New Roman" w:hAnsi="Times New Roman"/>
          <w:b/>
          <w:sz w:val="24"/>
          <w:szCs w:val="24"/>
        </w:rPr>
      </w:pPr>
      <w:r w:rsidRPr="007776C1">
        <w:rPr>
          <w:rFonts w:ascii="Berlin Sans FB" w:eastAsia="Times New Roman" w:hAnsi="Berlin Sans FB"/>
          <w:noProof/>
          <w:sz w:val="24"/>
          <w:szCs w:val="24"/>
        </w:rPr>
        <w:drawing>
          <wp:inline distT="0" distB="0" distL="0" distR="0" wp14:anchorId="21D55E60" wp14:editId="7270BF0E">
            <wp:extent cx="2085340" cy="17636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90935" cy="1768397"/>
                    </a:xfrm>
                    <a:prstGeom prst="rect">
                      <a:avLst/>
                    </a:prstGeom>
                    <a:noFill/>
                    <a:ln>
                      <a:noFill/>
                    </a:ln>
                  </pic:spPr>
                </pic:pic>
              </a:graphicData>
            </a:graphic>
          </wp:inline>
        </w:drawing>
      </w:r>
    </w:p>
    <w:p w14:paraId="5A61E968" w14:textId="77777777" w:rsidR="008B5210" w:rsidRDefault="008B5210" w:rsidP="008B5210">
      <w:pPr>
        <w:spacing w:after="0" w:line="240" w:lineRule="auto"/>
        <w:jc w:val="center"/>
        <w:rPr>
          <w:rFonts w:ascii="Times New Roman" w:eastAsia="Times New Roman" w:hAnsi="Times New Roman"/>
          <w:b/>
          <w:sz w:val="24"/>
          <w:szCs w:val="24"/>
        </w:rPr>
      </w:pPr>
    </w:p>
    <w:p w14:paraId="794422A1" w14:textId="77777777" w:rsidR="008B5210" w:rsidRDefault="008B5210" w:rsidP="008B5210">
      <w:pPr>
        <w:spacing w:after="0" w:line="240" w:lineRule="auto"/>
        <w:jc w:val="center"/>
        <w:rPr>
          <w:rFonts w:ascii="Times New Roman" w:eastAsia="Times New Roman" w:hAnsi="Times New Roman"/>
          <w:b/>
          <w:sz w:val="24"/>
          <w:szCs w:val="24"/>
        </w:rPr>
      </w:pPr>
    </w:p>
    <w:p w14:paraId="45F17140" w14:textId="77777777" w:rsidR="008B5210" w:rsidRDefault="008B5210" w:rsidP="008B5210">
      <w:pPr>
        <w:spacing w:after="0" w:line="240" w:lineRule="auto"/>
        <w:jc w:val="center"/>
        <w:rPr>
          <w:rFonts w:ascii="Times New Roman" w:eastAsia="Times New Roman" w:hAnsi="Times New Roman"/>
          <w:b/>
          <w:sz w:val="24"/>
          <w:szCs w:val="24"/>
        </w:rPr>
      </w:pPr>
    </w:p>
    <w:p w14:paraId="406C507E" w14:textId="77777777" w:rsidR="008B5210" w:rsidRDefault="008B5210" w:rsidP="00432F4B">
      <w:pPr>
        <w:spacing w:after="0" w:line="240" w:lineRule="auto"/>
        <w:rPr>
          <w:rFonts w:ascii="Times New Roman" w:eastAsia="Times New Roman" w:hAnsi="Times New Roman"/>
          <w:b/>
          <w:sz w:val="24"/>
          <w:szCs w:val="24"/>
        </w:rPr>
      </w:pPr>
    </w:p>
    <w:p w14:paraId="1658D967" w14:textId="77777777" w:rsidR="008B5210" w:rsidRDefault="008B5210" w:rsidP="008B5210">
      <w:pPr>
        <w:spacing w:after="0" w:line="240" w:lineRule="auto"/>
        <w:jc w:val="center"/>
        <w:rPr>
          <w:rFonts w:ascii="Times New Roman" w:eastAsia="Times New Roman" w:hAnsi="Times New Roman"/>
          <w:b/>
          <w:sz w:val="24"/>
          <w:szCs w:val="24"/>
        </w:rPr>
      </w:pPr>
    </w:p>
    <w:p w14:paraId="6998FFE9" w14:textId="77777777" w:rsidR="008B5210" w:rsidRPr="00432F4B" w:rsidRDefault="008B5210" w:rsidP="008B5210">
      <w:pPr>
        <w:spacing w:after="0" w:line="240" w:lineRule="auto"/>
        <w:jc w:val="center"/>
        <w:rPr>
          <w:rFonts w:ascii="Times New Roman" w:eastAsia="Times New Roman" w:hAnsi="Times New Roman"/>
          <w:sz w:val="24"/>
          <w:szCs w:val="24"/>
        </w:rPr>
      </w:pPr>
      <w:r w:rsidRPr="00432F4B">
        <w:rPr>
          <w:rFonts w:ascii="Times New Roman" w:eastAsia="Times New Roman" w:hAnsi="Times New Roman"/>
          <w:sz w:val="24"/>
          <w:szCs w:val="24"/>
        </w:rPr>
        <w:t>TVET CDACC</w:t>
      </w:r>
    </w:p>
    <w:p w14:paraId="2D9E7007" w14:textId="77777777" w:rsidR="008B5210" w:rsidRPr="00432F4B" w:rsidRDefault="008B5210" w:rsidP="008B5210">
      <w:pPr>
        <w:spacing w:after="0" w:line="240" w:lineRule="auto"/>
        <w:jc w:val="center"/>
        <w:rPr>
          <w:rFonts w:ascii="Times New Roman" w:eastAsia="Times New Roman" w:hAnsi="Times New Roman"/>
          <w:sz w:val="24"/>
          <w:szCs w:val="24"/>
        </w:rPr>
      </w:pPr>
      <w:r w:rsidRPr="00432F4B">
        <w:rPr>
          <w:rFonts w:ascii="Times New Roman" w:eastAsia="Times New Roman" w:hAnsi="Times New Roman"/>
          <w:sz w:val="24"/>
          <w:szCs w:val="24"/>
        </w:rPr>
        <w:t>PO BOX 15745-00100</w:t>
      </w:r>
    </w:p>
    <w:p w14:paraId="323C82FA" w14:textId="77777777" w:rsidR="008B5210" w:rsidRPr="00432F4B" w:rsidRDefault="008B5210" w:rsidP="008B5210">
      <w:pPr>
        <w:spacing w:after="0" w:line="240" w:lineRule="auto"/>
        <w:jc w:val="center"/>
        <w:rPr>
          <w:rFonts w:ascii="Times New Roman" w:eastAsia="Times New Roman" w:hAnsi="Times New Roman"/>
          <w:sz w:val="24"/>
          <w:szCs w:val="24"/>
        </w:rPr>
      </w:pPr>
      <w:r w:rsidRPr="00432F4B">
        <w:rPr>
          <w:rFonts w:ascii="Times New Roman" w:eastAsia="Times New Roman" w:hAnsi="Times New Roman"/>
          <w:sz w:val="24"/>
          <w:szCs w:val="24"/>
        </w:rPr>
        <w:t>NAIROBI</w:t>
      </w:r>
    </w:p>
    <w:p w14:paraId="567980C5" w14:textId="77777777" w:rsidR="005763A0" w:rsidRDefault="005E3267" w:rsidP="008B10EC">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br w:type="page"/>
      </w:r>
    </w:p>
    <w:p w14:paraId="215E3AB7" w14:textId="77777777" w:rsidR="00606BE5" w:rsidRDefault="00606BE5" w:rsidP="005763A0">
      <w:pPr>
        <w:tabs>
          <w:tab w:val="left" w:pos="0"/>
        </w:tabs>
        <w:ind w:right="2"/>
        <w:rPr>
          <w:rFonts w:ascii="Times New Roman" w:hAnsi="Times New Roman"/>
          <w:sz w:val="24"/>
          <w:szCs w:val="24"/>
        </w:rPr>
        <w:sectPr w:rsidR="00606BE5" w:rsidSect="00DE6621">
          <w:footerReference w:type="even" r:id="rId13"/>
          <w:type w:val="continuous"/>
          <w:pgSz w:w="11900" w:h="16840" w:code="9"/>
          <w:pgMar w:top="1440" w:right="1440" w:bottom="1134" w:left="1440" w:header="720" w:footer="720" w:gutter="0"/>
          <w:pgNumType w:start="1"/>
          <w:cols w:space="720"/>
          <w:docGrid w:linePitch="360"/>
        </w:sectPr>
      </w:pPr>
    </w:p>
    <w:p w14:paraId="0E4DD824" w14:textId="2D97532A" w:rsidR="005763A0" w:rsidRPr="00686708" w:rsidRDefault="005763A0" w:rsidP="005763A0">
      <w:pPr>
        <w:tabs>
          <w:tab w:val="left" w:pos="0"/>
        </w:tabs>
        <w:ind w:right="2"/>
        <w:rPr>
          <w:rFonts w:ascii="Times New Roman" w:hAnsi="Times New Roman"/>
          <w:sz w:val="24"/>
          <w:szCs w:val="24"/>
        </w:rPr>
      </w:pPr>
      <w:r w:rsidRPr="00686708">
        <w:rPr>
          <w:rFonts w:ascii="Times New Roman" w:hAnsi="Times New Roman"/>
          <w:sz w:val="24"/>
          <w:szCs w:val="24"/>
        </w:rPr>
        <w:lastRenderedPageBreak/>
        <w:t>First published 201</w:t>
      </w:r>
      <w:r w:rsidR="009617D6">
        <w:rPr>
          <w:rFonts w:ascii="Times New Roman" w:hAnsi="Times New Roman"/>
          <w:sz w:val="24"/>
          <w:szCs w:val="24"/>
        </w:rPr>
        <w:t>9</w:t>
      </w:r>
      <w:r w:rsidRPr="00686708">
        <w:rPr>
          <w:rFonts w:ascii="Times New Roman" w:hAnsi="Times New Roman"/>
          <w:sz w:val="24"/>
          <w:szCs w:val="24"/>
        </w:rPr>
        <w:t xml:space="preserve"> </w:t>
      </w:r>
    </w:p>
    <w:p w14:paraId="5B6996FF" w14:textId="1411FDE3" w:rsidR="005763A0" w:rsidRPr="00686708" w:rsidRDefault="005763A0" w:rsidP="005763A0">
      <w:pPr>
        <w:tabs>
          <w:tab w:val="left" w:pos="0"/>
        </w:tabs>
        <w:ind w:right="2"/>
        <w:rPr>
          <w:rFonts w:ascii="Times New Roman" w:hAnsi="Times New Roman"/>
          <w:sz w:val="24"/>
          <w:szCs w:val="24"/>
        </w:rPr>
      </w:pPr>
      <w:r w:rsidRPr="00686708">
        <w:rPr>
          <w:rFonts w:ascii="Times New Roman" w:hAnsi="Times New Roman"/>
          <w:sz w:val="24"/>
          <w:szCs w:val="24"/>
        </w:rPr>
        <w:t>©</w:t>
      </w:r>
      <w:r w:rsidR="0074753C">
        <w:rPr>
          <w:rFonts w:ascii="Times New Roman" w:hAnsi="Times New Roman"/>
          <w:sz w:val="24"/>
          <w:szCs w:val="24"/>
        </w:rPr>
        <w:t>2019,</w:t>
      </w:r>
      <w:r w:rsidRPr="00686708">
        <w:rPr>
          <w:rFonts w:ascii="Times New Roman" w:hAnsi="Times New Roman"/>
          <w:sz w:val="24"/>
          <w:szCs w:val="24"/>
        </w:rPr>
        <w:t xml:space="preserve"> TVET CDACC </w:t>
      </w:r>
    </w:p>
    <w:p w14:paraId="7CD29E22" w14:textId="77777777" w:rsidR="005763A0" w:rsidRPr="00686708" w:rsidRDefault="005763A0" w:rsidP="005763A0">
      <w:pPr>
        <w:tabs>
          <w:tab w:val="left" w:pos="0"/>
        </w:tabs>
        <w:spacing w:after="19" w:line="259" w:lineRule="auto"/>
        <w:rPr>
          <w:rFonts w:ascii="Times New Roman" w:hAnsi="Times New Roman"/>
          <w:sz w:val="24"/>
          <w:szCs w:val="24"/>
        </w:rPr>
      </w:pPr>
      <w:r w:rsidRPr="00686708">
        <w:rPr>
          <w:rFonts w:ascii="Times New Roman" w:hAnsi="Times New Roman"/>
          <w:sz w:val="24"/>
          <w:szCs w:val="24"/>
        </w:rPr>
        <w:t xml:space="preserve"> </w:t>
      </w:r>
    </w:p>
    <w:p w14:paraId="370974F7" w14:textId="77777777" w:rsidR="005763A0" w:rsidRPr="00686708" w:rsidRDefault="005763A0" w:rsidP="005763A0">
      <w:pPr>
        <w:tabs>
          <w:tab w:val="left" w:pos="0"/>
        </w:tabs>
        <w:ind w:right="2"/>
        <w:rPr>
          <w:rFonts w:ascii="Times New Roman" w:hAnsi="Times New Roman"/>
          <w:sz w:val="24"/>
          <w:szCs w:val="24"/>
        </w:rPr>
      </w:pPr>
      <w:r w:rsidRPr="00686708">
        <w:rPr>
          <w:rFonts w:ascii="Times New Roman" w:hAnsi="Times New Roman"/>
          <w:sz w:val="24"/>
          <w:szCs w:val="24"/>
        </w:rPr>
        <w:t xml:space="preserve">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 </w:t>
      </w:r>
    </w:p>
    <w:p w14:paraId="00D8EFE4" w14:textId="77777777" w:rsidR="005763A0" w:rsidRPr="00686708" w:rsidRDefault="005763A0" w:rsidP="005763A0">
      <w:pPr>
        <w:tabs>
          <w:tab w:val="left" w:pos="0"/>
        </w:tabs>
        <w:spacing w:after="21" w:line="259" w:lineRule="auto"/>
        <w:rPr>
          <w:rFonts w:ascii="Times New Roman" w:hAnsi="Times New Roman"/>
          <w:sz w:val="24"/>
          <w:szCs w:val="24"/>
        </w:rPr>
      </w:pPr>
      <w:r w:rsidRPr="00686708">
        <w:rPr>
          <w:rFonts w:ascii="Times New Roman" w:hAnsi="Times New Roman"/>
          <w:sz w:val="24"/>
          <w:szCs w:val="24"/>
        </w:rPr>
        <w:t xml:space="preserve"> </w:t>
      </w:r>
    </w:p>
    <w:p w14:paraId="1D77AE3C" w14:textId="77777777" w:rsidR="005763A0" w:rsidRPr="00686708" w:rsidRDefault="005763A0" w:rsidP="005763A0">
      <w:pPr>
        <w:tabs>
          <w:tab w:val="left" w:pos="0"/>
        </w:tabs>
        <w:spacing w:after="4" w:line="267" w:lineRule="auto"/>
        <w:rPr>
          <w:rFonts w:ascii="Times New Roman" w:hAnsi="Times New Roman"/>
          <w:b/>
          <w:sz w:val="24"/>
          <w:szCs w:val="24"/>
        </w:rPr>
      </w:pPr>
      <w:r w:rsidRPr="00686708">
        <w:rPr>
          <w:rFonts w:ascii="Times New Roman" w:hAnsi="Times New Roman"/>
          <w:b/>
          <w:sz w:val="24"/>
          <w:szCs w:val="24"/>
        </w:rPr>
        <w:t xml:space="preserve">Council Secretary/CEO </w:t>
      </w:r>
    </w:p>
    <w:p w14:paraId="1363F450" w14:textId="77777777" w:rsidR="005763A0" w:rsidRPr="00686708" w:rsidRDefault="005763A0" w:rsidP="005763A0">
      <w:pPr>
        <w:tabs>
          <w:tab w:val="left" w:pos="0"/>
        </w:tabs>
        <w:spacing w:after="4" w:line="267" w:lineRule="auto"/>
        <w:rPr>
          <w:rFonts w:ascii="Times New Roman" w:hAnsi="Times New Roman"/>
          <w:b/>
          <w:sz w:val="24"/>
          <w:szCs w:val="24"/>
        </w:rPr>
      </w:pPr>
      <w:r w:rsidRPr="00686708">
        <w:rPr>
          <w:rFonts w:ascii="Times New Roman" w:hAnsi="Times New Roman"/>
          <w:b/>
          <w:sz w:val="24"/>
          <w:szCs w:val="24"/>
        </w:rPr>
        <w:t xml:space="preserve">TVET Curriculum Development, Assessment and Certification Council </w:t>
      </w:r>
    </w:p>
    <w:p w14:paraId="7CA06F19" w14:textId="77777777" w:rsidR="005763A0" w:rsidRPr="00686708" w:rsidRDefault="005763A0" w:rsidP="005763A0">
      <w:pPr>
        <w:tabs>
          <w:tab w:val="left" w:pos="0"/>
        </w:tabs>
        <w:spacing w:after="4" w:line="267" w:lineRule="auto"/>
        <w:rPr>
          <w:rFonts w:ascii="Times New Roman" w:hAnsi="Times New Roman"/>
          <w:b/>
          <w:sz w:val="24"/>
          <w:szCs w:val="24"/>
        </w:rPr>
      </w:pPr>
      <w:r w:rsidRPr="00686708">
        <w:rPr>
          <w:rFonts w:ascii="Times New Roman" w:hAnsi="Times New Roman"/>
          <w:b/>
          <w:sz w:val="24"/>
          <w:szCs w:val="24"/>
        </w:rPr>
        <w:t xml:space="preserve">P.O. Box 15745–00100 Nairobi, Kenya </w:t>
      </w:r>
    </w:p>
    <w:p w14:paraId="31D305F6" w14:textId="00F57064" w:rsidR="005763A0" w:rsidRPr="00686708" w:rsidRDefault="005763A0" w:rsidP="005763A0">
      <w:pPr>
        <w:tabs>
          <w:tab w:val="left" w:pos="0"/>
        </w:tabs>
        <w:spacing w:after="4" w:line="267" w:lineRule="auto"/>
        <w:rPr>
          <w:rFonts w:ascii="Times New Roman" w:hAnsi="Times New Roman"/>
          <w:sz w:val="24"/>
          <w:szCs w:val="24"/>
        </w:rPr>
      </w:pPr>
      <w:r w:rsidRPr="00686708">
        <w:rPr>
          <w:rFonts w:ascii="Times New Roman" w:hAnsi="Times New Roman"/>
          <w:b/>
          <w:sz w:val="24"/>
          <w:szCs w:val="24"/>
        </w:rPr>
        <w:t xml:space="preserve">Email: </w:t>
      </w:r>
      <w:hyperlink r:id="rId14" w:history="1">
        <w:r w:rsidR="0074753C" w:rsidRPr="0072260B">
          <w:rPr>
            <w:rStyle w:val="Hyperlink"/>
            <w:rFonts w:ascii="Times New Roman" w:hAnsi="Times New Roman"/>
            <w:b/>
            <w:sz w:val="24"/>
            <w:szCs w:val="24"/>
          </w:rPr>
          <w:t>info@tvetcdacc.go.ke</w:t>
        </w:r>
      </w:hyperlink>
      <w:r w:rsidR="0074753C">
        <w:rPr>
          <w:rFonts w:ascii="Times New Roman" w:hAnsi="Times New Roman"/>
          <w:b/>
          <w:sz w:val="24"/>
          <w:szCs w:val="24"/>
        </w:rPr>
        <w:t xml:space="preserve"> </w:t>
      </w:r>
      <w:r w:rsidRPr="00686708">
        <w:rPr>
          <w:rFonts w:ascii="Times New Roman" w:hAnsi="Times New Roman"/>
          <w:sz w:val="24"/>
          <w:szCs w:val="24"/>
        </w:rPr>
        <w:t xml:space="preserve"> </w:t>
      </w:r>
    </w:p>
    <w:p w14:paraId="07987195" w14:textId="77777777" w:rsidR="005763A0" w:rsidRPr="00686708" w:rsidRDefault="005763A0" w:rsidP="005763A0">
      <w:pPr>
        <w:tabs>
          <w:tab w:val="left" w:pos="0"/>
        </w:tabs>
        <w:rPr>
          <w:rFonts w:ascii="Times New Roman" w:eastAsia="Times New Roman" w:hAnsi="Times New Roman"/>
          <w:b/>
          <w:noProof/>
          <w:sz w:val="24"/>
          <w:szCs w:val="24"/>
        </w:rPr>
      </w:pPr>
    </w:p>
    <w:p w14:paraId="23E035CB" w14:textId="77777777" w:rsidR="005763A0" w:rsidRPr="00686708" w:rsidRDefault="005763A0" w:rsidP="006F4C1A">
      <w:pPr>
        <w:pStyle w:val="Heading1"/>
      </w:pPr>
    </w:p>
    <w:p w14:paraId="6B7C6F48" w14:textId="77777777" w:rsidR="005763A0" w:rsidRPr="00686708" w:rsidRDefault="005763A0" w:rsidP="006F4C1A">
      <w:pPr>
        <w:pStyle w:val="Heading1"/>
      </w:pPr>
    </w:p>
    <w:p w14:paraId="1FC60263" w14:textId="77777777" w:rsidR="005763A0" w:rsidRPr="00686708" w:rsidRDefault="005763A0" w:rsidP="006F4C1A">
      <w:pPr>
        <w:pStyle w:val="Heading1"/>
      </w:pPr>
    </w:p>
    <w:p w14:paraId="0A5652BB" w14:textId="77777777" w:rsidR="005763A0" w:rsidRPr="00686708" w:rsidRDefault="005763A0" w:rsidP="006F4C1A">
      <w:pPr>
        <w:pStyle w:val="Heading1"/>
      </w:pPr>
    </w:p>
    <w:p w14:paraId="2CB07D57" w14:textId="77777777" w:rsidR="005763A0" w:rsidRPr="00686708" w:rsidRDefault="005763A0" w:rsidP="006F4C1A">
      <w:pPr>
        <w:pStyle w:val="Heading1"/>
      </w:pPr>
    </w:p>
    <w:p w14:paraId="09C54F4C" w14:textId="77777777" w:rsidR="005763A0" w:rsidRPr="00686708" w:rsidRDefault="005763A0" w:rsidP="006F4C1A">
      <w:pPr>
        <w:pStyle w:val="Heading1"/>
      </w:pPr>
    </w:p>
    <w:p w14:paraId="717FBE2B" w14:textId="77777777" w:rsidR="005763A0" w:rsidRPr="00686708" w:rsidRDefault="005763A0" w:rsidP="006F4C1A">
      <w:pPr>
        <w:pStyle w:val="Heading1"/>
      </w:pPr>
    </w:p>
    <w:p w14:paraId="4CAF743A" w14:textId="77777777" w:rsidR="005763A0" w:rsidRPr="00686708" w:rsidRDefault="005763A0" w:rsidP="006F4C1A">
      <w:pPr>
        <w:pStyle w:val="Heading1"/>
      </w:pPr>
    </w:p>
    <w:p w14:paraId="020AB19C" w14:textId="1AE7C5DE" w:rsidR="00606BE5" w:rsidRDefault="00606BE5" w:rsidP="005763A0">
      <w:pPr>
        <w:tabs>
          <w:tab w:val="left" w:pos="0"/>
        </w:tabs>
      </w:pPr>
    </w:p>
    <w:p w14:paraId="489E865A" w14:textId="3ABBE6F1" w:rsidR="005763A0" w:rsidRPr="00606BE5" w:rsidRDefault="00606BE5" w:rsidP="00606BE5">
      <w:pPr>
        <w:tabs>
          <w:tab w:val="left" w:pos="2088"/>
        </w:tabs>
      </w:pPr>
      <w:r>
        <w:tab/>
      </w:r>
    </w:p>
    <w:p w14:paraId="5DD1B879" w14:textId="1C1E33D2" w:rsidR="00D7158A" w:rsidRDefault="00D7158A" w:rsidP="00D43810">
      <w:pPr>
        <w:tabs>
          <w:tab w:val="left" w:pos="0"/>
        </w:tabs>
        <w:spacing w:after="160"/>
        <w:sectPr w:rsidR="00D7158A" w:rsidSect="00D43810">
          <w:footerReference w:type="default" r:id="rId15"/>
          <w:pgSz w:w="11900" w:h="16840" w:code="9"/>
          <w:pgMar w:top="1440" w:right="1440" w:bottom="1134" w:left="1440" w:header="720" w:footer="720" w:gutter="0"/>
          <w:pgNumType w:fmt="lowerRoman" w:start="1"/>
          <w:cols w:space="720"/>
          <w:docGrid w:linePitch="360"/>
        </w:sectPr>
      </w:pPr>
      <w:bookmarkStart w:id="0" w:name="_Toc525344838"/>
    </w:p>
    <w:p w14:paraId="2F83B912" w14:textId="77777777" w:rsidR="0074753C" w:rsidRDefault="0074753C" w:rsidP="006F4C1A">
      <w:pPr>
        <w:pStyle w:val="Heading1"/>
      </w:pPr>
      <w:bookmarkStart w:id="1" w:name="_Toc30381902"/>
      <w:bookmarkStart w:id="2" w:name="_Toc76545681"/>
      <w:bookmarkEnd w:id="0"/>
      <w:r>
        <w:lastRenderedPageBreak/>
        <w:t>FOREWORD</w:t>
      </w:r>
      <w:bookmarkEnd w:id="1"/>
      <w:bookmarkEnd w:id="2"/>
      <w:r>
        <w:t xml:space="preserve"> </w:t>
      </w:r>
    </w:p>
    <w:p w14:paraId="6B5FC559" w14:textId="77777777" w:rsidR="0074753C" w:rsidRDefault="0074753C" w:rsidP="0074753C">
      <w:pPr>
        <w:jc w:val="both"/>
        <w:rPr>
          <w:rFonts w:ascii="Times New Roman" w:hAnsi="Times New Roman"/>
          <w:sz w:val="24"/>
          <w:szCs w:val="24"/>
        </w:rPr>
      </w:pPr>
      <w:r>
        <w:rPr>
          <w:rFonts w:ascii="Times New Roman" w:hAnsi="Times New Roman"/>
          <w:sz w:val="24"/>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5422D10E" w14:textId="77777777" w:rsidR="0074753C" w:rsidRDefault="0074753C" w:rsidP="0074753C">
      <w:pPr>
        <w:jc w:val="both"/>
        <w:rPr>
          <w:rFonts w:ascii="Times New Roman" w:hAnsi="Times New Roman"/>
          <w:sz w:val="24"/>
          <w:szCs w:val="24"/>
        </w:rPr>
      </w:pPr>
      <w:r>
        <w:rPr>
          <w:rFonts w:ascii="Times New Roman" w:hAnsi="Times New Roman"/>
          <w:sz w:val="24"/>
          <w:szCs w:val="24"/>
        </w:rPr>
        <w:t xml:space="preserve">Reforms in the education sector are necessary for the achievement of Kenya Vision 2030 and meeting the provisions of the Constitution of Kenya 2010. The education sector had to be aligned to the Constitution and this resulted in the formulation of the Policy Framework for Reforming Education and Training (Sessional Paper No. 4 of 2016). A key feature of this policy is the radical change in the design and delivery of the TVET training.  The policy document requires that training in TVET shall be competency based, curriculum development shall be industry led, certification shall be based on demonstration of competence and mode of delivery shall allow for multiple entry and exit in TVET </w:t>
      </w:r>
      <w:proofErr w:type="spellStart"/>
      <w:r>
        <w:rPr>
          <w:rFonts w:ascii="Times New Roman" w:hAnsi="Times New Roman"/>
          <w:sz w:val="24"/>
          <w:szCs w:val="24"/>
        </w:rPr>
        <w:t>programmes</w:t>
      </w:r>
      <w:proofErr w:type="spellEnd"/>
      <w:r>
        <w:rPr>
          <w:rFonts w:ascii="Times New Roman" w:hAnsi="Times New Roman"/>
          <w:sz w:val="24"/>
          <w:szCs w:val="24"/>
        </w:rPr>
        <w:t xml:space="preserve">. </w:t>
      </w:r>
    </w:p>
    <w:p w14:paraId="56BAEB50" w14:textId="68B1B835" w:rsidR="0074753C" w:rsidRDefault="0074753C" w:rsidP="0074753C">
      <w:pPr>
        <w:jc w:val="both"/>
        <w:rPr>
          <w:rFonts w:ascii="Times New Roman" w:hAnsi="Times New Roman"/>
          <w:sz w:val="24"/>
          <w:szCs w:val="24"/>
        </w:rPr>
      </w:pPr>
      <w:r>
        <w:rPr>
          <w:rFonts w:ascii="Times New Roman" w:hAnsi="Times New Roman"/>
          <w:sz w:val="24"/>
          <w:szCs w:val="24"/>
        </w:rPr>
        <w:t>These reforms demand that Industry takes a leading role in curriculum development to ensure the curriculum addresses its competence needs. It is against this background that these Occupational Standards were developed for the purpose of developing a competency-based curriculum for</w:t>
      </w:r>
      <w:r w:rsidRPr="0074753C">
        <w:rPr>
          <w:rFonts w:eastAsia="Times New Roman"/>
          <w:noProof/>
          <w:szCs w:val="24"/>
        </w:rPr>
        <w:t xml:space="preserve"> </w:t>
      </w:r>
      <w:bookmarkStart w:id="3" w:name="_Hlk74060442"/>
      <w:r>
        <w:rPr>
          <w:rFonts w:eastAsia="Times New Roman"/>
          <w:noProof/>
          <w:szCs w:val="24"/>
        </w:rPr>
        <w:t>Industrial Controls and Installations</w:t>
      </w:r>
      <w:bookmarkEnd w:id="3"/>
      <w:r>
        <w:rPr>
          <w:rFonts w:ascii="Times New Roman" w:hAnsi="Times New Roman"/>
          <w:sz w:val="24"/>
          <w:szCs w:val="24"/>
        </w:rPr>
        <w:t xml:space="preserve">. These Occupational Standards will also be the basis for assessment of an individual for competence certification. </w:t>
      </w:r>
    </w:p>
    <w:p w14:paraId="5BE2451C" w14:textId="29FF5D87" w:rsidR="0074753C" w:rsidRDefault="0074753C" w:rsidP="0074753C">
      <w:pPr>
        <w:jc w:val="both"/>
        <w:rPr>
          <w:rFonts w:ascii="Times New Roman" w:hAnsi="Times New Roman"/>
          <w:sz w:val="24"/>
          <w:szCs w:val="24"/>
        </w:rPr>
      </w:pPr>
      <w:r>
        <w:rPr>
          <w:rFonts w:ascii="Times New Roman" w:hAnsi="Times New Roman"/>
          <w:sz w:val="24"/>
          <w:szCs w:val="24"/>
        </w:rPr>
        <w:t>It is my conviction that these Occupational Standards will play a great role towards development of competent human resource for the Engineering sector’s growth and sustainable development.</w:t>
      </w:r>
    </w:p>
    <w:p w14:paraId="12823657" w14:textId="77777777" w:rsidR="0074753C" w:rsidRDefault="0074753C" w:rsidP="0074753C">
      <w:pPr>
        <w:jc w:val="both"/>
        <w:rPr>
          <w:rFonts w:ascii="Times New Roman" w:hAnsi="Times New Roman"/>
          <w:b/>
          <w:sz w:val="24"/>
          <w:szCs w:val="24"/>
        </w:rPr>
      </w:pPr>
    </w:p>
    <w:p w14:paraId="286B620D" w14:textId="77777777" w:rsidR="0074753C" w:rsidRDefault="0074753C" w:rsidP="0074753C">
      <w:pPr>
        <w:jc w:val="both"/>
        <w:rPr>
          <w:rFonts w:ascii="Times New Roman" w:hAnsi="Times New Roman"/>
          <w:b/>
          <w:sz w:val="24"/>
          <w:szCs w:val="24"/>
        </w:rPr>
      </w:pPr>
    </w:p>
    <w:p w14:paraId="3A9D5A46" w14:textId="77777777" w:rsidR="0074753C" w:rsidRDefault="0074753C" w:rsidP="0074753C">
      <w:pPr>
        <w:spacing w:after="0"/>
        <w:jc w:val="both"/>
        <w:rPr>
          <w:rFonts w:ascii="Times New Roman" w:hAnsi="Times New Roman"/>
          <w:b/>
          <w:sz w:val="24"/>
          <w:szCs w:val="24"/>
        </w:rPr>
      </w:pPr>
      <w:r>
        <w:rPr>
          <w:rFonts w:ascii="Times New Roman" w:hAnsi="Times New Roman"/>
          <w:b/>
          <w:sz w:val="24"/>
          <w:szCs w:val="24"/>
        </w:rPr>
        <w:t>PRINCIPAL SECRETARY, VOCATIONAL AND TECHNICAL TRAINING</w:t>
      </w:r>
    </w:p>
    <w:p w14:paraId="419D0932" w14:textId="77777777" w:rsidR="0074753C" w:rsidRDefault="0074753C" w:rsidP="0074753C">
      <w:pPr>
        <w:spacing w:after="0"/>
        <w:jc w:val="both"/>
        <w:rPr>
          <w:rFonts w:ascii="Times New Roman" w:hAnsi="Times New Roman"/>
          <w:b/>
          <w:sz w:val="24"/>
          <w:szCs w:val="24"/>
        </w:rPr>
      </w:pPr>
      <w:r>
        <w:rPr>
          <w:rFonts w:ascii="Times New Roman" w:hAnsi="Times New Roman"/>
          <w:b/>
          <w:sz w:val="24"/>
          <w:szCs w:val="24"/>
        </w:rPr>
        <w:t>MINISTRY OF EDUCATION</w:t>
      </w:r>
    </w:p>
    <w:p w14:paraId="40768DDE" w14:textId="77777777" w:rsidR="0074753C" w:rsidRDefault="0074753C" w:rsidP="0074753C">
      <w:pPr>
        <w:jc w:val="both"/>
        <w:rPr>
          <w:rFonts w:ascii="Times New Roman" w:hAnsi="Times New Roman"/>
          <w:b/>
          <w:sz w:val="24"/>
          <w:szCs w:val="24"/>
        </w:rPr>
      </w:pPr>
    </w:p>
    <w:p w14:paraId="35291DBE" w14:textId="77777777" w:rsidR="005763A0" w:rsidRPr="00686708" w:rsidRDefault="005763A0" w:rsidP="005763A0">
      <w:pPr>
        <w:tabs>
          <w:tab w:val="left" w:pos="0"/>
        </w:tabs>
        <w:spacing w:after="160"/>
        <w:rPr>
          <w:rFonts w:ascii="Times New Roman" w:hAnsi="Times New Roman"/>
          <w:sz w:val="24"/>
          <w:szCs w:val="24"/>
        </w:rPr>
      </w:pPr>
    </w:p>
    <w:p w14:paraId="0566DEA4" w14:textId="77777777" w:rsidR="005763A0" w:rsidRPr="00686708" w:rsidRDefault="005763A0" w:rsidP="005763A0">
      <w:pPr>
        <w:tabs>
          <w:tab w:val="left" w:pos="0"/>
        </w:tabs>
        <w:spacing w:after="0"/>
        <w:jc w:val="both"/>
        <w:rPr>
          <w:rFonts w:ascii="Times New Roman" w:hAnsi="Times New Roman"/>
          <w:b/>
          <w:noProof/>
          <w:sz w:val="24"/>
          <w:szCs w:val="24"/>
        </w:rPr>
      </w:pPr>
    </w:p>
    <w:p w14:paraId="5677DA2C" w14:textId="77777777" w:rsidR="005763A0" w:rsidRPr="00686708" w:rsidRDefault="005763A0" w:rsidP="005763A0">
      <w:pPr>
        <w:tabs>
          <w:tab w:val="left" w:pos="0"/>
        </w:tabs>
        <w:spacing w:after="0"/>
        <w:jc w:val="both"/>
        <w:rPr>
          <w:rFonts w:ascii="Times New Roman" w:hAnsi="Times New Roman"/>
          <w:b/>
          <w:noProof/>
          <w:sz w:val="24"/>
          <w:szCs w:val="24"/>
        </w:rPr>
      </w:pPr>
    </w:p>
    <w:p w14:paraId="4EF9A459" w14:textId="77777777" w:rsidR="005763A0" w:rsidRPr="00686708" w:rsidRDefault="005763A0" w:rsidP="005763A0">
      <w:pPr>
        <w:tabs>
          <w:tab w:val="left" w:pos="0"/>
        </w:tabs>
        <w:spacing w:after="0"/>
        <w:jc w:val="both"/>
        <w:rPr>
          <w:rFonts w:ascii="Times New Roman" w:hAnsi="Times New Roman"/>
          <w:b/>
          <w:noProof/>
          <w:sz w:val="24"/>
          <w:szCs w:val="24"/>
        </w:rPr>
      </w:pPr>
    </w:p>
    <w:p w14:paraId="5A22C66B" w14:textId="77777777" w:rsidR="005763A0" w:rsidRPr="00686708" w:rsidRDefault="005763A0" w:rsidP="005763A0">
      <w:pPr>
        <w:tabs>
          <w:tab w:val="left" w:pos="0"/>
        </w:tabs>
        <w:spacing w:after="0"/>
        <w:jc w:val="both"/>
        <w:rPr>
          <w:rFonts w:ascii="Times New Roman" w:hAnsi="Times New Roman"/>
          <w:b/>
          <w:noProof/>
          <w:sz w:val="24"/>
          <w:szCs w:val="24"/>
        </w:rPr>
      </w:pPr>
    </w:p>
    <w:p w14:paraId="0322D9C8" w14:textId="77777777" w:rsidR="005763A0" w:rsidRPr="00686708" w:rsidRDefault="005763A0" w:rsidP="005763A0">
      <w:pPr>
        <w:tabs>
          <w:tab w:val="left" w:pos="0"/>
        </w:tabs>
        <w:spacing w:after="0"/>
        <w:jc w:val="both"/>
        <w:rPr>
          <w:rFonts w:ascii="Times New Roman" w:hAnsi="Times New Roman"/>
          <w:b/>
          <w:noProof/>
          <w:sz w:val="24"/>
          <w:szCs w:val="24"/>
        </w:rPr>
      </w:pPr>
    </w:p>
    <w:p w14:paraId="6B097823" w14:textId="77777777" w:rsidR="005763A0" w:rsidRPr="00686708" w:rsidRDefault="005763A0" w:rsidP="005763A0">
      <w:pPr>
        <w:tabs>
          <w:tab w:val="left" w:pos="0"/>
        </w:tabs>
        <w:spacing w:after="0"/>
        <w:jc w:val="both"/>
        <w:rPr>
          <w:rFonts w:ascii="Times New Roman" w:hAnsi="Times New Roman"/>
          <w:b/>
          <w:noProof/>
          <w:sz w:val="24"/>
          <w:szCs w:val="24"/>
        </w:rPr>
      </w:pPr>
    </w:p>
    <w:p w14:paraId="6552D68B" w14:textId="77777777" w:rsidR="005763A0" w:rsidRPr="00686708" w:rsidRDefault="005763A0" w:rsidP="005763A0">
      <w:pPr>
        <w:tabs>
          <w:tab w:val="left" w:pos="0"/>
        </w:tabs>
        <w:spacing w:after="0"/>
        <w:jc w:val="both"/>
        <w:rPr>
          <w:rFonts w:ascii="Times New Roman" w:hAnsi="Times New Roman"/>
          <w:b/>
          <w:noProof/>
          <w:sz w:val="24"/>
          <w:szCs w:val="24"/>
        </w:rPr>
      </w:pPr>
    </w:p>
    <w:p w14:paraId="35FD7EC5" w14:textId="77777777" w:rsidR="005763A0" w:rsidRPr="00686708" w:rsidRDefault="005763A0" w:rsidP="005763A0">
      <w:pPr>
        <w:tabs>
          <w:tab w:val="left" w:pos="0"/>
        </w:tabs>
        <w:spacing w:after="0"/>
        <w:jc w:val="both"/>
        <w:rPr>
          <w:rFonts w:ascii="Times New Roman" w:hAnsi="Times New Roman"/>
          <w:b/>
          <w:noProof/>
          <w:sz w:val="24"/>
          <w:szCs w:val="24"/>
        </w:rPr>
      </w:pPr>
    </w:p>
    <w:p w14:paraId="58F51119" w14:textId="77777777" w:rsidR="005763A0" w:rsidRPr="00686708" w:rsidRDefault="005763A0" w:rsidP="005763A0">
      <w:pPr>
        <w:tabs>
          <w:tab w:val="left" w:pos="0"/>
        </w:tabs>
        <w:spacing w:after="0"/>
        <w:jc w:val="both"/>
        <w:rPr>
          <w:rFonts w:ascii="Times New Roman" w:hAnsi="Times New Roman"/>
          <w:b/>
          <w:noProof/>
          <w:sz w:val="24"/>
          <w:szCs w:val="24"/>
        </w:rPr>
      </w:pPr>
    </w:p>
    <w:p w14:paraId="1BA111E5" w14:textId="765BAFAA" w:rsidR="002728B3" w:rsidRPr="002728B3" w:rsidRDefault="005763A0" w:rsidP="006F4C1A">
      <w:pPr>
        <w:pStyle w:val="Heading1"/>
      </w:pPr>
      <w:bookmarkStart w:id="4" w:name="_Toc525344839"/>
      <w:bookmarkStart w:id="5" w:name="_Toc76545682"/>
      <w:r w:rsidRPr="002728B3">
        <w:lastRenderedPageBreak/>
        <w:t>PREFACE</w:t>
      </w:r>
      <w:bookmarkEnd w:id="4"/>
      <w:bookmarkEnd w:id="5"/>
    </w:p>
    <w:p w14:paraId="35434DD8" w14:textId="77777777" w:rsidR="00AF6DED" w:rsidRPr="00AF6DED" w:rsidRDefault="00AF6DED" w:rsidP="00AF6DED">
      <w:pPr>
        <w:tabs>
          <w:tab w:val="left" w:pos="0"/>
        </w:tabs>
        <w:spacing w:after="141" w:line="259" w:lineRule="auto"/>
        <w:ind w:left="91"/>
        <w:rPr>
          <w:rFonts w:ascii="Times New Roman" w:hAnsi="Times New Roman"/>
          <w:sz w:val="24"/>
          <w:szCs w:val="24"/>
        </w:rPr>
      </w:pPr>
      <w:r w:rsidRPr="00AF6DED">
        <w:rPr>
          <w:rFonts w:ascii="Times New Roman" w:hAnsi="Times New Roman"/>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720E2D69" w14:textId="77777777" w:rsidR="00AF6DED" w:rsidRPr="00AF6DED" w:rsidRDefault="00AF6DED" w:rsidP="00AF6DED">
      <w:pPr>
        <w:tabs>
          <w:tab w:val="left" w:pos="0"/>
        </w:tabs>
        <w:spacing w:after="141" w:line="259" w:lineRule="auto"/>
        <w:ind w:left="91"/>
        <w:rPr>
          <w:rFonts w:ascii="Times New Roman" w:hAnsi="Times New Roman"/>
          <w:sz w:val="24"/>
          <w:szCs w:val="24"/>
        </w:rPr>
      </w:pPr>
      <w:r w:rsidRPr="00AF6DED">
        <w:rPr>
          <w:rFonts w:ascii="Times New Roman" w:hAnsi="Times New Roman"/>
          <w:sz w:val="24"/>
          <w:szCs w:val="24"/>
        </w:rPr>
        <w:t xml:space="preserve">The Technical and Vocational Education and Training Act No. 29 of 2013 and the Sessional Paper No. 4 of 2016 on Reforming Education and Training in Kenya, emphasized the need to reform curriculum development, assessment and certification. This called for shift to CBET to address the mismatch between skills acquired through training and skills needed by industry as well as increase the global competitiveness of Kenyan </w:t>
      </w:r>
      <w:proofErr w:type="spellStart"/>
      <w:r w:rsidRPr="00AF6DED">
        <w:rPr>
          <w:rFonts w:ascii="Times New Roman" w:hAnsi="Times New Roman"/>
          <w:sz w:val="24"/>
          <w:szCs w:val="24"/>
        </w:rPr>
        <w:t>labour</w:t>
      </w:r>
      <w:proofErr w:type="spellEnd"/>
      <w:r w:rsidRPr="00AF6DED">
        <w:rPr>
          <w:rFonts w:ascii="Times New Roman" w:hAnsi="Times New Roman"/>
          <w:sz w:val="24"/>
          <w:szCs w:val="24"/>
        </w:rPr>
        <w:t xml:space="preserve"> force.</w:t>
      </w:r>
    </w:p>
    <w:p w14:paraId="24F0FC19" w14:textId="441C007F" w:rsidR="00AF6DED" w:rsidRPr="00AF6DED" w:rsidRDefault="00AF6DED" w:rsidP="00AF6DED">
      <w:pPr>
        <w:tabs>
          <w:tab w:val="left" w:pos="0"/>
        </w:tabs>
        <w:spacing w:after="141" w:line="259" w:lineRule="auto"/>
        <w:ind w:left="91"/>
        <w:rPr>
          <w:rFonts w:ascii="Times New Roman" w:hAnsi="Times New Roman"/>
          <w:sz w:val="24"/>
          <w:szCs w:val="24"/>
        </w:rPr>
      </w:pPr>
      <w:r w:rsidRPr="00AF6DED">
        <w:rPr>
          <w:rFonts w:ascii="Times New Roman" w:hAnsi="Times New Roman"/>
          <w:sz w:val="24"/>
          <w:szCs w:val="24"/>
        </w:rPr>
        <w:t xml:space="preserve">The TVET Curriculum Development, Assessment and Certification Council (TVET CDACC), in conjunction with </w:t>
      </w:r>
      <w:r>
        <w:rPr>
          <w:rFonts w:ascii="Times New Roman" w:hAnsi="Times New Roman"/>
          <w:sz w:val="24"/>
          <w:szCs w:val="24"/>
        </w:rPr>
        <w:t>Electrical Engineering</w:t>
      </w:r>
      <w:r w:rsidRPr="00AF6DED">
        <w:rPr>
          <w:rFonts w:ascii="Times New Roman" w:hAnsi="Times New Roman"/>
          <w:sz w:val="24"/>
          <w:szCs w:val="24"/>
        </w:rPr>
        <w:t xml:space="preserve"> Sector Skills Advisory Committee (SSAC) have developed these Occupational Standards for </w:t>
      </w:r>
      <w:r w:rsidRPr="00162977">
        <w:rPr>
          <w:rFonts w:ascii="Times New Roman" w:eastAsia="Times New Roman" w:hAnsi="Times New Roman"/>
          <w:noProof/>
          <w:sz w:val="24"/>
          <w:szCs w:val="24"/>
        </w:rPr>
        <w:t>Industrial Controls and Installations Technician</w:t>
      </w:r>
      <w:r w:rsidRPr="00162977">
        <w:rPr>
          <w:rFonts w:ascii="Times New Roman" w:hAnsi="Times New Roman"/>
          <w:sz w:val="24"/>
          <w:szCs w:val="24"/>
        </w:rPr>
        <w:t xml:space="preserve">. </w:t>
      </w:r>
      <w:r w:rsidRPr="00AF6DED">
        <w:rPr>
          <w:rFonts w:ascii="Times New Roman" w:hAnsi="Times New Roman"/>
          <w:sz w:val="24"/>
          <w:szCs w:val="24"/>
        </w:rPr>
        <w:t>These occupational standards will be the basis for development of competency-based curriculum for Industrial Controls and Installations. These Standards will also be the basis for assessment of an individual for competence certification.</w:t>
      </w:r>
    </w:p>
    <w:p w14:paraId="4C0414BC" w14:textId="77777777" w:rsidR="00AF6DED" w:rsidRPr="00AF6DED" w:rsidRDefault="00AF6DED" w:rsidP="00AF6DED">
      <w:pPr>
        <w:tabs>
          <w:tab w:val="left" w:pos="0"/>
        </w:tabs>
        <w:spacing w:after="141" w:line="259" w:lineRule="auto"/>
        <w:ind w:left="91"/>
        <w:rPr>
          <w:rFonts w:ascii="Times New Roman" w:hAnsi="Times New Roman"/>
          <w:sz w:val="24"/>
          <w:szCs w:val="24"/>
        </w:rPr>
      </w:pPr>
      <w:r w:rsidRPr="00AF6DED">
        <w:rPr>
          <w:rFonts w:ascii="Times New Roman" w:hAnsi="Times New Roman"/>
          <w:sz w:val="24"/>
          <w:szCs w:val="24"/>
        </w:rPr>
        <w:t>The occupational standards are designed and organized with clear performance criteria for each element of a unit of competency. These standards also outline the required knowledge and skills as well as evidence guide.</w:t>
      </w:r>
    </w:p>
    <w:p w14:paraId="539C5F57" w14:textId="7EDEC580" w:rsidR="00AF6DED" w:rsidRPr="00AF6DED" w:rsidRDefault="00AF6DED" w:rsidP="00AF6DED">
      <w:pPr>
        <w:tabs>
          <w:tab w:val="left" w:pos="0"/>
        </w:tabs>
        <w:spacing w:after="141" w:line="259" w:lineRule="auto"/>
        <w:ind w:left="91"/>
        <w:rPr>
          <w:rFonts w:ascii="Times New Roman" w:hAnsi="Times New Roman"/>
          <w:sz w:val="24"/>
          <w:szCs w:val="24"/>
        </w:rPr>
      </w:pPr>
      <w:r w:rsidRPr="00AF6DED">
        <w:rPr>
          <w:rFonts w:ascii="Times New Roman" w:hAnsi="Times New Roman"/>
          <w:sz w:val="24"/>
          <w:szCs w:val="24"/>
        </w:rPr>
        <w:t xml:space="preserve">I am grateful to Council members, Council Secretariat, </w:t>
      </w:r>
      <w:r>
        <w:rPr>
          <w:rFonts w:ascii="Times New Roman" w:hAnsi="Times New Roman"/>
          <w:sz w:val="24"/>
          <w:szCs w:val="24"/>
        </w:rPr>
        <w:t xml:space="preserve">Electrical Engineering SSAC </w:t>
      </w:r>
      <w:r w:rsidRPr="00AF6DED">
        <w:rPr>
          <w:rFonts w:ascii="Times New Roman" w:hAnsi="Times New Roman"/>
          <w:sz w:val="24"/>
          <w:szCs w:val="24"/>
        </w:rPr>
        <w:t xml:space="preserve">and all those who participated in the development of these occupational standards. </w:t>
      </w:r>
    </w:p>
    <w:p w14:paraId="31026DCA" w14:textId="77777777" w:rsidR="00AF6DED" w:rsidRPr="00AF6DED" w:rsidRDefault="00AF6DED" w:rsidP="00AF6DED">
      <w:pPr>
        <w:tabs>
          <w:tab w:val="left" w:pos="0"/>
        </w:tabs>
        <w:spacing w:after="141" w:line="259" w:lineRule="auto"/>
        <w:ind w:left="91"/>
        <w:rPr>
          <w:rFonts w:ascii="Times New Roman" w:hAnsi="Times New Roman"/>
          <w:sz w:val="24"/>
          <w:szCs w:val="24"/>
        </w:rPr>
      </w:pPr>
    </w:p>
    <w:p w14:paraId="703722A3" w14:textId="453AA869" w:rsidR="005763A0" w:rsidRPr="00036125" w:rsidRDefault="00AF6DED" w:rsidP="00AF6DED">
      <w:pPr>
        <w:tabs>
          <w:tab w:val="left" w:pos="0"/>
        </w:tabs>
        <w:spacing w:after="141" w:line="259" w:lineRule="auto"/>
        <w:ind w:left="91"/>
        <w:rPr>
          <w:rFonts w:ascii="Times New Roman" w:hAnsi="Times New Roman"/>
          <w:b/>
          <w:bCs/>
          <w:sz w:val="24"/>
          <w:szCs w:val="24"/>
        </w:rPr>
      </w:pPr>
      <w:r w:rsidRPr="00036125">
        <w:rPr>
          <w:rFonts w:ascii="Times New Roman" w:hAnsi="Times New Roman"/>
          <w:b/>
          <w:bCs/>
          <w:sz w:val="24"/>
          <w:szCs w:val="24"/>
        </w:rPr>
        <w:t>CHAIRPERSON, TVET CDACC</w:t>
      </w:r>
      <w:r w:rsidR="005763A0" w:rsidRPr="00036125">
        <w:rPr>
          <w:rFonts w:ascii="Times New Roman" w:hAnsi="Times New Roman"/>
          <w:b/>
          <w:bCs/>
          <w:sz w:val="24"/>
          <w:szCs w:val="24"/>
        </w:rPr>
        <w:t xml:space="preserve"> </w:t>
      </w:r>
    </w:p>
    <w:p w14:paraId="0E38C59F" w14:textId="77777777" w:rsidR="005763A0" w:rsidRPr="00686708" w:rsidRDefault="005763A0" w:rsidP="005763A0">
      <w:pPr>
        <w:tabs>
          <w:tab w:val="left" w:pos="0"/>
        </w:tabs>
        <w:spacing w:after="218" w:line="259" w:lineRule="auto"/>
        <w:ind w:left="91"/>
        <w:rPr>
          <w:rFonts w:ascii="Times New Roman" w:hAnsi="Times New Roman"/>
          <w:sz w:val="24"/>
          <w:szCs w:val="24"/>
        </w:rPr>
      </w:pPr>
      <w:r w:rsidRPr="00686708">
        <w:rPr>
          <w:rFonts w:ascii="Times New Roman" w:hAnsi="Times New Roman"/>
          <w:sz w:val="24"/>
          <w:szCs w:val="24"/>
        </w:rPr>
        <w:t xml:space="preserve"> </w:t>
      </w:r>
    </w:p>
    <w:p w14:paraId="330228B9" w14:textId="77777777" w:rsidR="005763A0" w:rsidRPr="00686708" w:rsidRDefault="005763A0" w:rsidP="005763A0">
      <w:pPr>
        <w:tabs>
          <w:tab w:val="left" w:pos="0"/>
        </w:tabs>
        <w:spacing w:after="218" w:line="259" w:lineRule="auto"/>
        <w:ind w:left="91"/>
        <w:rPr>
          <w:rFonts w:ascii="Times New Roman" w:hAnsi="Times New Roman"/>
          <w:sz w:val="24"/>
          <w:szCs w:val="24"/>
        </w:rPr>
      </w:pPr>
      <w:r w:rsidRPr="00686708">
        <w:rPr>
          <w:rFonts w:ascii="Times New Roman" w:hAnsi="Times New Roman"/>
          <w:sz w:val="24"/>
          <w:szCs w:val="24"/>
        </w:rPr>
        <w:t xml:space="preserve"> </w:t>
      </w:r>
    </w:p>
    <w:p w14:paraId="74E11161" w14:textId="77777777" w:rsidR="005763A0" w:rsidRPr="00686708" w:rsidRDefault="005763A0" w:rsidP="005763A0">
      <w:pPr>
        <w:tabs>
          <w:tab w:val="left" w:pos="0"/>
        </w:tabs>
        <w:spacing w:after="0" w:line="259" w:lineRule="auto"/>
        <w:ind w:left="91"/>
        <w:rPr>
          <w:rFonts w:ascii="Times New Roman" w:hAnsi="Times New Roman"/>
          <w:sz w:val="24"/>
          <w:szCs w:val="24"/>
        </w:rPr>
      </w:pPr>
      <w:r w:rsidRPr="00686708">
        <w:rPr>
          <w:rFonts w:ascii="Times New Roman" w:hAnsi="Times New Roman"/>
          <w:sz w:val="24"/>
          <w:szCs w:val="24"/>
        </w:rPr>
        <w:t xml:space="preserve"> </w:t>
      </w:r>
    </w:p>
    <w:p w14:paraId="2D2698A0" w14:textId="77777777" w:rsidR="005763A0" w:rsidRPr="00686708" w:rsidRDefault="005763A0" w:rsidP="005763A0">
      <w:pPr>
        <w:tabs>
          <w:tab w:val="left" w:pos="0"/>
        </w:tabs>
        <w:spacing w:after="0"/>
        <w:jc w:val="both"/>
        <w:rPr>
          <w:rFonts w:ascii="Times New Roman" w:hAnsi="Times New Roman"/>
          <w:b/>
          <w:noProof/>
          <w:sz w:val="24"/>
          <w:szCs w:val="24"/>
        </w:rPr>
      </w:pPr>
    </w:p>
    <w:p w14:paraId="3CB9FAA8" w14:textId="77777777" w:rsidR="005763A0" w:rsidRPr="00686708" w:rsidRDefault="005763A0" w:rsidP="005763A0">
      <w:pPr>
        <w:tabs>
          <w:tab w:val="left" w:pos="0"/>
        </w:tabs>
        <w:spacing w:after="0"/>
        <w:jc w:val="both"/>
        <w:rPr>
          <w:rFonts w:ascii="Times New Roman" w:hAnsi="Times New Roman"/>
          <w:b/>
          <w:noProof/>
          <w:sz w:val="24"/>
          <w:szCs w:val="24"/>
        </w:rPr>
      </w:pPr>
    </w:p>
    <w:p w14:paraId="45D1D247" w14:textId="77777777" w:rsidR="005763A0" w:rsidRPr="00686708" w:rsidRDefault="005763A0" w:rsidP="005763A0">
      <w:pPr>
        <w:tabs>
          <w:tab w:val="left" w:pos="0"/>
        </w:tabs>
        <w:spacing w:after="0"/>
        <w:jc w:val="both"/>
        <w:rPr>
          <w:rFonts w:ascii="Times New Roman" w:hAnsi="Times New Roman"/>
          <w:b/>
          <w:noProof/>
          <w:sz w:val="24"/>
          <w:szCs w:val="24"/>
        </w:rPr>
      </w:pPr>
    </w:p>
    <w:p w14:paraId="1D7CC011" w14:textId="77777777" w:rsidR="005763A0" w:rsidRPr="00686708" w:rsidRDefault="005763A0" w:rsidP="005763A0">
      <w:pPr>
        <w:tabs>
          <w:tab w:val="left" w:pos="0"/>
        </w:tabs>
        <w:spacing w:after="0"/>
        <w:jc w:val="both"/>
        <w:rPr>
          <w:rFonts w:ascii="Times New Roman" w:hAnsi="Times New Roman"/>
          <w:b/>
          <w:noProof/>
          <w:sz w:val="24"/>
          <w:szCs w:val="24"/>
        </w:rPr>
      </w:pPr>
    </w:p>
    <w:p w14:paraId="55E11096" w14:textId="77777777" w:rsidR="005763A0" w:rsidRPr="00686708" w:rsidRDefault="005763A0" w:rsidP="005763A0">
      <w:pPr>
        <w:tabs>
          <w:tab w:val="left" w:pos="0"/>
        </w:tabs>
        <w:spacing w:after="0"/>
        <w:jc w:val="both"/>
        <w:rPr>
          <w:rFonts w:ascii="Times New Roman" w:hAnsi="Times New Roman"/>
          <w:b/>
          <w:noProof/>
          <w:sz w:val="24"/>
          <w:szCs w:val="24"/>
        </w:rPr>
      </w:pPr>
    </w:p>
    <w:p w14:paraId="36461E1D" w14:textId="77777777" w:rsidR="005763A0" w:rsidRPr="00686708" w:rsidRDefault="005763A0" w:rsidP="005763A0">
      <w:pPr>
        <w:tabs>
          <w:tab w:val="left" w:pos="0"/>
        </w:tabs>
        <w:spacing w:after="0"/>
        <w:jc w:val="both"/>
        <w:rPr>
          <w:rFonts w:ascii="Times New Roman" w:hAnsi="Times New Roman"/>
          <w:b/>
          <w:noProof/>
          <w:sz w:val="24"/>
          <w:szCs w:val="24"/>
        </w:rPr>
      </w:pPr>
    </w:p>
    <w:p w14:paraId="3AFE0D49" w14:textId="77777777" w:rsidR="005763A0" w:rsidRPr="00686708" w:rsidRDefault="005763A0" w:rsidP="005763A0">
      <w:pPr>
        <w:tabs>
          <w:tab w:val="left" w:pos="0"/>
        </w:tabs>
        <w:spacing w:after="0"/>
        <w:jc w:val="both"/>
        <w:rPr>
          <w:rFonts w:ascii="Times New Roman" w:hAnsi="Times New Roman"/>
          <w:b/>
          <w:noProof/>
          <w:sz w:val="24"/>
          <w:szCs w:val="24"/>
        </w:rPr>
      </w:pPr>
    </w:p>
    <w:p w14:paraId="3F507FB0" w14:textId="77777777" w:rsidR="005763A0" w:rsidRPr="00686708" w:rsidRDefault="005763A0" w:rsidP="005763A0">
      <w:pPr>
        <w:tabs>
          <w:tab w:val="left" w:pos="0"/>
        </w:tabs>
        <w:spacing w:after="0"/>
        <w:jc w:val="both"/>
        <w:rPr>
          <w:rFonts w:ascii="Times New Roman" w:hAnsi="Times New Roman"/>
          <w:b/>
          <w:noProof/>
          <w:sz w:val="24"/>
          <w:szCs w:val="24"/>
        </w:rPr>
      </w:pPr>
    </w:p>
    <w:p w14:paraId="5A4FA598" w14:textId="77777777" w:rsidR="005763A0" w:rsidRPr="00DE38B0" w:rsidRDefault="005763A0" w:rsidP="00AF6DED">
      <w:pPr>
        <w:rPr>
          <w:rFonts w:ascii="Times New Roman" w:hAnsi="Times New Roman"/>
          <w:sz w:val="24"/>
          <w:szCs w:val="24"/>
        </w:rPr>
      </w:pPr>
    </w:p>
    <w:p w14:paraId="3C90A40B" w14:textId="0D383FE8" w:rsidR="005763A0" w:rsidRDefault="005763A0" w:rsidP="006F4C1A">
      <w:pPr>
        <w:pStyle w:val="Heading1"/>
      </w:pPr>
      <w:bookmarkStart w:id="6" w:name="_Toc525344840"/>
      <w:bookmarkStart w:id="7" w:name="_Toc137914"/>
      <w:bookmarkStart w:id="8" w:name="_Toc76545683"/>
      <w:r w:rsidRPr="002728B3">
        <w:lastRenderedPageBreak/>
        <w:t>ACKNOWLEDGMENT</w:t>
      </w:r>
      <w:bookmarkEnd w:id="6"/>
      <w:bookmarkEnd w:id="7"/>
      <w:bookmarkEnd w:id="8"/>
    </w:p>
    <w:p w14:paraId="4800EC47" w14:textId="77777777" w:rsidR="002728B3" w:rsidRPr="002728B3" w:rsidRDefault="002728B3" w:rsidP="002728B3"/>
    <w:p w14:paraId="576FF019" w14:textId="77777777" w:rsidR="00AF6DED" w:rsidRDefault="00AF6DED" w:rsidP="00AF6DED">
      <w:pPr>
        <w:jc w:val="both"/>
        <w:rPr>
          <w:rFonts w:ascii="Times New Roman" w:hAnsi="Times New Roman"/>
          <w:sz w:val="24"/>
          <w:szCs w:val="24"/>
          <w:lang w:val="en-ZW"/>
        </w:rPr>
      </w:pPr>
      <w:r>
        <w:rPr>
          <w:rFonts w:ascii="Times New Roman" w:hAnsi="Times New Roman"/>
          <w:sz w:val="24"/>
          <w:szCs w:val="24"/>
          <w:lang w:val="en-ZW"/>
        </w:rPr>
        <w:t xml:space="preserve">These Occupational Standards were developed through combined effort of various stakeholders from private and public organizations. I am sincerely thankful to the management of these organizations for allowing their staff to participate in this course. I wish to acknowledge the invaluable contribution of industry players who provided inputs towards the development of these Standards. </w:t>
      </w:r>
    </w:p>
    <w:p w14:paraId="7C5AE4A4" w14:textId="63DE83B8" w:rsidR="00AF6DED" w:rsidRDefault="00AF6DED" w:rsidP="00AF6DED">
      <w:pPr>
        <w:jc w:val="both"/>
        <w:rPr>
          <w:rFonts w:ascii="Times New Roman" w:hAnsi="Times New Roman"/>
          <w:sz w:val="24"/>
          <w:szCs w:val="24"/>
          <w:lang w:val="en-ZW"/>
        </w:rPr>
      </w:pPr>
      <w:r>
        <w:rPr>
          <w:rFonts w:ascii="Times New Roman" w:hAnsi="Times New Roman"/>
          <w:sz w:val="24"/>
          <w:szCs w:val="24"/>
          <w:lang w:val="en-ZW"/>
        </w:rPr>
        <w:t xml:space="preserve">I thank TVET Curriculum Development, Assessment and Certification Council (TVET CDACC) for providing guidance on the development of these Standards. My gratitude goes to the </w:t>
      </w:r>
      <w:r>
        <w:rPr>
          <w:rFonts w:ascii="Times New Roman" w:hAnsi="Times New Roman"/>
          <w:sz w:val="24"/>
          <w:szCs w:val="24"/>
        </w:rPr>
        <w:t xml:space="preserve">Electrical Engineering </w:t>
      </w:r>
      <w:r>
        <w:rPr>
          <w:rFonts w:ascii="Times New Roman" w:hAnsi="Times New Roman"/>
          <w:sz w:val="24"/>
          <w:szCs w:val="24"/>
          <w:lang w:val="en-ZW"/>
        </w:rPr>
        <w:t>Sector Skills Advisory Committee (SSAC) members for their contribution to the development of these Standards.  I thank all the individuals and organizations who participated in the validation of these Standards.</w:t>
      </w:r>
    </w:p>
    <w:p w14:paraId="6B70CEEF" w14:textId="77777777" w:rsidR="00AF6DED" w:rsidRDefault="00AF6DED" w:rsidP="00AF6DED">
      <w:pPr>
        <w:jc w:val="both"/>
        <w:rPr>
          <w:rFonts w:ascii="Times New Roman" w:hAnsi="Times New Roman"/>
          <w:sz w:val="24"/>
          <w:szCs w:val="24"/>
          <w:lang w:val="en-ZW"/>
        </w:rPr>
      </w:pPr>
    </w:p>
    <w:p w14:paraId="654B95B7" w14:textId="6A70260E" w:rsidR="00AF6DED" w:rsidRDefault="00AF6DED" w:rsidP="00AF6DED">
      <w:pPr>
        <w:jc w:val="both"/>
        <w:rPr>
          <w:rFonts w:ascii="Times New Roman" w:hAnsi="Times New Roman"/>
          <w:sz w:val="24"/>
          <w:szCs w:val="24"/>
          <w:lang w:val="en-ZW"/>
        </w:rPr>
      </w:pPr>
      <w:r>
        <w:rPr>
          <w:rFonts w:ascii="Times New Roman" w:hAnsi="Times New Roman"/>
          <w:sz w:val="24"/>
          <w:szCs w:val="24"/>
          <w:lang w:val="en-ZW"/>
        </w:rPr>
        <w:t xml:space="preserve">I acknowledge all institutions which in one way or another contributed to the success of development of these Standards. </w:t>
      </w:r>
    </w:p>
    <w:p w14:paraId="1FBB733C" w14:textId="77777777" w:rsidR="00AF6DED" w:rsidRDefault="00AF6DED" w:rsidP="00AF6DED">
      <w:pPr>
        <w:spacing w:after="0"/>
        <w:rPr>
          <w:rFonts w:ascii="Times New Roman" w:hAnsi="Times New Roman"/>
          <w:b/>
          <w:sz w:val="24"/>
          <w:szCs w:val="24"/>
          <w:lang w:val="en-GB"/>
        </w:rPr>
      </w:pPr>
    </w:p>
    <w:p w14:paraId="754091E5" w14:textId="77777777" w:rsidR="00AF6DED" w:rsidRDefault="00AF6DED" w:rsidP="00AF6DED">
      <w:pPr>
        <w:spacing w:after="0"/>
        <w:rPr>
          <w:rFonts w:ascii="Times New Roman" w:hAnsi="Times New Roman"/>
          <w:b/>
          <w:sz w:val="24"/>
          <w:szCs w:val="24"/>
        </w:rPr>
      </w:pPr>
    </w:p>
    <w:p w14:paraId="4929FADF" w14:textId="77777777" w:rsidR="00AF6DED" w:rsidRDefault="00AF6DED" w:rsidP="00AF6DED">
      <w:pPr>
        <w:spacing w:after="0"/>
        <w:rPr>
          <w:rFonts w:ascii="Times New Roman" w:hAnsi="Times New Roman"/>
          <w:b/>
          <w:sz w:val="24"/>
          <w:szCs w:val="24"/>
        </w:rPr>
      </w:pPr>
    </w:p>
    <w:p w14:paraId="6A8A2070" w14:textId="77777777" w:rsidR="00AF6DED" w:rsidRDefault="00AF6DED" w:rsidP="00AF6DED">
      <w:pPr>
        <w:spacing w:after="0"/>
        <w:rPr>
          <w:rFonts w:ascii="Times New Roman" w:hAnsi="Times New Roman"/>
          <w:b/>
          <w:sz w:val="24"/>
          <w:szCs w:val="24"/>
        </w:rPr>
      </w:pPr>
      <w:r>
        <w:rPr>
          <w:rFonts w:ascii="Times New Roman" w:hAnsi="Times New Roman"/>
          <w:b/>
          <w:sz w:val="24"/>
          <w:szCs w:val="24"/>
        </w:rPr>
        <w:t>CHAIRPERSON</w:t>
      </w:r>
    </w:p>
    <w:p w14:paraId="500B6A50" w14:textId="79A02563" w:rsidR="00AF6DED" w:rsidRDefault="00AF6DED" w:rsidP="00AF6DED">
      <w:pPr>
        <w:spacing w:after="0"/>
        <w:rPr>
          <w:rFonts w:ascii="Times New Roman" w:hAnsi="Times New Roman"/>
          <w:b/>
          <w:sz w:val="24"/>
          <w:szCs w:val="24"/>
        </w:rPr>
      </w:pPr>
      <w:r>
        <w:rPr>
          <w:rFonts w:ascii="Times New Roman" w:hAnsi="Times New Roman"/>
          <w:b/>
          <w:sz w:val="24"/>
          <w:szCs w:val="24"/>
        </w:rPr>
        <w:t>ELECTRICAL ENGINEERING SECTOR SKILLS ADVISORY COMMITTEE</w:t>
      </w:r>
    </w:p>
    <w:p w14:paraId="60FA620B" w14:textId="77777777" w:rsidR="00AF6DED" w:rsidRDefault="00AF6DED" w:rsidP="00AF6DED">
      <w:pPr>
        <w:spacing w:after="0"/>
        <w:rPr>
          <w:rFonts w:ascii="Times New Roman" w:hAnsi="Times New Roman"/>
          <w:b/>
          <w:sz w:val="24"/>
          <w:szCs w:val="24"/>
        </w:rPr>
      </w:pPr>
    </w:p>
    <w:p w14:paraId="4C2CA7EB" w14:textId="67787ADF" w:rsidR="002728B3" w:rsidRPr="002728B3" w:rsidRDefault="002728B3" w:rsidP="002728B3">
      <w:pPr>
        <w:spacing w:after="0" w:line="23" w:lineRule="atLeast"/>
        <w:jc w:val="both"/>
        <w:rPr>
          <w:rFonts w:ascii="Times New Roman" w:hAnsi="Times New Roman"/>
          <w:sz w:val="24"/>
          <w:szCs w:val="24"/>
        </w:rPr>
      </w:pPr>
      <w:r w:rsidRPr="002728B3">
        <w:rPr>
          <w:rFonts w:ascii="Times New Roman" w:hAnsi="Times New Roman"/>
          <w:sz w:val="24"/>
          <w:szCs w:val="24"/>
        </w:rPr>
        <w:t>.</w:t>
      </w:r>
    </w:p>
    <w:p w14:paraId="6832C520" w14:textId="77777777" w:rsidR="002728B3" w:rsidRPr="002728B3" w:rsidRDefault="002728B3" w:rsidP="002728B3">
      <w:pPr>
        <w:keepNext/>
        <w:keepLines/>
        <w:spacing w:after="0" w:line="23" w:lineRule="atLeast"/>
        <w:outlineLvl w:val="0"/>
        <w:rPr>
          <w:rFonts w:ascii="Times New Roman" w:eastAsia="Times New Roman" w:hAnsi="Times New Roman"/>
          <w:b/>
          <w:color w:val="5B9BD5"/>
          <w:sz w:val="24"/>
          <w:szCs w:val="24"/>
        </w:rPr>
      </w:pPr>
    </w:p>
    <w:p w14:paraId="7EC145E5" w14:textId="77777777" w:rsidR="002728B3" w:rsidRPr="002728B3" w:rsidRDefault="002728B3" w:rsidP="002728B3">
      <w:pPr>
        <w:keepNext/>
        <w:keepLines/>
        <w:spacing w:after="0" w:line="23" w:lineRule="atLeast"/>
        <w:outlineLvl w:val="0"/>
        <w:rPr>
          <w:rFonts w:ascii="Times New Roman" w:eastAsia="Times New Roman" w:hAnsi="Times New Roman"/>
          <w:b/>
          <w:color w:val="5B9BD5"/>
          <w:sz w:val="24"/>
          <w:szCs w:val="24"/>
        </w:rPr>
      </w:pPr>
    </w:p>
    <w:p w14:paraId="3C10E72F" w14:textId="77777777" w:rsidR="005763A0" w:rsidRPr="00686708" w:rsidRDefault="005763A0" w:rsidP="005763A0">
      <w:pPr>
        <w:tabs>
          <w:tab w:val="left" w:pos="0"/>
        </w:tabs>
        <w:spacing w:after="0"/>
        <w:jc w:val="both"/>
        <w:rPr>
          <w:rFonts w:ascii="Times New Roman" w:hAnsi="Times New Roman"/>
          <w:b/>
          <w:noProof/>
          <w:sz w:val="24"/>
          <w:szCs w:val="24"/>
        </w:rPr>
      </w:pPr>
    </w:p>
    <w:p w14:paraId="6F81B756" w14:textId="77777777" w:rsidR="005763A0" w:rsidRPr="00686708" w:rsidRDefault="005763A0" w:rsidP="005763A0">
      <w:pPr>
        <w:tabs>
          <w:tab w:val="left" w:pos="0"/>
        </w:tabs>
        <w:spacing w:after="0"/>
        <w:jc w:val="both"/>
        <w:rPr>
          <w:rFonts w:ascii="Times New Roman" w:hAnsi="Times New Roman"/>
          <w:b/>
          <w:noProof/>
          <w:sz w:val="24"/>
          <w:szCs w:val="24"/>
        </w:rPr>
      </w:pPr>
    </w:p>
    <w:p w14:paraId="5E634019" w14:textId="77777777" w:rsidR="005763A0" w:rsidRPr="00686708" w:rsidRDefault="005763A0" w:rsidP="005763A0">
      <w:pPr>
        <w:tabs>
          <w:tab w:val="left" w:pos="0"/>
        </w:tabs>
        <w:spacing w:after="0"/>
        <w:jc w:val="both"/>
        <w:rPr>
          <w:rFonts w:ascii="Times New Roman" w:hAnsi="Times New Roman"/>
          <w:b/>
          <w:noProof/>
          <w:sz w:val="24"/>
          <w:szCs w:val="24"/>
        </w:rPr>
      </w:pPr>
    </w:p>
    <w:p w14:paraId="209EE19D" w14:textId="77777777" w:rsidR="005763A0" w:rsidRPr="00686708" w:rsidRDefault="005763A0" w:rsidP="005763A0">
      <w:pPr>
        <w:tabs>
          <w:tab w:val="left" w:pos="0"/>
        </w:tabs>
        <w:spacing w:after="0"/>
        <w:jc w:val="both"/>
        <w:rPr>
          <w:rFonts w:ascii="Times New Roman" w:hAnsi="Times New Roman"/>
          <w:b/>
          <w:noProof/>
          <w:sz w:val="24"/>
          <w:szCs w:val="24"/>
        </w:rPr>
      </w:pPr>
    </w:p>
    <w:p w14:paraId="0A421868" w14:textId="77777777" w:rsidR="005763A0" w:rsidRPr="00686708" w:rsidRDefault="005763A0" w:rsidP="005763A0">
      <w:pPr>
        <w:tabs>
          <w:tab w:val="left" w:pos="0"/>
        </w:tabs>
        <w:spacing w:after="0"/>
        <w:jc w:val="both"/>
        <w:rPr>
          <w:rFonts w:ascii="Times New Roman" w:hAnsi="Times New Roman"/>
          <w:b/>
          <w:noProof/>
          <w:sz w:val="24"/>
          <w:szCs w:val="24"/>
        </w:rPr>
      </w:pPr>
    </w:p>
    <w:p w14:paraId="24AF157D" w14:textId="77777777" w:rsidR="005763A0" w:rsidRPr="00686708" w:rsidRDefault="005763A0" w:rsidP="005763A0">
      <w:pPr>
        <w:tabs>
          <w:tab w:val="left" w:pos="0"/>
        </w:tabs>
        <w:spacing w:after="0"/>
        <w:jc w:val="both"/>
        <w:rPr>
          <w:rFonts w:ascii="Times New Roman" w:hAnsi="Times New Roman"/>
          <w:b/>
          <w:noProof/>
          <w:sz w:val="24"/>
          <w:szCs w:val="24"/>
        </w:rPr>
      </w:pPr>
    </w:p>
    <w:p w14:paraId="6BD82FBA" w14:textId="77777777" w:rsidR="005763A0" w:rsidRPr="00686708" w:rsidRDefault="005763A0" w:rsidP="005763A0">
      <w:pPr>
        <w:tabs>
          <w:tab w:val="left" w:pos="0"/>
        </w:tabs>
        <w:spacing w:after="0"/>
        <w:jc w:val="both"/>
        <w:rPr>
          <w:rFonts w:ascii="Times New Roman" w:hAnsi="Times New Roman"/>
          <w:b/>
          <w:noProof/>
          <w:sz w:val="24"/>
          <w:szCs w:val="24"/>
        </w:rPr>
      </w:pPr>
    </w:p>
    <w:p w14:paraId="5FABF22C" w14:textId="77777777" w:rsidR="005763A0" w:rsidRPr="00686708" w:rsidRDefault="005763A0" w:rsidP="005763A0">
      <w:pPr>
        <w:tabs>
          <w:tab w:val="left" w:pos="0"/>
        </w:tabs>
        <w:spacing w:after="0"/>
        <w:jc w:val="both"/>
        <w:rPr>
          <w:rFonts w:ascii="Times New Roman" w:hAnsi="Times New Roman"/>
          <w:b/>
          <w:noProof/>
          <w:sz w:val="24"/>
          <w:szCs w:val="24"/>
        </w:rPr>
      </w:pPr>
    </w:p>
    <w:p w14:paraId="627668B6" w14:textId="77777777" w:rsidR="005763A0" w:rsidRPr="00686708" w:rsidRDefault="005763A0" w:rsidP="005763A0">
      <w:pPr>
        <w:tabs>
          <w:tab w:val="left" w:pos="0"/>
        </w:tabs>
        <w:spacing w:after="0"/>
        <w:jc w:val="both"/>
        <w:rPr>
          <w:rFonts w:ascii="Times New Roman" w:hAnsi="Times New Roman"/>
          <w:b/>
          <w:noProof/>
          <w:sz w:val="24"/>
          <w:szCs w:val="24"/>
        </w:rPr>
      </w:pPr>
    </w:p>
    <w:p w14:paraId="739BE914" w14:textId="77777777" w:rsidR="005763A0" w:rsidRPr="00686708" w:rsidRDefault="005763A0" w:rsidP="005763A0">
      <w:pPr>
        <w:tabs>
          <w:tab w:val="left" w:pos="0"/>
        </w:tabs>
        <w:spacing w:after="0"/>
        <w:jc w:val="both"/>
        <w:rPr>
          <w:rFonts w:ascii="Times New Roman" w:hAnsi="Times New Roman"/>
          <w:b/>
          <w:noProof/>
          <w:sz w:val="24"/>
          <w:szCs w:val="24"/>
        </w:rPr>
      </w:pPr>
    </w:p>
    <w:p w14:paraId="3F4991BC" w14:textId="77777777" w:rsidR="005763A0" w:rsidRPr="00686708" w:rsidRDefault="005763A0" w:rsidP="005763A0">
      <w:pPr>
        <w:tabs>
          <w:tab w:val="left" w:pos="0"/>
        </w:tabs>
        <w:spacing w:after="0"/>
        <w:jc w:val="both"/>
        <w:rPr>
          <w:rFonts w:ascii="Times New Roman" w:hAnsi="Times New Roman"/>
          <w:b/>
          <w:noProof/>
          <w:sz w:val="24"/>
          <w:szCs w:val="24"/>
        </w:rPr>
      </w:pPr>
    </w:p>
    <w:p w14:paraId="0468C1AD" w14:textId="77777777" w:rsidR="005763A0" w:rsidRPr="00686708" w:rsidRDefault="005763A0" w:rsidP="005763A0">
      <w:pPr>
        <w:tabs>
          <w:tab w:val="left" w:pos="0"/>
        </w:tabs>
        <w:spacing w:after="0"/>
        <w:jc w:val="both"/>
        <w:rPr>
          <w:rFonts w:ascii="Times New Roman" w:hAnsi="Times New Roman"/>
          <w:b/>
          <w:noProof/>
          <w:sz w:val="24"/>
          <w:szCs w:val="24"/>
        </w:rPr>
      </w:pPr>
    </w:p>
    <w:p w14:paraId="41DABE4C" w14:textId="77777777" w:rsidR="005763A0" w:rsidRPr="00686708" w:rsidRDefault="005763A0" w:rsidP="005763A0">
      <w:pPr>
        <w:tabs>
          <w:tab w:val="left" w:pos="0"/>
        </w:tabs>
        <w:spacing w:after="0"/>
        <w:jc w:val="both"/>
        <w:rPr>
          <w:rFonts w:ascii="Times New Roman" w:hAnsi="Times New Roman"/>
          <w:b/>
          <w:noProof/>
          <w:sz w:val="24"/>
          <w:szCs w:val="24"/>
        </w:rPr>
      </w:pPr>
    </w:p>
    <w:sdt>
      <w:sdtPr>
        <w:rPr>
          <w:rFonts w:ascii="Calibri" w:eastAsia="Calibri" w:hAnsi="Calibri"/>
          <w:b w:val="0"/>
          <w:sz w:val="22"/>
          <w:szCs w:val="22"/>
          <w:lang w:eastAsia="en-US"/>
        </w:rPr>
        <w:id w:val="363560115"/>
        <w:docPartObj>
          <w:docPartGallery w:val="Table of Contents"/>
          <w:docPartUnique/>
        </w:docPartObj>
      </w:sdtPr>
      <w:sdtEndPr>
        <w:rPr>
          <w:noProof/>
        </w:rPr>
      </w:sdtEndPr>
      <w:sdtContent>
        <w:p w14:paraId="40D46D6D" w14:textId="0F0D5997" w:rsidR="0074753C" w:rsidRDefault="0074753C" w:rsidP="006F4C1A">
          <w:pPr>
            <w:pStyle w:val="TOCHeading"/>
            <w:rPr>
              <w:szCs w:val="28"/>
            </w:rPr>
          </w:pPr>
        </w:p>
        <w:p w14:paraId="3076BF72" w14:textId="77777777" w:rsidR="0074753C" w:rsidRPr="00725604" w:rsidRDefault="0074753C" w:rsidP="006F4C1A">
          <w:pPr>
            <w:pStyle w:val="TOCHeading"/>
          </w:pPr>
          <w:r>
            <w:t>TABLE OF CONTENTS</w:t>
          </w:r>
        </w:p>
        <w:p w14:paraId="569B51E1" w14:textId="77777777" w:rsidR="0074753C" w:rsidRPr="002728B3" w:rsidRDefault="0074753C" w:rsidP="0074753C">
          <w:pPr>
            <w:rPr>
              <w:rFonts w:ascii="Times New Roman" w:hAnsi="Times New Roman"/>
              <w:sz w:val="24"/>
              <w:szCs w:val="24"/>
              <w:lang w:eastAsia="ja-JP"/>
            </w:rPr>
          </w:pPr>
        </w:p>
        <w:p w14:paraId="6D217657" w14:textId="5705D996" w:rsidR="006F4C1A" w:rsidRPr="00515241" w:rsidRDefault="0074753C">
          <w:pPr>
            <w:pStyle w:val="TOC1"/>
            <w:tabs>
              <w:tab w:val="right" w:leader="dot" w:pos="9010"/>
            </w:tabs>
            <w:rPr>
              <w:rFonts w:ascii="Times New Roman" w:eastAsiaTheme="minorEastAsia" w:hAnsi="Times New Roman"/>
              <w:b/>
              <w:bCs/>
              <w:noProof/>
              <w:sz w:val="24"/>
              <w:szCs w:val="24"/>
            </w:rPr>
          </w:pPr>
          <w:r w:rsidRPr="00432F4B">
            <w:rPr>
              <w:rFonts w:ascii="Times New Roman" w:hAnsi="Times New Roman"/>
              <w:bCs/>
              <w:sz w:val="24"/>
              <w:szCs w:val="24"/>
            </w:rPr>
            <w:fldChar w:fldCharType="begin"/>
          </w:r>
          <w:r w:rsidRPr="00432F4B">
            <w:rPr>
              <w:rFonts w:ascii="Times New Roman" w:hAnsi="Times New Roman"/>
              <w:bCs/>
              <w:sz w:val="24"/>
              <w:szCs w:val="24"/>
            </w:rPr>
            <w:instrText xml:space="preserve"> TOC \o "1-3" \h \z \u </w:instrText>
          </w:r>
          <w:r w:rsidRPr="00432F4B">
            <w:rPr>
              <w:rFonts w:ascii="Times New Roman" w:hAnsi="Times New Roman"/>
              <w:bCs/>
              <w:sz w:val="24"/>
              <w:szCs w:val="24"/>
            </w:rPr>
            <w:fldChar w:fldCharType="separate"/>
          </w:r>
          <w:hyperlink w:anchor="_Toc76545681" w:history="1">
            <w:r w:rsidR="006F4C1A" w:rsidRPr="00515241">
              <w:rPr>
                <w:rStyle w:val="Hyperlink"/>
                <w:rFonts w:ascii="Times New Roman" w:hAnsi="Times New Roman"/>
                <w:b/>
                <w:bCs/>
                <w:noProof/>
                <w:sz w:val="24"/>
                <w:szCs w:val="24"/>
              </w:rPr>
              <w:t>FOREWORD</w:t>
            </w:r>
            <w:r w:rsidR="006F4C1A" w:rsidRPr="00515241">
              <w:rPr>
                <w:rFonts w:ascii="Times New Roman" w:hAnsi="Times New Roman"/>
                <w:b/>
                <w:bCs/>
                <w:noProof/>
                <w:webHidden/>
                <w:sz w:val="24"/>
                <w:szCs w:val="24"/>
              </w:rPr>
              <w:tab/>
            </w:r>
            <w:r w:rsidR="006F4C1A" w:rsidRPr="00515241">
              <w:rPr>
                <w:rFonts w:ascii="Times New Roman" w:hAnsi="Times New Roman"/>
                <w:b/>
                <w:bCs/>
                <w:noProof/>
                <w:webHidden/>
                <w:sz w:val="24"/>
                <w:szCs w:val="24"/>
              </w:rPr>
              <w:fldChar w:fldCharType="begin"/>
            </w:r>
            <w:r w:rsidR="006F4C1A" w:rsidRPr="00515241">
              <w:rPr>
                <w:rFonts w:ascii="Times New Roman" w:hAnsi="Times New Roman"/>
                <w:b/>
                <w:bCs/>
                <w:noProof/>
                <w:webHidden/>
                <w:sz w:val="24"/>
                <w:szCs w:val="24"/>
              </w:rPr>
              <w:instrText xml:space="preserve"> PAGEREF _Toc76545681 \h </w:instrText>
            </w:r>
            <w:r w:rsidR="006F4C1A" w:rsidRPr="00515241">
              <w:rPr>
                <w:rFonts w:ascii="Times New Roman" w:hAnsi="Times New Roman"/>
                <w:b/>
                <w:bCs/>
                <w:noProof/>
                <w:webHidden/>
                <w:sz w:val="24"/>
                <w:szCs w:val="24"/>
              </w:rPr>
            </w:r>
            <w:r w:rsidR="006F4C1A" w:rsidRPr="00515241">
              <w:rPr>
                <w:rFonts w:ascii="Times New Roman" w:hAnsi="Times New Roman"/>
                <w:b/>
                <w:bCs/>
                <w:noProof/>
                <w:webHidden/>
                <w:sz w:val="24"/>
                <w:szCs w:val="24"/>
              </w:rPr>
              <w:fldChar w:fldCharType="separate"/>
            </w:r>
            <w:r w:rsidR="006F4C1A" w:rsidRPr="00515241">
              <w:rPr>
                <w:rFonts w:ascii="Times New Roman" w:hAnsi="Times New Roman"/>
                <w:b/>
                <w:bCs/>
                <w:noProof/>
                <w:webHidden/>
                <w:sz w:val="24"/>
                <w:szCs w:val="24"/>
              </w:rPr>
              <w:t>II</w:t>
            </w:r>
            <w:r w:rsidR="006F4C1A" w:rsidRPr="00515241">
              <w:rPr>
                <w:rFonts w:ascii="Times New Roman" w:hAnsi="Times New Roman"/>
                <w:b/>
                <w:bCs/>
                <w:noProof/>
                <w:webHidden/>
                <w:sz w:val="24"/>
                <w:szCs w:val="24"/>
              </w:rPr>
              <w:fldChar w:fldCharType="end"/>
            </w:r>
          </w:hyperlink>
        </w:p>
        <w:p w14:paraId="37C5EB1B" w14:textId="5CBFF04F" w:rsidR="006F4C1A" w:rsidRPr="00515241" w:rsidRDefault="00715837">
          <w:pPr>
            <w:pStyle w:val="TOC1"/>
            <w:tabs>
              <w:tab w:val="right" w:leader="dot" w:pos="9010"/>
            </w:tabs>
            <w:rPr>
              <w:rFonts w:ascii="Times New Roman" w:eastAsiaTheme="minorEastAsia" w:hAnsi="Times New Roman"/>
              <w:b/>
              <w:bCs/>
              <w:noProof/>
              <w:sz w:val="24"/>
              <w:szCs w:val="24"/>
            </w:rPr>
          </w:pPr>
          <w:hyperlink w:anchor="_Toc76545682" w:history="1">
            <w:r w:rsidR="006F4C1A" w:rsidRPr="00515241">
              <w:rPr>
                <w:rStyle w:val="Hyperlink"/>
                <w:rFonts w:ascii="Times New Roman" w:hAnsi="Times New Roman"/>
                <w:b/>
                <w:bCs/>
                <w:noProof/>
                <w:sz w:val="24"/>
                <w:szCs w:val="24"/>
              </w:rPr>
              <w:t>PREFACE</w:t>
            </w:r>
            <w:r w:rsidR="006F4C1A" w:rsidRPr="00515241">
              <w:rPr>
                <w:rFonts w:ascii="Times New Roman" w:hAnsi="Times New Roman"/>
                <w:b/>
                <w:bCs/>
                <w:noProof/>
                <w:webHidden/>
                <w:sz w:val="24"/>
                <w:szCs w:val="24"/>
              </w:rPr>
              <w:tab/>
            </w:r>
            <w:r w:rsidR="006F4C1A" w:rsidRPr="00515241">
              <w:rPr>
                <w:rFonts w:ascii="Times New Roman" w:hAnsi="Times New Roman"/>
                <w:b/>
                <w:bCs/>
                <w:noProof/>
                <w:webHidden/>
                <w:sz w:val="24"/>
                <w:szCs w:val="24"/>
              </w:rPr>
              <w:fldChar w:fldCharType="begin"/>
            </w:r>
            <w:r w:rsidR="006F4C1A" w:rsidRPr="00515241">
              <w:rPr>
                <w:rFonts w:ascii="Times New Roman" w:hAnsi="Times New Roman"/>
                <w:b/>
                <w:bCs/>
                <w:noProof/>
                <w:webHidden/>
                <w:sz w:val="24"/>
                <w:szCs w:val="24"/>
              </w:rPr>
              <w:instrText xml:space="preserve"> PAGEREF _Toc76545682 \h </w:instrText>
            </w:r>
            <w:r w:rsidR="006F4C1A" w:rsidRPr="00515241">
              <w:rPr>
                <w:rFonts w:ascii="Times New Roman" w:hAnsi="Times New Roman"/>
                <w:b/>
                <w:bCs/>
                <w:noProof/>
                <w:webHidden/>
                <w:sz w:val="24"/>
                <w:szCs w:val="24"/>
              </w:rPr>
            </w:r>
            <w:r w:rsidR="006F4C1A" w:rsidRPr="00515241">
              <w:rPr>
                <w:rFonts w:ascii="Times New Roman" w:hAnsi="Times New Roman"/>
                <w:b/>
                <w:bCs/>
                <w:noProof/>
                <w:webHidden/>
                <w:sz w:val="24"/>
                <w:szCs w:val="24"/>
              </w:rPr>
              <w:fldChar w:fldCharType="separate"/>
            </w:r>
            <w:r w:rsidR="006F4C1A" w:rsidRPr="00515241">
              <w:rPr>
                <w:rFonts w:ascii="Times New Roman" w:hAnsi="Times New Roman"/>
                <w:b/>
                <w:bCs/>
                <w:noProof/>
                <w:webHidden/>
                <w:sz w:val="24"/>
                <w:szCs w:val="24"/>
              </w:rPr>
              <w:t>III</w:t>
            </w:r>
            <w:r w:rsidR="006F4C1A" w:rsidRPr="00515241">
              <w:rPr>
                <w:rFonts w:ascii="Times New Roman" w:hAnsi="Times New Roman"/>
                <w:b/>
                <w:bCs/>
                <w:noProof/>
                <w:webHidden/>
                <w:sz w:val="24"/>
                <w:szCs w:val="24"/>
              </w:rPr>
              <w:fldChar w:fldCharType="end"/>
            </w:r>
          </w:hyperlink>
        </w:p>
        <w:p w14:paraId="3ED93C42" w14:textId="057C7FD7" w:rsidR="006F4C1A" w:rsidRPr="00515241" w:rsidRDefault="00715837">
          <w:pPr>
            <w:pStyle w:val="TOC1"/>
            <w:tabs>
              <w:tab w:val="right" w:leader="dot" w:pos="9010"/>
            </w:tabs>
            <w:rPr>
              <w:rFonts w:ascii="Times New Roman" w:eastAsiaTheme="minorEastAsia" w:hAnsi="Times New Roman"/>
              <w:b/>
              <w:bCs/>
              <w:noProof/>
              <w:sz w:val="24"/>
              <w:szCs w:val="24"/>
            </w:rPr>
          </w:pPr>
          <w:hyperlink w:anchor="_Toc76545683" w:history="1">
            <w:r w:rsidR="006F4C1A" w:rsidRPr="00515241">
              <w:rPr>
                <w:rStyle w:val="Hyperlink"/>
                <w:rFonts w:ascii="Times New Roman" w:hAnsi="Times New Roman"/>
                <w:b/>
                <w:bCs/>
                <w:noProof/>
                <w:sz w:val="24"/>
                <w:szCs w:val="24"/>
              </w:rPr>
              <w:t>ACKNOWLEDGMENT</w:t>
            </w:r>
            <w:r w:rsidR="006F4C1A" w:rsidRPr="00515241">
              <w:rPr>
                <w:rFonts w:ascii="Times New Roman" w:hAnsi="Times New Roman"/>
                <w:b/>
                <w:bCs/>
                <w:noProof/>
                <w:webHidden/>
                <w:sz w:val="24"/>
                <w:szCs w:val="24"/>
              </w:rPr>
              <w:tab/>
            </w:r>
            <w:r w:rsidR="006F4C1A" w:rsidRPr="00515241">
              <w:rPr>
                <w:rFonts w:ascii="Times New Roman" w:hAnsi="Times New Roman"/>
                <w:b/>
                <w:bCs/>
                <w:noProof/>
                <w:webHidden/>
                <w:sz w:val="24"/>
                <w:szCs w:val="24"/>
              </w:rPr>
              <w:fldChar w:fldCharType="begin"/>
            </w:r>
            <w:r w:rsidR="006F4C1A" w:rsidRPr="00515241">
              <w:rPr>
                <w:rFonts w:ascii="Times New Roman" w:hAnsi="Times New Roman"/>
                <w:b/>
                <w:bCs/>
                <w:noProof/>
                <w:webHidden/>
                <w:sz w:val="24"/>
                <w:szCs w:val="24"/>
              </w:rPr>
              <w:instrText xml:space="preserve"> PAGEREF _Toc76545683 \h </w:instrText>
            </w:r>
            <w:r w:rsidR="006F4C1A" w:rsidRPr="00515241">
              <w:rPr>
                <w:rFonts w:ascii="Times New Roman" w:hAnsi="Times New Roman"/>
                <w:b/>
                <w:bCs/>
                <w:noProof/>
                <w:webHidden/>
                <w:sz w:val="24"/>
                <w:szCs w:val="24"/>
              </w:rPr>
            </w:r>
            <w:r w:rsidR="006F4C1A" w:rsidRPr="00515241">
              <w:rPr>
                <w:rFonts w:ascii="Times New Roman" w:hAnsi="Times New Roman"/>
                <w:b/>
                <w:bCs/>
                <w:noProof/>
                <w:webHidden/>
                <w:sz w:val="24"/>
                <w:szCs w:val="24"/>
              </w:rPr>
              <w:fldChar w:fldCharType="separate"/>
            </w:r>
            <w:r w:rsidR="006F4C1A" w:rsidRPr="00515241">
              <w:rPr>
                <w:rFonts w:ascii="Times New Roman" w:hAnsi="Times New Roman"/>
                <w:b/>
                <w:bCs/>
                <w:noProof/>
                <w:webHidden/>
                <w:sz w:val="24"/>
                <w:szCs w:val="24"/>
              </w:rPr>
              <w:t>IV</w:t>
            </w:r>
            <w:r w:rsidR="006F4C1A" w:rsidRPr="00515241">
              <w:rPr>
                <w:rFonts w:ascii="Times New Roman" w:hAnsi="Times New Roman"/>
                <w:b/>
                <w:bCs/>
                <w:noProof/>
                <w:webHidden/>
                <w:sz w:val="24"/>
                <w:szCs w:val="24"/>
              </w:rPr>
              <w:fldChar w:fldCharType="end"/>
            </w:r>
          </w:hyperlink>
        </w:p>
        <w:p w14:paraId="2EE97476" w14:textId="0A128ECD" w:rsidR="006F4C1A" w:rsidRPr="00515241" w:rsidRDefault="00715837">
          <w:pPr>
            <w:pStyle w:val="TOC1"/>
            <w:tabs>
              <w:tab w:val="right" w:leader="dot" w:pos="9010"/>
            </w:tabs>
            <w:rPr>
              <w:rFonts w:ascii="Times New Roman" w:eastAsiaTheme="minorEastAsia" w:hAnsi="Times New Roman"/>
              <w:b/>
              <w:bCs/>
              <w:noProof/>
              <w:sz w:val="24"/>
              <w:szCs w:val="24"/>
            </w:rPr>
          </w:pPr>
          <w:hyperlink w:anchor="_Toc76545684" w:history="1">
            <w:r w:rsidR="006F4C1A" w:rsidRPr="00515241">
              <w:rPr>
                <w:rStyle w:val="Hyperlink"/>
                <w:rFonts w:ascii="Times New Roman" w:hAnsi="Times New Roman"/>
                <w:b/>
                <w:bCs/>
                <w:noProof/>
                <w:sz w:val="24"/>
                <w:szCs w:val="24"/>
              </w:rPr>
              <w:t>ABBREVIATIONS ANS ACRONYMS</w:t>
            </w:r>
            <w:r w:rsidR="006F4C1A" w:rsidRPr="00515241">
              <w:rPr>
                <w:rFonts w:ascii="Times New Roman" w:hAnsi="Times New Roman"/>
                <w:b/>
                <w:bCs/>
                <w:noProof/>
                <w:webHidden/>
                <w:sz w:val="24"/>
                <w:szCs w:val="24"/>
              </w:rPr>
              <w:tab/>
            </w:r>
            <w:r w:rsidR="006F4C1A" w:rsidRPr="00515241">
              <w:rPr>
                <w:rFonts w:ascii="Times New Roman" w:hAnsi="Times New Roman"/>
                <w:b/>
                <w:bCs/>
                <w:noProof/>
                <w:webHidden/>
                <w:sz w:val="24"/>
                <w:szCs w:val="24"/>
              </w:rPr>
              <w:fldChar w:fldCharType="begin"/>
            </w:r>
            <w:r w:rsidR="006F4C1A" w:rsidRPr="00515241">
              <w:rPr>
                <w:rFonts w:ascii="Times New Roman" w:hAnsi="Times New Roman"/>
                <w:b/>
                <w:bCs/>
                <w:noProof/>
                <w:webHidden/>
                <w:sz w:val="24"/>
                <w:szCs w:val="24"/>
              </w:rPr>
              <w:instrText xml:space="preserve"> PAGEREF _Toc76545684 \h </w:instrText>
            </w:r>
            <w:r w:rsidR="006F4C1A" w:rsidRPr="00515241">
              <w:rPr>
                <w:rFonts w:ascii="Times New Roman" w:hAnsi="Times New Roman"/>
                <w:b/>
                <w:bCs/>
                <w:noProof/>
                <w:webHidden/>
                <w:sz w:val="24"/>
                <w:szCs w:val="24"/>
              </w:rPr>
            </w:r>
            <w:r w:rsidR="006F4C1A" w:rsidRPr="00515241">
              <w:rPr>
                <w:rFonts w:ascii="Times New Roman" w:hAnsi="Times New Roman"/>
                <w:b/>
                <w:bCs/>
                <w:noProof/>
                <w:webHidden/>
                <w:sz w:val="24"/>
                <w:szCs w:val="24"/>
              </w:rPr>
              <w:fldChar w:fldCharType="separate"/>
            </w:r>
            <w:r w:rsidR="006F4C1A" w:rsidRPr="00515241">
              <w:rPr>
                <w:rFonts w:ascii="Times New Roman" w:hAnsi="Times New Roman"/>
                <w:b/>
                <w:bCs/>
                <w:noProof/>
                <w:webHidden/>
                <w:sz w:val="24"/>
                <w:szCs w:val="24"/>
              </w:rPr>
              <w:t>VI</w:t>
            </w:r>
            <w:r w:rsidR="006F4C1A" w:rsidRPr="00515241">
              <w:rPr>
                <w:rFonts w:ascii="Times New Roman" w:hAnsi="Times New Roman"/>
                <w:b/>
                <w:bCs/>
                <w:noProof/>
                <w:webHidden/>
                <w:sz w:val="24"/>
                <w:szCs w:val="24"/>
              </w:rPr>
              <w:fldChar w:fldCharType="end"/>
            </w:r>
          </w:hyperlink>
        </w:p>
        <w:p w14:paraId="4D25AD74" w14:textId="2C868302" w:rsidR="006F4C1A" w:rsidRPr="00515241" w:rsidRDefault="00715837">
          <w:pPr>
            <w:pStyle w:val="TOC1"/>
            <w:tabs>
              <w:tab w:val="right" w:leader="dot" w:pos="9010"/>
            </w:tabs>
            <w:rPr>
              <w:rFonts w:ascii="Times New Roman" w:eastAsiaTheme="minorEastAsia" w:hAnsi="Times New Roman"/>
              <w:b/>
              <w:bCs/>
              <w:noProof/>
              <w:sz w:val="24"/>
              <w:szCs w:val="24"/>
            </w:rPr>
          </w:pPr>
          <w:hyperlink w:anchor="_Toc76545685" w:history="1">
            <w:r w:rsidR="006F4C1A" w:rsidRPr="00515241">
              <w:rPr>
                <w:rStyle w:val="Hyperlink"/>
                <w:rFonts w:ascii="Times New Roman" w:hAnsi="Times New Roman"/>
                <w:b/>
                <w:bCs/>
                <w:noProof/>
                <w:sz w:val="24"/>
                <w:szCs w:val="24"/>
              </w:rPr>
              <w:t>OVERVIEW</w:t>
            </w:r>
            <w:r w:rsidR="006F4C1A" w:rsidRPr="00515241">
              <w:rPr>
                <w:rFonts w:ascii="Times New Roman" w:hAnsi="Times New Roman"/>
                <w:b/>
                <w:bCs/>
                <w:noProof/>
                <w:webHidden/>
                <w:sz w:val="24"/>
                <w:szCs w:val="24"/>
              </w:rPr>
              <w:tab/>
            </w:r>
            <w:r w:rsidR="006F4C1A" w:rsidRPr="00515241">
              <w:rPr>
                <w:rFonts w:ascii="Times New Roman" w:hAnsi="Times New Roman"/>
                <w:b/>
                <w:bCs/>
                <w:noProof/>
                <w:webHidden/>
                <w:sz w:val="24"/>
                <w:szCs w:val="24"/>
              </w:rPr>
              <w:fldChar w:fldCharType="begin"/>
            </w:r>
            <w:r w:rsidR="006F4C1A" w:rsidRPr="00515241">
              <w:rPr>
                <w:rFonts w:ascii="Times New Roman" w:hAnsi="Times New Roman"/>
                <w:b/>
                <w:bCs/>
                <w:noProof/>
                <w:webHidden/>
                <w:sz w:val="24"/>
                <w:szCs w:val="24"/>
              </w:rPr>
              <w:instrText xml:space="preserve"> PAGEREF _Toc76545685 \h </w:instrText>
            </w:r>
            <w:r w:rsidR="006F4C1A" w:rsidRPr="00515241">
              <w:rPr>
                <w:rFonts w:ascii="Times New Roman" w:hAnsi="Times New Roman"/>
                <w:b/>
                <w:bCs/>
                <w:noProof/>
                <w:webHidden/>
                <w:sz w:val="24"/>
                <w:szCs w:val="24"/>
              </w:rPr>
            </w:r>
            <w:r w:rsidR="006F4C1A" w:rsidRPr="00515241">
              <w:rPr>
                <w:rFonts w:ascii="Times New Roman" w:hAnsi="Times New Roman"/>
                <w:b/>
                <w:bCs/>
                <w:noProof/>
                <w:webHidden/>
                <w:sz w:val="24"/>
                <w:szCs w:val="24"/>
              </w:rPr>
              <w:fldChar w:fldCharType="separate"/>
            </w:r>
            <w:r w:rsidR="006F4C1A" w:rsidRPr="00515241">
              <w:rPr>
                <w:rFonts w:ascii="Times New Roman" w:hAnsi="Times New Roman"/>
                <w:b/>
                <w:bCs/>
                <w:noProof/>
                <w:webHidden/>
                <w:sz w:val="24"/>
                <w:szCs w:val="24"/>
              </w:rPr>
              <w:t>1</w:t>
            </w:r>
            <w:r w:rsidR="006F4C1A" w:rsidRPr="00515241">
              <w:rPr>
                <w:rFonts w:ascii="Times New Roman" w:hAnsi="Times New Roman"/>
                <w:b/>
                <w:bCs/>
                <w:noProof/>
                <w:webHidden/>
                <w:sz w:val="24"/>
                <w:szCs w:val="24"/>
              </w:rPr>
              <w:fldChar w:fldCharType="end"/>
            </w:r>
          </w:hyperlink>
        </w:p>
        <w:p w14:paraId="397C2C22" w14:textId="5C230321" w:rsidR="006F4C1A" w:rsidRPr="00515241" w:rsidRDefault="00715837">
          <w:pPr>
            <w:pStyle w:val="TOC1"/>
            <w:tabs>
              <w:tab w:val="right" w:leader="dot" w:pos="9010"/>
            </w:tabs>
            <w:rPr>
              <w:rFonts w:ascii="Times New Roman" w:eastAsiaTheme="minorEastAsia" w:hAnsi="Times New Roman"/>
              <w:b/>
              <w:bCs/>
              <w:noProof/>
              <w:sz w:val="24"/>
              <w:szCs w:val="24"/>
            </w:rPr>
          </w:pPr>
          <w:hyperlink w:anchor="_Toc76545686" w:history="1">
            <w:r w:rsidR="006F4C1A" w:rsidRPr="00515241">
              <w:rPr>
                <w:rStyle w:val="Hyperlink"/>
                <w:rFonts w:ascii="Times New Roman" w:hAnsi="Times New Roman"/>
                <w:b/>
                <w:bCs/>
                <w:noProof/>
                <w:sz w:val="24"/>
                <w:szCs w:val="24"/>
              </w:rPr>
              <w:t>BASIC UNITS OF COMPETENCY</w:t>
            </w:r>
            <w:r w:rsidR="006F4C1A" w:rsidRPr="00515241">
              <w:rPr>
                <w:rFonts w:ascii="Times New Roman" w:hAnsi="Times New Roman"/>
                <w:b/>
                <w:bCs/>
                <w:noProof/>
                <w:webHidden/>
                <w:sz w:val="24"/>
                <w:szCs w:val="24"/>
              </w:rPr>
              <w:tab/>
            </w:r>
            <w:r w:rsidR="006F4C1A" w:rsidRPr="00515241">
              <w:rPr>
                <w:rFonts w:ascii="Times New Roman" w:hAnsi="Times New Roman"/>
                <w:b/>
                <w:bCs/>
                <w:noProof/>
                <w:webHidden/>
                <w:sz w:val="24"/>
                <w:szCs w:val="24"/>
              </w:rPr>
              <w:fldChar w:fldCharType="begin"/>
            </w:r>
            <w:r w:rsidR="006F4C1A" w:rsidRPr="00515241">
              <w:rPr>
                <w:rFonts w:ascii="Times New Roman" w:hAnsi="Times New Roman"/>
                <w:b/>
                <w:bCs/>
                <w:noProof/>
                <w:webHidden/>
                <w:sz w:val="24"/>
                <w:szCs w:val="24"/>
              </w:rPr>
              <w:instrText xml:space="preserve"> PAGEREF _Toc76545686 \h </w:instrText>
            </w:r>
            <w:r w:rsidR="006F4C1A" w:rsidRPr="00515241">
              <w:rPr>
                <w:rFonts w:ascii="Times New Roman" w:hAnsi="Times New Roman"/>
                <w:b/>
                <w:bCs/>
                <w:noProof/>
                <w:webHidden/>
                <w:sz w:val="24"/>
                <w:szCs w:val="24"/>
              </w:rPr>
            </w:r>
            <w:r w:rsidR="006F4C1A" w:rsidRPr="00515241">
              <w:rPr>
                <w:rFonts w:ascii="Times New Roman" w:hAnsi="Times New Roman"/>
                <w:b/>
                <w:bCs/>
                <w:noProof/>
                <w:webHidden/>
                <w:sz w:val="24"/>
                <w:szCs w:val="24"/>
              </w:rPr>
              <w:fldChar w:fldCharType="separate"/>
            </w:r>
            <w:r w:rsidR="006F4C1A" w:rsidRPr="00515241">
              <w:rPr>
                <w:rFonts w:ascii="Times New Roman" w:hAnsi="Times New Roman"/>
                <w:b/>
                <w:bCs/>
                <w:noProof/>
                <w:webHidden/>
                <w:sz w:val="24"/>
                <w:szCs w:val="24"/>
              </w:rPr>
              <w:t>2</w:t>
            </w:r>
            <w:r w:rsidR="006F4C1A" w:rsidRPr="00515241">
              <w:rPr>
                <w:rFonts w:ascii="Times New Roman" w:hAnsi="Times New Roman"/>
                <w:b/>
                <w:bCs/>
                <w:noProof/>
                <w:webHidden/>
                <w:sz w:val="24"/>
                <w:szCs w:val="24"/>
              </w:rPr>
              <w:fldChar w:fldCharType="end"/>
            </w:r>
          </w:hyperlink>
        </w:p>
        <w:p w14:paraId="6BB5EAE4" w14:textId="66F297BD" w:rsidR="006F4C1A" w:rsidRPr="00515241" w:rsidRDefault="00715837">
          <w:pPr>
            <w:pStyle w:val="TOC1"/>
            <w:tabs>
              <w:tab w:val="right" w:leader="dot" w:pos="9010"/>
            </w:tabs>
            <w:rPr>
              <w:rFonts w:ascii="Times New Roman" w:eastAsiaTheme="minorEastAsia" w:hAnsi="Times New Roman"/>
              <w:b/>
              <w:bCs/>
              <w:noProof/>
              <w:sz w:val="24"/>
              <w:szCs w:val="24"/>
            </w:rPr>
          </w:pPr>
          <w:hyperlink w:anchor="_Toc76545687" w:history="1">
            <w:r w:rsidR="006F4C1A" w:rsidRPr="00515241">
              <w:rPr>
                <w:rStyle w:val="Hyperlink"/>
                <w:rFonts w:ascii="Times New Roman" w:hAnsi="Times New Roman"/>
                <w:b/>
                <w:bCs/>
                <w:noProof/>
                <w:sz w:val="24"/>
                <w:szCs w:val="24"/>
              </w:rPr>
              <w:t>DEMONSTRATE COMMUNICATION SKILLS</w:t>
            </w:r>
            <w:r w:rsidR="006F4C1A" w:rsidRPr="00515241">
              <w:rPr>
                <w:rFonts w:ascii="Times New Roman" w:hAnsi="Times New Roman"/>
                <w:b/>
                <w:bCs/>
                <w:noProof/>
                <w:webHidden/>
                <w:sz w:val="24"/>
                <w:szCs w:val="24"/>
              </w:rPr>
              <w:tab/>
            </w:r>
            <w:r w:rsidR="006F4C1A" w:rsidRPr="00515241">
              <w:rPr>
                <w:rFonts w:ascii="Times New Roman" w:hAnsi="Times New Roman"/>
                <w:b/>
                <w:bCs/>
                <w:noProof/>
                <w:webHidden/>
                <w:sz w:val="24"/>
                <w:szCs w:val="24"/>
              </w:rPr>
              <w:fldChar w:fldCharType="begin"/>
            </w:r>
            <w:r w:rsidR="006F4C1A" w:rsidRPr="00515241">
              <w:rPr>
                <w:rFonts w:ascii="Times New Roman" w:hAnsi="Times New Roman"/>
                <w:b/>
                <w:bCs/>
                <w:noProof/>
                <w:webHidden/>
                <w:sz w:val="24"/>
                <w:szCs w:val="24"/>
              </w:rPr>
              <w:instrText xml:space="preserve"> PAGEREF _Toc76545687 \h </w:instrText>
            </w:r>
            <w:r w:rsidR="006F4C1A" w:rsidRPr="00515241">
              <w:rPr>
                <w:rFonts w:ascii="Times New Roman" w:hAnsi="Times New Roman"/>
                <w:b/>
                <w:bCs/>
                <w:noProof/>
                <w:webHidden/>
                <w:sz w:val="24"/>
                <w:szCs w:val="24"/>
              </w:rPr>
            </w:r>
            <w:r w:rsidR="006F4C1A" w:rsidRPr="00515241">
              <w:rPr>
                <w:rFonts w:ascii="Times New Roman" w:hAnsi="Times New Roman"/>
                <w:b/>
                <w:bCs/>
                <w:noProof/>
                <w:webHidden/>
                <w:sz w:val="24"/>
                <w:szCs w:val="24"/>
              </w:rPr>
              <w:fldChar w:fldCharType="separate"/>
            </w:r>
            <w:r w:rsidR="006F4C1A" w:rsidRPr="00515241">
              <w:rPr>
                <w:rFonts w:ascii="Times New Roman" w:hAnsi="Times New Roman"/>
                <w:b/>
                <w:bCs/>
                <w:noProof/>
                <w:webHidden/>
                <w:sz w:val="24"/>
                <w:szCs w:val="24"/>
              </w:rPr>
              <w:t>3</w:t>
            </w:r>
            <w:r w:rsidR="006F4C1A" w:rsidRPr="00515241">
              <w:rPr>
                <w:rFonts w:ascii="Times New Roman" w:hAnsi="Times New Roman"/>
                <w:b/>
                <w:bCs/>
                <w:noProof/>
                <w:webHidden/>
                <w:sz w:val="24"/>
                <w:szCs w:val="24"/>
              </w:rPr>
              <w:fldChar w:fldCharType="end"/>
            </w:r>
          </w:hyperlink>
        </w:p>
        <w:p w14:paraId="3D01252A" w14:textId="34F6C34E" w:rsidR="006F4C1A" w:rsidRPr="00515241" w:rsidRDefault="00715837">
          <w:pPr>
            <w:pStyle w:val="TOC1"/>
            <w:tabs>
              <w:tab w:val="right" w:leader="dot" w:pos="9010"/>
            </w:tabs>
            <w:rPr>
              <w:rFonts w:ascii="Times New Roman" w:eastAsiaTheme="minorEastAsia" w:hAnsi="Times New Roman"/>
              <w:b/>
              <w:bCs/>
              <w:noProof/>
              <w:sz w:val="24"/>
              <w:szCs w:val="24"/>
            </w:rPr>
          </w:pPr>
          <w:hyperlink w:anchor="_Toc76545688" w:history="1">
            <w:r w:rsidR="006F4C1A" w:rsidRPr="00515241">
              <w:rPr>
                <w:rStyle w:val="Hyperlink"/>
                <w:rFonts w:ascii="Times New Roman" w:hAnsi="Times New Roman"/>
                <w:b/>
                <w:bCs/>
                <w:noProof/>
                <w:sz w:val="24"/>
                <w:szCs w:val="24"/>
              </w:rPr>
              <w:t>DEMONSTRATE NUMERACY SKILLS</w:t>
            </w:r>
            <w:r w:rsidR="006F4C1A" w:rsidRPr="00515241">
              <w:rPr>
                <w:rFonts w:ascii="Times New Roman" w:hAnsi="Times New Roman"/>
                <w:b/>
                <w:bCs/>
                <w:noProof/>
                <w:webHidden/>
                <w:sz w:val="24"/>
                <w:szCs w:val="24"/>
              </w:rPr>
              <w:tab/>
            </w:r>
            <w:r w:rsidR="006F4C1A" w:rsidRPr="00515241">
              <w:rPr>
                <w:rFonts w:ascii="Times New Roman" w:hAnsi="Times New Roman"/>
                <w:b/>
                <w:bCs/>
                <w:noProof/>
                <w:webHidden/>
                <w:sz w:val="24"/>
                <w:szCs w:val="24"/>
              </w:rPr>
              <w:fldChar w:fldCharType="begin"/>
            </w:r>
            <w:r w:rsidR="006F4C1A" w:rsidRPr="00515241">
              <w:rPr>
                <w:rFonts w:ascii="Times New Roman" w:hAnsi="Times New Roman"/>
                <w:b/>
                <w:bCs/>
                <w:noProof/>
                <w:webHidden/>
                <w:sz w:val="24"/>
                <w:szCs w:val="24"/>
              </w:rPr>
              <w:instrText xml:space="preserve"> PAGEREF _Toc76545688 \h </w:instrText>
            </w:r>
            <w:r w:rsidR="006F4C1A" w:rsidRPr="00515241">
              <w:rPr>
                <w:rFonts w:ascii="Times New Roman" w:hAnsi="Times New Roman"/>
                <w:b/>
                <w:bCs/>
                <w:noProof/>
                <w:webHidden/>
                <w:sz w:val="24"/>
                <w:szCs w:val="24"/>
              </w:rPr>
            </w:r>
            <w:r w:rsidR="006F4C1A" w:rsidRPr="00515241">
              <w:rPr>
                <w:rFonts w:ascii="Times New Roman" w:hAnsi="Times New Roman"/>
                <w:b/>
                <w:bCs/>
                <w:noProof/>
                <w:webHidden/>
                <w:sz w:val="24"/>
                <w:szCs w:val="24"/>
              </w:rPr>
              <w:fldChar w:fldCharType="separate"/>
            </w:r>
            <w:r w:rsidR="006F4C1A" w:rsidRPr="00515241">
              <w:rPr>
                <w:rFonts w:ascii="Times New Roman" w:hAnsi="Times New Roman"/>
                <w:b/>
                <w:bCs/>
                <w:noProof/>
                <w:webHidden/>
                <w:sz w:val="24"/>
                <w:szCs w:val="24"/>
              </w:rPr>
              <w:t>7</w:t>
            </w:r>
            <w:r w:rsidR="006F4C1A" w:rsidRPr="00515241">
              <w:rPr>
                <w:rFonts w:ascii="Times New Roman" w:hAnsi="Times New Roman"/>
                <w:b/>
                <w:bCs/>
                <w:noProof/>
                <w:webHidden/>
                <w:sz w:val="24"/>
                <w:szCs w:val="24"/>
              </w:rPr>
              <w:fldChar w:fldCharType="end"/>
            </w:r>
          </w:hyperlink>
        </w:p>
        <w:p w14:paraId="6FFB8B4E" w14:textId="4356091F" w:rsidR="006F4C1A" w:rsidRPr="00515241" w:rsidRDefault="00715837">
          <w:pPr>
            <w:pStyle w:val="TOC1"/>
            <w:tabs>
              <w:tab w:val="right" w:leader="dot" w:pos="9010"/>
            </w:tabs>
            <w:rPr>
              <w:rFonts w:ascii="Times New Roman" w:eastAsiaTheme="minorEastAsia" w:hAnsi="Times New Roman"/>
              <w:b/>
              <w:bCs/>
              <w:noProof/>
              <w:sz w:val="24"/>
              <w:szCs w:val="24"/>
            </w:rPr>
          </w:pPr>
          <w:hyperlink w:anchor="_Toc76545689" w:history="1">
            <w:r w:rsidR="006F4C1A" w:rsidRPr="00515241">
              <w:rPr>
                <w:rStyle w:val="Hyperlink"/>
                <w:rFonts w:ascii="Times New Roman" w:hAnsi="Times New Roman"/>
                <w:b/>
                <w:bCs/>
                <w:caps/>
                <w:noProof/>
                <w:sz w:val="24"/>
                <w:szCs w:val="24"/>
                <w:lang w:val="fr-FR"/>
              </w:rPr>
              <w:t>DEMONSTRATE ENTREPRENEURIAL SKILLS</w:t>
            </w:r>
            <w:r w:rsidR="006F4C1A" w:rsidRPr="00515241">
              <w:rPr>
                <w:rFonts w:ascii="Times New Roman" w:hAnsi="Times New Roman"/>
                <w:b/>
                <w:bCs/>
                <w:noProof/>
                <w:webHidden/>
                <w:sz w:val="24"/>
                <w:szCs w:val="24"/>
              </w:rPr>
              <w:tab/>
            </w:r>
            <w:r w:rsidR="006F4C1A" w:rsidRPr="00515241">
              <w:rPr>
                <w:rFonts w:ascii="Times New Roman" w:hAnsi="Times New Roman"/>
                <w:b/>
                <w:bCs/>
                <w:noProof/>
                <w:webHidden/>
                <w:sz w:val="24"/>
                <w:szCs w:val="24"/>
              </w:rPr>
              <w:fldChar w:fldCharType="begin"/>
            </w:r>
            <w:r w:rsidR="006F4C1A" w:rsidRPr="00515241">
              <w:rPr>
                <w:rFonts w:ascii="Times New Roman" w:hAnsi="Times New Roman"/>
                <w:b/>
                <w:bCs/>
                <w:noProof/>
                <w:webHidden/>
                <w:sz w:val="24"/>
                <w:szCs w:val="24"/>
              </w:rPr>
              <w:instrText xml:space="preserve"> PAGEREF _Toc76545689 \h </w:instrText>
            </w:r>
            <w:r w:rsidR="006F4C1A" w:rsidRPr="00515241">
              <w:rPr>
                <w:rFonts w:ascii="Times New Roman" w:hAnsi="Times New Roman"/>
                <w:b/>
                <w:bCs/>
                <w:noProof/>
                <w:webHidden/>
                <w:sz w:val="24"/>
                <w:szCs w:val="24"/>
              </w:rPr>
            </w:r>
            <w:r w:rsidR="006F4C1A" w:rsidRPr="00515241">
              <w:rPr>
                <w:rFonts w:ascii="Times New Roman" w:hAnsi="Times New Roman"/>
                <w:b/>
                <w:bCs/>
                <w:noProof/>
                <w:webHidden/>
                <w:sz w:val="24"/>
                <w:szCs w:val="24"/>
              </w:rPr>
              <w:fldChar w:fldCharType="separate"/>
            </w:r>
            <w:r w:rsidR="006F4C1A" w:rsidRPr="00515241">
              <w:rPr>
                <w:rFonts w:ascii="Times New Roman" w:hAnsi="Times New Roman"/>
                <w:b/>
                <w:bCs/>
                <w:noProof/>
                <w:webHidden/>
                <w:sz w:val="24"/>
                <w:szCs w:val="24"/>
              </w:rPr>
              <w:t>19</w:t>
            </w:r>
            <w:r w:rsidR="006F4C1A" w:rsidRPr="00515241">
              <w:rPr>
                <w:rFonts w:ascii="Times New Roman" w:hAnsi="Times New Roman"/>
                <w:b/>
                <w:bCs/>
                <w:noProof/>
                <w:webHidden/>
                <w:sz w:val="24"/>
                <w:szCs w:val="24"/>
              </w:rPr>
              <w:fldChar w:fldCharType="end"/>
            </w:r>
          </w:hyperlink>
        </w:p>
        <w:p w14:paraId="201C2161" w14:textId="21FEA11B" w:rsidR="006F4C1A" w:rsidRPr="00515241" w:rsidRDefault="00715837">
          <w:pPr>
            <w:pStyle w:val="TOC1"/>
            <w:tabs>
              <w:tab w:val="right" w:leader="dot" w:pos="9010"/>
            </w:tabs>
            <w:rPr>
              <w:rFonts w:ascii="Times New Roman" w:eastAsiaTheme="minorEastAsia" w:hAnsi="Times New Roman"/>
              <w:b/>
              <w:bCs/>
              <w:noProof/>
              <w:sz w:val="24"/>
              <w:szCs w:val="24"/>
            </w:rPr>
          </w:pPr>
          <w:hyperlink w:anchor="_Toc76545690" w:history="1">
            <w:r w:rsidR="006F4C1A" w:rsidRPr="00515241">
              <w:rPr>
                <w:rStyle w:val="Hyperlink"/>
                <w:rFonts w:ascii="Times New Roman" w:hAnsi="Times New Roman"/>
                <w:b/>
                <w:bCs/>
                <w:noProof/>
                <w:sz w:val="24"/>
                <w:szCs w:val="24"/>
              </w:rPr>
              <w:t>DEMONSTRATE EMPLOYABILITY SKILLS</w:t>
            </w:r>
            <w:r w:rsidR="006F4C1A" w:rsidRPr="00515241">
              <w:rPr>
                <w:rFonts w:ascii="Times New Roman" w:hAnsi="Times New Roman"/>
                <w:b/>
                <w:bCs/>
                <w:noProof/>
                <w:webHidden/>
                <w:sz w:val="24"/>
                <w:szCs w:val="24"/>
              </w:rPr>
              <w:tab/>
            </w:r>
            <w:r w:rsidR="006F4C1A" w:rsidRPr="00515241">
              <w:rPr>
                <w:rFonts w:ascii="Times New Roman" w:hAnsi="Times New Roman"/>
                <w:b/>
                <w:bCs/>
                <w:noProof/>
                <w:webHidden/>
                <w:sz w:val="24"/>
                <w:szCs w:val="24"/>
              </w:rPr>
              <w:fldChar w:fldCharType="begin"/>
            </w:r>
            <w:r w:rsidR="006F4C1A" w:rsidRPr="00515241">
              <w:rPr>
                <w:rFonts w:ascii="Times New Roman" w:hAnsi="Times New Roman"/>
                <w:b/>
                <w:bCs/>
                <w:noProof/>
                <w:webHidden/>
                <w:sz w:val="24"/>
                <w:szCs w:val="24"/>
              </w:rPr>
              <w:instrText xml:space="preserve"> PAGEREF _Toc76545690 \h </w:instrText>
            </w:r>
            <w:r w:rsidR="006F4C1A" w:rsidRPr="00515241">
              <w:rPr>
                <w:rFonts w:ascii="Times New Roman" w:hAnsi="Times New Roman"/>
                <w:b/>
                <w:bCs/>
                <w:noProof/>
                <w:webHidden/>
                <w:sz w:val="24"/>
                <w:szCs w:val="24"/>
              </w:rPr>
            </w:r>
            <w:r w:rsidR="006F4C1A" w:rsidRPr="00515241">
              <w:rPr>
                <w:rFonts w:ascii="Times New Roman" w:hAnsi="Times New Roman"/>
                <w:b/>
                <w:bCs/>
                <w:noProof/>
                <w:webHidden/>
                <w:sz w:val="24"/>
                <w:szCs w:val="24"/>
              </w:rPr>
              <w:fldChar w:fldCharType="separate"/>
            </w:r>
            <w:r w:rsidR="006F4C1A" w:rsidRPr="00515241">
              <w:rPr>
                <w:rFonts w:ascii="Times New Roman" w:hAnsi="Times New Roman"/>
                <w:b/>
                <w:bCs/>
                <w:noProof/>
                <w:webHidden/>
                <w:sz w:val="24"/>
                <w:szCs w:val="24"/>
              </w:rPr>
              <w:t>26</w:t>
            </w:r>
            <w:r w:rsidR="006F4C1A" w:rsidRPr="00515241">
              <w:rPr>
                <w:rFonts w:ascii="Times New Roman" w:hAnsi="Times New Roman"/>
                <w:b/>
                <w:bCs/>
                <w:noProof/>
                <w:webHidden/>
                <w:sz w:val="24"/>
                <w:szCs w:val="24"/>
              </w:rPr>
              <w:fldChar w:fldCharType="end"/>
            </w:r>
          </w:hyperlink>
        </w:p>
        <w:p w14:paraId="72394B65" w14:textId="5F36CF41" w:rsidR="006F4C1A" w:rsidRPr="00515241" w:rsidRDefault="00715837">
          <w:pPr>
            <w:pStyle w:val="TOC1"/>
            <w:tabs>
              <w:tab w:val="right" w:leader="dot" w:pos="9010"/>
            </w:tabs>
            <w:rPr>
              <w:rFonts w:ascii="Times New Roman" w:eastAsiaTheme="minorEastAsia" w:hAnsi="Times New Roman"/>
              <w:b/>
              <w:bCs/>
              <w:noProof/>
              <w:sz w:val="24"/>
              <w:szCs w:val="24"/>
            </w:rPr>
          </w:pPr>
          <w:hyperlink w:anchor="_Toc76545691" w:history="1">
            <w:r w:rsidR="006F4C1A" w:rsidRPr="00515241">
              <w:rPr>
                <w:rStyle w:val="Hyperlink"/>
                <w:rFonts w:ascii="Times New Roman" w:hAnsi="Times New Roman"/>
                <w:b/>
                <w:bCs/>
                <w:noProof/>
                <w:sz w:val="24"/>
                <w:szCs w:val="24"/>
              </w:rPr>
              <w:t>DEMONSTRATE ENVIRONMENTAL LITERACY</w:t>
            </w:r>
            <w:r w:rsidR="006F4C1A" w:rsidRPr="00515241">
              <w:rPr>
                <w:rFonts w:ascii="Times New Roman" w:hAnsi="Times New Roman"/>
                <w:b/>
                <w:bCs/>
                <w:noProof/>
                <w:webHidden/>
                <w:sz w:val="24"/>
                <w:szCs w:val="24"/>
              </w:rPr>
              <w:tab/>
            </w:r>
            <w:r w:rsidR="006F4C1A" w:rsidRPr="00515241">
              <w:rPr>
                <w:rFonts w:ascii="Times New Roman" w:hAnsi="Times New Roman"/>
                <w:b/>
                <w:bCs/>
                <w:noProof/>
                <w:webHidden/>
                <w:sz w:val="24"/>
                <w:szCs w:val="24"/>
              </w:rPr>
              <w:fldChar w:fldCharType="begin"/>
            </w:r>
            <w:r w:rsidR="006F4C1A" w:rsidRPr="00515241">
              <w:rPr>
                <w:rFonts w:ascii="Times New Roman" w:hAnsi="Times New Roman"/>
                <w:b/>
                <w:bCs/>
                <w:noProof/>
                <w:webHidden/>
                <w:sz w:val="24"/>
                <w:szCs w:val="24"/>
              </w:rPr>
              <w:instrText xml:space="preserve"> PAGEREF _Toc76545691 \h </w:instrText>
            </w:r>
            <w:r w:rsidR="006F4C1A" w:rsidRPr="00515241">
              <w:rPr>
                <w:rFonts w:ascii="Times New Roman" w:hAnsi="Times New Roman"/>
                <w:b/>
                <w:bCs/>
                <w:noProof/>
                <w:webHidden/>
                <w:sz w:val="24"/>
                <w:szCs w:val="24"/>
              </w:rPr>
            </w:r>
            <w:r w:rsidR="006F4C1A" w:rsidRPr="00515241">
              <w:rPr>
                <w:rFonts w:ascii="Times New Roman" w:hAnsi="Times New Roman"/>
                <w:b/>
                <w:bCs/>
                <w:noProof/>
                <w:webHidden/>
                <w:sz w:val="24"/>
                <w:szCs w:val="24"/>
              </w:rPr>
              <w:fldChar w:fldCharType="separate"/>
            </w:r>
            <w:r w:rsidR="006F4C1A" w:rsidRPr="00515241">
              <w:rPr>
                <w:rFonts w:ascii="Times New Roman" w:hAnsi="Times New Roman"/>
                <w:b/>
                <w:bCs/>
                <w:noProof/>
                <w:webHidden/>
                <w:sz w:val="24"/>
                <w:szCs w:val="24"/>
              </w:rPr>
              <w:t>34</w:t>
            </w:r>
            <w:r w:rsidR="006F4C1A" w:rsidRPr="00515241">
              <w:rPr>
                <w:rFonts w:ascii="Times New Roman" w:hAnsi="Times New Roman"/>
                <w:b/>
                <w:bCs/>
                <w:noProof/>
                <w:webHidden/>
                <w:sz w:val="24"/>
                <w:szCs w:val="24"/>
              </w:rPr>
              <w:fldChar w:fldCharType="end"/>
            </w:r>
          </w:hyperlink>
        </w:p>
        <w:p w14:paraId="1B0E54A2" w14:textId="34041BDD" w:rsidR="006F4C1A" w:rsidRPr="00515241" w:rsidRDefault="00715837">
          <w:pPr>
            <w:pStyle w:val="TOC1"/>
            <w:tabs>
              <w:tab w:val="right" w:leader="dot" w:pos="9010"/>
            </w:tabs>
            <w:rPr>
              <w:rFonts w:ascii="Times New Roman" w:eastAsiaTheme="minorEastAsia" w:hAnsi="Times New Roman"/>
              <w:b/>
              <w:bCs/>
              <w:noProof/>
              <w:sz w:val="24"/>
              <w:szCs w:val="24"/>
            </w:rPr>
          </w:pPr>
          <w:hyperlink w:anchor="_Toc76545692" w:history="1">
            <w:r w:rsidR="006F4C1A" w:rsidRPr="00515241">
              <w:rPr>
                <w:rStyle w:val="Hyperlink"/>
                <w:rFonts w:ascii="Times New Roman" w:hAnsi="Times New Roman"/>
                <w:b/>
                <w:bCs/>
                <w:noProof/>
                <w:sz w:val="24"/>
                <w:szCs w:val="24"/>
              </w:rPr>
              <w:t>DEMONSTRATE OCCUPATIONAL SAFETY AND HEALTH PRACTICES</w:t>
            </w:r>
            <w:r w:rsidR="006F4C1A" w:rsidRPr="00515241">
              <w:rPr>
                <w:rFonts w:ascii="Times New Roman" w:hAnsi="Times New Roman"/>
                <w:b/>
                <w:bCs/>
                <w:noProof/>
                <w:webHidden/>
                <w:sz w:val="24"/>
                <w:szCs w:val="24"/>
              </w:rPr>
              <w:tab/>
            </w:r>
            <w:r w:rsidR="006F4C1A" w:rsidRPr="00515241">
              <w:rPr>
                <w:rFonts w:ascii="Times New Roman" w:hAnsi="Times New Roman"/>
                <w:b/>
                <w:bCs/>
                <w:noProof/>
                <w:webHidden/>
                <w:sz w:val="24"/>
                <w:szCs w:val="24"/>
              </w:rPr>
              <w:fldChar w:fldCharType="begin"/>
            </w:r>
            <w:r w:rsidR="006F4C1A" w:rsidRPr="00515241">
              <w:rPr>
                <w:rFonts w:ascii="Times New Roman" w:hAnsi="Times New Roman"/>
                <w:b/>
                <w:bCs/>
                <w:noProof/>
                <w:webHidden/>
                <w:sz w:val="24"/>
                <w:szCs w:val="24"/>
              </w:rPr>
              <w:instrText xml:space="preserve"> PAGEREF _Toc76545692 \h </w:instrText>
            </w:r>
            <w:r w:rsidR="006F4C1A" w:rsidRPr="00515241">
              <w:rPr>
                <w:rFonts w:ascii="Times New Roman" w:hAnsi="Times New Roman"/>
                <w:b/>
                <w:bCs/>
                <w:noProof/>
                <w:webHidden/>
                <w:sz w:val="24"/>
                <w:szCs w:val="24"/>
              </w:rPr>
            </w:r>
            <w:r w:rsidR="006F4C1A" w:rsidRPr="00515241">
              <w:rPr>
                <w:rFonts w:ascii="Times New Roman" w:hAnsi="Times New Roman"/>
                <w:b/>
                <w:bCs/>
                <w:noProof/>
                <w:webHidden/>
                <w:sz w:val="24"/>
                <w:szCs w:val="24"/>
              </w:rPr>
              <w:fldChar w:fldCharType="separate"/>
            </w:r>
            <w:r w:rsidR="006F4C1A" w:rsidRPr="00515241">
              <w:rPr>
                <w:rFonts w:ascii="Times New Roman" w:hAnsi="Times New Roman"/>
                <w:b/>
                <w:bCs/>
                <w:noProof/>
                <w:webHidden/>
                <w:sz w:val="24"/>
                <w:szCs w:val="24"/>
              </w:rPr>
              <w:t>39</w:t>
            </w:r>
            <w:r w:rsidR="006F4C1A" w:rsidRPr="00515241">
              <w:rPr>
                <w:rFonts w:ascii="Times New Roman" w:hAnsi="Times New Roman"/>
                <w:b/>
                <w:bCs/>
                <w:noProof/>
                <w:webHidden/>
                <w:sz w:val="24"/>
                <w:szCs w:val="24"/>
              </w:rPr>
              <w:fldChar w:fldCharType="end"/>
            </w:r>
          </w:hyperlink>
        </w:p>
        <w:p w14:paraId="0FD196E8" w14:textId="77511057" w:rsidR="006F4C1A" w:rsidRPr="00515241" w:rsidRDefault="00715837">
          <w:pPr>
            <w:pStyle w:val="TOC1"/>
            <w:tabs>
              <w:tab w:val="right" w:leader="dot" w:pos="9010"/>
            </w:tabs>
            <w:rPr>
              <w:rFonts w:ascii="Times New Roman" w:eastAsiaTheme="minorEastAsia" w:hAnsi="Times New Roman"/>
              <w:b/>
              <w:bCs/>
              <w:noProof/>
              <w:sz w:val="24"/>
              <w:szCs w:val="24"/>
            </w:rPr>
          </w:pPr>
          <w:hyperlink w:anchor="_Toc76545693" w:history="1">
            <w:r w:rsidR="006F4C1A" w:rsidRPr="00515241">
              <w:rPr>
                <w:rStyle w:val="Hyperlink"/>
                <w:rFonts w:ascii="Times New Roman" w:hAnsi="Times New Roman"/>
                <w:b/>
                <w:bCs/>
                <w:noProof/>
                <w:sz w:val="24"/>
                <w:szCs w:val="24"/>
              </w:rPr>
              <w:t>COMMON UNITS OF COMPETENCY</w:t>
            </w:r>
            <w:r w:rsidR="006F4C1A" w:rsidRPr="00515241">
              <w:rPr>
                <w:rFonts w:ascii="Times New Roman" w:hAnsi="Times New Roman"/>
                <w:b/>
                <w:bCs/>
                <w:noProof/>
                <w:webHidden/>
                <w:sz w:val="24"/>
                <w:szCs w:val="24"/>
              </w:rPr>
              <w:tab/>
            </w:r>
            <w:r w:rsidR="006F4C1A" w:rsidRPr="00515241">
              <w:rPr>
                <w:rFonts w:ascii="Times New Roman" w:hAnsi="Times New Roman"/>
                <w:b/>
                <w:bCs/>
                <w:noProof/>
                <w:webHidden/>
                <w:sz w:val="24"/>
                <w:szCs w:val="24"/>
              </w:rPr>
              <w:fldChar w:fldCharType="begin"/>
            </w:r>
            <w:r w:rsidR="006F4C1A" w:rsidRPr="00515241">
              <w:rPr>
                <w:rFonts w:ascii="Times New Roman" w:hAnsi="Times New Roman"/>
                <w:b/>
                <w:bCs/>
                <w:noProof/>
                <w:webHidden/>
                <w:sz w:val="24"/>
                <w:szCs w:val="24"/>
              </w:rPr>
              <w:instrText xml:space="preserve"> PAGEREF _Toc76545693 \h </w:instrText>
            </w:r>
            <w:r w:rsidR="006F4C1A" w:rsidRPr="00515241">
              <w:rPr>
                <w:rFonts w:ascii="Times New Roman" w:hAnsi="Times New Roman"/>
                <w:b/>
                <w:bCs/>
                <w:noProof/>
                <w:webHidden/>
                <w:sz w:val="24"/>
                <w:szCs w:val="24"/>
              </w:rPr>
            </w:r>
            <w:r w:rsidR="006F4C1A" w:rsidRPr="00515241">
              <w:rPr>
                <w:rFonts w:ascii="Times New Roman" w:hAnsi="Times New Roman"/>
                <w:b/>
                <w:bCs/>
                <w:noProof/>
                <w:webHidden/>
                <w:sz w:val="24"/>
                <w:szCs w:val="24"/>
              </w:rPr>
              <w:fldChar w:fldCharType="separate"/>
            </w:r>
            <w:r w:rsidR="006F4C1A" w:rsidRPr="00515241">
              <w:rPr>
                <w:rFonts w:ascii="Times New Roman" w:hAnsi="Times New Roman"/>
                <w:b/>
                <w:bCs/>
                <w:noProof/>
                <w:webHidden/>
                <w:sz w:val="24"/>
                <w:szCs w:val="24"/>
              </w:rPr>
              <w:t>45</w:t>
            </w:r>
            <w:r w:rsidR="006F4C1A" w:rsidRPr="00515241">
              <w:rPr>
                <w:rFonts w:ascii="Times New Roman" w:hAnsi="Times New Roman"/>
                <w:b/>
                <w:bCs/>
                <w:noProof/>
                <w:webHidden/>
                <w:sz w:val="24"/>
                <w:szCs w:val="24"/>
              </w:rPr>
              <w:fldChar w:fldCharType="end"/>
            </w:r>
          </w:hyperlink>
        </w:p>
        <w:p w14:paraId="769703C4" w14:textId="1428BA98" w:rsidR="006F4C1A" w:rsidRPr="00515241" w:rsidRDefault="00715837">
          <w:pPr>
            <w:pStyle w:val="TOC1"/>
            <w:tabs>
              <w:tab w:val="right" w:leader="dot" w:pos="9010"/>
            </w:tabs>
            <w:rPr>
              <w:rFonts w:ascii="Times New Roman" w:eastAsiaTheme="minorEastAsia" w:hAnsi="Times New Roman"/>
              <w:b/>
              <w:bCs/>
              <w:noProof/>
              <w:sz w:val="24"/>
              <w:szCs w:val="24"/>
            </w:rPr>
          </w:pPr>
          <w:hyperlink w:anchor="_Toc76545694" w:history="1">
            <w:r w:rsidR="006F4C1A" w:rsidRPr="00515241">
              <w:rPr>
                <w:rStyle w:val="Hyperlink"/>
                <w:rFonts w:ascii="Times New Roman" w:hAnsi="Times New Roman"/>
                <w:b/>
                <w:bCs/>
                <w:noProof/>
                <w:sz w:val="24"/>
                <w:szCs w:val="24"/>
              </w:rPr>
              <w:t>APPLY ENGINEERING MATHEMATICS</w:t>
            </w:r>
            <w:r w:rsidR="006F4C1A" w:rsidRPr="00515241">
              <w:rPr>
                <w:rFonts w:ascii="Times New Roman" w:hAnsi="Times New Roman"/>
                <w:b/>
                <w:bCs/>
                <w:noProof/>
                <w:webHidden/>
                <w:sz w:val="24"/>
                <w:szCs w:val="24"/>
              </w:rPr>
              <w:tab/>
            </w:r>
            <w:r w:rsidR="006F4C1A" w:rsidRPr="00515241">
              <w:rPr>
                <w:rFonts w:ascii="Times New Roman" w:hAnsi="Times New Roman"/>
                <w:b/>
                <w:bCs/>
                <w:noProof/>
                <w:webHidden/>
                <w:sz w:val="24"/>
                <w:szCs w:val="24"/>
              </w:rPr>
              <w:fldChar w:fldCharType="begin"/>
            </w:r>
            <w:r w:rsidR="006F4C1A" w:rsidRPr="00515241">
              <w:rPr>
                <w:rFonts w:ascii="Times New Roman" w:hAnsi="Times New Roman"/>
                <w:b/>
                <w:bCs/>
                <w:noProof/>
                <w:webHidden/>
                <w:sz w:val="24"/>
                <w:szCs w:val="24"/>
              </w:rPr>
              <w:instrText xml:space="preserve"> PAGEREF _Toc76545694 \h </w:instrText>
            </w:r>
            <w:r w:rsidR="006F4C1A" w:rsidRPr="00515241">
              <w:rPr>
                <w:rFonts w:ascii="Times New Roman" w:hAnsi="Times New Roman"/>
                <w:b/>
                <w:bCs/>
                <w:noProof/>
                <w:webHidden/>
                <w:sz w:val="24"/>
                <w:szCs w:val="24"/>
              </w:rPr>
            </w:r>
            <w:r w:rsidR="006F4C1A" w:rsidRPr="00515241">
              <w:rPr>
                <w:rFonts w:ascii="Times New Roman" w:hAnsi="Times New Roman"/>
                <w:b/>
                <w:bCs/>
                <w:noProof/>
                <w:webHidden/>
                <w:sz w:val="24"/>
                <w:szCs w:val="24"/>
              </w:rPr>
              <w:fldChar w:fldCharType="separate"/>
            </w:r>
            <w:r w:rsidR="006F4C1A" w:rsidRPr="00515241">
              <w:rPr>
                <w:rFonts w:ascii="Times New Roman" w:hAnsi="Times New Roman"/>
                <w:b/>
                <w:bCs/>
                <w:noProof/>
                <w:webHidden/>
                <w:sz w:val="24"/>
                <w:szCs w:val="24"/>
              </w:rPr>
              <w:t>46</w:t>
            </w:r>
            <w:r w:rsidR="006F4C1A" w:rsidRPr="00515241">
              <w:rPr>
                <w:rFonts w:ascii="Times New Roman" w:hAnsi="Times New Roman"/>
                <w:b/>
                <w:bCs/>
                <w:noProof/>
                <w:webHidden/>
                <w:sz w:val="24"/>
                <w:szCs w:val="24"/>
              </w:rPr>
              <w:fldChar w:fldCharType="end"/>
            </w:r>
          </w:hyperlink>
        </w:p>
        <w:p w14:paraId="1A786CF8" w14:textId="49E2A7FD" w:rsidR="006F4C1A" w:rsidRPr="00515241" w:rsidRDefault="00715837">
          <w:pPr>
            <w:pStyle w:val="TOC1"/>
            <w:tabs>
              <w:tab w:val="right" w:leader="dot" w:pos="9010"/>
            </w:tabs>
            <w:rPr>
              <w:rFonts w:ascii="Times New Roman" w:eastAsiaTheme="minorEastAsia" w:hAnsi="Times New Roman"/>
              <w:b/>
              <w:bCs/>
              <w:noProof/>
              <w:sz w:val="24"/>
              <w:szCs w:val="24"/>
            </w:rPr>
          </w:pPr>
          <w:hyperlink w:anchor="_Toc76545695" w:history="1">
            <w:r w:rsidR="006F4C1A" w:rsidRPr="00515241">
              <w:rPr>
                <w:rStyle w:val="Hyperlink"/>
                <w:rFonts w:ascii="Times New Roman" w:hAnsi="Times New Roman"/>
                <w:b/>
                <w:bCs/>
                <w:noProof/>
                <w:sz w:val="24"/>
                <w:szCs w:val="24"/>
              </w:rPr>
              <w:t>PERFORM WORKSHOP PROCESS</w:t>
            </w:r>
            <w:r w:rsidR="006F4C1A" w:rsidRPr="00515241">
              <w:rPr>
                <w:rFonts w:ascii="Times New Roman" w:hAnsi="Times New Roman"/>
                <w:b/>
                <w:bCs/>
                <w:noProof/>
                <w:webHidden/>
                <w:sz w:val="24"/>
                <w:szCs w:val="24"/>
              </w:rPr>
              <w:tab/>
            </w:r>
            <w:r w:rsidR="006F4C1A" w:rsidRPr="00515241">
              <w:rPr>
                <w:rFonts w:ascii="Times New Roman" w:hAnsi="Times New Roman"/>
                <w:b/>
                <w:bCs/>
                <w:noProof/>
                <w:webHidden/>
                <w:sz w:val="24"/>
                <w:szCs w:val="24"/>
              </w:rPr>
              <w:fldChar w:fldCharType="begin"/>
            </w:r>
            <w:r w:rsidR="006F4C1A" w:rsidRPr="00515241">
              <w:rPr>
                <w:rFonts w:ascii="Times New Roman" w:hAnsi="Times New Roman"/>
                <w:b/>
                <w:bCs/>
                <w:noProof/>
                <w:webHidden/>
                <w:sz w:val="24"/>
                <w:szCs w:val="24"/>
              </w:rPr>
              <w:instrText xml:space="preserve"> PAGEREF _Toc76545695 \h </w:instrText>
            </w:r>
            <w:r w:rsidR="006F4C1A" w:rsidRPr="00515241">
              <w:rPr>
                <w:rFonts w:ascii="Times New Roman" w:hAnsi="Times New Roman"/>
                <w:b/>
                <w:bCs/>
                <w:noProof/>
                <w:webHidden/>
                <w:sz w:val="24"/>
                <w:szCs w:val="24"/>
              </w:rPr>
            </w:r>
            <w:r w:rsidR="006F4C1A" w:rsidRPr="00515241">
              <w:rPr>
                <w:rFonts w:ascii="Times New Roman" w:hAnsi="Times New Roman"/>
                <w:b/>
                <w:bCs/>
                <w:noProof/>
                <w:webHidden/>
                <w:sz w:val="24"/>
                <w:szCs w:val="24"/>
              </w:rPr>
              <w:fldChar w:fldCharType="separate"/>
            </w:r>
            <w:r w:rsidR="006F4C1A" w:rsidRPr="00515241">
              <w:rPr>
                <w:rFonts w:ascii="Times New Roman" w:hAnsi="Times New Roman"/>
                <w:b/>
                <w:bCs/>
                <w:noProof/>
                <w:webHidden/>
                <w:sz w:val="24"/>
                <w:szCs w:val="24"/>
              </w:rPr>
              <w:t>52</w:t>
            </w:r>
            <w:r w:rsidR="006F4C1A" w:rsidRPr="00515241">
              <w:rPr>
                <w:rFonts w:ascii="Times New Roman" w:hAnsi="Times New Roman"/>
                <w:b/>
                <w:bCs/>
                <w:noProof/>
                <w:webHidden/>
                <w:sz w:val="24"/>
                <w:szCs w:val="24"/>
              </w:rPr>
              <w:fldChar w:fldCharType="end"/>
            </w:r>
          </w:hyperlink>
        </w:p>
        <w:p w14:paraId="18F915D3" w14:textId="7F56CD22" w:rsidR="006F4C1A" w:rsidRPr="00515241" w:rsidRDefault="00715837">
          <w:pPr>
            <w:pStyle w:val="TOC1"/>
            <w:tabs>
              <w:tab w:val="right" w:leader="dot" w:pos="9010"/>
            </w:tabs>
            <w:rPr>
              <w:rFonts w:ascii="Times New Roman" w:eastAsiaTheme="minorEastAsia" w:hAnsi="Times New Roman"/>
              <w:b/>
              <w:bCs/>
              <w:noProof/>
              <w:sz w:val="24"/>
              <w:szCs w:val="24"/>
            </w:rPr>
          </w:pPr>
          <w:hyperlink w:anchor="_Toc76545696" w:history="1">
            <w:r w:rsidR="006F4C1A" w:rsidRPr="00515241">
              <w:rPr>
                <w:rStyle w:val="Hyperlink"/>
                <w:rFonts w:ascii="Times New Roman" w:hAnsi="Times New Roman"/>
                <w:b/>
                <w:bCs/>
                <w:noProof/>
                <w:sz w:val="24"/>
                <w:szCs w:val="24"/>
              </w:rPr>
              <w:t>APPLY ELECTRICAL PRINCIPLES</w:t>
            </w:r>
            <w:r w:rsidR="006F4C1A" w:rsidRPr="00515241">
              <w:rPr>
                <w:rFonts w:ascii="Times New Roman" w:hAnsi="Times New Roman"/>
                <w:b/>
                <w:bCs/>
                <w:noProof/>
                <w:webHidden/>
                <w:sz w:val="24"/>
                <w:szCs w:val="24"/>
              </w:rPr>
              <w:tab/>
            </w:r>
            <w:r w:rsidR="006F4C1A" w:rsidRPr="00515241">
              <w:rPr>
                <w:rFonts w:ascii="Times New Roman" w:hAnsi="Times New Roman"/>
                <w:b/>
                <w:bCs/>
                <w:noProof/>
                <w:webHidden/>
                <w:sz w:val="24"/>
                <w:szCs w:val="24"/>
              </w:rPr>
              <w:fldChar w:fldCharType="begin"/>
            </w:r>
            <w:r w:rsidR="006F4C1A" w:rsidRPr="00515241">
              <w:rPr>
                <w:rFonts w:ascii="Times New Roman" w:hAnsi="Times New Roman"/>
                <w:b/>
                <w:bCs/>
                <w:noProof/>
                <w:webHidden/>
                <w:sz w:val="24"/>
                <w:szCs w:val="24"/>
              </w:rPr>
              <w:instrText xml:space="preserve"> PAGEREF _Toc76545696 \h </w:instrText>
            </w:r>
            <w:r w:rsidR="006F4C1A" w:rsidRPr="00515241">
              <w:rPr>
                <w:rFonts w:ascii="Times New Roman" w:hAnsi="Times New Roman"/>
                <w:b/>
                <w:bCs/>
                <w:noProof/>
                <w:webHidden/>
                <w:sz w:val="24"/>
                <w:szCs w:val="24"/>
              </w:rPr>
            </w:r>
            <w:r w:rsidR="006F4C1A" w:rsidRPr="00515241">
              <w:rPr>
                <w:rFonts w:ascii="Times New Roman" w:hAnsi="Times New Roman"/>
                <w:b/>
                <w:bCs/>
                <w:noProof/>
                <w:webHidden/>
                <w:sz w:val="24"/>
                <w:szCs w:val="24"/>
              </w:rPr>
              <w:fldChar w:fldCharType="separate"/>
            </w:r>
            <w:r w:rsidR="006F4C1A" w:rsidRPr="00515241">
              <w:rPr>
                <w:rFonts w:ascii="Times New Roman" w:hAnsi="Times New Roman"/>
                <w:b/>
                <w:bCs/>
                <w:noProof/>
                <w:webHidden/>
                <w:sz w:val="24"/>
                <w:szCs w:val="24"/>
              </w:rPr>
              <w:t>57</w:t>
            </w:r>
            <w:r w:rsidR="006F4C1A" w:rsidRPr="00515241">
              <w:rPr>
                <w:rFonts w:ascii="Times New Roman" w:hAnsi="Times New Roman"/>
                <w:b/>
                <w:bCs/>
                <w:noProof/>
                <w:webHidden/>
                <w:sz w:val="24"/>
                <w:szCs w:val="24"/>
              </w:rPr>
              <w:fldChar w:fldCharType="end"/>
            </w:r>
          </w:hyperlink>
        </w:p>
        <w:p w14:paraId="26C70E2E" w14:textId="58C257C6" w:rsidR="006F4C1A" w:rsidRPr="00515241" w:rsidRDefault="00715837">
          <w:pPr>
            <w:pStyle w:val="TOC1"/>
            <w:tabs>
              <w:tab w:val="right" w:leader="dot" w:pos="9010"/>
            </w:tabs>
            <w:rPr>
              <w:rFonts w:ascii="Times New Roman" w:eastAsiaTheme="minorEastAsia" w:hAnsi="Times New Roman"/>
              <w:b/>
              <w:bCs/>
              <w:noProof/>
              <w:sz w:val="24"/>
              <w:szCs w:val="24"/>
            </w:rPr>
          </w:pPr>
          <w:hyperlink w:anchor="_Toc76545697" w:history="1">
            <w:r w:rsidR="006F4C1A" w:rsidRPr="00515241">
              <w:rPr>
                <w:rStyle w:val="Hyperlink"/>
                <w:rFonts w:ascii="Times New Roman" w:hAnsi="Times New Roman"/>
                <w:b/>
                <w:bCs/>
                <w:noProof/>
                <w:sz w:val="24"/>
                <w:szCs w:val="24"/>
              </w:rPr>
              <w:t>PREPARE AND INTERPRET TECHNICAL DRAWINGS</w:t>
            </w:r>
            <w:r w:rsidR="006F4C1A" w:rsidRPr="00515241">
              <w:rPr>
                <w:rFonts w:ascii="Times New Roman" w:hAnsi="Times New Roman"/>
                <w:b/>
                <w:bCs/>
                <w:noProof/>
                <w:webHidden/>
                <w:sz w:val="24"/>
                <w:szCs w:val="24"/>
              </w:rPr>
              <w:tab/>
            </w:r>
            <w:r w:rsidR="006F4C1A" w:rsidRPr="00515241">
              <w:rPr>
                <w:rFonts w:ascii="Times New Roman" w:hAnsi="Times New Roman"/>
                <w:b/>
                <w:bCs/>
                <w:noProof/>
                <w:webHidden/>
                <w:sz w:val="24"/>
                <w:szCs w:val="24"/>
              </w:rPr>
              <w:fldChar w:fldCharType="begin"/>
            </w:r>
            <w:r w:rsidR="006F4C1A" w:rsidRPr="00515241">
              <w:rPr>
                <w:rFonts w:ascii="Times New Roman" w:hAnsi="Times New Roman"/>
                <w:b/>
                <w:bCs/>
                <w:noProof/>
                <w:webHidden/>
                <w:sz w:val="24"/>
                <w:szCs w:val="24"/>
              </w:rPr>
              <w:instrText xml:space="preserve"> PAGEREF _Toc76545697 \h </w:instrText>
            </w:r>
            <w:r w:rsidR="006F4C1A" w:rsidRPr="00515241">
              <w:rPr>
                <w:rFonts w:ascii="Times New Roman" w:hAnsi="Times New Roman"/>
                <w:b/>
                <w:bCs/>
                <w:noProof/>
                <w:webHidden/>
                <w:sz w:val="24"/>
                <w:szCs w:val="24"/>
              </w:rPr>
            </w:r>
            <w:r w:rsidR="006F4C1A" w:rsidRPr="00515241">
              <w:rPr>
                <w:rFonts w:ascii="Times New Roman" w:hAnsi="Times New Roman"/>
                <w:b/>
                <w:bCs/>
                <w:noProof/>
                <w:webHidden/>
                <w:sz w:val="24"/>
                <w:szCs w:val="24"/>
              </w:rPr>
              <w:fldChar w:fldCharType="separate"/>
            </w:r>
            <w:r w:rsidR="006F4C1A" w:rsidRPr="00515241">
              <w:rPr>
                <w:rFonts w:ascii="Times New Roman" w:hAnsi="Times New Roman"/>
                <w:b/>
                <w:bCs/>
                <w:noProof/>
                <w:webHidden/>
                <w:sz w:val="24"/>
                <w:szCs w:val="24"/>
              </w:rPr>
              <w:t>61</w:t>
            </w:r>
            <w:r w:rsidR="006F4C1A" w:rsidRPr="00515241">
              <w:rPr>
                <w:rFonts w:ascii="Times New Roman" w:hAnsi="Times New Roman"/>
                <w:b/>
                <w:bCs/>
                <w:noProof/>
                <w:webHidden/>
                <w:sz w:val="24"/>
                <w:szCs w:val="24"/>
              </w:rPr>
              <w:fldChar w:fldCharType="end"/>
            </w:r>
          </w:hyperlink>
        </w:p>
        <w:p w14:paraId="3D77BBF9" w14:textId="2A915EBF" w:rsidR="006F4C1A" w:rsidRPr="00515241" w:rsidRDefault="00715837">
          <w:pPr>
            <w:pStyle w:val="TOC1"/>
            <w:tabs>
              <w:tab w:val="right" w:leader="dot" w:pos="9010"/>
            </w:tabs>
            <w:rPr>
              <w:rFonts w:ascii="Times New Roman" w:eastAsiaTheme="minorEastAsia" w:hAnsi="Times New Roman"/>
              <w:b/>
              <w:bCs/>
              <w:noProof/>
              <w:sz w:val="24"/>
              <w:szCs w:val="24"/>
            </w:rPr>
          </w:pPr>
          <w:hyperlink w:anchor="_Toc76545698" w:history="1">
            <w:r w:rsidR="006F4C1A" w:rsidRPr="00515241">
              <w:rPr>
                <w:rStyle w:val="Hyperlink"/>
                <w:rFonts w:ascii="Times New Roman" w:hAnsi="Times New Roman"/>
                <w:b/>
                <w:bCs/>
                <w:noProof/>
                <w:sz w:val="24"/>
                <w:szCs w:val="24"/>
              </w:rPr>
              <w:t>CORE UNITS OF COMPETENCY</w:t>
            </w:r>
            <w:r w:rsidR="006F4C1A" w:rsidRPr="00515241">
              <w:rPr>
                <w:rFonts w:ascii="Times New Roman" w:hAnsi="Times New Roman"/>
                <w:b/>
                <w:bCs/>
                <w:noProof/>
                <w:webHidden/>
                <w:sz w:val="24"/>
                <w:szCs w:val="24"/>
              </w:rPr>
              <w:tab/>
            </w:r>
            <w:r w:rsidR="006F4C1A" w:rsidRPr="00515241">
              <w:rPr>
                <w:rFonts w:ascii="Times New Roman" w:hAnsi="Times New Roman"/>
                <w:b/>
                <w:bCs/>
                <w:noProof/>
                <w:webHidden/>
                <w:sz w:val="24"/>
                <w:szCs w:val="24"/>
              </w:rPr>
              <w:fldChar w:fldCharType="begin"/>
            </w:r>
            <w:r w:rsidR="006F4C1A" w:rsidRPr="00515241">
              <w:rPr>
                <w:rFonts w:ascii="Times New Roman" w:hAnsi="Times New Roman"/>
                <w:b/>
                <w:bCs/>
                <w:noProof/>
                <w:webHidden/>
                <w:sz w:val="24"/>
                <w:szCs w:val="24"/>
              </w:rPr>
              <w:instrText xml:space="preserve"> PAGEREF _Toc76545698 \h </w:instrText>
            </w:r>
            <w:r w:rsidR="006F4C1A" w:rsidRPr="00515241">
              <w:rPr>
                <w:rFonts w:ascii="Times New Roman" w:hAnsi="Times New Roman"/>
                <w:b/>
                <w:bCs/>
                <w:noProof/>
                <w:webHidden/>
                <w:sz w:val="24"/>
                <w:szCs w:val="24"/>
              </w:rPr>
            </w:r>
            <w:r w:rsidR="006F4C1A" w:rsidRPr="00515241">
              <w:rPr>
                <w:rFonts w:ascii="Times New Roman" w:hAnsi="Times New Roman"/>
                <w:b/>
                <w:bCs/>
                <w:noProof/>
                <w:webHidden/>
                <w:sz w:val="24"/>
                <w:szCs w:val="24"/>
              </w:rPr>
              <w:fldChar w:fldCharType="separate"/>
            </w:r>
            <w:r w:rsidR="006F4C1A" w:rsidRPr="00515241">
              <w:rPr>
                <w:rFonts w:ascii="Times New Roman" w:hAnsi="Times New Roman"/>
                <w:b/>
                <w:bCs/>
                <w:noProof/>
                <w:webHidden/>
                <w:sz w:val="24"/>
                <w:szCs w:val="24"/>
              </w:rPr>
              <w:t>66</w:t>
            </w:r>
            <w:r w:rsidR="006F4C1A" w:rsidRPr="00515241">
              <w:rPr>
                <w:rFonts w:ascii="Times New Roman" w:hAnsi="Times New Roman"/>
                <w:b/>
                <w:bCs/>
                <w:noProof/>
                <w:webHidden/>
                <w:sz w:val="24"/>
                <w:szCs w:val="24"/>
              </w:rPr>
              <w:fldChar w:fldCharType="end"/>
            </w:r>
          </w:hyperlink>
        </w:p>
        <w:p w14:paraId="35732150" w14:textId="00FCD78A" w:rsidR="006F4C1A" w:rsidRPr="00515241" w:rsidRDefault="00715837">
          <w:pPr>
            <w:pStyle w:val="TOC1"/>
            <w:tabs>
              <w:tab w:val="right" w:leader="dot" w:pos="9010"/>
            </w:tabs>
            <w:rPr>
              <w:rFonts w:ascii="Times New Roman" w:eastAsiaTheme="minorEastAsia" w:hAnsi="Times New Roman"/>
              <w:b/>
              <w:bCs/>
              <w:noProof/>
              <w:sz w:val="24"/>
              <w:szCs w:val="24"/>
            </w:rPr>
          </w:pPr>
          <w:hyperlink w:anchor="_Toc76545699" w:history="1">
            <w:r w:rsidR="006F4C1A" w:rsidRPr="00515241">
              <w:rPr>
                <w:rStyle w:val="Hyperlink"/>
                <w:rFonts w:ascii="Times New Roman" w:hAnsi="Times New Roman"/>
                <w:b/>
                <w:bCs/>
                <w:noProof/>
                <w:sz w:val="24"/>
                <w:szCs w:val="24"/>
              </w:rPr>
              <w:t>MANAGE INSTRUMENTATION, PROCESS CONTROL AND P&amp;ID</w:t>
            </w:r>
            <w:r w:rsidR="006F4C1A" w:rsidRPr="00515241">
              <w:rPr>
                <w:rFonts w:ascii="Times New Roman" w:hAnsi="Times New Roman"/>
                <w:b/>
                <w:bCs/>
                <w:noProof/>
                <w:webHidden/>
                <w:sz w:val="24"/>
                <w:szCs w:val="24"/>
              </w:rPr>
              <w:tab/>
            </w:r>
            <w:r w:rsidR="006F4C1A" w:rsidRPr="00515241">
              <w:rPr>
                <w:rFonts w:ascii="Times New Roman" w:hAnsi="Times New Roman"/>
                <w:b/>
                <w:bCs/>
                <w:noProof/>
                <w:webHidden/>
                <w:sz w:val="24"/>
                <w:szCs w:val="24"/>
              </w:rPr>
              <w:fldChar w:fldCharType="begin"/>
            </w:r>
            <w:r w:rsidR="006F4C1A" w:rsidRPr="00515241">
              <w:rPr>
                <w:rFonts w:ascii="Times New Roman" w:hAnsi="Times New Roman"/>
                <w:b/>
                <w:bCs/>
                <w:noProof/>
                <w:webHidden/>
                <w:sz w:val="24"/>
                <w:szCs w:val="24"/>
              </w:rPr>
              <w:instrText xml:space="preserve"> PAGEREF _Toc76545699 \h </w:instrText>
            </w:r>
            <w:r w:rsidR="006F4C1A" w:rsidRPr="00515241">
              <w:rPr>
                <w:rFonts w:ascii="Times New Roman" w:hAnsi="Times New Roman"/>
                <w:b/>
                <w:bCs/>
                <w:noProof/>
                <w:webHidden/>
                <w:sz w:val="24"/>
                <w:szCs w:val="24"/>
              </w:rPr>
            </w:r>
            <w:r w:rsidR="006F4C1A" w:rsidRPr="00515241">
              <w:rPr>
                <w:rFonts w:ascii="Times New Roman" w:hAnsi="Times New Roman"/>
                <w:b/>
                <w:bCs/>
                <w:noProof/>
                <w:webHidden/>
                <w:sz w:val="24"/>
                <w:szCs w:val="24"/>
              </w:rPr>
              <w:fldChar w:fldCharType="separate"/>
            </w:r>
            <w:r w:rsidR="006F4C1A" w:rsidRPr="00515241">
              <w:rPr>
                <w:rFonts w:ascii="Times New Roman" w:hAnsi="Times New Roman"/>
                <w:b/>
                <w:bCs/>
                <w:noProof/>
                <w:webHidden/>
                <w:sz w:val="24"/>
                <w:szCs w:val="24"/>
              </w:rPr>
              <w:t>85</w:t>
            </w:r>
            <w:r w:rsidR="006F4C1A" w:rsidRPr="00515241">
              <w:rPr>
                <w:rFonts w:ascii="Times New Roman" w:hAnsi="Times New Roman"/>
                <w:b/>
                <w:bCs/>
                <w:noProof/>
                <w:webHidden/>
                <w:sz w:val="24"/>
                <w:szCs w:val="24"/>
              </w:rPr>
              <w:fldChar w:fldCharType="end"/>
            </w:r>
          </w:hyperlink>
        </w:p>
        <w:p w14:paraId="1CD1DC72" w14:textId="7FAA921D" w:rsidR="006F4C1A" w:rsidRPr="00515241" w:rsidRDefault="00715837">
          <w:pPr>
            <w:pStyle w:val="TOC1"/>
            <w:tabs>
              <w:tab w:val="right" w:leader="dot" w:pos="9010"/>
            </w:tabs>
            <w:rPr>
              <w:rFonts w:ascii="Times New Roman" w:eastAsiaTheme="minorEastAsia" w:hAnsi="Times New Roman"/>
              <w:b/>
              <w:bCs/>
              <w:noProof/>
              <w:sz w:val="24"/>
              <w:szCs w:val="24"/>
            </w:rPr>
          </w:pPr>
          <w:hyperlink w:anchor="_Toc76545700" w:history="1">
            <w:r w:rsidR="006F4C1A" w:rsidRPr="00515241">
              <w:rPr>
                <w:rStyle w:val="Hyperlink"/>
                <w:rFonts w:ascii="Times New Roman" w:hAnsi="Times New Roman"/>
                <w:b/>
                <w:bCs/>
                <w:noProof/>
                <w:sz w:val="24"/>
                <w:szCs w:val="24"/>
              </w:rPr>
              <w:t>MANAGE HIGH VOLTAGE SYSTEMS</w:t>
            </w:r>
            <w:r w:rsidR="006F4C1A" w:rsidRPr="00515241">
              <w:rPr>
                <w:rFonts w:ascii="Times New Roman" w:hAnsi="Times New Roman"/>
                <w:b/>
                <w:bCs/>
                <w:noProof/>
                <w:webHidden/>
                <w:sz w:val="24"/>
                <w:szCs w:val="24"/>
              </w:rPr>
              <w:tab/>
            </w:r>
            <w:r w:rsidR="006F4C1A" w:rsidRPr="00515241">
              <w:rPr>
                <w:rFonts w:ascii="Times New Roman" w:hAnsi="Times New Roman"/>
                <w:b/>
                <w:bCs/>
                <w:noProof/>
                <w:webHidden/>
                <w:sz w:val="24"/>
                <w:szCs w:val="24"/>
              </w:rPr>
              <w:fldChar w:fldCharType="begin"/>
            </w:r>
            <w:r w:rsidR="006F4C1A" w:rsidRPr="00515241">
              <w:rPr>
                <w:rFonts w:ascii="Times New Roman" w:hAnsi="Times New Roman"/>
                <w:b/>
                <w:bCs/>
                <w:noProof/>
                <w:webHidden/>
                <w:sz w:val="24"/>
                <w:szCs w:val="24"/>
              </w:rPr>
              <w:instrText xml:space="preserve"> PAGEREF _Toc76545700 \h </w:instrText>
            </w:r>
            <w:r w:rsidR="006F4C1A" w:rsidRPr="00515241">
              <w:rPr>
                <w:rFonts w:ascii="Times New Roman" w:hAnsi="Times New Roman"/>
                <w:b/>
                <w:bCs/>
                <w:noProof/>
                <w:webHidden/>
                <w:sz w:val="24"/>
                <w:szCs w:val="24"/>
              </w:rPr>
            </w:r>
            <w:r w:rsidR="006F4C1A" w:rsidRPr="00515241">
              <w:rPr>
                <w:rFonts w:ascii="Times New Roman" w:hAnsi="Times New Roman"/>
                <w:b/>
                <w:bCs/>
                <w:noProof/>
                <w:webHidden/>
                <w:sz w:val="24"/>
                <w:szCs w:val="24"/>
              </w:rPr>
              <w:fldChar w:fldCharType="separate"/>
            </w:r>
            <w:r w:rsidR="006F4C1A" w:rsidRPr="00515241">
              <w:rPr>
                <w:rFonts w:ascii="Times New Roman" w:hAnsi="Times New Roman"/>
                <w:b/>
                <w:bCs/>
                <w:noProof/>
                <w:webHidden/>
                <w:sz w:val="24"/>
                <w:szCs w:val="24"/>
              </w:rPr>
              <w:t>92</w:t>
            </w:r>
            <w:r w:rsidR="006F4C1A" w:rsidRPr="00515241">
              <w:rPr>
                <w:rFonts w:ascii="Times New Roman" w:hAnsi="Times New Roman"/>
                <w:b/>
                <w:bCs/>
                <w:noProof/>
                <w:webHidden/>
                <w:sz w:val="24"/>
                <w:szCs w:val="24"/>
              </w:rPr>
              <w:fldChar w:fldCharType="end"/>
            </w:r>
          </w:hyperlink>
        </w:p>
        <w:p w14:paraId="3A02C7D9" w14:textId="5BB6EC77" w:rsidR="006F4C1A" w:rsidRPr="00515241" w:rsidRDefault="00715837">
          <w:pPr>
            <w:pStyle w:val="TOC1"/>
            <w:tabs>
              <w:tab w:val="right" w:leader="dot" w:pos="9010"/>
            </w:tabs>
            <w:rPr>
              <w:rFonts w:ascii="Times New Roman" w:eastAsiaTheme="minorEastAsia" w:hAnsi="Times New Roman"/>
              <w:b/>
              <w:bCs/>
              <w:noProof/>
              <w:sz w:val="24"/>
              <w:szCs w:val="24"/>
            </w:rPr>
          </w:pPr>
          <w:hyperlink w:anchor="_Toc76545701" w:history="1">
            <w:r w:rsidR="006F4C1A" w:rsidRPr="00515241">
              <w:rPr>
                <w:rStyle w:val="Hyperlink"/>
                <w:rFonts w:ascii="Times New Roman" w:hAnsi="Times New Roman"/>
                <w:b/>
                <w:bCs/>
                <w:noProof/>
                <w:sz w:val="24"/>
                <w:szCs w:val="24"/>
              </w:rPr>
              <w:t>ANALYZE ALTERNATIVE ENERGY/SOLAR PV</w:t>
            </w:r>
            <w:r w:rsidR="006F4C1A" w:rsidRPr="00515241">
              <w:rPr>
                <w:rFonts w:ascii="Times New Roman" w:hAnsi="Times New Roman"/>
                <w:b/>
                <w:bCs/>
                <w:noProof/>
                <w:webHidden/>
                <w:sz w:val="24"/>
                <w:szCs w:val="24"/>
              </w:rPr>
              <w:tab/>
            </w:r>
            <w:r w:rsidR="006F4C1A" w:rsidRPr="00515241">
              <w:rPr>
                <w:rFonts w:ascii="Times New Roman" w:hAnsi="Times New Roman"/>
                <w:b/>
                <w:bCs/>
                <w:noProof/>
                <w:webHidden/>
                <w:sz w:val="24"/>
                <w:szCs w:val="24"/>
              </w:rPr>
              <w:fldChar w:fldCharType="begin"/>
            </w:r>
            <w:r w:rsidR="006F4C1A" w:rsidRPr="00515241">
              <w:rPr>
                <w:rFonts w:ascii="Times New Roman" w:hAnsi="Times New Roman"/>
                <w:b/>
                <w:bCs/>
                <w:noProof/>
                <w:webHidden/>
                <w:sz w:val="24"/>
                <w:szCs w:val="24"/>
              </w:rPr>
              <w:instrText xml:space="preserve"> PAGEREF _Toc76545701 \h </w:instrText>
            </w:r>
            <w:r w:rsidR="006F4C1A" w:rsidRPr="00515241">
              <w:rPr>
                <w:rFonts w:ascii="Times New Roman" w:hAnsi="Times New Roman"/>
                <w:b/>
                <w:bCs/>
                <w:noProof/>
                <w:webHidden/>
                <w:sz w:val="24"/>
                <w:szCs w:val="24"/>
              </w:rPr>
            </w:r>
            <w:r w:rsidR="006F4C1A" w:rsidRPr="00515241">
              <w:rPr>
                <w:rFonts w:ascii="Times New Roman" w:hAnsi="Times New Roman"/>
                <w:b/>
                <w:bCs/>
                <w:noProof/>
                <w:webHidden/>
                <w:sz w:val="24"/>
                <w:szCs w:val="24"/>
              </w:rPr>
              <w:fldChar w:fldCharType="separate"/>
            </w:r>
            <w:r w:rsidR="006F4C1A" w:rsidRPr="00515241">
              <w:rPr>
                <w:rFonts w:ascii="Times New Roman" w:hAnsi="Times New Roman"/>
                <w:b/>
                <w:bCs/>
                <w:noProof/>
                <w:webHidden/>
                <w:sz w:val="24"/>
                <w:szCs w:val="24"/>
              </w:rPr>
              <w:t>99</w:t>
            </w:r>
            <w:r w:rsidR="006F4C1A" w:rsidRPr="00515241">
              <w:rPr>
                <w:rFonts w:ascii="Times New Roman" w:hAnsi="Times New Roman"/>
                <w:b/>
                <w:bCs/>
                <w:noProof/>
                <w:webHidden/>
                <w:sz w:val="24"/>
                <w:szCs w:val="24"/>
              </w:rPr>
              <w:fldChar w:fldCharType="end"/>
            </w:r>
          </w:hyperlink>
        </w:p>
        <w:p w14:paraId="4980404B" w14:textId="17B99FC9" w:rsidR="0074753C" w:rsidRDefault="0074753C" w:rsidP="0074753C">
          <w:pPr>
            <w:rPr>
              <w:noProof/>
            </w:rPr>
          </w:pPr>
          <w:r w:rsidRPr="00432F4B">
            <w:rPr>
              <w:rFonts w:ascii="Times New Roman" w:hAnsi="Times New Roman"/>
              <w:bCs/>
              <w:noProof/>
              <w:sz w:val="24"/>
              <w:szCs w:val="24"/>
            </w:rPr>
            <w:fldChar w:fldCharType="end"/>
          </w:r>
        </w:p>
      </w:sdtContent>
    </w:sdt>
    <w:p w14:paraId="7FC34924" w14:textId="77777777" w:rsidR="005763A0" w:rsidRPr="00686708" w:rsidRDefault="005763A0" w:rsidP="005763A0">
      <w:pPr>
        <w:tabs>
          <w:tab w:val="left" w:pos="0"/>
        </w:tabs>
        <w:spacing w:after="0"/>
        <w:jc w:val="both"/>
        <w:rPr>
          <w:rFonts w:ascii="Times New Roman" w:hAnsi="Times New Roman"/>
          <w:b/>
          <w:noProof/>
          <w:sz w:val="24"/>
          <w:szCs w:val="24"/>
        </w:rPr>
      </w:pPr>
    </w:p>
    <w:p w14:paraId="01D9DAA0" w14:textId="77777777" w:rsidR="005763A0" w:rsidRPr="00686708" w:rsidRDefault="005763A0" w:rsidP="005763A0">
      <w:pPr>
        <w:tabs>
          <w:tab w:val="left" w:pos="0"/>
        </w:tabs>
        <w:spacing w:after="0"/>
        <w:jc w:val="both"/>
        <w:rPr>
          <w:rFonts w:ascii="Times New Roman" w:hAnsi="Times New Roman"/>
          <w:b/>
          <w:noProof/>
          <w:sz w:val="24"/>
          <w:szCs w:val="24"/>
        </w:rPr>
      </w:pPr>
    </w:p>
    <w:p w14:paraId="1DA4D902" w14:textId="77777777" w:rsidR="005763A0" w:rsidRPr="00686708" w:rsidRDefault="005763A0" w:rsidP="005763A0">
      <w:pPr>
        <w:tabs>
          <w:tab w:val="left" w:pos="0"/>
        </w:tabs>
        <w:spacing w:after="0"/>
        <w:jc w:val="both"/>
        <w:rPr>
          <w:rFonts w:ascii="Times New Roman" w:hAnsi="Times New Roman"/>
          <w:b/>
          <w:noProof/>
          <w:sz w:val="24"/>
          <w:szCs w:val="24"/>
        </w:rPr>
      </w:pPr>
    </w:p>
    <w:p w14:paraId="5825F400" w14:textId="77777777" w:rsidR="005763A0" w:rsidRPr="00686708" w:rsidRDefault="005763A0" w:rsidP="005763A0">
      <w:pPr>
        <w:tabs>
          <w:tab w:val="left" w:pos="0"/>
        </w:tabs>
        <w:spacing w:after="0"/>
        <w:jc w:val="both"/>
        <w:rPr>
          <w:rFonts w:ascii="Times New Roman" w:hAnsi="Times New Roman"/>
          <w:b/>
          <w:noProof/>
          <w:sz w:val="24"/>
          <w:szCs w:val="24"/>
        </w:rPr>
      </w:pPr>
    </w:p>
    <w:p w14:paraId="46E4E714" w14:textId="1E3E46C5" w:rsidR="00AF6DED" w:rsidRDefault="00AF6DED" w:rsidP="006F4C1A">
      <w:pPr>
        <w:pStyle w:val="Heading1"/>
      </w:pPr>
      <w:bookmarkStart w:id="9" w:name="_Toc525344841"/>
    </w:p>
    <w:p w14:paraId="46D54574" w14:textId="77777777" w:rsidR="00AF6DED" w:rsidRPr="00AF6DED" w:rsidRDefault="00AF6DED" w:rsidP="00AF6DED"/>
    <w:p w14:paraId="0B5CD02B" w14:textId="70BC4E96" w:rsidR="006F4C1A" w:rsidRPr="006F4C1A" w:rsidRDefault="00AF6DED" w:rsidP="006F4C1A">
      <w:pPr>
        <w:pStyle w:val="Heading1"/>
      </w:pPr>
      <w:bookmarkStart w:id="10" w:name="_Toc76545684"/>
      <w:r>
        <w:t xml:space="preserve">ABBREVIATIONS ANS </w:t>
      </w:r>
      <w:r w:rsidR="009617D6" w:rsidRPr="002728B3">
        <w:t>A</w:t>
      </w:r>
      <w:r w:rsidR="005763A0" w:rsidRPr="002728B3">
        <w:t>CRONYMS</w:t>
      </w:r>
      <w:bookmarkEnd w:id="9"/>
      <w:bookmarkEnd w:id="10"/>
    </w:p>
    <w:p w14:paraId="02AAB613" w14:textId="77777777" w:rsidR="006F4C1A" w:rsidRPr="00D9357F" w:rsidRDefault="006F4C1A" w:rsidP="006F4C1A">
      <w:pPr>
        <w:spacing w:after="0"/>
        <w:rPr>
          <w:rFonts w:ascii="Times New Roman" w:hAnsi="Times New Roman"/>
          <w:sz w:val="24"/>
          <w:szCs w:val="24"/>
          <w:lang w:eastAsia="fr-FR"/>
        </w:rPr>
      </w:pPr>
      <w:r w:rsidRPr="00D9357F">
        <w:rPr>
          <w:rFonts w:ascii="Times New Roman" w:hAnsi="Times New Roman"/>
          <w:sz w:val="24"/>
          <w:szCs w:val="24"/>
          <w:lang w:eastAsia="fr-FR"/>
        </w:rPr>
        <w:t xml:space="preserve">A                   Control version </w:t>
      </w:r>
    </w:p>
    <w:p w14:paraId="6A17B012" w14:textId="77777777" w:rsidR="006F4C1A" w:rsidRPr="00D9357F" w:rsidRDefault="006F4C1A" w:rsidP="006F4C1A">
      <w:pPr>
        <w:spacing w:after="0"/>
        <w:rPr>
          <w:rFonts w:ascii="Times New Roman" w:hAnsi="Times New Roman"/>
          <w:sz w:val="24"/>
          <w:szCs w:val="24"/>
          <w:lang w:eastAsia="fr-FR"/>
        </w:rPr>
      </w:pPr>
      <w:r w:rsidRPr="00D9357F">
        <w:rPr>
          <w:rFonts w:ascii="Times New Roman" w:hAnsi="Times New Roman"/>
          <w:sz w:val="24"/>
          <w:szCs w:val="24"/>
          <w:lang w:eastAsia="fr-FR"/>
        </w:rPr>
        <w:t xml:space="preserve">AIDS             Acquired Immunodeficiency Syndrome  </w:t>
      </w:r>
    </w:p>
    <w:p w14:paraId="29CA9316" w14:textId="77777777" w:rsidR="006F4C1A" w:rsidRPr="00D9357F" w:rsidRDefault="006F4C1A" w:rsidP="006F4C1A">
      <w:pPr>
        <w:rPr>
          <w:rFonts w:ascii="Times New Roman" w:hAnsi="Times New Roman"/>
          <w:sz w:val="24"/>
          <w:szCs w:val="24"/>
        </w:rPr>
      </w:pPr>
      <w:r w:rsidRPr="00D9357F">
        <w:rPr>
          <w:rFonts w:ascii="Times New Roman" w:hAnsi="Times New Roman"/>
          <w:sz w:val="24"/>
          <w:szCs w:val="24"/>
        </w:rPr>
        <w:t xml:space="preserve">BC                Basic Competency </w:t>
      </w:r>
    </w:p>
    <w:p w14:paraId="5B7976BA" w14:textId="41B20551" w:rsidR="006F4C1A" w:rsidRPr="00686708" w:rsidRDefault="006F4C1A" w:rsidP="005763A0">
      <w:pPr>
        <w:tabs>
          <w:tab w:val="left" w:pos="0"/>
        </w:tabs>
        <w:spacing w:before="120" w:after="0"/>
        <w:rPr>
          <w:rFonts w:ascii="Times New Roman" w:hAnsi="Times New Roman"/>
          <w:sz w:val="24"/>
          <w:szCs w:val="24"/>
          <w:lang w:val="en-ZW"/>
        </w:rPr>
      </w:pPr>
      <w:r w:rsidRPr="00686708">
        <w:rPr>
          <w:rFonts w:ascii="Times New Roman" w:hAnsi="Times New Roman"/>
          <w:sz w:val="24"/>
          <w:szCs w:val="24"/>
          <w:lang w:val="en-ZW"/>
        </w:rPr>
        <w:t>CAD</w:t>
      </w:r>
      <w:r w:rsidRPr="00686708">
        <w:rPr>
          <w:rFonts w:ascii="Times New Roman" w:hAnsi="Times New Roman"/>
          <w:sz w:val="24"/>
          <w:szCs w:val="24"/>
          <w:lang w:val="en-ZW"/>
        </w:rPr>
        <w:tab/>
      </w:r>
      <w:r>
        <w:rPr>
          <w:rFonts w:ascii="Times New Roman" w:hAnsi="Times New Roman"/>
          <w:sz w:val="24"/>
          <w:szCs w:val="24"/>
          <w:lang w:val="en-ZW"/>
        </w:rPr>
        <w:t xml:space="preserve">          </w:t>
      </w:r>
      <w:r w:rsidRPr="00686708">
        <w:rPr>
          <w:rFonts w:ascii="Times New Roman" w:hAnsi="Times New Roman"/>
          <w:sz w:val="24"/>
          <w:szCs w:val="24"/>
          <w:lang w:val="en-ZW"/>
        </w:rPr>
        <w:t>Computer Aided Design</w:t>
      </w:r>
    </w:p>
    <w:p w14:paraId="5DCC9F33" w14:textId="1C6A8908" w:rsidR="006F4C1A" w:rsidRPr="00D9357F" w:rsidRDefault="006F4C1A" w:rsidP="006F4C1A">
      <w:pPr>
        <w:rPr>
          <w:rFonts w:ascii="Times New Roman" w:hAnsi="Times New Roman"/>
          <w:bCs/>
          <w:sz w:val="24"/>
          <w:szCs w:val="24"/>
        </w:rPr>
      </w:pPr>
      <w:r w:rsidRPr="00D9357F">
        <w:rPr>
          <w:rFonts w:ascii="Times New Roman" w:hAnsi="Times New Roman"/>
          <w:bCs/>
          <w:sz w:val="24"/>
          <w:szCs w:val="24"/>
        </w:rPr>
        <w:t>CBET</w:t>
      </w:r>
      <w:r w:rsidRPr="00D9357F">
        <w:rPr>
          <w:rFonts w:ascii="Times New Roman" w:hAnsi="Times New Roman"/>
          <w:bCs/>
          <w:sz w:val="24"/>
          <w:szCs w:val="24"/>
        </w:rPr>
        <w:tab/>
        <w:t xml:space="preserve">      </w:t>
      </w:r>
      <w:r>
        <w:rPr>
          <w:rFonts w:ascii="Times New Roman" w:hAnsi="Times New Roman"/>
          <w:bCs/>
          <w:sz w:val="24"/>
          <w:szCs w:val="24"/>
        </w:rPr>
        <w:t xml:space="preserve">    </w:t>
      </w:r>
      <w:r w:rsidRPr="00D9357F">
        <w:rPr>
          <w:rFonts w:ascii="Times New Roman" w:hAnsi="Times New Roman"/>
          <w:bCs/>
          <w:sz w:val="24"/>
          <w:szCs w:val="24"/>
        </w:rPr>
        <w:t>Competency Based Education and Training</w:t>
      </w:r>
    </w:p>
    <w:p w14:paraId="0E045B5F" w14:textId="77777777" w:rsidR="006F4C1A" w:rsidRPr="00D9357F" w:rsidRDefault="006F4C1A" w:rsidP="006F4C1A">
      <w:pPr>
        <w:rPr>
          <w:rFonts w:ascii="Times New Roman" w:hAnsi="Times New Roman"/>
          <w:bCs/>
          <w:sz w:val="24"/>
          <w:szCs w:val="24"/>
        </w:rPr>
      </w:pPr>
      <w:r w:rsidRPr="00D9357F">
        <w:rPr>
          <w:rFonts w:ascii="Times New Roman" w:hAnsi="Times New Roman"/>
          <w:bCs/>
          <w:sz w:val="24"/>
          <w:szCs w:val="24"/>
        </w:rPr>
        <w:t xml:space="preserve">CC                 Common Competency </w:t>
      </w:r>
    </w:p>
    <w:p w14:paraId="5831F7F1" w14:textId="3E17C36F" w:rsidR="006F4C1A" w:rsidRPr="00686708" w:rsidRDefault="006F4C1A" w:rsidP="005763A0">
      <w:pPr>
        <w:tabs>
          <w:tab w:val="left" w:pos="0"/>
        </w:tabs>
        <w:spacing w:before="120" w:after="0"/>
        <w:rPr>
          <w:rFonts w:ascii="Times New Roman" w:hAnsi="Times New Roman"/>
          <w:sz w:val="24"/>
          <w:szCs w:val="24"/>
        </w:rPr>
      </w:pPr>
      <w:r w:rsidRPr="00686708">
        <w:rPr>
          <w:rFonts w:ascii="Times New Roman" w:hAnsi="Times New Roman"/>
          <w:sz w:val="24"/>
          <w:szCs w:val="24"/>
        </w:rPr>
        <w:t>CCTV</w:t>
      </w:r>
      <w:r w:rsidRPr="00686708">
        <w:rPr>
          <w:rFonts w:ascii="Times New Roman" w:hAnsi="Times New Roman"/>
          <w:sz w:val="24"/>
          <w:szCs w:val="24"/>
        </w:rPr>
        <w:tab/>
      </w:r>
      <w:r w:rsidRPr="00686708">
        <w:rPr>
          <w:rFonts w:ascii="Times New Roman" w:hAnsi="Times New Roman"/>
          <w:sz w:val="24"/>
          <w:szCs w:val="24"/>
        </w:rPr>
        <w:tab/>
        <w:t>Closed Circuit Tele Vision</w:t>
      </w:r>
    </w:p>
    <w:p w14:paraId="1001CDBE" w14:textId="77777777" w:rsidR="006F4C1A" w:rsidRPr="00D9357F" w:rsidRDefault="006F4C1A" w:rsidP="006F4C1A">
      <w:pPr>
        <w:rPr>
          <w:rFonts w:ascii="Times New Roman" w:hAnsi="Times New Roman"/>
          <w:bCs/>
          <w:sz w:val="24"/>
          <w:szCs w:val="24"/>
        </w:rPr>
      </w:pPr>
      <w:r w:rsidRPr="00D9357F">
        <w:rPr>
          <w:rFonts w:ascii="Times New Roman" w:hAnsi="Times New Roman"/>
          <w:bCs/>
          <w:sz w:val="24"/>
          <w:szCs w:val="24"/>
        </w:rPr>
        <w:t xml:space="preserve">CDACC          Curriculum Development Assessment Certification Council </w:t>
      </w:r>
    </w:p>
    <w:p w14:paraId="6EDE6B7B" w14:textId="77777777" w:rsidR="006F4C1A" w:rsidRPr="00D9357F" w:rsidRDefault="006F4C1A" w:rsidP="006F4C1A">
      <w:pPr>
        <w:rPr>
          <w:rFonts w:ascii="Times New Roman" w:hAnsi="Times New Roman"/>
          <w:bCs/>
          <w:sz w:val="24"/>
          <w:szCs w:val="24"/>
        </w:rPr>
      </w:pPr>
      <w:r w:rsidRPr="00D9357F">
        <w:rPr>
          <w:rFonts w:ascii="Times New Roman" w:hAnsi="Times New Roman"/>
          <w:bCs/>
          <w:sz w:val="24"/>
          <w:szCs w:val="24"/>
        </w:rPr>
        <w:t xml:space="preserve">CEO                Council Secretary </w:t>
      </w:r>
    </w:p>
    <w:p w14:paraId="65CE3190" w14:textId="77777777" w:rsidR="006F4C1A" w:rsidRPr="00D9357F" w:rsidRDefault="006F4C1A" w:rsidP="006F4C1A">
      <w:pPr>
        <w:rPr>
          <w:rFonts w:ascii="Times New Roman" w:hAnsi="Times New Roman"/>
          <w:bCs/>
          <w:sz w:val="24"/>
          <w:szCs w:val="24"/>
        </w:rPr>
      </w:pPr>
      <w:r w:rsidRPr="00D9357F">
        <w:rPr>
          <w:rFonts w:ascii="Times New Roman" w:hAnsi="Times New Roman"/>
          <w:bCs/>
          <w:sz w:val="24"/>
          <w:szCs w:val="24"/>
        </w:rPr>
        <w:t>CPU                Central Processing Unit</w:t>
      </w:r>
    </w:p>
    <w:p w14:paraId="32504019" w14:textId="61F77BB2" w:rsidR="006F4C1A" w:rsidRPr="00D9357F" w:rsidRDefault="006F4C1A" w:rsidP="006F4C1A">
      <w:pPr>
        <w:rPr>
          <w:rFonts w:ascii="Times New Roman" w:hAnsi="Times New Roman"/>
          <w:bCs/>
          <w:sz w:val="24"/>
          <w:szCs w:val="24"/>
        </w:rPr>
      </w:pPr>
      <w:r w:rsidRPr="00D9357F">
        <w:rPr>
          <w:rFonts w:ascii="Times New Roman" w:hAnsi="Times New Roman"/>
          <w:bCs/>
          <w:sz w:val="24"/>
          <w:szCs w:val="24"/>
        </w:rPr>
        <w:t>CR</w:t>
      </w:r>
      <w:r w:rsidRPr="00D9357F">
        <w:rPr>
          <w:rFonts w:ascii="Times New Roman" w:hAnsi="Times New Roman"/>
          <w:bCs/>
          <w:sz w:val="24"/>
          <w:szCs w:val="24"/>
        </w:rPr>
        <w:tab/>
        <w:t xml:space="preserve">        </w:t>
      </w:r>
      <w:r>
        <w:rPr>
          <w:rFonts w:ascii="Times New Roman" w:hAnsi="Times New Roman"/>
          <w:bCs/>
          <w:sz w:val="24"/>
          <w:szCs w:val="24"/>
        </w:rPr>
        <w:t xml:space="preserve">    </w:t>
      </w:r>
      <w:r w:rsidRPr="00D9357F">
        <w:rPr>
          <w:rFonts w:ascii="Times New Roman" w:hAnsi="Times New Roman"/>
          <w:bCs/>
          <w:sz w:val="24"/>
          <w:szCs w:val="24"/>
        </w:rPr>
        <w:t xml:space="preserve">Core Unit </w:t>
      </w:r>
    </w:p>
    <w:p w14:paraId="4BB7D04E" w14:textId="6E515678" w:rsidR="006F4C1A" w:rsidRPr="00686708" w:rsidRDefault="006F4C1A" w:rsidP="005763A0">
      <w:pPr>
        <w:tabs>
          <w:tab w:val="left" w:pos="0"/>
        </w:tabs>
        <w:spacing w:before="120" w:after="0"/>
        <w:rPr>
          <w:rFonts w:ascii="Times New Roman" w:hAnsi="Times New Roman"/>
          <w:sz w:val="24"/>
          <w:szCs w:val="24"/>
        </w:rPr>
      </w:pPr>
      <w:r w:rsidRPr="00686708">
        <w:rPr>
          <w:rFonts w:ascii="Times New Roman" w:hAnsi="Times New Roman"/>
          <w:sz w:val="24"/>
          <w:szCs w:val="24"/>
        </w:rPr>
        <w:t>EHS</w:t>
      </w:r>
      <w:r w:rsidRPr="00686708">
        <w:rPr>
          <w:rFonts w:ascii="Times New Roman" w:hAnsi="Times New Roman"/>
          <w:sz w:val="24"/>
          <w:szCs w:val="24"/>
        </w:rPr>
        <w:tab/>
      </w:r>
      <w:r w:rsidRPr="00686708">
        <w:rPr>
          <w:rFonts w:ascii="Times New Roman" w:hAnsi="Times New Roman"/>
          <w:sz w:val="24"/>
          <w:szCs w:val="24"/>
        </w:rPr>
        <w:tab/>
        <w:t>Environment, Health and Safety</w:t>
      </w:r>
    </w:p>
    <w:p w14:paraId="65BF1647" w14:textId="77777777" w:rsidR="006F4C1A" w:rsidRDefault="006F4C1A" w:rsidP="006F4C1A">
      <w:pPr>
        <w:rPr>
          <w:rFonts w:ascii="Times New Roman" w:hAnsi="Times New Roman"/>
          <w:sz w:val="24"/>
          <w:szCs w:val="24"/>
          <w:lang w:eastAsia="fr-FR"/>
        </w:rPr>
      </w:pPr>
      <w:r w:rsidRPr="00D9357F">
        <w:rPr>
          <w:rFonts w:ascii="Times New Roman" w:hAnsi="Times New Roman"/>
          <w:sz w:val="24"/>
          <w:szCs w:val="24"/>
        </w:rPr>
        <w:t xml:space="preserve">HIV  </w:t>
      </w:r>
      <w:r w:rsidRPr="00D9357F">
        <w:rPr>
          <w:rFonts w:ascii="Times New Roman" w:hAnsi="Times New Roman"/>
          <w:b/>
          <w:bCs/>
          <w:sz w:val="24"/>
          <w:szCs w:val="24"/>
        </w:rPr>
        <w:t xml:space="preserve">             </w:t>
      </w:r>
      <w:r w:rsidRPr="008940B0">
        <w:rPr>
          <w:rFonts w:ascii="Times New Roman" w:hAnsi="Times New Roman"/>
          <w:sz w:val="24"/>
          <w:szCs w:val="24"/>
          <w:lang w:eastAsia="fr-FR"/>
        </w:rPr>
        <w:t xml:space="preserve">Human Immuno-Deficiency Virus </w:t>
      </w:r>
    </w:p>
    <w:p w14:paraId="6EC688BE" w14:textId="416F2EA2" w:rsidR="006F4C1A" w:rsidRPr="00686708" w:rsidRDefault="006F4C1A" w:rsidP="005763A0">
      <w:pPr>
        <w:tabs>
          <w:tab w:val="left" w:pos="0"/>
        </w:tabs>
        <w:spacing w:before="120" w:after="0"/>
        <w:rPr>
          <w:rFonts w:ascii="Times New Roman" w:hAnsi="Times New Roman"/>
          <w:sz w:val="24"/>
          <w:szCs w:val="24"/>
          <w:lang w:val="en-ZW"/>
        </w:rPr>
      </w:pPr>
      <w:r w:rsidRPr="00686708">
        <w:rPr>
          <w:rFonts w:ascii="Times New Roman" w:hAnsi="Times New Roman"/>
          <w:sz w:val="24"/>
          <w:szCs w:val="24"/>
          <w:lang w:val="en-ZW"/>
        </w:rPr>
        <w:t xml:space="preserve">HVAC </w:t>
      </w:r>
      <w:r w:rsidRPr="00686708">
        <w:rPr>
          <w:rFonts w:ascii="Times New Roman" w:hAnsi="Times New Roman"/>
          <w:sz w:val="24"/>
          <w:szCs w:val="24"/>
          <w:lang w:val="en-ZW"/>
        </w:rPr>
        <w:tab/>
        <w:t>Heating, Ventilation and Air Conditioning</w:t>
      </w:r>
    </w:p>
    <w:p w14:paraId="5178D0E4" w14:textId="615CCC33" w:rsidR="006F4C1A" w:rsidRPr="00686708" w:rsidRDefault="006F4C1A" w:rsidP="005763A0">
      <w:pPr>
        <w:tabs>
          <w:tab w:val="left" w:pos="0"/>
        </w:tabs>
        <w:spacing w:before="120" w:after="0"/>
        <w:rPr>
          <w:rFonts w:ascii="Times New Roman" w:hAnsi="Times New Roman"/>
          <w:sz w:val="24"/>
          <w:szCs w:val="24"/>
          <w:lang w:val="en-ZW"/>
        </w:rPr>
      </w:pPr>
      <w:r w:rsidRPr="00686708">
        <w:rPr>
          <w:rFonts w:ascii="Times New Roman" w:hAnsi="Times New Roman"/>
          <w:sz w:val="24"/>
          <w:szCs w:val="24"/>
          <w:lang w:val="en-ZW"/>
        </w:rPr>
        <w:t xml:space="preserve">IBMS </w:t>
      </w:r>
      <w:r w:rsidRPr="00686708">
        <w:rPr>
          <w:rFonts w:ascii="Times New Roman" w:hAnsi="Times New Roman"/>
          <w:sz w:val="24"/>
          <w:szCs w:val="24"/>
          <w:lang w:val="en-ZW"/>
        </w:rPr>
        <w:tab/>
      </w:r>
      <w:r w:rsidRPr="00686708">
        <w:rPr>
          <w:rFonts w:ascii="Times New Roman" w:hAnsi="Times New Roman"/>
          <w:sz w:val="24"/>
          <w:szCs w:val="24"/>
          <w:lang w:val="en-ZW"/>
        </w:rPr>
        <w:tab/>
        <w:t>Integrated Building Management System</w:t>
      </w:r>
      <w:r w:rsidRPr="00686708">
        <w:rPr>
          <w:rFonts w:ascii="Times New Roman" w:hAnsi="Times New Roman"/>
          <w:sz w:val="24"/>
          <w:szCs w:val="24"/>
          <w:lang w:val="en-ZW"/>
        </w:rPr>
        <w:tab/>
      </w:r>
    </w:p>
    <w:p w14:paraId="22F29C03" w14:textId="77777777" w:rsidR="006F4C1A" w:rsidRPr="00D9357F" w:rsidRDefault="006F4C1A" w:rsidP="006F4C1A">
      <w:pPr>
        <w:rPr>
          <w:rFonts w:ascii="Times New Roman" w:hAnsi="Times New Roman"/>
          <w:bCs/>
          <w:sz w:val="24"/>
          <w:szCs w:val="24"/>
        </w:rPr>
      </w:pPr>
      <w:r w:rsidRPr="00D9357F">
        <w:rPr>
          <w:rFonts w:ascii="Times New Roman" w:hAnsi="Times New Roman"/>
          <w:bCs/>
          <w:sz w:val="24"/>
          <w:szCs w:val="24"/>
        </w:rPr>
        <w:t>ICT                 Information Communication Technology</w:t>
      </w:r>
    </w:p>
    <w:p w14:paraId="5057E91E" w14:textId="4012A814" w:rsidR="006F4C1A" w:rsidRPr="00686708" w:rsidRDefault="006F4C1A" w:rsidP="005763A0">
      <w:pPr>
        <w:tabs>
          <w:tab w:val="left" w:pos="0"/>
        </w:tabs>
        <w:spacing w:before="120" w:after="0"/>
        <w:rPr>
          <w:rFonts w:ascii="Times New Roman" w:hAnsi="Times New Roman"/>
          <w:sz w:val="24"/>
          <w:szCs w:val="24"/>
        </w:rPr>
      </w:pPr>
      <w:r w:rsidRPr="00686708">
        <w:rPr>
          <w:rFonts w:ascii="Times New Roman" w:hAnsi="Times New Roman"/>
          <w:sz w:val="24"/>
          <w:szCs w:val="24"/>
        </w:rPr>
        <w:t xml:space="preserve">IEE </w:t>
      </w:r>
      <w:r w:rsidRPr="00686708">
        <w:rPr>
          <w:rFonts w:ascii="Times New Roman" w:hAnsi="Times New Roman"/>
          <w:sz w:val="24"/>
          <w:szCs w:val="24"/>
        </w:rPr>
        <w:tab/>
      </w:r>
      <w:r w:rsidRPr="00686708">
        <w:rPr>
          <w:rFonts w:ascii="Times New Roman" w:hAnsi="Times New Roman"/>
          <w:sz w:val="24"/>
          <w:szCs w:val="24"/>
        </w:rPr>
        <w:tab/>
        <w:t>Institute of Electrical Engineers</w:t>
      </w:r>
    </w:p>
    <w:p w14:paraId="57970F6B" w14:textId="26C6E228" w:rsidR="006F4C1A" w:rsidRPr="00686708" w:rsidRDefault="006F4C1A" w:rsidP="005763A0">
      <w:pPr>
        <w:tabs>
          <w:tab w:val="left" w:pos="0"/>
        </w:tabs>
        <w:spacing w:before="120" w:after="0"/>
        <w:rPr>
          <w:rFonts w:ascii="Times New Roman" w:hAnsi="Times New Roman"/>
          <w:sz w:val="24"/>
          <w:szCs w:val="24"/>
        </w:rPr>
      </w:pPr>
      <w:r w:rsidRPr="00686708">
        <w:rPr>
          <w:rFonts w:ascii="Times New Roman" w:hAnsi="Times New Roman"/>
          <w:sz w:val="24"/>
          <w:szCs w:val="24"/>
        </w:rPr>
        <w:t xml:space="preserve">KEBS </w:t>
      </w:r>
      <w:r w:rsidRPr="00686708">
        <w:rPr>
          <w:rFonts w:ascii="Times New Roman" w:hAnsi="Times New Roman"/>
          <w:sz w:val="24"/>
          <w:szCs w:val="24"/>
        </w:rPr>
        <w:tab/>
      </w:r>
      <w:r w:rsidRPr="00686708">
        <w:rPr>
          <w:rFonts w:ascii="Times New Roman" w:hAnsi="Times New Roman"/>
          <w:sz w:val="24"/>
          <w:szCs w:val="24"/>
        </w:rPr>
        <w:tab/>
        <w:t>Kenya Bureau of Standards</w:t>
      </w:r>
    </w:p>
    <w:p w14:paraId="59376ECF" w14:textId="36DED8AC" w:rsidR="006F4C1A" w:rsidRDefault="006F4C1A" w:rsidP="005763A0">
      <w:pPr>
        <w:tabs>
          <w:tab w:val="left" w:pos="0"/>
        </w:tabs>
        <w:spacing w:before="120" w:after="0"/>
        <w:rPr>
          <w:rFonts w:ascii="Times New Roman" w:hAnsi="Times New Roman"/>
          <w:sz w:val="24"/>
          <w:szCs w:val="24"/>
        </w:rPr>
      </w:pPr>
      <w:r>
        <w:rPr>
          <w:rFonts w:ascii="Times New Roman" w:hAnsi="Times New Roman"/>
          <w:sz w:val="24"/>
          <w:szCs w:val="24"/>
        </w:rPr>
        <w:t>Ken Gen</w:t>
      </w:r>
      <w:r>
        <w:rPr>
          <w:rFonts w:ascii="Times New Roman" w:hAnsi="Times New Roman"/>
          <w:sz w:val="24"/>
          <w:szCs w:val="24"/>
        </w:rPr>
        <w:tab/>
        <w:t>Kenya Generating Company</w:t>
      </w:r>
    </w:p>
    <w:p w14:paraId="3EA2ED77" w14:textId="1E2B048B" w:rsidR="006F4C1A" w:rsidRDefault="006F4C1A" w:rsidP="005763A0">
      <w:pPr>
        <w:tabs>
          <w:tab w:val="left" w:pos="0"/>
        </w:tabs>
        <w:spacing w:before="120" w:after="0"/>
        <w:rPr>
          <w:rFonts w:ascii="Times New Roman" w:hAnsi="Times New Roman"/>
          <w:sz w:val="24"/>
          <w:szCs w:val="24"/>
        </w:rPr>
      </w:pPr>
      <w:r w:rsidRPr="00686708">
        <w:rPr>
          <w:rFonts w:ascii="Times New Roman" w:hAnsi="Times New Roman"/>
          <w:sz w:val="24"/>
          <w:szCs w:val="24"/>
        </w:rPr>
        <w:t>KP</w:t>
      </w:r>
      <w:r>
        <w:rPr>
          <w:rFonts w:ascii="Times New Roman" w:hAnsi="Times New Roman"/>
          <w:sz w:val="24"/>
          <w:szCs w:val="24"/>
        </w:rPr>
        <w:t>LC</w:t>
      </w:r>
      <w:r w:rsidRPr="00686708">
        <w:rPr>
          <w:rFonts w:ascii="Times New Roman" w:hAnsi="Times New Roman"/>
          <w:sz w:val="24"/>
          <w:szCs w:val="24"/>
        </w:rPr>
        <w:tab/>
      </w:r>
      <w:r w:rsidRPr="00686708">
        <w:rPr>
          <w:rFonts w:ascii="Times New Roman" w:hAnsi="Times New Roman"/>
          <w:sz w:val="24"/>
          <w:szCs w:val="24"/>
        </w:rPr>
        <w:tab/>
        <w:t xml:space="preserve">Kenya Power </w:t>
      </w:r>
      <w:r>
        <w:rPr>
          <w:rFonts w:ascii="Times New Roman" w:hAnsi="Times New Roman"/>
          <w:sz w:val="24"/>
          <w:szCs w:val="24"/>
        </w:rPr>
        <w:t>and Lighting Company</w:t>
      </w:r>
    </w:p>
    <w:p w14:paraId="0B7CC826" w14:textId="735A1BF7" w:rsidR="006F4C1A" w:rsidRPr="00686708" w:rsidRDefault="006F4C1A" w:rsidP="005763A0">
      <w:pPr>
        <w:tabs>
          <w:tab w:val="left" w:pos="0"/>
        </w:tabs>
        <w:spacing w:before="120" w:after="0"/>
        <w:rPr>
          <w:rFonts w:ascii="Times New Roman" w:hAnsi="Times New Roman"/>
          <w:sz w:val="24"/>
          <w:szCs w:val="24"/>
        </w:rPr>
      </w:pPr>
      <w:r w:rsidRPr="00686708">
        <w:rPr>
          <w:rFonts w:ascii="Times New Roman" w:hAnsi="Times New Roman"/>
          <w:sz w:val="24"/>
          <w:szCs w:val="24"/>
        </w:rPr>
        <w:t>NCA</w:t>
      </w:r>
      <w:r w:rsidRPr="00686708">
        <w:rPr>
          <w:rFonts w:ascii="Times New Roman" w:hAnsi="Times New Roman"/>
          <w:sz w:val="24"/>
          <w:szCs w:val="24"/>
        </w:rPr>
        <w:tab/>
      </w:r>
      <w:r w:rsidRPr="00686708">
        <w:rPr>
          <w:rFonts w:ascii="Times New Roman" w:hAnsi="Times New Roman"/>
          <w:sz w:val="24"/>
          <w:szCs w:val="24"/>
        </w:rPr>
        <w:tab/>
        <w:t>National Construction Authority</w:t>
      </w:r>
    </w:p>
    <w:p w14:paraId="4D170C15" w14:textId="77777777" w:rsidR="006F4C1A" w:rsidRPr="00D9357F" w:rsidRDefault="006F4C1A" w:rsidP="006F4C1A">
      <w:pPr>
        <w:rPr>
          <w:rFonts w:ascii="Times New Roman" w:hAnsi="Times New Roman"/>
          <w:sz w:val="24"/>
          <w:szCs w:val="24"/>
        </w:rPr>
      </w:pPr>
      <w:r w:rsidRPr="00D9357F">
        <w:rPr>
          <w:rFonts w:ascii="Times New Roman" w:hAnsi="Times New Roman"/>
          <w:sz w:val="24"/>
          <w:szCs w:val="24"/>
        </w:rPr>
        <w:t xml:space="preserve">OS                   Occupational Standard </w:t>
      </w:r>
    </w:p>
    <w:p w14:paraId="083756E7" w14:textId="7ED0FFC6" w:rsidR="006F4C1A" w:rsidRPr="00D9357F" w:rsidRDefault="006F4C1A" w:rsidP="006F4C1A">
      <w:pPr>
        <w:rPr>
          <w:rFonts w:ascii="Times New Roman" w:hAnsi="Times New Roman"/>
          <w:bCs/>
          <w:sz w:val="24"/>
          <w:szCs w:val="24"/>
        </w:rPr>
      </w:pPr>
      <w:r w:rsidRPr="00D9357F">
        <w:rPr>
          <w:rFonts w:ascii="Times New Roman" w:hAnsi="Times New Roman"/>
          <w:bCs/>
          <w:sz w:val="24"/>
          <w:szCs w:val="24"/>
        </w:rPr>
        <w:t>OSH</w:t>
      </w:r>
      <w:r w:rsidRPr="00D9357F">
        <w:rPr>
          <w:rFonts w:ascii="Times New Roman" w:hAnsi="Times New Roman"/>
          <w:bCs/>
          <w:sz w:val="24"/>
          <w:szCs w:val="24"/>
        </w:rPr>
        <w:tab/>
        <w:t xml:space="preserve">       </w:t>
      </w:r>
      <w:r>
        <w:rPr>
          <w:rFonts w:ascii="Times New Roman" w:hAnsi="Times New Roman"/>
          <w:bCs/>
          <w:sz w:val="24"/>
          <w:szCs w:val="24"/>
        </w:rPr>
        <w:t xml:space="preserve">     </w:t>
      </w:r>
      <w:r w:rsidRPr="00D9357F">
        <w:rPr>
          <w:rFonts w:ascii="Times New Roman" w:hAnsi="Times New Roman"/>
          <w:bCs/>
          <w:sz w:val="24"/>
          <w:szCs w:val="24"/>
        </w:rPr>
        <w:t>Occupational Safety and Health</w:t>
      </w:r>
    </w:p>
    <w:p w14:paraId="4E0D8427" w14:textId="32F14CE3" w:rsidR="006F4C1A" w:rsidRPr="00686708" w:rsidRDefault="006F4C1A" w:rsidP="005763A0">
      <w:pPr>
        <w:tabs>
          <w:tab w:val="left" w:pos="0"/>
        </w:tabs>
        <w:spacing w:before="120" w:after="0"/>
        <w:rPr>
          <w:rFonts w:ascii="Times New Roman" w:hAnsi="Times New Roman"/>
          <w:sz w:val="24"/>
          <w:szCs w:val="24"/>
        </w:rPr>
      </w:pPr>
      <w:r w:rsidRPr="00686708">
        <w:rPr>
          <w:rFonts w:ascii="Times New Roman" w:hAnsi="Times New Roman"/>
          <w:sz w:val="24"/>
          <w:szCs w:val="24"/>
        </w:rPr>
        <w:t>OSHA</w:t>
      </w:r>
      <w:r w:rsidRPr="00686708">
        <w:rPr>
          <w:rFonts w:ascii="Times New Roman" w:hAnsi="Times New Roman"/>
          <w:sz w:val="24"/>
          <w:szCs w:val="24"/>
        </w:rPr>
        <w:tab/>
      </w:r>
      <w:r w:rsidRPr="00686708">
        <w:rPr>
          <w:rFonts w:ascii="Times New Roman" w:hAnsi="Times New Roman"/>
          <w:sz w:val="24"/>
          <w:szCs w:val="24"/>
        </w:rPr>
        <w:tab/>
        <w:t>Occupational Safety and Health Act</w:t>
      </w:r>
    </w:p>
    <w:p w14:paraId="7793BAC2" w14:textId="77777777" w:rsidR="006F4C1A" w:rsidRPr="00D9357F" w:rsidRDefault="006F4C1A" w:rsidP="006F4C1A">
      <w:pPr>
        <w:rPr>
          <w:rFonts w:ascii="Times New Roman" w:hAnsi="Times New Roman"/>
          <w:bCs/>
          <w:sz w:val="24"/>
          <w:szCs w:val="24"/>
        </w:rPr>
      </w:pPr>
      <w:r w:rsidRPr="00D9357F">
        <w:rPr>
          <w:rFonts w:ascii="Times New Roman" w:hAnsi="Times New Roman"/>
          <w:bCs/>
          <w:sz w:val="24"/>
          <w:szCs w:val="24"/>
        </w:rPr>
        <w:lastRenderedPageBreak/>
        <w:t xml:space="preserve">PESTEL          Political Environmental Social Technological Economic Legal </w:t>
      </w:r>
    </w:p>
    <w:p w14:paraId="7970A892" w14:textId="6E1F60FA" w:rsidR="006F4C1A" w:rsidRDefault="006F4C1A" w:rsidP="005763A0">
      <w:pPr>
        <w:tabs>
          <w:tab w:val="left" w:pos="0"/>
        </w:tabs>
        <w:spacing w:before="120" w:after="0"/>
        <w:rPr>
          <w:rFonts w:ascii="Times New Roman" w:hAnsi="Times New Roman"/>
          <w:sz w:val="24"/>
          <w:szCs w:val="24"/>
        </w:rPr>
      </w:pPr>
      <w:r>
        <w:rPr>
          <w:rFonts w:ascii="Times New Roman" w:hAnsi="Times New Roman"/>
          <w:sz w:val="24"/>
          <w:szCs w:val="24"/>
        </w:rPr>
        <w:t>PLC</w:t>
      </w:r>
      <w:r>
        <w:rPr>
          <w:rFonts w:ascii="Times New Roman" w:hAnsi="Times New Roman"/>
          <w:sz w:val="24"/>
          <w:szCs w:val="24"/>
        </w:rPr>
        <w:tab/>
      </w:r>
      <w:r>
        <w:rPr>
          <w:rFonts w:ascii="Times New Roman" w:hAnsi="Times New Roman"/>
          <w:sz w:val="24"/>
          <w:szCs w:val="24"/>
        </w:rPr>
        <w:tab/>
        <w:t>Programmable Logic Controller</w:t>
      </w:r>
    </w:p>
    <w:p w14:paraId="71FFF23B" w14:textId="465120D7" w:rsidR="006F4C1A" w:rsidRPr="00D9357F" w:rsidRDefault="006F4C1A" w:rsidP="006F4C1A">
      <w:pPr>
        <w:rPr>
          <w:rFonts w:ascii="Times New Roman" w:eastAsia="Times New Roman" w:hAnsi="Times New Roman"/>
          <w:color w:val="000000"/>
          <w:sz w:val="24"/>
          <w:szCs w:val="24"/>
        </w:rPr>
      </w:pPr>
      <w:r w:rsidRPr="00D9357F">
        <w:rPr>
          <w:rFonts w:ascii="Times New Roman" w:eastAsia="Times New Roman" w:hAnsi="Times New Roman"/>
          <w:color w:val="000000"/>
          <w:sz w:val="24"/>
          <w:szCs w:val="24"/>
        </w:rPr>
        <w:t xml:space="preserve">PPE    </w:t>
      </w:r>
      <w:r w:rsidRPr="00D9357F">
        <w:rPr>
          <w:rFonts w:ascii="Times New Roman" w:eastAsia="Times New Roman" w:hAnsi="Times New Roman"/>
          <w:color w:val="000000"/>
          <w:sz w:val="24"/>
          <w:szCs w:val="24"/>
        </w:rPr>
        <w:tab/>
        <w:t xml:space="preserve">       </w:t>
      </w:r>
      <w:r>
        <w:rPr>
          <w:rFonts w:ascii="Times New Roman" w:eastAsia="Times New Roman" w:hAnsi="Times New Roman"/>
          <w:color w:val="000000"/>
          <w:sz w:val="24"/>
          <w:szCs w:val="24"/>
        </w:rPr>
        <w:t xml:space="preserve">     </w:t>
      </w:r>
      <w:r w:rsidRPr="00D9357F">
        <w:rPr>
          <w:rFonts w:ascii="Times New Roman" w:eastAsia="Times New Roman" w:hAnsi="Times New Roman"/>
          <w:color w:val="000000"/>
          <w:sz w:val="24"/>
          <w:szCs w:val="24"/>
        </w:rPr>
        <w:t>Personal Protective Equipment</w:t>
      </w:r>
    </w:p>
    <w:p w14:paraId="333BF761" w14:textId="3165A5A8" w:rsidR="006F4C1A" w:rsidRPr="00686708" w:rsidRDefault="006F4C1A" w:rsidP="005763A0">
      <w:pPr>
        <w:tabs>
          <w:tab w:val="left" w:pos="0"/>
        </w:tabs>
        <w:spacing w:before="120" w:after="0"/>
        <w:rPr>
          <w:rFonts w:ascii="Times New Roman" w:hAnsi="Times New Roman"/>
          <w:sz w:val="24"/>
          <w:szCs w:val="24"/>
        </w:rPr>
      </w:pPr>
      <w:r w:rsidRPr="00686708">
        <w:rPr>
          <w:rFonts w:ascii="Times New Roman" w:hAnsi="Times New Roman"/>
          <w:sz w:val="24"/>
          <w:szCs w:val="24"/>
        </w:rPr>
        <w:t>PV</w:t>
      </w:r>
      <w:r w:rsidRPr="00686708">
        <w:rPr>
          <w:rFonts w:ascii="Times New Roman" w:hAnsi="Times New Roman"/>
          <w:sz w:val="24"/>
          <w:szCs w:val="24"/>
        </w:rPr>
        <w:tab/>
      </w:r>
      <w:r w:rsidRPr="00686708">
        <w:rPr>
          <w:rFonts w:ascii="Times New Roman" w:hAnsi="Times New Roman"/>
          <w:sz w:val="24"/>
          <w:szCs w:val="24"/>
        </w:rPr>
        <w:tab/>
        <w:t>Photo Voltaic</w:t>
      </w:r>
    </w:p>
    <w:p w14:paraId="1E8E1BE9" w14:textId="2390F7CC" w:rsidR="006F4C1A" w:rsidRPr="00686708" w:rsidRDefault="006F4C1A" w:rsidP="005763A0">
      <w:pPr>
        <w:tabs>
          <w:tab w:val="left" w:pos="0"/>
        </w:tabs>
        <w:spacing w:before="120" w:after="0"/>
        <w:rPr>
          <w:rFonts w:ascii="Times New Roman" w:hAnsi="Times New Roman"/>
          <w:sz w:val="24"/>
          <w:szCs w:val="24"/>
        </w:rPr>
      </w:pPr>
      <w:r>
        <w:rPr>
          <w:rFonts w:ascii="Times New Roman" w:hAnsi="Times New Roman"/>
          <w:sz w:val="24"/>
          <w:szCs w:val="24"/>
        </w:rPr>
        <w:t>SCADA</w:t>
      </w:r>
      <w:r>
        <w:rPr>
          <w:rFonts w:ascii="Times New Roman" w:hAnsi="Times New Roman"/>
          <w:sz w:val="24"/>
          <w:szCs w:val="24"/>
        </w:rPr>
        <w:tab/>
        <w:t>Supervisory Control and Data Acquisition</w:t>
      </w:r>
    </w:p>
    <w:p w14:paraId="4CD171B1" w14:textId="77777777" w:rsidR="006F4C1A" w:rsidRPr="00D9357F" w:rsidRDefault="006F4C1A" w:rsidP="006F4C1A">
      <w:pPr>
        <w:rPr>
          <w:rFonts w:ascii="Times New Roman" w:hAnsi="Times New Roman"/>
          <w:b/>
          <w:bCs/>
          <w:sz w:val="24"/>
          <w:szCs w:val="24"/>
        </w:rPr>
      </w:pPr>
      <w:r w:rsidRPr="00D9357F">
        <w:rPr>
          <w:rFonts w:ascii="Times New Roman" w:hAnsi="Times New Roman"/>
          <w:sz w:val="24"/>
          <w:szCs w:val="24"/>
        </w:rPr>
        <w:t>SOP</w:t>
      </w:r>
      <w:r w:rsidRPr="00D9357F">
        <w:rPr>
          <w:rFonts w:ascii="Times New Roman" w:hAnsi="Times New Roman"/>
          <w:b/>
          <w:bCs/>
          <w:sz w:val="24"/>
          <w:szCs w:val="24"/>
        </w:rPr>
        <w:t xml:space="preserve">                </w:t>
      </w:r>
      <w:r w:rsidRPr="00D9357F">
        <w:rPr>
          <w:rFonts w:ascii="Times New Roman" w:hAnsi="Times New Roman"/>
          <w:sz w:val="24"/>
          <w:szCs w:val="24"/>
        </w:rPr>
        <w:t>Standard Operating Procedure</w:t>
      </w:r>
      <w:r w:rsidRPr="00D9357F">
        <w:rPr>
          <w:rFonts w:ascii="Times New Roman" w:hAnsi="Times New Roman"/>
          <w:b/>
          <w:bCs/>
          <w:sz w:val="24"/>
          <w:szCs w:val="24"/>
        </w:rPr>
        <w:t xml:space="preserve"> </w:t>
      </w:r>
    </w:p>
    <w:p w14:paraId="1A03680C" w14:textId="300FD7F6" w:rsidR="006F4C1A" w:rsidRPr="00D9357F" w:rsidRDefault="006F4C1A" w:rsidP="006F4C1A">
      <w:pPr>
        <w:pBdr>
          <w:top w:val="nil"/>
          <w:left w:val="nil"/>
          <w:bottom w:val="nil"/>
          <w:right w:val="nil"/>
          <w:between w:val="nil"/>
        </w:pBdr>
        <w:rPr>
          <w:rFonts w:ascii="Times New Roman" w:eastAsia="Times New Roman" w:hAnsi="Times New Roman"/>
          <w:color w:val="000000"/>
          <w:sz w:val="24"/>
          <w:szCs w:val="24"/>
        </w:rPr>
      </w:pPr>
      <w:r w:rsidRPr="00D9357F">
        <w:rPr>
          <w:rFonts w:ascii="Times New Roman" w:eastAsia="Times New Roman" w:hAnsi="Times New Roman"/>
          <w:color w:val="000000"/>
          <w:sz w:val="24"/>
          <w:szCs w:val="24"/>
        </w:rPr>
        <w:t>SSAC</w:t>
      </w:r>
      <w:r w:rsidRPr="00D9357F">
        <w:rPr>
          <w:rFonts w:ascii="Times New Roman" w:eastAsia="Times New Roman" w:hAnsi="Times New Roman"/>
          <w:color w:val="000000"/>
          <w:sz w:val="24"/>
          <w:szCs w:val="24"/>
        </w:rPr>
        <w:tab/>
        <w:t xml:space="preserve">      </w:t>
      </w:r>
      <w:r>
        <w:rPr>
          <w:rFonts w:ascii="Times New Roman" w:eastAsia="Times New Roman" w:hAnsi="Times New Roman"/>
          <w:color w:val="000000"/>
          <w:sz w:val="24"/>
          <w:szCs w:val="24"/>
        </w:rPr>
        <w:t xml:space="preserve">    </w:t>
      </w:r>
      <w:r w:rsidRPr="00D9357F">
        <w:rPr>
          <w:rFonts w:ascii="Times New Roman" w:eastAsia="Times New Roman" w:hAnsi="Times New Roman"/>
          <w:color w:val="000000"/>
          <w:sz w:val="24"/>
          <w:szCs w:val="24"/>
        </w:rPr>
        <w:t xml:space="preserve"> Sector Skills Advisory Committee</w:t>
      </w:r>
    </w:p>
    <w:p w14:paraId="0FBB588C" w14:textId="77777777" w:rsidR="006F4C1A" w:rsidRPr="00D9357F" w:rsidRDefault="006F4C1A" w:rsidP="006F4C1A">
      <w:pPr>
        <w:pBdr>
          <w:top w:val="nil"/>
          <w:left w:val="nil"/>
          <w:bottom w:val="nil"/>
          <w:right w:val="nil"/>
          <w:between w:val="nil"/>
        </w:pBdr>
        <w:rPr>
          <w:rFonts w:ascii="Times New Roman" w:eastAsia="Times New Roman" w:hAnsi="Times New Roman"/>
          <w:color w:val="000000"/>
          <w:sz w:val="24"/>
          <w:szCs w:val="24"/>
        </w:rPr>
      </w:pPr>
      <w:r w:rsidRPr="00D9357F">
        <w:rPr>
          <w:rFonts w:ascii="Times New Roman" w:eastAsia="Times New Roman" w:hAnsi="Times New Roman"/>
          <w:color w:val="000000"/>
          <w:sz w:val="24"/>
          <w:szCs w:val="24"/>
        </w:rPr>
        <w:t xml:space="preserve">SWOT            Strength Weakness Opportunity Threat </w:t>
      </w:r>
    </w:p>
    <w:p w14:paraId="2140B194" w14:textId="4D127AC1" w:rsidR="006F4C1A" w:rsidRDefault="006F4C1A" w:rsidP="006F4C1A">
      <w:pPr>
        <w:rPr>
          <w:rFonts w:ascii="Times New Roman" w:eastAsia="Times New Roman" w:hAnsi="Times New Roman"/>
          <w:color w:val="000000"/>
          <w:sz w:val="24"/>
          <w:szCs w:val="24"/>
        </w:rPr>
      </w:pPr>
      <w:r w:rsidRPr="00D9357F">
        <w:rPr>
          <w:rFonts w:ascii="Times New Roman" w:eastAsia="Times New Roman" w:hAnsi="Times New Roman"/>
          <w:color w:val="000000"/>
          <w:sz w:val="24"/>
          <w:szCs w:val="24"/>
        </w:rPr>
        <w:t>TVET</w:t>
      </w:r>
      <w:r w:rsidRPr="00D9357F">
        <w:rPr>
          <w:rFonts w:ascii="Times New Roman" w:eastAsia="Times New Roman" w:hAnsi="Times New Roman"/>
          <w:color w:val="000000"/>
          <w:sz w:val="24"/>
          <w:szCs w:val="24"/>
        </w:rPr>
        <w:tab/>
        <w:t xml:space="preserve">        </w:t>
      </w:r>
      <w:r>
        <w:rPr>
          <w:rFonts w:ascii="Times New Roman" w:eastAsia="Times New Roman" w:hAnsi="Times New Roman"/>
          <w:color w:val="000000"/>
          <w:sz w:val="24"/>
          <w:szCs w:val="24"/>
        </w:rPr>
        <w:t xml:space="preserve">   </w:t>
      </w:r>
      <w:r w:rsidRPr="00D9357F">
        <w:rPr>
          <w:rFonts w:ascii="Times New Roman" w:eastAsia="Times New Roman" w:hAnsi="Times New Roman"/>
          <w:color w:val="000000"/>
          <w:sz w:val="24"/>
          <w:szCs w:val="24"/>
        </w:rPr>
        <w:t>Technical and Vocational Education and Training</w:t>
      </w:r>
    </w:p>
    <w:p w14:paraId="11D0B000" w14:textId="58FC0AB0" w:rsidR="006F4C1A" w:rsidRPr="00686708" w:rsidRDefault="006F4C1A" w:rsidP="005763A0">
      <w:pPr>
        <w:tabs>
          <w:tab w:val="left" w:pos="0"/>
        </w:tabs>
        <w:spacing w:before="120" w:after="0"/>
        <w:rPr>
          <w:rFonts w:ascii="Times New Roman" w:hAnsi="Times New Roman"/>
          <w:sz w:val="24"/>
          <w:szCs w:val="24"/>
        </w:rPr>
      </w:pPr>
      <w:r w:rsidRPr="00686708">
        <w:rPr>
          <w:rFonts w:ascii="Times New Roman" w:hAnsi="Times New Roman"/>
          <w:sz w:val="24"/>
          <w:szCs w:val="24"/>
        </w:rPr>
        <w:t>WIBA</w:t>
      </w:r>
      <w:r w:rsidRPr="00686708">
        <w:rPr>
          <w:rFonts w:ascii="Times New Roman" w:hAnsi="Times New Roman"/>
          <w:sz w:val="24"/>
          <w:szCs w:val="24"/>
        </w:rPr>
        <w:tab/>
      </w:r>
      <w:r w:rsidRPr="00686708">
        <w:rPr>
          <w:rFonts w:ascii="Times New Roman" w:hAnsi="Times New Roman"/>
          <w:sz w:val="24"/>
          <w:szCs w:val="24"/>
        </w:rPr>
        <w:tab/>
        <w:t xml:space="preserve">Work injury benefits Act </w:t>
      </w:r>
    </w:p>
    <w:p w14:paraId="34B79CF9" w14:textId="5832F434" w:rsidR="006F4C1A" w:rsidRDefault="006F4C1A">
      <w:pPr>
        <w:spacing w:after="0" w:line="240" w:lineRule="auto"/>
        <w:rPr>
          <w:rFonts w:ascii="Times New Roman" w:hAnsi="Times New Roman"/>
          <w:b/>
          <w:sz w:val="24"/>
          <w:szCs w:val="24"/>
        </w:rPr>
      </w:pPr>
      <w:r>
        <w:rPr>
          <w:rFonts w:ascii="Times New Roman" w:hAnsi="Times New Roman"/>
          <w:b/>
          <w:sz w:val="24"/>
          <w:szCs w:val="24"/>
        </w:rPr>
        <w:br w:type="page"/>
      </w:r>
    </w:p>
    <w:p w14:paraId="35CF48CE" w14:textId="77777777" w:rsidR="005763A0" w:rsidRPr="00686708" w:rsidRDefault="005763A0" w:rsidP="005763A0">
      <w:pPr>
        <w:tabs>
          <w:tab w:val="left" w:pos="0"/>
        </w:tabs>
        <w:rPr>
          <w:rFonts w:ascii="Times New Roman" w:hAnsi="Times New Roman"/>
          <w:b/>
          <w:sz w:val="24"/>
          <w:szCs w:val="24"/>
        </w:rPr>
      </w:pPr>
    </w:p>
    <w:p w14:paraId="030DCCA2" w14:textId="77777777" w:rsidR="005763A0" w:rsidRPr="00686708" w:rsidRDefault="005763A0" w:rsidP="005763A0">
      <w:pPr>
        <w:tabs>
          <w:tab w:val="left" w:pos="0"/>
        </w:tabs>
        <w:rPr>
          <w:rFonts w:ascii="Times New Roman" w:hAnsi="Times New Roman"/>
          <w:b/>
          <w:sz w:val="24"/>
          <w:szCs w:val="24"/>
        </w:rPr>
      </w:pPr>
    </w:p>
    <w:p w14:paraId="437023F7" w14:textId="77777777" w:rsidR="005763A0" w:rsidRPr="00686708" w:rsidRDefault="005763A0" w:rsidP="005763A0">
      <w:pPr>
        <w:tabs>
          <w:tab w:val="left" w:pos="0"/>
        </w:tabs>
        <w:rPr>
          <w:rFonts w:ascii="Times New Roman" w:hAnsi="Times New Roman"/>
          <w:b/>
          <w:sz w:val="24"/>
          <w:szCs w:val="24"/>
        </w:rPr>
      </w:pPr>
    </w:p>
    <w:p w14:paraId="40208EA7" w14:textId="77777777" w:rsidR="005763A0" w:rsidRPr="00686708" w:rsidRDefault="005763A0" w:rsidP="005763A0">
      <w:pPr>
        <w:tabs>
          <w:tab w:val="left" w:pos="0"/>
        </w:tabs>
        <w:rPr>
          <w:rFonts w:ascii="Times New Roman" w:hAnsi="Times New Roman"/>
          <w:b/>
          <w:sz w:val="24"/>
          <w:szCs w:val="24"/>
        </w:rPr>
      </w:pPr>
    </w:p>
    <w:p w14:paraId="3C0D77EE" w14:textId="77777777" w:rsidR="005763A0" w:rsidRPr="00686708" w:rsidRDefault="005763A0" w:rsidP="005763A0">
      <w:pPr>
        <w:tabs>
          <w:tab w:val="left" w:pos="0"/>
        </w:tabs>
        <w:rPr>
          <w:rFonts w:ascii="Times New Roman" w:hAnsi="Times New Roman"/>
          <w:b/>
          <w:sz w:val="24"/>
          <w:szCs w:val="24"/>
        </w:rPr>
      </w:pPr>
    </w:p>
    <w:p w14:paraId="6BBEC870" w14:textId="77777777" w:rsidR="005763A0" w:rsidRPr="00686708" w:rsidRDefault="005763A0" w:rsidP="005763A0">
      <w:pPr>
        <w:tabs>
          <w:tab w:val="left" w:pos="0"/>
        </w:tabs>
        <w:rPr>
          <w:rFonts w:ascii="Times New Roman" w:hAnsi="Times New Roman"/>
          <w:b/>
          <w:sz w:val="24"/>
          <w:szCs w:val="24"/>
        </w:rPr>
      </w:pPr>
    </w:p>
    <w:p w14:paraId="111C6EDF" w14:textId="77777777" w:rsidR="005763A0" w:rsidRPr="00686708" w:rsidRDefault="005763A0" w:rsidP="005763A0">
      <w:pPr>
        <w:tabs>
          <w:tab w:val="left" w:pos="0"/>
        </w:tabs>
        <w:rPr>
          <w:rFonts w:ascii="Times New Roman" w:hAnsi="Times New Roman"/>
          <w:b/>
          <w:sz w:val="24"/>
          <w:szCs w:val="24"/>
        </w:rPr>
      </w:pPr>
    </w:p>
    <w:p w14:paraId="13C6D99D" w14:textId="77777777" w:rsidR="005763A0" w:rsidRPr="00686708" w:rsidRDefault="005763A0" w:rsidP="005763A0">
      <w:pPr>
        <w:tabs>
          <w:tab w:val="left" w:pos="0"/>
        </w:tabs>
        <w:rPr>
          <w:rFonts w:ascii="Times New Roman" w:hAnsi="Times New Roman"/>
          <w:b/>
          <w:sz w:val="24"/>
          <w:szCs w:val="24"/>
        </w:rPr>
      </w:pPr>
    </w:p>
    <w:p w14:paraId="4E970A57" w14:textId="7F15EBFF" w:rsidR="005763A0" w:rsidRPr="00686708" w:rsidRDefault="005763A0" w:rsidP="00036125">
      <w:pPr>
        <w:tabs>
          <w:tab w:val="left" w:pos="0"/>
        </w:tabs>
        <w:jc w:val="center"/>
        <w:rPr>
          <w:rFonts w:ascii="Times New Roman" w:hAnsi="Times New Roman"/>
          <w:b/>
          <w:sz w:val="24"/>
          <w:szCs w:val="24"/>
        </w:rPr>
      </w:pPr>
      <w:r w:rsidRPr="00686708">
        <w:rPr>
          <w:rFonts w:ascii="Times New Roman" w:hAnsi="Times New Roman"/>
          <w:b/>
          <w:sz w:val="24"/>
          <w:szCs w:val="24"/>
        </w:rPr>
        <w:t>KEY TO UNIT CODE</w:t>
      </w:r>
    </w:p>
    <w:p w14:paraId="13748F30" w14:textId="77777777" w:rsidR="005763A0" w:rsidRPr="00686708" w:rsidRDefault="005763A0" w:rsidP="005763A0">
      <w:pPr>
        <w:tabs>
          <w:tab w:val="left" w:pos="0"/>
        </w:tabs>
        <w:spacing w:after="19" w:line="259" w:lineRule="auto"/>
        <w:ind w:left="91"/>
        <w:rPr>
          <w:rFonts w:ascii="Times New Roman" w:hAnsi="Times New Roman"/>
          <w:sz w:val="24"/>
          <w:szCs w:val="24"/>
        </w:rPr>
      </w:pPr>
      <w:r w:rsidRPr="00686708">
        <w:rPr>
          <w:rFonts w:ascii="Times New Roman" w:hAnsi="Times New Roman"/>
          <w:sz w:val="24"/>
          <w:szCs w:val="24"/>
        </w:rPr>
        <w:t xml:space="preserve"> </w:t>
      </w:r>
    </w:p>
    <w:p w14:paraId="79A5E745" w14:textId="77777777" w:rsidR="005763A0" w:rsidRPr="0080019B" w:rsidRDefault="0080019B" w:rsidP="005763A0">
      <w:pPr>
        <w:tabs>
          <w:tab w:val="left" w:pos="0"/>
        </w:tabs>
        <w:rPr>
          <w:rFonts w:ascii="Times New Roman" w:hAnsi="Times New Roman"/>
          <w:b/>
          <w:sz w:val="28"/>
          <w:szCs w:val="28"/>
        </w:rPr>
      </w:pPr>
      <w:r>
        <w:rPr>
          <w:noProof/>
        </w:rPr>
        <mc:AlternateContent>
          <mc:Choice Requires="wps">
            <w:drawing>
              <wp:anchor distT="0" distB="0" distL="114300" distR="114300" simplePos="0" relativeHeight="251661312" behindDoc="0" locked="0" layoutInCell="1" allowOverlap="1" wp14:anchorId="78261545" wp14:editId="680AFED2">
                <wp:simplePos x="0" y="0"/>
                <wp:positionH relativeFrom="column">
                  <wp:posOffset>3609653</wp:posOffset>
                </wp:positionH>
                <wp:positionV relativeFrom="paragraph">
                  <wp:posOffset>285750</wp:posOffset>
                </wp:positionV>
                <wp:extent cx="23751" cy="2707574"/>
                <wp:effectExtent l="0" t="0" r="33655" b="17145"/>
                <wp:wrapNone/>
                <wp:docPr id="11" name="Straight Connector 11"/>
                <wp:cNvGraphicFramePr/>
                <a:graphic xmlns:a="http://schemas.openxmlformats.org/drawingml/2006/main">
                  <a:graphicData uri="http://schemas.microsoft.com/office/word/2010/wordprocessingShape">
                    <wps:wsp>
                      <wps:cNvCnPr/>
                      <wps:spPr>
                        <a:xfrm flipH="1" flipV="1">
                          <a:off x="0" y="0"/>
                          <a:ext cx="23751" cy="270757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xmlns:w16sdtdh="http://schemas.microsoft.com/office/word/2020/wordml/sdtdatahash">
            <w:pict>
              <v:line w14:anchorId="5F298CED" id="Straight Connector 11" o:spid="_x0000_s1026" style="position:absolute;flip:x y;z-index:251661312;visibility:visible;mso-wrap-style:square;mso-wrap-distance-left:9pt;mso-wrap-distance-top:0;mso-wrap-distance-right:9pt;mso-wrap-distance-bottom:0;mso-position-horizontal:absolute;mso-position-horizontal-relative:text;mso-position-vertical:absolute;mso-position-vertical-relative:text" from="284.2pt,22.5pt" to="286.05pt,2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" strokecolor="black [3213]" strokeweight=".5pt">
                <v:stroke joinstyle="miter"/>
              </v:line>
            </w:pict>
          </mc:Fallback>
        </mc:AlternateContent>
      </w:r>
      <w:r w:rsidR="005763A0" w:rsidRPr="00686708">
        <w:rPr>
          <w:noProof/>
        </w:rPr>
        <mc:AlternateContent>
          <mc:Choice Requires="wpg">
            <w:drawing>
              <wp:anchor distT="0" distB="0" distL="114300" distR="114300" simplePos="0" relativeHeight="251659264" behindDoc="0" locked="0" layoutInCell="1" allowOverlap="1" wp14:anchorId="08DEAE76" wp14:editId="61D7951F">
                <wp:simplePos x="0" y="0"/>
                <wp:positionH relativeFrom="column">
                  <wp:posOffset>1181735</wp:posOffset>
                </wp:positionH>
                <wp:positionV relativeFrom="paragraph">
                  <wp:posOffset>286385</wp:posOffset>
                </wp:positionV>
                <wp:extent cx="2105025" cy="2143125"/>
                <wp:effectExtent l="0" t="0" r="47625" b="2857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05025" cy="2143125"/>
                          <a:chOff x="0" y="0"/>
                          <a:chExt cx="2105025" cy="2143125"/>
                        </a:xfrm>
                      </wpg:grpSpPr>
                      <wps:wsp>
                        <wps:cNvPr id="3" name="Connector: Elbow 1"/>
                        <wps:cNvCnPr/>
                        <wps:spPr>
                          <a:xfrm flipH="1">
                            <a:off x="0" y="38100"/>
                            <a:ext cx="952500" cy="600075"/>
                          </a:xfrm>
                          <a:prstGeom prst="bentConnector3">
                            <a:avLst>
                              <a:gd name="adj1" fmla="val -704"/>
                            </a:avLst>
                          </a:prstGeom>
                          <a:noFill/>
                          <a:ln w="9525" cap="flat" cmpd="sng" algn="ctr">
                            <a:solidFill>
                              <a:sysClr val="windowText" lastClr="000000"/>
                            </a:solidFill>
                            <a:prstDash val="solid"/>
                          </a:ln>
                          <a:effectLst/>
                        </wps:spPr>
                        <wps:bodyPr/>
                      </wps:wsp>
                      <wps:wsp>
                        <wps:cNvPr id="4" name="Connector: Elbow 2"/>
                        <wps:cNvCnPr/>
                        <wps:spPr>
                          <a:xfrm flipH="1">
                            <a:off x="209550" y="19050"/>
                            <a:ext cx="1743075" cy="1819275"/>
                          </a:xfrm>
                          <a:prstGeom prst="bentConnector3">
                            <a:avLst>
                              <a:gd name="adj1" fmla="val -704"/>
                            </a:avLst>
                          </a:prstGeom>
                          <a:noFill/>
                          <a:ln w="9525" cap="flat" cmpd="sng" algn="ctr">
                            <a:solidFill>
                              <a:sysClr val="windowText" lastClr="000000"/>
                            </a:solidFill>
                            <a:prstDash val="solid"/>
                          </a:ln>
                          <a:effectLst/>
                        </wps:spPr>
                        <wps:bodyPr/>
                      </wps:wsp>
                      <wps:wsp>
                        <wps:cNvPr id="5" name="Connector: Elbow 3"/>
                        <wps:cNvCnPr/>
                        <wps:spPr>
                          <a:xfrm flipH="1">
                            <a:off x="0" y="19050"/>
                            <a:ext cx="1466850" cy="1228725"/>
                          </a:xfrm>
                          <a:prstGeom prst="bentConnector3">
                            <a:avLst>
                              <a:gd name="adj1" fmla="val -704"/>
                            </a:avLst>
                          </a:prstGeom>
                          <a:noFill/>
                          <a:ln w="9525" cap="flat" cmpd="sng" algn="ctr">
                            <a:solidFill>
                              <a:sysClr val="windowText" lastClr="000000"/>
                            </a:solidFill>
                            <a:prstDash val="solid"/>
                          </a:ln>
                          <a:effectLst/>
                        </wps:spPr>
                        <wps:bodyPr/>
                      </wps:wsp>
                      <wps:wsp>
                        <wps:cNvPr id="6" name="Connector: Elbow 4"/>
                        <wps:cNvCnPr/>
                        <wps:spPr>
                          <a:xfrm flipH="1">
                            <a:off x="333375" y="38100"/>
                            <a:ext cx="876300" cy="885825"/>
                          </a:xfrm>
                          <a:prstGeom prst="bentConnector3">
                            <a:avLst>
                              <a:gd name="adj1" fmla="val -704"/>
                            </a:avLst>
                          </a:prstGeom>
                          <a:noFill/>
                          <a:ln w="9525" cap="flat" cmpd="sng" algn="ctr">
                            <a:solidFill>
                              <a:sysClr val="windowText" lastClr="000000"/>
                            </a:solidFill>
                            <a:prstDash val="solid"/>
                          </a:ln>
                          <a:effectLst/>
                        </wps:spPr>
                        <wps:bodyPr/>
                      </wps:wsp>
                      <wps:wsp>
                        <wps:cNvPr id="8" name="Connector: Elbow 5"/>
                        <wps:cNvCnPr/>
                        <wps:spPr>
                          <a:xfrm flipH="1">
                            <a:off x="57150" y="9525"/>
                            <a:ext cx="2047875" cy="2133600"/>
                          </a:xfrm>
                          <a:prstGeom prst="bentConnector3">
                            <a:avLst>
                              <a:gd name="adj1" fmla="val -704"/>
                            </a:avLst>
                          </a:prstGeom>
                          <a:noFill/>
                          <a:ln w="9525" cap="flat" cmpd="sng" algn="ctr">
                            <a:solidFill>
                              <a:sysClr val="windowText" lastClr="000000"/>
                            </a:solidFill>
                            <a:prstDash val="solid"/>
                          </a:ln>
                          <a:effectLst/>
                        </wps:spPr>
                        <wps:bodyPr/>
                      </wps:wsp>
                      <wps:wsp>
                        <wps:cNvPr id="9" name="Connector: Elbow 6"/>
                        <wps:cNvCnPr/>
                        <wps:spPr>
                          <a:xfrm flipH="1">
                            <a:off x="180975" y="0"/>
                            <a:ext cx="1504950" cy="1562100"/>
                          </a:xfrm>
                          <a:prstGeom prst="bentConnector3">
                            <a:avLst>
                              <a:gd name="adj1" fmla="val -704"/>
                            </a:avLst>
                          </a:prstGeom>
                          <a:noFill/>
                          <a:ln w="9525" cap="flat" cmpd="sng" algn="ctr">
                            <a:solidFill>
                              <a:sysClr val="windowText" lastClr="000000"/>
                            </a:solidFill>
                            <a:prstDash val="solid"/>
                          </a:ln>
                          <a:effectLst/>
                        </wps:spPr>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w:pict>
              <v:group w14:anchorId="3CF5446C" id="Group 7" o:spid="_x0000_s1026" style="position:absolute;margin-left:93.05pt;margin-top:22.55pt;width:165.75pt;height:168.75pt;z-index:251659264" coordsize="21050,2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 o:spid="_x0000_s1027" type="#_x0000_t34" style="position:absolute;top:381;width:9525;height:600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" adj="-152" strokecolor="windowText"/>
                <v:shape id="Connector: Elbow 2" o:spid="_x0000_s1028" type="#_x0000_t34" style="position:absolute;left:2095;top:190;width:17431;height:18193;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" adj="-152" strokecolor="windowText"/>
                <v:shape id="Connector: Elbow 3" o:spid="_x0000_s1029" type="#_x0000_t34" style="position:absolute;top:190;width:14668;height:12287;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" adj="-152" strokecolor="windowText"/>
                <v:shape id="Connector: Elbow 4" o:spid="_x0000_s1030" type="#_x0000_t34" style="position:absolute;left:3333;top:381;width:8763;height:8858;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" adj="-152" strokecolor="windowText"/>
                <v:shape id="Connector: Elbow 5" o:spid="_x0000_s1031" type="#_x0000_t34" style="position:absolute;left:571;top:95;width:20479;height:2133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" adj="-152" strokecolor="windowText"/>
                <v:shape id="Connector: Elbow 6" o:spid="_x0000_s1032" type="#_x0000_t34" style="position:absolute;left:1809;width:15050;height:15621;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" adj="-152" strokecolor="windowText"/>
              </v:group>
            </w:pict>
          </mc:Fallback>
        </mc:AlternateContent>
      </w:r>
      <w:r w:rsidR="005763A0" w:rsidRPr="00686708">
        <w:rPr>
          <w:b/>
        </w:rPr>
        <w:t xml:space="preserve"> </w:t>
      </w:r>
      <w:r w:rsidR="005763A0" w:rsidRPr="00686708">
        <w:rPr>
          <w:b/>
        </w:rPr>
        <w:tab/>
        <w:t xml:space="preserve"> </w:t>
      </w:r>
      <w:r w:rsidR="005763A0" w:rsidRPr="00686708">
        <w:rPr>
          <w:b/>
        </w:rPr>
        <w:tab/>
        <w:t xml:space="preserve"> </w:t>
      </w:r>
      <w:r w:rsidR="005763A0" w:rsidRPr="00686708">
        <w:rPr>
          <w:b/>
        </w:rPr>
        <w:tab/>
        <w:t xml:space="preserve"> </w:t>
      </w:r>
      <w:r w:rsidR="005763A0" w:rsidRPr="00686708">
        <w:rPr>
          <w:b/>
        </w:rPr>
        <w:tab/>
        <w:t xml:space="preserve">   </w:t>
      </w:r>
      <w:r w:rsidR="005763A0" w:rsidRPr="0080019B">
        <w:rPr>
          <w:rFonts w:ascii="Times New Roman" w:hAnsi="Times New Roman"/>
          <w:b/>
          <w:sz w:val="28"/>
          <w:szCs w:val="28"/>
        </w:rPr>
        <w:t>ENG/OS/</w:t>
      </w:r>
      <w:r w:rsidR="00B93A72" w:rsidRPr="0080019B">
        <w:rPr>
          <w:rFonts w:ascii="Times New Roman" w:hAnsi="Times New Roman"/>
          <w:b/>
          <w:sz w:val="28"/>
          <w:szCs w:val="28"/>
        </w:rPr>
        <w:t>IC</w:t>
      </w:r>
      <w:r w:rsidR="005763A0" w:rsidRPr="0080019B">
        <w:rPr>
          <w:rFonts w:ascii="Times New Roman" w:hAnsi="Times New Roman"/>
          <w:b/>
          <w:sz w:val="28"/>
          <w:szCs w:val="28"/>
        </w:rPr>
        <w:t>/BC/01/6</w:t>
      </w:r>
      <w:r>
        <w:rPr>
          <w:rFonts w:ascii="Times New Roman" w:hAnsi="Times New Roman"/>
          <w:b/>
          <w:sz w:val="28"/>
          <w:szCs w:val="28"/>
        </w:rPr>
        <w:t>/A</w:t>
      </w:r>
    </w:p>
    <w:p w14:paraId="6CA6432A" w14:textId="77777777" w:rsidR="005763A0" w:rsidRPr="00686708" w:rsidRDefault="005763A0" w:rsidP="005763A0">
      <w:pPr>
        <w:tabs>
          <w:tab w:val="left" w:pos="0"/>
        </w:tabs>
        <w:spacing w:after="0" w:line="259" w:lineRule="auto"/>
        <w:ind w:left="91" w:right="3523"/>
        <w:rPr>
          <w:rFonts w:ascii="Times New Roman" w:hAnsi="Times New Roman"/>
          <w:sz w:val="24"/>
          <w:szCs w:val="24"/>
        </w:rPr>
      </w:pPr>
      <w:r w:rsidRPr="00686708">
        <w:rPr>
          <w:rFonts w:ascii="Times New Roman" w:hAnsi="Times New Roman"/>
          <w:b/>
          <w:sz w:val="24"/>
          <w:szCs w:val="24"/>
        </w:rPr>
        <w:t xml:space="preserve"> </w:t>
      </w:r>
    </w:p>
    <w:p w14:paraId="416BA143" w14:textId="77777777" w:rsidR="005763A0" w:rsidRPr="00686708" w:rsidRDefault="005763A0" w:rsidP="005763A0">
      <w:pPr>
        <w:tabs>
          <w:tab w:val="left" w:pos="0"/>
          <w:tab w:val="left" w:pos="1032"/>
        </w:tabs>
        <w:spacing w:after="177" w:line="259" w:lineRule="auto"/>
        <w:ind w:left="91" w:right="3523"/>
        <w:rPr>
          <w:rFonts w:ascii="Times New Roman" w:hAnsi="Times New Roman"/>
          <w:sz w:val="24"/>
          <w:szCs w:val="24"/>
        </w:rPr>
      </w:pPr>
    </w:p>
    <w:p w14:paraId="59165CAF" w14:textId="77777777" w:rsidR="005763A0" w:rsidRPr="00686708" w:rsidRDefault="005763A0" w:rsidP="005763A0">
      <w:pPr>
        <w:tabs>
          <w:tab w:val="left" w:pos="0"/>
        </w:tabs>
        <w:spacing w:after="168"/>
        <w:ind w:left="101" w:right="3523"/>
        <w:rPr>
          <w:rFonts w:ascii="Times New Roman" w:hAnsi="Times New Roman"/>
          <w:sz w:val="24"/>
          <w:szCs w:val="24"/>
        </w:rPr>
      </w:pPr>
      <w:r w:rsidRPr="00686708">
        <w:rPr>
          <w:rFonts w:ascii="Times New Roman" w:hAnsi="Times New Roman"/>
          <w:sz w:val="24"/>
          <w:szCs w:val="24"/>
        </w:rPr>
        <w:t>Industry or sector</w:t>
      </w:r>
      <w:r w:rsidR="00B93A72">
        <w:rPr>
          <w:rFonts w:ascii="Times New Roman" w:hAnsi="Times New Roman"/>
          <w:sz w:val="24"/>
          <w:szCs w:val="24"/>
        </w:rPr>
        <w:t xml:space="preserve"> </w:t>
      </w:r>
      <w:r w:rsidRPr="00686708">
        <w:rPr>
          <w:rFonts w:ascii="Times New Roman" w:hAnsi="Times New Roman"/>
          <w:sz w:val="24"/>
          <w:szCs w:val="24"/>
        </w:rPr>
        <w:t xml:space="preserve"> </w:t>
      </w:r>
    </w:p>
    <w:p w14:paraId="49EE7B24" w14:textId="77777777" w:rsidR="005763A0" w:rsidRPr="00686708" w:rsidRDefault="005763A0" w:rsidP="005763A0">
      <w:pPr>
        <w:tabs>
          <w:tab w:val="left" w:pos="0"/>
        </w:tabs>
        <w:spacing w:after="168"/>
        <w:ind w:left="101" w:right="2"/>
        <w:rPr>
          <w:rFonts w:ascii="Times New Roman" w:hAnsi="Times New Roman"/>
          <w:sz w:val="24"/>
          <w:szCs w:val="24"/>
        </w:rPr>
      </w:pPr>
      <w:r w:rsidRPr="00686708">
        <w:rPr>
          <w:rFonts w:ascii="Times New Roman" w:hAnsi="Times New Roman"/>
          <w:sz w:val="24"/>
          <w:szCs w:val="24"/>
        </w:rPr>
        <w:t xml:space="preserve">Occupational Standards </w:t>
      </w:r>
    </w:p>
    <w:p w14:paraId="5CF6FE8D" w14:textId="77777777" w:rsidR="005763A0" w:rsidRPr="00686708" w:rsidRDefault="005763A0" w:rsidP="005763A0">
      <w:pPr>
        <w:tabs>
          <w:tab w:val="left" w:pos="0"/>
        </w:tabs>
        <w:spacing w:after="170"/>
        <w:ind w:left="101" w:right="3523"/>
        <w:rPr>
          <w:rFonts w:ascii="Times New Roman" w:hAnsi="Times New Roman"/>
          <w:sz w:val="24"/>
          <w:szCs w:val="24"/>
        </w:rPr>
      </w:pPr>
      <w:r w:rsidRPr="00686708">
        <w:rPr>
          <w:rFonts w:ascii="Times New Roman" w:hAnsi="Times New Roman"/>
          <w:sz w:val="24"/>
          <w:szCs w:val="24"/>
        </w:rPr>
        <w:t xml:space="preserve">Occupational area </w:t>
      </w:r>
    </w:p>
    <w:p w14:paraId="0A904556" w14:textId="77777777" w:rsidR="005763A0" w:rsidRPr="00686708" w:rsidRDefault="005763A0" w:rsidP="005763A0">
      <w:pPr>
        <w:tabs>
          <w:tab w:val="left" w:pos="0"/>
        </w:tabs>
        <w:spacing w:after="169"/>
        <w:ind w:left="101" w:right="2"/>
        <w:rPr>
          <w:rFonts w:ascii="Times New Roman" w:hAnsi="Times New Roman"/>
          <w:sz w:val="24"/>
          <w:szCs w:val="24"/>
        </w:rPr>
      </w:pPr>
      <w:r w:rsidRPr="00686708">
        <w:rPr>
          <w:rFonts w:ascii="Times New Roman" w:hAnsi="Times New Roman"/>
          <w:sz w:val="24"/>
          <w:szCs w:val="24"/>
        </w:rPr>
        <w:t xml:space="preserve">Type of competency </w:t>
      </w:r>
    </w:p>
    <w:p w14:paraId="5BC0AD1D" w14:textId="77777777" w:rsidR="005763A0" w:rsidRPr="00686708" w:rsidRDefault="005763A0" w:rsidP="005763A0">
      <w:pPr>
        <w:tabs>
          <w:tab w:val="left" w:pos="0"/>
        </w:tabs>
        <w:spacing w:after="169"/>
        <w:ind w:left="101" w:right="2" w:hanging="10"/>
        <w:rPr>
          <w:rFonts w:ascii="Times New Roman" w:hAnsi="Times New Roman"/>
          <w:sz w:val="24"/>
          <w:szCs w:val="24"/>
        </w:rPr>
      </w:pPr>
      <w:r w:rsidRPr="00686708">
        <w:rPr>
          <w:rFonts w:ascii="Times New Roman" w:hAnsi="Times New Roman"/>
          <w:sz w:val="24"/>
          <w:szCs w:val="24"/>
        </w:rPr>
        <w:t xml:space="preserve">Competency number </w:t>
      </w:r>
    </w:p>
    <w:p w14:paraId="09BE0635" w14:textId="77777777" w:rsidR="005763A0" w:rsidRPr="00686708" w:rsidRDefault="005763A0" w:rsidP="005763A0">
      <w:pPr>
        <w:tabs>
          <w:tab w:val="left" w:pos="0"/>
        </w:tabs>
        <w:spacing w:after="161"/>
        <w:ind w:left="101" w:right="3523"/>
        <w:rPr>
          <w:rFonts w:ascii="Times New Roman" w:hAnsi="Times New Roman"/>
          <w:sz w:val="24"/>
          <w:szCs w:val="24"/>
        </w:rPr>
      </w:pPr>
      <w:r w:rsidRPr="00686708">
        <w:rPr>
          <w:rFonts w:ascii="Times New Roman" w:hAnsi="Times New Roman"/>
          <w:sz w:val="24"/>
          <w:szCs w:val="24"/>
        </w:rPr>
        <w:t xml:space="preserve">Competency level     </w:t>
      </w:r>
    </w:p>
    <w:p w14:paraId="5A00DC78" w14:textId="54765907" w:rsidR="005763A0" w:rsidRPr="00686708" w:rsidRDefault="005763A0" w:rsidP="005763A0">
      <w:pPr>
        <w:tabs>
          <w:tab w:val="left" w:pos="0"/>
        </w:tabs>
        <w:spacing w:after="0"/>
        <w:jc w:val="both"/>
        <w:rPr>
          <w:rFonts w:ascii="Times New Roman" w:hAnsi="Times New Roman"/>
          <w:b/>
          <w:noProof/>
          <w:sz w:val="24"/>
          <w:szCs w:val="24"/>
        </w:rPr>
      </w:pPr>
    </w:p>
    <w:p w14:paraId="6E16D0CA" w14:textId="6EFA7C41" w:rsidR="0080019B" w:rsidRPr="00162977" w:rsidRDefault="0080019B" w:rsidP="005763A0">
      <w:pPr>
        <w:tabs>
          <w:tab w:val="left" w:pos="0"/>
        </w:tabs>
        <w:spacing w:after="0"/>
        <w:jc w:val="both"/>
        <w:rPr>
          <w:rFonts w:ascii="Times New Roman" w:hAnsi="Times New Roman"/>
          <w:bCs/>
          <w:noProof/>
          <w:sz w:val="24"/>
          <w:szCs w:val="24"/>
        </w:rPr>
      </w:pPr>
      <w:r w:rsidRPr="00162977">
        <w:rPr>
          <w:rFonts w:ascii="Times New Roman" w:hAnsi="Times New Roman"/>
          <w:bCs/>
          <w:noProof/>
          <w:sz w:val="24"/>
          <w:szCs w:val="24"/>
        </w:rPr>
        <mc:AlternateContent>
          <mc:Choice Requires="wps">
            <w:drawing>
              <wp:anchor distT="0" distB="0" distL="114300" distR="114300" simplePos="0" relativeHeight="251660288" behindDoc="0" locked="0" layoutInCell="1" allowOverlap="1" wp14:anchorId="26809F34" wp14:editId="17688AB7">
                <wp:simplePos x="0" y="0"/>
                <wp:positionH relativeFrom="column">
                  <wp:posOffset>1745673</wp:posOffset>
                </wp:positionH>
                <wp:positionV relativeFrom="paragraph">
                  <wp:posOffset>91481</wp:posOffset>
                </wp:positionV>
                <wp:extent cx="1900052" cy="23751"/>
                <wp:effectExtent l="0" t="0" r="24130" b="33655"/>
                <wp:wrapNone/>
                <wp:docPr id="10" name="Straight Connector 10"/>
                <wp:cNvGraphicFramePr/>
                <a:graphic xmlns:a="http://schemas.openxmlformats.org/drawingml/2006/main">
                  <a:graphicData uri="http://schemas.microsoft.com/office/word/2010/wordprocessingShape">
                    <wps:wsp>
                      <wps:cNvCnPr/>
                      <wps:spPr>
                        <a:xfrm flipV="1">
                          <a:off x="0" y="0"/>
                          <a:ext cx="1900052" cy="23751"/>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w:pict>
              <v:line w14:anchorId="40AA295E" id="Straight Connector 10"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37.45pt,7.2pt" to="287.0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" strokecolor="black [3213]" strokeweight=".5pt">
                <v:stroke joinstyle="miter"/>
              </v:line>
            </w:pict>
          </mc:Fallback>
        </mc:AlternateContent>
      </w:r>
      <w:r w:rsidR="006F4C1A">
        <w:rPr>
          <w:rFonts w:ascii="Times New Roman" w:hAnsi="Times New Roman"/>
          <w:bCs/>
          <w:noProof/>
          <w:sz w:val="24"/>
          <w:szCs w:val="24"/>
        </w:rPr>
        <w:t xml:space="preserve">version </w:t>
      </w:r>
      <w:r w:rsidRPr="00162977">
        <w:rPr>
          <w:rFonts w:ascii="Times New Roman" w:hAnsi="Times New Roman"/>
          <w:bCs/>
          <w:noProof/>
          <w:sz w:val="24"/>
          <w:szCs w:val="24"/>
        </w:rPr>
        <w:t xml:space="preserve"> </w:t>
      </w:r>
    </w:p>
    <w:p w14:paraId="7C54D67B" w14:textId="77777777" w:rsidR="0080019B" w:rsidRDefault="0080019B" w:rsidP="005763A0">
      <w:pPr>
        <w:tabs>
          <w:tab w:val="left" w:pos="0"/>
        </w:tabs>
        <w:spacing w:after="0"/>
        <w:jc w:val="both"/>
        <w:rPr>
          <w:rFonts w:ascii="Times New Roman" w:hAnsi="Times New Roman"/>
          <w:b/>
          <w:noProof/>
          <w:sz w:val="24"/>
          <w:szCs w:val="24"/>
        </w:rPr>
      </w:pPr>
    </w:p>
    <w:p w14:paraId="0943BA49" w14:textId="77777777" w:rsidR="009617D6" w:rsidRDefault="009617D6">
      <w:pPr>
        <w:spacing w:after="0" w:line="240" w:lineRule="auto"/>
        <w:rPr>
          <w:rFonts w:ascii="Times New Roman" w:hAnsi="Times New Roman"/>
          <w:b/>
          <w:noProof/>
          <w:sz w:val="24"/>
          <w:szCs w:val="24"/>
        </w:rPr>
      </w:pPr>
      <w:r>
        <w:rPr>
          <w:rFonts w:ascii="Times New Roman" w:hAnsi="Times New Roman"/>
          <w:b/>
          <w:noProof/>
          <w:sz w:val="24"/>
          <w:szCs w:val="24"/>
        </w:rPr>
        <w:br w:type="page"/>
      </w:r>
    </w:p>
    <w:p w14:paraId="564DD52B" w14:textId="77777777" w:rsidR="00D7158A" w:rsidRDefault="00D7158A" w:rsidP="005763A0">
      <w:pPr>
        <w:tabs>
          <w:tab w:val="left" w:pos="0"/>
        </w:tabs>
        <w:spacing w:after="0"/>
        <w:jc w:val="both"/>
        <w:rPr>
          <w:rFonts w:ascii="Times New Roman" w:hAnsi="Times New Roman"/>
          <w:b/>
          <w:noProof/>
          <w:sz w:val="24"/>
          <w:szCs w:val="24"/>
        </w:rPr>
        <w:sectPr w:rsidR="00D7158A" w:rsidSect="00D43810">
          <w:footerReference w:type="default" r:id="rId16"/>
          <w:pgSz w:w="11900" w:h="16840" w:code="9"/>
          <w:pgMar w:top="1440" w:right="1440" w:bottom="1134" w:left="1440" w:header="720" w:footer="720" w:gutter="0"/>
          <w:pgNumType w:fmt="upperRoman"/>
          <w:cols w:space="720"/>
          <w:docGrid w:linePitch="360"/>
        </w:sectPr>
      </w:pPr>
    </w:p>
    <w:p w14:paraId="064E413D" w14:textId="44965529" w:rsidR="005763A0" w:rsidRDefault="005763A0" w:rsidP="006F4C1A">
      <w:pPr>
        <w:pStyle w:val="Heading1"/>
        <w:rPr>
          <w:noProof/>
        </w:rPr>
      </w:pPr>
      <w:bookmarkStart w:id="11" w:name="_Toc76545685"/>
      <w:r w:rsidRPr="00686708">
        <w:rPr>
          <w:noProof/>
        </w:rPr>
        <w:lastRenderedPageBreak/>
        <w:t>OVERVIEW</w:t>
      </w:r>
      <w:bookmarkEnd w:id="11"/>
    </w:p>
    <w:p w14:paraId="499D4799" w14:textId="20921D61" w:rsidR="00AF6DED" w:rsidRPr="00AF6DED" w:rsidRDefault="00AF6DED" w:rsidP="005763A0">
      <w:pPr>
        <w:tabs>
          <w:tab w:val="left" w:pos="0"/>
        </w:tabs>
        <w:spacing w:after="0"/>
        <w:jc w:val="both"/>
        <w:rPr>
          <w:rFonts w:eastAsia="Times New Roman"/>
          <w:noProof/>
          <w:sz w:val="24"/>
          <w:szCs w:val="24"/>
        </w:rPr>
      </w:pPr>
      <w:r w:rsidRPr="00AF6DED">
        <w:rPr>
          <w:rFonts w:eastAsia="Times New Roman"/>
          <w:noProof/>
          <w:szCs w:val="24"/>
        </w:rPr>
        <w:t>The Industrial Controls and Installations Level 6 qualification consists of competencies that a person must achieve to enable him/her to manage motor control systems,manage programmable logic controllers and SCADA systems, manage instrumentation and process control systems, manage high voltage systems and analyse alternative energy systems.</w:t>
      </w:r>
    </w:p>
    <w:p w14:paraId="4786453C" w14:textId="37D7EF82" w:rsidR="005763A0" w:rsidRPr="00AF6DED" w:rsidRDefault="00AF6DED" w:rsidP="00036125">
      <w:pPr>
        <w:tabs>
          <w:tab w:val="left" w:pos="0"/>
        </w:tabs>
        <w:spacing w:after="0"/>
        <w:ind w:left="357" w:hanging="357"/>
        <w:rPr>
          <w:rFonts w:ascii="Times New Roman" w:hAnsi="Times New Roman"/>
          <w:bCs/>
          <w:sz w:val="24"/>
          <w:szCs w:val="24"/>
        </w:rPr>
      </w:pPr>
      <w:bookmarkStart w:id="12" w:name="_Hlk74060704"/>
      <w:r w:rsidRPr="00AF6DED">
        <w:rPr>
          <w:rFonts w:ascii="Times New Roman" w:hAnsi="Times New Roman"/>
          <w:bCs/>
          <w:sz w:val="24"/>
          <w:szCs w:val="24"/>
        </w:rPr>
        <w:t xml:space="preserve">The course consists of the following basic, common and core units of </w:t>
      </w:r>
      <w:bookmarkEnd w:id="12"/>
      <w:r w:rsidRPr="00AF6DED">
        <w:rPr>
          <w:rFonts w:ascii="Times New Roman" w:hAnsi="Times New Roman"/>
          <w:bCs/>
          <w:sz w:val="24"/>
          <w:szCs w:val="24"/>
        </w:rPr>
        <w:t xml:space="preserve">competency </w:t>
      </w:r>
      <w:r w:rsidR="00036125">
        <w:rPr>
          <w:rFonts w:ascii="Times New Roman" w:hAnsi="Times New Roman"/>
          <w:bCs/>
          <w:sz w:val="24"/>
          <w:szCs w:val="24"/>
        </w:rPr>
        <w:t>as shown below:</w:t>
      </w:r>
    </w:p>
    <w:p w14:paraId="578BE8C8" w14:textId="057A3457" w:rsidR="002D7FFD" w:rsidRPr="00162977" w:rsidRDefault="002D7FFD" w:rsidP="00162977">
      <w:pPr>
        <w:spacing w:after="0"/>
        <w:jc w:val="both"/>
        <w:rPr>
          <w:rFonts w:ascii="Times New Roman" w:hAnsi="Times New Roman"/>
          <w:b/>
          <w:sz w:val="24"/>
          <w:szCs w:val="24"/>
          <w:lang w:val="en-ZA" w:eastAsia="fr-FR"/>
        </w:rPr>
      </w:pPr>
      <w:r w:rsidRPr="00162977">
        <w:rPr>
          <w:rFonts w:ascii="Times New Roman" w:hAnsi="Times New Roman"/>
          <w:b/>
          <w:sz w:val="24"/>
          <w:szCs w:val="24"/>
        </w:rPr>
        <w:t xml:space="preserve">Basic </w:t>
      </w:r>
      <w:r w:rsidRPr="00162977">
        <w:rPr>
          <w:rFonts w:ascii="Times New Roman" w:hAnsi="Times New Roman"/>
          <w:b/>
          <w:sz w:val="24"/>
          <w:szCs w:val="24"/>
          <w:lang w:val="en-ZA" w:eastAsia="fr-FR"/>
        </w:rPr>
        <w:t xml:space="preserve">Units of </w:t>
      </w:r>
      <w:r w:rsidR="008B5ACC">
        <w:rPr>
          <w:rFonts w:ascii="Times New Roman" w:hAnsi="Times New Roman"/>
          <w:b/>
          <w:sz w:val="24"/>
          <w:szCs w:val="24"/>
          <w:lang w:val="en-ZA" w:eastAsia="fr-FR"/>
        </w:rPr>
        <w:t>Competency</w:t>
      </w:r>
    </w:p>
    <w:p w14:paraId="2D6E12B4" w14:textId="77777777" w:rsidR="002D7FFD" w:rsidRPr="00B04D84" w:rsidRDefault="002D7FFD" w:rsidP="002D7FFD">
      <w:pPr>
        <w:pStyle w:val="ListParagraph"/>
        <w:spacing w:after="0"/>
        <w:jc w:val="both"/>
        <w:rPr>
          <w:rFonts w:ascii="Times New Roman" w:hAnsi="Times New Roman"/>
          <w:b/>
          <w:sz w:val="24"/>
          <w:szCs w:val="24"/>
          <w:lang w:val="en-ZA"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4"/>
        <w:gridCol w:w="4406"/>
      </w:tblGrid>
      <w:tr w:rsidR="00036125" w:rsidRPr="00556FAE" w14:paraId="49EC6AE0" w14:textId="2D6FBA1E" w:rsidTr="00036125">
        <w:tc>
          <w:tcPr>
            <w:tcW w:w="2555" w:type="pct"/>
            <w:tcBorders>
              <w:top w:val="single" w:sz="4" w:space="0" w:color="auto"/>
              <w:left w:val="single" w:sz="4" w:space="0" w:color="auto"/>
              <w:bottom w:val="single" w:sz="4" w:space="0" w:color="auto"/>
              <w:right w:val="single" w:sz="4" w:space="0" w:color="auto"/>
            </w:tcBorders>
            <w:hideMark/>
          </w:tcPr>
          <w:p w14:paraId="72D05941" w14:textId="77777777" w:rsidR="00036125" w:rsidRPr="00556FAE" w:rsidRDefault="00036125" w:rsidP="00CE5835">
            <w:pPr>
              <w:pStyle w:val="ListParagraph"/>
              <w:spacing w:after="0"/>
              <w:ind w:left="0"/>
              <w:rPr>
                <w:rFonts w:ascii="Times New Roman" w:hAnsi="Times New Roman"/>
                <w:b/>
                <w:sz w:val="24"/>
                <w:szCs w:val="24"/>
                <w:lang w:val="en-ZA" w:eastAsia="fr-FR"/>
              </w:rPr>
            </w:pPr>
            <w:r w:rsidRPr="00556FAE">
              <w:rPr>
                <w:rFonts w:ascii="Times New Roman" w:hAnsi="Times New Roman"/>
                <w:b/>
                <w:sz w:val="24"/>
                <w:szCs w:val="24"/>
                <w:lang w:val="en-ZA" w:eastAsia="fr-FR"/>
              </w:rPr>
              <w:t>Unit Code</w:t>
            </w:r>
          </w:p>
        </w:tc>
        <w:tc>
          <w:tcPr>
            <w:tcW w:w="2445" w:type="pct"/>
            <w:tcBorders>
              <w:top w:val="single" w:sz="4" w:space="0" w:color="auto"/>
              <w:left w:val="single" w:sz="4" w:space="0" w:color="auto"/>
              <w:bottom w:val="single" w:sz="4" w:space="0" w:color="auto"/>
              <w:right w:val="single" w:sz="4" w:space="0" w:color="auto"/>
            </w:tcBorders>
            <w:hideMark/>
          </w:tcPr>
          <w:p w14:paraId="3DFD18F6" w14:textId="77777777" w:rsidR="00036125" w:rsidRPr="00556FAE" w:rsidRDefault="00036125" w:rsidP="00CE5835">
            <w:pPr>
              <w:pStyle w:val="ListParagraph"/>
              <w:spacing w:after="0"/>
              <w:ind w:left="0"/>
              <w:rPr>
                <w:rFonts w:ascii="Times New Roman" w:hAnsi="Times New Roman"/>
                <w:b/>
                <w:sz w:val="24"/>
                <w:szCs w:val="24"/>
                <w:lang w:val="en-ZA" w:eastAsia="fr-FR"/>
              </w:rPr>
            </w:pPr>
            <w:r w:rsidRPr="00556FAE">
              <w:rPr>
                <w:rFonts w:ascii="Times New Roman" w:hAnsi="Times New Roman"/>
                <w:b/>
                <w:sz w:val="24"/>
                <w:szCs w:val="24"/>
                <w:lang w:val="en-ZA" w:eastAsia="fr-FR"/>
              </w:rPr>
              <w:t>Unit Title</w:t>
            </w:r>
          </w:p>
        </w:tc>
      </w:tr>
      <w:tr w:rsidR="00036125" w:rsidRPr="00556FAE" w14:paraId="60747E3A" w14:textId="71CACF41" w:rsidTr="00036125">
        <w:trPr>
          <w:trHeight w:val="288"/>
        </w:trPr>
        <w:tc>
          <w:tcPr>
            <w:tcW w:w="2555" w:type="pct"/>
            <w:tcBorders>
              <w:top w:val="single" w:sz="4" w:space="0" w:color="auto"/>
              <w:left w:val="single" w:sz="4" w:space="0" w:color="auto"/>
              <w:bottom w:val="single" w:sz="4" w:space="0" w:color="auto"/>
              <w:right w:val="single" w:sz="4" w:space="0" w:color="auto"/>
            </w:tcBorders>
          </w:tcPr>
          <w:p w14:paraId="0DCCFC34" w14:textId="77777777" w:rsidR="00036125" w:rsidRPr="00556FAE" w:rsidRDefault="00036125" w:rsidP="001C5E9D">
            <w:pPr>
              <w:spacing w:after="0"/>
              <w:jc w:val="both"/>
              <w:rPr>
                <w:rFonts w:ascii="Times New Roman" w:hAnsi="Times New Roman"/>
                <w:sz w:val="24"/>
                <w:szCs w:val="24"/>
                <w:lang w:val="en-ZA" w:eastAsia="fr-FR"/>
              </w:rPr>
            </w:pPr>
            <w:r w:rsidRPr="00556FAE">
              <w:rPr>
                <w:rFonts w:ascii="Times New Roman" w:hAnsi="Times New Roman"/>
                <w:sz w:val="24"/>
                <w:szCs w:val="24"/>
                <w:lang w:val="en-ZA" w:eastAsia="fr-FR"/>
              </w:rPr>
              <w:t>ENG/OS/IC/BC/01/6</w:t>
            </w:r>
            <w:r>
              <w:rPr>
                <w:rFonts w:ascii="Times New Roman" w:hAnsi="Times New Roman"/>
                <w:sz w:val="24"/>
                <w:szCs w:val="24"/>
                <w:lang w:val="en-ZA" w:eastAsia="fr-FR"/>
              </w:rPr>
              <w:t>/A</w:t>
            </w:r>
          </w:p>
        </w:tc>
        <w:tc>
          <w:tcPr>
            <w:tcW w:w="2445" w:type="pct"/>
            <w:tcBorders>
              <w:top w:val="single" w:sz="4" w:space="0" w:color="auto"/>
              <w:left w:val="single" w:sz="4" w:space="0" w:color="auto"/>
              <w:bottom w:val="single" w:sz="4" w:space="0" w:color="auto"/>
              <w:right w:val="single" w:sz="4" w:space="0" w:color="auto"/>
            </w:tcBorders>
            <w:hideMark/>
          </w:tcPr>
          <w:p w14:paraId="0BF40ECA" w14:textId="3AA1F081" w:rsidR="00036125" w:rsidRPr="00556FAE" w:rsidRDefault="0081326D" w:rsidP="00CE5835">
            <w:pPr>
              <w:spacing w:after="0"/>
              <w:jc w:val="both"/>
              <w:rPr>
                <w:rFonts w:ascii="Times New Roman" w:hAnsi="Times New Roman"/>
                <w:sz w:val="24"/>
                <w:szCs w:val="24"/>
                <w:lang w:val="en-ZA" w:eastAsia="fr-FR"/>
              </w:rPr>
            </w:pPr>
            <w:r>
              <w:rPr>
                <w:rFonts w:ascii="Times New Roman" w:hAnsi="Times New Roman"/>
                <w:sz w:val="24"/>
                <w:szCs w:val="24"/>
                <w:lang w:val="en-ZA" w:eastAsia="fr-FR"/>
              </w:rPr>
              <w:t xml:space="preserve">Demonstrate </w:t>
            </w:r>
            <w:r w:rsidR="00036125" w:rsidRPr="00556FAE">
              <w:rPr>
                <w:rFonts w:ascii="Times New Roman" w:hAnsi="Times New Roman"/>
                <w:sz w:val="24"/>
                <w:szCs w:val="24"/>
                <w:lang w:val="en-ZA" w:eastAsia="fr-FR"/>
              </w:rPr>
              <w:t xml:space="preserve">Communication </w:t>
            </w:r>
            <w:r w:rsidR="008B5ACC" w:rsidRPr="00556FAE">
              <w:rPr>
                <w:rFonts w:ascii="Times New Roman" w:hAnsi="Times New Roman"/>
                <w:sz w:val="24"/>
                <w:szCs w:val="24"/>
                <w:lang w:val="en-ZA" w:eastAsia="fr-FR"/>
              </w:rPr>
              <w:t>Skills</w:t>
            </w:r>
          </w:p>
        </w:tc>
      </w:tr>
      <w:tr w:rsidR="00036125" w:rsidRPr="00556FAE" w14:paraId="47B87448" w14:textId="5319DB4D" w:rsidTr="00036125">
        <w:trPr>
          <w:trHeight w:val="353"/>
        </w:trPr>
        <w:tc>
          <w:tcPr>
            <w:tcW w:w="2555" w:type="pct"/>
            <w:tcBorders>
              <w:top w:val="single" w:sz="4" w:space="0" w:color="auto"/>
              <w:left w:val="single" w:sz="4" w:space="0" w:color="auto"/>
              <w:bottom w:val="single" w:sz="4" w:space="0" w:color="auto"/>
              <w:right w:val="single" w:sz="4" w:space="0" w:color="auto"/>
            </w:tcBorders>
          </w:tcPr>
          <w:p w14:paraId="701B5B66" w14:textId="77777777" w:rsidR="00036125" w:rsidRPr="00556FAE" w:rsidRDefault="00036125" w:rsidP="001C5E9D">
            <w:pPr>
              <w:spacing w:after="0"/>
              <w:jc w:val="both"/>
              <w:rPr>
                <w:rFonts w:ascii="Times New Roman" w:hAnsi="Times New Roman"/>
                <w:sz w:val="24"/>
                <w:szCs w:val="24"/>
                <w:lang w:val="en-ZA" w:eastAsia="fr-FR"/>
              </w:rPr>
            </w:pPr>
            <w:r w:rsidRPr="00556FAE">
              <w:rPr>
                <w:rFonts w:ascii="Times New Roman" w:hAnsi="Times New Roman"/>
                <w:sz w:val="24"/>
                <w:szCs w:val="24"/>
                <w:lang w:val="en-ZA" w:eastAsia="fr-FR"/>
              </w:rPr>
              <w:t>ENG/OS/IC/BC/02/6</w:t>
            </w:r>
            <w:r>
              <w:rPr>
                <w:rFonts w:ascii="Times New Roman" w:hAnsi="Times New Roman"/>
                <w:sz w:val="24"/>
                <w:szCs w:val="24"/>
                <w:lang w:val="en-ZA" w:eastAsia="fr-FR"/>
              </w:rPr>
              <w:t>/A</w:t>
            </w:r>
          </w:p>
        </w:tc>
        <w:tc>
          <w:tcPr>
            <w:tcW w:w="2445" w:type="pct"/>
            <w:tcBorders>
              <w:top w:val="single" w:sz="4" w:space="0" w:color="auto"/>
              <w:left w:val="single" w:sz="4" w:space="0" w:color="auto"/>
              <w:bottom w:val="single" w:sz="4" w:space="0" w:color="auto"/>
              <w:right w:val="single" w:sz="4" w:space="0" w:color="auto"/>
            </w:tcBorders>
            <w:hideMark/>
          </w:tcPr>
          <w:p w14:paraId="648E3A35" w14:textId="60ABEFC4" w:rsidR="00036125" w:rsidRPr="00556FAE" w:rsidRDefault="0081326D" w:rsidP="00CE5835">
            <w:pPr>
              <w:spacing w:after="0"/>
              <w:jc w:val="both"/>
              <w:rPr>
                <w:rFonts w:ascii="Times New Roman" w:hAnsi="Times New Roman"/>
                <w:sz w:val="24"/>
                <w:szCs w:val="24"/>
                <w:lang w:val="en-ZA" w:eastAsia="fr-FR"/>
              </w:rPr>
            </w:pPr>
            <w:r w:rsidRPr="0081326D">
              <w:rPr>
                <w:rFonts w:ascii="Times New Roman" w:hAnsi="Times New Roman"/>
                <w:sz w:val="24"/>
                <w:szCs w:val="24"/>
                <w:lang w:val="en-ZA" w:eastAsia="fr-FR"/>
              </w:rPr>
              <w:t xml:space="preserve">Demonstrate </w:t>
            </w:r>
            <w:r w:rsidR="00036125" w:rsidRPr="00556FAE">
              <w:rPr>
                <w:rFonts w:ascii="Times New Roman" w:hAnsi="Times New Roman"/>
                <w:sz w:val="24"/>
                <w:szCs w:val="24"/>
                <w:lang w:val="en-ZA" w:eastAsia="fr-FR"/>
              </w:rPr>
              <w:t xml:space="preserve">Digital </w:t>
            </w:r>
            <w:r w:rsidR="008B5ACC" w:rsidRPr="00556FAE">
              <w:rPr>
                <w:rFonts w:ascii="Times New Roman" w:hAnsi="Times New Roman"/>
                <w:sz w:val="24"/>
                <w:szCs w:val="24"/>
                <w:lang w:val="en-ZA" w:eastAsia="fr-FR"/>
              </w:rPr>
              <w:t>Literacy</w:t>
            </w:r>
          </w:p>
        </w:tc>
      </w:tr>
      <w:tr w:rsidR="00036125" w:rsidRPr="00556FAE" w14:paraId="5D04CEA4" w14:textId="4C85096F" w:rsidTr="00036125">
        <w:trPr>
          <w:trHeight w:val="288"/>
        </w:trPr>
        <w:tc>
          <w:tcPr>
            <w:tcW w:w="2555" w:type="pct"/>
            <w:tcBorders>
              <w:top w:val="single" w:sz="4" w:space="0" w:color="auto"/>
              <w:left w:val="single" w:sz="4" w:space="0" w:color="auto"/>
              <w:bottom w:val="single" w:sz="4" w:space="0" w:color="auto"/>
              <w:right w:val="single" w:sz="4" w:space="0" w:color="auto"/>
            </w:tcBorders>
          </w:tcPr>
          <w:p w14:paraId="0A51B75D" w14:textId="77777777" w:rsidR="00036125" w:rsidRPr="00556FAE" w:rsidRDefault="00036125" w:rsidP="001C5E9D">
            <w:pPr>
              <w:spacing w:after="0"/>
              <w:jc w:val="both"/>
              <w:rPr>
                <w:rFonts w:ascii="Times New Roman" w:hAnsi="Times New Roman"/>
                <w:sz w:val="24"/>
                <w:szCs w:val="24"/>
                <w:lang w:val="en-ZA" w:eastAsia="fr-FR"/>
              </w:rPr>
            </w:pPr>
            <w:r w:rsidRPr="00556FAE">
              <w:rPr>
                <w:rFonts w:ascii="Times New Roman" w:hAnsi="Times New Roman"/>
                <w:sz w:val="24"/>
                <w:szCs w:val="24"/>
                <w:lang w:val="en-ZA" w:eastAsia="fr-FR"/>
              </w:rPr>
              <w:t>ENG/OS/IC/BC/03/6</w:t>
            </w:r>
            <w:r>
              <w:rPr>
                <w:rFonts w:ascii="Times New Roman" w:hAnsi="Times New Roman"/>
                <w:sz w:val="24"/>
                <w:szCs w:val="24"/>
                <w:lang w:val="en-ZA" w:eastAsia="fr-FR"/>
              </w:rPr>
              <w:t>/A</w:t>
            </w:r>
          </w:p>
        </w:tc>
        <w:tc>
          <w:tcPr>
            <w:tcW w:w="2445" w:type="pct"/>
            <w:tcBorders>
              <w:top w:val="single" w:sz="4" w:space="0" w:color="auto"/>
              <w:left w:val="single" w:sz="4" w:space="0" w:color="auto"/>
              <w:bottom w:val="single" w:sz="4" w:space="0" w:color="auto"/>
              <w:right w:val="single" w:sz="4" w:space="0" w:color="auto"/>
            </w:tcBorders>
            <w:hideMark/>
          </w:tcPr>
          <w:p w14:paraId="7BF43004" w14:textId="5577D8F7" w:rsidR="00036125" w:rsidRPr="00556FAE" w:rsidRDefault="0081326D" w:rsidP="00CE5835">
            <w:pPr>
              <w:spacing w:after="0"/>
              <w:jc w:val="both"/>
              <w:rPr>
                <w:rFonts w:ascii="Times New Roman" w:hAnsi="Times New Roman"/>
                <w:sz w:val="24"/>
                <w:szCs w:val="24"/>
                <w:lang w:val="en-ZA" w:eastAsia="fr-FR"/>
              </w:rPr>
            </w:pPr>
            <w:r w:rsidRPr="0081326D">
              <w:rPr>
                <w:rFonts w:ascii="Times New Roman" w:hAnsi="Times New Roman"/>
                <w:sz w:val="24"/>
                <w:szCs w:val="24"/>
                <w:lang w:val="en-ZA" w:eastAsia="fr-FR"/>
              </w:rPr>
              <w:t xml:space="preserve">Demonstrate </w:t>
            </w:r>
            <w:r w:rsidR="00036125" w:rsidRPr="00556FAE">
              <w:rPr>
                <w:rFonts w:ascii="Times New Roman" w:hAnsi="Times New Roman"/>
                <w:sz w:val="24"/>
                <w:szCs w:val="24"/>
                <w:lang w:val="en-ZA" w:eastAsia="fr-FR"/>
              </w:rPr>
              <w:t xml:space="preserve">Entrepreneurial </w:t>
            </w:r>
            <w:r w:rsidR="008B5ACC" w:rsidRPr="00556FAE">
              <w:rPr>
                <w:rFonts w:ascii="Times New Roman" w:hAnsi="Times New Roman"/>
                <w:sz w:val="24"/>
                <w:szCs w:val="24"/>
                <w:lang w:val="en-ZA" w:eastAsia="fr-FR"/>
              </w:rPr>
              <w:t>Skills</w:t>
            </w:r>
          </w:p>
        </w:tc>
      </w:tr>
      <w:tr w:rsidR="00036125" w:rsidRPr="00556FAE" w14:paraId="34E628C4" w14:textId="57392637" w:rsidTr="00036125">
        <w:trPr>
          <w:trHeight w:val="288"/>
        </w:trPr>
        <w:tc>
          <w:tcPr>
            <w:tcW w:w="2555" w:type="pct"/>
            <w:tcBorders>
              <w:top w:val="single" w:sz="4" w:space="0" w:color="auto"/>
              <w:left w:val="single" w:sz="4" w:space="0" w:color="auto"/>
              <w:bottom w:val="single" w:sz="4" w:space="0" w:color="auto"/>
              <w:right w:val="single" w:sz="4" w:space="0" w:color="auto"/>
            </w:tcBorders>
          </w:tcPr>
          <w:p w14:paraId="1C784AD6" w14:textId="77777777" w:rsidR="00036125" w:rsidRPr="00556FAE" w:rsidRDefault="00036125" w:rsidP="001C5E9D">
            <w:pPr>
              <w:spacing w:after="0"/>
              <w:jc w:val="both"/>
              <w:rPr>
                <w:rFonts w:ascii="Times New Roman" w:hAnsi="Times New Roman"/>
                <w:sz w:val="24"/>
                <w:szCs w:val="24"/>
                <w:lang w:val="en-ZA" w:eastAsia="fr-FR"/>
              </w:rPr>
            </w:pPr>
            <w:r w:rsidRPr="00556FAE">
              <w:rPr>
                <w:rFonts w:ascii="Times New Roman" w:hAnsi="Times New Roman"/>
                <w:sz w:val="24"/>
                <w:szCs w:val="24"/>
                <w:lang w:val="en-ZA" w:eastAsia="fr-FR"/>
              </w:rPr>
              <w:t>ENG/OS/IC/BC/04/6</w:t>
            </w:r>
            <w:r>
              <w:rPr>
                <w:rFonts w:ascii="Times New Roman" w:hAnsi="Times New Roman"/>
                <w:sz w:val="24"/>
                <w:szCs w:val="24"/>
                <w:lang w:val="en-ZA" w:eastAsia="fr-FR"/>
              </w:rPr>
              <w:t>/A</w:t>
            </w:r>
          </w:p>
        </w:tc>
        <w:tc>
          <w:tcPr>
            <w:tcW w:w="2445" w:type="pct"/>
            <w:tcBorders>
              <w:top w:val="single" w:sz="4" w:space="0" w:color="auto"/>
              <w:left w:val="single" w:sz="4" w:space="0" w:color="auto"/>
              <w:bottom w:val="single" w:sz="4" w:space="0" w:color="auto"/>
              <w:right w:val="single" w:sz="4" w:space="0" w:color="auto"/>
            </w:tcBorders>
            <w:hideMark/>
          </w:tcPr>
          <w:p w14:paraId="4DDBC4BD" w14:textId="3B3F9062" w:rsidR="00036125" w:rsidRPr="00556FAE" w:rsidRDefault="0081326D" w:rsidP="00CE5835">
            <w:pPr>
              <w:spacing w:after="0"/>
              <w:jc w:val="both"/>
              <w:rPr>
                <w:rFonts w:ascii="Times New Roman" w:hAnsi="Times New Roman"/>
                <w:sz w:val="24"/>
                <w:szCs w:val="24"/>
                <w:lang w:val="en-ZA" w:eastAsia="fr-FR"/>
              </w:rPr>
            </w:pPr>
            <w:r w:rsidRPr="0081326D">
              <w:rPr>
                <w:rFonts w:ascii="Times New Roman" w:hAnsi="Times New Roman"/>
                <w:sz w:val="24"/>
                <w:szCs w:val="24"/>
                <w:lang w:val="en-ZA" w:eastAsia="fr-FR"/>
              </w:rPr>
              <w:t xml:space="preserve">Demonstrate </w:t>
            </w:r>
            <w:r w:rsidR="00036125" w:rsidRPr="00556FAE">
              <w:rPr>
                <w:rFonts w:ascii="Times New Roman" w:hAnsi="Times New Roman"/>
                <w:sz w:val="24"/>
                <w:szCs w:val="24"/>
                <w:lang w:val="en-ZA" w:eastAsia="fr-FR"/>
              </w:rPr>
              <w:t xml:space="preserve">Employability </w:t>
            </w:r>
            <w:r w:rsidR="008B5ACC" w:rsidRPr="00556FAE">
              <w:rPr>
                <w:rFonts w:ascii="Times New Roman" w:hAnsi="Times New Roman"/>
                <w:sz w:val="24"/>
                <w:szCs w:val="24"/>
                <w:lang w:val="en-ZA" w:eastAsia="fr-FR"/>
              </w:rPr>
              <w:t>Skills</w:t>
            </w:r>
          </w:p>
        </w:tc>
      </w:tr>
      <w:tr w:rsidR="00036125" w:rsidRPr="00556FAE" w14:paraId="6A9C9600" w14:textId="1B490E29" w:rsidTr="00036125">
        <w:trPr>
          <w:trHeight w:val="288"/>
        </w:trPr>
        <w:tc>
          <w:tcPr>
            <w:tcW w:w="2555" w:type="pct"/>
            <w:tcBorders>
              <w:top w:val="single" w:sz="4" w:space="0" w:color="auto"/>
              <w:left w:val="single" w:sz="4" w:space="0" w:color="auto"/>
              <w:bottom w:val="single" w:sz="4" w:space="0" w:color="auto"/>
              <w:right w:val="single" w:sz="4" w:space="0" w:color="auto"/>
            </w:tcBorders>
          </w:tcPr>
          <w:p w14:paraId="7CB6AF95" w14:textId="77777777" w:rsidR="00036125" w:rsidRPr="00556FAE" w:rsidRDefault="00036125" w:rsidP="001C5E9D">
            <w:pPr>
              <w:spacing w:after="0"/>
              <w:jc w:val="both"/>
              <w:rPr>
                <w:rFonts w:ascii="Times New Roman" w:hAnsi="Times New Roman"/>
                <w:sz w:val="24"/>
                <w:szCs w:val="24"/>
                <w:lang w:val="en-ZA" w:eastAsia="fr-FR"/>
              </w:rPr>
            </w:pPr>
            <w:r w:rsidRPr="00556FAE">
              <w:rPr>
                <w:rFonts w:ascii="Times New Roman" w:hAnsi="Times New Roman"/>
                <w:sz w:val="24"/>
                <w:szCs w:val="24"/>
                <w:lang w:val="en-ZA" w:eastAsia="fr-FR"/>
              </w:rPr>
              <w:t>ENG/OS/IC/BC/05/6</w:t>
            </w:r>
            <w:r>
              <w:rPr>
                <w:rFonts w:ascii="Times New Roman" w:hAnsi="Times New Roman"/>
                <w:sz w:val="24"/>
                <w:szCs w:val="24"/>
                <w:lang w:val="en-ZA" w:eastAsia="fr-FR"/>
              </w:rPr>
              <w:t>/A</w:t>
            </w:r>
          </w:p>
        </w:tc>
        <w:tc>
          <w:tcPr>
            <w:tcW w:w="2445" w:type="pct"/>
            <w:tcBorders>
              <w:top w:val="single" w:sz="4" w:space="0" w:color="auto"/>
              <w:left w:val="single" w:sz="4" w:space="0" w:color="auto"/>
              <w:bottom w:val="single" w:sz="4" w:space="0" w:color="auto"/>
              <w:right w:val="single" w:sz="4" w:space="0" w:color="auto"/>
            </w:tcBorders>
            <w:hideMark/>
          </w:tcPr>
          <w:p w14:paraId="077AE9CF" w14:textId="429FADBE" w:rsidR="00036125" w:rsidRPr="00556FAE" w:rsidRDefault="0081326D" w:rsidP="00CE5835">
            <w:pPr>
              <w:spacing w:after="0"/>
              <w:jc w:val="both"/>
              <w:rPr>
                <w:rFonts w:ascii="Times New Roman" w:hAnsi="Times New Roman"/>
                <w:sz w:val="24"/>
                <w:szCs w:val="24"/>
                <w:lang w:val="en-ZA" w:eastAsia="fr-FR"/>
              </w:rPr>
            </w:pPr>
            <w:r w:rsidRPr="0081326D">
              <w:rPr>
                <w:rFonts w:ascii="Times New Roman" w:hAnsi="Times New Roman"/>
                <w:sz w:val="24"/>
                <w:szCs w:val="24"/>
                <w:lang w:val="en-ZA" w:eastAsia="fr-FR"/>
              </w:rPr>
              <w:t xml:space="preserve">Demonstrate </w:t>
            </w:r>
            <w:r w:rsidR="00036125" w:rsidRPr="00556FAE">
              <w:rPr>
                <w:rFonts w:ascii="Times New Roman" w:hAnsi="Times New Roman"/>
                <w:sz w:val="24"/>
                <w:szCs w:val="24"/>
                <w:lang w:val="en-ZA" w:eastAsia="fr-FR"/>
              </w:rPr>
              <w:t xml:space="preserve">Environmental </w:t>
            </w:r>
            <w:r w:rsidR="008B5ACC" w:rsidRPr="00556FAE">
              <w:rPr>
                <w:rFonts w:ascii="Times New Roman" w:hAnsi="Times New Roman"/>
                <w:sz w:val="24"/>
                <w:szCs w:val="24"/>
                <w:lang w:val="en-ZA" w:eastAsia="fr-FR"/>
              </w:rPr>
              <w:t>Literacy</w:t>
            </w:r>
          </w:p>
        </w:tc>
      </w:tr>
      <w:tr w:rsidR="00036125" w:rsidRPr="00556FAE" w14:paraId="0B9E74A6" w14:textId="0CBDCCC7" w:rsidTr="00036125">
        <w:trPr>
          <w:trHeight w:val="288"/>
        </w:trPr>
        <w:tc>
          <w:tcPr>
            <w:tcW w:w="2555" w:type="pct"/>
            <w:tcBorders>
              <w:top w:val="single" w:sz="4" w:space="0" w:color="auto"/>
              <w:left w:val="single" w:sz="4" w:space="0" w:color="auto"/>
              <w:bottom w:val="single" w:sz="4" w:space="0" w:color="auto"/>
              <w:right w:val="single" w:sz="4" w:space="0" w:color="auto"/>
            </w:tcBorders>
          </w:tcPr>
          <w:p w14:paraId="14337EF4" w14:textId="77777777" w:rsidR="00036125" w:rsidRPr="00556FAE" w:rsidRDefault="00036125" w:rsidP="001C5E9D">
            <w:pPr>
              <w:spacing w:after="0"/>
              <w:jc w:val="both"/>
              <w:rPr>
                <w:rFonts w:ascii="Times New Roman" w:hAnsi="Times New Roman"/>
                <w:sz w:val="24"/>
                <w:szCs w:val="24"/>
                <w:lang w:val="en-ZA" w:eastAsia="fr-FR"/>
              </w:rPr>
            </w:pPr>
            <w:r w:rsidRPr="00556FAE">
              <w:rPr>
                <w:rFonts w:ascii="Times New Roman" w:hAnsi="Times New Roman"/>
                <w:sz w:val="24"/>
                <w:szCs w:val="24"/>
                <w:lang w:val="en-ZA" w:eastAsia="fr-FR"/>
              </w:rPr>
              <w:t>ENG/OS/IC/BC/06/6</w:t>
            </w:r>
            <w:r>
              <w:rPr>
                <w:rFonts w:ascii="Times New Roman" w:hAnsi="Times New Roman"/>
                <w:sz w:val="24"/>
                <w:szCs w:val="24"/>
                <w:lang w:val="en-ZA" w:eastAsia="fr-FR"/>
              </w:rPr>
              <w:t>/A</w:t>
            </w:r>
          </w:p>
        </w:tc>
        <w:tc>
          <w:tcPr>
            <w:tcW w:w="2445" w:type="pct"/>
            <w:tcBorders>
              <w:top w:val="single" w:sz="4" w:space="0" w:color="auto"/>
              <w:left w:val="single" w:sz="4" w:space="0" w:color="auto"/>
              <w:bottom w:val="single" w:sz="4" w:space="0" w:color="auto"/>
              <w:right w:val="single" w:sz="4" w:space="0" w:color="auto"/>
            </w:tcBorders>
            <w:hideMark/>
          </w:tcPr>
          <w:p w14:paraId="169A2146" w14:textId="42902AC5" w:rsidR="00036125" w:rsidRPr="00556FAE" w:rsidRDefault="0081326D" w:rsidP="00CE5835">
            <w:pPr>
              <w:spacing w:after="0"/>
              <w:jc w:val="both"/>
              <w:rPr>
                <w:rFonts w:ascii="Times New Roman" w:hAnsi="Times New Roman"/>
                <w:sz w:val="24"/>
                <w:szCs w:val="24"/>
                <w:lang w:val="en-ZA" w:eastAsia="fr-FR"/>
              </w:rPr>
            </w:pPr>
            <w:r w:rsidRPr="0081326D">
              <w:rPr>
                <w:rFonts w:ascii="Times New Roman" w:hAnsi="Times New Roman"/>
                <w:sz w:val="24"/>
                <w:szCs w:val="24"/>
                <w:lang w:val="en-ZA" w:eastAsia="fr-FR"/>
              </w:rPr>
              <w:t xml:space="preserve">Demonstrate </w:t>
            </w:r>
            <w:r w:rsidR="00036125" w:rsidRPr="00556FAE">
              <w:rPr>
                <w:rFonts w:ascii="Times New Roman" w:hAnsi="Times New Roman"/>
                <w:sz w:val="24"/>
                <w:szCs w:val="24"/>
                <w:lang w:val="en-ZA" w:eastAsia="fr-FR"/>
              </w:rPr>
              <w:t xml:space="preserve">Occupational </w:t>
            </w:r>
            <w:r w:rsidR="008B5ACC" w:rsidRPr="00556FAE">
              <w:rPr>
                <w:rFonts w:ascii="Times New Roman" w:hAnsi="Times New Roman"/>
                <w:sz w:val="24"/>
                <w:szCs w:val="24"/>
                <w:lang w:val="en-ZA" w:eastAsia="fr-FR"/>
              </w:rPr>
              <w:t>Safety and Health Practices</w:t>
            </w:r>
          </w:p>
        </w:tc>
      </w:tr>
    </w:tbl>
    <w:p w14:paraId="42B854E7" w14:textId="77777777" w:rsidR="002D7FFD" w:rsidRPr="00556FAE" w:rsidRDefault="002D7FFD" w:rsidP="002D7FFD">
      <w:pPr>
        <w:spacing w:after="0"/>
        <w:jc w:val="both"/>
        <w:rPr>
          <w:rFonts w:ascii="Times New Roman" w:hAnsi="Times New Roman"/>
          <w:b/>
          <w:sz w:val="24"/>
          <w:szCs w:val="24"/>
          <w:lang w:val="en-ZA" w:eastAsia="fr-FR"/>
        </w:rPr>
      </w:pPr>
    </w:p>
    <w:p w14:paraId="349DFD1B" w14:textId="4DC208E6" w:rsidR="002D7FFD" w:rsidRPr="00556FAE" w:rsidRDefault="002D7FFD" w:rsidP="002D7FFD">
      <w:pPr>
        <w:pStyle w:val="ListParagraph"/>
        <w:ind w:left="0"/>
        <w:jc w:val="both"/>
        <w:rPr>
          <w:rFonts w:ascii="Times New Roman" w:hAnsi="Times New Roman"/>
          <w:b/>
          <w:sz w:val="24"/>
          <w:szCs w:val="24"/>
        </w:rPr>
      </w:pPr>
      <w:r w:rsidRPr="00556FAE">
        <w:rPr>
          <w:rFonts w:ascii="Times New Roman" w:hAnsi="Times New Roman"/>
          <w:b/>
          <w:sz w:val="24"/>
          <w:szCs w:val="24"/>
        </w:rPr>
        <w:t xml:space="preserve">Common Units of </w:t>
      </w:r>
      <w:r w:rsidR="008B5ACC" w:rsidRPr="008B5ACC">
        <w:rPr>
          <w:rFonts w:ascii="Times New Roman" w:hAnsi="Times New Roman"/>
          <w:b/>
          <w:sz w:val="24"/>
          <w:szCs w:val="24"/>
        </w:rPr>
        <w:t>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3"/>
        <w:gridCol w:w="4437"/>
      </w:tblGrid>
      <w:tr w:rsidR="00036125" w:rsidRPr="00556FAE" w14:paraId="26290AB9" w14:textId="615486E4" w:rsidTr="00036125">
        <w:tc>
          <w:tcPr>
            <w:tcW w:w="2538" w:type="pct"/>
            <w:shd w:val="clear" w:color="auto" w:fill="auto"/>
          </w:tcPr>
          <w:p w14:paraId="2C03D0D2" w14:textId="77777777" w:rsidR="00036125" w:rsidRPr="00556FAE" w:rsidRDefault="00036125" w:rsidP="00CE5835">
            <w:pPr>
              <w:spacing w:after="0"/>
              <w:jc w:val="both"/>
              <w:rPr>
                <w:rFonts w:ascii="Times New Roman" w:hAnsi="Times New Roman"/>
                <w:b/>
                <w:sz w:val="24"/>
                <w:szCs w:val="24"/>
                <w:lang w:val="en-ZA" w:eastAsia="fr-FR"/>
              </w:rPr>
            </w:pPr>
            <w:r w:rsidRPr="00556FAE">
              <w:rPr>
                <w:rFonts w:ascii="Times New Roman" w:hAnsi="Times New Roman"/>
                <w:b/>
                <w:sz w:val="24"/>
                <w:szCs w:val="24"/>
                <w:lang w:val="en-ZA" w:eastAsia="fr-FR"/>
              </w:rPr>
              <w:t>Unit Code</w:t>
            </w:r>
          </w:p>
        </w:tc>
        <w:tc>
          <w:tcPr>
            <w:tcW w:w="2462" w:type="pct"/>
            <w:shd w:val="clear" w:color="auto" w:fill="auto"/>
          </w:tcPr>
          <w:p w14:paraId="296EE43A" w14:textId="77777777" w:rsidR="00036125" w:rsidRPr="00556FAE" w:rsidRDefault="00036125" w:rsidP="00CE5835">
            <w:pPr>
              <w:spacing w:after="0"/>
              <w:jc w:val="both"/>
              <w:rPr>
                <w:rFonts w:ascii="Times New Roman" w:hAnsi="Times New Roman"/>
                <w:b/>
                <w:sz w:val="24"/>
                <w:szCs w:val="24"/>
                <w:lang w:val="en-ZA" w:eastAsia="fr-FR"/>
              </w:rPr>
            </w:pPr>
            <w:r w:rsidRPr="00556FAE">
              <w:rPr>
                <w:rFonts w:ascii="Times New Roman" w:hAnsi="Times New Roman"/>
                <w:b/>
                <w:sz w:val="24"/>
                <w:szCs w:val="24"/>
                <w:lang w:val="en-ZA" w:eastAsia="fr-FR"/>
              </w:rPr>
              <w:t>Unit Title</w:t>
            </w:r>
          </w:p>
        </w:tc>
      </w:tr>
      <w:tr w:rsidR="00036125" w:rsidRPr="00556FAE" w14:paraId="0CCBF1CC" w14:textId="45CFD13F" w:rsidTr="00036125">
        <w:tc>
          <w:tcPr>
            <w:tcW w:w="2538" w:type="pct"/>
            <w:shd w:val="clear" w:color="auto" w:fill="auto"/>
          </w:tcPr>
          <w:p w14:paraId="0F8D33ED" w14:textId="77777777" w:rsidR="00036125" w:rsidRPr="006F4C1A" w:rsidRDefault="00036125" w:rsidP="001C5E9D">
            <w:pPr>
              <w:spacing w:after="0"/>
              <w:jc w:val="both"/>
              <w:rPr>
                <w:rFonts w:ascii="Times New Roman" w:hAnsi="Times New Roman"/>
                <w:sz w:val="24"/>
                <w:szCs w:val="24"/>
                <w:lang w:val="en-ZA" w:eastAsia="fr-FR"/>
              </w:rPr>
            </w:pPr>
            <w:r w:rsidRPr="006F4C1A">
              <w:rPr>
                <w:rFonts w:ascii="Times New Roman" w:hAnsi="Times New Roman"/>
                <w:sz w:val="24"/>
                <w:szCs w:val="24"/>
                <w:lang w:val="en-ZA" w:eastAsia="fr-FR"/>
              </w:rPr>
              <w:t>ENG/OS/IC/CC/01/6/A</w:t>
            </w:r>
          </w:p>
        </w:tc>
        <w:tc>
          <w:tcPr>
            <w:tcW w:w="2462" w:type="pct"/>
            <w:shd w:val="clear" w:color="auto" w:fill="auto"/>
          </w:tcPr>
          <w:p w14:paraId="370DC0F9" w14:textId="739EE027" w:rsidR="00036125" w:rsidRPr="006F4C1A" w:rsidRDefault="006F4C1A" w:rsidP="00CE5835">
            <w:pPr>
              <w:spacing w:after="0"/>
              <w:rPr>
                <w:rFonts w:ascii="Times New Roman" w:hAnsi="Times New Roman"/>
                <w:sz w:val="24"/>
                <w:szCs w:val="24"/>
                <w:lang w:val="en-ZA"/>
              </w:rPr>
            </w:pPr>
            <w:r w:rsidRPr="006F4C1A">
              <w:rPr>
                <w:rFonts w:ascii="Times New Roman" w:hAnsi="Times New Roman"/>
                <w:sz w:val="24"/>
                <w:szCs w:val="24"/>
                <w:lang w:val="en-ZA"/>
              </w:rPr>
              <w:t xml:space="preserve">Apply </w:t>
            </w:r>
            <w:r w:rsidR="00036125" w:rsidRPr="006F4C1A">
              <w:rPr>
                <w:rFonts w:ascii="Times New Roman" w:hAnsi="Times New Roman"/>
                <w:sz w:val="24"/>
                <w:szCs w:val="24"/>
                <w:lang w:val="en-ZA"/>
              </w:rPr>
              <w:t>Engineering Mathematics</w:t>
            </w:r>
          </w:p>
        </w:tc>
      </w:tr>
      <w:tr w:rsidR="006F4C1A" w:rsidRPr="00556FAE" w14:paraId="3090369C" w14:textId="77777777" w:rsidTr="00036125">
        <w:tc>
          <w:tcPr>
            <w:tcW w:w="2538" w:type="pct"/>
            <w:shd w:val="clear" w:color="auto" w:fill="auto"/>
          </w:tcPr>
          <w:p w14:paraId="7C6FF761" w14:textId="204F3DBA" w:rsidR="006F4C1A" w:rsidRPr="006F4C1A" w:rsidRDefault="006F4C1A" w:rsidP="001C5E9D">
            <w:pPr>
              <w:spacing w:after="0"/>
              <w:jc w:val="both"/>
              <w:rPr>
                <w:rFonts w:ascii="Times New Roman" w:hAnsi="Times New Roman"/>
                <w:sz w:val="24"/>
                <w:szCs w:val="24"/>
                <w:lang w:val="en-ZA" w:eastAsia="fr-FR"/>
              </w:rPr>
            </w:pPr>
            <w:r w:rsidRPr="006F4C1A">
              <w:rPr>
                <w:rFonts w:ascii="Times New Roman" w:hAnsi="Times New Roman"/>
                <w:sz w:val="24"/>
                <w:szCs w:val="24"/>
                <w:lang w:val="en-ZA" w:eastAsia="fr-FR"/>
              </w:rPr>
              <w:t>ENG/OS/IC/CC/02/6/A</w:t>
            </w:r>
          </w:p>
        </w:tc>
        <w:tc>
          <w:tcPr>
            <w:tcW w:w="2462" w:type="pct"/>
            <w:shd w:val="clear" w:color="auto" w:fill="auto"/>
          </w:tcPr>
          <w:p w14:paraId="6E724364" w14:textId="2E6889E2" w:rsidR="006F4C1A" w:rsidRPr="006F4C1A" w:rsidRDefault="006F4C1A" w:rsidP="00CE5835">
            <w:pPr>
              <w:spacing w:after="0"/>
              <w:rPr>
                <w:rFonts w:ascii="Times New Roman" w:hAnsi="Times New Roman"/>
                <w:sz w:val="24"/>
                <w:szCs w:val="24"/>
                <w:lang w:val="en-ZA"/>
              </w:rPr>
            </w:pPr>
            <w:r w:rsidRPr="006F4C1A">
              <w:rPr>
                <w:rFonts w:ascii="Times New Roman" w:hAnsi="Times New Roman"/>
                <w:sz w:val="24"/>
                <w:szCs w:val="24"/>
                <w:lang w:val="en-ZA"/>
              </w:rPr>
              <w:t>Apply Workshop Processes</w:t>
            </w:r>
          </w:p>
        </w:tc>
      </w:tr>
      <w:tr w:rsidR="00036125" w:rsidRPr="00556FAE" w14:paraId="3FF9198B" w14:textId="6BAD7AA7" w:rsidTr="006F4C1A">
        <w:trPr>
          <w:trHeight w:val="368"/>
        </w:trPr>
        <w:tc>
          <w:tcPr>
            <w:tcW w:w="2538" w:type="pct"/>
            <w:shd w:val="clear" w:color="auto" w:fill="auto"/>
          </w:tcPr>
          <w:p w14:paraId="0707D2F7" w14:textId="5FA46C9E" w:rsidR="00036125" w:rsidRPr="006F4C1A" w:rsidRDefault="00036125" w:rsidP="001C5E9D">
            <w:pPr>
              <w:spacing w:after="0"/>
              <w:jc w:val="both"/>
              <w:rPr>
                <w:rFonts w:ascii="Times New Roman" w:hAnsi="Times New Roman"/>
                <w:sz w:val="24"/>
                <w:szCs w:val="24"/>
                <w:lang w:val="en-ZA" w:eastAsia="fr-FR"/>
              </w:rPr>
            </w:pPr>
            <w:r w:rsidRPr="006F4C1A">
              <w:rPr>
                <w:rFonts w:ascii="Times New Roman" w:hAnsi="Times New Roman"/>
                <w:sz w:val="24"/>
                <w:szCs w:val="24"/>
                <w:lang w:val="en-ZA" w:eastAsia="fr-FR"/>
              </w:rPr>
              <w:t>ENG/OS/IC/CC/0</w:t>
            </w:r>
            <w:r w:rsidR="006F4C1A" w:rsidRPr="006F4C1A">
              <w:rPr>
                <w:rFonts w:ascii="Times New Roman" w:hAnsi="Times New Roman"/>
                <w:sz w:val="24"/>
                <w:szCs w:val="24"/>
                <w:lang w:val="en-ZA" w:eastAsia="fr-FR"/>
              </w:rPr>
              <w:t>3</w:t>
            </w:r>
            <w:r w:rsidRPr="006F4C1A">
              <w:rPr>
                <w:rFonts w:ascii="Times New Roman" w:hAnsi="Times New Roman"/>
                <w:sz w:val="24"/>
                <w:szCs w:val="24"/>
                <w:lang w:val="en-ZA" w:eastAsia="fr-FR"/>
              </w:rPr>
              <w:t>/6/A</w:t>
            </w:r>
          </w:p>
        </w:tc>
        <w:tc>
          <w:tcPr>
            <w:tcW w:w="2462" w:type="pct"/>
            <w:shd w:val="clear" w:color="auto" w:fill="auto"/>
          </w:tcPr>
          <w:p w14:paraId="5234F584" w14:textId="77777777" w:rsidR="00036125" w:rsidRPr="006F4C1A" w:rsidRDefault="00036125" w:rsidP="00CE5835">
            <w:pPr>
              <w:spacing w:after="0"/>
              <w:rPr>
                <w:rFonts w:ascii="Times New Roman" w:hAnsi="Times New Roman"/>
                <w:sz w:val="24"/>
                <w:szCs w:val="24"/>
                <w:lang w:val="en-ZA"/>
              </w:rPr>
            </w:pPr>
            <w:r w:rsidRPr="006F4C1A">
              <w:rPr>
                <w:rFonts w:ascii="Times New Roman" w:hAnsi="Times New Roman"/>
                <w:sz w:val="24"/>
                <w:szCs w:val="24"/>
                <w:lang w:val="en-ZA"/>
              </w:rPr>
              <w:t>Electrical principles</w:t>
            </w:r>
          </w:p>
        </w:tc>
      </w:tr>
      <w:tr w:rsidR="00036125" w:rsidRPr="00556FAE" w14:paraId="1BB3DB9F" w14:textId="4545662D" w:rsidTr="00036125">
        <w:tc>
          <w:tcPr>
            <w:tcW w:w="2538" w:type="pct"/>
            <w:shd w:val="clear" w:color="auto" w:fill="auto"/>
          </w:tcPr>
          <w:p w14:paraId="4D9B41C0" w14:textId="77777777" w:rsidR="00036125" w:rsidRPr="006F4C1A" w:rsidRDefault="00036125" w:rsidP="001C5E9D">
            <w:pPr>
              <w:spacing w:after="0"/>
              <w:jc w:val="both"/>
              <w:rPr>
                <w:rFonts w:ascii="Times New Roman" w:hAnsi="Times New Roman"/>
                <w:sz w:val="24"/>
                <w:szCs w:val="24"/>
                <w:lang w:val="en-ZA" w:eastAsia="fr-FR"/>
              </w:rPr>
            </w:pPr>
            <w:r w:rsidRPr="006F4C1A">
              <w:rPr>
                <w:rFonts w:ascii="Times New Roman" w:hAnsi="Times New Roman"/>
                <w:sz w:val="24"/>
                <w:szCs w:val="24"/>
                <w:lang w:val="en-ZA" w:eastAsia="fr-FR"/>
              </w:rPr>
              <w:t>ENG/OS/IC/CC/04/6/A</w:t>
            </w:r>
          </w:p>
        </w:tc>
        <w:tc>
          <w:tcPr>
            <w:tcW w:w="2462" w:type="pct"/>
            <w:shd w:val="clear" w:color="auto" w:fill="auto"/>
          </w:tcPr>
          <w:p w14:paraId="5836364B" w14:textId="60D7D909" w:rsidR="00036125" w:rsidRPr="006F4C1A" w:rsidRDefault="006F4C1A" w:rsidP="00CE5835">
            <w:pPr>
              <w:spacing w:after="0"/>
              <w:rPr>
                <w:rFonts w:ascii="Times New Roman" w:hAnsi="Times New Roman"/>
                <w:sz w:val="24"/>
                <w:szCs w:val="24"/>
                <w:lang w:val="en-ZA"/>
              </w:rPr>
            </w:pPr>
            <w:r w:rsidRPr="006F4C1A">
              <w:rPr>
                <w:rFonts w:ascii="Times New Roman" w:hAnsi="Times New Roman"/>
                <w:sz w:val="24"/>
                <w:szCs w:val="24"/>
                <w:lang w:val="en-ZA"/>
              </w:rPr>
              <w:t xml:space="preserve">Prepare and Interpret </w:t>
            </w:r>
            <w:r w:rsidR="00036125" w:rsidRPr="006F4C1A">
              <w:rPr>
                <w:rFonts w:ascii="Times New Roman" w:hAnsi="Times New Roman"/>
                <w:sz w:val="24"/>
                <w:szCs w:val="24"/>
                <w:lang w:val="en-ZA"/>
              </w:rPr>
              <w:t>Technical Drawing</w:t>
            </w:r>
          </w:p>
        </w:tc>
      </w:tr>
    </w:tbl>
    <w:p w14:paraId="45FD9604" w14:textId="77777777" w:rsidR="002D7FFD" w:rsidRPr="00036125" w:rsidRDefault="002D7FFD" w:rsidP="00036125">
      <w:pPr>
        <w:jc w:val="both"/>
        <w:rPr>
          <w:rFonts w:ascii="Times New Roman" w:hAnsi="Times New Roman"/>
          <w:b/>
          <w:sz w:val="24"/>
          <w:szCs w:val="24"/>
        </w:rPr>
      </w:pPr>
    </w:p>
    <w:p w14:paraId="2C710141" w14:textId="51207426" w:rsidR="002D7FFD" w:rsidRPr="00036125" w:rsidRDefault="002D7FFD" w:rsidP="00036125">
      <w:pPr>
        <w:jc w:val="both"/>
        <w:rPr>
          <w:rFonts w:ascii="Times New Roman" w:hAnsi="Times New Roman"/>
          <w:sz w:val="24"/>
          <w:szCs w:val="24"/>
        </w:rPr>
      </w:pPr>
      <w:r w:rsidRPr="00036125">
        <w:rPr>
          <w:rFonts w:ascii="Times New Roman" w:hAnsi="Times New Roman"/>
          <w:b/>
          <w:sz w:val="24"/>
          <w:szCs w:val="24"/>
        </w:rPr>
        <w:t xml:space="preserve">Core </w:t>
      </w:r>
      <w:r w:rsidRPr="00036125">
        <w:rPr>
          <w:rFonts w:ascii="Times New Roman" w:hAnsi="Times New Roman"/>
          <w:b/>
          <w:sz w:val="24"/>
          <w:szCs w:val="24"/>
          <w:lang w:val="en-ZA" w:eastAsia="fr-FR"/>
        </w:rPr>
        <w:t xml:space="preserve">Units of </w:t>
      </w:r>
      <w:r w:rsidR="008B5ACC" w:rsidRPr="008B5ACC">
        <w:rPr>
          <w:rFonts w:ascii="Times New Roman" w:hAnsi="Times New Roman"/>
          <w:b/>
          <w:sz w:val="24"/>
          <w:szCs w:val="24"/>
          <w:lang w:val="en-ZA" w:eastAsia="fr-FR"/>
        </w:rPr>
        <w:t>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4"/>
        <w:gridCol w:w="5116"/>
      </w:tblGrid>
      <w:tr w:rsidR="00036125" w:rsidRPr="00556FAE" w14:paraId="3451AB87" w14:textId="104D192A" w:rsidTr="00036125">
        <w:tc>
          <w:tcPr>
            <w:tcW w:w="2161" w:type="pct"/>
            <w:shd w:val="clear" w:color="auto" w:fill="auto"/>
          </w:tcPr>
          <w:p w14:paraId="0649E060" w14:textId="77777777" w:rsidR="00036125" w:rsidRPr="00556FAE" w:rsidRDefault="00036125" w:rsidP="00CE5835">
            <w:pPr>
              <w:spacing w:after="0"/>
              <w:jc w:val="both"/>
              <w:rPr>
                <w:rFonts w:ascii="Times New Roman" w:hAnsi="Times New Roman"/>
                <w:b/>
                <w:sz w:val="24"/>
                <w:szCs w:val="24"/>
                <w:lang w:val="en-ZA" w:eastAsia="fr-FR"/>
              </w:rPr>
            </w:pPr>
            <w:r w:rsidRPr="00556FAE">
              <w:rPr>
                <w:rFonts w:ascii="Times New Roman" w:hAnsi="Times New Roman"/>
                <w:b/>
                <w:sz w:val="24"/>
                <w:szCs w:val="24"/>
                <w:lang w:val="en-ZA" w:eastAsia="fr-FR"/>
              </w:rPr>
              <w:t>Unit Code</w:t>
            </w:r>
          </w:p>
        </w:tc>
        <w:tc>
          <w:tcPr>
            <w:tcW w:w="2839" w:type="pct"/>
            <w:shd w:val="clear" w:color="auto" w:fill="auto"/>
          </w:tcPr>
          <w:p w14:paraId="5B317A78" w14:textId="77777777" w:rsidR="00036125" w:rsidRPr="00556FAE" w:rsidRDefault="00036125" w:rsidP="00CE5835">
            <w:pPr>
              <w:spacing w:after="0"/>
              <w:jc w:val="both"/>
              <w:rPr>
                <w:rFonts w:ascii="Times New Roman" w:hAnsi="Times New Roman"/>
                <w:b/>
                <w:sz w:val="24"/>
                <w:szCs w:val="24"/>
                <w:lang w:val="en-ZA" w:eastAsia="fr-FR"/>
              </w:rPr>
            </w:pPr>
            <w:r w:rsidRPr="00556FAE">
              <w:rPr>
                <w:rFonts w:ascii="Times New Roman" w:hAnsi="Times New Roman"/>
                <w:b/>
                <w:sz w:val="24"/>
                <w:szCs w:val="24"/>
                <w:lang w:val="en-ZA" w:eastAsia="fr-FR"/>
              </w:rPr>
              <w:t>Unit Title</w:t>
            </w:r>
          </w:p>
        </w:tc>
      </w:tr>
      <w:tr w:rsidR="00036125" w:rsidRPr="00556FAE" w14:paraId="6A07FF87" w14:textId="2261DDBB" w:rsidTr="00036125">
        <w:tc>
          <w:tcPr>
            <w:tcW w:w="2161" w:type="pct"/>
            <w:shd w:val="clear" w:color="auto" w:fill="auto"/>
          </w:tcPr>
          <w:p w14:paraId="3C2E1683" w14:textId="77777777" w:rsidR="00036125" w:rsidRPr="00556FAE" w:rsidRDefault="00036125" w:rsidP="001C5E9D">
            <w:pPr>
              <w:spacing w:after="0"/>
              <w:jc w:val="both"/>
              <w:rPr>
                <w:rFonts w:ascii="Times New Roman" w:hAnsi="Times New Roman"/>
                <w:sz w:val="24"/>
                <w:szCs w:val="24"/>
                <w:lang w:val="en-ZA" w:eastAsia="fr-FR"/>
              </w:rPr>
            </w:pPr>
            <w:r w:rsidRPr="00556FAE">
              <w:rPr>
                <w:rFonts w:ascii="Times New Roman" w:hAnsi="Times New Roman"/>
                <w:sz w:val="24"/>
                <w:szCs w:val="24"/>
                <w:lang w:val="en-ZA" w:eastAsia="fr-FR"/>
              </w:rPr>
              <w:t>ENG/OS/IC/CR/1/6</w:t>
            </w:r>
            <w:r>
              <w:rPr>
                <w:rFonts w:ascii="Times New Roman" w:hAnsi="Times New Roman"/>
                <w:sz w:val="24"/>
                <w:szCs w:val="24"/>
                <w:lang w:val="en-ZA" w:eastAsia="fr-FR"/>
              </w:rPr>
              <w:t>/A</w:t>
            </w:r>
          </w:p>
        </w:tc>
        <w:tc>
          <w:tcPr>
            <w:tcW w:w="2839" w:type="pct"/>
            <w:shd w:val="clear" w:color="auto" w:fill="auto"/>
          </w:tcPr>
          <w:p w14:paraId="4F226978" w14:textId="77777777" w:rsidR="00036125" w:rsidRPr="00556FAE" w:rsidRDefault="00036125" w:rsidP="00CE5835">
            <w:pPr>
              <w:spacing w:after="0"/>
              <w:rPr>
                <w:rFonts w:ascii="Times New Roman" w:hAnsi="Times New Roman"/>
                <w:sz w:val="24"/>
                <w:szCs w:val="24"/>
                <w:lang w:val="en-ZA"/>
              </w:rPr>
            </w:pPr>
            <w:r w:rsidRPr="00556FAE">
              <w:rPr>
                <w:rFonts w:ascii="Times New Roman" w:hAnsi="Times New Roman"/>
                <w:sz w:val="24"/>
                <w:szCs w:val="24"/>
                <w:lang w:val="en-ZA"/>
              </w:rPr>
              <w:t>Manage Motor Control Systems</w:t>
            </w:r>
          </w:p>
        </w:tc>
      </w:tr>
      <w:tr w:rsidR="00036125" w:rsidRPr="00556FAE" w14:paraId="3EBC6317" w14:textId="263AC95F" w:rsidTr="00036125">
        <w:tc>
          <w:tcPr>
            <w:tcW w:w="2161" w:type="pct"/>
            <w:shd w:val="clear" w:color="auto" w:fill="auto"/>
          </w:tcPr>
          <w:p w14:paraId="4FE2CF8F" w14:textId="77777777" w:rsidR="00036125" w:rsidRPr="00556FAE" w:rsidRDefault="00036125" w:rsidP="001C5E9D">
            <w:pPr>
              <w:spacing w:after="0"/>
              <w:jc w:val="both"/>
              <w:rPr>
                <w:rFonts w:ascii="Times New Roman" w:hAnsi="Times New Roman"/>
                <w:sz w:val="24"/>
                <w:szCs w:val="24"/>
                <w:lang w:val="en-ZA" w:eastAsia="fr-FR"/>
              </w:rPr>
            </w:pPr>
            <w:r w:rsidRPr="00556FAE">
              <w:rPr>
                <w:rFonts w:ascii="Times New Roman" w:hAnsi="Times New Roman"/>
                <w:sz w:val="24"/>
                <w:szCs w:val="24"/>
                <w:lang w:val="en-ZA" w:eastAsia="fr-FR"/>
              </w:rPr>
              <w:t>ENG/OS/IC/CR/2/6</w:t>
            </w:r>
            <w:r>
              <w:rPr>
                <w:rFonts w:ascii="Times New Roman" w:hAnsi="Times New Roman"/>
                <w:sz w:val="24"/>
                <w:szCs w:val="24"/>
                <w:lang w:val="en-ZA" w:eastAsia="fr-FR"/>
              </w:rPr>
              <w:t>/A</w:t>
            </w:r>
          </w:p>
        </w:tc>
        <w:tc>
          <w:tcPr>
            <w:tcW w:w="2839" w:type="pct"/>
            <w:shd w:val="clear" w:color="auto" w:fill="auto"/>
          </w:tcPr>
          <w:p w14:paraId="4B4181E8" w14:textId="77777777" w:rsidR="00036125" w:rsidRPr="00556FAE" w:rsidRDefault="00036125" w:rsidP="00CE5835">
            <w:pPr>
              <w:spacing w:after="0"/>
              <w:rPr>
                <w:rFonts w:ascii="Times New Roman" w:hAnsi="Times New Roman"/>
                <w:sz w:val="24"/>
                <w:szCs w:val="24"/>
                <w:lang w:val="en-ZA"/>
              </w:rPr>
            </w:pPr>
            <w:r w:rsidRPr="00556FAE">
              <w:rPr>
                <w:rFonts w:ascii="Times New Roman" w:hAnsi="Times New Roman"/>
                <w:sz w:val="24"/>
                <w:szCs w:val="24"/>
                <w:lang w:val="en-ZA"/>
              </w:rPr>
              <w:t>Manage Programmable Logic Controllers and SCADA Systems</w:t>
            </w:r>
          </w:p>
        </w:tc>
      </w:tr>
      <w:tr w:rsidR="00036125" w:rsidRPr="00556FAE" w14:paraId="28A174A6" w14:textId="569A8D37" w:rsidTr="00036125">
        <w:tc>
          <w:tcPr>
            <w:tcW w:w="2161" w:type="pct"/>
            <w:shd w:val="clear" w:color="auto" w:fill="auto"/>
          </w:tcPr>
          <w:p w14:paraId="5C3234CF" w14:textId="77777777" w:rsidR="00036125" w:rsidRPr="00556FAE" w:rsidRDefault="00036125" w:rsidP="001C5E9D">
            <w:pPr>
              <w:spacing w:after="0"/>
              <w:jc w:val="both"/>
              <w:rPr>
                <w:rFonts w:ascii="Times New Roman" w:hAnsi="Times New Roman"/>
                <w:sz w:val="24"/>
                <w:szCs w:val="24"/>
                <w:lang w:val="en-ZA" w:eastAsia="fr-FR"/>
              </w:rPr>
            </w:pPr>
            <w:r w:rsidRPr="00556FAE">
              <w:rPr>
                <w:rFonts w:ascii="Times New Roman" w:hAnsi="Times New Roman"/>
                <w:sz w:val="24"/>
                <w:szCs w:val="24"/>
                <w:lang w:val="en-ZA" w:eastAsia="fr-FR"/>
              </w:rPr>
              <w:t>ENG/OS/IC/CR/3/6</w:t>
            </w:r>
            <w:r>
              <w:rPr>
                <w:rFonts w:ascii="Times New Roman" w:hAnsi="Times New Roman"/>
                <w:sz w:val="24"/>
                <w:szCs w:val="24"/>
                <w:lang w:val="en-ZA" w:eastAsia="fr-FR"/>
              </w:rPr>
              <w:t>/A</w:t>
            </w:r>
          </w:p>
        </w:tc>
        <w:tc>
          <w:tcPr>
            <w:tcW w:w="2839" w:type="pct"/>
            <w:shd w:val="clear" w:color="auto" w:fill="auto"/>
          </w:tcPr>
          <w:p w14:paraId="0D20BFAB" w14:textId="77777777" w:rsidR="00036125" w:rsidRPr="00556FAE" w:rsidRDefault="00036125" w:rsidP="00CE5835">
            <w:pPr>
              <w:spacing w:after="0"/>
              <w:rPr>
                <w:rFonts w:ascii="Times New Roman" w:hAnsi="Times New Roman"/>
                <w:sz w:val="24"/>
                <w:szCs w:val="24"/>
                <w:lang w:val="en-ZA"/>
              </w:rPr>
            </w:pPr>
            <w:r w:rsidRPr="00556FAE">
              <w:rPr>
                <w:rFonts w:ascii="Times New Roman" w:hAnsi="Times New Roman"/>
                <w:sz w:val="24"/>
                <w:szCs w:val="24"/>
                <w:lang w:val="en-ZA"/>
              </w:rPr>
              <w:t>Manage Instrumentation and Process Control Systems</w:t>
            </w:r>
          </w:p>
        </w:tc>
      </w:tr>
      <w:tr w:rsidR="00036125" w:rsidRPr="00556FAE" w14:paraId="3C0A6D46" w14:textId="63EA2955" w:rsidTr="00036125">
        <w:tc>
          <w:tcPr>
            <w:tcW w:w="2161" w:type="pct"/>
            <w:shd w:val="clear" w:color="auto" w:fill="auto"/>
          </w:tcPr>
          <w:p w14:paraId="5504C1AC" w14:textId="77777777" w:rsidR="00036125" w:rsidRPr="00556FAE" w:rsidRDefault="00036125" w:rsidP="001C5E9D">
            <w:pPr>
              <w:spacing w:after="0"/>
              <w:jc w:val="both"/>
              <w:rPr>
                <w:rFonts w:ascii="Times New Roman" w:hAnsi="Times New Roman"/>
                <w:sz w:val="24"/>
                <w:szCs w:val="24"/>
                <w:lang w:val="en-ZA" w:eastAsia="fr-FR"/>
              </w:rPr>
            </w:pPr>
            <w:r w:rsidRPr="00556FAE">
              <w:rPr>
                <w:rFonts w:ascii="Times New Roman" w:hAnsi="Times New Roman"/>
                <w:sz w:val="24"/>
                <w:szCs w:val="24"/>
                <w:lang w:val="en-ZA" w:eastAsia="fr-FR"/>
              </w:rPr>
              <w:t>ENG/OS/IC/CR/4/6</w:t>
            </w:r>
            <w:r>
              <w:rPr>
                <w:rFonts w:ascii="Times New Roman" w:hAnsi="Times New Roman"/>
                <w:sz w:val="24"/>
                <w:szCs w:val="24"/>
                <w:lang w:val="en-ZA" w:eastAsia="fr-FR"/>
              </w:rPr>
              <w:t>/A</w:t>
            </w:r>
          </w:p>
        </w:tc>
        <w:tc>
          <w:tcPr>
            <w:tcW w:w="2839" w:type="pct"/>
            <w:shd w:val="clear" w:color="auto" w:fill="auto"/>
          </w:tcPr>
          <w:p w14:paraId="3286B442" w14:textId="77777777" w:rsidR="00036125" w:rsidRPr="00556FAE" w:rsidRDefault="00036125" w:rsidP="00CE5835">
            <w:pPr>
              <w:spacing w:after="0"/>
              <w:rPr>
                <w:rFonts w:ascii="Times New Roman" w:hAnsi="Times New Roman"/>
                <w:sz w:val="24"/>
                <w:szCs w:val="24"/>
              </w:rPr>
            </w:pPr>
            <w:r w:rsidRPr="00556FAE">
              <w:rPr>
                <w:rFonts w:ascii="Times New Roman" w:hAnsi="Times New Roman"/>
                <w:sz w:val="24"/>
                <w:szCs w:val="24"/>
              </w:rPr>
              <w:t>Manage High Voltage Systems</w:t>
            </w:r>
          </w:p>
        </w:tc>
      </w:tr>
      <w:tr w:rsidR="00036125" w:rsidRPr="00556FAE" w14:paraId="6824E267" w14:textId="2D46C2F2" w:rsidTr="00036125">
        <w:tc>
          <w:tcPr>
            <w:tcW w:w="2161" w:type="pct"/>
            <w:shd w:val="clear" w:color="auto" w:fill="auto"/>
          </w:tcPr>
          <w:p w14:paraId="770EDDAF" w14:textId="77777777" w:rsidR="00036125" w:rsidRPr="00556FAE" w:rsidRDefault="00036125" w:rsidP="001C5E9D">
            <w:pPr>
              <w:spacing w:after="0"/>
              <w:jc w:val="both"/>
              <w:rPr>
                <w:rFonts w:ascii="Times New Roman" w:hAnsi="Times New Roman"/>
                <w:sz w:val="24"/>
                <w:szCs w:val="24"/>
                <w:lang w:val="en-ZA" w:eastAsia="fr-FR"/>
              </w:rPr>
            </w:pPr>
            <w:r w:rsidRPr="00556FAE">
              <w:rPr>
                <w:rFonts w:ascii="Times New Roman" w:hAnsi="Times New Roman"/>
                <w:sz w:val="24"/>
                <w:szCs w:val="24"/>
                <w:lang w:val="en-ZA" w:eastAsia="fr-FR"/>
              </w:rPr>
              <w:t>ENG/OS/IC/CR/5/6</w:t>
            </w:r>
            <w:r>
              <w:rPr>
                <w:rFonts w:ascii="Times New Roman" w:hAnsi="Times New Roman"/>
                <w:sz w:val="24"/>
                <w:szCs w:val="24"/>
                <w:lang w:val="en-ZA" w:eastAsia="fr-FR"/>
              </w:rPr>
              <w:t>/A</w:t>
            </w:r>
          </w:p>
        </w:tc>
        <w:tc>
          <w:tcPr>
            <w:tcW w:w="2839" w:type="pct"/>
            <w:shd w:val="clear" w:color="auto" w:fill="auto"/>
          </w:tcPr>
          <w:p w14:paraId="105B78D0" w14:textId="77777777" w:rsidR="00036125" w:rsidRPr="00556FAE" w:rsidRDefault="00036125" w:rsidP="00CE5835">
            <w:pPr>
              <w:spacing w:after="0"/>
              <w:rPr>
                <w:rFonts w:ascii="Times New Roman" w:hAnsi="Times New Roman"/>
                <w:sz w:val="24"/>
                <w:szCs w:val="24"/>
              </w:rPr>
            </w:pPr>
            <w:r w:rsidRPr="00556FAE">
              <w:rPr>
                <w:rFonts w:ascii="Times New Roman" w:hAnsi="Times New Roman"/>
                <w:sz w:val="24"/>
                <w:szCs w:val="24"/>
                <w:lang w:val="en-ZA"/>
              </w:rPr>
              <w:t>Analyse Alternative Energy Systems</w:t>
            </w:r>
          </w:p>
        </w:tc>
      </w:tr>
    </w:tbl>
    <w:p w14:paraId="7C96B3E8" w14:textId="77777777" w:rsidR="002D7FFD" w:rsidRPr="00556FAE" w:rsidRDefault="002D7FFD" w:rsidP="00AA2B9A">
      <w:pPr>
        <w:pStyle w:val="ListParagraph"/>
        <w:spacing w:after="0" w:line="240" w:lineRule="auto"/>
        <w:rPr>
          <w:rFonts w:ascii="Times New Roman" w:eastAsia="Times New Roman" w:hAnsi="Times New Roman"/>
          <w:b/>
          <w:sz w:val="24"/>
          <w:szCs w:val="24"/>
        </w:rPr>
      </w:pPr>
      <w:r w:rsidRPr="00556FAE">
        <w:rPr>
          <w:rFonts w:ascii="Times New Roman" w:eastAsia="Times New Roman" w:hAnsi="Times New Roman"/>
          <w:b/>
          <w:sz w:val="24"/>
          <w:szCs w:val="24"/>
        </w:rPr>
        <w:br w:type="page"/>
      </w:r>
    </w:p>
    <w:p w14:paraId="7F4D3DF3" w14:textId="3078F360" w:rsidR="00B9227B" w:rsidRPr="00556FAE" w:rsidRDefault="00B9227B" w:rsidP="00556FAE">
      <w:pPr>
        <w:spacing w:after="0"/>
        <w:rPr>
          <w:rFonts w:ascii="Times New Roman" w:hAnsi="Times New Roman"/>
          <w:sz w:val="24"/>
          <w:szCs w:val="24"/>
        </w:rPr>
      </w:pPr>
    </w:p>
    <w:p w14:paraId="43465861" w14:textId="6175F3A3" w:rsidR="00432F4B" w:rsidRDefault="00432F4B" w:rsidP="006F4C1A">
      <w:pPr>
        <w:pStyle w:val="Heading1"/>
      </w:pPr>
      <w:bookmarkStart w:id="13" w:name="_Toc525344842"/>
    </w:p>
    <w:p w14:paraId="0510A489" w14:textId="6A84D9F5" w:rsidR="00036125" w:rsidRDefault="00036125" w:rsidP="00036125"/>
    <w:p w14:paraId="05AA8312" w14:textId="7972EEB3" w:rsidR="00036125" w:rsidRDefault="00036125" w:rsidP="00036125"/>
    <w:p w14:paraId="493C4CD3" w14:textId="295C27F9" w:rsidR="00036125" w:rsidRDefault="00036125" w:rsidP="00036125"/>
    <w:p w14:paraId="4F7655D2" w14:textId="09C73561" w:rsidR="00036125" w:rsidRDefault="00036125" w:rsidP="00036125"/>
    <w:p w14:paraId="3A5786C8" w14:textId="4ADA7781" w:rsidR="00036125" w:rsidRDefault="00036125" w:rsidP="00036125"/>
    <w:p w14:paraId="3A276954" w14:textId="77777777" w:rsidR="00036125" w:rsidRPr="00036125" w:rsidRDefault="00036125" w:rsidP="00036125"/>
    <w:p w14:paraId="65970F00" w14:textId="77777777" w:rsidR="00432F4B" w:rsidRDefault="00432F4B" w:rsidP="006F4C1A">
      <w:pPr>
        <w:pStyle w:val="Heading1"/>
      </w:pPr>
    </w:p>
    <w:p w14:paraId="514E9CD8" w14:textId="1545C43E" w:rsidR="00036125" w:rsidRDefault="00B9227B" w:rsidP="006F4C1A">
      <w:pPr>
        <w:pStyle w:val="Heading1"/>
      </w:pPr>
      <w:bookmarkStart w:id="14" w:name="_Toc76545686"/>
      <w:r w:rsidRPr="00AC1ECC">
        <w:t>BASIC UNITS OF COMPETENCY</w:t>
      </w:r>
      <w:bookmarkEnd w:id="13"/>
      <w:bookmarkEnd w:id="14"/>
    </w:p>
    <w:p w14:paraId="30864D20" w14:textId="77777777" w:rsidR="00036125" w:rsidRDefault="00036125">
      <w:pPr>
        <w:spacing w:after="0" w:line="240" w:lineRule="auto"/>
        <w:rPr>
          <w:rFonts w:ascii="Times New Roman" w:eastAsia="Times New Roman" w:hAnsi="Times New Roman"/>
          <w:b/>
          <w:bCs/>
          <w:sz w:val="24"/>
          <w:szCs w:val="28"/>
        </w:rPr>
      </w:pPr>
      <w:r>
        <w:br w:type="page"/>
      </w:r>
    </w:p>
    <w:p w14:paraId="62A2A94C" w14:textId="77777777" w:rsidR="00B9227B" w:rsidRDefault="00B9227B" w:rsidP="006F4C1A">
      <w:pPr>
        <w:pStyle w:val="Heading1"/>
      </w:pPr>
    </w:p>
    <w:p w14:paraId="76098588" w14:textId="77777777" w:rsidR="00036125" w:rsidRPr="00036125" w:rsidRDefault="00036125" w:rsidP="006F4C1A">
      <w:pPr>
        <w:pStyle w:val="Heading1"/>
      </w:pPr>
      <w:bookmarkStart w:id="15" w:name="_Toc496099583"/>
      <w:bookmarkStart w:id="16" w:name="_Toc525050245"/>
      <w:bookmarkStart w:id="17" w:name="_Toc76545687"/>
      <w:bookmarkStart w:id="18" w:name="_Toc525050246"/>
      <w:r w:rsidRPr="00036125">
        <w:t>DEMONSTRATE COMMUNICATION SKILLS</w:t>
      </w:r>
      <w:bookmarkEnd w:id="15"/>
      <w:bookmarkEnd w:id="16"/>
      <w:bookmarkEnd w:id="17"/>
    </w:p>
    <w:p w14:paraId="6654AEA3" w14:textId="77777777" w:rsidR="00036125" w:rsidRDefault="00036125" w:rsidP="00036125">
      <w:pPr>
        <w:tabs>
          <w:tab w:val="left" w:pos="2880"/>
        </w:tabs>
        <w:spacing w:after="0"/>
        <w:jc w:val="both"/>
        <w:rPr>
          <w:rFonts w:ascii="Times New Roman" w:hAnsi="Times New Roman"/>
          <w:b/>
          <w:sz w:val="24"/>
          <w:szCs w:val="24"/>
        </w:rPr>
      </w:pPr>
    </w:p>
    <w:p w14:paraId="59BC9A46" w14:textId="2529450E" w:rsidR="00036125" w:rsidRDefault="00036125" w:rsidP="00036125">
      <w:pPr>
        <w:tabs>
          <w:tab w:val="left" w:pos="2880"/>
        </w:tabs>
        <w:spacing w:after="0"/>
        <w:jc w:val="both"/>
        <w:rPr>
          <w:rFonts w:ascii="Times New Roman" w:hAnsi="Times New Roman"/>
          <w:b/>
          <w:sz w:val="24"/>
          <w:szCs w:val="24"/>
        </w:rPr>
      </w:pPr>
      <w:r>
        <w:rPr>
          <w:rFonts w:ascii="Times New Roman" w:hAnsi="Times New Roman"/>
          <w:b/>
          <w:sz w:val="24"/>
          <w:szCs w:val="24"/>
        </w:rPr>
        <w:t xml:space="preserve">UNIT CODE: </w:t>
      </w:r>
      <w:r w:rsidRPr="00036125">
        <w:rPr>
          <w:rFonts w:ascii="Times New Roman" w:hAnsi="Times New Roman"/>
          <w:bCs/>
          <w:sz w:val="24"/>
          <w:szCs w:val="24"/>
        </w:rPr>
        <w:t>ENG</w:t>
      </w:r>
      <w:r>
        <w:rPr>
          <w:rFonts w:ascii="Times New Roman" w:hAnsi="Times New Roman"/>
          <w:bCs/>
          <w:sz w:val="24"/>
          <w:szCs w:val="24"/>
        </w:rPr>
        <w:t>/OS/IC/BC/01/6/A</w:t>
      </w:r>
    </w:p>
    <w:p w14:paraId="33776152" w14:textId="77777777" w:rsidR="00036125" w:rsidRDefault="00036125" w:rsidP="00036125">
      <w:pPr>
        <w:tabs>
          <w:tab w:val="left" w:pos="2880"/>
        </w:tabs>
        <w:spacing w:after="0"/>
        <w:jc w:val="both"/>
        <w:rPr>
          <w:rFonts w:ascii="Times New Roman" w:hAnsi="Times New Roman"/>
          <w:b/>
          <w:sz w:val="24"/>
          <w:szCs w:val="24"/>
        </w:rPr>
      </w:pPr>
    </w:p>
    <w:p w14:paraId="05DD643B" w14:textId="77777777" w:rsidR="00036125" w:rsidRDefault="00036125" w:rsidP="00036125">
      <w:pPr>
        <w:tabs>
          <w:tab w:val="left" w:pos="2880"/>
        </w:tabs>
        <w:spacing w:after="0"/>
        <w:jc w:val="both"/>
        <w:rPr>
          <w:rFonts w:ascii="Times New Roman" w:hAnsi="Times New Roman"/>
          <w:sz w:val="24"/>
          <w:szCs w:val="24"/>
        </w:rPr>
      </w:pPr>
      <w:r>
        <w:rPr>
          <w:rFonts w:ascii="Times New Roman" w:hAnsi="Times New Roman"/>
          <w:b/>
          <w:sz w:val="24"/>
          <w:szCs w:val="24"/>
        </w:rPr>
        <w:t>UNIT DESCRIPTION</w:t>
      </w:r>
    </w:p>
    <w:p w14:paraId="195ACBF5" w14:textId="77777777" w:rsidR="00036125" w:rsidRDefault="00036125" w:rsidP="00036125">
      <w:pPr>
        <w:tabs>
          <w:tab w:val="left" w:pos="2880"/>
        </w:tabs>
        <w:spacing w:after="0"/>
        <w:jc w:val="both"/>
        <w:rPr>
          <w:rFonts w:ascii="Times New Roman" w:hAnsi="Times New Roman"/>
          <w:b/>
          <w:sz w:val="24"/>
          <w:szCs w:val="24"/>
        </w:rPr>
      </w:pPr>
      <w:r>
        <w:rPr>
          <w:rFonts w:ascii="Times New Roman" w:hAnsi="Times New Roman"/>
          <w:sz w:val="24"/>
          <w:szCs w:val="24"/>
        </w:rPr>
        <w:t xml:space="preserve">This unit covers the competencies required to demonstrate communication skills. It involves meeting communication needs of clients and colleagues, developing communication strategies, establishing and maintaining communication pathways, conducting interviews, facilitating group discussion and representing the organization.  </w:t>
      </w:r>
    </w:p>
    <w:p w14:paraId="4B4F2309" w14:textId="77777777" w:rsidR="00036125" w:rsidRDefault="00036125" w:rsidP="00036125">
      <w:pPr>
        <w:spacing w:after="0"/>
        <w:rPr>
          <w:rFonts w:ascii="Times New Roman" w:hAnsi="Times New Roman"/>
          <w:b/>
          <w:sz w:val="24"/>
          <w:szCs w:val="24"/>
        </w:rPr>
      </w:pPr>
    </w:p>
    <w:p w14:paraId="35FFF07A" w14:textId="77777777" w:rsidR="00036125" w:rsidRDefault="00036125" w:rsidP="00036125">
      <w:pPr>
        <w:spacing w:after="0"/>
        <w:rPr>
          <w:rFonts w:ascii="Times New Roman" w:hAnsi="Times New Roman"/>
          <w:sz w:val="24"/>
          <w:szCs w:val="24"/>
        </w:rPr>
      </w:pPr>
      <w:r>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6860"/>
      </w:tblGrid>
      <w:tr w:rsidR="00036125" w14:paraId="1CBDDC00" w14:textId="77777777" w:rsidTr="00036125">
        <w:tc>
          <w:tcPr>
            <w:tcW w:w="119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6B95ADA" w14:textId="77777777" w:rsidR="00036125" w:rsidRDefault="00036125">
            <w:pPr>
              <w:spacing w:after="0"/>
              <w:rPr>
                <w:rFonts w:ascii="Times New Roman" w:hAnsi="Times New Roman"/>
                <w:b/>
                <w:sz w:val="24"/>
                <w:szCs w:val="24"/>
                <w:lang w:val="en-GB"/>
              </w:rPr>
            </w:pPr>
            <w:r>
              <w:rPr>
                <w:rFonts w:ascii="Times New Roman" w:hAnsi="Times New Roman"/>
                <w:b/>
                <w:sz w:val="24"/>
                <w:szCs w:val="24"/>
                <w:lang w:val="en-GB"/>
              </w:rPr>
              <w:t xml:space="preserve">ELEMENT </w:t>
            </w:r>
          </w:p>
          <w:p w14:paraId="7FDF3190" w14:textId="77777777" w:rsidR="00036125" w:rsidRDefault="00036125">
            <w:pPr>
              <w:spacing w:after="0"/>
              <w:rPr>
                <w:rFonts w:ascii="Times New Roman" w:hAnsi="Times New Roman"/>
                <w:sz w:val="24"/>
                <w:szCs w:val="24"/>
                <w:lang w:val="en-GB"/>
              </w:rPr>
            </w:pPr>
            <w:r>
              <w:rPr>
                <w:rFonts w:ascii="Times New Roman" w:hAnsi="Times New Roman"/>
                <w:sz w:val="24"/>
                <w:szCs w:val="24"/>
                <w:lang w:val="en-GB"/>
              </w:rPr>
              <w:t>These describe the key outcomes which make up workplace function</w:t>
            </w:r>
          </w:p>
        </w:tc>
        <w:tc>
          <w:tcPr>
            <w:tcW w:w="3807" w:type="pct"/>
            <w:tcBorders>
              <w:top w:val="single" w:sz="4" w:space="0" w:color="auto"/>
              <w:left w:val="single" w:sz="4" w:space="0" w:color="auto"/>
              <w:bottom w:val="single" w:sz="4" w:space="0" w:color="auto"/>
              <w:right w:val="single" w:sz="4" w:space="0" w:color="auto"/>
            </w:tcBorders>
            <w:shd w:val="clear" w:color="auto" w:fill="FFFFFF"/>
            <w:hideMark/>
          </w:tcPr>
          <w:p w14:paraId="307D4F62" w14:textId="77777777" w:rsidR="00036125" w:rsidRDefault="00036125">
            <w:pPr>
              <w:spacing w:after="0"/>
              <w:rPr>
                <w:rFonts w:ascii="Times New Roman" w:hAnsi="Times New Roman"/>
                <w:b/>
                <w:sz w:val="24"/>
                <w:szCs w:val="24"/>
                <w:lang w:val="en-GB"/>
              </w:rPr>
            </w:pPr>
            <w:r>
              <w:rPr>
                <w:rFonts w:ascii="Times New Roman" w:hAnsi="Times New Roman"/>
                <w:b/>
                <w:sz w:val="24"/>
                <w:szCs w:val="24"/>
                <w:lang w:val="en-GB"/>
              </w:rPr>
              <w:t>PERFORMANCE CRITERIA</w:t>
            </w:r>
          </w:p>
          <w:p w14:paraId="525B35FF" w14:textId="77777777" w:rsidR="00036125" w:rsidRDefault="00036125">
            <w:pPr>
              <w:spacing w:after="0"/>
              <w:rPr>
                <w:rFonts w:ascii="Times New Roman" w:hAnsi="Times New Roman"/>
                <w:sz w:val="24"/>
                <w:szCs w:val="24"/>
                <w:lang w:val="en-GB"/>
              </w:rPr>
            </w:pPr>
            <w:r>
              <w:rPr>
                <w:rFonts w:ascii="Times New Roman" w:hAnsi="Times New Roman"/>
                <w:sz w:val="24"/>
                <w:szCs w:val="24"/>
                <w:lang w:val="en-GB"/>
              </w:rPr>
              <w:t>These are assessable statements which specify the required level of performance for each of the elements.</w:t>
            </w:r>
          </w:p>
          <w:p w14:paraId="103357D9" w14:textId="77777777" w:rsidR="00036125" w:rsidRDefault="00036125">
            <w:pPr>
              <w:spacing w:after="0"/>
              <w:rPr>
                <w:rFonts w:ascii="Times New Roman" w:hAnsi="Times New Roman"/>
                <w:b/>
                <w:sz w:val="24"/>
                <w:szCs w:val="24"/>
                <w:lang w:val="en-GB"/>
              </w:rPr>
            </w:pPr>
            <w:r>
              <w:rPr>
                <w:rFonts w:ascii="Times New Roman" w:hAnsi="Times New Roman"/>
                <w:b/>
                <w:i/>
                <w:sz w:val="24"/>
                <w:szCs w:val="24"/>
                <w:lang w:val="en-GB"/>
              </w:rPr>
              <w:t>Bold and italicized terms are elaborated in the Range</w:t>
            </w:r>
          </w:p>
        </w:tc>
      </w:tr>
      <w:tr w:rsidR="00036125" w14:paraId="5D4EEA49" w14:textId="77777777" w:rsidTr="00036125">
        <w:tc>
          <w:tcPr>
            <w:tcW w:w="1193" w:type="pct"/>
            <w:tcBorders>
              <w:top w:val="single" w:sz="4" w:space="0" w:color="auto"/>
              <w:left w:val="single" w:sz="4" w:space="0" w:color="auto"/>
              <w:bottom w:val="single" w:sz="4" w:space="0" w:color="auto"/>
              <w:right w:val="single" w:sz="4" w:space="0" w:color="auto"/>
            </w:tcBorders>
            <w:hideMark/>
          </w:tcPr>
          <w:p w14:paraId="3AADC05F" w14:textId="77777777" w:rsidR="00036125" w:rsidRDefault="00036125" w:rsidP="00CF74D7">
            <w:pPr>
              <w:pStyle w:val="BodyText"/>
              <w:numPr>
                <w:ilvl w:val="0"/>
                <w:numId w:val="71"/>
              </w:numPr>
              <w:spacing w:after="0" w:line="276" w:lineRule="auto"/>
              <w:ind w:left="266" w:right="72" w:hanging="266"/>
              <w:rPr>
                <w:lang w:val="en-GB"/>
              </w:rPr>
            </w:pPr>
            <w:bookmarkStart w:id="19" w:name="_Hlk22892347"/>
            <w:r>
              <w:rPr>
                <w:lang w:val="en-GB"/>
              </w:rPr>
              <w:t>Meet communication needs of clients and colleagues</w:t>
            </w:r>
            <w:bookmarkEnd w:id="19"/>
          </w:p>
        </w:tc>
        <w:tc>
          <w:tcPr>
            <w:tcW w:w="3807" w:type="pct"/>
            <w:tcBorders>
              <w:top w:val="single" w:sz="4" w:space="0" w:color="auto"/>
              <w:left w:val="single" w:sz="4" w:space="0" w:color="auto"/>
              <w:bottom w:val="single" w:sz="4" w:space="0" w:color="auto"/>
              <w:right w:val="single" w:sz="4" w:space="0" w:color="auto"/>
            </w:tcBorders>
            <w:hideMark/>
          </w:tcPr>
          <w:p w14:paraId="36B9C438" w14:textId="77777777" w:rsidR="00036125" w:rsidRDefault="00036125" w:rsidP="00CF74D7">
            <w:pPr>
              <w:pStyle w:val="ListParagraph"/>
              <w:numPr>
                <w:ilvl w:val="0"/>
                <w:numId w:val="72"/>
              </w:numPr>
              <w:tabs>
                <w:tab w:val="left" w:pos="336"/>
              </w:tabs>
              <w:spacing w:after="0"/>
              <w:rPr>
                <w:sz w:val="24"/>
                <w:szCs w:val="24"/>
                <w:lang w:val="x-none"/>
              </w:rPr>
            </w:pPr>
            <w:r>
              <w:rPr>
                <w:sz w:val="24"/>
                <w:szCs w:val="24"/>
              </w:rPr>
              <w:t xml:space="preserve">Specific communication needs of clients and colleagues are identified and met based on workplace requirements </w:t>
            </w:r>
          </w:p>
          <w:p w14:paraId="0FA96BAB" w14:textId="77777777" w:rsidR="00036125" w:rsidRDefault="00036125" w:rsidP="00CF74D7">
            <w:pPr>
              <w:pStyle w:val="ListParagraph"/>
              <w:numPr>
                <w:ilvl w:val="0"/>
                <w:numId w:val="72"/>
              </w:numPr>
              <w:tabs>
                <w:tab w:val="left" w:pos="336"/>
              </w:tabs>
              <w:spacing w:after="0"/>
              <w:rPr>
                <w:sz w:val="24"/>
                <w:szCs w:val="24"/>
              </w:rPr>
            </w:pPr>
            <w:r>
              <w:rPr>
                <w:sz w:val="24"/>
                <w:szCs w:val="24"/>
              </w:rPr>
              <w:t xml:space="preserve">Different communication approaches are identified and applied according to clients’ needs </w:t>
            </w:r>
          </w:p>
          <w:p w14:paraId="719431FF" w14:textId="77777777" w:rsidR="00036125" w:rsidRDefault="00036125" w:rsidP="00CF74D7">
            <w:pPr>
              <w:pStyle w:val="ListParagraph"/>
              <w:numPr>
                <w:ilvl w:val="0"/>
                <w:numId w:val="72"/>
              </w:numPr>
              <w:tabs>
                <w:tab w:val="left" w:pos="336"/>
              </w:tabs>
              <w:spacing w:after="0"/>
              <w:rPr>
                <w:sz w:val="24"/>
                <w:szCs w:val="24"/>
              </w:rPr>
            </w:pPr>
            <w:r>
              <w:rPr>
                <w:sz w:val="24"/>
                <w:szCs w:val="24"/>
              </w:rPr>
              <w:t>Conflict is identified and addressed as per the standards of the organization</w:t>
            </w:r>
          </w:p>
        </w:tc>
      </w:tr>
      <w:tr w:rsidR="00036125" w14:paraId="1680F6B1" w14:textId="77777777" w:rsidTr="00036125">
        <w:tc>
          <w:tcPr>
            <w:tcW w:w="1193" w:type="pct"/>
            <w:tcBorders>
              <w:top w:val="single" w:sz="4" w:space="0" w:color="auto"/>
              <w:left w:val="single" w:sz="4" w:space="0" w:color="auto"/>
              <w:bottom w:val="single" w:sz="4" w:space="0" w:color="auto"/>
              <w:right w:val="single" w:sz="4" w:space="0" w:color="auto"/>
            </w:tcBorders>
            <w:hideMark/>
          </w:tcPr>
          <w:p w14:paraId="377EED07" w14:textId="77777777" w:rsidR="00036125" w:rsidRDefault="00036125" w:rsidP="00CF74D7">
            <w:pPr>
              <w:pStyle w:val="BodyText"/>
              <w:numPr>
                <w:ilvl w:val="0"/>
                <w:numId w:val="71"/>
              </w:numPr>
              <w:spacing w:after="0" w:line="276" w:lineRule="auto"/>
              <w:ind w:left="266" w:right="72" w:hanging="266"/>
              <w:rPr>
                <w:lang w:val="en-GB"/>
              </w:rPr>
            </w:pPr>
            <w:r>
              <w:rPr>
                <w:lang w:val="en-GB"/>
              </w:rPr>
              <w:t xml:space="preserve">Develop communication strategies </w:t>
            </w:r>
          </w:p>
        </w:tc>
        <w:tc>
          <w:tcPr>
            <w:tcW w:w="3807" w:type="pct"/>
            <w:tcBorders>
              <w:top w:val="single" w:sz="4" w:space="0" w:color="auto"/>
              <w:left w:val="single" w:sz="4" w:space="0" w:color="auto"/>
              <w:bottom w:val="single" w:sz="4" w:space="0" w:color="auto"/>
              <w:right w:val="single" w:sz="4" w:space="0" w:color="auto"/>
            </w:tcBorders>
            <w:hideMark/>
          </w:tcPr>
          <w:p w14:paraId="1B57FEB6" w14:textId="77777777" w:rsidR="00036125" w:rsidRDefault="00036125" w:rsidP="00CF74D7">
            <w:pPr>
              <w:numPr>
                <w:ilvl w:val="1"/>
                <w:numId w:val="73"/>
              </w:numPr>
              <w:tabs>
                <w:tab w:val="left" w:pos="336"/>
              </w:tabs>
              <w:spacing w:after="0"/>
              <w:rPr>
                <w:rFonts w:ascii="Times New Roman" w:hAnsi="Times New Roman"/>
                <w:sz w:val="24"/>
                <w:szCs w:val="24"/>
                <w:lang w:val="en-GB"/>
              </w:rPr>
            </w:pPr>
            <w:r>
              <w:rPr>
                <w:rFonts w:ascii="Times New Roman" w:hAnsi="Times New Roman"/>
                <w:sz w:val="24"/>
                <w:szCs w:val="24"/>
                <w:lang w:val="en-GB"/>
              </w:rPr>
              <w:t xml:space="preserve">Strategies for effective internal and external dissemination of information are developed as per organization’s requirements </w:t>
            </w:r>
          </w:p>
          <w:p w14:paraId="19D34571" w14:textId="77777777" w:rsidR="00036125" w:rsidRDefault="00036125" w:rsidP="00CF74D7">
            <w:pPr>
              <w:numPr>
                <w:ilvl w:val="1"/>
                <w:numId w:val="73"/>
              </w:numPr>
              <w:tabs>
                <w:tab w:val="left" w:pos="336"/>
              </w:tabs>
              <w:spacing w:after="0"/>
              <w:rPr>
                <w:rFonts w:ascii="Times New Roman" w:hAnsi="Times New Roman"/>
                <w:sz w:val="24"/>
                <w:szCs w:val="24"/>
                <w:lang w:val="en-GB"/>
              </w:rPr>
            </w:pPr>
            <w:r>
              <w:rPr>
                <w:rFonts w:ascii="Times New Roman" w:hAnsi="Times New Roman"/>
                <w:sz w:val="24"/>
                <w:szCs w:val="24"/>
                <w:lang w:val="en-GB"/>
              </w:rPr>
              <w:t>Special communication needs are considered in developing strategies according workplace procedures</w:t>
            </w:r>
          </w:p>
          <w:p w14:paraId="591BB1CD" w14:textId="77777777" w:rsidR="00036125" w:rsidRDefault="00036125" w:rsidP="00CF74D7">
            <w:pPr>
              <w:numPr>
                <w:ilvl w:val="1"/>
                <w:numId w:val="73"/>
              </w:numPr>
              <w:tabs>
                <w:tab w:val="left" w:pos="336"/>
              </w:tabs>
              <w:spacing w:after="0"/>
              <w:rPr>
                <w:rFonts w:ascii="Times New Roman" w:hAnsi="Times New Roman"/>
                <w:sz w:val="24"/>
                <w:szCs w:val="24"/>
                <w:lang w:val="en-GB"/>
              </w:rPr>
            </w:pPr>
            <w:r>
              <w:rPr>
                <w:rFonts w:ascii="Times New Roman" w:hAnsi="Times New Roman"/>
                <w:b/>
                <w:i/>
                <w:sz w:val="24"/>
                <w:szCs w:val="24"/>
                <w:lang w:val="en-GB"/>
              </w:rPr>
              <w:t>Communication strategies</w:t>
            </w:r>
            <w:r>
              <w:rPr>
                <w:rFonts w:ascii="Times New Roman" w:hAnsi="Times New Roman"/>
                <w:sz w:val="24"/>
                <w:szCs w:val="24"/>
                <w:lang w:val="en-GB"/>
              </w:rPr>
              <w:t xml:space="preserve"> are </w:t>
            </w:r>
            <w:proofErr w:type="spellStart"/>
            <w:r>
              <w:rPr>
                <w:rFonts w:ascii="Times New Roman" w:hAnsi="Times New Roman"/>
                <w:sz w:val="24"/>
                <w:szCs w:val="24"/>
                <w:lang w:val="en-GB"/>
              </w:rPr>
              <w:t>analyzed</w:t>
            </w:r>
            <w:proofErr w:type="spellEnd"/>
            <w:r>
              <w:rPr>
                <w:rFonts w:ascii="Times New Roman" w:hAnsi="Times New Roman"/>
                <w:sz w:val="24"/>
                <w:szCs w:val="24"/>
                <w:lang w:val="en-GB"/>
              </w:rPr>
              <w:t xml:space="preserve">, evaluated and revised based the workplace needs </w:t>
            </w:r>
          </w:p>
        </w:tc>
      </w:tr>
      <w:tr w:rsidR="00036125" w14:paraId="7F6D2A01" w14:textId="77777777" w:rsidTr="00036125">
        <w:tc>
          <w:tcPr>
            <w:tcW w:w="1193" w:type="pct"/>
            <w:tcBorders>
              <w:top w:val="single" w:sz="4" w:space="0" w:color="auto"/>
              <w:left w:val="single" w:sz="4" w:space="0" w:color="auto"/>
              <w:bottom w:val="single" w:sz="4" w:space="0" w:color="auto"/>
              <w:right w:val="single" w:sz="4" w:space="0" w:color="auto"/>
            </w:tcBorders>
            <w:hideMark/>
          </w:tcPr>
          <w:p w14:paraId="6C84A962" w14:textId="77777777" w:rsidR="00036125" w:rsidRDefault="00036125" w:rsidP="00CF74D7">
            <w:pPr>
              <w:pStyle w:val="BodyText"/>
              <w:numPr>
                <w:ilvl w:val="0"/>
                <w:numId w:val="71"/>
              </w:numPr>
              <w:spacing w:after="0" w:line="276" w:lineRule="auto"/>
              <w:ind w:left="266" w:right="72" w:hanging="266"/>
              <w:rPr>
                <w:lang w:val="en-GB"/>
              </w:rPr>
            </w:pPr>
            <w:r>
              <w:rPr>
                <w:lang w:val="en-GB"/>
              </w:rPr>
              <w:t>Establish and maintain communication pathways</w:t>
            </w:r>
          </w:p>
        </w:tc>
        <w:tc>
          <w:tcPr>
            <w:tcW w:w="3807" w:type="pct"/>
            <w:tcBorders>
              <w:top w:val="single" w:sz="4" w:space="0" w:color="auto"/>
              <w:left w:val="single" w:sz="4" w:space="0" w:color="auto"/>
              <w:bottom w:val="single" w:sz="4" w:space="0" w:color="auto"/>
              <w:right w:val="single" w:sz="4" w:space="0" w:color="auto"/>
            </w:tcBorders>
            <w:hideMark/>
          </w:tcPr>
          <w:p w14:paraId="38630093" w14:textId="77777777" w:rsidR="00036125" w:rsidRDefault="00036125" w:rsidP="00CF74D7">
            <w:pPr>
              <w:numPr>
                <w:ilvl w:val="1"/>
                <w:numId w:val="74"/>
              </w:numPr>
              <w:tabs>
                <w:tab w:val="left" w:pos="-6318"/>
                <w:tab w:val="left" w:pos="336"/>
              </w:tabs>
              <w:spacing w:after="0"/>
              <w:rPr>
                <w:rFonts w:ascii="Times New Roman" w:hAnsi="Times New Roman"/>
                <w:sz w:val="24"/>
                <w:szCs w:val="24"/>
                <w:lang w:val="en-GB"/>
              </w:rPr>
            </w:pPr>
            <w:r>
              <w:rPr>
                <w:rFonts w:ascii="Times New Roman" w:hAnsi="Times New Roman"/>
                <w:sz w:val="24"/>
                <w:szCs w:val="24"/>
                <w:lang w:val="en-GB"/>
              </w:rPr>
              <w:t xml:space="preserve">Pathways of communication are established as per organization policy </w:t>
            </w:r>
          </w:p>
          <w:p w14:paraId="4919D780" w14:textId="77777777" w:rsidR="00036125" w:rsidRDefault="00036125" w:rsidP="00CF74D7">
            <w:pPr>
              <w:numPr>
                <w:ilvl w:val="1"/>
                <w:numId w:val="74"/>
              </w:numPr>
              <w:tabs>
                <w:tab w:val="left" w:pos="-6318"/>
                <w:tab w:val="left" w:pos="336"/>
              </w:tabs>
              <w:spacing w:after="0"/>
              <w:rPr>
                <w:rFonts w:ascii="Times New Roman" w:hAnsi="Times New Roman"/>
                <w:sz w:val="24"/>
                <w:szCs w:val="24"/>
                <w:lang w:val="en-GB"/>
              </w:rPr>
            </w:pPr>
            <w:r>
              <w:rPr>
                <w:rFonts w:ascii="Times New Roman" w:hAnsi="Times New Roman"/>
                <w:sz w:val="24"/>
                <w:szCs w:val="24"/>
                <w:lang w:val="en-GB"/>
              </w:rPr>
              <w:t xml:space="preserve">Pathways are maintained and reviewed according to organization procedures  </w:t>
            </w:r>
          </w:p>
        </w:tc>
      </w:tr>
      <w:tr w:rsidR="00036125" w14:paraId="46552380" w14:textId="77777777" w:rsidTr="00036125">
        <w:tc>
          <w:tcPr>
            <w:tcW w:w="1193" w:type="pct"/>
            <w:tcBorders>
              <w:top w:val="single" w:sz="4" w:space="0" w:color="auto"/>
              <w:left w:val="single" w:sz="4" w:space="0" w:color="auto"/>
              <w:bottom w:val="single" w:sz="4" w:space="0" w:color="auto"/>
              <w:right w:val="single" w:sz="4" w:space="0" w:color="auto"/>
            </w:tcBorders>
            <w:hideMark/>
          </w:tcPr>
          <w:p w14:paraId="19F166C5" w14:textId="77777777" w:rsidR="00036125" w:rsidRDefault="00036125" w:rsidP="00CF74D7">
            <w:pPr>
              <w:pStyle w:val="BodyText"/>
              <w:numPr>
                <w:ilvl w:val="0"/>
                <w:numId w:val="71"/>
              </w:numPr>
              <w:spacing w:after="0" w:line="276" w:lineRule="auto"/>
              <w:ind w:left="266" w:right="72" w:hanging="266"/>
              <w:rPr>
                <w:lang w:val="en-GB"/>
              </w:rPr>
            </w:pPr>
            <w:r>
              <w:rPr>
                <w:lang w:val="en-GB"/>
              </w:rPr>
              <w:t>Promote use of communication strategies</w:t>
            </w:r>
          </w:p>
        </w:tc>
        <w:tc>
          <w:tcPr>
            <w:tcW w:w="3807" w:type="pct"/>
            <w:tcBorders>
              <w:top w:val="single" w:sz="4" w:space="0" w:color="auto"/>
              <w:left w:val="single" w:sz="4" w:space="0" w:color="auto"/>
              <w:bottom w:val="single" w:sz="4" w:space="0" w:color="auto"/>
              <w:right w:val="single" w:sz="4" w:space="0" w:color="auto"/>
            </w:tcBorders>
            <w:hideMark/>
          </w:tcPr>
          <w:p w14:paraId="5D005786" w14:textId="77777777" w:rsidR="00036125" w:rsidRDefault="00036125" w:rsidP="00CF74D7">
            <w:pPr>
              <w:numPr>
                <w:ilvl w:val="1"/>
                <w:numId w:val="75"/>
              </w:numPr>
              <w:tabs>
                <w:tab w:val="left" w:pos="336"/>
              </w:tabs>
              <w:spacing w:after="0"/>
              <w:rPr>
                <w:rFonts w:ascii="Times New Roman" w:hAnsi="Times New Roman"/>
                <w:sz w:val="24"/>
                <w:szCs w:val="24"/>
                <w:lang w:val="en-GB"/>
              </w:rPr>
            </w:pPr>
            <w:r>
              <w:rPr>
                <w:rFonts w:ascii="Times New Roman" w:hAnsi="Times New Roman"/>
                <w:sz w:val="24"/>
                <w:szCs w:val="24"/>
                <w:lang w:val="en-GB"/>
              </w:rPr>
              <w:t xml:space="preserve">Information is provided to all areas of the organization as per strategy requirements </w:t>
            </w:r>
          </w:p>
          <w:p w14:paraId="712AA637" w14:textId="77777777" w:rsidR="00036125" w:rsidRDefault="00036125" w:rsidP="00CF74D7">
            <w:pPr>
              <w:numPr>
                <w:ilvl w:val="1"/>
                <w:numId w:val="75"/>
              </w:numPr>
              <w:tabs>
                <w:tab w:val="left" w:pos="336"/>
              </w:tabs>
              <w:spacing w:after="0"/>
              <w:rPr>
                <w:rFonts w:ascii="Times New Roman" w:hAnsi="Times New Roman"/>
                <w:sz w:val="24"/>
                <w:szCs w:val="24"/>
                <w:lang w:val="en-GB"/>
              </w:rPr>
            </w:pPr>
            <w:r>
              <w:rPr>
                <w:rFonts w:ascii="Times New Roman" w:hAnsi="Times New Roman"/>
                <w:sz w:val="24"/>
                <w:szCs w:val="24"/>
                <w:lang w:val="en-GB"/>
              </w:rPr>
              <w:t xml:space="preserve">Effective communication techniques are articulated and </w:t>
            </w:r>
            <w:proofErr w:type="spellStart"/>
            <w:r>
              <w:rPr>
                <w:rFonts w:ascii="Times New Roman" w:hAnsi="Times New Roman"/>
                <w:sz w:val="24"/>
                <w:szCs w:val="24"/>
                <w:lang w:val="en-GB"/>
              </w:rPr>
              <w:t>modeled</w:t>
            </w:r>
            <w:proofErr w:type="spellEnd"/>
            <w:r>
              <w:rPr>
                <w:rFonts w:ascii="Times New Roman" w:hAnsi="Times New Roman"/>
                <w:sz w:val="24"/>
                <w:szCs w:val="24"/>
                <w:lang w:val="en-GB"/>
              </w:rPr>
              <w:t xml:space="preserve"> according work requirements</w:t>
            </w:r>
          </w:p>
          <w:p w14:paraId="0C377376" w14:textId="77777777" w:rsidR="00036125" w:rsidRDefault="00036125" w:rsidP="00CF74D7">
            <w:pPr>
              <w:numPr>
                <w:ilvl w:val="1"/>
                <w:numId w:val="75"/>
              </w:numPr>
              <w:tabs>
                <w:tab w:val="left" w:pos="336"/>
              </w:tabs>
              <w:spacing w:after="0"/>
              <w:rPr>
                <w:rFonts w:ascii="Times New Roman" w:hAnsi="Times New Roman"/>
                <w:sz w:val="24"/>
                <w:szCs w:val="24"/>
                <w:lang w:val="en-GB"/>
              </w:rPr>
            </w:pPr>
            <w:r>
              <w:rPr>
                <w:rFonts w:ascii="Times New Roman" w:hAnsi="Times New Roman"/>
                <w:sz w:val="24"/>
                <w:szCs w:val="24"/>
                <w:lang w:val="en-GB"/>
              </w:rPr>
              <w:t>Personnel are given guidance about adapting communication strategies as per organization procedures</w:t>
            </w:r>
          </w:p>
        </w:tc>
      </w:tr>
      <w:tr w:rsidR="00036125" w14:paraId="673778D8" w14:textId="77777777" w:rsidTr="00036125">
        <w:tc>
          <w:tcPr>
            <w:tcW w:w="1193" w:type="pct"/>
            <w:tcBorders>
              <w:top w:val="single" w:sz="4" w:space="0" w:color="auto"/>
              <w:left w:val="single" w:sz="4" w:space="0" w:color="auto"/>
              <w:bottom w:val="single" w:sz="4" w:space="0" w:color="auto"/>
              <w:right w:val="single" w:sz="4" w:space="0" w:color="auto"/>
            </w:tcBorders>
            <w:hideMark/>
          </w:tcPr>
          <w:p w14:paraId="4B3FB0BA" w14:textId="77777777" w:rsidR="00036125" w:rsidRDefault="00036125" w:rsidP="00CF74D7">
            <w:pPr>
              <w:pStyle w:val="BodyText"/>
              <w:numPr>
                <w:ilvl w:val="0"/>
                <w:numId w:val="71"/>
              </w:numPr>
              <w:spacing w:after="0" w:line="276" w:lineRule="auto"/>
              <w:ind w:left="266" w:right="72" w:hanging="266"/>
              <w:rPr>
                <w:lang w:val="en-GB"/>
              </w:rPr>
            </w:pPr>
            <w:r>
              <w:rPr>
                <w:lang w:val="en-GB"/>
              </w:rPr>
              <w:lastRenderedPageBreak/>
              <w:t>Conduct interview</w:t>
            </w:r>
          </w:p>
        </w:tc>
        <w:tc>
          <w:tcPr>
            <w:tcW w:w="3807" w:type="pct"/>
            <w:tcBorders>
              <w:top w:val="single" w:sz="4" w:space="0" w:color="auto"/>
              <w:left w:val="single" w:sz="4" w:space="0" w:color="auto"/>
              <w:bottom w:val="single" w:sz="4" w:space="0" w:color="auto"/>
              <w:right w:val="single" w:sz="4" w:space="0" w:color="auto"/>
            </w:tcBorders>
            <w:hideMark/>
          </w:tcPr>
          <w:p w14:paraId="656BB77E" w14:textId="77777777" w:rsidR="00036125" w:rsidRDefault="00036125" w:rsidP="00CF74D7">
            <w:pPr>
              <w:numPr>
                <w:ilvl w:val="0"/>
                <w:numId w:val="76"/>
              </w:numPr>
              <w:spacing w:after="0"/>
              <w:rPr>
                <w:rFonts w:ascii="Times New Roman" w:hAnsi="Times New Roman"/>
                <w:sz w:val="24"/>
                <w:szCs w:val="24"/>
                <w:lang w:val="en-GB"/>
              </w:rPr>
            </w:pPr>
            <w:r>
              <w:rPr>
                <w:rFonts w:ascii="Times New Roman" w:hAnsi="Times New Roman"/>
                <w:sz w:val="24"/>
                <w:szCs w:val="24"/>
                <w:lang w:val="en-GB"/>
              </w:rPr>
              <w:t xml:space="preserve">A range of appropriate communication strategies are employed in </w:t>
            </w:r>
            <w:r>
              <w:rPr>
                <w:rFonts w:ascii="Times New Roman" w:hAnsi="Times New Roman"/>
                <w:b/>
                <w:i/>
                <w:sz w:val="24"/>
                <w:szCs w:val="24"/>
                <w:lang w:val="en-GB"/>
              </w:rPr>
              <w:t xml:space="preserve">interview situations </w:t>
            </w:r>
            <w:r>
              <w:rPr>
                <w:rFonts w:ascii="Times New Roman" w:hAnsi="Times New Roman"/>
                <w:sz w:val="24"/>
                <w:szCs w:val="24"/>
                <w:lang w:val="en-GB"/>
              </w:rPr>
              <w:t>based on the workplace requirements</w:t>
            </w:r>
          </w:p>
          <w:p w14:paraId="706B5A80" w14:textId="77777777" w:rsidR="00036125" w:rsidRDefault="00036125" w:rsidP="00CF74D7">
            <w:pPr>
              <w:numPr>
                <w:ilvl w:val="0"/>
                <w:numId w:val="76"/>
              </w:numPr>
              <w:spacing w:after="0"/>
              <w:rPr>
                <w:rFonts w:ascii="Times New Roman" w:hAnsi="Times New Roman"/>
                <w:sz w:val="24"/>
                <w:szCs w:val="24"/>
                <w:lang w:val="en-GB"/>
              </w:rPr>
            </w:pPr>
            <w:r>
              <w:rPr>
                <w:rFonts w:ascii="Times New Roman" w:hAnsi="Times New Roman"/>
                <w:sz w:val="24"/>
                <w:szCs w:val="24"/>
                <w:lang w:val="en-GB"/>
              </w:rPr>
              <w:t xml:space="preserve">Records of interviews are made and maintained in accordance with organizational procedures </w:t>
            </w:r>
          </w:p>
          <w:p w14:paraId="617BD8C2" w14:textId="77777777" w:rsidR="00036125" w:rsidRDefault="00036125" w:rsidP="00CF74D7">
            <w:pPr>
              <w:numPr>
                <w:ilvl w:val="0"/>
                <w:numId w:val="76"/>
              </w:numPr>
              <w:spacing w:after="0"/>
              <w:rPr>
                <w:rFonts w:ascii="Times New Roman" w:hAnsi="Times New Roman"/>
                <w:sz w:val="24"/>
                <w:szCs w:val="24"/>
                <w:lang w:val="en-GB"/>
              </w:rPr>
            </w:pPr>
            <w:r>
              <w:rPr>
                <w:rFonts w:ascii="Times New Roman" w:hAnsi="Times New Roman"/>
                <w:sz w:val="24"/>
                <w:szCs w:val="24"/>
                <w:lang w:val="en-GB"/>
              </w:rPr>
              <w:t xml:space="preserve">Effective questioning, listening and nonverbal communication techniques are used as per needs </w:t>
            </w:r>
          </w:p>
        </w:tc>
      </w:tr>
      <w:tr w:rsidR="00036125" w14:paraId="571C27F8" w14:textId="77777777" w:rsidTr="00036125">
        <w:tc>
          <w:tcPr>
            <w:tcW w:w="1193" w:type="pct"/>
            <w:tcBorders>
              <w:top w:val="single" w:sz="4" w:space="0" w:color="auto"/>
              <w:left w:val="single" w:sz="4" w:space="0" w:color="auto"/>
              <w:bottom w:val="single" w:sz="4" w:space="0" w:color="auto"/>
              <w:right w:val="single" w:sz="4" w:space="0" w:color="auto"/>
            </w:tcBorders>
            <w:hideMark/>
          </w:tcPr>
          <w:p w14:paraId="5623E5A9" w14:textId="77777777" w:rsidR="00036125" w:rsidRDefault="00036125" w:rsidP="00CF74D7">
            <w:pPr>
              <w:pStyle w:val="BodyText"/>
              <w:numPr>
                <w:ilvl w:val="0"/>
                <w:numId w:val="71"/>
              </w:numPr>
              <w:spacing w:after="0" w:line="276" w:lineRule="auto"/>
              <w:ind w:left="266" w:right="72" w:hanging="266"/>
              <w:rPr>
                <w:lang w:val="en-GB"/>
              </w:rPr>
            </w:pPr>
            <w:r>
              <w:rPr>
                <w:lang w:val="en-GB"/>
              </w:rPr>
              <w:t>Facilitate group discussion</w:t>
            </w:r>
          </w:p>
        </w:tc>
        <w:tc>
          <w:tcPr>
            <w:tcW w:w="3807" w:type="pct"/>
            <w:tcBorders>
              <w:top w:val="single" w:sz="4" w:space="0" w:color="auto"/>
              <w:left w:val="single" w:sz="4" w:space="0" w:color="auto"/>
              <w:bottom w:val="single" w:sz="4" w:space="0" w:color="auto"/>
              <w:right w:val="single" w:sz="4" w:space="0" w:color="auto"/>
            </w:tcBorders>
            <w:hideMark/>
          </w:tcPr>
          <w:p w14:paraId="3A2E7384" w14:textId="77777777" w:rsidR="00036125" w:rsidRDefault="00036125" w:rsidP="00CF74D7">
            <w:pPr>
              <w:numPr>
                <w:ilvl w:val="0"/>
                <w:numId w:val="77"/>
              </w:numPr>
              <w:spacing w:after="0"/>
              <w:rPr>
                <w:rFonts w:ascii="Times New Roman" w:hAnsi="Times New Roman"/>
                <w:sz w:val="24"/>
                <w:szCs w:val="24"/>
                <w:lang w:val="en-GB"/>
              </w:rPr>
            </w:pPr>
            <w:r>
              <w:rPr>
                <w:rFonts w:ascii="Times New Roman" w:hAnsi="Times New Roman"/>
                <w:sz w:val="24"/>
                <w:szCs w:val="24"/>
                <w:lang w:val="en-GB"/>
              </w:rPr>
              <w:t xml:space="preserve">Mechanisms to enhance </w:t>
            </w:r>
            <w:r>
              <w:rPr>
                <w:rFonts w:ascii="Times New Roman" w:hAnsi="Times New Roman"/>
                <w:b/>
                <w:i/>
                <w:sz w:val="24"/>
                <w:szCs w:val="24"/>
                <w:lang w:val="en-GB"/>
              </w:rPr>
              <w:t>effective group interaction</w:t>
            </w:r>
            <w:r>
              <w:rPr>
                <w:rFonts w:ascii="Times New Roman" w:hAnsi="Times New Roman"/>
                <w:sz w:val="24"/>
                <w:szCs w:val="24"/>
                <w:lang w:val="en-GB"/>
              </w:rPr>
              <w:t xml:space="preserve"> are identified and implemented according to workplace requirements</w:t>
            </w:r>
          </w:p>
          <w:p w14:paraId="231250BE" w14:textId="77777777" w:rsidR="00036125" w:rsidRDefault="00036125" w:rsidP="00CF74D7">
            <w:pPr>
              <w:numPr>
                <w:ilvl w:val="0"/>
                <w:numId w:val="77"/>
              </w:numPr>
              <w:spacing w:after="0"/>
              <w:rPr>
                <w:rFonts w:ascii="Times New Roman" w:hAnsi="Times New Roman"/>
                <w:sz w:val="24"/>
                <w:szCs w:val="24"/>
                <w:lang w:val="en-GB"/>
              </w:rPr>
            </w:pPr>
            <w:r>
              <w:rPr>
                <w:rFonts w:ascii="Times New Roman" w:hAnsi="Times New Roman"/>
                <w:sz w:val="24"/>
                <w:szCs w:val="24"/>
                <w:lang w:val="en-GB"/>
              </w:rPr>
              <w:t xml:space="preserve">Strategies to encourage group participation are identified and used as per organizations’ procedures </w:t>
            </w:r>
          </w:p>
          <w:p w14:paraId="10B04EEF" w14:textId="77777777" w:rsidR="00036125" w:rsidRDefault="00036125" w:rsidP="00CF74D7">
            <w:pPr>
              <w:numPr>
                <w:ilvl w:val="0"/>
                <w:numId w:val="77"/>
              </w:numPr>
              <w:spacing w:after="0"/>
              <w:rPr>
                <w:rFonts w:ascii="Times New Roman" w:hAnsi="Times New Roman"/>
                <w:sz w:val="24"/>
                <w:szCs w:val="24"/>
                <w:lang w:val="en-GB"/>
              </w:rPr>
            </w:pPr>
            <w:proofErr w:type="gramStart"/>
            <w:r>
              <w:rPr>
                <w:rFonts w:ascii="Times New Roman" w:hAnsi="Times New Roman"/>
                <w:sz w:val="24"/>
                <w:szCs w:val="24"/>
                <w:lang w:val="en-GB"/>
              </w:rPr>
              <w:t>Meetings</w:t>
            </w:r>
            <w:proofErr w:type="gramEnd"/>
            <w:r>
              <w:rPr>
                <w:rFonts w:ascii="Times New Roman" w:hAnsi="Times New Roman"/>
                <w:sz w:val="24"/>
                <w:szCs w:val="24"/>
                <w:lang w:val="en-GB"/>
              </w:rPr>
              <w:t xml:space="preserve"> objectives and agenda are set and followed based on workplace requirements </w:t>
            </w:r>
          </w:p>
          <w:p w14:paraId="56D0EC5B" w14:textId="77777777" w:rsidR="00036125" w:rsidRDefault="00036125" w:rsidP="00CF74D7">
            <w:pPr>
              <w:numPr>
                <w:ilvl w:val="0"/>
                <w:numId w:val="77"/>
              </w:numPr>
              <w:spacing w:after="0"/>
              <w:rPr>
                <w:rFonts w:ascii="Times New Roman" w:hAnsi="Times New Roman"/>
                <w:sz w:val="24"/>
                <w:szCs w:val="24"/>
                <w:lang w:val="en-GB"/>
              </w:rPr>
            </w:pPr>
            <w:r>
              <w:rPr>
                <w:rFonts w:ascii="Times New Roman" w:hAnsi="Times New Roman"/>
                <w:sz w:val="24"/>
                <w:szCs w:val="24"/>
                <w:lang w:val="en-GB"/>
              </w:rPr>
              <w:t xml:space="preserve">Relevant information is provided and feedback obtained according to set protocols </w:t>
            </w:r>
          </w:p>
          <w:p w14:paraId="28084E7B" w14:textId="77777777" w:rsidR="00036125" w:rsidRDefault="00036125" w:rsidP="00CF74D7">
            <w:pPr>
              <w:numPr>
                <w:ilvl w:val="0"/>
                <w:numId w:val="77"/>
              </w:numPr>
              <w:spacing w:after="0"/>
              <w:rPr>
                <w:rFonts w:ascii="Times New Roman" w:hAnsi="Times New Roman"/>
                <w:sz w:val="24"/>
                <w:szCs w:val="24"/>
                <w:lang w:val="en-GB"/>
              </w:rPr>
            </w:pPr>
            <w:r>
              <w:rPr>
                <w:rFonts w:ascii="Times New Roman" w:hAnsi="Times New Roman"/>
                <w:sz w:val="24"/>
                <w:szCs w:val="24"/>
                <w:lang w:val="en-GB"/>
              </w:rPr>
              <w:t xml:space="preserve">Evaluation of group communication strategies is undertaken in accordance with workplace guidelines </w:t>
            </w:r>
          </w:p>
          <w:p w14:paraId="61B77BFB" w14:textId="77777777" w:rsidR="00036125" w:rsidRDefault="00036125" w:rsidP="00CF74D7">
            <w:pPr>
              <w:numPr>
                <w:ilvl w:val="0"/>
                <w:numId w:val="77"/>
              </w:numPr>
              <w:spacing w:after="0"/>
              <w:rPr>
                <w:rFonts w:ascii="Times New Roman" w:hAnsi="Times New Roman"/>
                <w:sz w:val="24"/>
                <w:szCs w:val="24"/>
                <w:lang w:val="en-GB"/>
              </w:rPr>
            </w:pPr>
            <w:r>
              <w:rPr>
                <w:rFonts w:ascii="Times New Roman" w:hAnsi="Times New Roman"/>
                <w:sz w:val="24"/>
                <w:szCs w:val="24"/>
                <w:lang w:val="en-GB"/>
              </w:rPr>
              <w:t>Specific communication needs of individuals are identified and addressed as per individual needs</w:t>
            </w:r>
          </w:p>
        </w:tc>
      </w:tr>
      <w:tr w:rsidR="00036125" w14:paraId="3157F841" w14:textId="77777777" w:rsidTr="00036125">
        <w:tc>
          <w:tcPr>
            <w:tcW w:w="1193" w:type="pct"/>
            <w:tcBorders>
              <w:top w:val="single" w:sz="4" w:space="0" w:color="auto"/>
              <w:left w:val="single" w:sz="4" w:space="0" w:color="auto"/>
              <w:bottom w:val="single" w:sz="4" w:space="0" w:color="auto"/>
              <w:right w:val="single" w:sz="4" w:space="0" w:color="auto"/>
            </w:tcBorders>
            <w:hideMark/>
          </w:tcPr>
          <w:p w14:paraId="6E36427D" w14:textId="77777777" w:rsidR="00036125" w:rsidRDefault="00036125" w:rsidP="00CF74D7">
            <w:pPr>
              <w:pStyle w:val="ListParagraph"/>
              <w:numPr>
                <w:ilvl w:val="0"/>
                <w:numId w:val="71"/>
              </w:numPr>
              <w:spacing w:after="0"/>
              <w:ind w:left="266" w:hanging="266"/>
              <w:rPr>
                <w:rFonts w:ascii="Times New Roman" w:hAnsi="Times New Roman"/>
                <w:sz w:val="24"/>
                <w:szCs w:val="24"/>
                <w:lang w:val="x-none"/>
              </w:rPr>
            </w:pPr>
            <w:r>
              <w:rPr>
                <w:sz w:val="24"/>
                <w:szCs w:val="24"/>
              </w:rPr>
              <w:t>Represent the organization</w:t>
            </w:r>
          </w:p>
        </w:tc>
        <w:tc>
          <w:tcPr>
            <w:tcW w:w="3807" w:type="pct"/>
            <w:tcBorders>
              <w:top w:val="single" w:sz="4" w:space="0" w:color="auto"/>
              <w:left w:val="single" w:sz="4" w:space="0" w:color="auto"/>
              <w:bottom w:val="single" w:sz="4" w:space="0" w:color="auto"/>
              <w:right w:val="single" w:sz="4" w:space="0" w:color="auto"/>
            </w:tcBorders>
            <w:hideMark/>
          </w:tcPr>
          <w:p w14:paraId="32A196BE" w14:textId="77777777" w:rsidR="00036125" w:rsidRDefault="00036125" w:rsidP="00CF74D7">
            <w:pPr>
              <w:pStyle w:val="ListParagraph"/>
              <w:numPr>
                <w:ilvl w:val="0"/>
                <w:numId w:val="78"/>
              </w:numPr>
              <w:spacing w:after="0"/>
              <w:ind w:left="316"/>
              <w:rPr>
                <w:sz w:val="24"/>
                <w:szCs w:val="24"/>
              </w:rPr>
            </w:pPr>
            <w:r>
              <w:rPr>
                <w:sz w:val="24"/>
                <w:szCs w:val="24"/>
              </w:rPr>
              <w:t xml:space="preserve">7Relevant presentation are researched and presented based on internal or external communication forums requirements </w:t>
            </w:r>
          </w:p>
          <w:p w14:paraId="7C20CF10" w14:textId="77777777" w:rsidR="00036125" w:rsidRDefault="00036125" w:rsidP="00CF74D7">
            <w:pPr>
              <w:numPr>
                <w:ilvl w:val="0"/>
                <w:numId w:val="78"/>
              </w:numPr>
              <w:spacing w:after="0"/>
              <w:ind w:left="316"/>
              <w:contextualSpacing/>
              <w:rPr>
                <w:rFonts w:ascii="Times New Roman" w:eastAsia="Times New Roman" w:hAnsi="Times New Roman"/>
                <w:sz w:val="24"/>
                <w:szCs w:val="24"/>
                <w:lang w:val="en-GB"/>
              </w:rPr>
            </w:pPr>
            <w:r>
              <w:rPr>
                <w:rFonts w:ascii="Times New Roman" w:eastAsia="Times New Roman" w:hAnsi="Times New Roman"/>
                <w:sz w:val="24"/>
                <w:szCs w:val="24"/>
                <w:lang w:val="en-GB"/>
              </w:rPr>
              <w:t xml:space="preserve">Presentation is delivered in a clear and sequential manner as per the predetermined time </w:t>
            </w:r>
          </w:p>
          <w:p w14:paraId="11B48310" w14:textId="77777777" w:rsidR="00036125" w:rsidRDefault="00036125" w:rsidP="00CF74D7">
            <w:pPr>
              <w:numPr>
                <w:ilvl w:val="0"/>
                <w:numId w:val="78"/>
              </w:numPr>
              <w:spacing w:after="0"/>
              <w:ind w:left="316"/>
              <w:contextualSpacing/>
              <w:rPr>
                <w:rFonts w:ascii="Times New Roman" w:eastAsia="Times New Roman" w:hAnsi="Times New Roman"/>
                <w:sz w:val="24"/>
                <w:szCs w:val="24"/>
                <w:lang w:val="en-GB"/>
              </w:rPr>
            </w:pPr>
            <w:r>
              <w:rPr>
                <w:rFonts w:ascii="Times New Roman" w:eastAsia="Times New Roman" w:hAnsi="Times New Roman"/>
                <w:sz w:val="24"/>
                <w:szCs w:val="24"/>
                <w:lang w:val="en-GB"/>
              </w:rPr>
              <w:t xml:space="preserve">Presentation is made as per appropriate media </w:t>
            </w:r>
          </w:p>
          <w:p w14:paraId="5514C62B" w14:textId="77777777" w:rsidR="00036125" w:rsidRDefault="00036125" w:rsidP="00CF74D7">
            <w:pPr>
              <w:numPr>
                <w:ilvl w:val="0"/>
                <w:numId w:val="78"/>
              </w:numPr>
              <w:spacing w:after="0"/>
              <w:ind w:left="316"/>
              <w:contextualSpacing/>
              <w:rPr>
                <w:rFonts w:ascii="Times New Roman" w:eastAsia="Times New Roman" w:hAnsi="Times New Roman"/>
                <w:sz w:val="24"/>
                <w:szCs w:val="24"/>
                <w:lang w:val="en-GB"/>
              </w:rPr>
            </w:pPr>
            <w:r>
              <w:rPr>
                <w:rFonts w:ascii="Times New Roman" w:eastAsia="Times New Roman" w:hAnsi="Times New Roman"/>
                <w:sz w:val="24"/>
                <w:szCs w:val="24"/>
                <w:lang w:val="en-GB"/>
              </w:rPr>
              <w:t>Difference views are respected based on workplace procedures</w:t>
            </w:r>
          </w:p>
          <w:p w14:paraId="190332CB" w14:textId="77777777" w:rsidR="00036125" w:rsidRDefault="00036125" w:rsidP="00CF74D7">
            <w:pPr>
              <w:numPr>
                <w:ilvl w:val="0"/>
                <w:numId w:val="78"/>
              </w:numPr>
              <w:spacing w:after="0"/>
              <w:ind w:left="316"/>
              <w:contextualSpacing/>
              <w:rPr>
                <w:rFonts w:ascii="Times New Roman" w:eastAsia="Times New Roman" w:hAnsi="Times New Roman"/>
                <w:sz w:val="24"/>
                <w:szCs w:val="24"/>
                <w:lang w:val="en-GB"/>
              </w:rPr>
            </w:pPr>
            <w:r>
              <w:rPr>
                <w:rFonts w:ascii="Times New Roman" w:eastAsia="Times New Roman" w:hAnsi="Times New Roman"/>
                <w:sz w:val="24"/>
                <w:szCs w:val="24"/>
                <w:lang w:val="en-GB"/>
              </w:rPr>
              <w:t>Written communication is done as per organizational standards</w:t>
            </w:r>
          </w:p>
          <w:p w14:paraId="2AC0610D" w14:textId="77777777" w:rsidR="00036125" w:rsidRDefault="00036125" w:rsidP="00CF74D7">
            <w:pPr>
              <w:numPr>
                <w:ilvl w:val="0"/>
                <w:numId w:val="78"/>
              </w:numPr>
              <w:spacing w:after="0"/>
              <w:ind w:left="316"/>
              <w:contextualSpacing/>
              <w:rPr>
                <w:rFonts w:ascii="Times New Roman" w:eastAsia="Times New Roman" w:hAnsi="Times New Roman"/>
                <w:sz w:val="24"/>
                <w:szCs w:val="24"/>
                <w:lang w:val="en-GB"/>
              </w:rPr>
            </w:pPr>
            <w:r>
              <w:rPr>
                <w:rFonts w:ascii="Times New Roman" w:hAnsi="Times New Roman"/>
                <w:sz w:val="24"/>
                <w:szCs w:val="24"/>
                <w:lang w:val="en-GB"/>
              </w:rPr>
              <w:t>Inquiries are responded according to organizational standard</w:t>
            </w:r>
          </w:p>
        </w:tc>
      </w:tr>
    </w:tbl>
    <w:p w14:paraId="16DBA8DD" w14:textId="77777777" w:rsidR="00036125" w:rsidRDefault="00036125" w:rsidP="00036125">
      <w:pPr>
        <w:spacing w:after="0"/>
        <w:rPr>
          <w:rFonts w:ascii="Times New Roman" w:hAnsi="Times New Roman"/>
          <w:b/>
          <w:sz w:val="24"/>
          <w:szCs w:val="24"/>
        </w:rPr>
      </w:pPr>
    </w:p>
    <w:p w14:paraId="03E9D232" w14:textId="77777777" w:rsidR="00036125" w:rsidRDefault="00036125" w:rsidP="00036125">
      <w:pPr>
        <w:spacing w:after="0"/>
        <w:rPr>
          <w:rFonts w:ascii="Times New Roman" w:hAnsi="Times New Roman"/>
          <w:b/>
          <w:sz w:val="24"/>
          <w:szCs w:val="24"/>
        </w:rPr>
      </w:pPr>
    </w:p>
    <w:p w14:paraId="3C318C93" w14:textId="77777777" w:rsidR="00036125" w:rsidRDefault="00036125" w:rsidP="00036125">
      <w:pPr>
        <w:spacing w:after="0"/>
        <w:rPr>
          <w:rFonts w:ascii="Times New Roman" w:hAnsi="Times New Roman"/>
          <w:b/>
          <w:sz w:val="24"/>
          <w:szCs w:val="24"/>
        </w:rPr>
      </w:pPr>
      <w:r>
        <w:rPr>
          <w:rFonts w:ascii="Times New Roman" w:hAnsi="Times New Roman"/>
          <w:b/>
          <w:sz w:val="24"/>
          <w:szCs w:val="24"/>
        </w:rPr>
        <w:t>RANGE</w:t>
      </w:r>
    </w:p>
    <w:p w14:paraId="53EAB705" w14:textId="77777777" w:rsidR="00036125" w:rsidRDefault="00036125" w:rsidP="00036125">
      <w:pPr>
        <w:spacing w:after="0"/>
        <w:jc w:val="both"/>
        <w:rPr>
          <w:rFonts w:ascii="Times New Roman" w:hAnsi="Times New Roman"/>
          <w:sz w:val="24"/>
          <w:szCs w:val="24"/>
        </w:rPr>
      </w:pPr>
      <w:r>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p w14:paraId="6E7C2FED" w14:textId="77777777" w:rsidR="00036125" w:rsidRDefault="00036125" w:rsidP="00036125">
      <w:pPr>
        <w:spacing w:after="0"/>
        <w:jc w:val="both"/>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3"/>
        <w:gridCol w:w="5927"/>
      </w:tblGrid>
      <w:tr w:rsidR="00036125" w14:paraId="05BCAC6F" w14:textId="77777777" w:rsidTr="00036125">
        <w:trPr>
          <w:trHeight w:val="486"/>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2D4793A1" w14:textId="77777777" w:rsidR="00036125" w:rsidRDefault="00036125">
            <w:pPr>
              <w:spacing w:after="0"/>
              <w:rPr>
                <w:rFonts w:ascii="Times New Roman" w:hAnsi="Times New Roman"/>
                <w:b/>
                <w:sz w:val="24"/>
                <w:szCs w:val="24"/>
                <w:lang w:val="en-GB"/>
              </w:rPr>
            </w:pPr>
            <w:r>
              <w:rPr>
                <w:rFonts w:ascii="Times New Roman" w:hAnsi="Times New Roman"/>
                <w:b/>
                <w:sz w:val="24"/>
                <w:szCs w:val="24"/>
                <w:lang w:val="en-GB"/>
              </w:rPr>
              <w:t>Variable</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2DF75D22" w14:textId="77777777" w:rsidR="00036125" w:rsidRDefault="00036125">
            <w:pPr>
              <w:spacing w:after="0"/>
              <w:rPr>
                <w:rFonts w:ascii="Times New Roman" w:hAnsi="Times New Roman"/>
                <w:b/>
                <w:sz w:val="24"/>
                <w:szCs w:val="24"/>
                <w:lang w:val="en-GB"/>
              </w:rPr>
            </w:pPr>
            <w:r>
              <w:rPr>
                <w:rFonts w:ascii="Times New Roman" w:hAnsi="Times New Roman"/>
                <w:b/>
                <w:sz w:val="24"/>
                <w:szCs w:val="24"/>
                <w:lang w:val="en-GB"/>
              </w:rPr>
              <w:t>Range</w:t>
            </w:r>
          </w:p>
        </w:tc>
      </w:tr>
      <w:tr w:rsidR="00036125" w14:paraId="287CAE64" w14:textId="77777777" w:rsidTr="00036125">
        <w:trPr>
          <w:trHeight w:val="629"/>
        </w:trPr>
        <w:tc>
          <w:tcPr>
            <w:tcW w:w="1711" w:type="pct"/>
            <w:tcBorders>
              <w:top w:val="single" w:sz="4" w:space="0" w:color="000000"/>
              <w:left w:val="single" w:sz="4" w:space="0" w:color="000000"/>
              <w:bottom w:val="single" w:sz="4" w:space="0" w:color="000000"/>
              <w:right w:val="single" w:sz="4" w:space="0" w:color="000000"/>
            </w:tcBorders>
          </w:tcPr>
          <w:p w14:paraId="322FD1F3" w14:textId="77777777" w:rsidR="00036125" w:rsidRDefault="00036125" w:rsidP="00CF74D7">
            <w:pPr>
              <w:pStyle w:val="ListParagraph"/>
              <w:numPr>
                <w:ilvl w:val="0"/>
                <w:numId w:val="79"/>
              </w:numPr>
              <w:spacing w:after="0"/>
              <w:rPr>
                <w:rFonts w:ascii="Times New Roman" w:hAnsi="Times New Roman"/>
                <w:b/>
                <w:i/>
                <w:sz w:val="24"/>
                <w:szCs w:val="24"/>
                <w:lang w:val="x-none"/>
              </w:rPr>
            </w:pPr>
            <w:r>
              <w:rPr>
                <w:sz w:val="24"/>
                <w:szCs w:val="24"/>
              </w:rPr>
              <w:t>Communication strategies may include but not limited to:</w:t>
            </w:r>
          </w:p>
          <w:p w14:paraId="6F9636E2" w14:textId="77777777" w:rsidR="00036125" w:rsidRDefault="00036125">
            <w:pPr>
              <w:spacing w:after="0"/>
              <w:rPr>
                <w:rFonts w:ascii="Times New Roman" w:hAnsi="Times New Roman"/>
                <w:sz w:val="24"/>
                <w:szCs w:val="24"/>
                <w:lang w:val="en-GB"/>
              </w:rPr>
            </w:pPr>
          </w:p>
        </w:tc>
        <w:tc>
          <w:tcPr>
            <w:tcW w:w="3289" w:type="pct"/>
            <w:tcBorders>
              <w:top w:val="single" w:sz="4" w:space="0" w:color="000000"/>
              <w:left w:val="single" w:sz="4" w:space="0" w:color="000000"/>
              <w:bottom w:val="single" w:sz="4" w:space="0" w:color="000000"/>
              <w:right w:val="single" w:sz="4" w:space="0" w:color="000000"/>
            </w:tcBorders>
            <w:hideMark/>
          </w:tcPr>
          <w:p w14:paraId="70C4739C" w14:textId="77777777" w:rsidR="00036125" w:rsidRDefault="00036125" w:rsidP="00CF74D7">
            <w:pPr>
              <w:numPr>
                <w:ilvl w:val="0"/>
                <w:numId w:val="80"/>
              </w:numPr>
              <w:spacing w:after="0"/>
              <w:ind w:left="364"/>
              <w:rPr>
                <w:rFonts w:ascii="Times New Roman" w:hAnsi="Times New Roman"/>
                <w:sz w:val="24"/>
                <w:szCs w:val="24"/>
                <w:lang w:val="en-GB"/>
              </w:rPr>
            </w:pPr>
            <w:r>
              <w:rPr>
                <w:rFonts w:ascii="Times New Roman" w:hAnsi="Times New Roman"/>
                <w:sz w:val="24"/>
                <w:szCs w:val="24"/>
                <w:lang w:val="en-GB"/>
              </w:rPr>
              <w:t xml:space="preserve">Language switch </w:t>
            </w:r>
          </w:p>
          <w:p w14:paraId="3B941D16" w14:textId="77777777" w:rsidR="00036125" w:rsidRDefault="00036125" w:rsidP="00CF74D7">
            <w:pPr>
              <w:numPr>
                <w:ilvl w:val="0"/>
                <w:numId w:val="80"/>
              </w:numPr>
              <w:spacing w:after="0"/>
              <w:ind w:left="364"/>
              <w:rPr>
                <w:rFonts w:ascii="Times New Roman" w:hAnsi="Times New Roman"/>
                <w:sz w:val="24"/>
                <w:szCs w:val="24"/>
                <w:lang w:val="en-GB"/>
              </w:rPr>
            </w:pPr>
            <w:r>
              <w:rPr>
                <w:rFonts w:ascii="Times New Roman" w:hAnsi="Times New Roman"/>
                <w:sz w:val="24"/>
                <w:szCs w:val="24"/>
                <w:lang w:val="en-GB"/>
              </w:rPr>
              <w:t xml:space="preserve">Comprehension check </w:t>
            </w:r>
          </w:p>
          <w:p w14:paraId="3C2CA0BF" w14:textId="77777777" w:rsidR="00036125" w:rsidRDefault="00036125" w:rsidP="00CF74D7">
            <w:pPr>
              <w:numPr>
                <w:ilvl w:val="0"/>
                <w:numId w:val="80"/>
              </w:numPr>
              <w:spacing w:after="0"/>
              <w:ind w:left="364"/>
              <w:rPr>
                <w:rFonts w:ascii="Times New Roman" w:hAnsi="Times New Roman"/>
                <w:sz w:val="24"/>
                <w:szCs w:val="24"/>
                <w:lang w:val="en-GB"/>
              </w:rPr>
            </w:pPr>
            <w:r>
              <w:rPr>
                <w:rFonts w:ascii="Times New Roman" w:hAnsi="Times New Roman"/>
                <w:sz w:val="24"/>
                <w:szCs w:val="24"/>
                <w:lang w:val="en-GB"/>
              </w:rPr>
              <w:t xml:space="preserve">Repetition </w:t>
            </w:r>
          </w:p>
          <w:p w14:paraId="171F8B5E" w14:textId="77777777" w:rsidR="00036125" w:rsidRDefault="00036125" w:rsidP="00CF74D7">
            <w:pPr>
              <w:numPr>
                <w:ilvl w:val="0"/>
                <w:numId w:val="80"/>
              </w:numPr>
              <w:spacing w:after="0"/>
              <w:ind w:left="364"/>
              <w:rPr>
                <w:rFonts w:ascii="Times New Roman" w:hAnsi="Times New Roman"/>
                <w:sz w:val="24"/>
                <w:szCs w:val="24"/>
                <w:lang w:val="en-GB"/>
              </w:rPr>
            </w:pPr>
            <w:r>
              <w:rPr>
                <w:rFonts w:ascii="Times New Roman" w:hAnsi="Times New Roman"/>
                <w:sz w:val="24"/>
                <w:szCs w:val="24"/>
                <w:lang w:val="en-GB"/>
              </w:rPr>
              <w:t xml:space="preserve">Asking confirmation </w:t>
            </w:r>
          </w:p>
          <w:p w14:paraId="30324FAB" w14:textId="77777777" w:rsidR="00036125" w:rsidRDefault="00036125" w:rsidP="00CF74D7">
            <w:pPr>
              <w:numPr>
                <w:ilvl w:val="0"/>
                <w:numId w:val="80"/>
              </w:numPr>
              <w:spacing w:after="0"/>
              <w:ind w:left="364"/>
              <w:rPr>
                <w:rFonts w:ascii="Times New Roman" w:hAnsi="Times New Roman"/>
                <w:sz w:val="24"/>
                <w:szCs w:val="24"/>
                <w:lang w:val="en-GB"/>
              </w:rPr>
            </w:pPr>
            <w:r>
              <w:rPr>
                <w:rFonts w:ascii="Times New Roman" w:hAnsi="Times New Roman"/>
                <w:sz w:val="24"/>
                <w:szCs w:val="24"/>
                <w:lang w:val="en-GB"/>
              </w:rPr>
              <w:t xml:space="preserve">Paraphrase </w:t>
            </w:r>
          </w:p>
          <w:p w14:paraId="152727A5" w14:textId="77777777" w:rsidR="00036125" w:rsidRDefault="00036125" w:rsidP="00CF74D7">
            <w:pPr>
              <w:numPr>
                <w:ilvl w:val="0"/>
                <w:numId w:val="80"/>
              </w:numPr>
              <w:spacing w:after="0"/>
              <w:ind w:left="364"/>
              <w:rPr>
                <w:rFonts w:ascii="Times New Roman" w:hAnsi="Times New Roman"/>
                <w:sz w:val="24"/>
                <w:szCs w:val="24"/>
                <w:lang w:val="en-GB"/>
              </w:rPr>
            </w:pPr>
            <w:r>
              <w:rPr>
                <w:rFonts w:ascii="Times New Roman" w:hAnsi="Times New Roman"/>
                <w:sz w:val="24"/>
                <w:szCs w:val="24"/>
                <w:lang w:val="en-GB"/>
              </w:rPr>
              <w:t>Clarification request</w:t>
            </w:r>
          </w:p>
          <w:p w14:paraId="1A289439" w14:textId="77777777" w:rsidR="00036125" w:rsidRDefault="00036125" w:rsidP="00CF74D7">
            <w:pPr>
              <w:numPr>
                <w:ilvl w:val="0"/>
                <w:numId w:val="80"/>
              </w:numPr>
              <w:spacing w:after="0"/>
              <w:ind w:left="364"/>
              <w:rPr>
                <w:rFonts w:ascii="Times New Roman" w:hAnsi="Times New Roman"/>
                <w:sz w:val="24"/>
                <w:szCs w:val="24"/>
                <w:lang w:val="en-GB"/>
              </w:rPr>
            </w:pPr>
            <w:r>
              <w:rPr>
                <w:rFonts w:ascii="Times New Roman" w:hAnsi="Times New Roman"/>
                <w:sz w:val="24"/>
                <w:szCs w:val="24"/>
                <w:lang w:val="en-GB"/>
              </w:rPr>
              <w:t xml:space="preserve">Translation </w:t>
            </w:r>
          </w:p>
          <w:p w14:paraId="21CB19CA" w14:textId="77777777" w:rsidR="00036125" w:rsidRDefault="00036125" w:rsidP="00CF74D7">
            <w:pPr>
              <w:numPr>
                <w:ilvl w:val="0"/>
                <w:numId w:val="80"/>
              </w:numPr>
              <w:spacing w:after="0"/>
              <w:ind w:left="364"/>
              <w:rPr>
                <w:rFonts w:ascii="Times New Roman" w:hAnsi="Times New Roman"/>
                <w:sz w:val="24"/>
                <w:szCs w:val="24"/>
                <w:lang w:val="en-GB"/>
              </w:rPr>
            </w:pPr>
            <w:r>
              <w:rPr>
                <w:rFonts w:ascii="Times New Roman" w:hAnsi="Times New Roman"/>
                <w:sz w:val="24"/>
                <w:szCs w:val="24"/>
                <w:lang w:val="en-GB"/>
              </w:rPr>
              <w:lastRenderedPageBreak/>
              <w:t xml:space="preserve">Restructuring </w:t>
            </w:r>
          </w:p>
          <w:p w14:paraId="07A90E03" w14:textId="77777777" w:rsidR="00036125" w:rsidRDefault="00036125" w:rsidP="00CF74D7">
            <w:pPr>
              <w:numPr>
                <w:ilvl w:val="0"/>
                <w:numId w:val="80"/>
              </w:numPr>
              <w:spacing w:after="0"/>
              <w:ind w:left="364"/>
              <w:rPr>
                <w:rFonts w:ascii="Times New Roman" w:hAnsi="Times New Roman"/>
                <w:sz w:val="24"/>
                <w:szCs w:val="24"/>
                <w:lang w:val="en-GB"/>
              </w:rPr>
            </w:pPr>
            <w:r>
              <w:rPr>
                <w:rFonts w:ascii="Times New Roman" w:hAnsi="Times New Roman"/>
                <w:sz w:val="24"/>
                <w:szCs w:val="24"/>
                <w:lang w:val="en-GB"/>
              </w:rPr>
              <w:t xml:space="preserve">Approximation </w:t>
            </w:r>
          </w:p>
          <w:p w14:paraId="7B8B4255" w14:textId="77777777" w:rsidR="00036125" w:rsidRDefault="00036125" w:rsidP="00CF74D7">
            <w:pPr>
              <w:numPr>
                <w:ilvl w:val="0"/>
                <w:numId w:val="80"/>
              </w:numPr>
              <w:spacing w:after="0"/>
              <w:ind w:left="364"/>
              <w:rPr>
                <w:rFonts w:ascii="Times New Roman" w:hAnsi="Times New Roman"/>
                <w:sz w:val="24"/>
                <w:szCs w:val="24"/>
                <w:lang w:val="en-GB"/>
              </w:rPr>
            </w:pPr>
            <w:r>
              <w:rPr>
                <w:rFonts w:ascii="Times New Roman" w:hAnsi="Times New Roman"/>
                <w:sz w:val="24"/>
                <w:szCs w:val="24"/>
                <w:lang w:val="en-GB"/>
              </w:rPr>
              <w:t>Generalization</w:t>
            </w:r>
          </w:p>
        </w:tc>
      </w:tr>
      <w:tr w:rsidR="00036125" w14:paraId="0FB0445D" w14:textId="77777777" w:rsidTr="00036125">
        <w:trPr>
          <w:trHeight w:val="629"/>
        </w:trPr>
        <w:tc>
          <w:tcPr>
            <w:tcW w:w="1711" w:type="pct"/>
            <w:tcBorders>
              <w:top w:val="single" w:sz="4" w:space="0" w:color="000000"/>
              <w:left w:val="single" w:sz="4" w:space="0" w:color="000000"/>
              <w:bottom w:val="single" w:sz="4" w:space="0" w:color="000000"/>
              <w:right w:val="single" w:sz="4" w:space="0" w:color="000000"/>
            </w:tcBorders>
          </w:tcPr>
          <w:p w14:paraId="523B0160" w14:textId="77777777" w:rsidR="00036125" w:rsidRDefault="00036125" w:rsidP="00CF74D7">
            <w:pPr>
              <w:pStyle w:val="ListParagraph"/>
              <w:numPr>
                <w:ilvl w:val="0"/>
                <w:numId w:val="79"/>
              </w:numPr>
              <w:spacing w:after="0"/>
              <w:rPr>
                <w:rFonts w:ascii="Times New Roman" w:hAnsi="Times New Roman"/>
                <w:sz w:val="24"/>
                <w:szCs w:val="24"/>
                <w:lang w:val="x-none"/>
              </w:rPr>
            </w:pPr>
            <w:r>
              <w:rPr>
                <w:sz w:val="24"/>
                <w:szCs w:val="24"/>
              </w:rPr>
              <w:lastRenderedPageBreak/>
              <w:t>Effective group interaction may include but not limited to:</w:t>
            </w:r>
          </w:p>
          <w:p w14:paraId="3CB0B1EB" w14:textId="77777777" w:rsidR="00036125" w:rsidRDefault="00036125">
            <w:pPr>
              <w:spacing w:after="0"/>
              <w:rPr>
                <w:rFonts w:ascii="Times New Roman" w:hAnsi="Times New Roman"/>
                <w:b/>
                <w:sz w:val="24"/>
                <w:szCs w:val="24"/>
                <w:lang w:val="en-GB"/>
              </w:rPr>
            </w:pPr>
          </w:p>
        </w:tc>
        <w:tc>
          <w:tcPr>
            <w:tcW w:w="3289" w:type="pct"/>
            <w:tcBorders>
              <w:top w:val="single" w:sz="4" w:space="0" w:color="000000"/>
              <w:left w:val="single" w:sz="4" w:space="0" w:color="000000"/>
              <w:bottom w:val="single" w:sz="4" w:space="0" w:color="000000"/>
              <w:right w:val="single" w:sz="4" w:space="0" w:color="000000"/>
            </w:tcBorders>
            <w:hideMark/>
          </w:tcPr>
          <w:p w14:paraId="61A64961" w14:textId="77777777" w:rsidR="00036125" w:rsidRDefault="00036125" w:rsidP="00CF74D7">
            <w:pPr>
              <w:numPr>
                <w:ilvl w:val="0"/>
                <w:numId w:val="81"/>
              </w:numPr>
              <w:spacing w:after="0"/>
              <w:ind w:left="364"/>
              <w:rPr>
                <w:rFonts w:ascii="Times New Roman" w:hAnsi="Times New Roman"/>
                <w:sz w:val="24"/>
                <w:szCs w:val="24"/>
                <w:lang w:val="en-GB"/>
              </w:rPr>
            </w:pPr>
            <w:r>
              <w:rPr>
                <w:rFonts w:ascii="Times New Roman" w:hAnsi="Times New Roman"/>
                <w:sz w:val="24"/>
                <w:szCs w:val="24"/>
                <w:lang w:val="en-GB"/>
              </w:rPr>
              <w:t xml:space="preserve">Identifying and evaluating what is occurring within an interaction in a </w:t>
            </w:r>
            <w:proofErr w:type="spellStart"/>
            <w:r>
              <w:rPr>
                <w:rFonts w:ascii="Times New Roman" w:hAnsi="Times New Roman"/>
                <w:sz w:val="24"/>
                <w:szCs w:val="24"/>
                <w:lang w:val="en-GB"/>
              </w:rPr>
              <w:t>nonjudgmental</w:t>
            </w:r>
            <w:proofErr w:type="spellEnd"/>
            <w:r>
              <w:rPr>
                <w:rFonts w:ascii="Times New Roman" w:hAnsi="Times New Roman"/>
                <w:sz w:val="24"/>
                <w:szCs w:val="24"/>
                <w:lang w:val="en-GB"/>
              </w:rPr>
              <w:t xml:space="preserve"> way </w:t>
            </w:r>
          </w:p>
          <w:p w14:paraId="4359F33E" w14:textId="77777777" w:rsidR="00036125" w:rsidRDefault="00036125" w:rsidP="00CF74D7">
            <w:pPr>
              <w:numPr>
                <w:ilvl w:val="0"/>
                <w:numId w:val="81"/>
              </w:numPr>
              <w:spacing w:after="0"/>
              <w:ind w:left="364"/>
              <w:rPr>
                <w:rFonts w:ascii="Times New Roman" w:hAnsi="Times New Roman"/>
                <w:sz w:val="24"/>
                <w:szCs w:val="24"/>
                <w:lang w:val="en-GB"/>
              </w:rPr>
            </w:pPr>
            <w:r>
              <w:rPr>
                <w:rFonts w:ascii="Times New Roman" w:hAnsi="Times New Roman"/>
                <w:sz w:val="24"/>
                <w:szCs w:val="24"/>
                <w:lang w:val="en-GB"/>
              </w:rPr>
              <w:t xml:space="preserve">Using active listening </w:t>
            </w:r>
          </w:p>
          <w:p w14:paraId="6CD565AA" w14:textId="77777777" w:rsidR="00036125" w:rsidRDefault="00036125" w:rsidP="00CF74D7">
            <w:pPr>
              <w:numPr>
                <w:ilvl w:val="0"/>
                <w:numId w:val="81"/>
              </w:numPr>
              <w:spacing w:after="0"/>
              <w:ind w:left="364"/>
              <w:rPr>
                <w:rFonts w:ascii="Times New Roman" w:hAnsi="Times New Roman"/>
                <w:sz w:val="24"/>
                <w:szCs w:val="24"/>
                <w:lang w:val="en-GB"/>
              </w:rPr>
            </w:pPr>
            <w:r>
              <w:rPr>
                <w:rFonts w:ascii="Times New Roman" w:hAnsi="Times New Roman"/>
                <w:sz w:val="24"/>
                <w:szCs w:val="24"/>
                <w:lang w:val="en-GB"/>
              </w:rPr>
              <w:t xml:space="preserve">Making decision about appropriate words, </w:t>
            </w:r>
            <w:proofErr w:type="spellStart"/>
            <w:r>
              <w:rPr>
                <w:rFonts w:ascii="Times New Roman" w:hAnsi="Times New Roman"/>
                <w:sz w:val="24"/>
                <w:szCs w:val="24"/>
                <w:lang w:val="en-GB"/>
              </w:rPr>
              <w:t>behavior</w:t>
            </w:r>
            <w:proofErr w:type="spellEnd"/>
            <w:r>
              <w:rPr>
                <w:rFonts w:ascii="Times New Roman" w:hAnsi="Times New Roman"/>
                <w:sz w:val="24"/>
                <w:szCs w:val="24"/>
                <w:lang w:val="en-GB"/>
              </w:rPr>
              <w:t xml:space="preserve"> </w:t>
            </w:r>
          </w:p>
          <w:p w14:paraId="51AA2A49" w14:textId="77777777" w:rsidR="00036125" w:rsidRDefault="00036125" w:rsidP="00CF74D7">
            <w:pPr>
              <w:numPr>
                <w:ilvl w:val="0"/>
                <w:numId w:val="81"/>
              </w:numPr>
              <w:spacing w:after="0"/>
              <w:ind w:left="364"/>
              <w:rPr>
                <w:rFonts w:ascii="Times New Roman" w:hAnsi="Times New Roman"/>
                <w:sz w:val="24"/>
                <w:szCs w:val="24"/>
                <w:lang w:val="en-GB"/>
              </w:rPr>
            </w:pPr>
            <w:r>
              <w:rPr>
                <w:rFonts w:ascii="Times New Roman" w:hAnsi="Times New Roman"/>
                <w:sz w:val="24"/>
                <w:szCs w:val="24"/>
                <w:lang w:val="en-GB"/>
              </w:rPr>
              <w:t>Putting together response which is culturally appropriate</w:t>
            </w:r>
          </w:p>
          <w:p w14:paraId="0825125B" w14:textId="77777777" w:rsidR="00036125" w:rsidRDefault="00036125" w:rsidP="00CF74D7">
            <w:pPr>
              <w:numPr>
                <w:ilvl w:val="0"/>
                <w:numId w:val="81"/>
              </w:numPr>
              <w:spacing w:after="0"/>
              <w:ind w:left="364"/>
              <w:rPr>
                <w:rFonts w:ascii="Times New Roman" w:hAnsi="Times New Roman"/>
                <w:sz w:val="24"/>
                <w:szCs w:val="24"/>
                <w:lang w:val="en-GB"/>
              </w:rPr>
            </w:pPr>
            <w:r>
              <w:rPr>
                <w:rFonts w:ascii="Times New Roman" w:hAnsi="Times New Roman"/>
                <w:sz w:val="24"/>
                <w:szCs w:val="24"/>
                <w:lang w:val="en-GB"/>
              </w:rPr>
              <w:t xml:space="preserve">Expressing an individual perspective </w:t>
            </w:r>
          </w:p>
          <w:p w14:paraId="113DECC0" w14:textId="77777777" w:rsidR="00036125" w:rsidRDefault="00036125" w:rsidP="00CF74D7">
            <w:pPr>
              <w:numPr>
                <w:ilvl w:val="0"/>
                <w:numId w:val="81"/>
              </w:numPr>
              <w:spacing w:after="0"/>
              <w:ind w:left="364"/>
              <w:rPr>
                <w:rFonts w:ascii="Times New Roman" w:hAnsi="Times New Roman"/>
                <w:sz w:val="24"/>
                <w:szCs w:val="24"/>
                <w:lang w:val="en-GB"/>
              </w:rPr>
            </w:pPr>
            <w:r>
              <w:rPr>
                <w:rFonts w:ascii="Times New Roman" w:hAnsi="Times New Roman"/>
                <w:sz w:val="24"/>
                <w:szCs w:val="24"/>
                <w:lang w:val="en-GB"/>
              </w:rPr>
              <w:t xml:space="preserve">Expressing own philosophy, ideology and background and exploring impact with relevance to communication </w:t>
            </w:r>
          </w:p>
        </w:tc>
      </w:tr>
      <w:tr w:rsidR="00036125" w14:paraId="085D8EC9" w14:textId="77777777" w:rsidTr="00036125">
        <w:trPr>
          <w:trHeight w:val="629"/>
        </w:trPr>
        <w:tc>
          <w:tcPr>
            <w:tcW w:w="1711" w:type="pct"/>
            <w:tcBorders>
              <w:top w:val="single" w:sz="4" w:space="0" w:color="000000"/>
              <w:left w:val="single" w:sz="4" w:space="0" w:color="000000"/>
              <w:bottom w:val="single" w:sz="4" w:space="0" w:color="000000"/>
              <w:right w:val="single" w:sz="4" w:space="0" w:color="000000"/>
            </w:tcBorders>
            <w:hideMark/>
          </w:tcPr>
          <w:p w14:paraId="783B699D" w14:textId="77777777" w:rsidR="00036125" w:rsidRDefault="00036125" w:rsidP="00CF74D7">
            <w:pPr>
              <w:pStyle w:val="ListParagraph"/>
              <w:numPr>
                <w:ilvl w:val="0"/>
                <w:numId w:val="79"/>
              </w:numPr>
              <w:spacing w:after="0"/>
              <w:rPr>
                <w:rFonts w:ascii="Times New Roman" w:hAnsi="Times New Roman"/>
                <w:sz w:val="24"/>
                <w:szCs w:val="24"/>
                <w:lang w:val="x-none"/>
              </w:rPr>
            </w:pPr>
            <w:r>
              <w:rPr>
                <w:sz w:val="24"/>
                <w:szCs w:val="24"/>
              </w:rPr>
              <w:t>Situations may include but not limited to:</w:t>
            </w:r>
          </w:p>
        </w:tc>
        <w:tc>
          <w:tcPr>
            <w:tcW w:w="3289" w:type="pct"/>
            <w:tcBorders>
              <w:top w:val="single" w:sz="4" w:space="0" w:color="000000"/>
              <w:left w:val="single" w:sz="4" w:space="0" w:color="000000"/>
              <w:bottom w:val="single" w:sz="4" w:space="0" w:color="000000"/>
              <w:right w:val="single" w:sz="4" w:space="0" w:color="000000"/>
            </w:tcBorders>
            <w:hideMark/>
          </w:tcPr>
          <w:p w14:paraId="1A4FB754" w14:textId="77777777" w:rsidR="00036125" w:rsidRDefault="00036125" w:rsidP="00CF74D7">
            <w:pPr>
              <w:numPr>
                <w:ilvl w:val="0"/>
                <w:numId w:val="82"/>
              </w:numPr>
              <w:spacing w:after="0"/>
              <w:rPr>
                <w:rFonts w:ascii="Times New Roman" w:hAnsi="Times New Roman"/>
                <w:sz w:val="24"/>
                <w:szCs w:val="24"/>
                <w:lang w:val="en-GB"/>
              </w:rPr>
            </w:pPr>
            <w:r>
              <w:rPr>
                <w:rFonts w:ascii="Times New Roman" w:hAnsi="Times New Roman"/>
                <w:sz w:val="24"/>
                <w:szCs w:val="24"/>
                <w:lang w:val="en-GB"/>
              </w:rPr>
              <w:t xml:space="preserve">Establishing rapport </w:t>
            </w:r>
          </w:p>
          <w:p w14:paraId="7F38DEC3" w14:textId="77777777" w:rsidR="00036125" w:rsidRDefault="00036125" w:rsidP="00CF74D7">
            <w:pPr>
              <w:numPr>
                <w:ilvl w:val="0"/>
                <w:numId w:val="82"/>
              </w:numPr>
              <w:spacing w:after="0"/>
              <w:rPr>
                <w:rFonts w:ascii="Times New Roman" w:hAnsi="Times New Roman"/>
                <w:sz w:val="24"/>
                <w:szCs w:val="24"/>
                <w:lang w:val="en-GB"/>
              </w:rPr>
            </w:pPr>
            <w:r>
              <w:rPr>
                <w:rFonts w:ascii="Times New Roman" w:hAnsi="Times New Roman"/>
                <w:sz w:val="24"/>
                <w:szCs w:val="24"/>
                <w:lang w:val="en-GB"/>
              </w:rPr>
              <w:t xml:space="preserve">Eliciting facts and information </w:t>
            </w:r>
          </w:p>
          <w:p w14:paraId="43C6E975" w14:textId="77777777" w:rsidR="00036125" w:rsidRDefault="00036125" w:rsidP="00CF74D7">
            <w:pPr>
              <w:numPr>
                <w:ilvl w:val="0"/>
                <w:numId w:val="82"/>
              </w:numPr>
              <w:spacing w:after="0"/>
              <w:rPr>
                <w:rFonts w:ascii="Times New Roman" w:hAnsi="Times New Roman"/>
                <w:sz w:val="24"/>
                <w:szCs w:val="24"/>
                <w:lang w:val="en-GB"/>
              </w:rPr>
            </w:pPr>
            <w:r>
              <w:rPr>
                <w:rFonts w:ascii="Times New Roman" w:hAnsi="Times New Roman"/>
                <w:sz w:val="24"/>
                <w:szCs w:val="24"/>
                <w:lang w:val="en-GB"/>
              </w:rPr>
              <w:t xml:space="preserve">Facilitating resolution of issues </w:t>
            </w:r>
          </w:p>
          <w:p w14:paraId="40F708D7" w14:textId="77777777" w:rsidR="00036125" w:rsidRDefault="00036125" w:rsidP="00CF74D7">
            <w:pPr>
              <w:numPr>
                <w:ilvl w:val="0"/>
                <w:numId w:val="82"/>
              </w:numPr>
              <w:spacing w:after="0"/>
              <w:rPr>
                <w:rFonts w:ascii="Times New Roman" w:hAnsi="Times New Roman"/>
                <w:sz w:val="24"/>
                <w:szCs w:val="24"/>
                <w:lang w:val="en-GB"/>
              </w:rPr>
            </w:pPr>
            <w:r>
              <w:rPr>
                <w:rFonts w:ascii="Times New Roman" w:hAnsi="Times New Roman"/>
                <w:sz w:val="24"/>
                <w:szCs w:val="24"/>
                <w:lang w:val="en-GB"/>
              </w:rPr>
              <w:t xml:space="preserve">Developing action plans </w:t>
            </w:r>
          </w:p>
          <w:p w14:paraId="601B0A0D" w14:textId="77777777" w:rsidR="00036125" w:rsidRDefault="00036125" w:rsidP="00CF74D7">
            <w:pPr>
              <w:numPr>
                <w:ilvl w:val="0"/>
                <w:numId w:val="82"/>
              </w:numPr>
              <w:spacing w:after="0"/>
              <w:rPr>
                <w:rFonts w:ascii="Times New Roman" w:hAnsi="Times New Roman"/>
                <w:sz w:val="24"/>
                <w:szCs w:val="24"/>
                <w:lang w:val="en-GB"/>
              </w:rPr>
            </w:pPr>
            <w:r>
              <w:rPr>
                <w:rFonts w:ascii="Times New Roman" w:hAnsi="Times New Roman"/>
                <w:sz w:val="24"/>
                <w:szCs w:val="24"/>
                <w:lang w:val="en-GB"/>
              </w:rPr>
              <w:t>Diffusing potentially difficult situations</w:t>
            </w:r>
          </w:p>
        </w:tc>
      </w:tr>
    </w:tbl>
    <w:p w14:paraId="083B6461" w14:textId="77777777" w:rsidR="00036125" w:rsidRDefault="00036125" w:rsidP="00036125">
      <w:pPr>
        <w:spacing w:after="0"/>
        <w:rPr>
          <w:rFonts w:ascii="Times New Roman" w:hAnsi="Times New Roman"/>
          <w:sz w:val="24"/>
          <w:szCs w:val="24"/>
        </w:rPr>
      </w:pPr>
    </w:p>
    <w:p w14:paraId="698688EB" w14:textId="77777777" w:rsidR="00036125" w:rsidRDefault="00036125" w:rsidP="00036125">
      <w:pPr>
        <w:spacing w:after="0"/>
        <w:rPr>
          <w:rFonts w:ascii="Times New Roman" w:hAnsi="Times New Roman"/>
          <w:sz w:val="24"/>
          <w:szCs w:val="24"/>
        </w:rPr>
      </w:pPr>
      <w:r>
        <w:rPr>
          <w:rFonts w:ascii="Times New Roman" w:hAnsi="Times New Roman"/>
          <w:b/>
          <w:sz w:val="24"/>
          <w:szCs w:val="24"/>
        </w:rPr>
        <w:t>REQUIRED SKILLS AND KNOWLEDGE</w:t>
      </w:r>
    </w:p>
    <w:p w14:paraId="693F9B9A" w14:textId="77777777" w:rsidR="00036125" w:rsidRDefault="00036125" w:rsidP="00036125">
      <w:pPr>
        <w:spacing w:after="0"/>
        <w:rPr>
          <w:rFonts w:ascii="Times New Roman" w:hAnsi="Times New Roman"/>
          <w:bCs/>
          <w:sz w:val="24"/>
          <w:szCs w:val="24"/>
        </w:rPr>
      </w:pPr>
      <w:r>
        <w:rPr>
          <w:rFonts w:ascii="Times New Roman" w:hAnsi="Times New Roman"/>
          <w:bCs/>
          <w:sz w:val="24"/>
          <w:szCs w:val="24"/>
        </w:rPr>
        <w:t>This section describes the skills and knowledge required for this unit of competency.</w:t>
      </w:r>
    </w:p>
    <w:p w14:paraId="484142EE" w14:textId="77777777" w:rsidR="00036125" w:rsidRDefault="00036125" w:rsidP="00036125">
      <w:pPr>
        <w:pStyle w:val="ListParagraph"/>
        <w:spacing w:before="240"/>
        <w:ind w:left="0"/>
        <w:rPr>
          <w:rFonts w:ascii="Times New Roman" w:hAnsi="Times New Roman"/>
          <w:b/>
          <w:sz w:val="24"/>
          <w:szCs w:val="24"/>
        </w:rPr>
      </w:pPr>
      <w:r>
        <w:rPr>
          <w:b/>
          <w:sz w:val="24"/>
          <w:szCs w:val="24"/>
        </w:rPr>
        <w:t>Required Skills</w:t>
      </w:r>
    </w:p>
    <w:p w14:paraId="0AB17217" w14:textId="77777777" w:rsidR="00036125" w:rsidRDefault="00036125" w:rsidP="00036125">
      <w:pPr>
        <w:spacing w:after="0"/>
        <w:rPr>
          <w:rFonts w:ascii="Times New Roman" w:hAnsi="Times New Roman"/>
          <w:sz w:val="24"/>
          <w:szCs w:val="24"/>
        </w:rPr>
      </w:pPr>
      <w:r>
        <w:rPr>
          <w:rFonts w:ascii="Times New Roman" w:hAnsi="Times New Roman"/>
          <w:sz w:val="24"/>
          <w:szCs w:val="24"/>
        </w:rPr>
        <w:t>The individual needs to demonstrate the following skills:</w:t>
      </w:r>
    </w:p>
    <w:p w14:paraId="547296B9" w14:textId="77777777" w:rsidR="00036125" w:rsidRDefault="00036125" w:rsidP="00CF74D7">
      <w:pPr>
        <w:pStyle w:val="ListParagraph"/>
        <w:numPr>
          <w:ilvl w:val="0"/>
          <w:numId w:val="83"/>
        </w:numPr>
        <w:spacing w:after="0"/>
        <w:ind w:left="720"/>
        <w:rPr>
          <w:rFonts w:ascii="Times New Roman" w:hAnsi="Times New Roman"/>
          <w:bCs/>
          <w:sz w:val="24"/>
          <w:szCs w:val="24"/>
        </w:rPr>
      </w:pPr>
      <w:r>
        <w:rPr>
          <w:bCs/>
          <w:sz w:val="24"/>
          <w:szCs w:val="24"/>
        </w:rPr>
        <w:t xml:space="preserve">Communication </w:t>
      </w:r>
    </w:p>
    <w:p w14:paraId="4B0D2427" w14:textId="77777777" w:rsidR="00036125" w:rsidRDefault="00036125" w:rsidP="00CF74D7">
      <w:pPr>
        <w:pStyle w:val="ListParagraph"/>
        <w:numPr>
          <w:ilvl w:val="0"/>
          <w:numId w:val="83"/>
        </w:numPr>
        <w:spacing w:after="0"/>
        <w:ind w:left="720"/>
        <w:rPr>
          <w:bCs/>
          <w:sz w:val="24"/>
          <w:szCs w:val="24"/>
        </w:rPr>
      </w:pPr>
      <w:r>
        <w:rPr>
          <w:bCs/>
          <w:sz w:val="24"/>
          <w:szCs w:val="24"/>
        </w:rPr>
        <w:t xml:space="preserve">Active listening  </w:t>
      </w:r>
    </w:p>
    <w:p w14:paraId="5230CA0D" w14:textId="77777777" w:rsidR="00036125" w:rsidRDefault="00036125" w:rsidP="00CF74D7">
      <w:pPr>
        <w:pStyle w:val="ListParagraph"/>
        <w:numPr>
          <w:ilvl w:val="0"/>
          <w:numId w:val="83"/>
        </w:numPr>
        <w:spacing w:after="0"/>
        <w:ind w:left="720"/>
        <w:rPr>
          <w:bCs/>
          <w:sz w:val="24"/>
          <w:szCs w:val="24"/>
        </w:rPr>
      </w:pPr>
      <w:r>
        <w:rPr>
          <w:bCs/>
          <w:sz w:val="24"/>
          <w:szCs w:val="24"/>
        </w:rPr>
        <w:t xml:space="preserve">Interpretation </w:t>
      </w:r>
    </w:p>
    <w:p w14:paraId="34C4456A" w14:textId="77777777" w:rsidR="00036125" w:rsidRDefault="00036125" w:rsidP="00CF74D7">
      <w:pPr>
        <w:pStyle w:val="ListParagraph"/>
        <w:numPr>
          <w:ilvl w:val="0"/>
          <w:numId w:val="83"/>
        </w:numPr>
        <w:spacing w:after="0"/>
        <w:ind w:left="720"/>
        <w:rPr>
          <w:bCs/>
          <w:sz w:val="24"/>
          <w:szCs w:val="24"/>
        </w:rPr>
      </w:pPr>
      <w:r>
        <w:rPr>
          <w:bCs/>
          <w:sz w:val="24"/>
          <w:szCs w:val="24"/>
        </w:rPr>
        <w:t xml:space="preserve">Negotiation </w:t>
      </w:r>
    </w:p>
    <w:p w14:paraId="68A7D48A" w14:textId="77777777" w:rsidR="00036125" w:rsidRDefault="00036125" w:rsidP="00CF74D7">
      <w:pPr>
        <w:pStyle w:val="ListParagraph"/>
        <w:numPr>
          <w:ilvl w:val="0"/>
          <w:numId w:val="83"/>
        </w:numPr>
        <w:spacing w:after="0"/>
        <w:ind w:left="720"/>
        <w:rPr>
          <w:bCs/>
          <w:sz w:val="24"/>
          <w:szCs w:val="24"/>
        </w:rPr>
      </w:pPr>
      <w:r>
        <w:rPr>
          <w:bCs/>
          <w:sz w:val="24"/>
          <w:szCs w:val="24"/>
        </w:rPr>
        <w:t xml:space="preserve">Writing </w:t>
      </w:r>
    </w:p>
    <w:p w14:paraId="09919498" w14:textId="77777777" w:rsidR="00036125" w:rsidRDefault="00036125" w:rsidP="00036125">
      <w:pPr>
        <w:spacing w:after="0"/>
        <w:rPr>
          <w:rFonts w:ascii="Times New Roman" w:hAnsi="Times New Roman"/>
          <w:b/>
          <w:sz w:val="24"/>
          <w:szCs w:val="24"/>
        </w:rPr>
      </w:pPr>
    </w:p>
    <w:p w14:paraId="30FE3242" w14:textId="77777777" w:rsidR="00036125" w:rsidRDefault="00036125" w:rsidP="00036125">
      <w:pPr>
        <w:spacing w:after="0"/>
        <w:rPr>
          <w:rFonts w:ascii="Times New Roman" w:hAnsi="Times New Roman"/>
          <w:b/>
          <w:sz w:val="24"/>
          <w:szCs w:val="24"/>
        </w:rPr>
      </w:pPr>
      <w:r>
        <w:rPr>
          <w:rFonts w:ascii="Times New Roman" w:hAnsi="Times New Roman"/>
          <w:b/>
          <w:sz w:val="24"/>
          <w:szCs w:val="24"/>
        </w:rPr>
        <w:t>Required Knowledge</w:t>
      </w:r>
    </w:p>
    <w:p w14:paraId="22DAD9CE" w14:textId="77777777" w:rsidR="00036125" w:rsidRDefault="00036125" w:rsidP="00036125">
      <w:pPr>
        <w:spacing w:after="0"/>
        <w:rPr>
          <w:rFonts w:ascii="Times New Roman" w:hAnsi="Times New Roman"/>
          <w:bCs/>
          <w:sz w:val="24"/>
          <w:szCs w:val="24"/>
        </w:rPr>
      </w:pPr>
      <w:r>
        <w:rPr>
          <w:rFonts w:ascii="Times New Roman" w:hAnsi="Times New Roman"/>
          <w:bCs/>
          <w:sz w:val="24"/>
          <w:szCs w:val="24"/>
        </w:rPr>
        <w:t>The individual needs to demonstrate knowledge of:</w:t>
      </w:r>
    </w:p>
    <w:p w14:paraId="40E286C8" w14:textId="77777777" w:rsidR="00036125" w:rsidRDefault="00036125" w:rsidP="00036125">
      <w:pPr>
        <w:spacing w:after="0"/>
        <w:rPr>
          <w:rFonts w:ascii="Times New Roman" w:hAnsi="Times New Roman"/>
          <w:bCs/>
          <w:sz w:val="24"/>
          <w:szCs w:val="24"/>
        </w:rPr>
      </w:pPr>
    </w:p>
    <w:p w14:paraId="4D59836B" w14:textId="77777777" w:rsidR="00036125" w:rsidRDefault="00036125" w:rsidP="00CF74D7">
      <w:pPr>
        <w:pStyle w:val="ListParagraph"/>
        <w:numPr>
          <w:ilvl w:val="0"/>
          <w:numId w:val="84"/>
        </w:numPr>
        <w:spacing w:after="0"/>
        <w:rPr>
          <w:rFonts w:ascii="Times New Roman" w:hAnsi="Times New Roman"/>
          <w:sz w:val="24"/>
          <w:szCs w:val="24"/>
          <w:lang w:val="en-GB" w:eastAsia="en-GB"/>
        </w:rPr>
      </w:pPr>
      <w:r>
        <w:rPr>
          <w:sz w:val="24"/>
          <w:szCs w:val="24"/>
          <w:lang w:val="en-GB" w:eastAsia="en-GB"/>
        </w:rPr>
        <w:t xml:space="preserve">Communication process </w:t>
      </w:r>
    </w:p>
    <w:p w14:paraId="7E1374C3" w14:textId="77777777" w:rsidR="00036125" w:rsidRDefault="00036125" w:rsidP="00CF74D7">
      <w:pPr>
        <w:pStyle w:val="ListParagraph"/>
        <w:numPr>
          <w:ilvl w:val="0"/>
          <w:numId w:val="84"/>
        </w:numPr>
        <w:spacing w:after="0"/>
        <w:rPr>
          <w:sz w:val="24"/>
          <w:szCs w:val="24"/>
          <w:lang w:val="en-GB" w:eastAsia="en-GB"/>
        </w:rPr>
      </w:pPr>
      <w:r>
        <w:rPr>
          <w:sz w:val="24"/>
          <w:szCs w:val="24"/>
          <w:lang w:val="en-GB" w:eastAsia="en-GB"/>
        </w:rPr>
        <w:t xml:space="preserve">Dynamics of groups </w:t>
      </w:r>
    </w:p>
    <w:p w14:paraId="4B735553" w14:textId="77777777" w:rsidR="00036125" w:rsidRDefault="00036125" w:rsidP="00CF74D7">
      <w:pPr>
        <w:pStyle w:val="ListParagraph"/>
        <w:numPr>
          <w:ilvl w:val="0"/>
          <w:numId w:val="84"/>
        </w:numPr>
        <w:spacing w:after="0"/>
        <w:rPr>
          <w:sz w:val="24"/>
          <w:szCs w:val="24"/>
          <w:lang w:val="en-GB" w:eastAsia="en-GB"/>
        </w:rPr>
      </w:pPr>
      <w:r>
        <w:rPr>
          <w:sz w:val="24"/>
          <w:szCs w:val="24"/>
          <w:lang w:val="en-GB" w:eastAsia="en-GB"/>
        </w:rPr>
        <w:t xml:space="preserve">Styles of group leadership </w:t>
      </w:r>
    </w:p>
    <w:p w14:paraId="229D2DFE" w14:textId="77777777" w:rsidR="00036125" w:rsidRDefault="00036125" w:rsidP="00CF74D7">
      <w:pPr>
        <w:pStyle w:val="ListParagraph"/>
        <w:numPr>
          <w:ilvl w:val="0"/>
          <w:numId w:val="84"/>
        </w:numPr>
        <w:spacing w:after="0"/>
        <w:rPr>
          <w:sz w:val="24"/>
          <w:szCs w:val="24"/>
          <w:lang w:val="en-GB" w:eastAsia="en-GB"/>
        </w:rPr>
      </w:pPr>
      <w:r>
        <w:rPr>
          <w:sz w:val="24"/>
          <w:szCs w:val="24"/>
          <w:lang w:val="en-GB" w:eastAsia="en-GB"/>
        </w:rPr>
        <w:t xml:space="preserve">Key elements of communications strategy </w:t>
      </w:r>
    </w:p>
    <w:p w14:paraId="02FA1EC7" w14:textId="77777777" w:rsidR="00036125" w:rsidRDefault="00036125" w:rsidP="00036125">
      <w:pPr>
        <w:pStyle w:val="ListParagraph"/>
        <w:ind w:left="630"/>
        <w:rPr>
          <w:sz w:val="24"/>
          <w:szCs w:val="24"/>
          <w:lang w:val="en-GB" w:eastAsia="en-GB"/>
        </w:rPr>
      </w:pPr>
    </w:p>
    <w:p w14:paraId="507B5FEE" w14:textId="77777777" w:rsidR="00036125" w:rsidRDefault="00036125" w:rsidP="00036125">
      <w:pPr>
        <w:rPr>
          <w:rFonts w:ascii="Times New Roman" w:hAnsi="Times New Roman"/>
          <w:b/>
          <w:bCs/>
          <w:sz w:val="24"/>
          <w:szCs w:val="24"/>
        </w:rPr>
      </w:pPr>
      <w:r>
        <w:rPr>
          <w:rFonts w:ascii="Times New Roman" w:hAnsi="Times New Roman"/>
          <w:b/>
          <w:bCs/>
          <w:sz w:val="24"/>
          <w:szCs w:val="24"/>
        </w:rPr>
        <w:t>EVIDENCE GUIDE</w:t>
      </w:r>
    </w:p>
    <w:p w14:paraId="281C0AAD" w14:textId="77777777" w:rsidR="00036125" w:rsidRDefault="00036125" w:rsidP="00036125">
      <w:pPr>
        <w:spacing w:before="80" w:after="80"/>
        <w:ind w:hanging="90"/>
        <w:rPr>
          <w:rFonts w:ascii="Times New Roman" w:hAnsi="Times New Roman"/>
          <w:sz w:val="24"/>
          <w:szCs w:val="24"/>
        </w:rPr>
      </w:pPr>
      <w:r>
        <w:rPr>
          <w:rFonts w:ascii="Times New Roman" w:hAnsi="Times New Roman"/>
          <w:sz w:val="24"/>
          <w:szCs w:val="24"/>
        </w:rPr>
        <w:lastRenderedPageBreak/>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7"/>
        <w:gridCol w:w="6613"/>
      </w:tblGrid>
      <w:tr w:rsidR="00036125" w14:paraId="78CA31DC" w14:textId="77777777" w:rsidTr="00036125">
        <w:tc>
          <w:tcPr>
            <w:tcW w:w="1330" w:type="pct"/>
            <w:tcBorders>
              <w:top w:val="single" w:sz="4" w:space="0" w:color="auto"/>
              <w:left w:val="single" w:sz="4" w:space="0" w:color="auto"/>
              <w:bottom w:val="single" w:sz="4" w:space="0" w:color="auto"/>
              <w:right w:val="single" w:sz="4" w:space="0" w:color="auto"/>
            </w:tcBorders>
            <w:hideMark/>
          </w:tcPr>
          <w:p w14:paraId="56D257D4" w14:textId="77777777" w:rsidR="00036125" w:rsidRDefault="00036125" w:rsidP="00CF74D7">
            <w:pPr>
              <w:pStyle w:val="ListParagraph"/>
              <w:numPr>
                <w:ilvl w:val="0"/>
                <w:numId w:val="85"/>
              </w:numPr>
              <w:rPr>
                <w:rFonts w:ascii="Times New Roman" w:hAnsi="Times New Roman"/>
                <w:sz w:val="24"/>
                <w:szCs w:val="24"/>
              </w:rPr>
            </w:pPr>
            <w:r>
              <w:rPr>
                <w:sz w:val="24"/>
                <w:szCs w:val="24"/>
              </w:rPr>
              <w:t>Critical aspects of Competency</w:t>
            </w:r>
          </w:p>
        </w:tc>
        <w:tc>
          <w:tcPr>
            <w:tcW w:w="3670" w:type="pct"/>
            <w:tcBorders>
              <w:top w:val="single" w:sz="4" w:space="0" w:color="auto"/>
              <w:left w:val="single" w:sz="4" w:space="0" w:color="auto"/>
              <w:bottom w:val="single" w:sz="4" w:space="0" w:color="auto"/>
              <w:right w:val="single" w:sz="4" w:space="0" w:color="auto"/>
            </w:tcBorders>
            <w:hideMark/>
          </w:tcPr>
          <w:p w14:paraId="5E8036B5" w14:textId="77777777" w:rsidR="00036125" w:rsidRDefault="00036125">
            <w:pPr>
              <w:pStyle w:val="BodyText"/>
              <w:tabs>
                <w:tab w:val="left" w:pos="702"/>
              </w:tabs>
              <w:spacing w:after="0" w:line="276" w:lineRule="auto"/>
              <w:ind w:left="702" w:hanging="702"/>
              <w:rPr>
                <w:lang w:val="en-GB"/>
              </w:rPr>
            </w:pPr>
            <w:r>
              <w:rPr>
                <w:lang w:val="en-GB"/>
              </w:rPr>
              <w:t xml:space="preserve">Assessment requires evidence that the candidate: </w:t>
            </w:r>
          </w:p>
          <w:p w14:paraId="77BF9DA9" w14:textId="77777777" w:rsidR="00036125" w:rsidRDefault="00036125" w:rsidP="00CF74D7">
            <w:pPr>
              <w:pStyle w:val="ListParagraph"/>
              <w:numPr>
                <w:ilvl w:val="0"/>
                <w:numId w:val="86"/>
              </w:numPr>
              <w:spacing w:after="0"/>
              <w:rPr>
                <w:sz w:val="24"/>
                <w:szCs w:val="24"/>
                <w:lang w:val="x-none"/>
              </w:rPr>
            </w:pPr>
            <w:r>
              <w:rPr>
                <w:sz w:val="24"/>
                <w:szCs w:val="24"/>
              </w:rPr>
              <w:t xml:space="preserve">Developed communication strategies to meet the organization requirements and applied in the workplace </w:t>
            </w:r>
          </w:p>
          <w:p w14:paraId="0D10496B" w14:textId="77777777" w:rsidR="00036125" w:rsidRDefault="00036125" w:rsidP="00CF74D7">
            <w:pPr>
              <w:pStyle w:val="ListParagraph"/>
              <w:numPr>
                <w:ilvl w:val="0"/>
                <w:numId w:val="86"/>
              </w:numPr>
              <w:spacing w:after="0"/>
              <w:rPr>
                <w:sz w:val="24"/>
                <w:szCs w:val="24"/>
              </w:rPr>
            </w:pPr>
            <w:r>
              <w:rPr>
                <w:sz w:val="24"/>
                <w:szCs w:val="24"/>
              </w:rPr>
              <w:t xml:space="preserve">Established and maintained communication pathways for effective communication in the workplace </w:t>
            </w:r>
          </w:p>
          <w:p w14:paraId="44DD4C70" w14:textId="77777777" w:rsidR="00036125" w:rsidRDefault="00036125" w:rsidP="00CF74D7">
            <w:pPr>
              <w:pStyle w:val="ListParagraph"/>
              <w:numPr>
                <w:ilvl w:val="0"/>
                <w:numId w:val="86"/>
              </w:numPr>
              <w:spacing w:after="0"/>
              <w:rPr>
                <w:sz w:val="24"/>
                <w:szCs w:val="24"/>
              </w:rPr>
            </w:pPr>
            <w:r>
              <w:rPr>
                <w:sz w:val="24"/>
                <w:szCs w:val="24"/>
              </w:rPr>
              <w:t>Used communication strategies involving exchanges of complex oral information</w:t>
            </w:r>
          </w:p>
        </w:tc>
      </w:tr>
      <w:tr w:rsidR="00036125" w14:paraId="23586AC3" w14:textId="77777777" w:rsidTr="00036125">
        <w:tc>
          <w:tcPr>
            <w:tcW w:w="1330" w:type="pct"/>
            <w:tcBorders>
              <w:top w:val="single" w:sz="4" w:space="0" w:color="auto"/>
              <w:left w:val="single" w:sz="4" w:space="0" w:color="auto"/>
              <w:bottom w:val="single" w:sz="4" w:space="0" w:color="auto"/>
              <w:right w:val="single" w:sz="4" w:space="0" w:color="auto"/>
            </w:tcBorders>
            <w:hideMark/>
          </w:tcPr>
          <w:p w14:paraId="7FE7C891" w14:textId="77777777" w:rsidR="00036125" w:rsidRDefault="00036125" w:rsidP="00CF74D7">
            <w:pPr>
              <w:pStyle w:val="BodyText"/>
              <w:numPr>
                <w:ilvl w:val="0"/>
                <w:numId w:val="85"/>
              </w:numPr>
              <w:spacing w:after="0" w:line="276" w:lineRule="auto"/>
              <w:ind w:right="162"/>
              <w:rPr>
                <w:lang w:val="en-GB"/>
              </w:rPr>
            </w:pPr>
            <w:r>
              <w:rPr>
                <w:lang w:val="en-GB"/>
              </w:rPr>
              <w:t>Resource Implications</w:t>
            </w:r>
          </w:p>
        </w:tc>
        <w:tc>
          <w:tcPr>
            <w:tcW w:w="3670" w:type="pct"/>
            <w:tcBorders>
              <w:top w:val="single" w:sz="4" w:space="0" w:color="auto"/>
              <w:left w:val="single" w:sz="4" w:space="0" w:color="auto"/>
              <w:bottom w:val="single" w:sz="4" w:space="0" w:color="auto"/>
              <w:right w:val="single" w:sz="4" w:space="0" w:color="auto"/>
            </w:tcBorders>
            <w:hideMark/>
          </w:tcPr>
          <w:p w14:paraId="7A06686B" w14:textId="77777777" w:rsidR="00036125" w:rsidRDefault="00036125">
            <w:pPr>
              <w:tabs>
                <w:tab w:val="left" w:pos="702"/>
              </w:tabs>
              <w:spacing w:after="0"/>
              <w:rPr>
                <w:rFonts w:ascii="Times New Roman" w:hAnsi="Times New Roman"/>
                <w:sz w:val="24"/>
                <w:szCs w:val="24"/>
                <w:lang w:val="en-GB"/>
              </w:rPr>
            </w:pPr>
            <w:r>
              <w:rPr>
                <w:rFonts w:ascii="Times New Roman" w:hAnsi="Times New Roman"/>
                <w:sz w:val="24"/>
                <w:szCs w:val="24"/>
                <w:lang w:val="en-GB"/>
              </w:rPr>
              <w:t xml:space="preserve">The following resources should be provided: </w:t>
            </w:r>
          </w:p>
          <w:p w14:paraId="62E0D9EA" w14:textId="77777777" w:rsidR="00036125" w:rsidRDefault="00036125" w:rsidP="00CF74D7">
            <w:pPr>
              <w:pStyle w:val="ListParagraph"/>
              <w:numPr>
                <w:ilvl w:val="0"/>
                <w:numId w:val="87"/>
              </w:numPr>
              <w:spacing w:after="0"/>
              <w:rPr>
                <w:rFonts w:ascii="Times New Roman" w:hAnsi="Times New Roman"/>
                <w:sz w:val="24"/>
                <w:szCs w:val="24"/>
                <w:lang w:val="x-none"/>
              </w:rPr>
            </w:pPr>
            <w:r>
              <w:rPr>
                <w:sz w:val="24"/>
                <w:szCs w:val="24"/>
              </w:rPr>
              <w:t xml:space="preserve">Access to relevant workplace or appropriately simulated environment where assessment can take place </w:t>
            </w:r>
          </w:p>
          <w:p w14:paraId="6714C863" w14:textId="77777777" w:rsidR="00036125" w:rsidRDefault="00036125" w:rsidP="00CF74D7">
            <w:pPr>
              <w:pStyle w:val="ListParagraph"/>
              <w:numPr>
                <w:ilvl w:val="0"/>
                <w:numId w:val="87"/>
              </w:numPr>
              <w:spacing w:after="0"/>
              <w:rPr>
                <w:sz w:val="24"/>
                <w:szCs w:val="24"/>
              </w:rPr>
            </w:pPr>
            <w:r>
              <w:rPr>
                <w:sz w:val="24"/>
                <w:szCs w:val="24"/>
              </w:rPr>
              <w:t>Materials relevant to the proposed activity or tasks</w:t>
            </w:r>
          </w:p>
        </w:tc>
      </w:tr>
      <w:tr w:rsidR="00036125" w14:paraId="5052E271" w14:textId="77777777" w:rsidTr="00036125">
        <w:tc>
          <w:tcPr>
            <w:tcW w:w="1330" w:type="pct"/>
            <w:tcBorders>
              <w:top w:val="single" w:sz="4" w:space="0" w:color="auto"/>
              <w:left w:val="single" w:sz="4" w:space="0" w:color="auto"/>
              <w:bottom w:val="single" w:sz="4" w:space="0" w:color="auto"/>
              <w:right w:val="single" w:sz="4" w:space="0" w:color="auto"/>
            </w:tcBorders>
            <w:hideMark/>
          </w:tcPr>
          <w:p w14:paraId="12048ACB" w14:textId="77777777" w:rsidR="00036125" w:rsidRDefault="00036125" w:rsidP="00CF74D7">
            <w:pPr>
              <w:pStyle w:val="BodyText"/>
              <w:numPr>
                <w:ilvl w:val="0"/>
                <w:numId w:val="85"/>
              </w:numPr>
              <w:tabs>
                <w:tab w:val="left" w:pos="0"/>
              </w:tabs>
              <w:spacing w:after="0" w:line="276" w:lineRule="auto"/>
              <w:ind w:right="252"/>
              <w:rPr>
                <w:lang w:val="en-GB"/>
              </w:rPr>
            </w:pPr>
            <w:r>
              <w:rPr>
                <w:lang w:val="en-GB"/>
              </w:rPr>
              <w:t>Methods of Assessment</w:t>
            </w:r>
          </w:p>
        </w:tc>
        <w:tc>
          <w:tcPr>
            <w:tcW w:w="3670" w:type="pct"/>
            <w:tcBorders>
              <w:top w:val="single" w:sz="4" w:space="0" w:color="auto"/>
              <w:left w:val="single" w:sz="4" w:space="0" w:color="auto"/>
              <w:bottom w:val="single" w:sz="4" w:space="0" w:color="auto"/>
              <w:right w:val="single" w:sz="4" w:space="0" w:color="auto"/>
            </w:tcBorders>
            <w:hideMark/>
          </w:tcPr>
          <w:p w14:paraId="534D39F4" w14:textId="77777777" w:rsidR="00036125" w:rsidRDefault="00036125">
            <w:pPr>
              <w:tabs>
                <w:tab w:val="left" w:pos="702"/>
              </w:tabs>
              <w:spacing w:after="0"/>
              <w:rPr>
                <w:rFonts w:ascii="Times New Roman" w:hAnsi="Times New Roman"/>
                <w:sz w:val="24"/>
                <w:szCs w:val="24"/>
                <w:lang w:val="en-GB"/>
              </w:rPr>
            </w:pPr>
            <w:r>
              <w:rPr>
                <w:rFonts w:ascii="Times New Roman" w:hAnsi="Times New Roman"/>
                <w:sz w:val="24"/>
                <w:szCs w:val="24"/>
                <w:lang w:val="en-GB"/>
              </w:rPr>
              <w:t xml:space="preserve">Competency in this unit may be assessed through: </w:t>
            </w:r>
          </w:p>
          <w:p w14:paraId="54B525EC" w14:textId="77777777" w:rsidR="00036125" w:rsidRDefault="00036125" w:rsidP="00CF74D7">
            <w:pPr>
              <w:pStyle w:val="ListParagraph"/>
              <w:numPr>
                <w:ilvl w:val="0"/>
                <w:numId w:val="88"/>
              </w:numPr>
              <w:tabs>
                <w:tab w:val="left" w:pos="702"/>
              </w:tabs>
              <w:spacing w:after="0"/>
              <w:rPr>
                <w:rFonts w:ascii="Times New Roman" w:hAnsi="Times New Roman"/>
                <w:sz w:val="24"/>
                <w:szCs w:val="24"/>
                <w:lang w:val="x-none"/>
              </w:rPr>
            </w:pPr>
            <w:r>
              <w:rPr>
                <w:sz w:val="24"/>
                <w:szCs w:val="24"/>
              </w:rPr>
              <w:t>Direct observation</w:t>
            </w:r>
          </w:p>
          <w:p w14:paraId="447CB83C" w14:textId="77777777" w:rsidR="00036125" w:rsidRDefault="00036125" w:rsidP="00CF74D7">
            <w:pPr>
              <w:pStyle w:val="ListParagraph"/>
              <w:numPr>
                <w:ilvl w:val="0"/>
                <w:numId w:val="88"/>
              </w:numPr>
              <w:tabs>
                <w:tab w:val="left" w:pos="702"/>
              </w:tabs>
              <w:spacing w:after="0"/>
              <w:rPr>
                <w:sz w:val="24"/>
                <w:szCs w:val="24"/>
              </w:rPr>
            </w:pPr>
            <w:r>
              <w:rPr>
                <w:sz w:val="24"/>
                <w:szCs w:val="24"/>
              </w:rPr>
              <w:t xml:space="preserve">Oral questioning </w:t>
            </w:r>
          </w:p>
          <w:p w14:paraId="7FB4A60B" w14:textId="77777777" w:rsidR="00036125" w:rsidRDefault="00036125" w:rsidP="00CF74D7">
            <w:pPr>
              <w:pStyle w:val="ListParagraph"/>
              <w:numPr>
                <w:ilvl w:val="0"/>
                <w:numId w:val="88"/>
              </w:numPr>
              <w:tabs>
                <w:tab w:val="left" w:pos="702"/>
              </w:tabs>
              <w:spacing w:after="0"/>
              <w:rPr>
                <w:sz w:val="24"/>
                <w:szCs w:val="24"/>
              </w:rPr>
            </w:pPr>
            <w:r>
              <w:rPr>
                <w:sz w:val="24"/>
                <w:szCs w:val="24"/>
              </w:rPr>
              <w:t xml:space="preserve">Written texts </w:t>
            </w:r>
          </w:p>
        </w:tc>
      </w:tr>
      <w:tr w:rsidR="00036125" w14:paraId="0B6BF270" w14:textId="77777777" w:rsidTr="00036125">
        <w:tc>
          <w:tcPr>
            <w:tcW w:w="1330" w:type="pct"/>
            <w:tcBorders>
              <w:top w:val="single" w:sz="4" w:space="0" w:color="auto"/>
              <w:left w:val="single" w:sz="4" w:space="0" w:color="auto"/>
              <w:bottom w:val="single" w:sz="4" w:space="0" w:color="auto"/>
              <w:right w:val="single" w:sz="4" w:space="0" w:color="auto"/>
            </w:tcBorders>
            <w:hideMark/>
          </w:tcPr>
          <w:p w14:paraId="16C5D901" w14:textId="77777777" w:rsidR="00036125" w:rsidRDefault="00036125" w:rsidP="00CF74D7">
            <w:pPr>
              <w:pStyle w:val="BodyText"/>
              <w:numPr>
                <w:ilvl w:val="0"/>
                <w:numId w:val="85"/>
              </w:numPr>
              <w:tabs>
                <w:tab w:val="left" w:pos="-5508"/>
              </w:tabs>
              <w:spacing w:after="0" w:line="276" w:lineRule="auto"/>
              <w:ind w:right="252"/>
              <w:rPr>
                <w:lang w:val="en-GB"/>
              </w:rPr>
            </w:pPr>
            <w:r>
              <w:rPr>
                <w:lang w:val="en-GB"/>
              </w:rPr>
              <w:t>Context of Assessment</w:t>
            </w:r>
          </w:p>
        </w:tc>
        <w:tc>
          <w:tcPr>
            <w:tcW w:w="3670" w:type="pct"/>
            <w:tcBorders>
              <w:top w:val="single" w:sz="4" w:space="0" w:color="auto"/>
              <w:left w:val="single" w:sz="4" w:space="0" w:color="auto"/>
              <w:bottom w:val="single" w:sz="4" w:space="0" w:color="auto"/>
              <w:right w:val="single" w:sz="4" w:space="0" w:color="auto"/>
            </w:tcBorders>
            <w:hideMark/>
          </w:tcPr>
          <w:p w14:paraId="3F22A792" w14:textId="77777777" w:rsidR="00036125" w:rsidRDefault="00036125">
            <w:pPr>
              <w:pStyle w:val="BodyText"/>
              <w:tabs>
                <w:tab w:val="left" w:pos="702"/>
              </w:tabs>
              <w:spacing w:after="0" w:line="276" w:lineRule="auto"/>
              <w:rPr>
                <w:lang w:val="en-GB"/>
              </w:rPr>
            </w:pPr>
            <w:r>
              <w:rPr>
                <w:lang w:val="en-GB"/>
              </w:rPr>
              <w:t>Competency may be assessed:</w:t>
            </w:r>
          </w:p>
          <w:p w14:paraId="2F836C53" w14:textId="77777777" w:rsidR="00036125" w:rsidRDefault="00036125" w:rsidP="00CF74D7">
            <w:pPr>
              <w:pStyle w:val="ListParagraph"/>
              <w:numPr>
                <w:ilvl w:val="0"/>
                <w:numId w:val="89"/>
              </w:numPr>
              <w:spacing w:after="0"/>
              <w:ind w:left="376"/>
              <w:rPr>
                <w:sz w:val="24"/>
                <w:szCs w:val="24"/>
                <w:lang w:val="x-none"/>
              </w:rPr>
            </w:pPr>
            <w:r>
              <w:rPr>
                <w:sz w:val="24"/>
                <w:szCs w:val="24"/>
              </w:rPr>
              <w:t>On-the-job</w:t>
            </w:r>
          </w:p>
          <w:p w14:paraId="5FDF6F49" w14:textId="77777777" w:rsidR="00036125" w:rsidRDefault="00036125" w:rsidP="00CF74D7">
            <w:pPr>
              <w:pStyle w:val="ListParagraph"/>
              <w:numPr>
                <w:ilvl w:val="0"/>
                <w:numId w:val="89"/>
              </w:numPr>
              <w:spacing w:after="0"/>
              <w:ind w:left="376"/>
              <w:rPr>
                <w:sz w:val="24"/>
                <w:szCs w:val="24"/>
              </w:rPr>
            </w:pPr>
            <w:r>
              <w:rPr>
                <w:sz w:val="24"/>
                <w:szCs w:val="24"/>
              </w:rPr>
              <w:t>Off-the –job</w:t>
            </w:r>
          </w:p>
          <w:p w14:paraId="19BD3A22" w14:textId="77777777" w:rsidR="00036125" w:rsidRDefault="00036125" w:rsidP="00CF74D7">
            <w:pPr>
              <w:pStyle w:val="BodyText"/>
              <w:numPr>
                <w:ilvl w:val="0"/>
                <w:numId w:val="89"/>
              </w:numPr>
              <w:tabs>
                <w:tab w:val="left" w:pos="702"/>
              </w:tabs>
              <w:spacing w:after="0" w:line="276" w:lineRule="auto"/>
              <w:ind w:left="376"/>
              <w:rPr>
                <w:lang w:val="en-GB"/>
              </w:rPr>
            </w:pPr>
            <w:r>
              <w:rPr>
                <w:lang w:val="en-GB"/>
              </w:rPr>
              <w:t xml:space="preserve">During Industrial attachment </w:t>
            </w:r>
          </w:p>
        </w:tc>
      </w:tr>
      <w:tr w:rsidR="00036125" w14:paraId="7CEC0F3F" w14:textId="77777777" w:rsidTr="00036125">
        <w:tc>
          <w:tcPr>
            <w:tcW w:w="1330" w:type="pct"/>
            <w:tcBorders>
              <w:top w:val="single" w:sz="4" w:space="0" w:color="auto"/>
              <w:left w:val="single" w:sz="4" w:space="0" w:color="auto"/>
              <w:bottom w:val="single" w:sz="4" w:space="0" w:color="auto"/>
              <w:right w:val="single" w:sz="4" w:space="0" w:color="auto"/>
            </w:tcBorders>
            <w:hideMark/>
          </w:tcPr>
          <w:p w14:paraId="47405C1F" w14:textId="77777777" w:rsidR="00036125" w:rsidRDefault="00036125" w:rsidP="00CF74D7">
            <w:pPr>
              <w:pStyle w:val="BodyText"/>
              <w:numPr>
                <w:ilvl w:val="0"/>
                <w:numId w:val="85"/>
              </w:numPr>
              <w:tabs>
                <w:tab w:val="left" w:pos="-5508"/>
              </w:tabs>
              <w:spacing w:after="0" w:line="276" w:lineRule="auto"/>
              <w:ind w:right="252"/>
              <w:rPr>
                <w:lang w:val="en-GB"/>
              </w:rPr>
            </w:pPr>
            <w:r>
              <w:rPr>
                <w:lang w:val="en-GB"/>
              </w:rPr>
              <w:t>Guidance information for assessment</w:t>
            </w:r>
          </w:p>
        </w:tc>
        <w:tc>
          <w:tcPr>
            <w:tcW w:w="3670" w:type="pct"/>
            <w:tcBorders>
              <w:top w:val="single" w:sz="4" w:space="0" w:color="auto"/>
              <w:left w:val="single" w:sz="4" w:space="0" w:color="auto"/>
              <w:bottom w:val="single" w:sz="4" w:space="0" w:color="auto"/>
              <w:right w:val="single" w:sz="4" w:space="0" w:color="auto"/>
            </w:tcBorders>
          </w:tcPr>
          <w:p w14:paraId="0B1AFC43" w14:textId="77777777" w:rsidR="00036125" w:rsidRDefault="00036125">
            <w:pPr>
              <w:jc w:val="both"/>
              <w:rPr>
                <w:rFonts w:ascii="Times New Roman" w:hAnsi="Times New Roman"/>
                <w:sz w:val="24"/>
                <w:szCs w:val="24"/>
                <w:lang w:val="en-GB"/>
              </w:rPr>
            </w:pPr>
            <w:r>
              <w:rPr>
                <w:rFonts w:ascii="Times New Roman" w:hAnsi="Times New Roman"/>
                <w:sz w:val="24"/>
                <w:szCs w:val="24"/>
                <w:lang w:val="en-GB"/>
              </w:rPr>
              <w:t>Holistic assessment with other units relevant to the industry sector, workplace and job role is recommended.</w:t>
            </w:r>
          </w:p>
          <w:p w14:paraId="254C5881" w14:textId="77777777" w:rsidR="00036125" w:rsidRDefault="00036125">
            <w:pPr>
              <w:pStyle w:val="BodyText"/>
              <w:tabs>
                <w:tab w:val="left" w:pos="702"/>
              </w:tabs>
              <w:spacing w:line="276" w:lineRule="auto"/>
              <w:rPr>
                <w:lang w:val="en-GB"/>
              </w:rPr>
            </w:pPr>
          </w:p>
        </w:tc>
      </w:tr>
    </w:tbl>
    <w:p w14:paraId="0711E18C" w14:textId="77777777" w:rsidR="00036125" w:rsidRDefault="00036125" w:rsidP="00036125">
      <w:pPr>
        <w:spacing w:after="0"/>
        <w:rPr>
          <w:rFonts w:ascii="Times New Roman" w:hAnsi="Times New Roman"/>
          <w:sz w:val="24"/>
          <w:szCs w:val="24"/>
        </w:rPr>
      </w:pPr>
    </w:p>
    <w:p w14:paraId="54065C80" w14:textId="77777777" w:rsidR="00036125" w:rsidRDefault="00036125" w:rsidP="00036125">
      <w:pPr>
        <w:rPr>
          <w:rFonts w:ascii="Times New Roman" w:eastAsiaTheme="majorEastAsia" w:hAnsi="Times New Roman"/>
          <w:b/>
          <w:sz w:val="24"/>
          <w:szCs w:val="24"/>
        </w:rPr>
      </w:pPr>
      <w:r>
        <w:rPr>
          <w:rFonts w:ascii="Times New Roman" w:hAnsi="Times New Roman"/>
          <w:b/>
          <w:sz w:val="24"/>
          <w:szCs w:val="24"/>
        </w:rPr>
        <w:br w:type="page"/>
      </w:r>
    </w:p>
    <w:p w14:paraId="13176D86" w14:textId="77777777" w:rsidR="00036125" w:rsidRDefault="00036125" w:rsidP="006F4C1A">
      <w:pPr>
        <w:pStyle w:val="Heading1"/>
        <w:rPr>
          <w:rFonts w:eastAsiaTheme="majorEastAsia"/>
        </w:rPr>
      </w:pPr>
      <w:bookmarkStart w:id="20" w:name="_Toc76545688"/>
      <w:r>
        <w:lastRenderedPageBreak/>
        <w:t>DEMONSTRATE NUMERACY SKILLS</w:t>
      </w:r>
      <w:bookmarkEnd w:id="18"/>
      <w:bookmarkEnd w:id="20"/>
    </w:p>
    <w:p w14:paraId="04D16B0D" w14:textId="77777777" w:rsidR="00036125" w:rsidRDefault="00036125" w:rsidP="00036125">
      <w:pPr>
        <w:tabs>
          <w:tab w:val="left" w:pos="2880"/>
        </w:tabs>
        <w:spacing w:after="0"/>
        <w:ind w:left="3480" w:hanging="3480"/>
        <w:rPr>
          <w:rFonts w:ascii="Times New Roman" w:eastAsia="Times New Roman" w:hAnsi="Times New Roman"/>
          <w:b/>
          <w:sz w:val="24"/>
          <w:szCs w:val="24"/>
        </w:rPr>
      </w:pPr>
    </w:p>
    <w:p w14:paraId="71047C21" w14:textId="4B17986E" w:rsidR="00036125" w:rsidRDefault="00036125" w:rsidP="00036125">
      <w:pPr>
        <w:tabs>
          <w:tab w:val="left" w:pos="2880"/>
        </w:tabs>
        <w:spacing w:after="0"/>
        <w:ind w:left="3480" w:hanging="3480"/>
        <w:rPr>
          <w:rFonts w:ascii="Times New Roman" w:eastAsia="Times New Roman" w:hAnsi="Times New Roman"/>
          <w:b/>
          <w:sz w:val="24"/>
          <w:szCs w:val="24"/>
        </w:rPr>
      </w:pPr>
      <w:r>
        <w:rPr>
          <w:rFonts w:ascii="Times New Roman" w:eastAsia="Times New Roman" w:hAnsi="Times New Roman"/>
          <w:b/>
          <w:sz w:val="24"/>
          <w:szCs w:val="24"/>
        </w:rPr>
        <w:t xml:space="preserve">UNIT CODE: </w:t>
      </w:r>
      <w:r>
        <w:rPr>
          <w:rFonts w:ascii="Times New Roman" w:hAnsi="Times New Roman"/>
          <w:bCs/>
          <w:sz w:val="24"/>
          <w:szCs w:val="24"/>
        </w:rPr>
        <w:t>ENG/OS/IC/BC/02/6/A</w:t>
      </w:r>
      <w:r>
        <w:rPr>
          <w:rFonts w:ascii="Times New Roman" w:eastAsia="Times New Roman" w:hAnsi="Times New Roman"/>
          <w:b/>
          <w:sz w:val="24"/>
          <w:szCs w:val="24"/>
        </w:rPr>
        <w:tab/>
      </w:r>
    </w:p>
    <w:p w14:paraId="541AF6D9" w14:textId="77777777" w:rsidR="00036125" w:rsidRDefault="00036125" w:rsidP="00036125">
      <w:pPr>
        <w:tabs>
          <w:tab w:val="left" w:pos="2880"/>
        </w:tabs>
        <w:spacing w:after="0"/>
        <w:ind w:left="3480" w:hanging="3480"/>
        <w:rPr>
          <w:rFonts w:ascii="Times New Roman" w:eastAsia="Times New Roman" w:hAnsi="Times New Roman"/>
          <w:b/>
          <w:sz w:val="24"/>
          <w:szCs w:val="24"/>
        </w:rPr>
      </w:pPr>
    </w:p>
    <w:p w14:paraId="297CBC39" w14:textId="77777777" w:rsidR="00036125" w:rsidRDefault="00036125" w:rsidP="00036125">
      <w:pPr>
        <w:tabs>
          <w:tab w:val="left" w:pos="2880"/>
        </w:tabs>
        <w:spacing w:after="0"/>
        <w:ind w:left="3480" w:hanging="3480"/>
        <w:jc w:val="both"/>
        <w:rPr>
          <w:rFonts w:ascii="Times New Roman" w:eastAsia="Times New Roman" w:hAnsi="Times New Roman"/>
          <w:b/>
          <w:sz w:val="24"/>
          <w:szCs w:val="24"/>
        </w:rPr>
      </w:pPr>
      <w:r>
        <w:rPr>
          <w:rFonts w:ascii="Times New Roman" w:eastAsia="Times New Roman" w:hAnsi="Times New Roman"/>
          <w:b/>
          <w:sz w:val="24"/>
          <w:szCs w:val="24"/>
        </w:rPr>
        <w:t>UNIT DESCRIPTION</w:t>
      </w:r>
      <w:r>
        <w:rPr>
          <w:rFonts w:ascii="Times New Roman" w:eastAsia="Times New Roman" w:hAnsi="Times New Roman"/>
          <w:b/>
          <w:sz w:val="24"/>
          <w:szCs w:val="24"/>
        </w:rPr>
        <w:tab/>
      </w:r>
    </w:p>
    <w:p w14:paraId="314DA4EF" w14:textId="77777777" w:rsidR="00036125" w:rsidRDefault="00036125" w:rsidP="00036125">
      <w:pPr>
        <w:keepNext/>
        <w:keepLines/>
        <w:contextualSpacing/>
        <w:jc w:val="both"/>
        <w:rPr>
          <w:rFonts w:ascii="Times New Roman" w:hAnsi="Times New Roman"/>
          <w:sz w:val="24"/>
          <w:szCs w:val="24"/>
        </w:rPr>
      </w:pPr>
      <w:r>
        <w:rPr>
          <w:rFonts w:ascii="Times New Roman" w:eastAsia="Times New Roman" w:hAnsi="Times New Roman"/>
          <w:sz w:val="24"/>
          <w:szCs w:val="24"/>
          <w:lang w:val="en-AU"/>
        </w:rPr>
        <w:t>This unit describes the competencies required to demonstrate numeracy skills. It involves; applying a wide range of mathematical calculations for work; applying ratios, rates and proportions to solve problems; estimating, measuring and calculating measurement for work; using detailed maps to plan travel routes for work; using geometry to draw and construct 2D and 3D shapes for work; collecting, organizing and interpreting statistical data; using routine formula and algebraic expressions for work and using common functions of a scientific calculator.</w:t>
      </w:r>
    </w:p>
    <w:p w14:paraId="0ABD3095" w14:textId="77777777" w:rsidR="00036125" w:rsidRDefault="00036125" w:rsidP="00036125">
      <w:pPr>
        <w:tabs>
          <w:tab w:val="left" w:pos="2880"/>
        </w:tabs>
        <w:spacing w:after="0"/>
        <w:jc w:val="both"/>
        <w:rPr>
          <w:rFonts w:ascii="Times New Roman" w:eastAsia="Times New Roman" w:hAnsi="Times New Roman"/>
          <w:sz w:val="24"/>
          <w:szCs w:val="24"/>
        </w:rPr>
      </w:pPr>
    </w:p>
    <w:p w14:paraId="16FD69BF" w14:textId="77777777" w:rsidR="00036125" w:rsidRDefault="00036125" w:rsidP="00036125">
      <w:pPr>
        <w:tabs>
          <w:tab w:val="left" w:pos="2880"/>
        </w:tabs>
        <w:spacing w:after="0"/>
        <w:ind w:left="3480" w:hanging="3480"/>
        <w:rPr>
          <w:rFonts w:ascii="Times New Roman" w:eastAsia="Times New Roman" w:hAnsi="Times New Roman"/>
          <w:b/>
          <w:sz w:val="24"/>
          <w:szCs w:val="24"/>
        </w:rPr>
      </w:pPr>
      <w:r>
        <w:rPr>
          <w:rFonts w:ascii="Times New Roman" w:eastAsia="Times New Roman" w:hAnsi="Times New Roman"/>
          <w:b/>
          <w:sz w:val="24"/>
          <w:szCs w:val="24"/>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6"/>
        <w:gridCol w:w="6244"/>
      </w:tblGrid>
      <w:tr w:rsidR="00036125" w14:paraId="1149C9D0" w14:textId="77777777" w:rsidTr="00036125">
        <w:trPr>
          <w:jc w:val="center"/>
        </w:trPr>
        <w:tc>
          <w:tcPr>
            <w:tcW w:w="1535" w:type="pct"/>
            <w:tcBorders>
              <w:top w:val="single" w:sz="4" w:space="0" w:color="auto"/>
              <w:left w:val="single" w:sz="4" w:space="0" w:color="auto"/>
              <w:bottom w:val="single" w:sz="4" w:space="0" w:color="auto"/>
              <w:right w:val="single" w:sz="4" w:space="0" w:color="auto"/>
            </w:tcBorders>
            <w:hideMark/>
          </w:tcPr>
          <w:p w14:paraId="12CE7EE9" w14:textId="77777777" w:rsidR="00036125" w:rsidRDefault="00036125">
            <w:pPr>
              <w:spacing w:after="0"/>
              <w:rPr>
                <w:rFonts w:ascii="Times New Roman" w:hAnsi="Times New Roman"/>
                <w:b/>
                <w:sz w:val="24"/>
                <w:szCs w:val="24"/>
                <w:lang w:val="en-GB"/>
              </w:rPr>
            </w:pPr>
            <w:r>
              <w:rPr>
                <w:rFonts w:ascii="Times New Roman" w:hAnsi="Times New Roman"/>
                <w:b/>
                <w:sz w:val="24"/>
                <w:szCs w:val="24"/>
                <w:lang w:val="en-GB"/>
              </w:rPr>
              <w:t xml:space="preserve">ELEMENT </w:t>
            </w:r>
          </w:p>
          <w:p w14:paraId="16E75ECE" w14:textId="77777777" w:rsidR="00036125" w:rsidRDefault="00036125">
            <w:pPr>
              <w:spacing w:after="0"/>
              <w:rPr>
                <w:rFonts w:ascii="Times New Roman" w:hAnsi="Times New Roman"/>
                <w:b/>
                <w:sz w:val="24"/>
                <w:szCs w:val="24"/>
                <w:lang w:val="en-GB"/>
              </w:rPr>
            </w:pPr>
            <w:r>
              <w:rPr>
                <w:rFonts w:ascii="Times New Roman" w:hAnsi="Times New Roman"/>
                <w:sz w:val="24"/>
                <w:szCs w:val="24"/>
                <w:lang w:val="en-GB"/>
              </w:rPr>
              <w:t>These describe the key outcomes which make up workplace function.</w:t>
            </w:r>
          </w:p>
        </w:tc>
        <w:tc>
          <w:tcPr>
            <w:tcW w:w="3465" w:type="pct"/>
            <w:tcBorders>
              <w:top w:val="single" w:sz="4" w:space="0" w:color="auto"/>
              <w:left w:val="single" w:sz="4" w:space="0" w:color="auto"/>
              <w:bottom w:val="single" w:sz="4" w:space="0" w:color="auto"/>
              <w:right w:val="single" w:sz="4" w:space="0" w:color="auto"/>
            </w:tcBorders>
            <w:hideMark/>
          </w:tcPr>
          <w:p w14:paraId="452CB41E" w14:textId="77777777" w:rsidR="00036125" w:rsidRDefault="00036125">
            <w:pPr>
              <w:spacing w:after="0"/>
              <w:rPr>
                <w:rFonts w:ascii="Times New Roman" w:hAnsi="Times New Roman"/>
                <w:b/>
                <w:sz w:val="24"/>
                <w:szCs w:val="24"/>
                <w:lang w:val="en-GB"/>
              </w:rPr>
            </w:pPr>
            <w:r>
              <w:rPr>
                <w:rFonts w:ascii="Times New Roman" w:hAnsi="Times New Roman"/>
                <w:b/>
                <w:sz w:val="24"/>
                <w:szCs w:val="24"/>
                <w:lang w:val="en-GB"/>
              </w:rPr>
              <w:t>PERFORMANCE CRITERIA</w:t>
            </w:r>
          </w:p>
          <w:p w14:paraId="5F06ADFA" w14:textId="77777777" w:rsidR="00036125" w:rsidRDefault="00036125">
            <w:pPr>
              <w:spacing w:after="0"/>
              <w:rPr>
                <w:rFonts w:ascii="Times New Roman" w:hAnsi="Times New Roman"/>
                <w:sz w:val="24"/>
                <w:szCs w:val="24"/>
                <w:lang w:val="en-GB"/>
              </w:rPr>
            </w:pPr>
            <w:r>
              <w:rPr>
                <w:rFonts w:ascii="Times New Roman" w:hAnsi="Times New Roman"/>
                <w:sz w:val="24"/>
                <w:szCs w:val="24"/>
                <w:lang w:val="en-GB"/>
              </w:rPr>
              <w:t>These are assessable statements which specify the required level of performance for each of the elements.</w:t>
            </w:r>
          </w:p>
          <w:p w14:paraId="1E4D29D0" w14:textId="77777777" w:rsidR="00036125" w:rsidRDefault="00036125">
            <w:pPr>
              <w:spacing w:after="0"/>
              <w:rPr>
                <w:rFonts w:ascii="Times New Roman" w:hAnsi="Times New Roman"/>
                <w:b/>
                <w:sz w:val="24"/>
                <w:szCs w:val="24"/>
                <w:lang w:val="en-GB"/>
              </w:rPr>
            </w:pPr>
            <w:r>
              <w:rPr>
                <w:rFonts w:ascii="Times New Roman" w:hAnsi="Times New Roman"/>
                <w:b/>
                <w:i/>
                <w:sz w:val="24"/>
                <w:szCs w:val="24"/>
                <w:lang w:val="en-GB"/>
              </w:rPr>
              <w:t>Bold and italicized terms</w:t>
            </w:r>
            <w:r>
              <w:rPr>
                <w:rFonts w:ascii="Times New Roman" w:hAnsi="Times New Roman"/>
                <w:sz w:val="24"/>
                <w:szCs w:val="24"/>
                <w:lang w:val="en-GB"/>
              </w:rPr>
              <w:t xml:space="preserve"> </w:t>
            </w:r>
            <w:r>
              <w:rPr>
                <w:rFonts w:ascii="Times New Roman" w:hAnsi="Times New Roman"/>
                <w:b/>
                <w:i/>
                <w:sz w:val="24"/>
                <w:szCs w:val="24"/>
                <w:lang w:val="en-GB"/>
              </w:rPr>
              <w:t>are elaborated in the Range.</w:t>
            </w:r>
          </w:p>
        </w:tc>
      </w:tr>
      <w:tr w:rsidR="00036125" w14:paraId="6118A926" w14:textId="77777777" w:rsidTr="00036125">
        <w:trPr>
          <w:jc w:val="center"/>
        </w:trPr>
        <w:tc>
          <w:tcPr>
            <w:tcW w:w="1535" w:type="pct"/>
            <w:tcBorders>
              <w:top w:val="single" w:sz="4" w:space="0" w:color="auto"/>
              <w:left w:val="single" w:sz="4" w:space="0" w:color="auto"/>
              <w:bottom w:val="single" w:sz="4" w:space="0" w:color="auto"/>
              <w:right w:val="single" w:sz="4" w:space="0" w:color="auto"/>
            </w:tcBorders>
            <w:hideMark/>
          </w:tcPr>
          <w:p w14:paraId="56CFDB58" w14:textId="77777777" w:rsidR="00036125" w:rsidRDefault="00036125" w:rsidP="00CF74D7">
            <w:pPr>
              <w:pStyle w:val="ListParagraph"/>
              <w:numPr>
                <w:ilvl w:val="0"/>
                <w:numId w:val="90"/>
              </w:numPr>
              <w:spacing w:before="40" w:after="0"/>
              <w:rPr>
                <w:rFonts w:ascii="Times New Roman" w:hAnsi="Times New Roman"/>
                <w:sz w:val="24"/>
                <w:szCs w:val="24"/>
                <w:lang w:val="x-none"/>
              </w:rPr>
            </w:pPr>
            <w:r>
              <w:rPr>
                <w:sz w:val="24"/>
                <w:szCs w:val="24"/>
              </w:rPr>
              <w:t>Apply a wide range of mathematical calculations for work</w:t>
            </w:r>
          </w:p>
        </w:tc>
        <w:tc>
          <w:tcPr>
            <w:tcW w:w="3465" w:type="pct"/>
            <w:tcBorders>
              <w:top w:val="single" w:sz="4" w:space="0" w:color="auto"/>
              <w:left w:val="single" w:sz="4" w:space="0" w:color="auto"/>
              <w:bottom w:val="single" w:sz="4" w:space="0" w:color="auto"/>
              <w:right w:val="single" w:sz="4" w:space="0" w:color="auto"/>
            </w:tcBorders>
            <w:hideMark/>
          </w:tcPr>
          <w:p w14:paraId="7F1EB44E" w14:textId="77777777" w:rsidR="00036125" w:rsidRDefault="00036125" w:rsidP="00CF74D7">
            <w:pPr>
              <w:pStyle w:val="ListParagraph"/>
              <w:numPr>
                <w:ilvl w:val="1"/>
                <w:numId w:val="90"/>
              </w:numPr>
              <w:spacing w:before="40" w:after="0"/>
              <w:ind w:left="449" w:hanging="449"/>
              <w:rPr>
                <w:sz w:val="24"/>
                <w:szCs w:val="24"/>
                <w:lang w:val="en-GB"/>
              </w:rPr>
            </w:pPr>
            <w:r>
              <w:rPr>
                <w:sz w:val="24"/>
                <w:szCs w:val="24"/>
              </w:rPr>
              <w:t>Mathematical information embedded in a range of workplace tasks and texts is extracted</w:t>
            </w:r>
            <w:r>
              <w:rPr>
                <w:sz w:val="24"/>
                <w:szCs w:val="24"/>
                <w:lang w:val="en-GB"/>
              </w:rPr>
              <w:t xml:space="preserve"> as per workplace procedures.</w:t>
            </w:r>
          </w:p>
          <w:p w14:paraId="57F7FF68" w14:textId="77777777" w:rsidR="00036125" w:rsidRDefault="00036125" w:rsidP="00CF74D7">
            <w:pPr>
              <w:pStyle w:val="ListParagraph"/>
              <w:numPr>
                <w:ilvl w:val="1"/>
                <w:numId w:val="90"/>
              </w:numPr>
              <w:spacing w:before="40" w:after="0"/>
              <w:ind w:left="449" w:hanging="449"/>
              <w:rPr>
                <w:sz w:val="24"/>
                <w:szCs w:val="24"/>
                <w:lang w:val="en-GB"/>
              </w:rPr>
            </w:pPr>
            <w:r>
              <w:rPr>
                <w:sz w:val="24"/>
                <w:szCs w:val="24"/>
              </w:rPr>
              <w:t>Mathematical information is interpreted and comprehended</w:t>
            </w:r>
            <w:r>
              <w:rPr>
                <w:sz w:val="24"/>
                <w:szCs w:val="24"/>
                <w:lang w:val="en-GB"/>
              </w:rPr>
              <w:t xml:space="preserve"> as per job specifications</w:t>
            </w:r>
          </w:p>
          <w:p w14:paraId="600E2859" w14:textId="77777777" w:rsidR="00036125" w:rsidRDefault="00036125" w:rsidP="00CF74D7">
            <w:pPr>
              <w:pStyle w:val="ListParagraph"/>
              <w:numPr>
                <w:ilvl w:val="1"/>
                <w:numId w:val="90"/>
              </w:numPr>
              <w:spacing w:before="40" w:after="0"/>
              <w:ind w:left="449" w:hanging="449"/>
              <w:rPr>
                <w:sz w:val="24"/>
                <w:szCs w:val="24"/>
                <w:lang w:val="en-GB"/>
              </w:rPr>
            </w:pPr>
            <w:r>
              <w:rPr>
                <w:sz w:val="24"/>
                <w:szCs w:val="24"/>
              </w:rPr>
              <w:t xml:space="preserve">A range of mathematical and </w:t>
            </w:r>
            <w:proofErr w:type="gramStart"/>
            <w:r>
              <w:rPr>
                <w:sz w:val="24"/>
                <w:szCs w:val="24"/>
              </w:rPr>
              <w:t>problem solving</w:t>
            </w:r>
            <w:proofErr w:type="gramEnd"/>
            <w:r>
              <w:rPr>
                <w:sz w:val="24"/>
                <w:szCs w:val="24"/>
              </w:rPr>
              <w:t xml:space="preserve"> processes are select</w:t>
            </w:r>
            <w:r>
              <w:rPr>
                <w:sz w:val="24"/>
                <w:szCs w:val="24"/>
                <w:lang w:val="en-GB"/>
              </w:rPr>
              <w:t>ed</w:t>
            </w:r>
            <w:r>
              <w:rPr>
                <w:sz w:val="24"/>
                <w:szCs w:val="24"/>
              </w:rPr>
              <w:t xml:space="preserve"> and used</w:t>
            </w:r>
            <w:r>
              <w:rPr>
                <w:sz w:val="24"/>
                <w:szCs w:val="24"/>
                <w:lang w:val="en-GB"/>
              </w:rPr>
              <w:t xml:space="preserve"> as per job specification</w:t>
            </w:r>
          </w:p>
          <w:p w14:paraId="1A2EC9EF" w14:textId="77777777" w:rsidR="00036125" w:rsidRDefault="00036125" w:rsidP="00CF74D7">
            <w:pPr>
              <w:pStyle w:val="ListParagraph"/>
              <w:numPr>
                <w:ilvl w:val="1"/>
                <w:numId w:val="90"/>
              </w:numPr>
              <w:spacing w:before="40" w:after="0"/>
              <w:ind w:left="449" w:hanging="449"/>
              <w:rPr>
                <w:sz w:val="24"/>
                <w:szCs w:val="24"/>
                <w:lang w:val="en-GB"/>
              </w:rPr>
            </w:pPr>
            <w:r>
              <w:rPr>
                <w:sz w:val="24"/>
                <w:szCs w:val="24"/>
              </w:rPr>
              <w:t>Different forms of fractions, decimals and percentages are flexibly used</w:t>
            </w:r>
            <w:r>
              <w:rPr>
                <w:sz w:val="24"/>
                <w:szCs w:val="24"/>
                <w:lang w:val="en-GB"/>
              </w:rPr>
              <w:t xml:space="preserve"> as per SOPs</w:t>
            </w:r>
          </w:p>
          <w:p w14:paraId="10058302" w14:textId="77777777" w:rsidR="00036125" w:rsidRDefault="00036125" w:rsidP="00CF74D7">
            <w:pPr>
              <w:pStyle w:val="ListParagraph"/>
              <w:numPr>
                <w:ilvl w:val="1"/>
                <w:numId w:val="90"/>
              </w:numPr>
              <w:spacing w:before="40" w:after="0"/>
              <w:ind w:left="449" w:hanging="449"/>
              <w:rPr>
                <w:sz w:val="24"/>
                <w:szCs w:val="24"/>
                <w:lang w:val="en-GB"/>
              </w:rPr>
            </w:pPr>
            <w:r>
              <w:rPr>
                <w:sz w:val="24"/>
                <w:szCs w:val="24"/>
              </w:rPr>
              <w:t>Calculation performed with positive and negative numbers</w:t>
            </w:r>
            <w:r>
              <w:rPr>
                <w:sz w:val="24"/>
                <w:szCs w:val="24"/>
                <w:lang w:val="en-GB"/>
              </w:rPr>
              <w:t xml:space="preserve"> as per SOPs</w:t>
            </w:r>
          </w:p>
          <w:p w14:paraId="3E7FAB82" w14:textId="77777777" w:rsidR="00036125" w:rsidRDefault="00036125" w:rsidP="00CF74D7">
            <w:pPr>
              <w:pStyle w:val="ListParagraph"/>
              <w:numPr>
                <w:ilvl w:val="1"/>
                <w:numId w:val="90"/>
              </w:numPr>
              <w:spacing w:before="40" w:after="0"/>
              <w:ind w:left="449" w:hanging="449"/>
              <w:rPr>
                <w:sz w:val="24"/>
                <w:szCs w:val="24"/>
                <w:lang w:val="en-GB"/>
              </w:rPr>
            </w:pPr>
            <w:r>
              <w:rPr>
                <w:sz w:val="24"/>
                <w:szCs w:val="24"/>
              </w:rPr>
              <w:t>Numbers are expressed as powers and roots and are used in calculations</w:t>
            </w:r>
            <w:r>
              <w:rPr>
                <w:sz w:val="24"/>
                <w:szCs w:val="24"/>
                <w:lang w:val="en-GB"/>
              </w:rPr>
              <w:t xml:space="preserve"> as per SOPs</w:t>
            </w:r>
          </w:p>
          <w:p w14:paraId="42E37484" w14:textId="77777777" w:rsidR="00036125" w:rsidRDefault="00036125" w:rsidP="00CF74D7">
            <w:pPr>
              <w:pStyle w:val="ListParagraph"/>
              <w:numPr>
                <w:ilvl w:val="1"/>
                <w:numId w:val="90"/>
              </w:numPr>
              <w:spacing w:before="40" w:after="0"/>
              <w:ind w:left="449" w:hanging="449"/>
              <w:rPr>
                <w:sz w:val="24"/>
                <w:szCs w:val="24"/>
                <w:lang w:val="en-GB"/>
              </w:rPr>
            </w:pPr>
            <w:r>
              <w:rPr>
                <w:sz w:val="24"/>
                <w:szCs w:val="24"/>
              </w:rPr>
              <w:t>Calculations done using routine formulas</w:t>
            </w:r>
            <w:r>
              <w:rPr>
                <w:sz w:val="24"/>
                <w:szCs w:val="24"/>
                <w:lang w:val="en-GB"/>
              </w:rPr>
              <w:t xml:space="preserve"> as per SOPs</w:t>
            </w:r>
          </w:p>
          <w:p w14:paraId="2AF9C113" w14:textId="77777777" w:rsidR="00036125" w:rsidRDefault="00036125" w:rsidP="00CF74D7">
            <w:pPr>
              <w:pStyle w:val="ListParagraph"/>
              <w:numPr>
                <w:ilvl w:val="1"/>
                <w:numId w:val="90"/>
              </w:numPr>
              <w:spacing w:before="40" w:after="0"/>
              <w:ind w:left="449" w:hanging="449"/>
              <w:rPr>
                <w:sz w:val="24"/>
                <w:szCs w:val="24"/>
                <w:lang w:val="en-GB"/>
              </w:rPr>
            </w:pPr>
            <w:r>
              <w:rPr>
                <w:sz w:val="24"/>
                <w:szCs w:val="24"/>
              </w:rPr>
              <w:t>Estimation and assessment processes are used to check outcome</w:t>
            </w:r>
            <w:r>
              <w:rPr>
                <w:sz w:val="24"/>
                <w:szCs w:val="24"/>
                <w:lang w:val="en-GB"/>
              </w:rPr>
              <w:t xml:space="preserve"> as per workplace procedures</w:t>
            </w:r>
          </w:p>
          <w:p w14:paraId="4A70B691" w14:textId="77777777" w:rsidR="00036125" w:rsidRDefault="00036125" w:rsidP="00CF74D7">
            <w:pPr>
              <w:pStyle w:val="ListParagraph"/>
              <w:numPr>
                <w:ilvl w:val="1"/>
                <w:numId w:val="90"/>
              </w:numPr>
              <w:spacing w:before="40" w:after="0"/>
              <w:ind w:left="449" w:hanging="449"/>
              <w:rPr>
                <w:sz w:val="24"/>
                <w:szCs w:val="24"/>
                <w:lang w:val="en-GB"/>
              </w:rPr>
            </w:pPr>
            <w:r>
              <w:rPr>
                <w:sz w:val="24"/>
                <w:szCs w:val="24"/>
              </w:rPr>
              <w:t>Mathematical language is used to discuss and explain the processes, results and implications of the task</w:t>
            </w:r>
            <w:r>
              <w:rPr>
                <w:sz w:val="24"/>
                <w:szCs w:val="24"/>
                <w:lang w:val="en-GB"/>
              </w:rPr>
              <w:t xml:space="preserve"> </w:t>
            </w:r>
            <w:proofErr w:type="gramStart"/>
            <w:r>
              <w:rPr>
                <w:sz w:val="24"/>
                <w:szCs w:val="24"/>
                <w:lang w:val="en-GB"/>
              </w:rPr>
              <w:t>as  per</w:t>
            </w:r>
            <w:proofErr w:type="gramEnd"/>
            <w:r>
              <w:rPr>
                <w:sz w:val="24"/>
                <w:szCs w:val="24"/>
                <w:lang w:val="en-GB"/>
              </w:rPr>
              <w:t xml:space="preserve"> workplace procedures</w:t>
            </w:r>
          </w:p>
        </w:tc>
      </w:tr>
      <w:tr w:rsidR="00036125" w14:paraId="57855949" w14:textId="77777777" w:rsidTr="00036125">
        <w:trPr>
          <w:jc w:val="center"/>
        </w:trPr>
        <w:tc>
          <w:tcPr>
            <w:tcW w:w="1535" w:type="pct"/>
            <w:tcBorders>
              <w:top w:val="single" w:sz="4" w:space="0" w:color="auto"/>
              <w:left w:val="single" w:sz="4" w:space="0" w:color="auto"/>
              <w:bottom w:val="single" w:sz="4" w:space="0" w:color="auto"/>
              <w:right w:val="single" w:sz="4" w:space="0" w:color="auto"/>
            </w:tcBorders>
            <w:hideMark/>
          </w:tcPr>
          <w:p w14:paraId="0A1DF3CB" w14:textId="77777777" w:rsidR="00036125" w:rsidRDefault="00036125" w:rsidP="00CF74D7">
            <w:pPr>
              <w:pStyle w:val="ListParagraph"/>
              <w:numPr>
                <w:ilvl w:val="0"/>
                <w:numId w:val="90"/>
              </w:numPr>
              <w:spacing w:before="40" w:after="0"/>
              <w:rPr>
                <w:sz w:val="24"/>
                <w:szCs w:val="24"/>
                <w:lang w:val="x-none"/>
              </w:rPr>
            </w:pPr>
            <w:r>
              <w:rPr>
                <w:sz w:val="24"/>
                <w:szCs w:val="24"/>
              </w:rPr>
              <w:t xml:space="preserve">Use and apply ratios, rates and </w:t>
            </w:r>
            <w:r>
              <w:rPr>
                <w:sz w:val="24"/>
                <w:szCs w:val="24"/>
              </w:rPr>
              <w:lastRenderedPageBreak/>
              <w:t>proportions for work</w:t>
            </w:r>
          </w:p>
        </w:tc>
        <w:tc>
          <w:tcPr>
            <w:tcW w:w="3465" w:type="pct"/>
            <w:tcBorders>
              <w:top w:val="single" w:sz="4" w:space="0" w:color="auto"/>
              <w:left w:val="single" w:sz="4" w:space="0" w:color="auto"/>
              <w:bottom w:val="single" w:sz="4" w:space="0" w:color="auto"/>
              <w:right w:val="single" w:sz="4" w:space="0" w:color="auto"/>
            </w:tcBorders>
            <w:hideMark/>
          </w:tcPr>
          <w:p w14:paraId="3A1E762F" w14:textId="77777777" w:rsidR="00036125" w:rsidRDefault="00036125" w:rsidP="00CF74D7">
            <w:pPr>
              <w:pStyle w:val="ListParagraph"/>
              <w:numPr>
                <w:ilvl w:val="1"/>
                <w:numId w:val="90"/>
              </w:numPr>
              <w:spacing w:before="40" w:after="0"/>
              <w:ind w:left="449"/>
              <w:rPr>
                <w:sz w:val="24"/>
                <w:szCs w:val="24"/>
                <w:lang w:val="en-GB"/>
              </w:rPr>
            </w:pPr>
            <w:r>
              <w:rPr>
                <w:sz w:val="24"/>
                <w:szCs w:val="24"/>
              </w:rPr>
              <w:lastRenderedPageBreak/>
              <w:t xml:space="preserve">Information regarding ratios, rates and proportions extracted from a range of workplace tasks and </w:t>
            </w:r>
            <w:proofErr w:type="gramStart"/>
            <w:r>
              <w:rPr>
                <w:sz w:val="24"/>
                <w:szCs w:val="24"/>
              </w:rPr>
              <w:t>texts</w:t>
            </w:r>
            <w:r>
              <w:rPr>
                <w:sz w:val="24"/>
                <w:szCs w:val="24"/>
                <w:lang w:val="en-GB"/>
              </w:rPr>
              <w:t xml:space="preserve">  as</w:t>
            </w:r>
            <w:proofErr w:type="gramEnd"/>
            <w:r>
              <w:rPr>
                <w:sz w:val="24"/>
                <w:szCs w:val="24"/>
                <w:lang w:val="en-GB"/>
              </w:rPr>
              <w:t xml:space="preserve"> per SOPs</w:t>
            </w:r>
          </w:p>
          <w:p w14:paraId="3DA8AED5" w14:textId="77777777" w:rsidR="00036125" w:rsidRDefault="00036125" w:rsidP="00CF74D7">
            <w:pPr>
              <w:pStyle w:val="ListParagraph"/>
              <w:numPr>
                <w:ilvl w:val="1"/>
                <w:numId w:val="90"/>
              </w:numPr>
              <w:spacing w:before="40" w:after="0"/>
              <w:ind w:left="449"/>
              <w:rPr>
                <w:sz w:val="24"/>
                <w:szCs w:val="24"/>
                <w:lang w:val="en-GB"/>
              </w:rPr>
            </w:pPr>
            <w:r>
              <w:rPr>
                <w:sz w:val="24"/>
                <w:szCs w:val="24"/>
              </w:rPr>
              <w:lastRenderedPageBreak/>
              <w:t xml:space="preserve">Mathematical information related to ratios, rate and </w:t>
            </w:r>
            <w:proofErr w:type="gramStart"/>
            <w:r>
              <w:rPr>
                <w:sz w:val="24"/>
                <w:szCs w:val="24"/>
              </w:rPr>
              <w:t>proportions  is</w:t>
            </w:r>
            <w:proofErr w:type="gramEnd"/>
            <w:r>
              <w:rPr>
                <w:sz w:val="24"/>
                <w:szCs w:val="24"/>
              </w:rPr>
              <w:t xml:space="preserve"> </w:t>
            </w:r>
            <w:proofErr w:type="spellStart"/>
            <w:r>
              <w:rPr>
                <w:sz w:val="24"/>
                <w:szCs w:val="24"/>
              </w:rPr>
              <w:t>analysed</w:t>
            </w:r>
            <w:proofErr w:type="spellEnd"/>
            <w:r>
              <w:rPr>
                <w:sz w:val="24"/>
                <w:szCs w:val="24"/>
                <w:lang w:val="en-GB"/>
              </w:rPr>
              <w:t xml:space="preserve"> as per SOPs</w:t>
            </w:r>
          </w:p>
          <w:p w14:paraId="0B47FF58" w14:textId="77777777" w:rsidR="00036125" w:rsidRDefault="00036125" w:rsidP="00CF74D7">
            <w:pPr>
              <w:pStyle w:val="ListParagraph"/>
              <w:numPr>
                <w:ilvl w:val="1"/>
                <w:numId w:val="90"/>
              </w:numPr>
              <w:spacing w:before="40" w:after="0"/>
              <w:ind w:left="449"/>
              <w:rPr>
                <w:sz w:val="24"/>
                <w:szCs w:val="24"/>
                <w:lang w:val="en-GB"/>
              </w:rPr>
            </w:pPr>
            <w:r>
              <w:rPr>
                <w:sz w:val="24"/>
                <w:szCs w:val="24"/>
              </w:rPr>
              <w:t xml:space="preserve">Problem solving processes are used to </w:t>
            </w:r>
            <w:proofErr w:type="gramStart"/>
            <w:r>
              <w:rPr>
                <w:sz w:val="24"/>
                <w:szCs w:val="24"/>
              </w:rPr>
              <w:t>undertake  the</w:t>
            </w:r>
            <w:proofErr w:type="gramEnd"/>
            <w:r>
              <w:rPr>
                <w:sz w:val="24"/>
                <w:szCs w:val="24"/>
              </w:rPr>
              <w:t xml:space="preserve"> task</w:t>
            </w:r>
            <w:r>
              <w:rPr>
                <w:sz w:val="24"/>
                <w:szCs w:val="24"/>
                <w:lang w:val="en-GB"/>
              </w:rPr>
              <w:t xml:space="preserve"> as per workplace procedures</w:t>
            </w:r>
          </w:p>
          <w:p w14:paraId="641B7DE7" w14:textId="77777777" w:rsidR="00036125" w:rsidRDefault="00036125" w:rsidP="00CF74D7">
            <w:pPr>
              <w:pStyle w:val="ListParagraph"/>
              <w:numPr>
                <w:ilvl w:val="1"/>
                <w:numId w:val="90"/>
              </w:numPr>
              <w:spacing w:before="40" w:after="0"/>
              <w:ind w:left="449"/>
              <w:rPr>
                <w:sz w:val="24"/>
                <w:szCs w:val="24"/>
                <w:lang w:val="en-GB"/>
              </w:rPr>
            </w:pPr>
            <w:r>
              <w:rPr>
                <w:sz w:val="24"/>
                <w:szCs w:val="24"/>
              </w:rPr>
              <w:t>Equivalent ratios and rates are simplified</w:t>
            </w:r>
            <w:r>
              <w:rPr>
                <w:sz w:val="24"/>
                <w:szCs w:val="24"/>
                <w:lang w:val="en-GB"/>
              </w:rPr>
              <w:t xml:space="preserve"> as per SOPs</w:t>
            </w:r>
          </w:p>
          <w:p w14:paraId="0DB9E3D5" w14:textId="77777777" w:rsidR="00036125" w:rsidRDefault="00036125" w:rsidP="00CF74D7">
            <w:pPr>
              <w:pStyle w:val="ListParagraph"/>
              <w:numPr>
                <w:ilvl w:val="1"/>
                <w:numId w:val="90"/>
              </w:numPr>
              <w:spacing w:before="40" w:after="0"/>
              <w:ind w:left="449"/>
              <w:rPr>
                <w:sz w:val="24"/>
                <w:szCs w:val="24"/>
                <w:lang w:val="en-GB"/>
              </w:rPr>
            </w:pPr>
            <w:r>
              <w:rPr>
                <w:sz w:val="24"/>
                <w:szCs w:val="24"/>
              </w:rPr>
              <w:t>Quantities are calculated using ratios, rates and proportions</w:t>
            </w:r>
            <w:r>
              <w:rPr>
                <w:sz w:val="24"/>
                <w:szCs w:val="24"/>
                <w:lang w:val="en-GB"/>
              </w:rPr>
              <w:t xml:space="preserve"> as per SOPS</w:t>
            </w:r>
          </w:p>
          <w:p w14:paraId="2F661ED9" w14:textId="77777777" w:rsidR="00036125" w:rsidRDefault="00036125" w:rsidP="00CF74D7">
            <w:pPr>
              <w:pStyle w:val="ListParagraph"/>
              <w:numPr>
                <w:ilvl w:val="1"/>
                <w:numId w:val="90"/>
              </w:numPr>
              <w:spacing w:before="40" w:after="0"/>
              <w:ind w:left="449"/>
              <w:rPr>
                <w:sz w:val="24"/>
                <w:szCs w:val="24"/>
                <w:lang w:val="en-GB"/>
              </w:rPr>
            </w:pPr>
            <w:r>
              <w:rPr>
                <w:sz w:val="24"/>
                <w:szCs w:val="24"/>
              </w:rPr>
              <w:t>Graphs, charts or tables are constructed to represent ratios, rates and proportions</w:t>
            </w:r>
            <w:r>
              <w:rPr>
                <w:sz w:val="24"/>
                <w:szCs w:val="24"/>
                <w:lang w:val="en-GB"/>
              </w:rPr>
              <w:t xml:space="preserve"> as per SOPs</w:t>
            </w:r>
          </w:p>
          <w:p w14:paraId="7BBA34B5" w14:textId="77777777" w:rsidR="00036125" w:rsidRDefault="00036125" w:rsidP="00CF74D7">
            <w:pPr>
              <w:pStyle w:val="ListParagraph"/>
              <w:numPr>
                <w:ilvl w:val="1"/>
                <w:numId w:val="90"/>
              </w:numPr>
              <w:spacing w:before="40" w:after="0"/>
              <w:ind w:left="449"/>
              <w:rPr>
                <w:sz w:val="24"/>
                <w:szCs w:val="24"/>
                <w:lang w:val="en-GB"/>
              </w:rPr>
            </w:pPr>
            <w:r>
              <w:rPr>
                <w:sz w:val="24"/>
                <w:szCs w:val="24"/>
              </w:rPr>
              <w:t>The outcomes reviewed and checked</w:t>
            </w:r>
            <w:r>
              <w:rPr>
                <w:sz w:val="24"/>
                <w:szCs w:val="24"/>
                <w:lang w:val="en-GB"/>
              </w:rPr>
              <w:t xml:space="preserve"> as per job specifications</w:t>
            </w:r>
          </w:p>
          <w:p w14:paraId="318507B4" w14:textId="77777777" w:rsidR="00036125" w:rsidRDefault="00036125" w:rsidP="00CF74D7">
            <w:pPr>
              <w:pStyle w:val="ListParagraph"/>
              <w:numPr>
                <w:ilvl w:val="1"/>
                <w:numId w:val="90"/>
              </w:numPr>
              <w:spacing w:before="40" w:after="0"/>
              <w:ind w:left="449"/>
              <w:rPr>
                <w:sz w:val="24"/>
                <w:szCs w:val="24"/>
                <w:lang w:val="en-GB"/>
              </w:rPr>
            </w:pPr>
            <w:r>
              <w:rPr>
                <w:sz w:val="24"/>
                <w:szCs w:val="24"/>
              </w:rPr>
              <w:t>Information is record using mathematical language and symbols</w:t>
            </w:r>
            <w:r>
              <w:rPr>
                <w:sz w:val="24"/>
                <w:szCs w:val="24"/>
                <w:lang w:val="en-GB"/>
              </w:rPr>
              <w:t xml:space="preserve"> as per workplace procedures</w:t>
            </w:r>
          </w:p>
        </w:tc>
      </w:tr>
      <w:tr w:rsidR="00036125" w14:paraId="064AF7F9" w14:textId="77777777" w:rsidTr="00036125">
        <w:trPr>
          <w:jc w:val="center"/>
        </w:trPr>
        <w:tc>
          <w:tcPr>
            <w:tcW w:w="1535" w:type="pct"/>
            <w:tcBorders>
              <w:top w:val="single" w:sz="4" w:space="0" w:color="auto"/>
              <w:left w:val="single" w:sz="4" w:space="0" w:color="auto"/>
              <w:bottom w:val="single" w:sz="4" w:space="0" w:color="auto"/>
              <w:right w:val="single" w:sz="4" w:space="0" w:color="auto"/>
            </w:tcBorders>
            <w:hideMark/>
          </w:tcPr>
          <w:p w14:paraId="31BF17A4" w14:textId="77777777" w:rsidR="00036125" w:rsidRDefault="00036125" w:rsidP="00CF74D7">
            <w:pPr>
              <w:pStyle w:val="ListParagraph"/>
              <w:numPr>
                <w:ilvl w:val="0"/>
                <w:numId w:val="90"/>
              </w:numPr>
              <w:spacing w:before="40" w:after="0"/>
              <w:rPr>
                <w:sz w:val="24"/>
                <w:szCs w:val="24"/>
                <w:lang w:val="x-none"/>
              </w:rPr>
            </w:pPr>
            <w:r>
              <w:rPr>
                <w:sz w:val="24"/>
                <w:szCs w:val="24"/>
              </w:rPr>
              <w:lastRenderedPageBreak/>
              <w:t>Estimate, measure and calculate measurement for work</w:t>
            </w:r>
          </w:p>
        </w:tc>
        <w:tc>
          <w:tcPr>
            <w:tcW w:w="3465" w:type="pct"/>
            <w:tcBorders>
              <w:top w:val="single" w:sz="4" w:space="0" w:color="auto"/>
              <w:left w:val="single" w:sz="4" w:space="0" w:color="auto"/>
              <w:bottom w:val="single" w:sz="4" w:space="0" w:color="auto"/>
              <w:right w:val="single" w:sz="4" w:space="0" w:color="auto"/>
            </w:tcBorders>
            <w:hideMark/>
          </w:tcPr>
          <w:p w14:paraId="0AFACB6B" w14:textId="77777777" w:rsidR="00036125" w:rsidRDefault="00036125" w:rsidP="00CF74D7">
            <w:pPr>
              <w:pStyle w:val="ListParagraph"/>
              <w:numPr>
                <w:ilvl w:val="1"/>
                <w:numId w:val="90"/>
              </w:numPr>
              <w:spacing w:before="40" w:after="0"/>
              <w:ind w:left="539" w:hanging="450"/>
              <w:rPr>
                <w:sz w:val="24"/>
                <w:szCs w:val="24"/>
              </w:rPr>
            </w:pPr>
            <w:r>
              <w:rPr>
                <w:sz w:val="24"/>
                <w:szCs w:val="24"/>
              </w:rPr>
              <w:t>Measurement information embedded in workplace texts and tasks are extracted and interpreted</w:t>
            </w:r>
            <w:r>
              <w:rPr>
                <w:sz w:val="24"/>
                <w:szCs w:val="24"/>
                <w:lang w:val="en-GB"/>
              </w:rPr>
              <w:t xml:space="preserve"> as per job specifications</w:t>
            </w:r>
          </w:p>
          <w:p w14:paraId="525A7D5E" w14:textId="77777777" w:rsidR="00036125" w:rsidRDefault="00036125" w:rsidP="00CF74D7">
            <w:pPr>
              <w:pStyle w:val="ListParagraph"/>
              <w:numPr>
                <w:ilvl w:val="1"/>
                <w:numId w:val="90"/>
              </w:numPr>
              <w:spacing w:before="40" w:after="0"/>
              <w:ind w:left="539" w:hanging="450"/>
              <w:rPr>
                <w:sz w:val="24"/>
                <w:szCs w:val="24"/>
              </w:rPr>
            </w:pPr>
            <w:r>
              <w:rPr>
                <w:sz w:val="24"/>
                <w:szCs w:val="24"/>
              </w:rPr>
              <w:t>Appropriate workplace measuring equipment are identified and selected as per job specifications</w:t>
            </w:r>
          </w:p>
          <w:p w14:paraId="74887382" w14:textId="77777777" w:rsidR="00036125" w:rsidRDefault="00036125" w:rsidP="00CF74D7">
            <w:pPr>
              <w:pStyle w:val="ListParagraph"/>
              <w:numPr>
                <w:ilvl w:val="1"/>
                <w:numId w:val="90"/>
              </w:numPr>
              <w:spacing w:before="40" w:after="0"/>
              <w:ind w:left="539" w:hanging="450"/>
              <w:rPr>
                <w:sz w:val="24"/>
                <w:szCs w:val="24"/>
              </w:rPr>
            </w:pPr>
            <w:r>
              <w:rPr>
                <w:sz w:val="24"/>
                <w:szCs w:val="24"/>
              </w:rPr>
              <w:t>Accurate measurements are estimated and made as per SOPs</w:t>
            </w:r>
          </w:p>
          <w:p w14:paraId="31C445CD" w14:textId="77777777" w:rsidR="00036125" w:rsidRDefault="00036125" w:rsidP="00CF74D7">
            <w:pPr>
              <w:pStyle w:val="ListParagraph"/>
              <w:numPr>
                <w:ilvl w:val="1"/>
                <w:numId w:val="90"/>
              </w:numPr>
              <w:spacing w:before="40" w:after="0"/>
              <w:ind w:left="539" w:hanging="450"/>
              <w:rPr>
                <w:sz w:val="24"/>
                <w:szCs w:val="24"/>
              </w:rPr>
            </w:pPr>
            <w:r>
              <w:rPr>
                <w:sz w:val="24"/>
                <w:szCs w:val="24"/>
              </w:rPr>
              <w:t xml:space="preserve">The area of </w:t>
            </w:r>
            <w:r>
              <w:rPr>
                <w:b/>
                <w:bCs/>
                <w:i/>
                <w:iCs/>
                <w:sz w:val="24"/>
                <w:szCs w:val="24"/>
              </w:rPr>
              <w:t>2D shapes</w:t>
            </w:r>
            <w:r>
              <w:rPr>
                <w:sz w:val="24"/>
                <w:szCs w:val="24"/>
              </w:rPr>
              <w:t xml:space="preserve"> including compound shapes </w:t>
            </w:r>
            <w:proofErr w:type="gramStart"/>
            <w:r>
              <w:rPr>
                <w:sz w:val="24"/>
                <w:szCs w:val="24"/>
              </w:rPr>
              <w:t>are</w:t>
            </w:r>
            <w:proofErr w:type="gramEnd"/>
            <w:r>
              <w:rPr>
                <w:sz w:val="24"/>
                <w:szCs w:val="24"/>
              </w:rPr>
              <w:t xml:space="preserve"> calculated as per SOPs</w:t>
            </w:r>
          </w:p>
          <w:p w14:paraId="51B6A1D0" w14:textId="77777777" w:rsidR="00036125" w:rsidRDefault="00036125" w:rsidP="00CF74D7">
            <w:pPr>
              <w:pStyle w:val="ListParagraph"/>
              <w:numPr>
                <w:ilvl w:val="1"/>
                <w:numId w:val="90"/>
              </w:numPr>
              <w:spacing w:before="40" w:after="0"/>
              <w:ind w:left="539" w:hanging="450"/>
              <w:rPr>
                <w:sz w:val="24"/>
                <w:szCs w:val="24"/>
              </w:rPr>
            </w:pPr>
            <w:r>
              <w:rPr>
                <w:sz w:val="24"/>
                <w:szCs w:val="24"/>
              </w:rPr>
              <w:t>The volume of 3D shapes is calculated using relevant formulas as per SOPs</w:t>
            </w:r>
          </w:p>
          <w:p w14:paraId="666A8852" w14:textId="77777777" w:rsidR="00036125" w:rsidRDefault="00036125" w:rsidP="00CF74D7">
            <w:pPr>
              <w:pStyle w:val="ListParagraph"/>
              <w:numPr>
                <w:ilvl w:val="1"/>
                <w:numId w:val="90"/>
              </w:numPr>
              <w:spacing w:before="40" w:after="0"/>
              <w:ind w:left="539" w:hanging="450"/>
              <w:rPr>
                <w:sz w:val="24"/>
                <w:szCs w:val="24"/>
              </w:rPr>
            </w:pPr>
            <w:r>
              <w:rPr>
                <w:sz w:val="24"/>
                <w:szCs w:val="24"/>
              </w:rPr>
              <w:t xml:space="preserve">Sides of </w:t>
            </w:r>
            <w:proofErr w:type="gramStart"/>
            <w:r>
              <w:rPr>
                <w:sz w:val="24"/>
                <w:szCs w:val="24"/>
              </w:rPr>
              <w:t>right angled</w:t>
            </w:r>
            <w:proofErr w:type="gramEnd"/>
            <w:r>
              <w:rPr>
                <w:sz w:val="24"/>
                <w:szCs w:val="24"/>
              </w:rPr>
              <w:t xml:space="preserve"> triangles are calculated using Pythagoras’ theorem as per SOPs</w:t>
            </w:r>
          </w:p>
          <w:p w14:paraId="1FFC90E0" w14:textId="77777777" w:rsidR="00036125" w:rsidRDefault="00036125" w:rsidP="00CF74D7">
            <w:pPr>
              <w:pStyle w:val="ListParagraph"/>
              <w:numPr>
                <w:ilvl w:val="1"/>
                <w:numId w:val="90"/>
              </w:numPr>
              <w:spacing w:before="40" w:after="0"/>
              <w:ind w:left="539" w:hanging="450"/>
              <w:rPr>
                <w:sz w:val="24"/>
                <w:szCs w:val="24"/>
              </w:rPr>
            </w:pPr>
            <w:r>
              <w:rPr>
                <w:sz w:val="24"/>
                <w:szCs w:val="24"/>
              </w:rPr>
              <w:t xml:space="preserve">conversions are </w:t>
            </w:r>
            <w:proofErr w:type="gramStart"/>
            <w:r>
              <w:rPr>
                <w:sz w:val="24"/>
                <w:szCs w:val="24"/>
              </w:rPr>
              <w:t>perform  between</w:t>
            </w:r>
            <w:proofErr w:type="gramEnd"/>
            <w:r>
              <w:rPr>
                <w:sz w:val="24"/>
                <w:szCs w:val="24"/>
              </w:rPr>
              <w:t xml:space="preserve"> units of measurement as per job specification</w:t>
            </w:r>
          </w:p>
          <w:p w14:paraId="374EA81C" w14:textId="77777777" w:rsidR="00036125" w:rsidRDefault="00036125" w:rsidP="00CF74D7">
            <w:pPr>
              <w:pStyle w:val="ListParagraph"/>
              <w:numPr>
                <w:ilvl w:val="1"/>
                <w:numId w:val="90"/>
              </w:numPr>
              <w:spacing w:before="40" w:after="0"/>
              <w:ind w:left="539" w:hanging="450"/>
              <w:rPr>
                <w:sz w:val="24"/>
                <w:szCs w:val="24"/>
              </w:rPr>
            </w:pPr>
            <w:r>
              <w:rPr>
                <w:sz w:val="24"/>
                <w:szCs w:val="24"/>
              </w:rPr>
              <w:t>Problem solving processes are used to undertake the task as per workplace Procedures</w:t>
            </w:r>
          </w:p>
          <w:p w14:paraId="5F93FFA1" w14:textId="77777777" w:rsidR="00036125" w:rsidRDefault="00036125" w:rsidP="00CF74D7">
            <w:pPr>
              <w:pStyle w:val="ListParagraph"/>
              <w:numPr>
                <w:ilvl w:val="1"/>
                <w:numId w:val="90"/>
              </w:numPr>
              <w:spacing w:before="40" w:after="0"/>
              <w:ind w:left="539" w:hanging="450"/>
              <w:rPr>
                <w:sz w:val="24"/>
                <w:szCs w:val="24"/>
              </w:rPr>
            </w:pPr>
            <w:r>
              <w:rPr>
                <w:sz w:val="24"/>
                <w:szCs w:val="24"/>
              </w:rPr>
              <w:t>The measurement outcomes are reviewed and checked as per workplace procedures</w:t>
            </w:r>
          </w:p>
          <w:p w14:paraId="4BC2ABF0" w14:textId="77777777" w:rsidR="00036125" w:rsidRDefault="00036125" w:rsidP="00CF74D7">
            <w:pPr>
              <w:pStyle w:val="ListParagraph"/>
              <w:numPr>
                <w:ilvl w:val="1"/>
                <w:numId w:val="90"/>
              </w:numPr>
              <w:spacing w:before="40" w:after="0"/>
              <w:ind w:left="539" w:hanging="450"/>
              <w:rPr>
                <w:sz w:val="24"/>
                <w:szCs w:val="24"/>
              </w:rPr>
            </w:pPr>
            <w:r>
              <w:rPr>
                <w:sz w:val="24"/>
                <w:szCs w:val="24"/>
              </w:rPr>
              <w:t>Information is recorded using mathematical language and symbols appropriate for the task as per workplace procedures</w:t>
            </w:r>
          </w:p>
        </w:tc>
      </w:tr>
      <w:tr w:rsidR="00036125" w14:paraId="01DB1ED8" w14:textId="77777777" w:rsidTr="00036125">
        <w:trPr>
          <w:jc w:val="center"/>
        </w:trPr>
        <w:tc>
          <w:tcPr>
            <w:tcW w:w="1535" w:type="pct"/>
            <w:tcBorders>
              <w:top w:val="single" w:sz="4" w:space="0" w:color="auto"/>
              <w:left w:val="single" w:sz="4" w:space="0" w:color="auto"/>
              <w:bottom w:val="single" w:sz="4" w:space="0" w:color="auto"/>
              <w:right w:val="single" w:sz="4" w:space="0" w:color="auto"/>
            </w:tcBorders>
            <w:hideMark/>
          </w:tcPr>
          <w:p w14:paraId="0517C083" w14:textId="77777777" w:rsidR="00036125" w:rsidRDefault="00036125" w:rsidP="00CF74D7">
            <w:pPr>
              <w:pStyle w:val="ListParagraph"/>
              <w:numPr>
                <w:ilvl w:val="0"/>
                <w:numId w:val="90"/>
              </w:numPr>
              <w:spacing w:before="40" w:after="0"/>
              <w:rPr>
                <w:sz w:val="24"/>
                <w:szCs w:val="24"/>
              </w:rPr>
            </w:pPr>
            <w:r>
              <w:rPr>
                <w:sz w:val="24"/>
                <w:szCs w:val="24"/>
              </w:rPr>
              <w:t>Use detailed maps to plan travel routes for work</w:t>
            </w:r>
          </w:p>
        </w:tc>
        <w:tc>
          <w:tcPr>
            <w:tcW w:w="3465" w:type="pct"/>
            <w:tcBorders>
              <w:top w:val="single" w:sz="4" w:space="0" w:color="auto"/>
              <w:left w:val="single" w:sz="4" w:space="0" w:color="auto"/>
              <w:bottom w:val="single" w:sz="4" w:space="0" w:color="auto"/>
              <w:right w:val="single" w:sz="4" w:space="0" w:color="auto"/>
            </w:tcBorders>
            <w:hideMark/>
          </w:tcPr>
          <w:p w14:paraId="7B4105C7" w14:textId="77777777" w:rsidR="00036125" w:rsidRDefault="00036125" w:rsidP="00CF74D7">
            <w:pPr>
              <w:pStyle w:val="ListParagraph"/>
              <w:numPr>
                <w:ilvl w:val="1"/>
                <w:numId w:val="90"/>
              </w:numPr>
              <w:spacing w:before="40" w:after="0"/>
              <w:ind w:left="539" w:hanging="450"/>
              <w:rPr>
                <w:sz w:val="24"/>
                <w:szCs w:val="24"/>
                <w:lang w:val="en-GB"/>
              </w:rPr>
            </w:pPr>
            <w:r>
              <w:rPr>
                <w:sz w:val="24"/>
                <w:szCs w:val="24"/>
              </w:rPr>
              <w:t xml:space="preserve">Different types of maps are identified and </w:t>
            </w:r>
            <w:proofErr w:type="gramStart"/>
            <w:r>
              <w:rPr>
                <w:sz w:val="24"/>
                <w:szCs w:val="24"/>
              </w:rPr>
              <w:t>interpreted</w:t>
            </w:r>
            <w:r>
              <w:rPr>
                <w:sz w:val="24"/>
                <w:szCs w:val="24"/>
                <w:lang w:val="en-GB"/>
              </w:rPr>
              <w:t xml:space="preserve">  as</w:t>
            </w:r>
            <w:proofErr w:type="gramEnd"/>
            <w:r>
              <w:rPr>
                <w:sz w:val="24"/>
                <w:szCs w:val="24"/>
                <w:lang w:val="en-GB"/>
              </w:rPr>
              <w:t xml:space="preserve"> per job requirements</w:t>
            </w:r>
          </w:p>
          <w:p w14:paraId="0887993C" w14:textId="77777777" w:rsidR="00036125" w:rsidRDefault="00036125" w:rsidP="00CF74D7">
            <w:pPr>
              <w:pStyle w:val="ListParagraph"/>
              <w:numPr>
                <w:ilvl w:val="1"/>
                <w:numId w:val="90"/>
              </w:numPr>
              <w:spacing w:before="40" w:after="0"/>
              <w:ind w:left="539" w:hanging="450"/>
              <w:rPr>
                <w:sz w:val="24"/>
                <w:szCs w:val="24"/>
                <w:lang w:val="en-GB"/>
              </w:rPr>
            </w:pPr>
            <w:r>
              <w:rPr>
                <w:sz w:val="24"/>
                <w:szCs w:val="24"/>
              </w:rPr>
              <w:t>Key features of maps are identified</w:t>
            </w:r>
            <w:r>
              <w:rPr>
                <w:sz w:val="24"/>
                <w:szCs w:val="24"/>
                <w:lang w:val="en-GB"/>
              </w:rPr>
              <w:t xml:space="preserve"> as per job requirements</w:t>
            </w:r>
          </w:p>
          <w:p w14:paraId="550E42AD" w14:textId="77777777" w:rsidR="00036125" w:rsidRDefault="00036125" w:rsidP="00CF74D7">
            <w:pPr>
              <w:pStyle w:val="ListParagraph"/>
              <w:numPr>
                <w:ilvl w:val="1"/>
                <w:numId w:val="90"/>
              </w:numPr>
              <w:spacing w:before="40" w:after="0"/>
              <w:ind w:left="539" w:hanging="450"/>
              <w:rPr>
                <w:sz w:val="24"/>
                <w:szCs w:val="24"/>
                <w:lang w:val="en-GB"/>
              </w:rPr>
            </w:pPr>
            <w:r>
              <w:rPr>
                <w:sz w:val="24"/>
                <w:szCs w:val="24"/>
              </w:rPr>
              <w:lastRenderedPageBreak/>
              <w:t>Scales are identified and interpreted</w:t>
            </w:r>
            <w:r>
              <w:rPr>
                <w:sz w:val="24"/>
                <w:szCs w:val="24"/>
                <w:lang w:val="en-GB"/>
              </w:rPr>
              <w:t xml:space="preserve"> as per job requirements</w:t>
            </w:r>
          </w:p>
          <w:p w14:paraId="1F20C350" w14:textId="77777777" w:rsidR="00036125" w:rsidRDefault="00036125" w:rsidP="00CF74D7">
            <w:pPr>
              <w:pStyle w:val="ListParagraph"/>
              <w:numPr>
                <w:ilvl w:val="1"/>
                <w:numId w:val="90"/>
              </w:numPr>
              <w:spacing w:before="40" w:after="0"/>
              <w:ind w:left="539" w:hanging="450"/>
              <w:rPr>
                <w:sz w:val="24"/>
                <w:szCs w:val="24"/>
                <w:lang w:val="x-none"/>
              </w:rPr>
            </w:pPr>
            <w:r>
              <w:rPr>
                <w:sz w:val="24"/>
                <w:szCs w:val="24"/>
              </w:rPr>
              <w:t>Scales are applied to calculate actual distances</w:t>
            </w:r>
          </w:p>
          <w:p w14:paraId="46F18D15" w14:textId="77777777" w:rsidR="00036125" w:rsidRDefault="00036125" w:rsidP="00CF74D7">
            <w:pPr>
              <w:pStyle w:val="ListParagraph"/>
              <w:numPr>
                <w:ilvl w:val="1"/>
                <w:numId w:val="90"/>
              </w:numPr>
              <w:spacing w:before="40" w:after="0"/>
              <w:ind w:left="539" w:hanging="450"/>
              <w:rPr>
                <w:sz w:val="24"/>
                <w:szCs w:val="24"/>
              </w:rPr>
            </w:pPr>
            <w:r>
              <w:rPr>
                <w:sz w:val="24"/>
                <w:szCs w:val="24"/>
              </w:rPr>
              <w:t>Positions or locations are determined using directional information</w:t>
            </w:r>
            <w:r>
              <w:rPr>
                <w:sz w:val="24"/>
                <w:szCs w:val="24"/>
                <w:lang w:val="en-GB"/>
              </w:rPr>
              <w:t xml:space="preserve"> as per job requirements</w:t>
            </w:r>
          </w:p>
          <w:p w14:paraId="3BBE413C" w14:textId="77777777" w:rsidR="00036125" w:rsidRDefault="00036125" w:rsidP="00CF74D7">
            <w:pPr>
              <w:pStyle w:val="ListParagraph"/>
              <w:numPr>
                <w:ilvl w:val="1"/>
                <w:numId w:val="90"/>
              </w:numPr>
              <w:spacing w:before="40" w:after="0"/>
              <w:ind w:left="539" w:hanging="450"/>
              <w:rPr>
                <w:sz w:val="24"/>
                <w:szCs w:val="24"/>
              </w:rPr>
            </w:pPr>
            <w:r>
              <w:rPr>
                <w:sz w:val="24"/>
                <w:szCs w:val="24"/>
              </w:rPr>
              <w:t>Routes are planned by determining directions and calculating distances, speeds and times</w:t>
            </w:r>
            <w:r>
              <w:rPr>
                <w:sz w:val="24"/>
                <w:szCs w:val="24"/>
                <w:lang w:val="en-GB"/>
              </w:rPr>
              <w:t xml:space="preserve"> as per job requirements</w:t>
            </w:r>
          </w:p>
          <w:p w14:paraId="0CD97623" w14:textId="77777777" w:rsidR="00036125" w:rsidRDefault="00036125" w:rsidP="00CF74D7">
            <w:pPr>
              <w:pStyle w:val="ListParagraph"/>
              <w:numPr>
                <w:ilvl w:val="1"/>
                <w:numId w:val="90"/>
              </w:numPr>
              <w:spacing w:before="40" w:after="0"/>
              <w:ind w:left="539" w:hanging="450"/>
              <w:rPr>
                <w:sz w:val="24"/>
                <w:szCs w:val="24"/>
                <w:lang w:val="en-GB"/>
              </w:rPr>
            </w:pPr>
            <w:r>
              <w:rPr>
                <w:sz w:val="24"/>
                <w:szCs w:val="24"/>
              </w:rPr>
              <w:t>Information is gathered and identified and relevant factors related to planning a route checked</w:t>
            </w:r>
            <w:r>
              <w:rPr>
                <w:sz w:val="24"/>
                <w:szCs w:val="24"/>
                <w:lang w:val="en-GB"/>
              </w:rPr>
              <w:t xml:space="preserve"> as per job requirements</w:t>
            </w:r>
          </w:p>
          <w:p w14:paraId="0D95E04E" w14:textId="77777777" w:rsidR="00036125" w:rsidRDefault="00036125" w:rsidP="00CF74D7">
            <w:pPr>
              <w:pStyle w:val="ListParagraph"/>
              <w:numPr>
                <w:ilvl w:val="1"/>
                <w:numId w:val="90"/>
              </w:numPr>
              <w:spacing w:before="40" w:after="0"/>
              <w:ind w:left="539" w:hanging="450"/>
              <w:rPr>
                <w:sz w:val="24"/>
                <w:szCs w:val="24"/>
                <w:lang w:val="x-none"/>
              </w:rPr>
            </w:pPr>
            <w:r>
              <w:rPr>
                <w:sz w:val="24"/>
                <w:szCs w:val="24"/>
              </w:rPr>
              <w:t>Relevant equipment is select and checked for accuracy and operational effectiveness</w:t>
            </w:r>
            <w:r>
              <w:rPr>
                <w:sz w:val="24"/>
                <w:szCs w:val="24"/>
                <w:lang w:val="en-GB"/>
              </w:rPr>
              <w:t xml:space="preserve"> as per job requirements</w:t>
            </w:r>
          </w:p>
          <w:p w14:paraId="49CABDAB" w14:textId="77777777" w:rsidR="00036125" w:rsidRDefault="00036125" w:rsidP="00CF74D7">
            <w:pPr>
              <w:pStyle w:val="ListParagraph"/>
              <w:numPr>
                <w:ilvl w:val="1"/>
                <w:numId w:val="90"/>
              </w:numPr>
              <w:spacing w:before="40" w:after="0"/>
              <w:ind w:left="539" w:hanging="450"/>
              <w:rPr>
                <w:sz w:val="24"/>
                <w:szCs w:val="24"/>
              </w:rPr>
            </w:pPr>
            <w:r>
              <w:rPr>
                <w:sz w:val="24"/>
                <w:szCs w:val="24"/>
              </w:rPr>
              <w:t>Task is planned and recorded using specialized mathematical language and symbols appropriate for the task</w:t>
            </w:r>
            <w:r>
              <w:rPr>
                <w:sz w:val="24"/>
                <w:szCs w:val="24"/>
                <w:lang w:val="en-GB"/>
              </w:rPr>
              <w:t xml:space="preserve"> as per job requirements</w:t>
            </w:r>
          </w:p>
        </w:tc>
      </w:tr>
      <w:tr w:rsidR="00036125" w14:paraId="721BAD0D" w14:textId="77777777" w:rsidTr="00036125">
        <w:trPr>
          <w:jc w:val="center"/>
        </w:trPr>
        <w:tc>
          <w:tcPr>
            <w:tcW w:w="1535" w:type="pct"/>
            <w:tcBorders>
              <w:top w:val="single" w:sz="4" w:space="0" w:color="auto"/>
              <w:left w:val="single" w:sz="4" w:space="0" w:color="auto"/>
              <w:bottom w:val="single" w:sz="4" w:space="0" w:color="auto"/>
              <w:right w:val="single" w:sz="4" w:space="0" w:color="auto"/>
            </w:tcBorders>
            <w:hideMark/>
          </w:tcPr>
          <w:p w14:paraId="4E3AF027" w14:textId="77777777" w:rsidR="00036125" w:rsidRDefault="00036125" w:rsidP="00CF74D7">
            <w:pPr>
              <w:pStyle w:val="ListParagraph"/>
              <w:numPr>
                <w:ilvl w:val="0"/>
                <w:numId w:val="90"/>
              </w:numPr>
              <w:spacing w:before="40" w:after="0"/>
              <w:rPr>
                <w:sz w:val="24"/>
                <w:szCs w:val="24"/>
              </w:rPr>
            </w:pPr>
            <w:r>
              <w:rPr>
                <w:sz w:val="24"/>
                <w:szCs w:val="24"/>
              </w:rPr>
              <w:lastRenderedPageBreak/>
              <w:t>Use geometry to draw 2D shapes and construct 3D shapes for work</w:t>
            </w:r>
          </w:p>
        </w:tc>
        <w:tc>
          <w:tcPr>
            <w:tcW w:w="3465" w:type="pct"/>
            <w:tcBorders>
              <w:top w:val="single" w:sz="4" w:space="0" w:color="auto"/>
              <w:left w:val="single" w:sz="4" w:space="0" w:color="auto"/>
              <w:bottom w:val="single" w:sz="4" w:space="0" w:color="auto"/>
              <w:right w:val="single" w:sz="4" w:space="0" w:color="auto"/>
            </w:tcBorders>
            <w:hideMark/>
          </w:tcPr>
          <w:p w14:paraId="461BDE0A" w14:textId="77777777" w:rsidR="00036125" w:rsidRDefault="00036125" w:rsidP="00CF74D7">
            <w:pPr>
              <w:pStyle w:val="ListParagraph"/>
              <w:numPr>
                <w:ilvl w:val="1"/>
                <w:numId w:val="90"/>
              </w:numPr>
              <w:spacing w:before="40" w:after="0"/>
              <w:ind w:left="539" w:hanging="450"/>
              <w:rPr>
                <w:sz w:val="24"/>
                <w:szCs w:val="24"/>
                <w:lang w:val="en-GB"/>
              </w:rPr>
            </w:pPr>
            <w:r>
              <w:rPr>
                <w:sz w:val="24"/>
                <w:szCs w:val="24"/>
              </w:rPr>
              <w:t>A range of 2D shapes and 3D shapes and their uses in work contexts is identified</w:t>
            </w:r>
            <w:r>
              <w:rPr>
                <w:sz w:val="24"/>
                <w:szCs w:val="24"/>
                <w:lang w:val="en-GB"/>
              </w:rPr>
              <w:t xml:space="preserve"> as per job specifications</w:t>
            </w:r>
          </w:p>
          <w:p w14:paraId="3621F642" w14:textId="77777777" w:rsidR="00036125" w:rsidRDefault="00036125" w:rsidP="00CF74D7">
            <w:pPr>
              <w:pStyle w:val="ListParagraph"/>
              <w:numPr>
                <w:ilvl w:val="1"/>
                <w:numId w:val="90"/>
              </w:numPr>
              <w:spacing w:before="40" w:after="0"/>
              <w:ind w:left="539" w:hanging="450"/>
              <w:rPr>
                <w:sz w:val="24"/>
                <w:szCs w:val="24"/>
                <w:lang w:val="en-GB"/>
              </w:rPr>
            </w:pPr>
            <w:r>
              <w:rPr>
                <w:sz w:val="24"/>
                <w:szCs w:val="24"/>
              </w:rPr>
              <w:t>Features of 2D and 3D shapes are named and described</w:t>
            </w:r>
            <w:r>
              <w:rPr>
                <w:sz w:val="24"/>
                <w:szCs w:val="24"/>
                <w:lang w:val="en-GB"/>
              </w:rPr>
              <w:t xml:space="preserve"> as per job specifications</w:t>
            </w:r>
          </w:p>
          <w:p w14:paraId="4FF10689" w14:textId="77777777" w:rsidR="00036125" w:rsidRDefault="00036125" w:rsidP="00CF74D7">
            <w:pPr>
              <w:pStyle w:val="ListParagraph"/>
              <w:numPr>
                <w:ilvl w:val="1"/>
                <w:numId w:val="90"/>
              </w:numPr>
              <w:spacing w:before="40" w:after="0"/>
              <w:ind w:left="539" w:hanging="450"/>
              <w:rPr>
                <w:sz w:val="24"/>
                <w:szCs w:val="24"/>
                <w:lang w:val="en-GB"/>
              </w:rPr>
            </w:pPr>
            <w:r>
              <w:rPr>
                <w:sz w:val="24"/>
                <w:szCs w:val="24"/>
              </w:rPr>
              <w:t>Types of angles in 2D and 3D shapes are identified</w:t>
            </w:r>
            <w:r>
              <w:rPr>
                <w:sz w:val="24"/>
                <w:szCs w:val="24"/>
                <w:lang w:val="en-GB"/>
              </w:rPr>
              <w:t xml:space="preserve"> as per job specifications</w:t>
            </w:r>
          </w:p>
          <w:p w14:paraId="6C949753" w14:textId="77777777" w:rsidR="00036125" w:rsidRDefault="00036125" w:rsidP="00CF74D7">
            <w:pPr>
              <w:pStyle w:val="ListParagraph"/>
              <w:numPr>
                <w:ilvl w:val="1"/>
                <w:numId w:val="90"/>
              </w:numPr>
              <w:spacing w:before="40" w:after="0"/>
              <w:ind w:left="539" w:hanging="450"/>
              <w:rPr>
                <w:sz w:val="24"/>
                <w:szCs w:val="24"/>
                <w:lang w:val="en-GB"/>
              </w:rPr>
            </w:pPr>
            <w:r>
              <w:rPr>
                <w:sz w:val="24"/>
                <w:szCs w:val="24"/>
              </w:rPr>
              <w:t xml:space="preserve">Angles are drawn, estimated and measured </w:t>
            </w:r>
            <w:proofErr w:type="gramStart"/>
            <w:r>
              <w:rPr>
                <w:sz w:val="24"/>
                <w:szCs w:val="24"/>
              </w:rPr>
              <w:t>using  geometric</w:t>
            </w:r>
            <w:proofErr w:type="gramEnd"/>
            <w:r>
              <w:rPr>
                <w:sz w:val="24"/>
                <w:szCs w:val="24"/>
              </w:rPr>
              <w:t xml:space="preserve"> instruments</w:t>
            </w:r>
            <w:r>
              <w:rPr>
                <w:sz w:val="24"/>
                <w:szCs w:val="24"/>
                <w:lang w:val="en-GB"/>
              </w:rPr>
              <w:t xml:space="preserve"> as per job requirements</w:t>
            </w:r>
          </w:p>
          <w:p w14:paraId="1B7E3807" w14:textId="77777777" w:rsidR="00036125" w:rsidRDefault="00036125" w:rsidP="00CF74D7">
            <w:pPr>
              <w:pStyle w:val="ListParagraph"/>
              <w:numPr>
                <w:ilvl w:val="1"/>
                <w:numId w:val="90"/>
              </w:numPr>
              <w:spacing w:before="40" w:after="0"/>
              <w:ind w:left="539" w:hanging="450"/>
              <w:rPr>
                <w:sz w:val="24"/>
                <w:szCs w:val="24"/>
                <w:lang w:val="en-GB"/>
              </w:rPr>
            </w:pPr>
            <w:r>
              <w:rPr>
                <w:sz w:val="24"/>
                <w:szCs w:val="24"/>
              </w:rPr>
              <w:t>Angle properties of 2D shapes are named and identified</w:t>
            </w:r>
            <w:r>
              <w:rPr>
                <w:sz w:val="24"/>
                <w:szCs w:val="24"/>
                <w:lang w:val="en-GB"/>
              </w:rPr>
              <w:t xml:space="preserve"> as per SOPs</w:t>
            </w:r>
          </w:p>
          <w:p w14:paraId="5438152C" w14:textId="77777777" w:rsidR="00036125" w:rsidRDefault="00036125" w:rsidP="00CF74D7">
            <w:pPr>
              <w:pStyle w:val="ListParagraph"/>
              <w:numPr>
                <w:ilvl w:val="1"/>
                <w:numId w:val="90"/>
              </w:numPr>
              <w:spacing w:before="40" w:after="0"/>
              <w:ind w:left="539" w:hanging="450"/>
              <w:rPr>
                <w:sz w:val="24"/>
                <w:szCs w:val="24"/>
                <w:lang w:val="en-GB"/>
              </w:rPr>
            </w:pPr>
            <w:r>
              <w:rPr>
                <w:sz w:val="24"/>
                <w:szCs w:val="24"/>
              </w:rPr>
              <w:t xml:space="preserve">Angle properties are used to evaluate unknown angles in </w:t>
            </w:r>
            <w:proofErr w:type="gramStart"/>
            <w:r>
              <w:rPr>
                <w:sz w:val="24"/>
                <w:szCs w:val="24"/>
              </w:rPr>
              <w:t>shapes</w:t>
            </w:r>
            <w:r>
              <w:rPr>
                <w:sz w:val="24"/>
                <w:szCs w:val="24"/>
                <w:lang w:val="en-GB"/>
              </w:rPr>
              <w:t xml:space="preserve">  as</w:t>
            </w:r>
            <w:proofErr w:type="gramEnd"/>
            <w:r>
              <w:rPr>
                <w:sz w:val="24"/>
                <w:szCs w:val="24"/>
                <w:lang w:val="en-GB"/>
              </w:rPr>
              <w:t xml:space="preserve"> per SOPs</w:t>
            </w:r>
          </w:p>
          <w:p w14:paraId="06910E68" w14:textId="77777777" w:rsidR="00036125" w:rsidRDefault="00036125" w:rsidP="00CF74D7">
            <w:pPr>
              <w:pStyle w:val="NoSpacing"/>
              <w:numPr>
                <w:ilvl w:val="1"/>
                <w:numId w:val="90"/>
              </w:numPr>
              <w:spacing w:line="276" w:lineRule="auto"/>
              <w:ind w:left="539" w:hanging="450"/>
              <w:rPr>
                <w:rFonts w:ascii="Times New Roman" w:hAnsi="Times New Roman"/>
                <w:sz w:val="24"/>
                <w:szCs w:val="24"/>
              </w:rPr>
            </w:pPr>
            <w:r>
              <w:rPr>
                <w:rFonts w:ascii="Times New Roman" w:hAnsi="Times New Roman"/>
                <w:sz w:val="24"/>
                <w:szCs w:val="24"/>
              </w:rPr>
              <w:t>Properties of perpendicular and parallel lines are applied to shapes as per SOPs</w:t>
            </w:r>
          </w:p>
          <w:p w14:paraId="05E261F5" w14:textId="77777777" w:rsidR="00036125" w:rsidRDefault="00036125" w:rsidP="00CF74D7">
            <w:pPr>
              <w:pStyle w:val="ListParagraph"/>
              <w:numPr>
                <w:ilvl w:val="1"/>
                <w:numId w:val="90"/>
              </w:numPr>
              <w:spacing w:before="40" w:after="0"/>
              <w:ind w:left="539" w:hanging="450"/>
              <w:rPr>
                <w:rFonts w:ascii="Times New Roman" w:hAnsi="Times New Roman"/>
                <w:sz w:val="24"/>
                <w:szCs w:val="24"/>
                <w:lang w:val="en-GB"/>
              </w:rPr>
            </w:pPr>
            <w:r>
              <w:rPr>
                <w:sz w:val="24"/>
                <w:szCs w:val="24"/>
              </w:rPr>
              <w:t>Understanding and use of symmetry is demonstrated</w:t>
            </w:r>
            <w:r>
              <w:rPr>
                <w:sz w:val="24"/>
                <w:szCs w:val="24"/>
                <w:lang w:val="en-GB"/>
              </w:rPr>
              <w:t xml:space="preserve"> as per SOPs</w:t>
            </w:r>
          </w:p>
          <w:p w14:paraId="58D4B3FE" w14:textId="77777777" w:rsidR="00036125" w:rsidRDefault="00036125" w:rsidP="00CF74D7">
            <w:pPr>
              <w:pStyle w:val="ListParagraph"/>
              <w:numPr>
                <w:ilvl w:val="1"/>
                <w:numId w:val="90"/>
              </w:numPr>
              <w:spacing w:before="40" w:after="0"/>
              <w:ind w:left="539" w:hanging="450"/>
              <w:rPr>
                <w:sz w:val="24"/>
                <w:szCs w:val="24"/>
                <w:lang w:val="en-GB"/>
              </w:rPr>
            </w:pPr>
            <w:r>
              <w:rPr>
                <w:sz w:val="24"/>
                <w:szCs w:val="24"/>
              </w:rPr>
              <w:t>Understanding and use of similarity is demonstrated</w:t>
            </w:r>
            <w:r>
              <w:rPr>
                <w:sz w:val="24"/>
                <w:szCs w:val="24"/>
                <w:lang w:val="en-GB"/>
              </w:rPr>
              <w:t xml:space="preserve"> as per SOPs</w:t>
            </w:r>
          </w:p>
          <w:p w14:paraId="7309F5C1" w14:textId="77777777" w:rsidR="00036125" w:rsidRDefault="00036125" w:rsidP="00CF74D7">
            <w:pPr>
              <w:pStyle w:val="ListParagraph"/>
              <w:numPr>
                <w:ilvl w:val="1"/>
                <w:numId w:val="90"/>
              </w:numPr>
              <w:tabs>
                <w:tab w:val="left" w:pos="462"/>
              </w:tabs>
              <w:spacing w:before="40" w:after="0"/>
              <w:ind w:left="539" w:hanging="450"/>
              <w:rPr>
                <w:sz w:val="24"/>
                <w:szCs w:val="24"/>
                <w:lang w:val="en-GB"/>
              </w:rPr>
            </w:pPr>
            <w:r>
              <w:rPr>
                <w:sz w:val="24"/>
                <w:szCs w:val="24"/>
              </w:rPr>
              <w:t>The workplace tasks and mathematical processes required are identified</w:t>
            </w:r>
            <w:r>
              <w:rPr>
                <w:sz w:val="24"/>
                <w:szCs w:val="24"/>
                <w:lang w:val="en-GB"/>
              </w:rPr>
              <w:t xml:space="preserve"> as per workplace procedures</w:t>
            </w:r>
          </w:p>
          <w:p w14:paraId="6025EF30" w14:textId="77777777" w:rsidR="00036125" w:rsidRDefault="00036125" w:rsidP="00CF74D7">
            <w:pPr>
              <w:pStyle w:val="ListParagraph"/>
              <w:numPr>
                <w:ilvl w:val="1"/>
                <w:numId w:val="90"/>
              </w:numPr>
              <w:tabs>
                <w:tab w:val="left" w:pos="462"/>
              </w:tabs>
              <w:spacing w:before="40" w:after="0"/>
              <w:ind w:left="539" w:hanging="450"/>
              <w:rPr>
                <w:sz w:val="24"/>
                <w:szCs w:val="24"/>
                <w:lang w:val="en-GB"/>
              </w:rPr>
            </w:pPr>
            <w:r>
              <w:rPr>
                <w:sz w:val="24"/>
                <w:szCs w:val="24"/>
              </w:rPr>
              <w:t>2D shapes is drawn for work</w:t>
            </w:r>
            <w:r>
              <w:rPr>
                <w:sz w:val="24"/>
                <w:szCs w:val="24"/>
                <w:lang w:val="en-GB"/>
              </w:rPr>
              <w:t xml:space="preserve"> as per job specification</w:t>
            </w:r>
          </w:p>
          <w:p w14:paraId="2A55EADE" w14:textId="77777777" w:rsidR="00036125" w:rsidRDefault="00036125" w:rsidP="00CF74D7">
            <w:pPr>
              <w:pStyle w:val="ListParagraph"/>
              <w:numPr>
                <w:ilvl w:val="1"/>
                <w:numId w:val="90"/>
              </w:numPr>
              <w:tabs>
                <w:tab w:val="left" w:pos="462"/>
              </w:tabs>
              <w:spacing w:before="40" w:after="0"/>
              <w:ind w:left="539" w:hanging="450"/>
              <w:rPr>
                <w:sz w:val="24"/>
                <w:szCs w:val="24"/>
                <w:lang w:val="en-GB"/>
              </w:rPr>
            </w:pPr>
            <w:r>
              <w:rPr>
                <w:sz w:val="24"/>
                <w:szCs w:val="24"/>
              </w:rPr>
              <w:t xml:space="preserve">3D shapes </w:t>
            </w:r>
            <w:proofErr w:type="gramStart"/>
            <w:r>
              <w:rPr>
                <w:sz w:val="24"/>
                <w:szCs w:val="24"/>
              </w:rPr>
              <w:t>is</w:t>
            </w:r>
            <w:proofErr w:type="gramEnd"/>
            <w:r>
              <w:rPr>
                <w:sz w:val="24"/>
                <w:szCs w:val="24"/>
              </w:rPr>
              <w:t xml:space="preserve"> constructed for work</w:t>
            </w:r>
            <w:r>
              <w:rPr>
                <w:sz w:val="24"/>
                <w:szCs w:val="24"/>
                <w:lang w:val="en-GB"/>
              </w:rPr>
              <w:t xml:space="preserve"> as per job specification</w:t>
            </w:r>
          </w:p>
          <w:p w14:paraId="3D2005BD" w14:textId="77777777" w:rsidR="00036125" w:rsidRDefault="00036125" w:rsidP="00CF74D7">
            <w:pPr>
              <w:pStyle w:val="ListParagraph"/>
              <w:numPr>
                <w:ilvl w:val="1"/>
                <w:numId w:val="90"/>
              </w:numPr>
              <w:tabs>
                <w:tab w:val="left" w:pos="462"/>
              </w:tabs>
              <w:spacing w:before="40" w:after="0"/>
              <w:ind w:left="539" w:hanging="450"/>
              <w:rPr>
                <w:sz w:val="24"/>
                <w:szCs w:val="24"/>
                <w:lang w:val="en-GB"/>
              </w:rPr>
            </w:pPr>
            <w:r>
              <w:rPr>
                <w:sz w:val="24"/>
                <w:szCs w:val="24"/>
              </w:rPr>
              <w:lastRenderedPageBreak/>
              <w:t>The outcomes are reviewed and checked</w:t>
            </w:r>
            <w:r>
              <w:rPr>
                <w:sz w:val="24"/>
                <w:szCs w:val="24"/>
                <w:lang w:val="en-GB"/>
              </w:rPr>
              <w:t xml:space="preserve"> as per workplace procedures</w:t>
            </w:r>
          </w:p>
          <w:p w14:paraId="1088FB41" w14:textId="77777777" w:rsidR="00036125" w:rsidRDefault="00036125" w:rsidP="00CF74D7">
            <w:pPr>
              <w:pStyle w:val="ListParagraph"/>
              <w:numPr>
                <w:ilvl w:val="1"/>
                <w:numId w:val="90"/>
              </w:numPr>
              <w:tabs>
                <w:tab w:val="left" w:pos="462"/>
              </w:tabs>
              <w:spacing w:before="40" w:after="0"/>
              <w:ind w:left="539" w:hanging="450"/>
              <w:rPr>
                <w:sz w:val="24"/>
                <w:szCs w:val="24"/>
                <w:lang w:val="en-GB"/>
              </w:rPr>
            </w:pPr>
            <w:r>
              <w:rPr>
                <w:sz w:val="24"/>
                <w:szCs w:val="24"/>
              </w:rPr>
              <w:t>Specialized mathematical language and symbols appropriate for the task are used</w:t>
            </w:r>
            <w:r>
              <w:rPr>
                <w:sz w:val="24"/>
                <w:szCs w:val="24"/>
                <w:lang w:val="en-GB"/>
              </w:rPr>
              <w:t xml:space="preserve"> as per SOPs</w:t>
            </w:r>
          </w:p>
        </w:tc>
      </w:tr>
      <w:tr w:rsidR="00036125" w14:paraId="17A91832" w14:textId="77777777" w:rsidTr="00036125">
        <w:trPr>
          <w:jc w:val="center"/>
        </w:trPr>
        <w:tc>
          <w:tcPr>
            <w:tcW w:w="1535" w:type="pct"/>
            <w:tcBorders>
              <w:top w:val="single" w:sz="4" w:space="0" w:color="auto"/>
              <w:left w:val="single" w:sz="4" w:space="0" w:color="auto"/>
              <w:bottom w:val="single" w:sz="4" w:space="0" w:color="auto"/>
              <w:right w:val="single" w:sz="4" w:space="0" w:color="auto"/>
            </w:tcBorders>
            <w:hideMark/>
          </w:tcPr>
          <w:p w14:paraId="2ACAADA8" w14:textId="77777777" w:rsidR="00036125" w:rsidRDefault="00036125" w:rsidP="00CF74D7">
            <w:pPr>
              <w:pStyle w:val="ListParagraph"/>
              <w:numPr>
                <w:ilvl w:val="0"/>
                <w:numId w:val="90"/>
              </w:numPr>
              <w:spacing w:before="40" w:after="0"/>
              <w:rPr>
                <w:sz w:val="24"/>
                <w:szCs w:val="24"/>
                <w:lang w:val="x-none"/>
              </w:rPr>
            </w:pPr>
            <w:r>
              <w:rPr>
                <w:sz w:val="24"/>
                <w:szCs w:val="24"/>
              </w:rPr>
              <w:lastRenderedPageBreak/>
              <w:t>Collect, organize, and interpret statistical data for work</w:t>
            </w:r>
          </w:p>
        </w:tc>
        <w:tc>
          <w:tcPr>
            <w:tcW w:w="3465" w:type="pct"/>
            <w:tcBorders>
              <w:top w:val="single" w:sz="4" w:space="0" w:color="auto"/>
              <w:left w:val="single" w:sz="4" w:space="0" w:color="auto"/>
              <w:bottom w:val="single" w:sz="4" w:space="0" w:color="auto"/>
              <w:right w:val="single" w:sz="4" w:space="0" w:color="auto"/>
            </w:tcBorders>
            <w:hideMark/>
          </w:tcPr>
          <w:p w14:paraId="3C74C918" w14:textId="77777777" w:rsidR="00036125" w:rsidRDefault="00036125" w:rsidP="00CF74D7">
            <w:pPr>
              <w:pStyle w:val="ListParagraph"/>
              <w:numPr>
                <w:ilvl w:val="1"/>
                <w:numId w:val="90"/>
              </w:numPr>
              <w:spacing w:before="40" w:after="0"/>
              <w:ind w:left="539" w:hanging="399"/>
              <w:rPr>
                <w:sz w:val="24"/>
                <w:szCs w:val="24"/>
                <w:lang w:val="en-GB"/>
              </w:rPr>
            </w:pPr>
            <w:r>
              <w:rPr>
                <w:sz w:val="24"/>
                <w:szCs w:val="24"/>
              </w:rPr>
              <w:t>Workplace issue requiring investigation are identified</w:t>
            </w:r>
            <w:r>
              <w:rPr>
                <w:sz w:val="24"/>
                <w:szCs w:val="24"/>
                <w:lang w:val="en-GB"/>
              </w:rPr>
              <w:t xml:space="preserve"> as per workplace procedures</w:t>
            </w:r>
          </w:p>
          <w:p w14:paraId="675366FF" w14:textId="77777777" w:rsidR="00036125" w:rsidRDefault="00036125" w:rsidP="00CF74D7">
            <w:pPr>
              <w:pStyle w:val="ListParagraph"/>
              <w:numPr>
                <w:ilvl w:val="1"/>
                <w:numId w:val="90"/>
              </w:numPr>
              <w:spacing w:before="40" w:after="0"/>
              <w:ind w:left="539" w:hanging="399"/>
              <w:rPr>
                <w:sz w:val="24"/>
                <w:szCs w:val="24"/>
                <w:lang w:val="en-GB"/>
              </w:rPr>
            </w:pPr>
            <w:r>
              <w:rPr>
                <w:sz w:val="24"/>
                <w:szCs w:val="24"/>
              </w:rPr>
              <w:t>Audience / population / sample unit is determined</w:t>
            </w:r>
            <w:r>
              <w:rPr>
                <w:sz w:val="24"/>
                <w:szCs w:val="24"/>
                <w:lang w:val="en-GB"/>
              </w:rPr>
              <w:t xml:space="preserve"> as per workplace procedures as per workplace procedures</w:t>
            </w:r>
          </w:p>
          <w:p w14:paraId="05A33735" w14:textId="77777777" w:rsidR="00036125" w:rsidRDefault="00036125" w:rsidP="00CF74D7">
            <w:pPr>
              <w:pStyle w:val="ListParagraph"/>
              <w:numPr>
                <w:ilvl w:val="1"/>
                <w:numId w:val="90"/>
              </w:numPr>
              <w:spacing w:before="40" w:after="0"/>
              <w:ind w:left="539" w:hanging="399"/>
              <w:rPr>
                <w:sz w:val="24"/>
                <w:szCs w:val="24"/>
                <w:lang w:val="en-GB"/>
              </w:rPr>
            </w:pPr>
            <w:r>
              <w:rPr>
                <w:sz w:val="24"/>
                <w:szCs w:val="24"/>
              </w:rPr>
              <w:t>Data to be collected is identified</w:t>
            </w:r>
            <w:r>
              <w:rPr>
                <w:sz w:val="24"/>
                <w:szCs w:val="24"/>
                <w:lang w:val="en-GB"/>
              </w:rPr>
              <w:t xml:space="preserve"> as per workplace procedures</w:t>
            </w:r>
          </w:p>
          <w:p w14:paraId="61899550" w14:textId="77777777" w:rsidR="00036125" w:rsidRDefault="00036125" w:rsidP="00CF74D7">
            <w:pPr>
              <w:pStyle w:val="ListParagraph"/>
              <w:numPr>
                <w:ilvl w:val="1"/>
                <w:numId w:val="90"/>
              </w:numPr>
              <w:spacing w:before="40" w:after="0"/>
              <w:ind w:left="539" w:hanging="399"/>
              <w:rPr>
                <w:sz w:val="24"/>
                <w:szCs w:val="24"/>
                <w:lang w:val="en-GB"/>
              </w:rPr>
            </w:pPr>
            <w:r>
              <w:rPr>
                <w:sz w:val="24"/>
                <w:szCs w:val="24"/>
              </w:rPr>
              <w:t>Data collection method is selected</w:t>
            </w:r>
            <w:r>
              <w:rPr>
                <w:sz w:val="24"/>
                <w:szCs w:val="24"/>
                <w:lang w:val="en-GB"/>
              </w:rPr>
              <w:t xml:space="preserve"> as per workplace procedures</w:t>
            </w:r>
          </w:p>
          <w:p w14:paraId="76320C94" w14:textId="77777777" w:rsidR="00036125" w:rsidRDefault="00036125" w:rsidP="00CF74D7">
            <w:pPr>
              <w:pStyle w:val="ListParagraph"/>
              <w:numPr>
                <w:ilvl w:val="1"/>
                <w:numId w:val="90"/>
              </w:numPr>
              <w:spacing w:before="40" w:after="0"/>
              <w:ind w:left="539" w:hanging="399"/>
              <w:rPr>
                <w:sz w:val="24"/>
                <w:szCs w:val="24"/>
                <w:lang w:val="en-GB"/>
              </w:rPr>
            </w:pPr>
            <w:r>
              <w:rPr>
                <w:sz w:val="24"/>
                <w:szCs w:val="24"/>
              </w:rPr>
              <w:t>Appropriate statistical data is collected and organized</w:t>
            </w:r>
            <w:r>
              <w:rPr>
                <w:sz w:val="24"/>
                <w:szCs w:val="24"/>
                <w:lang w:val="en-GB"/>
              </w:rPr>
              <w:t xml:space="preserve"> as per SOPs</w:t>
            </w:r>
          </w:p>
          <w:p w14:paraId="791986E5" w14:textId="77777777" w:rsidR="00036125" w:rsidRDefault="00036125" w:rsidP="00CF74D7">
            <w:pPr>
              <w:pStyle w:val="ListParagraph"/>
              <w:numPr>
                <w:ilvl w:val="1"/>
                <w:numId w:val="90"/>
              </w:numPr>
              <w:spacing w:before="40" w:after="0"/>
              <w:ind w:left="539" w:hanging="399"/>
              <w:rPr>
                <w:sz w:val="24"/>
                <w:szCs w:val="24"/>
                <w:lang w:val="en-GB"/>
              </w:rPr>
            </w:pPr>
            <w:r>
              <w:rPr>
                <w:sz w:val="24"/>
                <w:szCs w:val="24"/>
              </w:rPr>
              <w:t>Data is illustrated in appropriate formats</w:t>
            </w:r>
            <w:r>
              <w:rPr>
                <w:sz w:val="24"/>
                <w:szCs w:val="24"/>
                <w:lang w:val="en-GB"/>
              </w:rPr>
              <w:t xml:space="preserve"> as per SOPs</w:t>
            </w:r>
          </w:p>
          <w:p w14:paraId="6358E637" w14:textId="77777777" w:rsidR="00036125" w:rsidRDefault="00036125" w:rsidP="00CF74D7">
            <w:pPr>
              <w:pStyle w:val="ListParagraph"/>
              <w:numPr>
                <w:ilvl w:val="1"/>
                <w:numId w:val="90"/>
              </w:numPr>
              <w:spacing w:before="40" w:after="0"/>
              <w:ind w:left="539" w:hanging="399"/>
              <w:rPr>
                <w:sz w:val="24"/>
                <w:szCs w:val="24"/>
                <w:lang w:val="en-GB"/>
              </w:rPr>
            </w:pPr>
            <w:r>
              <w:rPr>
                <w:sz w:val="24"/>
                <w:szCs w:val="24"/>
              </w:rPr>
              <w:t>The effectiveness of different types of graphs are compared</w:t>
            </w:r>
            <w:r>
              <w:rPr>
                <w:sz w:val="24"/>
                <w:szCs w:val="24"/>
                <w:lang w:val="en-GB"/>
              </w:rPr>
              <w:t xml:space="preserve"> as per SOPs</w:t>
            </w:r>
          </w:p>
          <w:p w14:paraId="6484C2E4" w14:textId="77777777" w:rsidR="00036125" w:rsidRDefault="00036125" w:rsidP="00CF74D7">
            <w:pPr>
              <w:pStyle w:val="ListParagraph"/>
              <w:numPr>
                <w:ilvl w:val="1"/>
                <w:numId w:val="90"/>
              </w:numPr>
              <w:spacing w:before="40" w:after="0"/>
              <w:ind w:left="539" w:hanging="399"/>
              <w:rPr>
                <w:sz w:val="24"/>
                <w:szCs w:val="24"/>
                <w:lang w:val="en-GB"/>
              </w:rPr>
            </w:pPr>
            <w:r>
              <w:rPr>
                <w:sz w:val="24"/>
                <w:szCs w:val="24"/>
              </w:rPr>
              <w:t>The summary statistics for collected data is calculated</w:t>
            </w:r>
            <w:r>
              <w:rPr>
                <w:sz w:val="24"/>
                <w:szCs w:val="24"/>
                <w:lang w:val="en-GB"/>
              </w:rPr>
              <w:t xml:space="preserve"> as per SOPs</w:t>
            </w:r>
          </w:p>
          <w:p w14:paraId="543588C8" w14:textId="77777777" w:rsidR="00036125" w:rsidRDefault="00036125" w:rsidP="00CF74D7">
            <w:pPr>
              <w:pStyle w:val="ListParagraph"/>
              <w:numPr>
                <w:ilvl w:val="1"/>
                <w:numId w:val="90"/>
              </w:numPr>
              <w:spacing w:before="40" w:after="0"/>
              <w:ind w:left="539" w:hanging="399"/>
              <w:rPr>
                <w:sz w:val="24"/>
                <w:szCs w:val="24"/>
                <w:lang w:val="en-GB"/>
              </w:rPr>
            </w:pPr>
            <w:r>
              <w:rPr>
                <w:sz w:val="24"/>
                <w:szCs w:val="24"/>
              </w:rPr>
              <w:t>The results / findings are interpreted</w:t>
            </w:r>
            <w:r>
              <w:rPr>
                <w:sz w:val="24"/>
                <w:szCs w:val="24"/>
                <w:lang w:val="en-GB"/>
              </w:rPr>
              <w:t xml:space="preserve"> as per SOPs</w:t>
            </w:r>
          </w:p>
          <w:p w14:paraId="24CD4656" w14:textId="77777777" w:rsidR="00036125" w:rsidRDefault="00036125" w:rsidP="00CF74D7">
            <w:pPr>
              <w:pStyle w:val="ListParagraph"/>
              <w:numPr>
                <w:ilvl w:val="1"/>
                <w:numId w:val="90"/>
              </w:numPr>
              <w:tabs>
                <w:tab w:val="left" w:pos="462"/>
              </w:tabs>
              <w:spacing w:before="40" w:after="0"/>
              <w:ind w:left="539" w:hanging="399"/>
              <w:rPr>
                <w:sz w:val="24"/>
                <w:szCs w:val="24"/>
                <w:lang w:val="en-GB"/>
              </w:rPr>
            </w:pPr>
            <w:r>
              <w:rPr>
                <w:sz w:val="24"/>
                <w:szCs w:val="24"/>
              </w:rPr>
              <w:t>Data is checked to ensure that it meets the expected results and content</w:t>
            </w:r>
            <w:r>
              <w:rPr>
                <w:sz w:val="24"/>
                <w:szCs w:val="24"/>
                <w:lang w:val="en-GB"/>
              </w:rPr>
              <w:t xml:space="preserve"> as per workplace procedures</w:t>
            </w:r>
          </w:p>
          <w:p w14:paraId="7210175F" w14:textId="77777777" w:rsidR="00036125" w:rsidRDefault="00036125" w:rsidP="00CF74D7">
            <w:pPr>
              <w:pStyle w:val="ListParagraph"/>
              <w:numPr>
                <w:ilvl w:val="1"/>
                <w:numId w:val="90"/>
              </w:numPr>
              <w:tabs>
                <w:tab w:val="left" w:pos="462"/>
              </w:tabs>
              <w:spacing w:before="40" w:after="0"/>
              <w:ind w:left="539" w:hanging="399"/>
              <w:rPr>
                <w:sz w:val="24"/>
                <w:szCs w:val="24"/>
                <w:lang w:val="en-GB"/>
              </w:rPr>
            </w:pPr>
            <w:r>
              <w:rPr>
                <w:sz w:val="24"/>
                <w:szCs w:val="24"/>
              </w:rPr>
              <w:t>Information from the results including tables, graphs and summary statistics is extracted and interpreted</w:t>
            </w:r>
            <w:r>
              <w:rPr>
                <w:sz w:val="24"/>
                <w:szCs w:val="24"/>
                <w:lang w:val="en-GB"/>
              </w:rPr>
              <w:t xml:space="preserve"> as per workplace procedure</w:t>
            </w:r>
          </w:p>
          <w:p w14:paraId="6E5D9850" w14:textId="77777777" w:rsidR="00036125" w:rsidRDefault="00036125" w:rsidP="00CF74D7">
            <w:pPr>
              <w:pStyle w:val="ListParagraph"/>
              <w:numPr>
                <w:ilvl w:val="1"/>
                <w:numId w:val="90"/>
              </w:numPr>
              <w:tabs>
                <w:tab w:val="left" w:pos="462"/>
              </w:tabs>
              <w:spacing w:before="40" w:after="0"/>
              <w:ind w:left="539" w:hanging="399"/>
              <w:rPr>
                <w:sz w:val="24"/>
                <w:szCs w:val="24"/>
                <w:lang w:val="en-GB"/>
              </w:rPr>
            </w:pPr>
            <w:r>
              <w:rPr>
                <w:sz w:val="24"/>
                <w:szCs w:val="24"/>
              </w:rPr>
              <w:t>Mathematical language and symbols are used to report results of investigation</w:t>
            </w:r>
            <w:r>
              <w:rPr>
                <w:sz w:val="24"/>
                <w:szCs w:val="24"/>
                <w:lang w:val="en-GB"/>
              </w:rPr>
              <w:t xml:space="preserve"> as per workplace procedure</w:t>
            </w:r>
          </w:p>
        </w:tc>
      </w:tr>
      <w:tr w:rsidR="00036125" w14:paraId="2F5156D1" w14:textId="77777777" w:rsidTr="00036125">
        <w:trPr>
          <w:jc w:val="center"/>
        </w:trPr>
        <w:tc>
          <w:tcPr>
            <w:tcW w:w="1535" w:type="pct"/>
            <w:tcBorders>
              <w:top w:val="single" w:sz="4" w:space="0" w:color="auto"/>
              <w:left w:val="single" w:sz="4" w:space="0" w:color="auto"/>
              <w:bottom w:val="single" w:sz="4" w:space="0" w:color="auto"/>
              <w:right w:val="single" w:sz="4" w:space="0" w:color="auto"/>
            </w:tcBorders>
            <w:hideMark/>
          </w:tcPr>
          <w:p w14:paraId="4D11F5A1" w14:textId="77777777" w:rsidR="00036125" w:rsidRDefault="00036125" w:rsidP="00CF74D7">
            <w:pPr>
              <w:pStyle w:val="ListParagraph"/>
              <w:numPr>
                <w:ilvl w:val="0"/>
                <w:numId w:val="90"/>
              </w:numPr>
              <w:spacing w:before="40" w:after="0"/>
              <w:rPr>
                <w:sz w:val="24"/>
                <w:szCs w:val="24"/>
                <w:lang w:val="x-none"/>
              </w:rPr>
            </w:pPr>
            <w:r>
              <w:rPr>
                <w:sz w:val="24"/>
                <w:szCs w:val="24"/>
              </w:rPr>
              <w:t>Use routine formula and algebraic expressions for work</w:t>
            </w:r>
          </w:p>
        </w:tc>
        <w:tc>
          <w:tcPr>
            <w:tcW w:w="3465" w:type="pct"/>
            <w:tcBorders>
              <w:top w:val="single" w:sz="4" w:space="0" w:color="auto"/>
              <w:left w:val="single" w:sz="4" w:space="0" w:color="auto"/>
              <w:bottom w:val="single" w:sz="4" w:space="0" w:color="auto"/>
              <w:right w:val="single" w:sz="4" w:space="0" w:color="auto"/>
            </w:tcBorders>
            <w:hideMark/>
          </w:tcPr>
          <w:p w14:paraId="4508F58F" w14:textId="77777777" w:rsidR="00036125" w:rsidRDefault="00036125" w:rsidP="00CF74D7">
            <w:pPr>
              <w:pStyle w:val="ListParagraph"/>
              <w:numPr>
                <w:ilvl w:val="1"/>
                <w:numId w:val="90"/>
              </w:numPr>
              <w:spacing w:before="40" w:after="0"/>
              <w:ind w:left="539" w:hanging="399"/>
              <w:rPr>
                <w:sz w:val="24"/>
                <w:szCs w:val="24"/>
                <w:lang w:val="en-GB"/>
              </w:rPr>
            </w:pPr>
            <w:r>
              <w:rPr>
                <w:sz w:val="24"/>
                <w:szCs w:val="24"/>
              </w:rPr>
              <w:t>Understanding of informal and symbolic notation, representation and conventions of algebraic expressions is demonstrated</w:t>
            </w:r>
            <w:r>
              <w:rPr>
                <w:sz w:val="24"/>
                <w:szCs w:val="24"/>
                <w:lang w:val="en-GB"/>
              </w:rPr>
              <w:t xml:space="preserve"> as per SOPs</w:t>
            </w:r>
          </w:p>
          <w:p w14:paraId="03C14126" w14:textId="77777777" w:rsidR="00036125" w:rsidRDefault="00036125" w:rsidP="00CF74D7">
            <w:pPr>
              <w:pStyle w:val="ListParagraph"/>
              <w:numPr>
                <w:ilvl w:val="1"/>
                <w:numId w:val="90"/>
              </w:numPr>
              <w:spacing w:before="40" w:after="0"/>
              <w:ind w:left="539" w:hanging="399"/>
              <w:rPr>
                <w:sz w:val="24"/>
                <w:szCs w:val="24"/>
                <w:lang w:val="en-GB"/>
              </w:rPr>
            </w:pPr>
            <w:r>
              <w:rPr>
                <w:sz w:val="24"/>
                <w:szCs w:val="24"/>
              </w:rPr>
              <w:t>Simple algebraic expressions and equations are developed</w:t>
            </w:r>
            <w:r>
              <w:rPr>
                <w:sz w:val="24"/>
                <w:szCs w:val="24"/>
                <w:lang w:val="en-GB"/>
              </w:rPr>
              <w:t xml:space="preserve"> as per job specification</w:t>
            </w:r>
          </w:p>
          <w:p w14:paraId="27ED0C3F" w14:textId="77777777" w:rsidR="00036125" w:rsidRDefault="00036125" w:rsidP="00CF74D7">
            <w:pPr>
              <w:pStyle w:val="ListParagraph"/>
              <w:numPr>
                <w:ilvl w:val="1"/>
                <w:numId w:val="90"/>
              </w:numPr>
              <w:spacing w:before="40" w:after="0"/>
              <w:ind w:left="539" w:hanging="399"/>
              <w:rPr>
                <w:sz w:val="24"/>
                <w:szCs w:val="24"/>
                <w:lang w:val="en-GB"/>
              </w:rPr>
            </w:pPr>
            <w:r>
              <w:rPr>
                <w:sz w:val="24"/>
                <w:szCs w:val="24"/>
              </w:rPr>
              <w:t>Operate on algebraic expressions</w:t>
            </w:r>
            <w:r>
              <w:rPr>
                <w:sz w:val="24"/>
                <w:szCs w:val="24"/>
                <w:lang w:val="en-GB"/>
              </w:rPr>
              <w:t xml:space="preserve"> as per job requirement</w:t>
            </w:r>
          </w:p>
          <w:p w14:paraId="4BFBA4A1" w14:textId="77777777" w:rsidR="00036125" w:rsidRDefault="00036125" w:rsidP="00CF74D7">
            <w:pPr>
              <w:pStyle w:val="ListParagraph"/>
              <w:numPr>
                <w:ilvl w:val="1"/>
                <w:numId w:val="90"/>
              </w:numPr>
              <w:spacing w:before="40" w:after="0"/>
              <w:ind w:left="539" w:hanging="399"/>
              <w:rPr>
                <w:sz w:val="24"/>
                <w:szCs w:val="24"/>
                <w:lang w:val="en-GB"/>
              </w:rPr>
            </w:pPr>
            <w:r>
              <w:rPr>
                <w:sz w:val="24"/>
                <w:szCs w:val="24"/>
              </w:rPr>
              <w:t xml:space="preserve">Algebraic expressions are simplified </w:t>
            </w:r>
            <w:r>
              <w:rPr>
                <w:sz w:val="24"/>
                <w:szCs w:val="24"/>
                <w:lang w:val="en-GB"/>
              </w:rPr>
              <w:t xml:space="preserve">as per job requirement </w:t>
            </w:r>
          </w:p>
          <w:p w14:paraId="0FE782DE" w14:textId="77777777" w:rsidR="00036125" w:rsidRDefault="00036125" w:rsidP="00CF74D7">
            <w:pPr>
              <w:pStyle w:val="ListParagraph"/>
              <w:numPr>
                <w:ilvl w:val="1"/>
                <w:numId w:val="90"/>
              </w:numPr>
              <w:spacing w:before="40" w:after="0"/>
              <w:ind w:left="539" w:hanging="399"/>
              <w:rPr>
                <w:sz w:val="24"/>
                <w:szCs w:val="24"/>
                <w:lang w:val="en-GB"/>
              </w:rPr>
            </w:pPr>
            <w:r>
              <w:rPr>
                <w:sz w:val="24"/>
                <w:szCs w:val="24"/>
              </w:rPr>
              <w:t>Substitution into simple routine equations is done</w:t>
            </w:r>
            <w:r>
              <w:rPr>
                <w:sz w:val="24"/>
                <w:szCs w:val="24"/>
                <w:lang w:val="en-GB"/>
              </w:rPr>
              <w:t xml:space="preserve"> as per SOPs</w:t>
            </w:r>
          </w:p>
          <w:p w14:paraId="3F9431FA" w14:textId="77777777" w:rsidR="00036125" w:rsidRDefault="00036125" w:rsidP="00CF74D7">
            <w:pPr>
              <w:pStyle w:val="ListParagraph"/>
              <w:numPr>
                <w:ilvl w:val="1"/>
                <w:numId w:val="90"/>
              </w:numPr>
              <w:spacing w:before="40" w:after="0"/>
              <w:ind w:left="539" w:hanging="399"/>
              <w:rPr>
                <w:sz w:val="24"/>
                <w:szCs w:val="24"/>
                <w:lang w:val="en-GB"/>
              </w:rPr>
            </w:pPr>
            <w:r>
              <w:rPr>
                <w:sz w:val="24"/>
                <w:szCs w:val="24"/>
              </w:rPr>
              <w:lastRenderedPageBreak/>
              <w:t>Routine formulas used for work tasks are identified and comprehended as per SOPs</w:t>
            </w:r>
          </w:p>
          <w:p w14:paraId="334E078E" w14:textId="77777777" w:rsidR="00036125" w:rsidRDefault="00036125" w:rsidP="00CF74D7">
            <w:pPr>
              <w:pStyle w:val="ListParagraph"/>
              <w:numPr>
                <w:ilvl w:val="1"/>
                <w:numId w:val="90"/>
              </w:numPr>
              <w:spacing w:before="40" w:after="0"/>
              <w:ind w:left="539" w:hanging="399"/>
              <w:rPr>
                <w:sz w:val="24"/>
                <w:szCs w:val="24"/>
                <w:lang w:val="en-GB"/>
              </w:rPr>
            </w:pPr>
            <w:r>
              <w:rPr>
                <w:sz w:val="24"/>
                <w:szCs w:val="24"/>
              </w:rPr>
              <w:t xml:space="preserve">Routine formulas are </w:t>
            </w:r>
            <w:proofErr w:type="gramStart"/>
            <w:r>
              <w:rPr>
                <w:sz w:val="24"/>
                <w:szCs w:val="24"/>
              </w:rPr>
              <w:t>evaluate</w:t>
            </w:r>
            <w:proofErr w:type="gramEnd"/>
            <w:r>
              <w:rPr>
                <w:sz w:val="24"/>
                <w:szCs w:val="24"/>
              </w:rPr>
              <w:t xml:space="preserve"> by substitution</w:t>
            </w:r>
            <w:r>
              <w:rPr>
                <w:sz w:val="24"/>
                <w:szCs w:val="24"/>
                <w:lang w:val="en-GB"/>
              </w:rPr>
              <w:t xml:space="preserve"> as per SOPs</w:t>
            </w:r>
          </w:p>
          <w:p w14:paraId="5384B437" w14:textId="77777777" w:rsidR="00036125" w:rsidRDefault="00036125" w:rsidP="00CF74D7">
            <w:pPr>
              <w:pStyle w:val="ListParagraph"/>
              <w:numPr>
                <w:ilvl w:val="1"/>
                <w:numId w:val="90"/>
              </w:numPr>
              <w:spacing w:before="40" w:after="0"/>
              <w:ind w:left="539" w:hanging="399"/>
              <w:rPr>
                <w:sz w:val="24"/>
                <w:szCs w:val="24"/>
                <w:lang w:val="en-GB"/>
              </w:rPr>
            </w:pPr>
            <w:r>
              <w:rPr>
                <w:sz w:val="24"/>
                <w:szCs w:val="24"/>
              </w:rPr>
              <w:t>Routine formulas transposed</w:t>
            </w:r>
            <w:r>
              <w:rPr>
                <w:sz w:val="24"/>
                <w:szCs w:val="24"/>
                <w:lang w:val="en-GB"/>
              </w:rPr>
              <w:t xml:space="preserve"> as per SOPs</w:t>
            </w:r>
          </w:p>
          <w:p w14:paraId="250295D2" w14:textId="77777777" w:rsidR="00036125" w:rsidRDefault="00036125" w:rsidP="00CF74D7">
            <w:pPr>
              <w:pStyle w:val="ListParagraph"/>
              <w:numPr>
                <w:ilvl w:val="1"/>
                <w:numId w:val="90"/>
              </w:numPr>
              <w:spacing w:before="40" w:after="0"/>
              <w:ind w:left="539" w:hanging="399"/>
              <w:rPr>
                <w:sz w:val="24"/>
                <w:szCs w:val="24"/>
                <w:lang w:val="en-GB"/>
              </w:rPr>
            </w:pPr>
            <w:r>
              <w:rPr>
                <w:sz w:val="24"/>
                <w:szCs w:val="24"/>
              </w:rPr>
              <w:t>Appropriate formulas are identified and used for work related tasks</w:t>
            </w:r>
            <w:r>
              <w:rPr>
                <w:sz w:val="24"/>
                <w:szCs w:val="24"/>
                <w:lang w:val="en-GB"/>
              </w:rPr>
              <w:t xml:space="preserve"> as per workplace procedures</w:t>
            </w:r>
          </w:p>
          <w:p w14:paraId="6F3A6C15" w14:textId="77777777" w:rsidR="00036125" w:rsidRDefault="00036125" w:rsidP="00CF74D7">
            <w:pPr>
              <w:pStyle w:val="ListParagraph"/>
              <w:numPr>
                <w:ilvl w:val="1"/>
                <w:numId w:val="90"/>
              </w:numPr>
              <w:spacing w:before="40" w:after="0"/>
              <w:ind w:left="539" w:hanging="399"/>
              <w:rPr>
                <w:sz w:val="24"/>
                <w:szCs w:val="24"/>
                <w:lang w:val="en-GB"/>
              </w:rPr>
            </w:pPr>
            <w:r>
              <w:rPr>
                <w:sz w:val="24"/>
                <w:szCs w:val="24"/>
              </w:rPr>
              <w:t>Outcomes are checked and result of calculation used</w:t>
            </w:r>
            <w:r>
              <w:rPr>
                <w:sz w:val="24"/>
                <w:szCs w:val="24"/>
                <w:lang w:val="en-GB"/>
              </w:rPr>
              <w:t xml:space="preserve"> as per workplace procedures</w:t>
            </w:r>
          </w:p>
        </w:tc>
      </w:tr>
      <w:tr w:rsidR="00036125" w14:paraId="464DA355" w14:textId="77777777" w:rsidTr="00036125">
        <w:trPr>
          <w:jc w:val="center"/>
        </w:trPr>
        <w:tc>
          <w:tcPr>
            <w:tcW w:w="1535" w:type="pct"/>
            <w:tcBorders>
              <w:top w:val="single" w:sz="4" w:space="0" w:color="auto"/>
              <w:left w:val="single" w:sz="4" w:space="0" w:color="auto"/>
              <w:bottom w:val="single" w:sz="4" w:space="0" w:color="auto"/>
              <w:right w:val="single" w:sz="4" w:space="0" w:color="auto"/>
            </w:tcBorders>
            <w:hideMark/>
          </w:tcPr>
          <w:p w14:paraId="5E7C6D0F" w14:textId="77777777" w:rsidR="00036125" w:rsidRDefault="00036125" w:rsidP="00CF74D7">
            <w:pPr>
              <w:pStyle w:val="ListParagraph"/>
              <w:numPr>
                <w:ilvl w:val="0"/>
                <w:numId w:val="90"/>
              </w:numPr>
              <w:spacing w:before="40" w:after="0"/>
              <w:rPr>
                <w:sz w:val="24"/>
                <w:szCs w:val="24"/>
                <w:lang w:val="x-none"/>
              </w:rPr>
            </w:pPr>
            <w:r>
              <w:rPr>
                <w:sz w:val="24"/>
                <w:szCs w:val="24"/>
              </w:rPr>
              <w:lastRenderedPageBreak/>
              <w:t>Use common functions of a scientific calculator for work</w:t>
            </w:r>
          </w:p>
        </w:tc>
        <w:tc>
          <w:tcPr>
            <w:tcW w:w="3465" w:type="pct"/>
            <w:tcBorders>
              <w:top w:val="single" w:sz="4" w:space="0" w:color="auto"/>
              <w:left w:val="single" w:sz="4" w:space="0" w:color="auto"/>
              <w:bottom w:val="single" w:sz="4" w:space="0" w:color="auto"/>
              <w:right w:val="single" w:sz="4" w:space="0" w:color="auto"/>
            </w:tcBorders>
            <w:hideMark/>
          </w:tcPr>
          <w:p w14:paraId="6670D02F" w14:textId="77777777" w:rsidR="00036125" w:rsidRDefault="00036125" w:rsidP="00CF74D7">
            <w:pPr>
              <w:pStyle w:val="ListParagraph"/>
              <w:numPr>
                <w:ilvl w:val="1"/>
                <w:numId w:val="90"/>
              </w:numPr>
              <w:spacing w:before="40" w:after="0"/>
              <w:ind w:left="565" w:hanging="425"/>
              <w:rPr>
                <w:sz w:val="24"/>
                <w:szCs w:val="24"/>
                <w:lang w:val="en-GB"/>
              </w:rPr>
            </w:pPr>
            <w:r>
              <w:rPr>
                <w:sz w:val="24"/>
                <w:szCs w:val="24"/>
              </w:rPr>
              <w:t>Required numerical information to perform tasks is located</w:t>
            </w:r>
            <w:r>
              <w:rPr>
                <w:sz w:val="24"/>
                <w:szCs w:val="24"/>
                <w:lang w:val="en-GB"/>
              </w:rPr>
              <w:t xml:space="preserve"> as per job specification</w:t>
            </w:r>
          </w:p>
          <w:p w14:paraId="10EF7EF5" w14:textId="77777777" w:rsidR="00036125" w:rsidRDefault="00036125" w:rsidP="00CF74D7">
            <w:pPr>
              <w:pStyle w:val="ListParagraph"/>
              <w:numPr>
                <w:ilvl w:val="1"/>
                <w:numId w:val="90"/>
              </w:numPr>
              <w:spacing w:before="40" w:after="0"/>
              <w:ind w:left="565" w:hanging="425"/>
              <w:rPr>
                <w:sz w:val="24"/>
                <w:szCs w:val="24"/>
                <w:lang w:val="en-GB"/>
              </w:rPr>
            </w:pPr>
            <w:r>
              <w:rPr>
                <w:sz w:val="24"/>
                <w:szCs w:val="24"/>
              </w:rPr>
              <w:t>The order of operations and function keys necessary to solve mathematical calculation are determined</w:t>
            </w:r>
            <w:r>
              <w:rPr>
                <w:sz w:val="24"/>
                <w:szCs w:val="24"/>
                <w:lang w:val="en-GB"/>
              </w:rPr>
              <w:t xml:space="preserve"> as per job specification</w:t>
            </w:r>
          </w:p>
          <w:p w14:paraId="4EE63559" w14:textId="77777777" w:rsidR="00036125" w:rsidRDefault="00036125" w:rsidP="00CF74D7">
            <w:pPr>
              <w:pStyle w:val="ListParagraph"/>
              <w:numPr>
                <w:ilvl w:val="1"/>
                <w:numId w:val="90"/>
              </w:numPr>
              <w:spacing w:before="40" w:after="0"/>
              <w:ind w:left="565" w:hanging="425"/>
              <w:rPr>
                <w:sz w:val="24"/>
                <w:szCs w:val="24"/>
                <w:lang w:val="en-GB"/>
              </w:rPr>
            </w:pPr>
            <w:r>
              <w:rPr>
                <w:sz w:val="24"/>
                <w:szCs w:val="24"/>
              </w:rPr>
              <w:t>Function keys on a scientific calculator are identified and used</w:t>
            </w:r>
            <w:r>
              <w:rPr>
                <w:sz w:val="24"/>
                <w:szCs w:val="24"/>
                <w:lang w:val="en-GB"/>
              </w:rPr>
              <w:t xml:space="preserve"> as per SOPs</w:t>
            </w:r>
          </w:p>
          <w:p w14:paraId="709987F2" w14:textId="77777777" w:rsidR="00036125" w:rsidRDefault="00036125" w:rsidP="00CF74D7">
            <w:pPr>
              <w:pStyle w:val="ListParagraph"/>
              <w:numPr>
                <w:ilvl w:val="1"/>
                <w:numId w:val="90"/>
              </w:numPr>
              <w:spacing w:before="40" w:after="0"/>
              <w:ind w:left="565" w:hanging="425"/>
              <w:rPr>
                <w:sz w:val="24"/>
                <w:szCs w:val="24"/>
                <w:lang w:val="en-GB"/>
              </w:rPr>
            </w:pPr>
            <w:proofErr w:type="gramStart"/>
            <w:r>
              <w:rPr>
                <w:sz w:val="24"/>
                <w:szCs w:val="24"/>
              </w:rPr>
              <w:t>Estimations  are</w:t>
            </w:r>
            <w:proofErr w:type="gramEnd"/>
            <w:r>
              <w:rPr>
                <w:sz w:val="24"/>
                <w:szCs w:val="24"/>
              </w:rPr>
              <w:t xml:space="preserve"> referred to check reasonableness of problem solving process</w:t>
            </w:r>
            <w:r>
              <w:rPr>
                <w:sz w:val="24"/>
                <w:szCs w:val="24"/>
                <w:lang w:val="en-GB"/>
              </w:rPr>
              <w:t xml:space="preserve"> as per workplace procedures </w:t>
            </w:r>
          </w:p>
          <w:p w14:paraId="4D014F57" w14:textId="77777777" w:rsidR="00036125" w:rsidRDefault="00036125" w:rsidP="00CF74D7">
            <w:pPr>
              <w:pStyle w:val="ListParagraph"/>
              <w:numPr>
                <w:ilvl w:val="1"/>
                <w:numId w:val="90"/>
              </w:numPr>
              <w:spacing w:before="40" w:after="0"/>
              <w:ind w:left="565" w:hanging="425"/>
              <w:rPr>
                <w:sz w:val="24"/>
                <w:szCs w:val="24"/>
                <w:lang w:val="en-GB"/>
              </w:rPr>
            </w:pPr>
            <w:r>
              <w:rPr>
                <w:sz w:val="24"/>
                <w:szCs w:val="24"/>
              </w:rPr>
              <w:t>Appropriate mathematical language, symbols and conventions are used to report results</w:t>
            </w:r>
            <w:r>
              <w:rPr>
                <w:sz w:val="24"/>
                <w:szCs w:val="24"/>
                <w:lang w:val="en-GB"/>
              </w:rPr>
              <w:t xml:space="preserve"> as per workplace procedures</w:t>
            </w:r>
          </w:p>
        </w:tc>
      </w:tr>
    </w:tbl>
    <w:p w14:paraId="2B7FCED8" w14:textId="77777777" w:rsidR="00036125" w:rsidRDefault="00036125" w:rsidP="00036125">
      <w:pPr>
        <w:rPr>
          <w:rFonts w:ascii="Times New Roman" w:hAnsi="Times New Roman"/>
          <w:sz w:val="24"/>
          <w:szCs w:val="24"/>
        </w:rPr>
      </w:pPr>
    </w:p>
    <w:p w14:paraId="612EFB93" w14:textId="77777777" w:rsidR="00036125" w:rsidRDefault="00036125" w:rsidP="00036125">
      <w:pPr>
        <w:rPr>
          <w:rFonts w:ascii="Times New Roman" w:hAnsi="Times New Roman"/>
          <w:b/>
          <w:bCs/>
          <w:sz w:val="24"/>
          <w:szCs w:val="24"/>
        </w:rPr>
      </w:pPr>
      <w:r>
        <w:rPr>
          <w:rFonts w:ascii="Times New Roman" w:hAnsi="Times New Roman"/>
          <w:b/>
          <w:bCs/>
          <w:sz w:val="24"/>
          <w:szCs w:val="24"/>
        </w:rPr>
        <w:t>RANGE</w:t>
      </w:r>
    </w:p>
    <w:p w14:paraId="62761EB3" w14:textId="77777777" w:rsidR="00036125" w:rsidRDefault="00036125" w:rsidP="00036125">
      <w:pPr>
        <w:spacing w:after="0"/>
        <w:jc w:val="both"/>
        <w:rPr>
          <w:rFonts w:ascii="Times New Roman" w:eastAsia="Times New Roman" w:hAnsi="Times New Roman"/>
          <w:sz w:val="24"/>
          <w:szCs w:val="24"/>
          <w:lang w:val="en-GB"/>
        </w:rPr>
      </w:pPr>
      <w:r>
        <w:rPr>
          <w:rFonts w:ascii="Times New Roman" w:eastAsia="Times New Roman" w:hAnsi="Times New Roman"/>
          <w:sz w:val="24"/>
          <w:szCs w:val="24"/>
          <w:lang w:val="en-GB"/>
        </w:rPr>
        <w:t xml:space="preserve">This section provides work environments and conditions to which the performance criteria apply. It allows for different work environments and situations that will affect performance. </w:t>
      </w:r>
    </w:p>
    <w:p w14:paraId="6884B33C" w14:textId="77777777" w:rsidR="00036125" w:rsidRDefault="00036125" w:rsidP="00036125">
      <w:pPr>
        <w:spacing w:after="0"/>
        <w:ind w:left="2880" w:hanging="2880"/>
        <w:rPr>
          <w:rFonts w:ascii="Times New Roman" w:eastAsia="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1"/>
        <w:gridCol w:w="6199"/>
      </w:tblGrid>
      <w:tr w:rsidR="00036125" w14:paraId="7942E187" w14:textId="77777777" w:rsidTr="00036125">
        <w:tc>
          <w:tcPr>
            <w:tcW w:w="1560" w:type="pct"/>
            <w:tcBorders>
              <w:top w:val="single" w:sz="4" w:space="0" w:color="auto"/>
              <w:left w:val="single" w:sz="4" w:space="0" w:color="auto"/>
              <w:bottom w:val="single" w:sz="4" w:space="0" w:color="auto"/>
              <w:right w:val="single" w:sz="4" w:space="0" w:color="auto"/>
            </w:tcBorders>
            <w:hideMark/>
          </w:tcPr>
          <w:p w14:paraId="45DCE874" w14:textId="77777777" w:rsidR="00036125" w:rsidRDefault="00036125">
            <w:pPr>
              <w:spacing w:before="120" w:after="120"/>
              <w:rPr>
                <w:rFonts w:ascii="Times New Roman" w:eastAsia="Times New Roman" w:hAnsi="Times New Roman"/>
                <w:b/>
                <w:sz w:val="24"/>
                <w:szCs w:val="24"/>
                <w:lang w:val="en-GB"/>
              </w:rPr>
            </w:pPr>
            <w:r>
              <w:rPr>
                <w:rFonts w:ascii="Times New Roman" w:eastAsia="Times New Roman" w:hAnsi="Times New Roman"/>
                <w:b/>
                <w:sz w:val="24"/>
                <w:szCs w:val="24"/>
                <w:lang w:val="en-GB"/>
              </w:rPr>
              <w:t>Variable</w:t>
            </w:r>
          </w:p>
        </w:tc>
        <w:tc>
          <w:tcPr>
            <w:tcW w:w="3440" w:type="pct"/>
            <w:tcBorders>
              <w:top w:val="single" w:sz="4" w:space="0" w:color="auto"/>
              <w:left w:val="single" w:sz="4" w:space="0" w:color="auto"/>
              <w:bottom w:val="single" w:sz="4" w:space="0" w:color="auto"/>
              <w:right w:val="single" w:sz="4" w:space="0" w:color="auto"/>
            </w:tcBorders>
            <w:hideMark/>
          </w:tcPr>
          <w:p w14:paraId="46CE73F2" w14:textId="77777777" w:rsidR="00036125" w:rsidRDefault="00036125">
            <w:pPr>
              <w:spacing w:before="120" w:after="120"/>
              <w:rPr>
                <w:rFonts w:ascii="Times New Roman" w:eastAsia="Times New Roman" w:hAnsi="Times New Roman"/>
                <w:b/>
                <w:sz w:val="24"/>
                <w:szCs w:val="24"/>
                <w:lang w:val="en-GB"/>
              </w:rPr>
            </w:pPr>
            <w:r>
              <w:rPr>
                <w:rFonts w:ascii="Times New Roman" w:eastAsia="Times New Roman" w:hAnsi="Times New Roman"/>
                <w:b/>
                <w:sz w:val="24"/>
                <w:szCs w:val="24"/>
                <w:lang w:val="en-GB"/>
              </w:rPr>
              <w:t>Range</w:t>
            </w:r>
          </w:p>
        </w:tc>
      </w:tr>
      <w:tr w:rsidR="00036125" w14:paraId="5BA1CB5C" w14:textId="77777777" w:rsidTr="00036125">
        <w:tc>
          <w:tcPr>
            <w:tcW w:w="1560" w:type="pct"/>
            <w:tcBorders>
              <w:top w:val="single" w:sz="4" w:space="0" w:color="auto"/>
              <w:left w:val="single" w:sz="4" w:space="0" w:color="auto"/>
              <w:bottom w:val="single" w:sz="4" w:space="0" w:color="auto"/>
              <w:right w:val="single" w:sz="4" w:space="0" w:color="auto"/>
            </w:tcBorders>
            <w:hideMark/>
          </w:tcPr>
          <w:p w14:paraId="15D2F759" w14:textId="77777777" w:rsidR="00036125" w:rsidRDefault="00036125" w:rsidP="00CF74D7">
            <w:pPr>
              <w:pStyle w:val="ListParagraph"/>
              <w:numPr>
                <w:ilvl w:val="0"/>
                <w:numId w:val="91"/>
              </w:numPr>
              <w:spacing w:before="40" w:after="0"/>
              <w:ind w:right="-331"/>
              <w:rPr>
                <w:rFonts w:ascii="Times New Roman" w:eastAsia="Times New Roman" w:hAnsi="Times New Roman"/>
                <w:sz w:val="24"/>
                <w:szCs w:val="24"/>
                <w:lang w:val="x-none"/>
              </w:rPr>
            </w:pPr>
            <w:r>
              <w:rPr>
                <w:sz w:val="24"/>
                <w:szCs w:val="24"/>
              </w:rPr>
              <w:t>2D shapes may include but not limited may include</w:t>
            </w:r>
            <w:r>
              <w:rPr>
                <w:sz w:val="24"/>
                <w:szCs w:val="24"/>
                <w:lang w:val="en-GB"/>
              </w:rPr>
              <w:t xml:space="preserve"> but not limited to</w:t>
            </w:r>
            <w:r>
              <w:rPr>
                <w:sz w:val="24"/>
                <w:szCs w:val="24"/>
              </w:rPr>
              <w:t>:</w:t>
            </w:r>
          </w:p>
        </w:tc>
        <w:tc>
          <w:tcPr>
            <w:tcW w:w="3440" w:type="pct"/>
            <w:tcBorders>
              <w:top w:val="single" w:sz="4" w:space="0" w:color="auto"/>
              <w:left w:val="single" w:sz="4" w:space="0" w:color="auto"/>
              <w:bottom w:val="single" w:sz="4" w:space="0" w:color="auto"/>
              <w:right w:val="single" w:sz="4" w:space="0" w:color="auto"/>
            </w:tcBorders>
            <w:hideMark/>
          </w:tcPr>
          <w:p w14:paraId="5967DC2F" w14:textId="77777777" w:rsidR="00036125" w:rsidRDefault="00036125" w:rsidP="00CF74D7">
            <w:pPr>
              <w:pStyle w:val="ListParagraph"/>
              <w:numPr>
                <w:ilvl w:val="0"/>
                <w:numId w:val="92"/>
              </w:numPr>
              <w:spacing w:before="40" w:after="0"/>
              <w:ind w:right="-331"/>
              <w:rPr>
                <w:sz w:val="24"/>
                <w:szCs w:val="24"/>
              </w:rPr>
            </w:pPr>
            <w:r>
              <w:rPr>
                <w:sz w:val="24"/>
                <w:szCs w:val="24"/>
              </w:rPr>
              <w:t>Triangles</w:t>
            </w:r>
          </w:p>
          <w:p w14:paraId="0076E287" w14:textId="77777777" w:rsidR="00036125" w:rsidRDefault="00036125" w:rsidP="00CF74D7">
            <w:pPr>
              <w:pStyle w:val="ListParagraph"/>
              <w:numPr>
                <w:ilvl w:val="0"/>
                <w:numId w:val="92"/>
              </w:numPr>
              <w:spacing w:after="0"/>
              <w:rPr>
                <w:sz w:val="24"/>
                <w:szCs w:val="24"/>
                <w:lang w:val="en-GB"/>
              </w:rPr>
            </w:pPr>
            <w:r>
              <w:rPr>
                <w:sz w:val="24"/>
                <w:szCs w:val="24"/>
                <w:lang w:val="en-GB"/>
              </w:rPr>
              <w:t>Square</w:t>
            </w:r>
          </w:p>
          <w:p w14:paraId="6BDCF449" w14:textId="77777777" w:rsidR="00036125" w:rsidRDefault="00036125" w:rsidP="00CF74D7">
            <w:pPr>
              <w:pStyle w:val="ListParagraph"/>
              <w:numPr>
                <w:ilvl w:val="0"/>
                <w:numId w:val="92"/>
              </w:numPr>
              <w:spacing w:after="0"/>
              <w:rPr>
                <w:sz w:val="24"/>
                <w:szCs w:val="24"/>
                <w:lang w:val="en-GB"/>
              </w:rPr>
            </w:pPr>
            <w:r>
              <w:rPr>
                <w:sz w:val="24"/>
                <w:szCs w:val="24"/>
                <w:lang w:val="en-GB"/>
              </w:rPr>
              <w:t>Rectangle</w:t>
            </w:r>
          </w:p>
          <w:p w14:paraId="16948AE9" w14:textId="77777777" w:rsidR="00036125" w:rsidRDefault="00036125" w:rsidP="00CF74D7">
            <w:pPr>
              <w:pStyle w:val="ListParagraph"/>
              <w:numPr>
                <w:ilvl w:val="0"/>
                <w:numId w:val="92"/>
              </w:numPr>
              <w:spacing w:after="0"/>
              <w:rPr>
                <w:sz w:val="24"/>
                <w:szCs w:val="24"/>
                <w:lang w:val="en-GB"/>
              </w:rPr>
            </w:pPr>
            <w:r>
              <w:rPr>
                <w:sz w:val="24"/>
                <w:szCs w:val="24"/>
                <w:lang w:val="en-GB"/>
              </w:rPr>
              <w:t>Triangle</w:t>
            </w:r>
          </w:p>
        </w:tc>
      </w:tr>
    </w:tbl>
    <w:p w14:paraId="69036388" w14:textId="77777777" w:rsidR="00036125" w:rsidRDefault="00036125" w:rsidP="00036125">
      <w:pPr>
        <w:spacing w:after="0"/>
        <w:ind w:left="2880" w:hanging="2880"/>
        <w:rPr>
          <w:rFonts w:ascii="Times New Roman" w:eastAsia="Times New Roman" w:hAnsi="Times New Roman"/>
          <w:sz w:val="24"/>
          <w:szCs w:val="24"/>
        </w:rPr>
      </w:pPr>
    </w:p>
    <w:p w14:paraId="420E53D0" w14:textId="77777777" w:rsidR="00036125" w:rsidRDefault="00036125" w:rsidP="00036125">
      <w:pPr>
        <w:spacing w:after="0"/>
        <w:rPr>
          <w:rFonts w:ascii="Times New Roman" w:hAnsi="Times New Roman"/>
          <w:sz w:val="24"/>
          <w:szCs w:val="24"/>
        </w:rPr>
      </w:pPr>
    </w:p>
    <w:p w14:paraId="3AB2329F" w14:textId="77777777" w:rsidR="00036125" w:rsidRDefault="00036125" w:rsidP="00036125">
      <w:pPr>
        <w:spacing w:after="0"/>
        <w:rPr>
          <w:rFonts w:ascii="Times New Roman" w:hAnsi="Times New Roman"/>
          <w:b/>
          <w:sz w:val="24"/>
          <w:szCs w:val="24"/>
        </w:rPr>
      </w:pPr>
      <w:r>
        <w:rPr>
          <w:rFonts w:ascii="Times New Roman" w:hAnsi="Times New Roman"/>
          <w:b/>
          <w:sz w:val="24"/>
          <w:szCs w:val="24"/>
        </w:rPr>
        <w:t>REQUIRED SKILLS AND KNOWLEDGE</w:t>
      </w:r>
    </w:p>
    <w:p w14:paraId="614CD25B" w14:textId="77777777" w:rsidR="00036125" w:rsidRDefault="00036125" w:rsidP="00036125">
      <w:pPr>
        <w:spacing w:after="0"/>
        <w:rPr>
          <w:rFonts w:ascii="Times New Roman" w:hAnsi="Times New Roman"/>
          <w:sz w:val="24"/>
          <w:szCs w:val="24"/>
        </w:rPr>
      </w:pPr>
      <w:r>
        <w:rPr>
          <w:rFonts w:ascii="Times New Roman" w:hAnsi="Times New Roman"/>
          <w:sz w:val="24"/>
          <w:szCs w:val="24"/>
        </w:rPr>
        <w:t>This section describes the skills and knowledge required for this unit of competency.</w:t>
      </w:r>
    </w:p>
    <w:p w14:paraId="5B2EC9AB" w14:textId="77777777" w:rsidR="00036125" w:rsidRDefault="00036125" w:rsidP="00036125">
      <w:pPr>
        <w:spacing w:after="0"/>
        <w:rPr>
          <w:rFonts w:ascii="Times New Roman" w:hAnsi="Times New Roman"/>
          <w:b/>
          <w:sz w:val="24"/>
          <w:szCs w:val="24"/>
        </w:rPr>
      </w:pPr>
    </w:p>
    <w:p w14:paraId="2CFB9271" w14:textId="77777777" w:rsidR="00036125" w:rsidRDefault="00036125" w:rsidP="00036125">
      <w:pPr>
        <w:spacing w:after="0"/>
        <w:rPr>
          <w:rFonts w:ascii="Times New Roman" w:hAnsi="Times New Roman"/>
          <w:b/>
          <w:sz w:val="24"/>
          <w:szCs w:val="24"/>
        </w:rPr>
      </w:pPr>
      <w:r>
        <w:rPr>
          <w:rFonts w:ascii="Times New Roman" w:hAnsi="Times New Roman"/>
          <w:b/>
          <w:sz w:val="24"/>
          <w:szCs w:val="24"/>
        </w:rPr>
        <w:t>Required Skills</w:t>
      </w:r>
    </w:p>
    <w:p w14:paraId="4A2DD36A" w14:textId="77777777" w:rsidR="00036125" w:rsidRDefault="00036125" w:rsidP="00036125">
      <w:pPr>
        <w:spacing w:after="0"/>
        <w:rPr>
          <w:rFonts w:ascii="Times New Roman" w:hAnsi="Times New Roman"/>
          <w:sz w:val="24"/>
          <w:szCs w:val="24"/>
        </w:rPr>
      </w:pPr>
      <w:r>
        <w:rPr>
          <w:rFonts w:ascii="Times New Roman" w:hAnsi="Times New Roman"/>
          <w:sz w:val="24"/>
          <w:szCs w:val="24"/>
        </w:rPr>
        <w:t>The individual needs to demonstrate the following skills:</w:t>
      </w:r>
    </w:p>
    <w:p w14:paraId="5B146598" w14:textId="77777777" w:rsidR="00036125" w:rsidRDefault="00036125" w:rsidP="00CF74D7">
      <w:pPr>
        <w:numPr>
          <w:ilvl w:val="0"/>
          <w:numId w:val="93"/>
        </w:numPr>
        <w:spacing w:after="160"/>
        <w:contextualSpacing/>
        <w:rPr>
          <w:rFonts w:ascii="Times New Roman" w:hAnsi="Times New Roman"/>
          <w:sz w:val="24"/>
          <w:szCs w:val="24"/>
        </w:rPr>
      </w:pPr>
      <w:r>
        <w:rPr>
          <w:rFonts w:ascii="Times New Roman" w:hAnsi="Times New Roman"/>
          <w:sz w:val="24"/>
          <w:szCs w:val="24"/>
        </w:rPr>
        <w:lastRenderedPageBreak/>
        <w:t>Measuring</w:t>
      </w:r>
    </w:p>
    <w:p w14:paraId="388A5B20" w14:textId="77777777" w:rsidR="00036125" w:rsidRDefault="00036125" w:rsidP="00CF74D7">
      <w:pPr>
        <w:numPr>
          <w:ilvl w:val="0"/>
          <w:numId w:val="93"/>
        </w:numPr>
        <w:spacing w:after="160"/>
        <w:contextualSpacing/>
        <w:rPr>
          <w:rFonts w:ascii="Times New Roman" w:hAnsi="Times New Roman"/>
          <w:sz w:val="24"/>
          <w:szCs w:val="24"/>
        </w:rPr>
      </w:pPr>
      <w:r>
        <w:rPr>
          <w:rFonts w:ascii="Times New Roman" w:hAnsi="Times New Roman"/>
          <w:sz w:val="24"/>
          <w:szCs w:val="24"/>
        </w:rPr>
        <w:t>Logical thinking</w:t>
      </w:r>
    </w:p>
    <w:p w14:paraId="2ED6AB79" w14:textId="77777777" w:rsidR="00036125" w:rsidRDefault="00036125" w:rsidP="00CF74D7">
      <w:pPr>
        <w:numPr>
          <w:ilvl w:val="0"/>
          <w:numId w:val="93"/>
        </w:numPr>
        <w:spacing w:after="160"/>
        <w:contextualSpacing/>
        <w:rPr>
          <w:rFonts w:ascii="Times New Roman" w:hAnsi="Times New Roman"/>
          <w:sz w:val="24"/>
          <w:szCs w:val="24"/>
        </w:rPr>
      </w:pPr>
      <w:r>
        <w:rPr>
          <w:rFonts w:ascii="Times New Roman" w:hAnsi="Times New Roman"/>
          <w:sz w:val="24"/>
          <w:szCs w:val="24"/>
        </w:rPr>
        <w:t>Computing</w:t>
      </w:r>
    </w:p>
    <w:p w14:paraId="7C7D1A6B" w14:textId="77777777" w:rsidR="00036125" w:rsidRDefault="00036125" w:rsidP="00CF74D7">
      <w:pPr>
        <w:numPr>
          <w:ilvl w:val="0"/>
          <w:numId w:val="93"/>
        </w:numPr>
        <w:spacing w:after="160"/>
        <w:contextualSpacing/>
        <w:rPr>
          <w:rFonts w:ascii="Times New Roman" w:hAnsi="Times New Roman"/>
          <w:sz w:val="24"/>
          <w:szCs w:val="24"/>
        </w:rPr>
      </w:pPr>
      <w:r>
        <w:rPr>
          <w:rFonts w:ascii="Times New Roman" w:hAnsi="Times New Roman"/>
          <w:sz w:val="24"/>
          <w:szCs w:val="24"/>
        </w:rPr>
        <w:t>Drawing of graphs</w:t>
      </w:r>
    </w:p>
    <w:p w14:paraId="666B766D" w14:textId="77777777" w:rsidR="00036125" w:rsidRDefault="00036125" w:rsidP="00CF74D7">
      <w:pPr>
        <w:numPr>
          <w:ilvl w:val="0"/>
          <w:numId w:val="93"/>
        </w:numPr>
        <w:spacing w:after="160"/>
        <w:contextualSpacing/>
        <w:rPr>
          <w:rFonts w:ascii="Times New Roman" w:hAnsi="Times New Roman"/>
          <w:sz w:val="24"/>
          <w:szCs w:val="24"/>
        </w:rPr>
      </w:pPr>
      <w:r>
        <w:rPr>
          <w:rFonts w:ascii="Times New Roman" w:hAnsi="Times New Roman"/>
          <w:sz w:val="24"/>
          <w:szCs w:val="24"/>
        </w:rPr>
        <w:t>Applying mathematical formulas</w:t>
      </w:r>
    </w:p>
    <w:p w14:paraId="43AB21AB" w14:textId="77777777" w:rsidR="00036125" w:rsidRDefault="00036125" w:rsidP="00CF74D7">
      <w:pPr>
        <w:numPr>
          <w:ilvl w:val="0"/>
          <w:numId w:val="93"/>
        </w:numPr>
        <w:spacing w:after="160"/>
        <w:contextualSpacing/>
        <w:rPr>
          <w:rFonts w:ascii="Times New Roman" w:hAnsi="Times New Roman"/>
          <w:sz w:val="24"/>
          <w:szCs w:val="24"/>
        </w:rPr>
      </w:pPr>
      <w:r>
        <w:rPr>
          <w:rFonts w:ascii="Times New Roman" w:hAnsi="Times New Roman"/>
          <w:sz w:val="24"/>
          <w:szCs w:val="24"/>
        </w:rPr>
        <w:t xml:space="preserve">Analytical </w:t>
      </w:r>
    </w:p>
    <w:p w14:paraId="17377072" w14:textId="77777777" w:rsidR="00036125" w:rsidRDefault="00036125" w:rsidP="00036125">
      <w:pPr>
        <w:spacing w:after="0"/>
        <w:rPr>
          <w:rFonts w:ascii="Times New Roman" w:hAnsi="Times New Roman"/>
          <w:sz w:val="24"/>
          <w:szCs w:val="24"/>
        </w:rPr>
      </w:pPr>
    </w:p>
    <w:p w14:paraId="44E1784A" w14:textId="77777777" w:rsidR="00036125" w:rsidRDefault="00036125" w:rsidP="00036125">
      <w:pPr>
        <w:spacing w:after="0"/>
        <w:rPr>
          <w:rFonts w:ascii="Times New Roman" w:eastAsia="Times New Roman" w:hAnsi="Times New Roman"/>
          <w:b/>
          <w:sz w:val="24"/>
          <w:szCs w:val="24"/>
          <w:lang w:eastAsia="zh-CN"/>
        </w:rPr>
      </w:pPr>
      <w:r>
        <w:rPr>
          <w:rFonts w:ascii="Times New Roman" w:eastAsia="Times New Roman" w:hAnsi="Times New Roman"/>
          <w:b/>
          <w:sz w:val="24"/>
          <w:szCs w:val="24"/>
          <w:lang w:eastAsia="zh-CN"/>
        </w:rPr>
        <w:t>Required knowledge</w:t>
      </w:r>
    </w:p>
    <w:p w14:paraId="18D0958A" w14:textId="77777777" w:rsidR="00036125" w:rsidRDefault="00036125" w:rsidP="00036125">
      <w:pPr>
        <w:spacing w:after="0"/>
        <w:rPr>
          <w:rFonts w:ascii="Times New Roman" w:eastAsia="Times New Roman" w:hAnsi="Times New Roman"/>
          <w:sz w:val="24"/>
          <w:szCs w:val="24"/>
          <w:lang w:eastAsia="zh-CN"/>
        </w:rPr>
      </w:pPr>
      <w:r>
        <w:rPr>
          <w:rFonts w:ascii="Times New Roman" w:eastAsia="Times New Roman" w:hAnsi="Times New Roman"/>
          <w:sz w:val="24"/>
          <w:szCs w:val="24"/>
          <w:lang w:eastAsia="zh-CN"/>
        </w:rPr>
        <w:t>The individual needs to demonstrate knowledge of:</w:t>
      </w:r>
    </w:p>
    <w:p w14:paraId="15057CC4" w14:textId="77777777" w:rsidR="00036125" w:rsidRDefault="00036125" w:rsidP="00CF74D7">
      <w:pPr>
        <w:numPr>
          <w:ilvl w:val="0"/>
          <w:numId w:val="94"/>
        </w:numPr>
        <w:spacing w:after="0"/>
        <w:rPr>
          <w:rFonts w:ascii="Times New Roman" w:eastAsia="Times New Roman" w:hAnsi="Times New Roman"/>
          <w:sz w:val="24"/>
          <w:szCs w:val="24"/>
          <w:lang w:eastAsia="zh-CN"/>
        </w:rPr>
      </w:pPr>
      <w:r>
        <w:rPr>
          <w:rFonts w:ascii="Times New Roman" w:eastAsia="Times New Roman" w:hAnsi="Times New Roman"/>
          <w:sz w:val="24"/>
          <w:szCs w:val="24"/>
          <w:lang w:eastAsia="zh-CN"/>
        </w:rPr>
        <w:t>Types of common shapes</w:t>
      </w:r>
    </w:p>
    <w:p w14:paraId="0E90366F" w14:textId="77777777" w:rsidR="00036125" w:rsidRDefault="00036125" w:rsidP="00CF74D7">
      <w:pPr>
        <w:numPr>
          <w:ilvl w:val="0"/>
          <w:numId w:val="94"/>
        </w:numPr>
        <w:spacing w:after="0"/>
        <w:rPr>
          <w:rFonts w:ascii="Times New Roman" w:eastAsia="Times New Roman" w:hAnsi="Times New Roman"/>
          <w:sz w:val="24"/>
          <w:szCs w:val="24"/>
          <w:lang w:eastAsia="zh-CN"/>
        </w:rPr>
      </w:pPr>
      <w:r>
        <w:rPr>
          <w:rFonts w:ascii="Times New Roman" w:eastAsia="Times New Roman" w:hAnsi="Times New Roman"/>
          <w:sz w:val="24"/>
          <w:szCs w:val="24"/>
          <w:lang w:eastAsia="zh-CN"/>
        </w:rPr>
        <w:t>Differentiation between two dimensional shapes / objects</w:t>
      </w:r>
    </w:p>
    <w:p w14:paraId="4D8501E3" w14:textId="77777777" w:rsidR="00036125" w:rsidRDefault="00036125" w:rsidP="00CF74D7">
      <w:pPr>
        <w:numPr>
          <w:ilvl w:val="0"/>
          <w:numId w:val="94"/>
        </w:numPr>
        <w:spacing w:after="0"/>
        <w:rPr>
          <w:rFonts w:ascii="Times New Roman" w:eastAsia="Times New Roman" w:hAnsi="Times New Roman"/>
          <w:sz w:val="24"/>
          <w:szCs w:val="24"/>
          <w:lang w:eastAsia="zh-CN"/>
        </w:rPr>
      </w:pPr>
      <w:r>
        <w:rPr>
          <w:rFonts w:ascii="Times New Roman" w:eastAsia="Times New Roman" w:hAnsi="Times New Roman"/>
          <w:sz w:val="24"/>
          <w:szCs w:val="24"/>
          <w:lang w:eastAsia="zh-CN"/>
        </w:rPr>
        <w:t>Formulae for calculating area and volume</w:t>
      </w:r>
    </w:p>
    <w:p w14:paraId="02A638D6" w14:textId="77777777" w:rsidR="00036125" w:rsidRDefault="00036125" w:rsidP="00CF74D7">
      <w:pPr>
        <w:numPr>
          <w:ilvl w:val="0"/>
          <w:numId w:val="94"/>
        </w:numPr>
        <w:spacing w:after="0"/>
        <w:rPr>
          <w:rFonts w:ascii="Times New Roman" w:eastAsia="Times New Roman" w:hAnsi="Times New Roman"/>
          <w:sz w:val="24"/>
          <w:szCs w:val="24"/>
          <w:lang w:eastAsia="zh-CN"/>
        </w:rPr>
      </w:pPr>
      <w:r>
        <w:rPr>
          <w:rFonts w:ascii="Times New Roman" w:eastAsia="Times New Roman" w:hAnsi="Times New Roman"/>
          <w:sz w:val="24"/>
          <w:szCs w:val="24"/>
          <w:lang w:eastAsia="zh-CN"/>
        </w:rPr>
        <w:t>Types and purpose of measuring instruments</w:t>
      </w:r>
    </w:p>
    <w:p w14:paraId="3DDF1547" w14:textId="77777777" w:rsidR="00036125" w:rsidRDefault="00036125" w:rsidP="00CF74D7">
      <w:pPr>
        <w:numPr>
          <w:ilvl w:val="0"/>
          <w:numId w:val="94"/>
        </w:numPr>
        <w:spacing w:after="0"/>
        <w:rPr>
          <w:rFonts w:ascii="Times New Roman" w:eastAsia="Times New Roman" w:hAnsi="Times New Roman"/>
          <w:sz w:val="24"/>
          <w:szCs w:val="24"/>
          <w:lang w:eastAsia="zh-CN"/>
        </w:rPr>
      </w:pPr>
      <w:r>
        <w:rPr>
          <w:rFonts w:ascii="Times New Roman" w:eastAsia="Times New Roman" w:hAnsi="Times New Roman"/>
          <w:sz w:val="24"/>
          <w:szCs w:val="24"/>
          <w:lang w:eastAsia="zh-CN"/>
        </w:rPr>
        <w:t>Units of measurement and abbreviations</w:t>
      </w:r>
    </w:p>
    <w:p w14:paraId="32400CBA" w14:textId="77777777" w:rsidR="00036125" w:rsidRDefault="00036125" w:rsidP="00CF74D7">
      <w:pPr>
        <w:numPr>
          <w:ilvl w:val="0"/>
          <w:numId w:val="94"/>
        </w:numPr>
        <w:spacing w:after="0"/>
        <w:rPr>
          <w:rFonts w:ascii="Times New Roman" w:eastAsia="Times New Roman" w:hAnsi="Times New Roman"/>
          <w:sz w:val="24"/>
          <w:szCs w:val="24"/>
          <w:lang w:eastAsia="zh-CN"/>
        </w:rPr>
      </w:pPr>
      <w:r>
        <w:rPr>
          <w:rFonts w:ascii="Times New Roman" w:eastAsia="Times New Roman" w:hAnsi="Times New Roman"/>
          <w:sz w:val="24"/>
          <w:szCs w:val="24"/>
          <w:lang w:eastAsia="zh-CN"/>
        </w:rPr>
        <w:t>Fundamental operations (addition, subtraction, division, multiplication)</w:t>
      </w:r>
    </w:p>
    <w:p w14:paraId="5E35146F" w14:textId="77777777" w:rsidR="00036125" w:rsidRDefault="00036125" w:rsidP="00CF74D7">
      <w:pPr>
        <w:numPr>
          <w:ilvl w:val="0"/>
          <w:numId w:val="94"/>
        </w:numPr>
        <w:spacing w:after="0"/>
        <w:rPr>
          <w:rFonts w:ascii="Times New Roman" w:eastAsia="Times New Roman" w:hAnsi="Times New Roman"/>
          <w:sz w:val="24"/>
          <w:szCs w:val="24"/>
          <w:lang w:eastAsia="zh-CN"/>
        </w:rPr>
      </w:pPr>
      <w:r>
        <w:rPr>
          <w:rFonts w:ascii="Times New Roman" w:eastAsia="Times New Roman" w:hAnsi="Times New Roman"/>
          <w:sz w:val="24"/>
          <w:szCs w:val="24"/>
          <w:lang w:eastAsia="zh-CN"/>
        </w:rPr>
        <w:t>Rounding techniques</w:t>
      </w:r>
    </w:p>
    <w:p w14:paraId="355DD080" w14:textId="77777777" w:rsidR="00036125" w:rsidRDefault="00036125" w:rsidP="00CF74D7">
      <w:pPr>
        <w:numPr>
          <w:ilvl w:val="0"/>
          <w:numId w:val="94"/>
        </w:numPr>
        <w:spacing w:after="0"/>
        <w:rPr>
          <w:rFonts w:ascii="Times New Roman" w:eastAsia="Times New Roman" w:hAnsi="Times New Roman"/>
          <w:sz w:val="24"/>
          <w:szCs w:val="24"/>
          <w:lang w:eastAsia="zh-CN"/>
        </w:rPr>
      </w:pPr>
      <w:r>
        <w:rPr>
          <w:rFonts w:ascii="Times New Roman" w:eastAsia="Times New Roman" w:hAnsi="Times New Roman"/>
          <w:sz w:val="24"/>
          <w:szCs w:val="24"/>
          <w:lang w:eastAsia="zh-CN"/>
        </w:rPr>
        <w:t>Types of fractions</w:t>
      </w:r>
    </w:p>
    <w:p w14:paraId="6B1480BC" w14:textId="77777777" w:rsidR="00036125" w:rsidRDefault="00036125" w:rsidP="00CF74D7">
      <w:pPr>
        <w:numPr>
          <w:ilvl w:val="0"/>
          <w:numId w:val="94"/>
        </w:numPr>
        <w:spacing w:after="0"/>
        <w:rPr>
          <w:rFonts w:ascii="Times New Roman" w:eastAsia="Times New Roman" w:hAnsi="Times New Roman"/>
          <w:sz w:val="24"/>
          <w:szCs w:val="24"/>
          <w:lang w:eastAsia="zh-CN"/>
        </w:rPr>
      </w:pPr>
      <w:r>
        <w:rPr>
          <w:rFonts w:ascii="Times New Roman" w:eastAsia="Times New Roman" w:hAnsi="Times New Roman"/>
          <w:sz w:val="24"/>
          <w:szCs w:val="24"/>
          <w:lang w:eastAsia="zh-CN"/>
        </w:rPr>
        <w:t>Different types of tables and graphs</w:t>
      </w:r>
    </w:p>
    <w:p w14:paraId="0C9B9C05" w14:textId="77777777" w:rsidR="00036125" w:rsidRDefault="00036125" w:rsidP="00CF74D7">
      <w:pPr>
        <w:numPr>
          <w:ilvl w:val="0"/>
          <w:numId w:val="94"/>
        </w:numPr>
        <w:spacing w:after="0"/>
        <w:rPr>
          <w:rFonts w:ascii="Times New Roman" w:eastAsia="Times New Roman" w:hAnsi="Times New Roman"/>
          <w:sz w:val="24"/>
          <w:szCs w:val="24"/>
          <w:lang w:eastAsia="zh-CN"/>
        </w:rPr>
      </w:pPr>
      <w:r>
        <w:rPr>
          <w:rFonts w:ascii="Times New Roman" w:eastAsia="Times New Roman" w:hAnsi="Times New Roman"/>
          <w:sz w:val="24"/>
          <w:szCs w:val="24"/>
          <w:lang w:eastAsia="zh-CN"/>
        </w:rPr>
        <w:t>Meaning of graphs, such as increasing, decreasing, and constant value</w:t>
      </w:r>
    </w:p>
    <w:p w14:paraId="48BD18B3" w14:textId="77777777" w:rsidR="00036125" w:rsidRDefault="00036125" w:rsidP="00CF74D7">
      <w:pPr>
        <w:numPr>
          <w:ilvl w:val="0"/>
          <w:numId w:val="94"/>
        </w:numPr>
        <w:spacing w:after="0"/>
        <w:rPr>
          <w:rFonts w:ascii="Times New Roman" w:hAnsi="Times New Roman"/>
          <w:sz w:val="24"/>
          <w:szCs w:val="24"/>
        </w:rPr>
      </w:pPr>
      <w:r>
        <w:rPr>
          <w:rFonts w:ascii="Times New Roman" w:eastAsia="Times New Roman" w:hAnsi="Times New Roman"/>
          <w:sz w:val="24"/>
          <w:szCs w:val="24"/>
          <w:lang w:eastAsia="zh-CN"/>
        </w:rPr>
        <w:t>Preparation of basic data, tables &amp; graphs</w:t>
      </w:r>
    </w:p>
    <w:p w14:paraId="19695D4D" w14:textId="77777777" w:rsidR="00036125" w:rsidRDefault="00036125" w:rsidP="00036125">
      <w:pPr>
        <w:shd w:val="clear" w:color="auto" w:fill="FFFFFF"/>
        <w:spacing w:after="120"/>
        <w:rPr>
          <w:rFonts w:ascii="Times New Roman" w:hAnsi="Times New Roman"/>
          <w:b/>
          <w:bCs/>
          <w:sz w:val="24"/>
          <w:szCs w:val="24"/>
          <w:lang w:val="en-GB" w:eastAsia="en-GB"/>
        </w:rPr>
      </w:pPr>
    </w:p>
    <w:p w14:paraId="7A2D1761" w14:textId="77777777" w:rsidR="00036125" w:rsidRDefault="00036125" w:rsidP="00036125">
      <w:pPr>
        <w:shd w:val="clear" w:color="auto" w:fill="FFFFFF"/>
        <w:spacing w:after="120"/>
        <w:rPr>
          <w:rFonts w:ascii="Times New Roman" w:hAnsi="Times New Roman"/>
          <w:color w:val="000000"/>
          <w:sz w:val="24"/>
          <w:szCs w:val="24"/>
          <w:lang w:val="en-GB" w:eastAsia="en-GB"/>
        </w:rPr>
      </w:pPr>
      <w:r>
        <w:rPr>
          <w:rFonts w:ascii="Times New Roman" w:hAnsi="Times New Roman"/>
          <w:b/>
          <w:bCs/>
          <w:sz w:val="24"/>
          <w:szCs w:val="24"/>
          <w:lang w:val="en-GB" w:eastAsia="en-GB"/>
        </w:rPr>
        <w:t>EVIDENCE GUIDE</w:t>
      </w:r>
    </w:p>
    <w:p w14:paraId="2EE6DE39" w14:textId="77777777" w:rsidR="00036125" w:rsidRDefault="00036125" w:rsidP="00036125">
      <w:pPr>
        <w:shd w:val="clear" w:color="auto" w:fill="FFFFFF"/>
        <w:jc w:val="both"/>
        <w:rPr>
          <w:rFonts w:ascii="Times New Roman" w:hAnsi="Times New Roman"/>
          <w:sz w:val="24"/>
          <w:szCs w:val="24"/>
          <w:lang w:val="en-GB" w:eastAsia="en-GB"/>
        </w:rPr>
      </w:pPr>
      <w:r>
        <w:rPr>
          <w:rFonts w:ascii="Times New Roman" w:hAnsi="Times New Roman"/>
          <w:sz w:val="24"/>
          <w:szCs w:val="24"/>
          <w:lang w:val="en-GB" w:eastAsia="en-GB"/>
        </w:rPr>
        <w:t>This provides advice on assessment and must be read in conjunction with the performance criteria, required skills and knowledge and range.</w:t>
      </w:r>
    </w:p>
    <w:tbl>
      <w:tblPr>
        <w:tblW w:w="5000" w:type="pct"/>
        <w:tblCellMar>
          <w:left w:w="0" w:type="dxa"/>
          <w:right w:w="0" w:type="dxa"/>
        </w:tblCellMar>
        <w:tblLook w:val="04A0" w:firstRow="1" w:lastRow="0" w:firstColumn="1" w:lastColumn="0" w:noHBand="0" w:noVBand="1"/>
      </w:tblPr>
      <w:tblGrid>
        <w:gridCol w:w="3145"/>
        <w:gridCol w:w="5855"/>
      </w:tblGrid>
      <w:tr w:rsidR="00036125" w14:paraId="2CF5DA76" w14:textId="77777777" w:rsidTr="00036125">
        <w:tc>
          <w:tcPr>
            <w:tcW w:w="17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9E7FF74" w14:textId="77777777" w:rsidR="00036125" w:rsidRDefault="00036125" w:rsidP="00CF74D7">
            <w:pPr>
              <w:pStyle w:val="ListParagraph"/>
              <w:numPr>
                <w:ilvl w:val="0"/>
                <w:numId w:val="95"/>
              </w:numPr>
              <w:spacing w:after="0"/>
              <w:rPr>
                <w:rFonts w:ascii="Times New Roman" w:hAnsi="Times New Roman"/>
                <w:sz w:val="24"/>
                <w:szCs w:val="24"/>
                <w:lang w:val="en-GB" w:eastAsia="en-GB"/>
              </w:rPr>
            </w:pPr>
            <w:r>
              <w:rPr>
                <w:sz w:val="24"/>
                <w:szCs w:val="24"/>
                <w:lang w:val="en-GB" w:eastAsia="en-GB"/>
              </w:rPr>
              <w:t>Critical aspects of Competency</w:t>
            </w:r>
          </w:p>
        </w:tc>
        <w:tc>
          <w:tcPr>
            <w:tcW w:w="32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4001AD" w14:textId="77777777" w:rsidR="00036125" w:rsidRDefault="00036125">
            <w:pPr>
              <w:spacing w:after="0"/>
              <w:rPr>
                <w:rFonts w:ascii="Times New Roman" w:hAnsi="Times New Roman"/>
                <w:sz w:val="24"/>
                <w:szCs w:val="24"/>
                <w:lang w:val="en-GB" w:eastAsia="en-GB"/>
              </w:rPr>
            </w:pPr>
            <w:r>
              <w:rPr>
                <w:rFonts w:ascii="Times New Roman" w:hAnsi="Times New Roman"/>
                <w:sz w:val="24"/>
                <w:szCs w:val="24"/>
                <w:lang w:val="en-GB" w:eastAsia="en-GB"/>
              </w:rPr>
              <w:t>Assessment requires evidence that the candidate:</w:t>
            </w:r>
          </w:p>
          <w:p w14:paraId="268CF8FB" w14:textId="77777777" w:rsidR="00036125" w:rsidRDefault="00036125" w:rsidP="00CF74D7">
            <w:pPr>
              <w:pStyle w:val="ListParagraph"/>
              <w:numPr>
                <w:ilvl w:val="0"/>
                <w:numId w:val="96"/>
              </w:numPr>
              <w:spacing w:after="0"/>
              <w:rPr>
                <w:rFonts w:ascii="Times New Roman" w:hAnsi="Times New Roman"/>
                <w:sz w:val="24"/>
                <w:szCs w:val="24"/>
                <w:lang w:val="en-GB" w:eastAsia="en-GB"/>
              </w:rPr>
            </w:pPr>
            <w:r>
              <w:rPr>
                <w:sz w:val="24"/>
                <w:szCs w:val="24"/>
                <w:lang w:val="en-GB" w:eastAsia="en-GB"/>
              </w:rPr>
              <w:t>Developed communication strategies to meet the organization requirements and applied in the workplace</w:t>
            </w:r>
          </w:p>
          <w:p w14:paraId="09387254" w14:textId="77777777" w:rsidR="00036125" w:rsidRDefault="00036125" w:rsidP="00CF74D7">
            <w:pPr>
              <w:pStyle w:val="ListParagraph"/>
              <w:numPr>
                <w:ilvl w:val="0"/>
                <w:numId w:val="96"/>
              </w:numPr>
              <w:spacing w:after="0"/>
              <w:rPr>
                <w:sz w:val="24"/>
                <w:szCs w:val="24"/>
                <w:lang w:val="en-GB" w:eastAsia="en-GB"/>
              </w:rPr>
            </w:pPr>
            <w:r>
              <w:rPr>
                <w:sz w:val="24"/>
                <w:szCs w:val="24"/>
                <w:lang w:val="en-GB" w:eastAsia="en-GB"/>
              </w:rPr>
              <w:t>Established and maintained communication pathways for effective communication in the workplace</w:t>
            </w:r>
          </w:p>
          <w:p w14:paraId="5586BC62" w14:textId="77777777" w:rsidR="00036125" w:rsidRDefault="00036125" w:rsidP="00CF74D7">
            <w:pPr>
              <w:pStyle w:val="ListParagraph"/>
              <w:numPr>
                <w:ilvl w:val="0"/>
                <w:numId w:val="96"/>
              </w:numPr>
              <w:spacing w:after="0"/>
              <w:rPr>
                <w:sz w:val="24"/>
                <w:szCs w:val="24"/>
                <w:lang w:val="en-GB" w:eastAsia="en-GB"/>
              </w:rPr>
            </w:pPr>
            <w:r>
              <w:rPr>
                <w:sz w:val="24"/>
                <w:szCs w:val="24"/>
                <w:lang w:val="en-GB" w:eastAsia="en-GB"/>
              </w:rPr>
              <w:t> Used communication strategies involving exchanges of complex oral information</w:t>
            </w:r>
          </w:p>
        </w:tc>
      </w:tr>
      <w:tr w:rsidR="00036125" w14:paraId="3C45ED38" w14:textId="77777777" w:rsidTr="00036125">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CAB90E" w14:textId="77777777" w:rsidR="00036125" w:rsidRDefault="00036125" w:rsidP="00CF74D7">
            <w:pPr>
              <w:pStyle w:val="ListParagraph"/>
              <w:numPr>
                <w:ilvl w:val="0"/>
                <w:numId w:val="95"/>
              </w:numPr>
              <w:spacing w:after="0"/>
              <w:ind w:right="162"/>
              <w:rPr>
                <w:sz w:val="24"/>
                <w:szCs w:val="24"/>
                <w:lang w:val="en-GB" w:eastAsia="en-GB"/>
              </w:rPr>
            </w:pPr>
            <w:r>
              <w:rPr>
                <w:sz w:val="24"/>
                <w:szCs w:val="24"/>
                <w:lang w:val="en-GB" w:eastAsia="en-GB"/>
              </w:rPr>
              <w:t>Resource Implications</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722A4645" w14:textId="77777777" w:rsidR="00036125" w:rsidRDefault="00036125">
            <w:pPr>
              <w:spacing w:after="0"/>
              <w:rPr>
                <w:rFonts w:ascii="Times New Roman" w:hAnsi="Times New Roman"/>
                <w:color w:val="000000"/>
                <w:sz w:val="24"/>
                <w:szCs w:val="24"/>
                <w:lang w:val="en-GB" w:eastAsia="en-GB"/>
              </w:rPr>
            </w:pPr>
            <w:r>
              <w:rPr>
                <w:rFonts w:ascii="Times New Roman" w:hAnsi="Times New Roman"/>
                <w:sz w:val="24"/>
                <w:szCs w:val="24"/>
                <w:lang w:val="en-GB" w:eastAsia="en-GB"/>
              </w:rPr>
              <w:t>The following resources should be provided:</w:t>
            </w:r>
          </w:p>
          <w:p w14:paraId="5AD6AC64" w14:textId="77777777" w:rsidR="00036125" w:rsidRDefault="00036125" w:rsidP="00CF74D7">
            <w:pPr>
              <w:pStyle w:val="ListParagraph"/>
              <w:numPr>
                <w:ilvl w:val="0"/>
                <w:numId w:val="97"/>
              </w:numPr>
              <w:spacing w:after="0"/>
              <w:rPr>
                <w:rFonts w:ascii="Times New Roman" w:hAnsi="Times New Roman"/>
                <w:color w:val="000000"/>
                <w:sz w:val="24"/>
                <w:szCs w:val="24"/>
                <w:lang w:val="en-GB" w:eastAsia="en-GB"/>
              </w:rPr>
            </w:pPr>
            <w:r>
              <w:rPr>
                <w:sz w:val="24"/>
                <w:szCs w:val="24"/>
                <w:lang w:val="en-GB" w:eastAsia="en-GB"/>
              </w:rPr>
              <w:t>Access to relevant workplace or appropriately simulated environment where assessment can take place</w:t>
            </w:r>
          </w:p>
          <w:p w14:paraId="78A064BF" w14:textId="77777777" w:rsidR="00036125" w:rsidRDefault="00036125" w:rsidP="00CF74D7">
            <w:pPr>
              <w:pStyle w:val="ListParagraph"/>
              <w:numPr>
                <w:ilvl w:val="0"/>
                <w:numId w:val="97"/>
              </w:numPr>
              <w:spacing w:after="0"/>
              <w:rPr>
                <w:color w:val="000000"/>
                <w:sz w:val="24"/>
                <w:szCs w:val="24"/>
                <w:lang w:val="en-GB" w:eastAsia="en-GB"/>
              </w:rPr>
            </w:pPr>
            <w:r>
              <w:rPr>
                <w:sz w:val="24"/>
                <w:szCs w:val="24"/>
                <w:lang w:val="en-GB" w:eastAsia="en-GB"/>
              </w:rPr>
              <w:t>Materials relevant to the proposed activity or tasks</w:t>
            </w:r>
          </w:p>
        </w:tc>
      </w:tr>
      <w:tr w:rsidR="00036125" w14:paraId="11F3883F" w14:textId="77777777" w:rsidTr="00036125">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AA64AB" w14:textId="77777777" w:rsidR="00036125" w:rsidRDefault="00036125" w:rsidP="00CF74D7">
            <w:pPr>
              <w:pStyle w:val="ListParagraph"/>
              <w:numPr>
                <w:ilvl w:val="0"/>
                <w:numId w:val="95"/>
              </w:numPr>
              <w:spacing w:after="0"/>
              <w:ind w:right="252"/>
              <w:rPr>
                <w:sz w:val="24"/>
                <w:szCs w:val="24"/>
                <w:lang w:val="en-GB" w:eastAsia="en-GB"/>
              </w:rPr>
            </w:pPr>
            <w:r>
              <w:rPr>
                <w:sz w:val="24"/>
                <w:szCs w:val="24"/>
                <w:lang w:val="en-GB" w:eastAsia="en-GB"/>
              </w:rPr>
              <w:lastRenderedPageBreak/>
              <w:t>Methods of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60E4E077" w14:textId="77777777" w:rsidR="00036125" w:rsidRDefault="00036125">
            <w:pPr>
              <w:spacing w:after="0"/>
              <w:rPr>
                <w:rFonts w:ascii="Times New Roman" w:hAnsi="Times New Roman"/>
                <w:color w:val="000000"/>
                <w:sz w:val="24"/>
                <w:szCs w:val="24"/>
                <w:lang w:val="en-GB" w:eastAsia="en-GB"/>
              </w:rPr>
            </w:pPr>
            <w:r>
              <w:rPr>
                <w:rFonts w:ascii="Times New Roman" w:hAnsi="Times New Roman"/>
                <w:sz w:val="24"/>
                <w:szCs w:val="24"/>
                <w:lang w:val="en-GB" w:eastAsia="en-GB"/>
              </w:rPr>
              <w:t>Competency in this unit may be assessed through:</w:t>
            </w:r>
          </w:p>
          <w:p w14:paraId="47842818" w14:textId="77777777" w:rsidR="00036125" w:rsidRDefault="00036125" w:rsidP="00CF74D7">
            <w:pPr>
              <w:pStyle w:val="ListParagraph"/>
              <w:numPr>
                <w:ilvl w:val="0"/>
                <w:numId w:val="98"/>
              </w:numPr>
              <w:spacing w:after="0"/>
              <w:rPr>
                <w:rFonts w:ascii="Times New Roman" w:hAnsi="Times New Roman"/>
                <w:sz w:val="24"/>
                <w:szCs w:val="24"/>
                <w:lang w:val="en-GB" w:eastAsia="en-GB"/>
              </w:rPr>
            </w:pPr>
            <w:r>
              <w:rPr>
                <w:sz w:val="24"/>
                <w:szCs w:val="24"/>
                <w:lang w:val="en-GB" w:eastAsia="en-GB"/>
              </w:rPr>
              <w:t>Observation</w:t>
            </w:r>
          </w:p>
          <w:p w14:paraId="34030C04" w14:textId="77777777" w:rsidR="00036125" w:rsidRDefault="00036125" w:rsidP="00CF74D7">
            <w:pPr>
              <w:pStyle w:val="ListParagraph"/>
              <w:numPr>
                <w:ilvl w:val="0"/>
                <w:numId w:val="98"/>
              </w:numPr>
              <w:spacing w:after="0"/>
              <w:rPr>
                <w:sz w:val="24"/>
                <w:szCs w:val="24"/>
                <w:lang w:val="en-GB" w:eastAsia="en-GB"/>
              </w:rPr>
            </w:pPr>
            <w:r>
              <w:rPr>
                <w:sz w:val="24"/>
                <w:szCs w:val="24"/>
                <w:lang w:val="en-GB" w:eastAsia="en-GB"/>
              </w:rPr>
              <w:t xml:space="preserve">Oral questioning </w:t>
            </w:r>
          </w:p>
          <w:p w14:paraId="73F0D37C" w14:textId="77777777" w:rsidR="00036125" w:rsidRDefault="00036125" w:rsidP="00CF74D7">
            <w:pPr>
              <w:pStyle w:val="ListParagraph"/>
              <w:numPr>
                <w:ilvl w:val="0"/>
                <w:numId w:val="98"/>
              </w:numPr>
              <w:spacing w:after="0"/>
              <w:rPr>
                <w:sz w:val="24"/>
                <w:szCs w:val="24"/>
                <w:lang w:val="en-GB" w:eastAsia="en-GB"/>
              </w:rPr>
            </w:pPr>
            <w:r>
              <w:rPr>
                <w:sz w:val="24"/>
                <w:szCs w:val="24"/>
                <w:lang w:val="en-GB" w:eastAsia="en-GB"/>
              </w:rPr>
              <w:t>Written test</w:t>
            </w:r>
          </w:p>
          <w:p w14:paraId="78EE3AAC" w14:textId="77777777" w:rsidR="00036125" w:rsidRDefault="00036125" w:rsidP="00CF74D7">
            <w:pPr>
              <w:pStyle w:val="ListParagraph"/>
              <w:numPr>
                <w:ilvl w:val="0"/>
                <w:numId w:val="98"/>
              </w:numPr>
              <w:spacing w:after="0"/>
              <w:rPr>
                <w:sz w:val="24"/>
                <w:szCs w:val="24"/>
                <w:lang w:val="en-GB" w:eastAsia="en-GB"/>
              </w:rPr>
            </w:pPr>
            <w:r>
              <w:rPr>
                <w:sz w:val="24"/>
                <w:szCs w:val="24"/>
                <w:lang w:val="en-GB" w:eastAsia="en-GB"/>
              </w:rPr>
              <w:t>Portfolio of Evidence</w:t>
            </w:r>
          </w:p>
          <w:p w14:paraId="664DD7C9" w14:textId="77777777" w:rsidR="00036125" w:rsidRDefault="00036125" w:rsidP="00CF74D7">
            <w:pPr>
              <w:pStyle w:val="ListParagraph"/>
              <w:numPr>
                <w:ilvl w:val="0"/>
                <w:numId w:val="98"/>
              </w:numPr>
              <w:spacing w:after="0"/>
              <w:rPr>
                <w:sz w:val="24"/>
                <w:szCs w:val="24"/>
                <w:lang w:val="en-GB" w:eastAsia="en-GB"/>
              </w:rPr>
            </w:pPr>
            <w:r>
              <w:rPr>
                <w:sz w:val="24"/>
                <w:szCs w:val="24"/>
                <w:lang w:val="en-GB" w:eastAsia="en-GB"/>
              </w:rPr>
              <w:t>Interview</w:t>
            </w:r>
          </w:p>
          <w:p w14:paraId="535C2B3C" w14:textId="77777777" w:rsidR="00036125" w:rsidRDefault="00036125" w:rsidP="00CF74D7">
            <w:pPr>
              <w:pStyle w:val="ListParagraph"/>
              <w:numPr>
                <w:ilvl w:val="0"/>
                <w:numId w:val="98"/>
              </w:numPr>
              <w:spacing w:after="0"/>
              <w:rPr>
                <w:sz w:val="24"/>
                <w:szCs w:val="24"/>
                <w:lang w:val="en-GB" w:eastAsia="en-GB"/>
              </w:rPr>
            </w:pPr>
            <w:r>
              <w:rPr>
                <w:sz w:val="24"/>
                <w:szCs w:val="24"/>
                <w:lang w:val="en-GB" w:eastAsia="en-GB"/>
              </w:rPr>
              <w:t xml:space="preserve">Third party report </w:t>
            </w:r>
          </w:p>
        </w:tc>
      </w:tr>
      <w:tr w:rsidR="00036125" w14:paraId="3FB97276" w14:textId="77777777" w:rsidTr="00036125">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BE9E7F" w14:textId="77777777" w:rsidR="00036125" w:rsidRDefault="00036125" w:rsidP="00CF74D7">
            <w:pPr>
              <w:pStyle w:val="ListParagraph"/>
              <w:numPr>
                <w:ilvl w:val="0"/>
                <w:numId w:val="95"/>
              </w:numPr>
              <w:spacing w:after="0"/>
              <w:ind w:right="252"/>
              <w:rPr>
                <w:sz w:val="24"/>
                <w:szCs w:val="24"/>
                <w:lang w:val="en-GB" w:eastAsia="en-GB"/>
              </w:rPr>
            </w:pPr>
            <w:r>
              <w:rPr>
                <w:sz w:val="24"/>
                <w:szCs w:val="24"/>
                <w:lang w:val="en-GB" w:eastAsia="en-GB"/>
              </w:rPr>
              <w:t>Context of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19D33E2A" w14:textId="77777777" w:rsidR="00036125" w:rsidRDefault="00036125">
            <w:pPr>
              <w:spacing w:after="0"/>
              <w:rPr>
                <w:rFonts w:ascii="Times New Roman" w:hAnsi="Times New Roman"/>
                <w:sz w:val="24"/>
                <w:szCs w:val="24"/>
                <w:lang w:val="en-GB" w:eastAsia="en-GB"/>
              </w:rPr>
            </w:pPr>
            <w:r>
              <w:rPr>
                <w:rFonts w:ascii="Times New Roman" w:hAnsi="Times New Roman"/>
                <w:sz w:val="24"/>
                <w:szCs w:val="24"/>
                <w:lang w:val="en-GB" w:eastAsia="en-GB"/>
              </w:rPr>
              <w:t>Competency may be assessed:</w:t>
            </w:r>
          </w:p>
          <w:p w14:paraId="5804846F" w14:textId="77777777" w:rsidR="00036125" w:rsidRDefault="00036125" w:rsidP="00CF74D7">
            <w:pPr>
              <w:pStyle w:val="ListParagraph"/>
              <w:numPr>
                <w:ilvl w:val="0"/>
                <w:numId w:val="99"/>
              </w:numPr>
              <w:spacing w:after="0"/>
              <w:rPr>
                <w:rFonts w:ascii="Times New Roman" w:hAnsi="Times New Roman"/>
                <w:sz w:val="24"/>
                <w:szCs w:val="24"/>
                <w:lang w:val="en-GB" w:eastAsia="en-GB"/>
              </w:rPr>
            </w:pPr>
            <w:r>
              <w:rPr>
                <w:sz w:val="24"/>
                <w:szCs w:val="24"/>
              </w:rPr>
              <w:t>On-the-job</w:t>
            </w:r>
          </w:p>
          <w:p w14:paraId="4059727C" w14:textId="77777777" w:rsidR="00036125" w:rsidRDefault="00036125" w:rsidP="00CF74D7">
            <w:pPr>
              <w:pStyle w:val="ListParagraph"/>
              <w:numPr>
                <w:ilvl w:val="0"/>
                <w:numId w:val="99"/>
              </w:numPr>
              <w:spacing w:after="0"/>
              <w:rPr>
                <w:sz w:val="24"/>
                <w:szCs w:val="24"/>
                <w:lang w:val="x-none" w:eastAsia="x-none"/>
              </w:rPr>
            </w:pPr>
            <w:r>
              <w:rPr>
                <w:sz w:val="24"/>
                <w:szCs w:val="24"/>
              </w:rPr>
              <w:t>Off-the –job</w:t>
            </w:r>
          </w:p>
          <w:p w14:paraId="4289E8EC" w14:textId="77777777" w:rsidR="00036125" w:rsidRDefault="00036125" w:rsidP="00CF74D7">
            <w:pPr>
              <w:pStyle w:val="ListParagraph"/>
              <w:numPr>
                <w:ilvl w:val="0"/>
                <w:numId w:val="99"/>
              </w:numPr>
              <w:spacing w:after="0"/>
              <w:rPr>
                <w:sz w:val="24"/>
                <w:szCs w:val="24"/>
                <w:lang w:val="en-GB" w:eastAsia="en-GB"/>
              </w:rPr>
            </w:pPr>
            <w:r>
              <w:rPr>
                <w:sz w:val="24"/>
                <w:szCs w:val="24"/>
              </w:rPr>
              <w:t>During Industrial attachment</w:t>
            </w:r>
          </w:p>
        </w:tc>
      </w:tr>
      <w:tr w:rsidR="00036125" w14:paraId="4975BDFD" w14:textId="77777777" w:rsidTr="00036125">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68F2B5" w14:textId="77777777" w:rsidR="00036125" w:rsidRDefault="00036125" w:rsidP="00CF74D7">
            <w:pPr>
              <w:pStyle w:val="ListParagraph"/>
              <w:numPr>
                <w:ilvl w:val="0"/>
                <w:numId w:val="95"/>
              </w:numPr>
              <w:spacing w:after="0"/>
              <w:ind w:right="252"/>
              <w:rPr>
                <w:sz w:val="24"/>
                <w:szCs w:val="24"/>
                <w:lang w:val="en-GB" w:eastAsia="en-GB"/>
              </w:rPr>
            </w:pPr>
            <w:r>
              <w:rPr>
                <w:sz w:val="24"/>
                <w:szCs w:val="24"/>
                <w:lang w:val="en-GB" w:eastAsia="en-GB"/>
              </w:rPr>
              <w:t>Guidance information for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7D33DB6C" w14:textId="77777777" w:rsidR="00036125" w:rsidRDefault="00036125">
            <w:pPr>
              <w:ind w:left="357"/>
              <w:jc w:val="both"/>
              <w:rPr>
                <w:rFonts w:ascii="Times New Roman" w:hAnsi="Times New Roman"/>
                <w:color w:val="000000"/>
                <w:sz w:val="24"/>
                <w:szCs w:val="24"/>
                <w:lang w:val="en-GB" w:eastAsia="en-GB"/>
              </w:rPr>
            </w:pPr>
            <w:r>
              <w:rPr>
                <w:rFonts w:ascii="Times New Roman" w:hAnsi="Times New Roman"/>
                <w:sz w:val="24"/>
                <w:szCs w:val="24"/>
                <w:lang w:val="en-GB" w:eastAsia="en-GB"/>
              </w:rPr>
              <w:t>Holistic assessment with other units relevant to the industry sector, workplace and job role is recommended.</w:t>
            </w:r>
          </w:p>
        </w:tc>
      </w:tr>
    </w:tbl>
    <w:p w14:paraId="45066136" w14:textId="77777777" w:rsidR="00036125" w:rsidRDefault="00036125" w:rsidP="00036125">
      <w:pPr>
        <w:rPr>
          <w:rFonts w:ascii="Times New Roman" w:hAnsi="Times New Roman"/>
          <w:sz w:val="24"/>
          <w:szCs w:val="24"/>
        </w:rPr>
      </w:pPr>
    </w:p>
    <w:p w14:paraId="20CC2757" w14:textId="77777777" w:rsidR="00036125" w:rsidRDefault="00036125" w:rsidP="00036125">
      <w:pPr>
        <w:jc w:val="center"/>
        <w:rPr>
          <w:rFonts w:ascii="Times New Roman" w:hAnsi="Times New Roman"/>
          <w:b/>
          <w:sz w:val="24"/>
          <w:szCs w:val="24"/>
          <w:lang w:val="en-GB" w:eastAsia="en-GB"/>
        </w:rPr>
      </w:pPr>
      <w:r>
        <w:rPr>
          <w:rFonts w:ascii="Times New Roman" w:hAnsi="Times New Roman"/>
          <w:b/>
          <w:sz w:val="24"/>
          <w:szCs w:val="24"/>
        </w:rPr>
        <w:br w:type="page"/>
      </w:r>
      <w:r>
        <w:rPr>
          <w:rFonts w:ascii="Times New Roman" w:hAnsi="Times New Roman"/>
          <w:b/>
          <w:sz w:val="24"/>
          <w:szCs w:val="24"/>
        </w:rPr>
        <w:lastRenderedPageBreak/>
        <w:t>DEMONSTRATE DIGITAL LITERACY</w:t>
      </w:r>
    </w:p>
    <w:p w14:paraId="530DFC76" w14:textId="2043A7F3" w:rsidR="00036125" w:rsidRDefault="00036125" w:rsidP="00036125">
      <w:pPr>
        <w:spacing w:before="240" w:after="240"/>
        <w:rPr>
          <w:rFonts w:ascii="Times New Roman" w:hAnsi="Times New Roman"/>
          <w:b/>
          <w:sz w:val="24"/>
          <w:szCs w:val="24"/>
        </w:rPr>
      </w:pPr>
      <w:r>
        <w:rPr>
          <w:rFonts w:ascii="Times New Roman" w:hAnsi="Times New Roman"/>
          <w:b/>
          <w:sz w:val="24"/>
          <w:szCs w:val="24"/>
        </w:rPr>
        <w:t xml:space="preserve">UNIT CODE: </w:t>
      </w:r>
      <w:r>
        <w:rPr>
          <w:rFonts w:ascii="Times New Roman" w:hAnsi="Times New Roman"/>
          <w:bCs/>
          <w:sz w:val="24"/>
          <w:szCs w:val="24"/>
        </w:rPr>
        <w:t>ENG/OS/IC/BC/03/6/A</w:t>
      </w:r>
    </w:p>
    <w:p w14:paraId="5A9B1C1F" w14:textId="77777777" w:rsidR="00036125" w:rsidRDefault="00036125" w:rsidP="00036125">
      <w:pPr>
        <w:tabs>
          <w:tab w:val="left" w:pos="2880"/>
        </w:tabs>
        <w:spacing w:after="0"/>
        <w:jc w:val="both"/>
        <w:rPr>
          <w:rFonts w:ascii="Times New Roman" w:hAnsi="Times New Roman"/>
          <w:b/>
          <w:sz w:val="24"/>
          <w:szCs w:val="24"/>
        </w:rPr>
      </w:pPr>
      <w:r>
        <w:rPr>
          <w:rFonts w:ascii="Times New Roman" w:hAnsi="Times New Roman"/>
          <w:b/>
          <w:sz w:val="24"/>
          <w:szCs w:val="24"/>
        </w:rPr>
        <w:t xml:space="preserve">UNIT DESCRIPTION </w:t>
      </w:r>
    </w:p>
    <w:p w14:paraId="0B92C8A0" w14:textId="77777777" w:rsidR="00036125" w:rsidRDefault="00036125" w:rsidP="00036125">
      <w:pPr>
        <w:spacing w:after="0"/>
        <w:jc w:val="both"/>
        <w:rPr>
          <w:rFonts w:ascii="Times New Roman" w:hAnsi="Times New Roman"/>
          <w:sz w:val="24"/>
          <w:szCs w:val="24"/>
        </w:rPr>
      </w:pPr>
      <w:r>
        <w:rPr>
          <w:rFonts w:ascii="Times New Roman" w:hAnsi="Times New Roman"/>
          <w:sz w:val="24"/>
          <w:szCs w:val="24"/>
        </w:rPr>
        <w:t>This unit describes competencies required to demonstrate digital literacy. It involves, identifying computer software and hardware, applying security measures to data, hardware, and software in automated environment, applying computer software in solving task, applying internet and email in communication at workplace, applying desktop publishing in official assignments and preparing presentation packages.</w:t>
      </w:r>
    </w:p>
    <w:p w14:paraId="1927632A" w14:textId="77777777" w:rsidR="00036125" w:rsidRDefault="00036125" w:rsidP="00036125">
      <w:pPr>
        <w:rPr>
          <w:rFonts w:ascii="Times New Roman" w:hAnsi="Times New Roman"/>
          <w:b/>
          <w:sz w:val="24"/>
          <w:szCs w:val="24"/>
        </w:rPr>
      </w:pPr>
    </w:p>
    <w:p w14:paraId="17140F36" w14:textId="77777777" w:rsidR="00036125" w:rsidRDefault="00036125" w:rsidP="00036125">
      <w:pPr>
        <w:rPr>
          <w:rFonts w:ascii="Times New Roman" w:hAnsi="Times New Roman"/>
          <w:sz w:val="24"/>
          <w:szCs w:val="24"/>
        </w:rPr>
      </w:pPr>
      <w:r>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6619"/>
      </w:tblGrid>
      <w:tr w:rsidR="00036125" w14:paraId="19F64C54" w14:textId="77777777" w:rsidTr="00036125">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79852FF" w14:textId="77777777" w:rsidR="00036125" w:rsidRDefault="00036125">
            <w:pPr>
              <w:rPr>
                <w:rFonts w:ascii="Times New Roman" w:hAnsi="Times New Roman"/>
                <w:b/>
                <w:sz w:val="24"/>
                <w:szCs w:val="24"/>
                <w:lang w:val="en-GB"/>
              </w:rPr>
            </w:pPr>
            <w:r>
              <w:rPr>
                <w:rFonts w:ascii="Times New Roman" w:hAnsi="Times New Roman"/>
                <w:b/>
                <w:sz w:val="24"/>
                <w:szCs w:val="24"/>
                <w:lang w:val="en-GB"/>
              </w:rPr>
              <w:t xml:space="preserve">ELEMENT </w:t>
            </w:r>
          </w:p>
          <w:p w14:paraId="29B4EC4F" w14:textId="77777777" w:rsidR="00036125" w:rsidRDefault="00036125">
            <w:pPr>
              <w:rPr>
                <w:rFonts w:ascii="Times New Roman" w:hAnsi="Times New Roman"/>
                <w:sz w:val="24"/>
                <w:szCs w:val="24"/>
                <w:lang w:val="en-GB"/>
              </w:rPr>
            </w:pPr>
            <w:r>
              <w:rPr>
                <w:rFonts w:ascii="Times New Roman" w:hAnsi="Times New Roman"/>
                <w:sz w:val="24"/>
                <w:szCs w:val="24"/>
                <w:lang w:val="en-GB"/>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1CDA6D4A" w14:textId="77777777" w:rsidR="00036125" w:rsidRDefault="00036125">
            <w:pPr>
              <w:rPr>
                <w:rFonts w:ascii="Times New Roman" w:hAnsi="Times New Roman"/>
                <w:b/>
                <w:sz w:val="24"/>
                <w:szCs w:val="24"/>
                <w:lang w:val="en-GB"/>
              </w:rPr>
            </w:pPr>
            <w:r>
              <w:rPr>
                <w:rFonts w:ascii="Times New Roman" w:hAnsi="Times New Roman"/>
                <w:b/>
                <w:sz w:val="24"/>
                <w:szCs w:val="24"/>
                <w:lang w:val="en-GB"/>
              </w:rPr>
              <w:t>PERFORMANCE CRITERIA</w:t>
            </w:r>
          </w:p>
          <w:p w14:paraId="029F7A84" w14:textId="77777777" w:rsidR="00036125" w:rsidRDefault="00036125">
            <w:pPr>
              <w:rPr>
                <w:rFonts w:ascii="Times New Roman" w:hAnsi="Times New Roman"/>
                <w:sz w:val="24"/>
                <w:szCs w:val="24"/>
                <w:lang w:val="en-GB"/>
              </w:rPr>
            </w:pPr>
            <w:r>
              <w:rPr>
                <w:rFonts w:ascii="Times New Roman" w:hAnsi="Times New Roman"/>
                <w:sz w:val="24"/>
                <w:szCs w:val="24"/>
                <w:lang w:val="en-GB"/>
              </w:rPr>
              <w:t>These are assessable statements which specify the required level of performance for each of the elements.</w:t>
            </w:r>
          </w:p>
          <w:p w14:paraId="3B2BCA22" w14:textId="77777777" w:rsidR="00036125" w:rsidRDefault="00036125">
            <w:pPr>
              <w:rPr>
                <w:rFonts w:ascii="Times New Roman" w:hAnsi="Times New Roman"/>
                <w:b/>
                <w:sz w:val="24"/>
                <w:szCs w:val="24"/>
                <w:lang w:val="en-GB"/>
              </w:rPr>
            </w:pPr>
            <w:r>
              <w:rPr>
                <w:rFonts w:ascii="Times New Roman" w:hAnsi="Times New Roman"/>
                <w:b/>
                <w:i/>
                <w:sz w:val="24"/>
                <w:szCs w:val="24"/>
                <w:lang w:val="en-GB"/>
              </w:rPr>
              <w:t>Bold and italicized terms are elaborated in the Range</w:t>
            </w:r>
          </w:p>
        </w:tc>
      </w:tr>
      <w:tr w:rsidR="00036125" w14:paraId="4114B6EB" w14:textId="77777777" w:rsidTr="00036125">
        <w:tc>
          <w:tcPr>
            <w:tcW w:w="1327" w:type="pct"/>
            <w:tcBorders>
              <w:top w:val="single" w:sz="4" w:space="0" w:color="auto"/>
              <w:left w:val="single" w:sz="4" w:space="0" w:color="auto"/>
              <w:bottom w:val="single" w:sz="4" w:space="0" w:color="auto"/>
              <w:right w:val="single" w:sz="4" w:space="0" w:color="auto"/>
            </w:tcBorders>
            <w:hideMark/>
          </w:tcPr>
          <w:p w14:paraId="18DAF20F" w14:textId="77777777" w:rsidR="00036125" w:rsidRDefault="00036125" w:rsidP="00CF74D7">
            <w:pPr>
              <w:pStyle w:val="BodyText"/>
              <w:numPr>
                <w:ilvl w:val="0"/>
                <w:numId w:val="30"/>
              </w:numPr>
              <w:spacing w:line="276" w:lineRule="auto"/>
              <w:ind w:right="72"/>
              <w:rPr>
                <w:lang w:val="en-GB"/>
              </w:rPr>
            </w:pPr>
            <w:r>
              <w:rPr>
                <w:lang w:val="en-GB"/>
              </w:rPr>
              <w:t>Identify appropriate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2284DE20" w14:textId="77777777" w:rsidR="00036125" w:rsidRDefault="00036125" w:rsidP="00CF74D7">
            <w:pPr>
              <w:numPr>
                <w:ilvl w:val="1"/>
                <w:numId w:val="30"/>
              </w:numPr>
              <w:tabs>
                <w:tab w:val="left" w:pos="655"/>
              </w:tabs>
              <w:spacing w:after="0"/>
              <w:rPr>
                <w:rFonts w:ascii="Times New Roman" w:hAnsi="Times New Roman"/>
                <w:sz w:val="24"/>
                <w:szCs w:val="24"/>
                <w:lang w:val="en-GB"/>
              </w:rPr>
            </w:pPr>
            <w:r>
              <w:rPr>
                <w:rFonts w:ascii="Times New Roman" w:hAnsi="Times New Roman"/>
                <w:sz w:val="24"/>
                <w:szCs w:val="24"/>
                <w:lang w:val="en-GB"/>
              </w:rPr>
              <w:t>Concepts of ICT are determined in accordance with computer equipment</w:t>
            </w:r>
          </w:p>
          <w:p w14:paraId="5E4A3FB3" w14:textId="77777777" w:rsidR="00036125" w:rsidRDefault="00036125" w:rsidP="00CF74D7">
            <w:pPr>
              <w:numPr>
                <w:ilvl w:val="1"/>
                <w:numId w:val="30"/>
              </w:numPr>
              <w:tabs>
                <w:tab w:val="left" w:pos="655"/>
              </w:tabs>
              <w:spacing w:after="0"/>
              <w:rPr>
                <w:rFonts w:ascii="Times New Roman" w:hAnsi="Times New Roman"/>
                <w:sz w:val="24"/>
                <w:szCs w:val="24"/>
                <w:lang w:val="en-GB"/>
              </w:rPr>
            </w:pPr>
            <w:r>
              <w:rPr>
                <w:rFonts w:ascii="Times New Roman" w:hAnsi="Times New Roman"/>
                <w:sz w:val="24"/>
                <w:szCs w:val="24"/>
                <w:lang w:val="en-GB"/>
              </w:rPr>
              <w:t>Classifications of computers are determined in accordance with manufacturers specification</w:t>
            </w:r>
          </w:p>
          <w:p w14:paraId="617A9A34" w14:textId="77777777" w:rsidR="00036125" w:rsidRDefault="00036125" w:rsidP="00CF74D7">
            <w:pPr>
              <w:numPr>
                <w:ilvl w:val="1"/>
                <w:numId w:val="30"/>
              </w:numPr>
              <w:tabs>
                <w:tab w:val="left" w:pos="655"/>
              </w:tabs>
              <w:spacing w:after="0"/>
              <w:rPr>
                <w:rFonts w:ascii="Times New Roman" w:hAnsi="Times New Roman"/>
                <w:sz w:val="24"/>
                <w:szCs w:val="24"/>
                <w:lang w:val="en-GB"/>
              </w:rPr>
            </w:pPr>
            <w:r>
              <w:rPr>
                <w:rFonts w:ascii="Times New Roman" w:hAnsi="Times New Roman"/>
                <w:sz w:val="24"/>
                <w:szCs w:val="24"/>
                <w:lang w:val="en-GB"/>
              </w:rPr>
              <w:t>Appropriate computer software is identified according to manufacturer’s specification</w:t>
            </w:r>
          </w:p>
          <w:p w14:paraId="377AB779" w14:textId="77777777" w:rsidR="00036125" w:rsidRDefault="00036125" w:rsidP="00CF74D7">
            <w:pPr>
              <w:numPr>
                <w:ilvl w:val="1"/>
                <w:numId w:val="30"/>
              </w:numPr>
              <w:tabs>
                <w:tab w:val="left" w:pos="655"/>
              </w:tabs>
              <w:spacing w:after="0"/>
              <w:rPr>
                <w:rFonts w:ascii="Times New Roman" w:hAnsi="Times New Roman"/>
                <w:sz w:val="24"/>
                <w:szCs w:val="24"/>
                <w:lang w:val="en-GB"/>
              </w:rPr>
            </w:pPr>
            <w:r>
              <w:rPr>
                <w:rFonts w:ascii="Times New Roman" w:hAnsi="Times New Roman"/>
                <w:sz w:val="24"/>
                <w:szCs w:val="24"/>
                <w:lang w:val="en-GB"/>
              </w:rPr>
              <w:t>Appropriate computer hardware is identified according to manufacturer’s specification</w:t>
            </w:r>
          </w:p>
          <w:p w14:paraId="79DD7D16" w14:textId="77777777" w:rsidR="00036125" w:rsidRDefault="00036125" w:rsidP="00CF74D7">
            <w:pPr>
              <w:numPr>
                <w:ilvl w:val="1"/>
                <w:numId w:val="30"/>
              </w:numPr>
              <w:tabs>
                <w:tab w:val="left" w:pos="655"/>
              </w:tabs>
              <w:spacing w:after="0"/>
              <w:rPr>
                <w:rFonts w:ascii="Times New Roman" w:hAnsi="Times New Roman"/>
                <w:sz w:val="24"/>
                <w:szCs w:val="24"/>
                <w:lang w:val="en-GB"/>
              </w:rPr>
            </w:pPr>
            <w:r>
              <w:rPr>
                <w:rFonts w:ascii="Times New Roman" w:hAnsi="Times New Roman"/>
                <w:sz w:val="24"/>
                <w:szCs w:val="24"/>
                <w:lang w:val="en-GB"/>
              </w:rPr>
              <w:t>Functions and commands of operating system are determined in accordance with manufacturer’s specification</w:t>
            </w:r>
          </w:p>
        </w:tc>
      </w:tr>
      <w:tr w:rsidR="00036125" w14:paraId="74B5237E" w14:textId="77777777" w:rsidTr="00036125">
        <w:tc>
          <w:tcPr>
            <w:tcW w:w="1327" w:type="pct"/>
            <w:tcBorders>
              <w:top w:val="single" w:sz="4" w:space="0" w:color="auto"/>
              <w:left w:val="single" w:sz="4" w:space="0" w:color="auto"/>
              <w:bottom w:val="single" w:sz="4" w:space="0" w:color="auto"/>
              <w:right w:val="single" w:sz="4" w:space="0" w:color="auto"/>
            </w:tcBorders>
            <w:hideMark/>
          </w:tcPr>
          <w:p w14:paraId="52BA2E03" w14:textId="77777777" w:rsidR="00036125" w:rsidRDefault="00036125" w:rsidP="00CF74D7">
            <w:pPr>
              <w:pStyle w:val="BodyText"/>
              <w:numPr>
                <w:ilvl w:val="0"/>
                <w:numId w:val="30"/>
              </w:numPr>
              <w:spacing w:line="276" w:lineRule="auto"/>
              <w:ind w:right="72"/>
              <w:rPr>
                <w:lang w:val="en-GB"/>
              </w:rPr>
            </w:pPr>
            <w:r>
              <w:rPr>
                <w:lang w:val="en-GB"/>
              </w:rPr>
              <w:t xml:space="preserve">Apply security measures to data, hardware, software in automated environment </w:t>
            </w:r>
          </w:p>
        </w:tc>
        <w:tc>
          <w:tcPr>
            <w:tcW w:w="3673" w:type="pct"/>
            <w:tcBorders>
              <w:top w:val="single" w:sz="4" w:space="0" w:color="auto"/>
              <w:left w:val="single" w:sz="4" w:space="0" w:color="auto"/>
              <w:bottom w:val="single" w:sz="4" w:space="0" w:color="auto"/>
              <w:right w:val="single" w:sz="4" w:space="0" w:color="auto"/>
            </w:tcBorders>
            <w:hideMark/>
          </w:tcPr>
          <w:p w14:paraId="4B83FE5C" w14:textId="77777777" w:rsidR="00036125" w:rsidRDefault="00036125" w:rsidP="00CF74D7">
            <w:pPr>
              <w:numPr>
                <w:ilvl w:val="1"/>
                <w:numId w:val="30"/>
              </w:numPr>
              <w:tabs>
                <w:tab w:val="left" w:pos="655"/>
              </w:tabs>
              <w:spacing w:after="0"/>
              <w:rPr>
                <w:rFonts w:ascii="Times New Roman" w:hAnsi="Times New Roman"/>
                <w:sz w:val="24"/>
                <w:szCs w:val="24"/>
                <w:lang w:val="en-GB"/>
              </w:rPr>
            </w:pPr>
            <w:r>
              <w:rPr>
                <w:rFonts w:ascii="Times New Roman" w:hAnsi="Times New Roman"/>
                <w:b/>
                <w:i/>
                <w:sz w:val="24"/>
                <w:szCs w:val="24"/>
                <w:lang w:val="en-GB"/>
              </w:rPr>
              <w:t>Data security and privacy are classified</w:t>
            </w:r>
            <w:r>
              <w:rPr>
                <w:rFonts w:ascii="Times New Roman" w:hAnsi="Times New Roman"/>
                <w:sz w:val="24"/>
                <w:szCs w:val="24"/>
                <w:lang w:val="en-GB"/>
              </w:rPr>
              <w:t xml:space="preserve"> in accordance with the prevailing technology</w:t>
            </w:r>
          </w:p>
          <w:p w14:paraId="21C1DE06" w14:textId="77777777" w:rsidR="00036125" w:rsidRDefault="00036125" w:rsidP="00CF74D7">
            <w:pPr>
              <w:numPr>
                <w:ilvl w:val="1"/>
                <w:numId w:val="30"/>
              </w:numPr>
              <w:tabs>
                <w:tab w:val="left" w:pos="655"/>
              </w:tabs>
              <w:spacing w:after="0"/>
              <w:rPr>
                <w:rFonts w:ascii="Times New Roman" w:hAnsi="Times New Roman"/>
                <w:sz w:val="24"/>
                <w:szCs w:val="24"/>
                <w:lang w:val="en-GB"/>
              </w:rPr>
            </w:pPr>
            <w:r>
              <w:rPr>
                <w:rFonts w:ascii="Times New Roman" w:hAnsi="Times New Roman"/>
                <w:b/>
                <w:i/>
                <w:sz w:val="24"/>
                <w:szCs w:val="24"/>
                <w:lang w:val="en-GB"/>
              </w:rPr>
              <w:t>Security threats</w:t>
            </w:r>
            <w:r>
              <w:rPr>
                <w:rFonts w:ascii="Times New Roman" w:hAnsi="Times New Roman"/>
                <w:sz w:val="24"/>
                <w:szCs w:val="24"/>
                <w:lang w:val="en-GB"/>
              </w:rPr>
              <w:t xml:space="preserve"> reidentified </w:t>
            </w:r>
            <w:r>
              <w:rPr>
                <w:rFonts w:ascii="Times New Roman" w:hAnsi="Times New Roman"/>
                <w:b/>
                <w:i/>
                <w:sz w:val="24"/>
                <w:szCs w:val="24"/>
                <w:lang w:val="en-GB"/>
              </w:rPr>
              <w:t>and control measures</w:t>
            </w:r>
            <w:r>
              <w:rPr>
                <w:rFonts w:ascii="Times New Roman" w:hAnsi="Times New Roman"/>
                <w:sz w:val="24"/>
                <w:szCs w:val="24"/>
                <w:lang w:val="en-GB"/>
              </w:rPr>
              <w:t xml:space="preserve"> are applied in accordance with laws governing protection of ICT</w:t>
            </w:r>
          </w:p>
          <w:p w14:paraId="256F546A" w14:textId="77777777" w:rsidR="00036125" w:rsidRDefault="00036125" w:rsidP="00CF74D7">
            <w:pPr>
              <w:numPr>
                <w:ilvl w:val="1"/>
                <w:numId w:val="30"/>
              </w:numPr>
              <w:tabs>
                <w:tab w:val="left" w:pos="655"/>
              </w:tabs>
              <w:spacing w:after="0"/>
              <w:rPr>
                <w:rFonts w:ascii="Times New Roman" w:hAnsi="Times New Roman"/>
                <w:sz w:val="24"/>
                <w:szCs w:val="24"/>
                <w:lang w:val="en-GB"/>
              </w:rPr>
            </w:pPr>
            <w:r>
              <w:rPr>
                <w:rFonts w:ascii="Times New Roman" w:hAnsi="Times New Roman"/>
                <w:sz w:val="24"/>
                <w:szCs w:val="24"/>
                <w:lang w:val="en-GB"/>
              </w:rPr>
              <w:t>Computer threats and crimes are detected in accordance to Information Management security guidelines</w:t>
            </w:r>
          </w:p>
          <w:p w14:paraId="3B061DE1" w14:textId="77777777" w:rsidR="00036125" w:rsidRDefault="00036125" w:rsidP="00CF74D7">
            <w:pPr>
              <w:numPr>
                <w:ilvl w:val="1"/>
                <w:numId w:val="30"/>
              </w:numPr>
              <w:tabs>
                <w:tab w:val="left" w:pos="655"/>
              </w:tabs>
              <w:spacing w:after="0"/>
              <w:rPr>
                <w:rFonts w:ascii="Times New Roman" w:hAnsi="Times New Roman"/>
                <w:sz w:val="24"/>
                <w:szCs w:val="24"/>
                <w:lang w:val="en-GB"/>
              </w:rPr>
            </w:pPr>
            <w:r>
              <w:rPr>
                <w:rFonts w:ascii="Times New Roman" w:hAnsi="Times New Roman"/>
                <w:sz w:val="24"/>
                <w:szCs w:val="24"/>
                <w:lang w:val="en-GB"/>
              </w:rPr>
              <w:t xml:space="preserve">Protection against computer crimes is undertaken in accordance with laws governing protection of ICT  </w:t>
            </w:r>
          </w:p>
        </w:tc>
      </w:tr>
      <w:tr w:rsidR="00036125" w14:paraId="368CBFCF" w14:textId="77777777" w:rsidTr="00036125">
        <w:tc>
          <w:tcPr>
            <w:tcW w:w="1327" w:type="pct"/>
            <w:tcBorders>
              <w:top w:val="single" w:sz="4" w:space="0" w:color="auto"/>
              <w:left w:val="single" w:sz="4" w:space="0" w:color="auto"/>
              <w:bottom w:val="single" w:sz="4" w:space="0" w:color="auto"/>
              <w:right w:val="single" w:sz="4" w:space="0" w:color="auto"/>
            </w:tcBorders>
            <w:hideMark/>
          </w:tcPr>
          <w:p w14:paraId="641F820C" w14:textId="77777777" w:rsidR="00036125" w:rsidRDefault="00036125" w:rsidP="00CF74D7">
            <w:pPr>
              <w:pStyle w:val="BodyText"/>
              <w:numPr>
                <w:ilvl w:val="0"/>
                <w:numId w:val="30"/>
              </w:numPr>
              <w:tabs>
                <w:tab w:val="left" w:pos="2052"/>
              </w:tabs>
              <w:spacing w:line="276" w:lineRule="auto"/>
              <w:ind w:right="72"/>
              <w:rPr>
                <w:lang w:val="en-GB"/>
              </w:rPr>
            </w:pPr>
            <w:r>
              <w:rPr>
                <w:lang w:val="en-GB"/>
              </w:rPr>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14:paraId="27CCE825" w14:textId="77777777" w:rsidR="00036125" w:rsidRDefault="00036125" w:rsidP="00CF74D7">
            <w:pPr>
              <w:numPr>
                <w:ilvl w:val="1"/>
                <w:numId w:val="30"/>
              </w:numPr>
              <w:tabs>
                <w:tab w:val="left" w:pos="655"/>
              </w:tabs>
              <w:spacing w:after="0"/>
              <w:rPr>
                <w:rFonts w:ascii="Times New Roman" w:hAnsi="Times New Roman"/>
                <w:sz w:val="24"/>
                <w:szCs w:val="24"/>
                <w:lang w:val="en-GB"/>
              </w:rPr>
            </w:pPr>
            <w:r>
              <w:rPr>
                <w:rFonts w:ascii="Times New Roman" w:hAnsi="Times New Roman"/>
                <w:b/>
                <w:i/>
                <w:sz w:val="24"/>
                <w:szCs w:val="24"/>
                <w:lang w:val="en-GB"/>
              </w:rPr>
              <w:t>Word processing concepts</w:t>
            </w:r>
            <w:r>
              <w:rPr>
                <w:rFonts w:ascii="Times New Roman" w:hAnsi="Times New Roman"/>
                <w:sz w:val="24"/>
                <w:szCs w:val="24"/>
                <w:lang w:val="en-GB"/>
              </w:rPr>
              <w:t xml:space="preserve"> are applied in resolving workplace tasks, report writing and documentation as per the job requirements</w:t>
            </w:r>
          </w:p>
          <w:p w14:paraId="7AF2887D" w14:textId="77777777" w:rsidR="00036125" w:rsidRDefault="00036125" w:rsidP="00CF74D7">
            <w:pPr>
              <w:numPr>
                <w:ilvl w:val="1"/>
                <w:numId w:val="30"/>
              </w:numPr>
              <w:tabs>
                <w:tab w:val="left" w:pos="655"/>
              </w:tabs>
              <w:spacing w:after="0"/>
              <w:rPr>
                <w:rFonts w:ascii="Times New Roman" w:hAnsi="Times New Roman"/>
                <w:sz w:val="24"/>
                <w:szCs w:val="24"/>
                <w:lang w:val="en-GB"/>
              </w:rPr>
            </w:pPr>
            <w:r>
              <w:rPr>
                <w:rFonts w:ascii="Times New Roman" w:hAnsi="Times New Roman"/>
                <w:b/>
                <w:i/>
                <w:sz w:val="24"/>
                <w:szCs w:val="24"/>
                <w:lang w:val="en-GB"/>
              </w:rPr>
              <w:lastRenderedPageBreak/>
              <w:t>Word processing utilities</w:t>
            </w:r>
            <w:r>
              <w:rPr>
                <w:rFonts w:ascii="Times New Roman" w:hAnsi="Times New Roman"/>
                <w:sz w:val="24"/>
                <w:szCs w:val="24"/>
                <w:lang w:val="en-GB"/>
              </w:rPr>
              <w:t xml:space="preserve"> are applied in accordance with workplace procedures</w:t>
            </w:r>
          </w:p>
          <w:p w14:paraId="456B1454" w14:textId="77777777" w:rsidR="00036125" w:rsidRDefault="00036125" w:rsidP="00CF74D7">
            <w:pPr>
              <w:numPr>
                <w:ilvl w:val="1"/>
                <w:numId w:val="30"/>
              </w:numPr>
              <w:tabs>
                <w:tab w:val="left" w:pos="655"/>
              </w:tabs>
              <w:spacing w:after="0"/>
              <w:rPr>
                <w:rFonts w:ascii="Times New Roman" w:hAnsi="Times New Roman"/>
                <w:sz w:val="24"/>
                <w:szCs w:val="24"/>
                <w:lang w:val="en-GB"/>
              </w:rPr>
            </w:pPr>
            <w:r>
              <w:rPr>
                <w:rFonts w:ascii="Times New Roman" w:hAnsi="Times New Roman"/>
                <w:sz w:val="24"/>
                <w:szCs w:val="24"/>
                <w:lang w:val="en-GB"/>
              </w:rPr>
              <w:t>Worksheet layout is prepared in accordance with work procedures</w:t>
            </w:r>
          </w:p>
          <w:p w14:paraId="37F7AA2A" w14:textId="77777777" w:rsidR="00036125" w:rsidRDefault="00036125" w:rsidP="00CF74D7">
            <w:pPr>
              <w:numPr>
                <w:ilvl w:val="1"/>
                <w:numId w:val="30"/>
              </w:numPr>
              <w:tabs>
                <w:tab w:val="left" w:pos="655"/>
              </w:tabs>
              <w:spacing w:after="0"/>
              <w:rPr>
                <w:rFonts w:ascii="Times New Roman" w:hAnsi="Times New Roman"/>
                <w:sz w:val="24"/>
                <w:szCs w:val="24"/>
                <w:lang w:val="en-GB"/>
              </w:rPr>
            </w:pPr>
            <w:r>
              <w:rPr>
                <w:rFonts w:ascii="Times New Roman" w:hAnsi="Times New Roman"/>
                <w:sz w:val="24"/>
                <w:szCs w:val="24"/>
                <w:lang w:val="en-GB"/>
              </w:rPr>
              <w:t xml:space="preserve">Worksheet is built and data manipulated in the worksheet in accordance with workplace procedures  </w:t>
            </w:r>
          </w:p>
          <w:p w14:paraId="3347EA52" w14:textId="77777777" w:rsidR="00036125" w:rsidRDefault="00036125" w:rsidP="00CF74D7">
            <w:pPr>
              <w:numPr>
                <w:ilvl w:val="1"/>
                <w:numId w:val="30"/>
              </w:numPr>
              <w:tabs>
                <w:tab w:val="left" w:pos="655"/>
              </w:tabs>
              <w:spacing w:after="0"/>
              <w:rPr>
                <w:rFonts w:ascii="Times New Roman" w:hAnsi="Times New Roman"/>
                <w:sz w:val="24"/>
                <w:szCs w:val="24"/>
                <w:lang w:val="en-GB"/>
              </w:rPr>
            </w:pPr>
            <w:r>
              <w:rPr>
                <w:rFonts w:ascii="Times New Roman" w:hAnsi="Times New Roman"/>
                <w:sz w:val="24"/>
                <w:szCs w:val="24"/>
                <w:lang w:val="en-GB"/>
              </w:rPr>
              <w:t>Continuous data manipulated on worksheet is undertaken in accordance with work requirements</w:t>
            </w:r>
          </w:p>
          <w:p w14:paraId="68F51631" w14:textId="77777777" w:rsidR="00036125" w:rsidRDefault="00036125" w:rsidP="00CF74D7">
            <w:pPr>
              <w:numPr>
                <w:ilvl w:val="1"/>
                <w:numId w:val="30"/>
              </w:numPr>
              <w:tabs>
                <w:tab w:val="left" w:pos="655"/>
              </w:tabs>
              <w:spacing w:after="0"/>
              <w:rPr>
                <w:rFonts w:ascii="Times New Roman" w:hAnsi="Times New Roman"/>
                <w:sz w:val="24"/>
                <w:szCs w:val="24"/>
                <w:lang w:val="en-GB"/>
              </w:rPr>
            </w:pPr>
            <w:r>
              <w:rPr>
                <w:rFonts w:ascii="Times New Roman" w:hAnsi="Times New Roman"/>
                <w:sz w:val="24"/>
                <w:szCs w:val="24"/>
                <w:lang w:val="en-GB"/>
              </w:rPr>
              <w:t>Database design and manipulation is undertaken in accordance with office procedures</w:t>
            </w:r>
          </w:p>
          <w:p w14:paraId="1D613DCE" w14:textId="77777777" w:rsidR="00036125" w:rsidRDefault="00036125" w:rsidP="00CF74D7">
            <w:pPr>
              <w:numPr>
                <w:ilvl w:val="1"/>
                <w:numId w:val="30"/>
              </w:numPr>
              <w:tabs>
                <w:tab w:val="left" w:pos="655"/>
              </w:tabs>
              <w:spacing w:after="0"/>
              <w:rPr>
                <w:rFonts w:ascii="Times New Roman" w:hAnsi="Times New Roman"/>
                <w:sz w:val="24"/>
                <w:szCs w:val="24"/>
                <w:lang w:val="en-GB"/>
              </w:rPr>
            </w:pPr>
            <w:r>
              <w:rPr>
                <w:rFonts w:ascii="Times New Roman" w:hAnsi="Times New Roman"/>
                <w:sz w:val="24"/>
                <w:szCs w:val="24"/>
                <w:lang w:val="en-GB"/>
              </w:rPr>
              <w:t xml:space="preserve">Data sorting, indexing, storage, retrieval and security is provided in accordance with workplace procedures </w:t>
            </w:r>
          </w:p>
        </w:tc>
      </w:tr>
      <w:tr w:rsidR="00036125" w14:paraId="412F5C53" w14:textId="77777777" w:rsidTr="00036125">
        <w:tc>
          <w:tcPr>
            <w:tcW w:w="1327" w:type="pct"/>
            <w:tcBorders>
              <w:top w:val="single" w:sz="4" w:space="0" w:color="auto"/>
              <w:left w:val="single" w:sz="4" w:space="0" w:color="auto"/>
              <w:bottom w:val="single" w:sz="4" w:space="0" w:color="auto"/>
              <w:right w:val="single" w:sz="4" w:space="0" w:color="auto"/>
            </w:tcBorders>
            <w:hideMark/>
          </w:tcPr>
          <w:p w14:paraId="50A735F9" w14:textId="77777777" w:rsidR="00036125" w:rsidRDefault="00036125" w:rsidP="00CF74D7">
            <w:pPr>
              <w:pStyle w:val="BodyText"/>
              <w:numPr>
                <w:ilvl w:val="0"/>
                <w:numId w:val="30"/>
              </w:numPr>
              <w:spacing w:line="276" w:lineRule="auto"/>
              <w:ind w:right="72"/>
              <w:rPr>
                <w:lang w:val="en-GB"/>
              </w:rPr>
            </w:pPr>
            <w:r>
              <w:rPr>
                <w:lang w:val="en-GB"/>
              </w:rPr>
              <w:lastRenderedPageBreak/>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14:paraId="39CE8020" w14:textId="77777777" w:rsidR="00036125" w:rsidRDefault="00036125" w:rsidP="00CF74D7">
            <w:pPr>
              <w:numPr>
                <w:ilvl w:val="1"/>
                <w:numId w:val="30"/>
              </w:numPr>
              <w:tabs>
                <w:tab w:val="left" w:pos="655"/>
              </w:tabs>
              <w:spacing w:after="0"/>
              <w:rPr>
                <w:rFonts w:ascii="Times New Roman" w:hAnsi="Times New Roman"/>
                <w:sz w:val="24"/>
                <w:szCs w:val="24"/>
                <w:lang w:val="en-GB"/>
              </w:rPr>
            </w:pPr>
            <w:r>
              <w:rPr>
                <w:rFonts w:ascii="Times New Roman" w:hAnsi="Times New Roman"/>
                <w:sz w:val="24"/>
                <w:szCs w:val="24"/>
                <w:lang w:val="en-GB"/>
              </w:rPr>
              <w:t>Electronic mail addresses are opened and applied in workplace communication in accordance with office policy</w:t>
            </w:r>
          </w:p>
          <w:p w14:paraId="42163054" w14:textId="77777777" w:rsidR="00036125" w:rsidRDefault="00036125" w:rsidP="00CF74D7">
            <w:pPr>
              <w:numPr>
                <w:ilvl w:val="1"/>
                <w:numId w:val="30"/>
              </w:numPr>
              <w:tabs>
                <w:tab w:val="left" w:pos="655"/>
              </w:tabs>
              <w:spacing w:after="0"/>
              <w:rPr>
                <w:rFonts w:ascii="Times New Roman" w:hAnsi="Times New Roman"/>
                <w:sz w:val="24"/>
                <w:szCs w:val="24"/>
                <w:lang w:val="en-GB"/>
              </w:rPr>
            </w:pPr>
            <w:r>
              <w:rPr>
                <w:rFonts w:ascii="Times New Roman" w:hAnsi="Times New Roman"/>
                <w:sz w:val="24"/>
                <w:szCs w:val="24"/>
                <w:lang w:val="en-GB"/>
              </w:rPr>
              <w:t>Office internet functions are defined and executed in accordance with office procedures</w:t>
            </w:r>
          </w:p>
          <w:p w14:paraId="6848E526" w14:textId="77777777" w:rsidR="00036125" w:rsidRDefault="00036125" w:rsidP="00CF74D7">
            <w:pPr>
              <w:numPr>
                <w:ilvl w:val="1"/>
                <w:numId w:val="30"/>
              </w:numPr>
              <w:tabs>
                <w:tab w:val="left" w:pos="655"/>
              </w:tabs>
              <w:spacing w:after="0"/>
              <w:rPr>
                <w:rFonts w:ascii="Times New Roman" w:hAnsi="Times New Roman"/>
                <w:sz w:val="24"/>
                <w:szCs w:val="24"/>
                <w:lang w:val="en-GB"/>
              </w:rPr>
            </w:pPr>
            <w:r>
              <w:rPr>
                <w:rFonts w:ascii="Times New Roman" w:hAnsi="Times New Roman"/>
                <w:b/>
                <w:i/>
                <w:sz w:val="24"/>
                <w:szCs w:val="24"/>
                <w:lang w:val="en-GB"/>
              </w:rPr>
              <w:t>Network configuration</w:t>
            </w:r>
            <w:r>
              <w:rPr>
                <w:rFonts w:ascii="Times New Roman" w:hAnsi="Times New Roman"/>
                <w:sz w:val="24"/>
                <w:szCs w:val="24"/>
                <w:lang w:val="en-GB"/>
              </w:rPr>
              <w:t xml:space="preserve"> is determined in accordance with office operations procedures </w:t>
            </w:r>
          </w:p>
          <w:p w14:paraId="4F8BCC74" w14:textId="77777777" w:rsidR="00036125" w:rsidRDefault="00036125" w:rsidP="00CF74D7">
            <w:pPr>
              <w:numPr>
                <w:ilvl w:val="1"/>
                <w:numId w:val="30"/>
              </w:numPr>
              <w:tabs>
                <w:tab w:val="left" w:pos="655"/>
              </w:tabs>
              <w:spacing w:after="0"/>
              <w:rPr>
                <w:rFonts w:ascii="Times New Roman" w:hAnsi="Times New Roman"/>
                <w:sz w:val="24"/>
                <w:szCs w:val="24"/>
                <w:lang w:val="en-GB"/>
              </w:rPr>
            </w:pPr>
            <w:r>
              <w:rPr>
                <w:rFonts w:ascii="Times New Roman" w:hAnsi="Times New Roman"/>
                <w:sz w:val="24"/>
                <w:szCs w:val="24"/>
                <w:lang w:val="en-GB"/>
              </w:rPr>
              <w:t xml:space="preserve">Official World Wide Web is installed and managed according to workplace procedures </w:t>
            </w:r>
          </w:p>
        </w:tc>
      </w:tr>
      <w:tr w:rsidR="00036125" w14:paraId="7995EC7E" w14:textId="77777777" w:rsidTr="00036125">
        <w:tc>
          <w:tcPr>
            <w:tcW w:w="1327" w:type="pct"/>
            <w:tcBorders>
              <w:top w:val="single" w:sz="4" w:space="0" w:color="auto"/>
              <w:left w:val="single" w:sz="4" w:space="0" w:color="auto"/>
              <w:bottom w:val="single" w:sz="4" w:space="0" w:color="auto"/>
              <w:right w:val="single" w:sz="4" w:space="0" w:color="auto"/>
            </w:tcBorders>
            <w:hideMark/>
          </w:tcPr>
          <w:p w14:paraId="50F5C25B" w14:textId="77777777" w:rsidR="00036125" w:rsidRDefault="00036125" w:rsidP="00CF74D7">
            <w:pPr>
              <w:pStyle w:val="BodyText"/>
              <w:numPr>
                <w:ilvl w:val="0"/>
                <w:numId w:val="30"/>
              </w:numPr>
              <w:spacing w:line="276" w:lineRule="auto"/>
              <w:ind w:right="72"/>
              <w:rPr>
                <w:lang w:val="en-GB"/>
              </w:rPr>
            </w:pPr>
            <w:r>
              <w:rPr>
                <w:lang w:val="en-GB"/>
              </w:rPr>
              <w:t>Apply Desktop publishing in official assignments</w:t>
            </w:r>
          </w:p>
        </w:tc>
        <w:tc>
          <w:tcPr>
            <w:tcW w:w="3673" w:type="pct"/>
            <w:tcBorders>
              <w:top w:val="single" w:sz="4" w:space="0" w:color="auto"/>
              <w:left w:val="single" w:sz="4" w:space="0" w:color="auto"/>
              <w:bottom w:val="single" w:sz="4" w:space="0" w:color="auto"/>
              <w:right w:val="single" w:sz="4" w:space="0" w:color="auto"/>
            </w:tcBorders>
            <w:hideMark/>
          </w:tcPr>
          <w:p w14:paraId="7F2DED9A" w14:textId="77777777" w:rsidR="00036125" w:rsidRDefault="00036125" w:rsidP="00CF74D7">
            <w:pPr>
              <w:numPr>
                <w:ilvl w:val="1"/>
                <w:numId w:val="30"/>
              </w:numPr>
              <w:tabs>
                <w:tab w:val="left" w:pos="655"/>
              </w:tabs>
              <w:spacing w:after="0"/>
              <w:rPr>
                <w:rFonts w:ascii="Times New Roman" w:hAnsi="Times New Roman"/>
                <w:sz w:val="24"/>
                <w:szCs w:val="24"/>
                <w:lang w:val="en-GB"/>
              </w:rPr>
            </w:pPr>
            <w:r>
              <w:rPr>
                <w:rFonts w:ascii="Times New Roman" w:hAnsi="Times New Roman"/>
                <w:sz w:val="24"/>
                <w:szCs w:val="24"/>
                <w:lang w:val="en-GB"/>
              </w:rPr>
              <w:t xml:space="preserve">Desktop publishing functions and tools are identified in accordance with manufactures specifications </w:t>
            </w:r>
          </w:p>
          <w:p w14:paraId="20013744" w14:textId="77777777" w:rsidR="00036125" w:rsidRDefault="00036125" w:rsidP="00CF74D7">
            <w:pPr>
              <w:numPr>
                <w:ilvl w:val="1"/>
                <w:numId w:val="30"/>
              </w:numPr>
              <w:tabs>
                <w:tab w:val="left" w:pos="655"/>
              </w:tabs>
              <w:spacing w:after="0"/>
              <w:rPr>
                <w:rFonts w:ascii="Times New Roman" w:hAnsi="Times New Roman"/>
                <w:sz w:val="24"/>
                <w:szCs w:val="24"/>
                <w:lang w:val="en-GB"/>
              </w:rPr>
            </w:pPr>
            <w:r>
              <w:rPr>
                <w:rFonts w:ascii="Times New Roman" w:hAnsi="Times New Roman"/>
                <w:sz w:val="24"/>
                <w:szCs w:val="24"/>
                <w:lang w:val="en-GB"/>
              </w:rPr>
              <w:t>Desktop publishing tools are developed in accordance with work requirements</w:t>
            </w:r>
          </w:p>
          <w:p w14:paraId="69B1EB2A" w14:textId="77777777" w:rsidR="00036125" w:rsidRDefault="00036125" w:rsidP="00CF74D7">
            <w:pPr>
              <w:numPr>
                <w:ilvl w:val="1"/>
                <w:numId w:val="30"/>
              </w:numPr>
              <w:tabs>
                <w:tab w:val="left" w:pos="655"/>
              </w:tabs>
              <w:spacing w:after="0"/>
              <w:rPr>
                <w:rFonts w:ascii="Times New Roman" w:hAnsi="Times New Roman"/>
                <w:sz w:val="24"/>
                <w:szCs w:val="24"/>
                <w:lang w:val="en-GB"/>
              </w:rPr>
            </w:pPr>
            <w:r>
              <w:rPr>
                <w:rFonts w:ascii="Times New Roman" w:hAnsi="Times New Roman"/>
                <w:sz w:val="24"/>
                <w:szCs w:val="24"/>
                <w:lang w:val="en-GB"/>
              </w:rPr>
              <w:t>Desktop publishing tools are applied in accordance with workplace requirements</w:t>
            </w:r>
          </w:p>
          <w:p w14:paraId="6997A4B0" w14:textId="77777777" w:rsidR="00036125" w:rsidRDefault="00036125" w:rsidP="00CF74D7">
            <w:pPr>
              <w:numPr>
                <w:ilvl w:val="1"/>
                <w:numId w:val="30"/>
              </w:numPr>
              <w:tabs>
                <w:tab w:val="left" w:pos="655"/>
              </w:tabs>
              <w:spacing w:after="0"/>
              <w:rPr>
                <w:rFonts w:ascii="Times New Roman" w:hAnsi="Times New Roman"/>
                <w:sz w:val="24"/>
                <w:szCs w:val="24"/>
                <w:lang w:val="en-GB"/>
              </w:rPr>
            </w:pPr>
            <w:r>
              <w:rPr>
                <w:rFonts w:ascii="Times New Roman" w:hAnsi="Times New Roman"/>
                <w:sz w:val="24"/>
                <w:szCs w:val="24"/>
                <w:lang w:val="en-GB"/>
              </w:rPr>
              <w:t>Typeset work is enhanced in accordance with workplace standards</w:t>
            </w:r>
          </w:p>
        </w:tc>
      </w:tr>
      <w:tr w:rsidR="00036125" w14:paraId="3AD443A9" w14:textId="77777777" w:rsidTr="00036125">
        <w:tc>
          <w:tcPr>
            <w:tcW w:w="1327" w:type="pct"/>
            <w:tcBorders>
              <w:top w:val="single" w:sz="4" w:space="0" w:color="auto"/>
              <w:left w:val="single" w:sz="4" w:space="0" w:color="auto"/>
              <w:bottom w:val="single" w:sz="4" w:space="0" w:color="auto"/>
              <w:right w:val="single" w:sz="4" w:space="0" w:color="auto"/>
            </w:tcBorders>
            <w:hideMark/>
          </w:tcPr>
          <w:p w14:paraId="079EA7F2" w14:textId="77777777" w:rsidR="00036125" w:rsidRDefault="00036125" w:rsidP="00CF74D7">
            <w:pPr>
              <w:pStyle w:val="BodyText"/>
              <w:numPr>
                <w:ilvl w:val="0"/>
                <w:numId w:val="30"/>
              </w:numPr>
              <w:spacing w:line="276" w:lineRule="auto"/>
              <w:ind w:right="72"/>
              <w:rPr>
                <w:lang w:val="en-GB"/>
              </w:rPr>
            </w:pPr>
            <w:r>
              <w:rPr>
                <w:lang w:val="en-GB"/>
              </w:rPr>
              <w:t>Prepare presentation packages</w:t>
            </w:r>
          </w:p>
        </w:tc>
        <w:tc>
          <w:tcPr>
            <w:tcW w:w="3673" w:type="pct"/>
            <w:tcBorders>
              <w:top w:val="single" w:sz="4" w:space="0" w:color="auto"/>
              <w:left w:val="single" w:sz="4" w:space="0" w:color="auto"/>
              <w:bottom w:val="single" w:sz="4" w:space="0" w:color="auto"/>
              <w:right w:val="single" w:sz="4" w:space="0" w:color="auto"/>
            </w:tcBorders>
            <w:hideMark/>
          </w:tcPr>
          <w:p w14:paraId="6C9DA04A" w14:textId="77777777" w:rsidR="00036125" w:rsidRDefault="00036125" w:rsidP="00CF74D7">
            <w:pPr>
              <w:numPr>
                <w:ilvl w:val="1"/>
                <w:numId w:val="30"/>
              </w:numPr>
              <w:tabs>
                <w:tab w:val="left" w:pos="655"/>
              </w:tabs>
              <w:spacing w:after="0"/>
              <w:rPr>
                <w:rFonts w:ascii="Times New Roman" w:hAnsi="Times New Roman"/>
                <w:sz w:val="24"/>
                <w:szCs w:val="24"/>
                <w:lang w:val="en-GB"/>
              </w:rPr>
            </w:pPr>
            <w:r>
              <w:rPr>
                <w:rFonts w:ascii="Times New Roman" w:hAnsi="Times New Roman"/>
                <w:sz w:val="24"/>
                <w:szCs w:val="24"/>
                <w:lang w:val="en-GB"/>
              </w:rPr>
              <w:t>Types of presentation packages are identified in accordance with office requirements</w:t>
            </w:r>
          </w:p>
          <w:p w14:paraId="761B2B9E" w14:textId="77777777" w:rsidR="00036125" w:rsidRDefault="00036125" w:rsidP="00CF74D7">
            <w:pPr>
              <w:numPr>
                <w:ilvl w:val="1"/>
                <w:numId w:val="30"/>
              </w:numPr>
              <w:tabs>
                <w:tab w:val="left" w:pos="655"/>
              </w:tabs>
              <w:spacing w:after="0"/>
              <w:rPr>
                <w:rFonts w:ascii="Times New Roman" w:hAnsi="Times New Roman"/>
                <w:sz w:val="24"/>
                <w:szCs w:val="24"/>
                <w:lang w:val="en-GB"/>
              </w:rPr>
            </w:pPr>
            <w:r>
              <w:rPr>
                <w:rFonts w:ascii="Times New Roman" w:hAnsi="Times New Roman"/>
                <w:sz w:val="24"/>
                <w:szCs w:val="24"/>
                <w:lang w:val="en-GB"/>
              </w:rPr>
              <w:t>Slides are created and formulated in accordance with workplace procedures</w:t>
            </w:r>
          </w:p>
          <w:p w14:paraId="0B654C9B" w14:textId="77777777" w:rsidR="00036125" w:rsidRDefault="00036125" w:rsidP="00CF74D7">
            <w:pPr>
              <w:numPr>
                <w:ilvl w:val="1"/>
                <w:numId w:val="30"/>
              </w:numPr>
              <w:tabs>
                <w:tab w:val="left" w:pos="655"/>
              </w:tabs>
              <w:spacing w:after="0"/>
              <w:rPr>
                <w:rFonts w:ascii="Times New Roman" w:hAnsi="Times New Roman"/>
                <w:sz w:val="24"/>
                <w:szCs w:val="24"/>
                <w:lang w:val="en-GB"/>
              </w:rPr>
            </w:pPr>
            <w:r>
              <w:rPr>
                <w:rFonts w:ascii="Times New Roman" w:hAnsi="Times New Roman"/>
                <w:sz w:val="24"/>
                <w:szCs w:val="24"/>
                <w:lang w:val="en-GB"/>
              </w:rPr>
              <w:t>Slides are edited and run-in accordance with work procedures</w:t>
            </w:r>
          </w:p>
          <w:p w14:paraId="483881B1" w14:textId="77777777" w:rsidR="00036125" w:rsidRDefault="00036125" w:rsidP="00CF74D7">
            <w:pPr>
              <w:numPr>
                <w:ilvl w:val="1"/>
                <w:numId w:val="30"/>
              </w:numPr>
              <w:tabs>
                <w:tab w:val="left" w:pos="655"/>
              </w:tabs>
              <w:spacing w:after="0"/>
              <w:rPr>
                <w:rFonts w:ascii="Times New Roman" w:hAnsi="Times New Roman"/>
                <w:sz w:val="24"/>
                <w:szCs w:val="24"/>
                <w:lang w:val="en-GB"/>
              </w:rPr>
            </w:pPr>
            <w:r>
              <w:rPr>
                <w:rFonts w:ascii="Times New Roman" w:hAnsi="Times New Roman"/>
                <w:sz w:val="24"/>
                <w:szCs w:val="24"/>
                <w:lang w:val="en-GB"/>
              </w:rPr>
              <w:t xml:space="preserve">Slides and handouts are printed according to work requirements </w:t>
            </w:r>
          </w:p>
        </w:tc>
      </w:tr>
    </w:tbl>
    <w:p w14:paraId="7C34747F" w14:textId="77777777" w:rsidR="00036125" w:rsidRDefault="00036125" w:rsidP="00036125">
      <w:pPr>
        <w:rPr>
          <w:rFonts w:ascii="Times New Roman" w:hAnsi="Times New Roman"/>
          <w:b/>
          <w:sz w:val="24"/>
          <w:szCs w:val="24"/>
        </w:rPr>
      </w:pPr>
    </w:p>
    <w:p w14:paraId="03661EA2" w14:textId="77777777" w:rsidR="00036125" w:rsidRDefault="00036125" w:rsidP="00036125">
      <w:pPr>
        <w:spacing w:after="0"/>
        <w:rPr>
          <w:rFonts w:ascii="Times New Roman" w:hAnsi="Times New Roman"/>
          <w:b/>
          <w:sz w:val="24"/>
          <w:szCs w:val="24"/>
        </w:rPr>
      </w:pPr>
      <w:r>
        <w:rPr>
          <w:rFonts w:ascii="Times New Roman" w:hAnsi="Times New Roman"/>
          <w:b/>
          <w:sz w:val="24"/>
          <w:szCs w:val="24"/>
        </w:rPr>
        <w:t>RANGE</w:t>
      </w:r>
    </w:p>
    <w:p w14:paraId="7FB1CEF1" w14:textId="77777777" w:rsidR="00036125" w:rsidRDefault="00036125" w:rsidP="00036125">
      <w:pPr>
        <w:spacing w:after="0"/>
        <w:jc w:val="both"/>
        <w:rPr>
          <w:rFonts w:ascii="Times New Roman" w:hAnsi="Times New Roman"/>
          <w:sz w:val="24"/>
          <w:szCs w:val="24"/>
        </w:rPr>
      </w:pPr>
      <w:r>
        <w:rPr>
          <w:rFonts w:ascii="Times New Roman" w:hAnsi="Times New Roman"/>
          <w:sz w:val="24"/>
          <w:szCs w:val="24"/>
        </w:rPr>
        <w:t>This section provides work environments and conditions to which the performance criteria apply. It allows for different work environments and situations that will affect performance.</w:t>
      </w:r>
    </w:p>
    <w:p w14:paraId="635CE630" w14:textId="77777777" w:rsidR="00036125" w:rsidRDefault="00036125" w:rsidP="00036125">
      <w:pPr>
        <w:spacing w:after="0"/>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4"/>
        <w:gridCol w:w="6116"/>
      </w:tblGrid>
      <w:tr w:rsidR="00036125" w14:paraId="6117E599" w14:textId="77777777" w:rsidTr="00036125">
        <w:trPr>
          <w:trHeight w:val="422"/>
        </w:trPr>
        <w:tc>
          <w:tcPr>
            <w:tcW w:w="16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DF7BC57" w14:textId="77777777" w:rsidR="00036125" w:rsidRDefault="00036125">
            <w:pPr>
              <w:spacing w:before="60" w:after="60"/>
              <w:rPr>
                <w:rFonts w:ascii="Times New Roman" w:hAnsi="Times New Roman"/>
                <w:b/>
                <w:sz w:val="24"/>
                <w:szCs w:val="24"/>
                <w:lang w:val="en-GB"/>
              </w:rPr>
            </w:pPr>
            <w:r>
              <w:rPr>
                <w:rFonts w:ascii="Times New Roman" w:hAnsi="Times New Roman"/>
                <w:b/>
                <w:sz w:val="24"/>
                <w:szCs w:val="24"/>
                <w:lang w:val="en-GB"/>
              </w:rPr>
              <w:lastRenderedPageBreak/>
              <w:t>Variable</w:t>
            </w:r>
          </w:p>
        </w:tc>
        <w:tc>
          <w:tcPr>
            <w:tcW w:w="33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4014DF1" w14:textId="77777777" w:rsidR="00036125" w:rsidRDefault="00036125">
            <w:pPr>
              <w:spacing w:before="60" w:after="60"/>
              <w:rPr>
                <w:rFonts w:ascii="Times New Roman" w:hAnsi="Times New Roman"/>
                <w:b/>
                <w:sz w:val="24"/>
                <w:szCs w:val="24"/>
                <w:lang w:val="en-GB"/>
              </w:rPr>
            </w:pPr>
            <w:r>
              <w:rPr>
                <w:rFonts w:ascii="Times New Roman" w:hAnsi="Times New Roman"/>
                <w:b/>
                <w:sz w:val="24"/>
                <w:szCs w:val="24"/>
                <w:lang w:val="en-GB"/>
              </w:rPr>
              <w:t>Range</w:t>
            </w:r>
          </w:p>
        </w:tc>
      </w:tr>
      <w:tr w:rsidR="00036125" w14:paraId="760EFBF8" w14:textId="77777777" w:rsidTr="00036125">
        <w:tc>
          <w:tcPr>
            <w:tcW w:w="1606" w:type="pct"/>
            <w:tcBorders>
              <w:top w:val="single" w:sz="4" w:space="0" w:color="auto"/>
              <w:left w:val="single" w:sz="4" w:space="0" w:color="auto"/>
              <w:bottom w:val="single" w:sz="4" w:space="0" w:color="auto"/>
              <w:right w:val="single" w:sz="4" w:space="0" w:color="auto"/>
            </w:tcBorders>
          </w:tcPr>
          <w:p w14:paraId="6CD0109F" w14:textId="77777777" w:rsidR="00036125" w:rsidRDefault="00036125" w:rsidP="00CF74D7">
            <w:pPr>
              <w:pStyle w:val="BodyTextIndent"/>
              <w:numPr>
                <w:ilvl w:val="0"/>
                <w:numId w:val="100"/>
              </w:numPr>
              <w:spacing w:after="0" w:line="276" w:lineRule="auto"/>
              <w:rPr>
                <w:lang w:val="en-GB"/>
              </w:rPr>
            </w:pPr>
            <w:r>
              <w:rPr>
                <w:lang w:val="en-GB"/>
              </w:rPr>
              <w:t>Appropriate computer hardware may include but not limited to:</w:t>
            </w:r>
          </w:p>
          <w:p w14:paraId="051A8F23" w14:textId="77777777" w:rsidR="00036125" w:rsidRDefault="00036125">
            <w:pPr>
              <w:spacing w:before="60" w:after="60"/>
              <w:rPr>
                <w:rFonts w:ascii="Times New Roman" w:hAnsi="Times New Roman"/>
                <w:sz w:val="24"/>
                <w:szCs w:val="24"/>
                <w:lang w:val="en-GB"/>
              </w:rPr>
            </w:pPr>
          </w:p>
        </w:tc>
        <w:tc>
          <w:tcPr>
            <w:tcW w:w="3394" w:type="pct"/>
            <w:tcBorders>
              <w:top w:val="single" w:sz="4" w:space="0" w:color="auto"/>
              <w:left w:val="single" w:sz="4" w:space="0" w:color="auto"/>
              <w:bottom w:val="single" w:sz="4" w:space="0" w:color="auto"/>
              <w:right w:val="single" w:sz="4" w:space="0" w:color="auto"/>
            </w:tcBorders>
            <w:hideMark/>
          </w:tcPr>
          <w:p w14:paraId="66F1F06E" w14:textId="77777777" w:rsidR="00036125" w:rsidRDefault="00036125">
            <w:pPr>
              <w:pStyle w:val="BodyTextIndent"/>
              <w:spacing w:after="0" w:line="276" w:lineRule="auto"/>
              <w:ind w:left="0"/>
              <w:rPr>
                <w:rStyle w:val="tgc"/>
              </w:rPr>
            </w:pPr>
            <w:r>
              <w:rPr>
                <w:rStyle w:val="tgc"/>
                <w:lang w:val="en-GB"/>
              </w:rPr>
              <w:t>Collection of physical parts of a computer system such as:</w:t>
            </w:r>
          </w:p>
          <w:p w14:paraId="6AA18712" w14:textId="77777777" w:rsidR="00036125" w:rsidRDefault="00036125" w:rsidP="00CF74D7">
            <w:pPr>
              <w:pStyle w:val="BodyTextIndent"/>
              <w:numPr>
                <w:ilvl w:val="0"/>
                <w:numId w:val="101"/>
              </w:numPr>
              <w:spacing w:after="0" w:line="276" w:lineRule="auto"/>
              <w:ind w:left="234" w:hanging="202"/>
              <w:rPr>
                <w:rStyle w:val="tgc"/>
                <w:lang w:val="en-GB"/>
              </w:rPr>
            </w:pPr>
            <w:r>
              <w:rPr>
                <w:rStyle w:val="tgc"/>
                <w:lang w:val="en-GB"/>
              </w:rPr>
              <w:t xml:space="preserve">Computer case, monitor, keyboard, and mouse </w:t>
            </w:r>
          </w:p>
          <w:p w14:paraId="51C7B8F2" w14:textId="77777777" w:rsidR="00036125" w:rsidRDefault="00036125" w:rsidP="00CF74D7">
            <w:pPr>
              <w:pStyle w:val="BodyTextIndent"/>
              <w:numPr>
                <w:ilvl w:val="0"/>
                <w:numId w:val="101"/>
              </w:numPr>
              <w:spacing w:after="0" w:line="276" w:lineRule="auto"/>
              <w:ind w:left="234" w:hanging="202"/>
            </w:pPr>
            <w:r>
              <w:rPr>
                <w:rStyle w:val="tgc"/>
                <w:lang w:val="en-GB"/>
              </w:rPr>
              <w:t>All the parts inside the computer case, such as the hard disk drive, motherboard and video card</w:t>
            </w:r>
          </w:p>
        </w:tc>
      </w:tr>
      <w:tr w:rsidR="00036125" w14:paraId="2C51361F" w14:textId="77777777" w:rsidTr="00036125">
        <w:tc>
          <w:tcPr>
            <w:tcW w:w="1606" w:type="pct"/>
            <w:tcBorders>
              <w:top w:val="single" w:sz="4" w:space="0" w:color="auto"/>
              <w:left w:val="single" w:sz="4" w:space="0" w:color="auto"/>
              <w:bottom w:val="single" w:sz="4" w:space="0" w:color="auto"/>
              <w:right w:val="single" w:sz="4" w:space="0" w:color="auto"/>
            </w:tcBorders>
            <w:hideMark/>
          </w:tcPr>
          <w:p w14:paraId="37E5540D" w14:textId="77777777" w:rsidR="00036125" w:rsidRDefault="00036125" w:rsidP="00CF74D7">
            <w:pPr>
              <w:pStyle w:val="BodyTextIndent"/>
              <w:numPr>
                <w:ilvl w:val="0"/>
                <w:numId w:val="100"/>
              </w:numPr>
              <w:spacing w:after="0" w:line="276" w:lineRule="auto"/>
              <w:rPr>
                <w:lang w:val="en-GB"/>
              </w:rPr>
            </w:pPr>
            <w:r>
              <w:rPr>
                <w:lang w:val="en-GB"/>
              </w:rPr>
              <w:t>Data security and privacy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73D65368" w14:textId="77777777" w:rsidR="00036125" w:rsidRDefault="00036125" w:rsidP="00CF74D7">
            <w:pPr>
              <w:numPr>
                <w:ilvl w:val="0"/>
                <w:numId w:val="101"/>
              </w:numPr>
              <w:tabs>
                <w:tab w:val="left" w:pos="376"/>
              </w:tabs>
              <w:spacing w:after="0"/>
              <w:ind w:left="376" w:hanging="376"/>
              <w:jc w:val="both"/>
              <w:rPr>
                <w:rStyle w:val="st"/>
              </w:rPr>
            </w:pPr>
            <w:r>
              <w:rPr>
                <w:rStyle w:val="st"/>
                <w:rFonts w:ascii="Times New Roman" w:hAnsi="Times New Roman"/>
                <w:sz w:val="24"/>
                <w:szCs w:val="24"/>
                <w:lang w:val="en-GB"/>
              </w:rPr>
              <w:t>Confidentiality of data</w:t>
            </w:r>
          </w:p>
          <w:p w14:paraId="004AB113" w14:textId="77777777" w:rsidR="00036125" w:rsidRDefault="00036125" w:rsidP="00CF74D7">
            <w:pPr>
              <w:numPr>
                <w:ilvl w:val="0"/>
                <w:numId w:val="101"/>
              </w:numPr>
              <w:tabs>
                <w:tab w:val="left" w:pos="376"/>
              </w:tabs>
              <w:spacing w:after="0"/>
              <w:ind w:left="376" w:hanging="376"/>
              <w:jc w:val="both"/>
              <w:rPr>
                <w:rStyle w:val="st"/>
                <w:rFonts w:ascii="Times New Roman" w:hAnsi="Times New Roman"/>
                <w:sz w:val="24"/>
                <w:szCs w:val="24"/>
                <w:lang w:val="en-GB"/>
              </w:rPr>
            </w:pPr>
            <w:r>
              <w:rPr>
                <w:rStyle w:val="st"/>
                <w:rFonts w:ascii="Times New Roman" w:hAnsi="Times New Roman"/>
                <w:sz w:val="24"/>
                <w:szCs w:val="24"/>
                <w:lang w:val="en-GB"/>
              </w:rPr>
              <w:t>Cloud computing</w:t>
            </w:r>
          </w:p>
          <w:p w14:paraId="4C77D5C8" w14:textId="77777777" w:rsidR="00036125" w:rsidRDefault="00036125" w:rsidP="00CF74D7">
            <w:pPr>
              <w:numPr>
                <w:ilvl w:val="0"/>
                <w:numId w:val="101"/>
              </w:numPr>
              <w:tabs>
                <w:tab w:val="left" w:pos="376"/>
              </w:tabs>
              <w:spacing w:after="0"/>
              <w:ind w:left="376" w:hanging="376"/>
            </w:pPr>
            <w:r>
              <w:rPr>
                <w:rStyle w:val="st"/>
                <w:rFonts w:ascii="Times New Roman" w:hAnsi="Times New Roman"/>
                <w:sz w:val="24"/>
                <w:szCs w:val="24"/>
                <w:lang w:val="en-GB"/>
              </w:rPr>
              <w:t>Integrity -but-curious data surfing</w:t>
            </w:r>
          </w:p>
        </w:tc>
      </w:tr>
      <w:tr w:rsidR="00036125" w14:paraId="34B539A9" w14:textId="77777777" w:rsidTr="00036125">
        <w:tc>
          <w:tcPr>
            <w:tcW w:w="1606" w:type="pct"/>
            <w:tcBorders>
              <w:top w:val="single" w:sz="4" w:space="0" w:color="auto"/>
              <w:left w:val="single" w:sz="4" w:space="0" w:color="auto"/>
              <w:bottom w:val="single" w:sz="4" w:space="0" w:color="auto"/>
              <w:right w:val="single" w:sz="4" w:space="0" w:color="auto"/>
            </w:tcBorders>
            <w:hideMark/>
          </w:tcPr>
          <w:p w14:paraId="42960AAB" w14:textId="77777777" w:rsidR="00036125" w:rsidRDefault="00036125" w:rsidP="00CF74D7">
            <w:pPr>
              <w:pStyle w:val="BodyTextIndent"/>
              <w:numPr>
                <w:ilvl w:val="0"/>
                <w:numId w:val="100"/>
              </w:numPr>
              <w:spacing w:after="0" w:line="276" w:lineRule="auto"/>
              <w:rPr>
                <w:lang w:val="en-GB"/>
              </w:rPr>
            </w:pPr>
            <w:r>
              <w:rPr>
                <w:lang w:val="en-GB"/>
              </w:rPr>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11241FEF" w14:textId="77777777" w:rsidR="00036125" w:rsidRDefault="00036125" w:rsidP="00CF74D7">
            <w:pPr>
              <w:numPr>
                <w:ilvl w:val="0"/>
                <w:numId w:val="101"/>
              </w:numPr>
              <w:spacing w:after="0"/>
              <w:ind w:left="376" w:hanging="376"/>
              <w:rPr>
                <w:rFonts w:ascii="Times New Roman" w:hAnsi="Times New Roman"/>
                <w:sz w:val="24"/>
                <w:szCs w:val="24"/>
                <w:lang w:val="en-GB"/>
              </w:rPr>
            </w:pPr>
            <w:r>
              <w:rPr>
                <w:rFonts w:ascii="Times New Roman" w:hAnsi="Times New Roman"/>
                <w:sz w:val="24"/>
                <w:szCs w:val="24"/>
                <w:lang w:val="en-GB"/>
              </w:rPr>
              <w:t>Counter measures against cyber terrorism</w:t>
            </w:r>
          </w:p>
          <w:p w14:paraId="31E9D730" w14:textId="77777777" w:rsidR="00036125" w:rsidRDefault="00036125" w:rsidP="00CF74D7">
            <w:pPr>
              <w:numPr>
                <w:ilvl w:val="0"/>
                <w:numId w:val="101"/>
              </w:numPr>
              <w:spacing w:after="0"/>
              <w:ind w:left="376" w:hanging="376"/>
              <w:rPr>
                <w:rFonts w:ascii="Times New Roman" w:hAnsi="Times New Roman"/>
                <w:sz w:val="24"/>
                <w:szCs w:val="24"/>
                <w:lang w:val="en-GB"/>
              </w:rPr>
            </w:pPr>
            <w:r>
              <w:rPr>
                <w:rFonts w:ascii="Times New Roman" w:hAnsi="Times New Roman"/>
                <w:sz w:val="24"/>
                <w:szCs w:val="24"/>
                <w:lang w:val="en-GB"/>
              </w:rPr>
              <w:t>Risk reduction</w:t>
            </w:r>
          </w:p>
          <w:p w14:paraId="72F10B3A" w14:textId="77777777" w:rsidR="00036125" w:rsidRDefault="00036125" w:rsidP="00CF74D7">
            <w:pPr>
              <w:numPr>
                <w:ilvl w:val="0"/>
                <w:numId w:val="101"/>
              </w:numPr>
              <w:spacing w:after="0"/>
              <w:ind w:left="376" w:hanging="376"/>
              <w:rPr>
                <w:rFonts w:ascii="Times New Roman" w:hAnsi="Times New Roman"/>
                <w:sz w:val="24"/>
                <w:szCs w:val="24"/>
                <w:lang w:val="en-GB"/>
              </w:rPr>
            </w:pPr>
            <w:r>
              <w:rPr>
                <w:rFonts w:ascii="Times New Roman" w:hAnsi="Times New Roman"/>
                <w:sz w:val="24"/>
                <w:szCs w:val="24"/>
                <w:lang w:val="en-GB"/>
              </w:rPr>
              <w:t>Cyber threat issues</w:t>
            </w:r>
          </w:p>
          <w:p w14:paraId="24489227" w14:textId="77777777" w:rsidR="00036125" w:rsidRDefault="00036125" w:rsidP="00CF74D7">
            <w:pPr>
              <w:numPr>
                <w:ilvl w:val="0"/>
                <w:numId w:val="101"/>
              </w:numPr>
              <w:spacing w:after="0"/>
              <w:ind w:left="376" w:hanging="376"/>
              <w:rPr>
                <w:rFonts w:ascii="Times New Roman" w:hAnsi="Times New Roman"/>
                <w:sz w:val="24"/>
                <w:szCs w:val="24"/>
                <w:lang w:val="en-GB"/>
              </w:rPr>
            </w:pPr>
            <w:r>
              <w:rPr>
                <w:rFonts w:ascii="Times New Roman" w:hAnsi="Times New Roman"/>
                <w:sz w:val="24"/>
                <w:szCs w:val="24"/>
                <w:lang w:val="en-GB"/>
              </w:rPr>
              <w:t>Risk management</w:t>
            </w:r>
          </w:p>
          <w:p w14:paraId="0F1BB32B" w14:textId="77777777" w:rsidR="00036125" w:rsidRDefault="00036125" w:rsidP="00CF74D7">
            <w:pPr>
              <w:numPr>
                <w:ilvl w:val="0"/>
                <w:numId w:val="101"/>
              </w:numPr>
              <w:spacing w:after="0"/>
              <w:ind w:left="376" w:hanging="376"/>
              <w:rPr>
                <w:rFonts w:ascii="Times New Roman" w:hAnsi="Times New Roman"/>
                <w:sz w:val="24"/>
                <w:szCs w:val="24"/>
                <w:lang w:val="en-GB"/>
              </w:rPr>
            </w:pPr>
            <w:r>
              <w:rPr>
                <w:rFonts w:ascii="Times New Roman" w:hAnsi="Times New Roman"/>
                <w:sz w:val="24"/>
                <w:szCs w:val="24"/>
                <w:lang w:val="en-GB"/>
              </w:rPr>
              <w:t>Pass-wording</w:t>
            </w:r>
          </w:p>
        </w:tc>
      </w:tr>
      <w:tr w:rsidR="00036125" w14:paraId="2453A3E6" w14:textId="77777777" w:rsidTr="00036125">
        <w:tc>
          <w:tcPr>
            <w:tcW w:w="1606" w:type="pct"/>
            <w:tcBorders>
              <w:top w:val="single" w:sz="4" w:space="0" w:color="auto"/>
              <w:left w:val="single" w:sz="4" w:space="0" w:color="auto"/>
              <w:bottom w:val="single" w:sz="4" w:space="0" w:color="auto"/>
              <w:right w:val="single" w:sz="4" w:space="0" w:color="auto"/>
            </w:tcBorders>
            <w:hideMark/>
          </w:tcPr>
          <w:p w14:paraId="2771D559" w14:textId="77777777" w:rsidR="00036125" w:rsidRDefault="00036125" w:rsidP="00CF74D7">
            <w:pPr>
              <w:pStyle w:val="BodyTextIndent"/>
              <w:numPr>
                <w:ilvl w:val="0"/>
                <w:numId w:val="100"/>
              </w:numPr>
              <w:spacing w:after="0" w:line="276" w:lineRule="auto"/>
              <w:rPr>
                <w:lang w:val="en-GB"/>
              </w:rPr>
            </w:pPr>
            <w:r>
              <w:rPr>
                <w:lang w:val="en-GB"/>
              </w:rPr>
              <w:t>Security threats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55127FB6" w14:textId="77777777" w:rsidR="00036125" w:rsidRDefault="00036125" w:rsidP="00CF74D7">
            <w:pPr>
              <w:numPr>
                <w:ilvl w:val="0"/>
                <w:numId w:val="101"/>
              </w:numPr>
              <w:spacing w:after="0"/>
              <w:ind w:left="376" w:hanging="376"/>
              <w:rPr>
                <w:rFonts w:ascii="Times New Roman" w:hAnsi="Times New Roman"/>
                <w:sz w:val="24"/>
                <w:szCs w:val="24"/>
                <w:lang w:val="en-GB"/>
              </w:rPr>
            </w:pPr>
            <w:r>
              <w:rPr>
                <w:rFonts w:ascii="Times New Roman" w:hAnsi="Times New Roman"/>
                <w:sz w:val="24"/>
                <w:szCs w:val="24"/>
                <w:lang w:val="en-GB"/>
              </w:rPr>
              <w:t>Cyber terrorism</w:t>
            </w:r>
          </w:p>
          <w:p w14:paraId="41BA54CA" w14:textId="77777777" w:rsidR="00036125" w:rsidRDefault="00036125" w:rsidP="00CF74D7">
            <w:pPr>
              <w:numPr>
                <w:ilvl w:val="0"/>
                <w:numId w:val="101"/>
              </w:numPr>
              <w:spacing w:after="0"/>
              <w:ind w:left="376" w:hanging="376"/>
              <w:rPr>
                <w:rFonts w:ascii="Times New Roman" w:hAnsi="Times New Roman"/>
                <w:sz w:val="24"/>
                <w:szCs w:val="24"/>
                <w:lang w:val="en-GB"/>
              </w:rPr>
            </w:pPr>
            <w:r>
              <w:rPr>
                <w:rFonts w:ascii="Times New Roman" w:hAnsi="Times New Roman"/>
                <w:sz w:val="24"/>
                <w:szCs w:val="24"/>
                <w:lang w:val="en-GB"/>
              </w:rPr>
              <w:t>Hacking</w:t>
            </w:r>
          </w:p>
        </w:tc>
      </w:tr>
    </w:tbl>
    <w:p w14:paraId="37C37237" w14:textId="77777777" w:rsidR="00036125" w:rsidRDefault="00036125" w:rsidP="00036125">
      <w:pPr>
        <w:rPr>
          <w:rFonts w:ascii="Times New Roman" w:hAnsi="Times New Roman"/>
          <w:b/>
          <w:sz w:val="24"/>
          <w:szCs w:val="24"/>
        </w:rPr>
      </w:pPr>
    </w:p>
    <w:p w14:paraId="600182A4" w14:textId="77777777" w:rsidR="00036125" w:rsidRDefault="00036125" w:rsidP="00036125">
      <w:pPr>
        <w:spacing w:after="0"/>
        <w:rPr>
          <w:rFonts w:ascii="Times New Roman" w:hAnsi="Times New Roman"/>
          <w:sz w:val="24"/>
          <w:szCs w:val="24"/>
        </w:rPr>
      </w:pPr>
      <w:r>
        <w:rPr>
          <w:rFonts w:ascii="Times New Roman" w:hAnsi="Times New Roman"/>
          <w:b/>
          <w:sz w:val="24"/>
          <w:szCs w:val="24"/>
        </w:rPr>
        <w:t>REQUIRED SKILLS AND KNOWLEDGE</w:t>
      </w:r>
    </w:p>
    <w:p w14:paraId="34FDC58A" w14:textId="77777777" w:rsidR="00036125" w:rsidRDefault="00036125" w:rsidP="00036125">
      <w:pPr>
        <w:rPr>
          <w:rFonts w:ascii="Times New Roman" w:hAnsi="Times New Roman"/>
          <w:sz w:val="24"/>
          <w:szCs w:val="24"/>
        </w:rPr>
      </w:pPr>
      <w:r>
        <w:rPr>
          <w:rFonts w:ascii="Times New Roman" w:hAnsi="Times New Roman"/>
          <w:bCs/>
          <w:sz w:val="24"/>
          <w:szCs w:val="24"/>
        </w:rPr>
        <w:t>This section describes the skills and knowledge required for this unit of competency.</w:t>
      </w:r>
    </w:p>
    <w:p w14:paraId="0690118F" w14:textId="77777777" w:rsidR="00036125" w:rsidRDefault="00036125" w:rsidP="00036125">
      <w:pPr>
        <w:pStyle w:val="ListParagraph"/>
        <w:spacing w:before="240"/>
        <w:ind w:left="0"/>
        <w:rPr>
          <w:rFonts w:ascii="Times New Roman" w:hAnsi="Times New Roman"/>
          <w:b/>
          <w:sz w:val="24"/>
          <w:szCs w:val="24"/>
        </w:rPr>
      </w:pPr>
      <w:r>
        <w:rPr>
          <w:b/>
          <w:sz w:val="24"/>
          <w:szCs w:val="24"/>
        </w:rPr>
        <w:t>Required Skills</w:t>
      </w:r>
    </w:p>
    <w:p w14:paraId="5FFE46EE" w14:textId="77777777" w:rsidR="00036125" w:rsidRDefault="00036125" w:rsidP="00036125">
      <w:pPr>
        <w:spacing w:after="0"/>
        <w:rPr>
          <w:rFonts w:ascii="Times New Roman" w:hAnsi="Times New Roman"/>
          <w:sz w:val="24"/>
          <w:szCs w:val="24"/>
        </w:rPr>
      </w:pPr>
      <w:r>
        <w:rPr>
          <w:rFonts w:ascii="Times New Roman" w:hAnsi="Times New Roman"/>
          <w:sz w:val="24"/>
          <w:szCs w:val="24"/>
        </w:rPr>
        <w:t>The individual needs to demonstrate the following skills:</w:t>
      </w:r>
    </w:p>
    <w:p w14:paraId="38F40A34" w14:textId="77777777" w:rsidR="00036125" w:rsidRDefault="00036125" w:rsidP="00CF74D7">
      <w:pPr>
        <w:numPr>
          <w:ilvl w:val="0"/>
          <w:numId w:val="102"/>
        </w:numPr>
        <w:spacing w:after="0"/>
        <w:rPr>
          <w:rFonts w:ascii="Times New Roman" w:hAnsi="Times New Roman"/>
          <w:sz w:val="24"/>
          <w:szCs w:val="24"/>
        </w:rPr>
      </w:pPr>
      <w:r>
        <w:rPr>
          <w:rFonts w:ascii="Times New Roman" w:hAnsi="Times New Roman"/>
          <w:sz w:val="24"/>
          <w:szCs w:val="24"/>
        </w:rPr>
        <w:t>Analytical skills</w:t>
      </w:r>
    </w:p>
    <w:p w14:paraId="05383C65" w14:textId="77777777" w:rsidR="00036125" w:rsidRDefault="00036125" w:rsidP="00CF74D7">
      <w:pPr>
        <w:numPr>
          <w:ilvl w:val="0"/>
          <w:numId w:val="102"/>
        </w:numPr>
        <w:spacing w:after="0"/>
        <w:rPr>
          <w:rFonts w:ascii="Times New Roman" w:hAnsi="Times New Roman"/>
          <w:sz w:val="24"/>
          <w:szCs w:val="24"/>
        </w:rPr>
      </w:pPr>
      <w:r>
        <w:rPr>
          <w:rFonts w:ascii="Times New Roman" w:hAnsi="Times New Roman"/>
          <w:sz w:val="24"/>
          <w:szCs w:val="24"/>
        </w:rPr>
        <w:t>Interpretation</w:t>
      </w:r>
    </w:p>
    <w:p w14:paraId="59719774" w14:textId="77777777" w:rsidR="00036125" w:rsidRDefault="00036125" w:rsidP="00CF74D7">
      <w:pPr>
        <w:numPr>
          <w:ilvl w:val="0"/>
          <w:numId w:val="102"/>
        </w:numPr>
        <w:spacing w:after="0"/>
        <w:rPr>
          <w:rFonts w:ascii="Times New Roman" w:hAnsi="Times New Roman"/>
          <w:sz w:val="24"/>
          <w:szCs w:val="24"/>
        </w:rPr>
      </w:pPr>
      <w:r>
        <w:rPr>
          <w:rFonts w:ascii="Times New Roman" w:hAnsi="Times New Roman"/>
          <w:sz w:val="24"/>
          <w:szCs w:val="24"/>
        </w:rPr>
        <w:t>Typing</w:t>
      </w:r>
    </w:p>
    <w:p w14:paraId="75CC0FC9" w14:textId="77777777" w:rsidR="00036125" w:rsidRDefault="00036125" w:rsidP="00CF74D7">
      <w:pPr>
        <w:numPr>
          <w:ilvl w:val="0"/>
          <w:numId w:val="102"/>
        </w:numPr>
        <w:spacing w:after="0"/>
        <w:rPr>
          <w:rFonts w:ascii="Times New Roman" w:hAnsi="Times New Roman"/>
          <w:sz w:val="24"/>
          <w:szCs w:val="24"/>
        </w:rPr>
      </w:pPr>
      <w:r>
        <w:rPr>
          <w:rFonts w:ascii="Times New Roman" w:hAnsi="Times New Roman"/>
          <w:sz w:val="24"/>
          <w:szCs w:val="24"/>
        </w:rPr>
        <w:t>Communication</w:t>
      </w:r>
    </w:p>
    <w:p w14:paraId="30867946" w14:textId="77777777" w:rsidR="00036125" w:rsidRDefault="00036125" w:rsidP="00CF74D7">
      <w:pPr>
        <w:numPr>
          <w:ilvl w:val="0"/>
          <w:numId w:val="102"/>
        </w:numPr>
        <w:spacing w:after="0"/>
        <w:rPr>
          <w:rFonts w:ascii="Times New Roman" w:hAnsi="Times New Roman"/>
          <w:sz w:val="24"/>
          <w:szCs w:val="24"/>
        </w:rPr>
      </w:pPr>
      <w:r>
        <w:rPr>
          <w:rFonts w:ascii="Times New Roman" w:hAnsi="Times New Roman"/>
          <w:sz w:val="24"/>
          <w:szCs w:val="24"/>
        </w:rPr>
        <w:t>Computing (applying fundamental operations such as addition, subtraction, division and multiplication)</w:t>
      </w:r>
    </w:p>
    <w:p w14:paraId="31E73198" w14:textId="77777777" w:rsidR="00036125" w:rsidRDefault="00036125" w:rsidP="00CF74D7">
      <w:pPr>
        <w:numPr>
          <w:ilvl w:val="0"/>
          <w:numId w:val="102"/>
        </w:numPr>
        <w:spacing w:after="0"/>
        <w:rPr>
          <w:rFonts w:ascii="Times New Roman" w:hAnsi="Times New Roman"/>
          <w:sz w:val="24"/>
          <w:szCs w:val="24"/>
        </w:rPr>
      </w:pPr>
      <w:r>
        <w:rPr>
          <w:rFonts w:ascii="Times New Roman" w:hAnsi="Times New Roman"/>
          <w:sz w:val="24"/>
          <w:szCs w:val="24"/>
        </w:rPr>
        <w:t>Using calculator</w:t>
      </w:r>
    </w:p>
    <w:p w14:paraId="0D6672C8" w14:textId="77777777" w:rsidR="00036125" w:rsidRDefault="00036125" w:rsidP="00CF74D7">
      <w:pPr>
        <w:numPr>
          <w:ilvl w:val="0"/>
          <w:numId w:val="102"/>
        </w:numPr>
        <w:spacing w:after="0"/>
        <w:rPr>
          <w:rFonts w:ascii="Times New Roman" w:hAnsi="Times New Roman"/>
          <w:b/>
          <w:bCs/>
          <w:sz w:val="24"/>
          <w:szCs w:val="24"/>
        </w:rPr>
      </w:pPr>
      <w:r>
        <w:rPr>
          <w:rFonts w:ascii="Times New Roman" w:hAnsi="Times New Roman"/>
          <w:sz w:val="24"/>
          <w:szCs w:val="24"/>
        </w:rPr>
        <w:t>Basic ICT skills</w:t>
      </w:r>
    </w:p>
    <w:p w14:paraId="2E4E1EFA" w14:textId="77777777" w:rsidR="00036125" w:rsidRDefault="00036125" w:rsidP="00036125">
      <w:pPr>
        <w:pStyle w:val="ListParagraph"/>
        <w:rPr>
          <w:rFonts w:ascii="Times New Roman" w:hAnsi="Times New Roman"/>
          <w:b/>
          <w:bCs/>
          <w:sz w:val="24"/>
          <w:szCs w:val="24"/>
        </w:rPr>
      </w:pPr>
    </w:p>
    <w:p w14:paraId="060718C4" w14:textId="77777777" w:rsidR="00036125" w:rsidRDefault="00036125" w:rsidP="00036125">
      <w:pPr>
        <w:spacing w:after="0"/>
        <w:rPr>
          <w:rFonts w:ascii="Times New Roman" w:hAnsi="Times New Roman"/>
          <w:b/>
          <w:bCs/>
          <w:sz w:val="24"/>
          <w:szCs w:val="24"/>
        </w:rPr>
      </w:pPr>
      <w:r>
        <w:rPr>
          <w:rFonts w:ascii="Times New Roman" w:hAnsi="Times New Roman"/>
          <w:b/>
          <w:bCs/>
          <w:sz w:val="24"/>
          <w:szCs w:val="24"/>
        </w:rPr>
        <w:t>Required Knowledge</w:t>
      </w:r>
    </w:p>
    <w:p w14:paraId="594DD6AB" w14:textId="77777777" w:rsidR="00036125" w:rsidRDefault="00036125" w:rsidP="00036125">
      <w:pPr>
        <w:spacing w:after="0"/>
        <w:rPr>
          <w:rFonts w:ascii="Times New Roman" w:hAnsi="Times New Roman"/>
          <w:bCs/>
          <w:sz w:val="24"/>
          <w:szCs w:val="24"/>
        </w:rPr>
      </w:pPr>
      <w:r>
        <w:rPr>
          <w:rFonts w:ascii="Times New Roman" w:hAnsi="Times New Roman"/>
          <w:bCs/>
          <w:sz w:val="24"/>
          <w:szCs w:val="24"/>
        </w:rPr>
        <w:t>The individual needs to demonstrate knowledge of:</w:t>
      </w:r>
    </w:p>
    <w:p w14:paraId="1A313231" w14:textId="77777777" w:rsidR="00036125" w:rsidRDefault="00036125" w:rsidP="00CF74D7">
      <w:pPr>
        <w:numPr>
          <w:ilvl w:val="0"/>
          <w:numId w:val="102"/>
        </w:numPr>
        <w:spacing w:after="0"/>
        <w:rPr>
          <w:rFonts w:ascii="Times New Roman" w:hAnsi="Times New Roman"/>
          <w:sz w:val="24"/>
          <w:szCs w:val="24"/>
        </w:rPr>
      </w:pPr>
      <w:r>
        <w:rPr>
          <w:rFonts w:ascii="Times New Roman" w:hAnsi="Times New Roman"/>
          <w:sz w:val="24"/>
          <w:szCs w:val="24"/>
        </w:rPr>
        <w:t>Software concept</w:t>
      </w:r>
    </w:p>
    <w:p w14:paraId="6C5F53FF" w14:textId="77777777" w:rsidR="00036125" w:rsidRDefault="00036125" w:rsidP="00CF74D7">
      <w:pPr>
        <w:numPr>
          <w:ilvl w:val="0"/>
          <w:numId w:val="102"/>
        </w:numPr>
        <w:spacing w:after="0"/>
        <w:rPr>
          <w:rFonts w:ascii="Times New Roman" w:hAnsi="Times New Roman"/>
          <w:sz w:val="24"/>
          <w:szCs w:val="24"/>
        </w:rPr>
      </w:pPr>
      <w:r>
        <w:rPr>
          <w:rFonts w:ascii="Times New Roman" w:hAnsi="Times New Roman"/>
          <w:sz w:val="24"/>
          <w:szCs w:val="24"/>
        </w:rPr>
        <w:t>Functions of computer software and hardware</w:t>
      </w:r>
    </w:p>
    <w:p w14:paraId="20264172" w14:textId="77777777" w:rsidR="00036125" w:rsidRDefault="00036125" w:rsidP="00CF74D7">
      <w:pPr>
        <w:numPr>
          <w:ilvl w:val="0"/>
          <w:numId w:val="102"/>
        </w:numPr>
        <w:spacing w:after="0"/>
        <w:rPr>
          <w:rFonts w:ascii="Times New Roman" w:hAnsi="Times New Roman"/>
          <w:sz w:val="24"/>
          <w:szCs w:val="24"/>
        </w:rPr>
      </w:pPr>
      <w:r>
        <w:rPr>
          <w:rFonts w:ascii="Times New Roman" w:hAnsi="Times New Roman"/>
          <w:sz w:val="24"/>
          <w:szCs w:val="24"/>
        </w:rPr>
        <w:t>Data security and privacy</w:t>
      </w:r>
    </w:p>
    <w:p w14:paraId="76A963CA" w14:textId="77777777" w:rsidR="00036125" w:rsidRDefault="00036125" w:rsidP="00CF74D7">
      <w:pPr>
        <w:numPr>
          <w:ilvl w:val="0"/>
          <w:numId w:val="102"/>
        </w:numPr>
        <w:spacing w:after="0"/>
        <w:rPr>
          <w:rFonts w:ascii="Times New Roman" w:hAnsi="Times New Roman"/>
          <w:sz w:val="24"/>
          <w:szCs w:val="24"/>
        </w:rPr>
      </w:pPr>
      <w:r>
        <w:rPr>
          <w:rFonts w:ascii="Times New Roman" w:hAnsi="Times New Roman"/>
          <w:sz w:val="24"/>
          <w:szCs w:val="24"/>
        </w:rPr>
        <w:lastRenderedPageBreak/>
        <w:t>Computer security threats and control measures</w:t>
      </w:r>
    </w:p>
    <w:p w14:paraId="5B66311F" w14:textId="77777777" w:rsidR="00036125" w:rsidRDefault="00036125" w:rsidP="00CF74D7">
      <w:pPr>
        <w:numPr>
          <w:ilvl w:val="0"/>
          <w:numId w:val="102"/>
        </w:numPr>
        <w:spacing w:after="0"/>
        <w:rPr>
          <w:rFonts w:ascii="Times New Roman" w:hAnsi="Times New Roman"/>
          <w:sz w:val="24"/>
          <w:szCs w:val="24"/>
        </w:rPr>
      </w:pPr>
      <w:r>
        <w:rPr>
          <w:rFonts w:ascii="Times New Roman" w:hAnsi="Times New Roman"/>
          <w:sz w:val="24"/>
          <w:szCs w:val="24"/>
        </w:rPr>
        <w:t xml:space="preserve">Technology underlying cyber-attacks and networks </w:t>
      </w:r>
    </w:p>
    <w:p w14:paraId="7A774C19" w14:textId="77777777" w:rsidR="00036125" w:rsidRDefault="00036125" w:rsidP="00CF74D7">
      <w:pPr>
        <w:numPr>
          <w:ilvl w:val="0"/>
          <w:numId w:val="102"/>
        </w:numPr>
        <w:spacing w:after="0"/>
        <w:rPr>
          <w:rFonts w:ascii="Times New Roman" w:hAnsi="Times New Roman"/>
          <w:sz w:val="24"/>
          <w:szCs w:val="24"/>
        </w:rPr>
      </w:pPr>
      <w:r>
        <w:rPr>
          <w:rFonts w:ascii="Times New Roman" w:hAnsi="Times New Roman"/>
          <w:sz w:val="24"/>
          <w:szCs w:val="24"/>
        </w:rPr>
        <w:t>Cyber terrorism</w:t>
      </w:r>
    </w:p>
    <w:p w14:paraId="4DAF531E" w14:textId="77777777" w:rsidR="00036125" w:rsidRDefault="00036125" w:rsidP="00CF74D7">
      <w:pPr>
        <w:numPr>
          <w:ilvl w:val="0"/>
          <w:numId w:val="102"/>
        </w:numPr>
        <w:spacing w:after="0"/>
        <w:rPr>
          <w:rFonts w:ascii="Times New Roman" w:hAnsi="Times New Roman"/>
          <w:sz w:val="24"/>
          <w:szCs w:val="24"/>
        </w:rPr>
      </w:pPr>
      <w:r>
        <w:rPr>
          <w:rFonts w:ascii="Times New Roman" w:hAnsi="Times New Roman"/>
          <w:sz w:val="24"/>
          <w:szCs w:val="24"/>
        </w:rPr>
        <w:t>Computer crimes</w:t>
      </w:r>
    </w:p>
    <w:p w14:paraId="5A147F70" w14:textId="77777777" w:rsidR="00036125" w:rsidRDefault="00036125" w:rsidP="00CF74D7">
      <w:pPr>
        <w:numPr>
          <w:ilvl w:val="0"/>
          <w:numId w:val="102"/>
        </w:numPr>
        <w:spacing w:after="0"/>
        <w:rPr>
          <w:rFonts w:ascii="Times New Roman" w:hAnsi="Times New Roman"/>
          <w:sz w:val="24"/>
          <w:szCs w:val="24"/>
        </w:rPr>
      </w:pPr>
      <w:r>
        <w:rPr>
          <w:rFonts w:ascii="Times New Roman" w:hAnsi="Times New Roman"/>
          <w:sz w:val="24"/>
          <w:szCs w:val="24"/>
        </w:rPr>
        <w:t>Detection and protection of computer crimes</w:t>
      </w:r>
    </w:p>
    <w:p w14:paraId="5F69C7D9" w14:textId="77777777" w:rsidR="00036125" w:rsidRDefault="00036125" w:rsidP="00CF74D7">
      <w:pPr>
        <w:numPr>
          <w:ilvl w:val="0"/>
          <w:numId w:val="102"/>
        </w:numPr>
        <w:spacing w:after="0"/>
        <w:rPr>
          <w:rFonts w:ascii="Times New Roman" w:hAnsi="Times New Roman"/>
          <w:sz w:val="24"/>
          <w:szCs w:val="24"/>
        </w:rPr>
      </w:pPr>
      <w:r>
        <w:rPr>
          <w:rFonts w:ascii="Times New Roman" w:hAnsi="Times New Roman"/>
          <w:sz w:val="24"/>
          <w:szCs w:val="24"/>
        </w:rPr>
        <w:t>Laws governing protection of ICT</w:t>
      </w:r>
    </w:p>
    <w:p w14:paraId="7824B9B4" w14:textId="77777777" w:rsidR="00036125" w:rsidRDefault="00036125" w:rsidP="00CF74D7">
      <w:pPr>
        <w:numPr>
          <w:ilvl w:val="0"/>
          <w:numId w:val="102"/>
        </w:numPr>
        <w:spacing w:after="0"/>
        <w:rPr>
          <w:rFonts w:ascii="Times New Roman" w:hAnsi="Times New Roman"/>
          <w:sz w:val="24"/>
          <w:szCs w:val="24"/>
        </w:rPr>
      </w:pPr>
      <w:r>
        <w:rPr>
          <w:rFonts w:ascii="Times New Roman" w:hAnsi="Times New Roman"/>
          <w:sz w:val="24"/>
          <w:szCs w:val="24"/>
        </w:rPr>
        <w:t>Word processing;</w:t>
      </w:r>
    </w:p>
    <w:p w14:paraId="33F5217B" w14:textId="77777777" w:rsidR="00036125" w:rsidRDefault="00036125" w:rsidP="00CF74D7">
      <w:pPr>
        <w:numPr>
          <w:ilvl w:val="0"/>
          <w:numId w:val="103"/>
        </w:numPr>
        <w:spacing w:after="0"/>
        <w:rPr>
          <w:rFonts w:ascii="Times New Roman" w:hAnsi="Times New Roman"/>
          <w:sz w:val="24"/>
          <w:szCs w:val="24"/>
        </w:rPr>
      </w:pPr>
      <w:r>
        <w:rPr>
          <w:rFonts w:ascii="Times New Roman" w:hAnsi="Times New Roman"/>
          <w:sz w:val="24"/>
          <w:szCs w:val="24"/>
        </w:rPr>
        <w:t>Functions and concepts of word processing.</w:t>
      </w:r>
    </w:p>
    <w:p w14:paraId="5E124585" w14:textId="77777777" w:rsidR="00036125" w:rsidRDefault="00036125" w:rsidP="00CF74D7">
      <w:pPr>
        <w:numPr>
          <w:ilvl w:val="0"/>
          <w:numId w:val="103"/>
        </w:numPr>
        <w:spacing w:after="0"/>
        <w:rPr>
          <w:rFonts w:ascii="Times New Roman" w:hAnsi="Times New Roman"/>
          <w:sz w:val="24"/>
          <w:szCs w:val="24"/>
        </w:rPr>
      </w:pPr>
      <w:r>
        <w:rPr>
          <w:rFonts w:ascii="Times New Roman" w:hAnsi="Times New Roman"/>
          <w:sz w:val="24"/>
          <w:szCs w:val="24"/>
        </w:rPr>
        <w:t>Documents and tables creation and manipulations</w:t>
      </w:r>
    </w:p>
    <w:p w14:paraId="7E01F759" w14:textId="77777777" w:rsidR="00036125" w:rsidRDefault="00036125" w:rsidP="00CF74D7">
      <w:pPr>
        <w:numPr>
          <w:ilvl w:val="0"/>
          <w:numId w:val="103"/>
        </w:numPr>
        <w:spacing w:after="0"/>
        <w:rPr>
          <w:rFonts w:ascii="Times New Roman" w:hAnsi="Times New Roman"/>
          <w:sz w:val="24"/>
          <w:szCs w:val="24"/>
        </w:rPr>
      </w:pPr>
      <w:r>
        <w:rPr>
          <w:rFonts w:ascii="Times New Roman" w:hAnsi="Times New Roman"/>
          <w:sz w:val="24"/>
          <w:szCs w:val="24"/>
        </w:rPr>
        <w:t>Mail merging</w:t>
      </w:r>
    </w:p>
    <w:p w14:paraId="2C7B1116" w14:textId="77777777" w:rsidR="00036125" w:rsidRDefault="00036125" w:rsidP="00CF74D7">
      <w:pPr>
        <w:numPr>
          <w:ilvl w:val="0"/>
          <w:numId w:val="103"/>
        </w:numPr>
        <w:spacing w:after="0"/>
        <w:rPr>
          <w:rFonts w:ascii="Times New Roman" w:hAnsi="Times New Roman"/>
          <w:sz w:val="24"/>
          <w:szCs w:val="24"/>
        </w:rPr>
      </w:pPr>
      <w:r>
        <w:rPr>
          <w:rFonts w:ascii="Times New Roman" w:hAnsi="Times New Roman"/>
          <w:sz w:val="24"/>
          <w:szCs w:val="24"/>
        </w:rPr>
        <w:t xml:space="preserve">Word processing utilities </w:t>
      </w:r>
    </w:p>
    <w:p w14:paraId="084B474C" w14:textId="77777777" w:rsidR="00036125" w:rsidRDefault="00036125" w:rsidP="00CF74D7">
      <w:pPr>
        <w:numPr>
          <w:ilvl w:val="0"/>
          <w:numId w:val="102"/>
        </w:numPr>
        <w:spacing w:after="0"/>
        <w:rPr>
          <w:rFonts w:ascii="Times New Roman" w:hAnsi="Times New Roman"/>
          <w:sz w:val="24"/>
          <w:szCs w:val="24"/>
        </w:rPr>
      </w:pPr>
      <w:r>
        <w:rPr>
          <w:rFonts w:ascii="Times New Roman" w:hAnsi="Times New Roman"/>
          <w:sz w:val="24"/>
          <w:szCs w:val="24"/>
        </w:rPr>
        <w:t>Spread sheets;</w:t>
      </w:r>
    </w:p>
    <w:p w14:paraId="4AFADAF7" w14:textId="77777777" w:rsidR="00036125" w:rsidRDefault="00036125" w:rsidP="00CF74D7">
      <w:pPr>
        <w:numPr>
          <w:ilvl w:val="0"/>
          <w:numId w:val="104"/>
        </w:numPr>
        <w:spacing w:after="0"/>
        <w:rPr>
          <w:rFonts w:ascii="Times New Roman" w:hAnsi="Times New Roman"/>
          <w:sz w:val="24"/>
          <w:szCs w:val="24"/>
        </w:rPr>
      </w:pPr>
      <w:r>
        <w:rPr>
          <w:rFonts w:ascii="Times New Roman" w:hAnsi="Times New Roman"/>
          <w:sz w:val="24"/>
          <w:szCs w:val="24"/>
        </w:rPr>
        <w:t xml:space="preserve">Meaning, formulae, function and charts, uses and layout </w:t>
      </w:r>
    </w:p>
    <w:p w14:paraId="14AF23F4" w14:textId="77777777" w:rsidR="00036125" w:rsidRDefault="00036125" w:rsidP="00CF74D7">
      <w:pPr>
        <w:numPr>
          <w:ilvl w:val="0"/>
          <w:numId w:val="104"/>
        </w:numPr>
        <w:spacing w:after="0"/>
        <w:rPr>
          <w:rFonts w:ascii="Times New Roman" w:hAnsi="Times New Roman"/>
          <w:sz w:val="24"/>
          <w:szCs w:val="24"/>
        </w:rPr>
      </w:pPr>
      <w:r>
        <w:rPr>
          <w:rFonts w:ascii="Times New Roman" w:hAnsi="Times New Roman"/>
          <w:sz w:val="24"/>
          <w:szCs w:val="24"/>
        </w:rPr>
        <w:t xml:space="preserve">Data formulation, manipulation and application to cells </w:t>
      </w:r>
    </w:p>
    <w:p w14:paraId="1E030289" w14:textId="77777777" w:rsidR="00036125" w:rsidRDefault="00036125" w:rsidP="00CF74D7">
      <w:pPr>
        <w:numPr>
          <w:ilvl w:val="0"/>
          <w:numId w:val="104"/>
        </w:numPr>
        <w:spacing w:after="0"/>
        <w:rPr>
          <w:rFonts w:ascii="Times New Roman" w:hAnsi="Times New Roman"/>
          <w:sz w:val="24"/>
          <w:szCs w:val="24"/>
        </w:rPr>
      </w:pPr>
    </w:p>
    <w:p w14:paraId="748512C4" w14:textId="77777777" w:rsidR="00036125" w:rsidRDefault="00036125" w:rsidP="00CF74D7">
      <w:pPr>
        <w:numPr>
          <w:ilvl w:val="0"/>
          <w:numId w:val="102"/>
        </w:numPr>
        <w:spacing w:after="0"/>
        <w:rPr>
          <w:rFonts w:ascii="Times New Roman" w:hAnsi="Times New Roman"/>
          <w:sz w:val="24"/>
          <w:szCs w:val="24"/>
        </w:rPr>
      </w:pPr>
      <w:r>
        <w:rPr>
          <w:rFonts w:ascii="Times New Roman" w:hAnsi="Times New Roman"/>
          <w:sz w:val="24"/>
          <w:szCs w:val="24"/>
        </w:rPr>
        <w:t xml:space="preserve">Database;                </w:t>
      </w:r>
    </w:p>
    <w:p w14:paraId="302DD09B" w14:textId="77777777" w:rsidR="00036125" w:rsidRDefault="00036125" w:rsidP="00CF74D7">
      <w:pPr>
        <w:numPr>
          <w:ilvl w:val="0"/>
          <w:numId w:val="105"/>
        </w:numPr>
        <w:spacing w:after="0"/>
        <w:rPr>
          <w:rFonts w:ascii="Times New Roman" w:hAnsi="Times New Roman"/>
          <w:sz w:val="24"/>
          <w:szCs w:val="24"/>
        </w:rPr>
      </w:pPr>
      <w:r>
        <w:rPr>
          <w:rFonts w:ascii="Times New Roman" w:hAnsi="Times New Roman"/>
          <w:sz w:val="24"/>
          <w:szCs w:val="24"/>
        </w:rPr>
        <w:t>Database design, data manipulation, sorting, indexing, storage retrieval and security</w:t>
      </w:r>
    </w:p>
    <w:p w14:paraId="68A89742" w14:textId="77777777" w:rsidR="00036125" w:rsidRDefault="00036125" w:rsidP="00CF74D7">
      <w:pPr>
        <w:numPr>
          <w:ilvl w:val="0"/>
          <w:numId w:val="102"/>
        </w:numPr>
        <w:spacing w:after="0"/>
        <w:rPr>
          <w:rFonts w:ascii="Times New Roman" w:hAnsi="Times New Roman"/>
          <w:sz w:val="24"/>
          <w:szCs w:val="24"/>
        </w:rPr>
      </w:pPr>
      <w:r>
        <w:rPr>
          <w:rFonts w:ascii="Times New Roman" w:hAnsi="Times New Roman"/>
          <w:sz w:val="24"/>
          <w:szCs w:val="24"/>
        </w:rPr>
        <w:t xml:space="preserve">Desktop publishing;  </w:t>
      </w:r>
    </w:p>
    <w:p w14:paraId="26BFADB9" w14:textId="77777777" w:rsidR="00036125" w:rsidRDefault="00036125" w:rsidP="00CF74D7">
      <w:pPr>
        <w:numPr>
          <w:ilvl w:val="0"/>
          <w:numId w:val="105"/>
        </w:numPr>
        <w:spacing w:after="0"/>
        <w:rPr>
          <w:rFonts w:ascii="Times New Roman" w:hAnsi="Times New Roman"/>
          <w:sz w:val="24"/>
          <w:szCs w:val="24"/>
        </w:rPr>
      </w:pPr>
      <w:r>
        <w:rPr>
          <w:rFonts w:ascii="Times New Roman" w:hAnsi="Times New Roman"/>
          <w:sz w:val="24"/>
          <w:szCs w:val="24"/>
        </w:rPr>
        <w:t>Designing and developing desktop publishing tools</w:t>
      </w:r>
    </w:p>
    <w:p w14:paraId="22785785" w14:textId="77777777" w:rsidR="00036125" w:rsidRDefault="00036125" w:rsidP="00CF74D7">
      <w:pPr>
        <w:numPr>
          <w:ilvl w:val="0"/>
          <w:numId w:val="105"/>
        </w:numPr>
        <w:spacing w:after="0"/>
        <w:rPr>
          <w:rFonts w:ascii="Times New Roman" w:hAnsi="Times New Roman"/>
          <w:sz w:val="24"/>
          <w:szCs w:val="24"/>
        </w:rPr>
      </w:pPr>
      <w:r>
        <w:rPr>
          <w:rFonts w:ascii="Times New Roman" w:hAnsi="Times New Roman"/>
          <w:sz w:val="24"/>
          <w:szCs w:val="24"/>
        </w:rPr>
        <w:t xml:space="preserve">Manipulation of desktop publishing tools    </w:t>
      </w:r>
    </w:p>
    <w:p w14:paraId="7DC23D77" w14:textId="77777777" w:rsidR="00036125" w:rsidRDefault="00036125" w:rsidP="00CF74D7">
      <w:pPr>
        <w:numPr>
          <w:ilvl w:val="0"/>
          <w:numId w:val="105"/>
        </w:numPr>
        <w:spacing w:after="0"/>
        <w:rPr>
          <w:rFonts w:ascii="Times New Roman" w:hAnsi="Times New Roman"/>
          <w:sz w:val="24"/>
          <w:szCs w:val="24"/>
        </w:rPr>
      </w:pPr>
      <w:r>
        <w:rPr>
          <w:rFonts w:ascii="Times New Roman" w:hAnsi="Times New Roman"/>
          <w:sz w:val="24"/>
          <w:szCs w:val="24"/>
        </w:rPr>
        <w:t>Enhancement of typeset work and printing documents</w:t>
      </w:r>
    </w:p>
    <w:p w14:paraId="1FBCE842" w14:textId="77777777" w:rsidR="00036125" w:rsidRDefault="00036125" w:rsidP="00CF74D7">
      <w:pPr>
        <w:numPr>
          <w:ilvl w:val="0"/>
          <w:numId w:val="102"/>
        </w:numPr>
        <w:spacing w:after="0"/>
        <w:rPr>
          <w:rFonts w:ascii="Times New Roman" w:hAnsi="Times New Roman"/>
          <w:sz w:val="24"/>
          <w:szCs w:val="24"/>
        </w:rPr>
      </w:pPr>
      <w:r>
        <w:rPr>
          <w:rFonts w:ascii="Times New Roman" w:hAnsi="Times New Roman"/>
          <w:sz w:val="24"/>
          <w:szCs w:val="24"/>
        </w:rPr>
        <w:t xml:space="preserve">Presentation Packages; </w:t>
      </w:r>
    </w:p>
    <w:p w14:paraId="2D26E05A" w14:textId="77777777" w:rsidR="00036125" w:rsidRDefault="00036125" w:rsidP="00CF74D7">
      <w:pPr>
        <w:numPr>
          <w:ilvl w:val="0"/>
          <w:numId w:val="106"/>
        </w:numPr>
        <w:spacing w:after="0"/>
        <w:rPr>
          <w:rFonts w:ascii="Times New Roman" w:hAnsi="Times New Roman"/>
          <w:sz w:val="24"/>
          <w:szCs w:val="24"/>
        </w:rPr>
      </w:pPr>
      <w:r>
        <w:rPr>
          <w:rFonts w:ascii="Times New Roman" w:hAnsi="Times New Roman"/>
          <w:sz w:val="24"/>
          <w:szCs w:val="24"/>
        </w:rPr>
        <w:t xml:space="preserve">Types of presentation Packages </w:t>
      </w:r>
    </w:p>
    <w:p w14:paraId="4779B543" w14:textId="77777777" w:rsidR="00036125" w:rsidRDefault="00036125" w:rsidP="00CF74D7">
      <w:pPr>
        <w:numPr>
          <w:ilvl w:val="0"/>
          <w:numId w:val="106"/>
        </w:numPr>
        <w:spacing w:after="0"/>
        <w:rPr>
          <w:rFonts w:ascii="Times New Roman" w:hAnsi="Times New Roman"/>
          <w:sz w:val="24"/>
          <w:szCs w:val="24"/>
        </w:rPr>
      </w:pPr>
      <w:r>
        <w:rPr>
          <w:rFonts w:ascii="Times New Roman" w:hAnsi="Times New Roman"/>
          <w:sz w:val="24"/>
          <w:szCs w:val="24"/>
        </w:rPr>
        <w:t xml:space="preserve">Creating, formulating, running, editing, printing and presenting slides and handouts             </w:t>
      </w:r>
    </w:p>
    <w:p w14:paraId="232B99A4" w14:textId="77777777" w:rsidR="00036125" w:rsidRDefault="00036125" w:rsidP="00CF74D7">
      <w:pPr>
        <w:numPr>
          <w:ilvl w:val="0"/>
          <w:numId w:val="102"/>
        </w:numPr>
        <w:spacing w:after="0"/>
        <w:rPr>
          <w:rFonts w:ascii="Times New Roman" w:hAnsi="Times New Roman"/>
          <w:sz w:val="24"/>
          <w:szCs w:val="24"/>
        </w:rPr>
      </w:pPr>
      <w:r>
        <w:rPr>
          <w:rFonts w:ascii="Times New Roman" w:hAnsi="Times New Roman"/>
          <w:sz w:val="24"/>
          <w:szCs w:val="24"/>
        </w:rPr>
        <w:t xml:space="preserve">Networking and Internet;        </w:t>
      </w:r>
    </w:p>
    <w:p w14:paraId="5AB1FB4C" w14:textId="77777777" w:rsidR="00036125" w:rsidRDefault="00036125" w:rsidP="00CF74D7">
      <w:pPr>
        <w:numPr>
          <w:ilvl w:val="0"/>
          <w:numId w:val="104"/>
        </w:numPr>
        <w:spacing w:after="0"/>
        <w:rPr>
          <w:rFonts w:ascii="Times New Roman" w:hAnsi="Times New Roman"/>
          <w:sz w:val="24"/>
          <w:szCs w:val="24"/>
        </w:rPr>
      </w:pPr>
      <w:r>
        <w:rPr>
          <w:rFonts w:ascii="Times New Roman" w:hAnsi="Times New Roman"/>
          <w:sz w:val="24"/>
          <w:szCs w:val="24"/>
        </w:rPr>
        <w:t>Computer networking and internet.</w:t>
      </w:r>
    </w:p>
    <w:p w14:paraId="790280D3" w14:textId="77777777" w:rsidR="00036125" w:rsidRDefault="00036125" w:rsidP="00CF74D7">
      <w:pPr>
        <w:numPr>
          <w:ilvl w:val="0"/>
          <w:numId w:val="104"/>
        </w:numPr>
        <w:spacing w:after="0"/>
        <w:rPr>
          <w:rFonts w:ascii="Times New Roman" w:hAnsi="Times New Roman"/>
          <w:sz w:val="24"/>
          <w:szCs w:val="24"/>
        </w:rPr>
      </w:pPr>
      <w:r>
        <w:rPr>
          <w:rFonts w:ascii="Times New Roman" w:hAnsi="Times New Roman"/>
          <w:sz w:val="24"/>
          <w:szCs w:val="24"/>
        </w:rPr>
        <w:t>Electronic mail and world wide web</w:t>
      </w:r>
    </w:p>
    <w:p w14:paraId="70152645" w14:textId="77777777" w:rsidR="00036125" w:rsidRDefault="00036125" w:rsidP="00CF74D7">
      <w:pPr>
        <w:numPr>
          <w:ilvl w:val="0"/>
          <w:numId w:val="102"/>
        </w:numPr>
        <w:spacing w:after="0"/>
        <w:rPr>
          <w:rFonts w:ascii="Times New Roman" w:hAnsi="Times New Roman"/>
          <w:sz w:val="24"/>
          <w:szCs w:val="24"/>
        </w:rPr>
      </w:pPr>
      <w:r>
        <w:rPr>
          <w:rFonts w:ascii="Times New Roman" w:hAnsi="Times New Roman"/>
          <w:sz w:val="24"/>
          <w:szCs w:val="24"/>
        </w:rPr>
        <w:t xml:space="preserve">Emerging trends and issues in ICT;   </w:t>
      </w:r>
    </w:p>
    <w:p w14:paraId="766A1C93" w14:textId="77777777" w:rsidR="00036125" w:rsidRDefault="00036125" w:rsidP="00CF74D7">
      <w:pPr>
        <w:numPr>
          <w:ilvl w:val="0"/>
          <w:numId w:val="107"/>
        </w:numPr>
        <w:spacing w:after="0"/>
        <w:rPr>
          <w:rFonts w:ascii="Times New Roman" w:hAnsi="Times New Roman"/>
          <w:sz w:val="24"/>
          <w:szCs w:val="24"/>
          <w:lang w:eastAsia="zh-CN"/>
        </w:rPr>
      </w:pPr>
      <w:r>
        <w:rPr>
          <w:rFonts w:ascii="Times New Roman" w:hAnsi="Times New Roman"/>
          <w:sz w:val="24"/>
          <w:szCs w:val="24"/>
          <w:lang w:eastAsia="zh-CN"/>
        </w:rPr>
        <w:t>Identify and integrate emerging trends and issues in ICT</w:t>
      </w:r>
    </w:p>
    <w:p w14:paraId="5FD728D0" w14:textId="77777777" w:rsidR="00036125" w:rsidRDefault="00036125" w:rsidP="00CF74D7">
      <w:pPr>
        <w:numPr>
          <w:ilvl w:val="0"/>
          <w:numId w:val="107"/>
        </w:numPr>
        <w:spacing w:after="0"/>
        <w:rPr>
          <w:rFonts w:ascii="Times New Roman" w:hAnsi="Times New Roman"/>
          <w:sz w:val="24"/>
          <w:szCs w:val="24"/>
          <w:lang w:eastAsia="zh-CN"/>
        </w:rPr>
      </w:pPr>
      <w:r>
        <w:rPr>
          <w:rFonts w:ascii="Times New Roman" w:hAnsi="Times New Roman"/>
          <w:sz w:val="24"/>
          <w:szCs w:val="24"/>
          <w:lang w:eastAsia="zh-CN"/>
        </w:rPr>
        <w:t>Challenges posed by emerging trends and issues</w:t>
      </w:r>
    </w:p>
    <w:p w14:paraId="5C45A5AD" w14:textId="77777777" w:rsidR="00036125" w:rsidRDefault="00036125" w:rsidP="00036125">
      <w:pPr>
        <w:rPr>
          <w:rFonts w:ascii="Times New Roman" w:hAnsi="Times New Roman"/>
          <w:sz w:val="24"/>
          <w:szCs w:val="24"/>
        </w:rPr>
      </w:pPr>
      <w:r>
        <w:rPr>
          <w:rFonts w:ascii="Times New Roman" w:hAnsi="Times New Roman"/>
          <w:b/>
          <w:sz w:val="24"/>
          <w:szCs w:val="24"/>
        </w:rPr>
        <w:t>EVIDENCE</w:t>
      </w:r>
      <w:r>
        <w:rPr>
          <w:rFonts w:ascii="Times New Roman" w:hAnsi="Times New Roman"/>
          <w:sz w:val="24"/>
          <w:szCs w:val="24"/>
        </w:rPr>
        <w:t xml:space="preserve"> </w:t>
      </w:r>
      <w:r>
        <w:rPr>
          <w:rFonts w:ascii="Times New Roman" w:hAnsi="Times New Roman"/>
          <w:b/>
          <w:sz w:val="24"/>
          <w:szCs w:val="24"/>
        </w:rPr>
        <w:t>GUIDE</w:t>
      </w:r>
    </w:p>
    <w:p w14:paraId="76F1D02F" w14:textId="77777777" w:rsidR="00036125" w:rsidRDefault="00036125" w:rsidP="00036125">
      <w:pPr>
        <w:spacing w:before="80" w:after="80"/>
        <w:ind w:hanging="90"/>
        <w:rPr>
          <w:rFonts w:ascii="Times New Roman" w:hAnsi="Times New Roman"/>
          <w:sz w:val="24"/>
          <w:szCs w:val="24"/>
        </w:rPr>
      </w:pPr>
      <w:r>
        <w:rPr>
          <w:rFonts w:ascii="Times New Roman" w:hAnsi="Times New Roman"/>
          <w:sz w:val="24"/>
          <w:szCs w:val="24"/>
        </w:rPr>
        <w:t>This provides advice on assessment and must be read in conjunction with the performance criteria, required skills and knowledge and range.</w:t>
      </w:r>
    </w:p>
    <w:p w14:paraId="35CCA252" w14:textId="77777777" w:rsidR="00036125" w:rsidRDefault="00036125" w:rsidP="00036125">
      <w:pPr>
        <w:spacing w:before="80" w:after="80"/>
        <w:ind w:hanging="90"/>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6860"/>
      </w:tblGrid>
      <w:tr w:rsidR="00036125" w14:paraId="0A58A23A" w14:textId="77777777" w:rsidTr="00036125">
        <w:tc>
          <w:tcPr>
            <w:tcW w:w="1193" w:type="pct"/>
            <w:tcBorders>
              <w:top w:val="single" w:sz="4" w:space="0" w:color="auto"/>
              <w:left w:val="single" w:sz="4" w:space="0" w:color="auto"/>
              <w:bottom w:val="single" w:sz="4" w:space="0" w:color="auto"/>
              <w:right w:val="single" w:sz="4" w:space="0" w:color="auto"/>
            </w:tcBorders>
            <w:hideMark/>
          </w:tcPr>
          <w:p w14:paraId="067BF863" w14:textId="77777777" w:rsidR="00036125" w:rsidRDefault="00036125" w:rsidP="00CF74D7">
            <w:pPr>
              <w:numPr>
                <w:ilvl w:val="0"/>
                <w:numId w:val="108"/>
              </w:numPr>
              <w:spacing w:after="0"/>
              <w:rPr>
                <w:rFonts w:ascii="Times New Roman" w:hAnsi="Times New Roman"/>
                <w:sz w:val="24"/>
                <w:szCs w:val="24"/>
                <w:lang w:val="en-GB"/>
              </w:rPr>
            </w:pPr>
            <w:r>
              <w:rPr>
                <w:rFonts w:ascii="Times New Roman" w:hAnsi="Times New Roman"/>
                <w:sz w:val="24"/>
                <w:szCs w:val="24"/>
                <w:lang w:val="en-GB"/>
              </w:rPr>
              <w:t>Critical Aspects of Competency</w:t>
            </w:r>
          </w:p>
        </w:tc>
        <w:tc>
          <w:tcPr>
            <w:tcW w:w="3807" w:type="pct"/>
            <w:tcBorders>
              <w:top w:val="single" w:sz="4" w:space="0" w:color="auto"/>
              <w:left w:val="single" w:sz="4" w:space="0" w:color="auto"/>
              <w:bottom w:val="single" w:sz="4" w:space="0" w:color="auto"/>
              <w:right w:val="single" w:sz="4" w:space="0" w:color="auto"/>
            </w:tcBorders>
            <w:hideMark/>
          </w:tcPr>
          <w:p w14:paraId="5CF4A436" w14:textId="77777777" w:rsidR="00036125" w:rsidRDefault="00036125">
            <w:pPr>
              <w:pStyle w:val="BodyText"/>
              <w:tabs>
                <w:tab w:val="left" w:pos="702"/>
              </w:tabs>
              <w:spacing w:after="0" w:line="276" w:lineRule="auto"/>
              <w:ind w:left="702" w:hanging="702"/>
              <w:rPr>
                <w:lang w:val="en-GB"/>
              </w:rPr>
            </w:pPr>
            <w:r>
              <w:rPr>
                <w:lang w:val="en-GB"/>
              </w:rPr>
              <w:t>Assessment requires evidence that the candidate:</w:t>
            </w:r>
          </w:p>
          <w:p w14:paraId="304C98F0" w14:textId="77777777" w:rsidR="00036125" w:rsidRDefault="00036125" w:rsidP="00CF74D7">
            <w:pPr>
              <w:numPr>
                <w:ilvl w:val="1"/>
                <w:numId w:val="108"/>
              </w:numPr>
              <w:spacing w:after="0"/>
              <w:ind w:left="619" w:hanging="567"/>
              <w:rPr>
                <w:rFonts w:ascii="Times New Roman" w:hAnsi="Times New Roman"/>
                <w:sz w:val="24"/>
                <w:szCs w:val="24"/>
                <w:lang w:val="en-GB"/>
              </w:rPr>
            </w:pPr>
            <w:r>
              <w:rPr>
                <w:rFonts w:ascii="Times New Roman" w:hAnsi="Times New Roman"/>
                <w:sz w:val="24"/>
                <w:szCs w:val="24"/>
                <w:lang w:val="en-GB"/>
              </w:rPr>
              <w:t>Identified and controlled security threats</w:t>
            </w:r>
          </w:p>
          <w:p w14:paraId="0594098E" w14:textId="77777777" w:rsidR="00036125" w:rsidRDefault="00036125" w:rsidP="00CF74D7">
            <w:pPr>
              <w:numPr>
                <w:ilvl w:val="1"/>
                <w:numId w:val="108"/>
              </w:numPr>
              <w:spacing w:after="0"/>
              <w:ind w:left="619" w:hanging="567"/>
              <w:rPr>
                <w:rFonts w:ascii="Times New Roman" w:hAnsi="Times New Roman"/>
                <w:sz w:val="24"/>
                <w:szCs w:val="24"/>
                <w:lang w:val="en-GB"/>
              </w:rPr>
            </w:pPr>
            <w:r>
              <w:rPr>
                <w:rFonts w:ascii="Times New Roman" w:hAnsi="Times New Roman"/>
                <w:sz w:val="24"/>
                <w:szCs w:val="24"/>
                <w:lang w:val="en-GB"/>
              </w:rPr>
              <w:t>Detected and protected computer crimes</w:t>
            </w:r>
          </w:p>
          <w:p w14:paraId="1B3F4250" w14:textId="77777777" w:rsidR="00036125" w:rsidRDefault="00036125" w:rsidP="00CF74D7">
            <w:pPr>
              <w:numPr>
                <w:ilvl w:val="1"/>
                <w:numId w:val="108"/>
              </w:numPr>
              <w:spacing w:after="0"/>
              <w:ind w:left="619" w:hanging="567"/>
              <w:rPr>
                <w:rFonts w:ascii="Times New Roman" w:hAnsi="Times New Roman"/>
                <w:sz w:val="24"/>
                <w:szCs w:val="24"/>
                <w:lang w:val="en-GB"/>
              </w:rPr>
            </w:pPr>
            <w:r>
              <w:rPr>
                <w:rFonts w:ascii="Times New Roman" w:hAnsi="Times New Roman"/>
                <w:sz w:val="24"/>
                <w:szCs w:val="24"/>
                <w:lang w:val="en-GB"/>
              </w:rPr>
              <w:lastRenderedPageBreak/>
              <w:t>Applied word processing in office tasks</w:t>
            </w:r>
          </w:p>
          <w:p w14:paraId="64DFB39A" w14:textId="77777777" w:rsidR="00036125" w:rsidRDefault="00036125" w:rsidP="00CF74D7">
            <w:pPr>
              <w:numPr>
                <w:ilvl w:val="1"/>
                <w:numId w:val="108"/>
              </w:numPr>
              <w:spacing w:after="0"/>
              <w:ind w:left="619" w:hanging="567"/>
              <w:rPr>
                <w:rFonts w:ascii="Times New Roman" w:hAnsi="Times New Roman"/>
                <w:sz w:val="24"/>
                <w:szCs w:val="24"/>
                <w:lang w:val="en-GB"/>
              </w:rPr>
            </w:pPr>
            <w:r>
              <w:rPr>
                <w:rFonts w:ascii="Times New Roman" w:hAnsi="Times New Roman"/>
                <w:sz w:val="24"/>
                <w:szCs w:val="24"/>
                <w:lang w:val="en-GB"/>
              </w:rPr>
              <w:t>Designed, prepared work sheet and applied data to the cells in accordance to workplace procedures</w:t>
            </w:r>
          </w:p>
          <w:p w14:paraId="74FA1227" w14:textId="77777777" w:rsidR="00036125" w:rsidRDefault="00036125" w:rsidP="00CF74D7">
            <w:pPr>
              <w:numPr>
                <w:ilvl w:val="1"/>
                <w:numId w:val="108"/>
              </w:numPr>
              <w:spacing w:after="0"/>
              <w:ind w:left="619" w:hanging="567"/>
              <w:rPr>
                <w:rFonts w:ascii="Times New Roman" w:hAnsi="Times New Roman"/>
                <w:sz w:val="24"/>
                <w:szCs w:val="24"/>
                <w:lang w:val="en-GB"/>
              </w:rPr>
            </w:pPr>
            <w:r>
              <w:rPr>
                <w:rFonts w:ascii="Times New Roman" w:hAnsi="Times New Roman"/>
                <w:sz w:val="24"/>
                <w:szCs w:val="24"/>
                <w:lang w:val="en-GB"/>
              </w:rPr>
              <w:t>Opened electronic mail for office communication as per workplace procedure</w:t>
            </w:r>
          </w:p>
          <w:p w14:paraId="389761FF" w14:textId="77777777" w:rsidR="00036125" w:rsidRDefault="00036125" w:rsidP="00CF74D7">
            <w:pPr>
              <w:numPr>
                <w:ilvl w:val="1"/>
                <w:numId w:val="108"/>
              </w:numPr>
              <w:spacing w:after="0"/>
              <w:ind w:left="619" w:hanging="567"/>
              <w:rPr>
                <w:rFonts w:ascii="Times New Roman" w:hAnsi="Times New Roman"/>
                <w:sz w:val="24"/>
                <w:szCs w:val="24"/>
                <w:lang w:val="en-GB"/>
              </w:rPr>
            </w:pPr>
            <w:r>
              <w:rPr>
                <w:rFonts w:ascii="Times New Roman" w:hAnsi="Times New Roman"/>
                <w:sz w:val="24"/>
                <w:szCs w:val="24"/>
                <w:lang w:val="en-GB"/>
              </w:rPr>
              <w:t>Installed internet and World Wide Web for office tasks in accordance with office procedures</w:t>
            </w:r>
          </w:p>
          <w:p w14:paraId="229748FB" w14:textId="77777777" w:rsidR="00036125" w:rsidRDefault="00036125" w:rsidP="00CF74D7">
            <w:pPr>
              <w:numPr>
                <w:ilvl w:val="1"/>
                <w:numId w:val="108"/>
              </w:numPr>
              <w:spacing w:after="0"/>
              <w:ind w:left="619" w:hanging="567"/>
              <w:rPr>
                <w:rFonts w:ascii="Times New Roman" w:hAnsi="Times New Roman"/>
                <w:sz w:val="24"/>
                <w:szCs w:val="24"/>
                <w:lang w:val="en-GB"/>
              </w:rPr>
            </w:pPr>
            <w:r>
              <w:rPr>
                <w:rFonts w:ascii="Times New Roman" w:hAnsi="Times New Roman"/>
                <w:sz w:val="24"/>
                <w:szCs w:val="24"/>
                <w:lang w:val="en-GB"/>
              </w:rPr>
              <w:t xml:space="preserve"> Integrated emerging issues in computer ICT applications </w:t>
            </w:r>
          </w:p>
          <w:p w14:paraId="20D79AC1" w14:textId="77777777" w:rsidR="00036125" w:rsidRDefault="00036125" w:rsidP="00CF74D7">
            <w:pPr>
              <w:numPr>
                <w:ilvl w:val="1"/>
                <w:numId w:val="108"/>
              </w:numPr>
              <w:spacing w:after="0"/>
              <w:ind w:left="619" w:hanging="567"/>
              <w:rPr>
                <w:rFonts w:ascii="Times New Roman" w:hAnsi="Times New Roman"/>
                <w:sz w:val="24"/>
                <w:szCs w:val="24"/>
                <w:lang w:val="en-GB"/>
              </w:rPr>
            </w:pPr>
            <w:r>
              <w:rPr>
                <w:rFonts w:ascii="Times New Roman" w:hAnsi="Times New Roman"/>
                <w:sz w:val="24"/>
                <w:szCs w:val="24"/>
                <w:lang w:val="en-GB"/>
              </w:rPr>
              <w:t xml:space="preserve">Applied laws governing protection of ICT </w:t>
            </w:r>
          </w:p>
        </w:tc>
      </w:tr>
      <w:tr w:rsidR="00036125" w14:paraId="1095A708" w14:textId="77777777" w:rsidTr="00036125">
        <w:tc>
          <w:tcPr>
            <w:tcW w:w="1193" w:type="pct"/>
            <w:tcBorders>
              <w:top w:val="single" w:sz="4" w:space="0" w:color="auto"/>
              <w:left w:val="single" w:sz="4" w:space="0" w:color="auto"/>
              <w:bottom w:val="single" w:sz="4" w:space="0" w:color="auto"/>
              <w:right w:val="single" w:sz="4" w:space="0" w:color="auto"/>
            </w:tcBorders>
            <w:hideMark/>
          </w:tcPr>
          <w:p w14:paraId="055442D2" w14:textId="77777777" w:rsidR="00036125" w:rsidRDefault="00036125" w:rsidP="00CF74D7">
            <w:pPr>
              <w:pStyle w:val="BodyText"/>
              <w:numPr>
                <w:ilvl w:val="0"/>
                <w:numId w:val="108"/>
              </w:numPr>
              <w:spacing w:after="0" w:line="276" w:lineRule="auto"/>
              <w:ind w:right="162"/>
              <w:rPr>
                <w:lang w:val="en-GB"/>
              </w:rPr>
            </w:pPr>
            <w:r>
              <w:rPr>
                <w:lang w:val="en-GB"/>
              </w:rPr>
              <w:lastRenderedPageBreak/>
              <w:t>Resource Implications</w:t>
            </w:r>
          </w:p>
        </w:tc>
        <w:tc>
          <w:tcPr>
            <w:tcW w:w="3807" w:type="pct"/>
            <w:tcBorders>
              <w:top w:val="single" w:sz="4" w:space="0" w:color="auto"/>
              <w:left w:val="single" w:sz="4" w:space="0" w:color="auto"/>
              <w:bottom w:val="single" w:sz="4" w:space="0" w:color="auto"/>
              <w:right w:val="single" w:sz="4" w:space="0" w:color="auto"/>
            </w:tcBorders>
            <w:hideMark/>
          </w:tcPr>
          <w:p w14:paraId="0C942B2A" w14:textId="77777777" w:rsidR="00036125" w:rsidRDefault="00036125">
            <w:pPr>
              <w:spacing w:after="0"/>
              <w:rPr>
                <w:rFonts w:ascii="Times New Roman" w:hAnsi="Times New Roman"/>
                <w:sz w:val="24"/>
                <w:szCs w:val="24"/>
                <w:lang w:val="en-GB"/>
              </w:rPr>
            </w:pPr>
            <w:r>
              <w:rPr>
                <w:rStyle w:val="tgc"/>
                <w:rFonts w:ascii="Times New Roman" w:hAnsi="Times New Roman"/>
                <w:sz w:val="24"/>
                <w:szCs w:val="24"/>
                <w:lang w:val="en-GB"/>
              </w:rPr>
              <w:t xml:space="preserve"> </w:t>
            </w:r>
            <w:r>
              <w:rPr>
                <w:rFonts w:ascii="Times New Roman" w:hAnsi="Times New Roman"/>
                <w:sz w:val="24"/>
                <w:szCs w:val="24"/>
                <w:lang w:val="en-GB"/>
              </w:rPr>
              <w:t>The following resources should be provided:</w:t>
            </w:r>
          </w:p>
          <w:p w14:paraId="2B489891" w14:textId="77777777" w:rsidR="00036125" w:rsidRDefault="00036125" w:rsidP="00CF74D7">
            <w:pPr>
              <w:numPr>
                <w:ilvl w:val="1"/>
                <w:numId w:val="108"/>
              </w:numPr>
              <w:spacing w:after="0"/>
              <w:rPr>
                <w:rFonts w:ascii="Times New Roman" w:hAnsi="Times New Roman"/>
                <w:sz w:val="24"/>
                <w:szCs w:val="24"/>
                <w:lang w:val="en-GB"/>
              </w:rPr>
            </w:pPr>
            <w:r>
              <w:rPr>
                <w:rFonts w:ascii="Times New Roman" w:hAnsi="Times New Roman"/>
                <w:sz w:val="24"/>
                <w:szCs w:val="24"/>
                <w:lang w:val="en-GB"/>
              </w:rPr>
              <w:t>Access to relevant workplace where assessment can take place</w:t>
            </w:r>
          </w:p>
          <w:p w14:paraId="1B11AFE5" w14:textId="77777777" w:rsidR="00036125" w:rsidRDefault="00036125" w:rsidP="00CF74D7">
            <w:pPr>
              <w:numPr>
                <w:ilvl w:val="1"/>
                <w:numId w:val="108"/>
              </w:numPr>
              <w:spacing w:after="0"/>
              <w:rPr>
                <w:rFonts w:ascii="Times New Roman" w:hAnsi="Times New Roman"/>
                <w:sz w:val="24"/>
                <w:szCs w:val="24"/>
                <w:lang w:val="en-GB"/>
              </w:rPr>
            </w:pPr>
            <w:r>
              <w:rPr>
                <w:rFonts w:ascii="Times New Roman" w:hAnsi="Times New Roman"/>
                <w:sz w:val="24"/>
                <w:szCs w:val="24"/>
                <w:lang w:val="en-GB"/>
              </w:rPr>
              <w:t>Appropriately simulated environment where assessment can take place</w:t>
            </w:r>
          </w:p>
        </w:tc>
      </w:tr>
      <w:tr w:rsidR="00036125" w14:paraId="2B24B894" w14:textId="77777777" w:rsidTr="00036125">
        <w:tc>
          <w:tcPr>
            <w:tcW w:w="1193" w:type="pct"/>
            <w:tcBorders>
              <w:top w:val="single" w:sz="4" w:space="0" w:color="auto"/>
              <w:left w:val="single" w:sz="4" w:space="0" w:color="auto"/>
              <w:bottom w:val="single" w:sz="4" w:space="0" w:color="auto"/>
              <w:right w:val="single" w:sz="4" w:space="0" w:color="auto"/>
            </w:tcBorders>
            <w:hideMark/>
          </w:tcPr>
          <w:p w14:paraId="58359248" w14:textId="77777777" w:rsidR="00036125" w:rsidRDefault="00036125" w:rsidP="00CF74D7">
            <w:pPr>
              <w:pStyle w:val="BodyText"/>
              <w:numPr>
                <w:ilvl w:val="0"/>
                <w:numId w:val="108"/>
              </w:numPr>
              <w:tabs>
                <w:tab w:val="left" w:pos="0"/>
              </w:tabs>
              <w:spacing w:after="0" w:line="276" w:lineRule="auto"/>
              <w:ind w:right="252"/>
              <w:rPr>
                <w:lang w:val="en-GB"/>
              </w:rPr>
            </w:pPr>
            <w:r>
              <w:rPr>
                <w:lang w:val="en-GB"/>
              </w:rPr>
              <w:t>Methods of Assessment</w:t>
            </w:r>
          </w:p>
        </w:tc>
        <w:tc>
          <w:tcPr>
            <w:tcW w:w="3807" w:type="pct"/>
            <w:tcBorders>
              <w:top w:val="single" w:sz="4" w:space="0" w:color="auto"/>
              <w:left w:val="single" w:sz="4" w:space="0" w:color="auto"/>
              <w:bottom w:val="single" w:sz="4" w:space="0" w:color="auto"/>
              <w:right w:val="single" w:sz="4" w:space="0" w:color="auto"/>
            </w:tcBorders>
            <w:hideMark/>
          </w:tcPr>
          <w:p w14:paraId="1A39ACB9" w14:textId="77777777" w:rsidR="00036125" w:rsidRDefault="00036125">
            <w:pPr>
              <w:pStyle w:val="BodyTextIndent"/>
              <w:spacing w:before="40" w:after="40" w:line="276" w:lineRule="auto"/>
              <w:ind w:left="0"/>
              <w:rPr>
                <w:lang w:val="en-GB"/>
              </w:rPr>
            </w:pPr>
            <w:r>
              <w:rPr>
                <w:lang w:val="en-GB"/>
              </w:rPr>
              <w:t>Competency may be assessed through:</w:t>
            </w:r>
          </w:p>
          <w:p w14:paraId="31A40382" w14:textId="77777777" w:rsidR="00036125" w:rsidRDefault="00036125" w:rsidP="00CF74D7">
            <w:pPr>
              <w:numPr>
                <w:ilvl w:val="1"/>
                <w:numId w:val="108"/>
              </w:numPr>
              <w:spacing w:after="0"/>
              <w:rPr>
                <w:rFonts w:ascii="Times New Roman" w:hAnsi="Times New Roman"/>
                <w:sz w:val="24"/>
                <w:szCs w:val="24"/>
                <w:lang w:val="en-GB"/>
              </w:rPr>
            </w:pPr>
            <w:r>
              <w:rPr>
                <w:rFonts w:ascii="Times New Roman" w:hAnsi="Times New Roman"/>
                <w:sz w:val="24"/>
                <w:szCs w:val="24"/>
                <w:lang w:val="en-GB"/>
              </w:rPr>
              <w:t>Observation</w:t>
            </w:r>
          </w:p>
          <w:p w14:paraId="7C2764F2" w14:textId="77777777" w:rsidR="00036125" w:rsidRDefault="00036125" w:rsidP="00CF74D7">
            <w:pPr>
              <w:numPr>
                <w:ilvl w:val="1"/>
                <w:numId w:val="108"/>
              </w:numPr>
              <w:spacing w:after="0"/>
              <w:rPr>
                <w:rFonts w:ascii="Times New Roman" w:hAnsi="Times New Roman"/>
                <w:sz w:val="24"/>
                <w:szCs w:val="24"/>
                <w:lang w:val="en-GB"/>
              </w:rPr>
            </w:pPr>
            <w:r>
              <w:rPr>
                <w:rFonts w:ascii="Times New Roman" w:hAnsi="Times New Roman"/>
                <w:sz w:val="24"/>
                <w:szCs w:val="24"/>
                <w:lang w:val="en-GB"/>
              </w:rPr>
              <w:t xml:space="preserve">Oral questioning </w:t>
            </w:r>
          </w:p>
          <w:p w14:paraId="0E588623" w14:textId="77777777" w:rsidR="00036125" w:rsidRDefault="00036125" w:rsidP="00CF74D7">
            <w:pPr>
              <w:numPr>
                <w:ilvl w:val="1"/>
                <w:numId w:val="108"/>
              </w:numPr>
              <w:spacing w:after="0"/>
              <w:rPr>
                <w:rFonts w:ascii="Times New Roman" w:hAnsi="Times New Roman"/>
                <w:sz w:val="24"/>
                <w:szCs w:val="24"/>
                <w:lang w:val="en-GB"/>
              </w:rPr>
            </w:pPr>
            <w:r>
              <w:rPr>
                <w:rFonts w:ascii="Times New Roman" w:hAnsi="Times New Roman"/>
                <w:sz w:val="24"/>
                <w:szCs w:val="24"/>
                <w:lang w:val="en-GB"/>
              </w:rPr>
              <w:t>Written test</w:t>
            </w:r>
          </w:p>
          <w:p w14:paraId="751EA7AE" w14:textId="77777777" w:rsidR="00036125" w:rsidRDefault="00036125" w:rsidP="00CF74D7">
            <w:pPr>
              <w:numPr>
                <w:ilvl w:val="1"/>
                <w:numId w:val="108"/>
              </w:numPr>
              <w:spacing w:after="0"/>
              <w:rPr>
                <w:rFonts w:ascii="Times New Roman" w:hAnsi="Times New Roman"/>
                <w:sz w:val="24"/>
                <w:szCs w:val="24"/>
                <w:lang w:val="en-GB"/>
              </w:rPr>
            </w:pPr>
            <w:r>
              <w:rPr>
                <w:rFonts w:ascii="Times New Roman" w:hAnsi="Times New Roman"/>
                <w:sz w:val="24"/>
                <w:szCs w:val="24"/>
                <w:lang w:val="en-GB"/>
              </w:rPr>
              <w:t>Portfolio of Evidence</w:t>
            </w:r>
          </w:p>
          <w:p w14:paraId="3413BC8B" w14:textId="77777777" w:rsidR="00036125" w:rsidRDefault="00036125" w:rsidP="00CF74D7">
            <w:pPr>
              <w:numPr>
                <w:ilvl w:val="1"/>
                <w:numId w:val="108"/>
              </w:numPr>
              <w:spacing w:after="0"/>
              <w:rPr>
                <w:rFonts w:ascii="Times New Roman" w:hAnsi="Times New Roman"/>
                <w:sz w:val="24"/>
                <w:szCs w:val="24"/>
                <w:lang w:val="en-GB"/>
              </w:rPr>
            </w:pPr>
            <w:r>
              <w:rPr>
                <w:rFonts w:ascii="Times New Roman" w:hAnsi="Times New Roman"/>
                <w:sz w:val="24"/>
                <w:szCs w:val="24"/>
                <w:lang w:val="en-GB"/>
              </w:rPr>
              <w:t>Interview</w:t>
            </w:r>
          </w:p>
          <w:p w14:paraId="7434DD8F" w14:textId="77777777" w:rsidR="00036125" w:rsidRDefault="00036125" w:rsidP="00CF74D7">
            <w:pPr>
              <w:numPr>
                <w:ilvl w:val="1"/>
                <w:numId w:val="108"/>
              </w:numPr>
              <w:spacing w:after="0"/>
              <w:rPr>
                <w:rFonts w:ascii="Times New Roman" w:hAnsi="Times New Roman"/>
                <w:sz w:val="24"/>
                <w:szCs w:val="24"/>
                <w:lang w:val="en-GB"/>
              </w:rPr>
            </w:pPr>
            <w:r>
              <w:rPr>
                <w:rFonts w:ascii="Times New Roman" w:hAnsi="Times New Roman"/>
                <w:sz w:val="24"/>
                <w:szCs w:val="24"/>
                <w:lang w:val="en-GB"/>
              </w:rPr>
              <w:t>Third party report</w:t>
            </w:r>
          </w:p>
        </w:tc>
      </w:tr>
      <w:tr w:rsidR="00036125" w14:paraId="25D263CE" w14:textId="77777777" w:rsidTr="00036125">
        <w:tc>
          <w:tcPr>
            <w:tcW w:w="1193" w:type="pct"/>
            <w:tcBorders>
              <w:top w:val="single" w:sz="4" w:space="0" w:color="auto"/>
              <w:left w:val="single" w:sz="4" w:space="0" w:color="auto"/>
              <w:bottom w:val="single" w:sz="4" w:space="0" w:color="auto"/>
              <w:right w:val="single" w:sz="4" w:space="0" w:color="auto"/>
            </w:tcBorders>
            <w:hideMark/>
          </w:tcPr>
          <w:p w14:paraId="3AC9C288" w14:textId="77777777" w:rsidR="00036125" w:rsidRDefault="00036125" w:rsidP="00CF74D7">
            <w:pPr>
              <w:pStyle w:val="BodyText"/>
              <w:numPr>
                <w:ilvl w:val="0"/>
                <w:numId w:val="108"/>
              </w:numPr>
              <w:tabs>
                <w:tab w:val="left" w:pos="-5508"/>
                <w:tab w:val="num" w:pos="-5418"/>
              </w:tabs>
              <w:spacing w:after="0" w:line="276" w:lineRule="auto"/>
              <w:ind w:right="252"/>
              <w:rPr>
                <w:lang w:val="en-GB"/>
              </w:rPr>
            </w:pPr>
            <w:r>
              <w:rPr>
                <w:lang w:val="en-GB"/>
              </w:rPr>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6938C128" w14:textId="77777777" w:rsidR="00036125" w:rsidRDefault="00036125">
            <w:pPr>
              <w:pStyle w:val="BodyText"/>
              <w:tabs>
                <w:tab w:val="left" w:pos="702"/>
              </w:tabs>
              <w:spacing w:after="0" w:line="276" w:lineRule="auto"/>
              <w:ind w:right="749"/>
              <w:rPr>
                <w:lang w:val="en-GB"/>
              </w:rPr>
            </w:pPr>
            <w:r>
              <w:rPr>
                <w:lang w:val="en-GB"/>
              </w:rPr>
              <w:t>Competency may be assessed:</w:t>
            </w:r>
          </w:p>
          <w:p w14:paraId="41570EFF" w14:textId="77777777" w:rsidR="00036125" w:rsidRDefault="00036125" w:rsidP="00CF74D7">
            <w:pPr>
              <w:pStyle w:val="ListParagraph"/>
              <w:numPr>
                <w:ilvl w:val="0"/>
                <w:numId w:val="109"/>
              </w:numPr>
              <w:spacing w:after="0"/>
              <w:rPr>
                <w:sz w:val="24"/>
                <w:szCs w:val="24"/>
                <w:lang w:val="x-none"/>
              </w:rPr>
            </w:pPr>
            <w:r>
              <w:rPr>
                <w:sz w:val="24"/>
                <w:szCs w:val="24"/>
              </w:rPr>
              <w:t>On-the-job</w:t>
            </w:r>
          </w:p>
          <w:p w14:paraId="43E722F4" w14:textId="77777777" w:rsidR="00036125" w:rsidRDefault="00036125" w:rsidP="00CF74D7">
            <w:pPr>
              <w:pStyle w:val="ListParagraph"/>
              <w:numPr>
                <w:ilvl w:val="0"/>
                <w:numId w:val="109"/>
              </w:numPr>
              <w:spacing w:after="0"/>
              <w:rPr>
                <w:sz w:val="24"/>
                <w:szCs w:val="24"/>
              </w:rPr>
            </w:pPr>
            <w:r>
              <w:rPr>
                <w:sz w:val="24"/>
                <w:szCs w:val="24"/>
              </w:rPr>
              <w:t>Off-the –job</w:t>
            </w:r>
          </w:p>
          <w:p w14:paraId="1534CE13" w14:textId="77777777" w:rsidR="00036125" w:rsidRDefault="00036125" w:rsidP="00CF74D7">
            <w:pPr>
              <w:pStyle w:val="BodyText"/>
              <w:numPr>
                <w:ilvl w:val="0"/>
                <w:numId w:val="109"/>
              </w:numPr>
              <w:tabs>
                <w:tab w:val="left" w:pos="702"/>
              </w:tabs>
              <w:spacing w:after="0" w:line="276" w:lineRule="auto"/>
              <w:ind w:right="749"/>
              <w:rPr>
                <w:lang w:val="en-GB"/>
              </w:rPr>
            </w:pPr>
            <w:r>
              <w:rPr>
                <w:lang w:val="en-GB"/>
              </w:rPr>
              <w:t>During Industrial attachment</w:t>
            </w:r>
          </w:p>
        </w:tc>
      </w:tr>
      <w:tr w:rsidR="00036125" w14:paraId="50C1E359" w14:textId="77777777" w:rsidTr="00036125">
        <w:tc>
          <w:tcPr>
            <w:tcW w:w="1193" w:type="pct"/>
            <w:tcBorders>
              <w:top w:val="single" w:sz="4" w:space="0" w:color="auto"/>
              <w:left w:val="single" w:sz="4" w:space="0" w:color="auto"/>
              <w:bottom w:val="single" w:sz="4" w:space="0" w:color="auto"/>
              <w:right w:val="single" w:sz="4" w:space="0" w:color="auto"/>
            </w:tcBorders>
            <w:hideMark/>
          </w:tcPr>
          <w:p w14:paraId="134B9275" w14:textId="77777777" w:rsidR="00036125" w:rsidRDefault="00036125" w:rsidP="00CF74D7">
            <w:pPr>
              <w:pStyle w:val="ListParagraph"/>
              <w:numPr>
                <w:ilvl w:val="0"/>
                <w:numId w:val="108"/>
              </w:numPr>
              <w:spacing w:after="0"/>
              <w:rPr>
                <w:sz w:val="24"/>
                <w:szCs w:val="24"/>
                <w:lang w:val="x-none"/>
              </w:rPr>
            </w:pPr>
            <w:r>
              <w:rPr>
                <w:sz w:val="24"/>
                <w:szCs w:val="24"/>
              </w:rPr>
              <w:t>Guidance information for assessment</w:t>
            </w:r>
          </w:p>
        </w:tc>
        <w:tc>
          <w:tcPr>
            <w:tcW w:w="3807" w:type="pct"/>
            <w:tcBorders>
              <w:top w:val="single" w:sz="4" w:space="0" w:color="auto"/>
              <w:left w:val="single" w:sz="4" w:space="0" w:color="auto"/>
              <w:bottom w:val="single" w:sz="4" w:space="0" w:color="auto"/>
              <w:right w:val="single" w:sz="4" w:space="0" w:color="auto"/>
            </w:tcBorders>
            <w:hideMark/>
          </w:tcPr>
          <w:p w14:paraId="553E43F5" w14:textId="77777777" w:rsidR="00036125" w:rsidRDefault="00036125">
            <w:pPr>
              <w:jc w:val="both"/>
              <w:rPr>
                <w:rFonts w:ascii="Times New Roman" w:hAnsi="Times New Roman"/>
                <w:sz w:val="24"/>
                <w:szCs w:val="24"/>
                <w:lang w:val="en-GB"/>
              </w:rPr>
            </w:pPr>
            <w:r>
              <w:rPr>
                <w:rFonts w:ascii="Times New Roman" w:hAnsi="Times New Roman"/>
                <w:sz w:val="24"/>
                <w:szCs w:val="24"/>
                <w:lang w:val="en-GB"/>
              </w:rPr>
              <w:t>Holistic assessment with other units relevant to the industry sector, workplace and job role is recommended.</w:t>
            </w:r>
          </w:p>
        </w:tc>
      </w:tr>
    </w:tbl>
    <w:p w14:paraId="393BA2E7" w14:textId="77777777" w:rsidR="00036125" w:rsidRDefault="00036125" w:rsidP="00036125">
      <w:pPr>
        <w:keepNext/>
        <w:keepLines/>
        <w:spacing w:after="10"/>
        <w:jc w:val="center"/>
        <w:outlineLvl w:val="0"/>
        <w:rPr>
          <w:rFonts w:ascii="Times New Roman" w:hAnsi="Times New Roman"/>
          <w:b/>
          <w:caps/>
          <w:noProof/>
          <w:color w:val="000000" w:themeColor="text1"/>
          <w:sz w:val="24"/>
          <w:szCs w:val="24"/>
          <w:lang w:val="fr-FR"/>
        </w:rPr>
      </w:pPr>
    </w:p>
    <w:p w14:paraId="3FE53C07" w14:textId="77777777" w:rsidR="00036125" w:rsidRDefault="00036125" w:rsidP="00036125">
      <w:pPr>
        <w:rPr>
          <w:rFonts w:ascii="Times New Roman" w:hAnsi="Times New Roman"/>
          <w:noProof/>
          <w:sz w:val="24"/>
          <w:szCs w:val="24"/>
          <w:lang w:val="fr-FR"/>
        </w:rPr>
      </w:pPr>
      <w:r>
        <w:rPr>
          <w:rFonts w:ascii="Times New Roman" w:hAnsi="Times New Roman"/>
          <w:noProof/>
          <w:sz w:val="24"/>
          <w:szCs w:val="24"/>
          <w:lang w:val="fr-FR"/>
        </w:rPr>
        <w:br w:type="page"/>
      </w:r>
    </w:p>
    <w:p w14:paraId="583CB6A7" w14:textId="77777777" w:rsidR="00036125" w:rsidRDefault="00036125" w:rsidP="00036125">
      <w:pPr>
        <w:keepNext/>
        <w:keepLines/>
        <w:spacing w:after="10"/>
        <w:jc w:val="center"/>
        <w:outlineLvl w:val="0"/>
        <w:rPr>
          <w:rFonts w:ascii="Times New Roman" w:hAnsi="Times New Roman"/>
          <w:b/>
          <w:caps/>
          <w:noProof/>
          <w:color w:val="000000" w:themeColor="text1"/>
          <w:sz w:val="24"/>
          <w:szCs w:val="24"/>
          <w:lang w:val="fr-FR"/>
        </w:rPr>
      </w:pPr>
      <w:bookmarkStart w:id="21" w:name="_Toc76545689"/>
      <w:r>
        <w:rPr>
          <w:rFonts w:ascii="Times New Roman" w:hAnsi="Times New Roman"/>
          <w:b/>
          <w:caps/>
          <w:noProof/>
          <w:color w:val="000000" w:themeColor="text1"/>
          <w:sz w:val="24"/>
          <w:szCs w:val="24"/>
          <w:lang w:val="fr-FR"/>
        </w:rPr>
        <w:lastRenderedPageBreak/>
        <w:t>DEMONSTRATE ENTREPRENEURIAL SKILLS</w:t>
      </w:r>
      <w:bookmarkEnd w:id="21"/>
    </w:p>
    <w:p w14:paraId="2C3803E7" w14:textId="77777777" w:rsidR="00036125" w:rsidRDefault="00036125" w:rsidP="00036125">
      <w:pPr>
        <w:shd w:val="clear" w:color="auto" w:fill="FFFFFF" w:themeFill="background1"/>
        <w:tabs>
          <w:tab w:val="left" w:pos="2880"/>
        </w:tabs>
        <w:spacing w:after="0"/>
        <w:ind w:left="357" w:hanging="357"/>
        <w:rPr>
          <w:rFonts w:ascii="Times New Roman" w:eastAsiaTheme="minorHAnsi" w:hAnsi="Times New Roman"/>
          <w:b/>
          <w:color w:val="000000" w:themeColor="text1"/>
          <w:sz w:val="24"/>
          <w:szCs w:val="24"/>
          <w:lang w:val="fr-FR"/>
        </w:rPr>
      </w:pPr>
    </w:p>
    <w:p w14:paraId="7BFA8995" w14:textId="194C9880" w:rsidR="00036125" w:rsidRDefault="00036125" w:rsidP="00036125">
      <w:pPr>
        <w:shd w:val="clear" w:color="auto" w:fill="FFFFFF" w:themeFill="background1"/>
        <w:tabs>
          <w:tab w:val="left" w:pos="2880"/>
        </w:tabs>
        <w:spacing w:after="0"/>
        <w:ind w:left="357" w:hanging="357"/>
        <w:rPr>
          <w:rFonts w:ascii="Times New Roman" w:eastAsiaTheme="minorHAnsi" w:hAnsi="Times New Roman"/>
          <w:b/>
          <w:color w:val="000000" w:themeColor="text1"/>
          <w:sz w:val="24"/>
          <w:szCs w:val="24"/>
          <w:lang w:val="fr-FR"/>
        </w:rPr>
      </w:pPr>
      <w:r>
        <w:rPr>
          <w:rFonts w:ascii="Times New Roman" w:eastAsiaTheme="minorHAnsi" w:hAnsi="Times New Roman"/>
          <w:b/>
          <w:color w:val="000000" w:themeColor="text1"/>
          <w:sz w:val="24"/>
          <w:szCs w:val="24"/>
          <w:lang w:val="fr-FR"/>
        </w:rPr>
        <w:t xml:space="preserve">UNIT CODE : </w:t>
      </w:r>
      <w:r>
        <w:rPr>
          <w:rFonts w:ascii="Times New Roman" w:hAnsi="Times New Roman"/>
          <w:bCs/>
          <w:sz w:val="24"/>
          <w:szCs w:val="24"/>
        </w:rPr>
        <w:t>ENG/OS/</w:t>
      </w:r>
      <w:r w:rsidR="00300062">
        <w:rPr>
          <w:rFonts w:ascii="Times New Roman" w:hAnsi="Times New Roman"/>
          <w:bCs/>
          <w:sz w:val="24"/>
          <w:szCs w:val="24"/>
        </w:rPr>
        <w:t>IC</w:t>
      </w:r>
      <w:r>
        <w:rPr>
          <w:rFonts w:ascii="Times New Roman" w:hAnsi="Times New Roman"/>
          <w:bCs/>
          <w:sz w:val="24"/>
          <w:szCs w:val="24"/>
        </w:rPr>
        <w:t>/BC/04/6/A</w:t>
      </w:r>
    </w:p>
    <w:p w14:paraId="557D2312" w14:textId="77777777" w:rsidR="00036125" w:rsidRDefault="00036125" w:rsidP="00036125">
      <w:pPr>
        <w:shd w:val="clear" w:color="auto" w:fill="FFFFFF" w:themeFill="background1"/>
        <w:tabs>
          <w:tab w:val="left" w:pos="2880"/>
        </w:tabs>
        <w:spacing w:after="0"/>
        <w:ind w:left="357" w:hanging="357"/>
        <w:rPr>
          <w:rFonts w:ascii="Times New Roman" w:eastAsiaTheme="minorHAnsi" w:hAnsi="Times New Roman"/>
          <w:b/>
          <w:color w:val="000000" w:themeColor="text1"/>
          <w:sz w:val="24"/>
          <w:szCs w:val="24"/>
          <w:lang w:val="fr-FR"/>
        </w:rPr>
      </w:pPr>
    </w:p>
    <w:p w14:paraId="3CB752D0" w14:textId="77777777" w:rsidR="00036125" w:rsidRDefault="00036125" w:rsidP="00036125">
      <w:pPr>
        <w:shd w:val="clear" w:color="auto" w:fill="FFFFFF" w:themeFill="background1"/>
        <w:tabs>
          <w:tab w:val="left" w:pos="2880"/>
        </w:tabs>
        <w:spacing w:after="0"/>
        <w:ind w:left="357" w:hanging="357"/>
        <w:rPr>
          <w:rFonts w:ascii="Times New Roman" w:eastAsiaTheme="minorHAnsi" w:hAnsi="Times New Roman"/>
          <w:b/>
          <w:color w:val="000000" w:themeColor="text1"/>
          <w:sz w:val="24"/>
          <w:szCs w:val="24"/>
          <w:lang w:val="en-GB"/>
        </w:rPr>
      </w:pPr>
      <w:r>
        <w:rPr>
          <w:rFonts w:ascii="Times New Roman" w:eastAsiaTheme="minorHAnsi" w:hAnsi="Times New Roman"/>
          <w:b/>
          <w:color w:val="000000" w:themeColor="text1"/>
          <w:sz w:val="24"/>
          <w:szCs w:val="24"/>
          <w:lang w:val="en-GB"/>
        </w:rPr>
        <w:t>UNIT DESCRIPTION</w:t>
      </w:r>
    </w:p>
    <w:p w14:paraId="5FF0D744" w14:textId="77777777" w:rsidR="00036125" w:rsidRDefault="00036125" w:rsidP="00036125">
      <w:pPr>
        <w:spacing w:before="240" w:after="120"/>
        <w:jc w:val="both"/>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357F4683" w14:textId="77777777" w:rsidR="00036125" w:rsidRDefault="00036125" w:rsidP="00036125">
      <w:pPr>
        <w:shd w:val="clear" w:color="auto" w:fill="FFFFFF" w:themeFill="background1"/>
        <w:tabs>
          <w:tab w:val="left" w:pos="2880"/>
        </w:tabs>
        <w:spacing w:after="0"/>
        <w:ind w:left="357" w:hanging="357"/>
        <w:rPr>
          <w:rFonts w:ascii="Times New Roman" w:eastAsiaTheme="minorHAnsi" w:hAnsi="Times New Roman"/>
          <w:b/>
          <w:color w:val="000000" w:themeColor="text1"/>
          <w:sz w:val="24"/>
          <w:szCs w:val="24"/>
          <w:lang w:val="en-GB"/>
        </w:rPr>
      </w:pPr>
      <w:r>
        <w:rPr>
          <w:rFonts w:ascii="Times New Roman" w:eastAsiaTheme="minorHAnsi" w:hAnsi="Times New Roman"/>
          <w:b/>
          <w:color w:val="000000" w:themeColor="text1"/>
          <w:sz w:val="24"/>
          <w:szCs w:val="24"/>
          <w:lang w:val="en-GB"/>
        </w:rPr>
        <w:t>ELEMENTS AND PERFORMANCE CRITERIA</w:t>
      </w:r>
    </w:p>
    <w:tbl>
      <w:tblPr>
        <w:tblStyle w:val="TableGrid"/>
        <w:tblW w:w="0" w:type="auto"/>
        <w:tblLook w:val="04A0" w:firstRow="1" w:lastRow="0" w:firstColumn="1" w:lastColumn="0" w:noHBand="0" w:noVBand="1"/>
      </w:tblPr>
      <w:tblGrid>
        <w:gridCol w:w="3622"/>
        <w:gridCol w:w="5388"/>
      </w:tblGrid>
      <w:tr w:rsidR="00036125" w14:paraId="57B8689B" w14:textId="77777777" w:rsidTr="00036125">
        <w:tc>
          <w:tcPr>
            <w:tcW w:w="3740" w:type="dxa"/>
            <w:tcBorders>
              <w:top w:val="single" w:sz="4" w:space="0" w:color="auto"/>
              <w:left w:val="single" w:sz="4" w:space="0" w:color="auto"/>
              <w:bottom w:val="single" w:sz="4" w:space="0" w:color="auto"/>
              <w:right w:val="single" w:sz="4" w:space="0" w:color="auto"/>
            </w:tcBorders>
            <w:hideMark/>
          </w:tcPr>
          <w:p w14:paraId="6EC0DE43" w14:textId="77777777" w:rsidR="00036125" w:rsidRDefault="00036125">
            <w:pPr>
              <w:shd w:val="clear" w:color="auto" w:fill="FFFFFF" w:themeFill="background1"/>
              <w:tabs>
                <w:tab w:val="left" w:pos="2880"/>
              </w:tabs>
              <w:spacing w:after="0"/>
              <w:ind w:left="357" w:hanging="357"/>
              <w:rPr>
                <w:rFonts w:ascii="Times New Roman" w:eastAsiaTheme="minorHAnsi" w:hAnsi="Times New Roman"/>
                <w:b/>
                <w:color w:val="000000" w:themeColor="text1"/>
                <w:sz w:val="24"/>
                <w:szCs w:val="24"/>
                <w:lang w:val="en-GB"/>
              </w:rPr>
            </w:pPr>
            <w:r>
              <w:rPr>
                <w:rFonts w:ascii="Times New Roman" w:eastAsiaTheme="minorHAnsi" w:hAnsi="Times New Roman"/>
                <w:b/>
                <w:color w:val="000000" w:themeColor="text1"/>
                <w:sz w:val="24"/>
                <w:szCs w:val="24"/>
                <w:lang w:val="en-GB"/>
              </w:rPr>
              <w:t>ELEMENT</w:t>
            </w:r>
          </w:p>
        </w:tc>
        <w:tc>
          <w:tcPr>
            <w:tcW w:w="5610" w:type="dxa"/>
            <w:tcBorders>
              <w:top w:val="single" w:sz="4" w:space="0" w:color="auto"/>
              <w:left w:val="single" w:sz="4" w:space="0" w:color="auto"/>
              <w:bottom w:val="single" w:sz="4" w:space="0" w:color="auto"/>
              <w:right w:val="single" w:sz="4" w:space="0" w:color="auto"/>
            </w:tcBorders>
            <w:hideMark/>
          </w:tcPr>
          <w:p w14:paraId="781BA5E6" w14:textId="77777777" w:rsidR="00036125" w:rsidRDefault="00036125">
            <w:pPr>
              <w:shd w:val="clear" w:color="auto" w:fill="FFFFFF" w:themeFill="background1"/>
              <w:tabs>
                <w:tab w:val="left" w:pos="2880"/>
              </w:tabs>
              <w:spacing w:after="0"/>
              <w:ind w:left="357" w:hanging="357"/>
              <w:rPr>
                <w:rFonts w:ascii="Times New Roman" w:eastAsiaTheme="minorHAnsi" w:hAnsi="Times New Roman"/>
                <w:b/>
                <w:color w:val="000000" w:themeColor="text1"/>
                <w:sz w:val="24"/>
                <w:szCs w:val="24"/>
                <w:lang w:val="en-GB"/>
              </w:rPr>
            </w:pPr>
            <w:r>
              <w:rPr>
                <w:rFonts w:ascii="Times New Roman" w:eastAsiaTheme="minorHAnsi" w:hAnsi="Times New Roman"/>
                <w:b/>
                <w:color w:val="000000" w:themeColor="text1"/>
                <w:sz w:val="24"/>
                <w:szCs w:val="24"/>
                <w:lang w:val="en-GB"/>
              </w:rPr>
              <w:t xml:space="preserve">PERFORMANCE CRITERIA </w:t>
            </w:r>
          </w:p>
        </w:tc>
      </w:tr>
      <w:tr w:rsidR="00036125" w14:paraId="3DECC3DF" w14:textId="77777777" w:rsidTr="00036125">
        <w:tc>
          <w:tcPr>
            <w:tcW w:w="3740" w:type="dxa"/>
            <w:tcBorders>
              <w:top w:val="single" w:sz="4" w:space="0" w:color="auto"/>
              <w:left w:val="single" w:sz="4" w:space="0" w:color="auto"/>
              <w:bottom w:val="single" w:sz="4" w:space="0" w:color="auto"/>
              <w:right w:val="single" w:sz="4" w:space="0" w:color="auto"/>
            </w:tcBorders>
            <w:hideMark/>
          </w:tcPr>
          <w:p w14:paraId="5891EC7B" w14:textId="77777777" w:rsidR="00036125" w:rsidRDefault="00036125" w:rsidP="00CF74D7">
            <w:pPr>
              <w:pStyle w:val="ListParagraph"/>
              <w:numPr>
                <w:ilvl w:val="0"/>
                <w:numId w:val="110"/>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Pr>
                <w:rFonts w:eastAsiaTheme="minorHAnsi"/>
                <w:color w:val="000000" w:themeColor="text1"/>
                <w:sz w:val="24"/>
                <w:szCs w:val="24"/>
                <w:lang w:val="en-GB"/>
              </w:rPr>
              <w:t xml:space="preserve">Demonstrate understanding of an </w:t>
            </w:r>
            <w:proofErr w:type="gramStart"/>
            <w:r>
              <w:rPr>
                <w:rFonts w:eastAsiaTheme="minorHAnsi"/>
                <w:color w:val="000000" w:themeColor="text1"/>
                <w:sz w:val="24"/>
                <w:szCs w:val="24"/>
                <w:lang w:val="en-GB"/>
              </w:rPr>
              <w:t>Entrepreneur</w:t>
            </w:r>
            <w:proofErr w:type="gramEnd"/>
          </w:p>
        </w:tc>
        <w:tc>
          <w:tcPr>
            <w:tcW w:w="5610" w:type="dxa"/>
            <w:tcBorders>
              <w:top w:val="single" w:sz="4" w:space="0" w:color="auto"/>
              <w:left w:val="single" w:sz="4" w:space="0" w:color="auto"/>
              <w:bottom w:val="single" w:sz="4" w:space="0" w:color="auto"/>
              <w:right w:val="single" w:sz="4" w:space="0" w:color="auto"/>
            </w:tcBorders>
            <w:hideMark/>
          </w:tcPr>
          <w:p w14:paraId="712A1348" w14:textId="77777777" w:rsidR="00036125" w:rsidRDefault="00036125" w:rsidP="00CF74D7">
            <w:pPr>
              <w:pStyle w:val="ListParagraph"/>
              <w:numPr>
                <w:ilvl w:val="0"/>
                <w:numId w:val="111"/>
              </w:numPr>
              <w:shd w:val="clear" w:color="auto" w:fill="FFFFFF" w:themeFill="background1"/>
              <w:tabs>
                <w:tab w:val="left" w:pos="2880"/>
              </w:tabs>
              <w:spacing w:after="0"/>
              <w:ind w:left="507" w:hanging="540"/>
              <w:rPr>
                <w:rFonts w:eastAsiaTheme="minorHAnsi"/>
                <w:color w:val="000000" w:themeColor="text1"/>
                <w:sz w:val="24"/>
                <w:szCs w:val="24"/>
                <w:lang w:val="en-GB"/>
              </w:rPr>
            </w:pPr>
            <w:r>
              <w:rPr>
                <w:rFonts w:eastAsiaTheme="minorHAnsi"/>
                <w:color w:val="000000" w:themeColor="text1"/>
                <w:sz w:val="24"/>
                <w:szCs w:val="24"/>
                <w:lang w:val="en-GB"/>
              </w:rPr>
              <w:t xml:space="preserve">Entrepreneurs and Business persons are distinguished as per principles of entrepreneurship </w:t>
            </w:r>
          </w:p>
          <w:p w14:paraId="7632A0DF" w14:textId="77777777" w:rsidR="00036125" w:rsidRDefault="00036125" w:rsidP="00CF74D7">
            <w:pPr>
              <w:pStyle w:val="ListParagraph"/>
              <w:numPr>
                <w:ilvl w:val="0"/>
                <w:numId w:val="111"/>
              </w:numPr>
              <w:shd w:val="clear" w:color="auto" w:fill="FFFFFF" w:themeFill="background1"/>
              <w:tabs>
                <w:tab w:val="left" w:pos="2880"/>
              </w:tabs>
              <w:spacing w:after="0"/>
              <w:ind w:left="507" w:hanging="540"/>
              <w:rPr>
                <w:rFonts w:eastAsiaTheme="minorHAnsi"/>
                <w:b/>
                <w:color w:val="000000" w:themeColor="text1"/>
                <w:sz w:val="24"/>
                <w:szCs w:val="24"/>
                <w:lang w:val="en-GB"/>
              </w:rPr>
            </w:pPr>
            <w:r>
              <w:rPr>
                <w:rFonts w:eastAsiaTheme="minorHAnsi"/>
                <w:b/>
                <w:i/>
                <w:color w:val="000000" w:themeColor="text1"/>
                <w:sz w:val="24"/>
                <w:szCs w:val="24"/>
                <w:lang w:val="en-GB"/>
              </w:rPr>
              <w:t>Types of entrepreneurs</w:t>
            </w:r>
            <w:r>
              <w:rPr>
                <w:rFonts w:eastAsiaTheme="minorHAnsi"/>
                <w:color w:val="000000" w:themeColor="text1"/>
                <w:sz w:val="24"/>
                <w:szCs w:val="24"/>
                <w:lang w:val="en-GB"/>
              </w:rPr>
              <w:t xml:space="preserve"> are identified as per principles of entrepreneurship</w:t>
            </w:r>
          </w:p>
          <w:p w14:paraId="0F5284A0" w14:textId="77777777" w:rsidR="00036125" w:rsidRDefault="00036125" w:rsidP="00CF74D7">
            <w:pPr>
              <w:pStyle w:val="ListParagraph"/>
              <w:numPr>
                <w:ilvl w:val="0"/>
                <w:numId w:val="111"/>
              </w:numPr>
              <w:shd w:val="clear" w:color="auto" w:fill="FFFFFF" w:themeFill="background1"/>
              <w:tabs>
                <w:tab w:val="left" w:pos="2880"/>
              </w:tabs>
              <w:spacing w:after="0"/>
              <w:ind w:left="507" w:hanging="540"/>
              <w:rPr>
                <w:rFonts w:eastAsiaTheme="minorHAnsi"/>
                <w:b/>
                <w:color w:val="000000" w:themeColor="text1"/>
                <w:sz w:val="24"/>
                <w:szCs w:val="24"/>
                <w:lang w:val="en-GB"/>
              </w:rPr>
            </w:pPr>
            <w:r>
              <w:rPr>
                <w:rFonts w:eastAsiaTheme="minorHAnsi"/>
                <w:color w:val="000000" w:themeColor="text1"/>
                <w:sz w:val="24"/>
                <w:szCs w:val="24"/>
                <w:lang w:val="en-GB"/>
              </w:rPr>
              <w:t xml:space="preserve">Ways of becoming an </w:t>
            </w:r>
            <w:proofErr w:type="gramStart"/>
            <w:r>
              <w:rPr>
                <w:rFonts w:eastAsiaTheme="minorHAnsi"/>
                <w:color w:val="000000" w:themeColor="text1"/>
                <w:sz w:val="24"/>
                <w:szCs w:val="24"/>
                <w:lang w:val="en-GB"/>
              </w:rPr>
              <w:t>Entrepreneur</w:t>
            </w:r>
            <w:proofErr w:type="gramEnd"/>
            <w:r>
              <w:rPr>
                <w:rFonts w:eastAsiaTheme="minorHAnsi"/>
                <w:color w:val="000000" w:themeColor="text1"/>
                <w:sz w:val="24"/>
                <w:szCs w:val="24"/>
                <w:lang w:val="en-GB"/>
              </w:rPr>
              <w:t xml:space="preserve"> are identified as per principles of Entrepreneurship</w:t>
            </w:r>
          </w:p>
          <w:p w14:paraId="6BB69A1B" w14:textId="77777777" w:rsidR="00036125" w:rsidRDefault="00036125" w:rsidP="00CF74D7">
            <w:pPr>
              <w:pStyle w:val="ListParagraph"/>
              <w:numPr>
                <w:ilvl w:val="0"/>
                <w:numId w:val="111"/>
              </w:numPr>
              <w:shd w:val="clear" w:color="auto" w:fill="FFFFFF" w:themeFill="background1"/>
              <w:tabs>
                <w:tab w:val="left" w:pos="2880"/>
              </w:tabs>
              <w:spacing w:after="0"/>
              <w:ind w:left="507" w:hanging="540"/>
              <w:rPr>
                <w:rFonts w:eastAsiaTheme="minorHAnsi"/>
                <w:b/>
                <w:color w:val="000000" w:themeColor="text1"/>
                <w:sz w:val="24"/>
                <w:szCs w:val="24"/>
                <w:lang w:val="en-GB"/>
              </w:rPr>
            </w:pPr>
            <w:r>
              <w:rPr>
                <w:rFonts w:eastAsiaTheme="minorHAnsi"/>
                <w:b/>
                <w:i/>
                <w:color w:val="000000" w:themeColor="text1"/>
                <w:sz w:val="24"/>
                <w:szCs w:val="24"/>
                <w:lang w:val="en-GB"/>
              </w:rPr>
              <w:t>Characteristics of Entrepreneurs</w:t>
            </w:r>
            <w:r>
              <w:rPr>
                <w:rFonts w:eastAsiaTheme="minorHAnsi"/>
                <w:color w:val="000000" w:themeColor="text1"/>
                <w:sz w:val="24"/>
                <w:szCs w:val="24"/>
                <w:lang w:val="en-GB"/>
              </w:rPr>
              <w:t xml:space="preserve"> are identified as per principles of Entrepreneurship</w:t>
            </w:r>
            <w:r>
              <w:rPr>
                <w:rFonts w:eastAsiaTheme="minorHAnsi"/>
                <w:b/>
                <w:color w:val="000000" w:themeColor="text1"/>
                <w:sz w:val="24"/>
                <w:szCs w:val="24"/>
                <w:lang w:val="en-GB"/>
              </w:rPr>
              <w:t xml:space="preserve"> </w:t>
            </w:r>
          </w:p>
          <w:p w14:paraId="5742EF8C" w14:textId="77777777" w:rsidR="00036125" w:rsidRDefault="00036125" w:rsidP="00CF74D7">
            <w:pPr>
              <w:pStyle w:val="ListParagraph"/>
              <w:numPr>
                <w:ilvl w:val="0"/>
                <w:numId w:val="111"/>
              </w:numPr>
              <w:shd w:val="clear" w:color="auto" w:fill="FFFFFF" w:themeFill="background1"/>
              <w:tabs>
                <w:tab w:val="left" w:pos="2880"/>
              </w:tabs>
              <w:spacing w:after="0"/>
              <w:ind w:left="507" w:hanging="540"/>
              <w:rPr>
                <w:rFonts w:eastAsiaTheme="minorHAnsi"/>
                <w:color w:val="000000" w:themeColor="text1"/>
                <w:sz w:val="24"/>
                <w:szCs w:val="24"/>
                <w:lang w:val="en-GB"/>
              </w:rPr>
            </w:pPr>
            <w:r>
              <w:rPr>
                <w:rFonts w:eastAsiaTheme="minorHAnsi"/>
                <w:color w:val="000000" w:themeColor="text1"/>
                <w:sz w:val="24"/>
                <w:szCs w:val="24"/>
                <w:lang w:val="en-GB"/>
              </w:rPr>
              <w:t>Factors affecting Entrepreneurship development are explored as per principles of Entrepreneurship</w:t>
            </w:r>
          </w:p>
        </w:tc>
      </w:tr>
      <w:tr w:rsidR="00036125" w14:paraId="6F03D1D4" w14:textId="77777777" w:rsidTr="00036125">
        <w:tc>
          <w:tcPr>
            <w:tcW w:w="3740" w:type="dxa"/>
            <w:tcBorders>
              <w:top w:val="single" w:sz="4" w:space="0" w:color="auto"/>
              <w:left w:val="single" w:sz="4" w:space="0" w:color="auto"/>
              <w:bottom w:val="single" w:sz="4" w:space="0" w:color="auto"/>
              <w:right w:val="single" w:sz="4" w:space="0" w:color="auto"/>
            </w:tcBorders>
            <w:hideMark/>
          </w:tcPr>
          <w:p w14:paraId="3F231F13" w14:textId="77777777" w:rsidR="00036125" w:rsidRDefault="00036125" w:rsidP="00CF74D7">
            <w:pPr>
              <w:pStyle w:val="ListParagraph"/>
              <w:numPr>
                <w:ilvl w:val="0"/>
                <w:numId w:val="110"/>
              </w:numPr>
              <w:shd w:val="clear" w:color="auto" w:fill="FFFFFF" w:themeFill="background1"/>
              <w:tabs>
                <w:tab w:val="left" w:pos="2880"/>
              </w:tabs>
              <w:spacing w:after="0"/>
              <w:rPr>
                <w:rFonts w:eastAsiaTheme="minorHAnsi"/>
                <w:color w:val="000000" w:themeColor="text1"/>
                <w:sz w:val="24"/>
                <w:szCs w:val="24"/>
                <w:lang w:val="en-GB"/>
              </w:rPr>
            </w:pPr>
            <w:r>
              <w:rPr>
                <w:rFonts w:eastAsiaTheme="minorHAnsi"/>
                <w:color w:val="000000" w:themeColor="text1"/>
                <w:sz w:val="24"/>
                <w:szCs w:val="24"/>
                <w:lang w:val="en-GB"/>
              </w:rPr>
              <w:t>Demonstrate understanding of Entrepreneurship and self-employment</w:t>
            </w:r>
          </w:p>
        </w:tc>
        <w:tc>
          <w:tcPr>
            <w:tcW w:w="5610" w:type="dxa"/>
            <w:tcBorders>
              <w:top w:val="single" w:sz="4" w:space="0" w:color="auto"/>
              <w:left w:val="single" w:sz="4" w:space="0" w:color="auto"/>
              <w:bottom w:val="single" w:sz="4" w:space="0" w:color="auto"/>
              <w:right w:val="single" w:sz="4" w:space="0" w:color="auto"/>
            </w:tcBorders>
            <w:hideMark/>
          </w:tcPr>
          <w:p w14:paraId="416BE64E" w14:textId="77777777" w:rsidR="00036125" w:rsidRDefault="00036125" w:rsidP="00CF74D7">
            <w:pPr>
              <w:pStyle w:val="ListParagraph"/>
              <w:numPr>
                <w:ilvl w:val="0"/>
                <w:numId w:val="112"/>
              </w:numPr>
              <w:shd w:val="clear" w:color="auto" w:fill="FFFFFF" w:themeFill="background1"/>
              <w:tabs>
                <w:tab w:val="left" w:pos="2880"/>
              </w:tabs>
              <w:spacing w:after="0"/>
              <w:ind w:left="507" w:hanging="507"/>
              <w:rPr>
                <w:rFonts w:eastAsiaTheme="minorHAnsi"/>
                <w:color w:val="000000" w:themeColor="text1"/>
                <w:sz w:val="24"/>
                <w:szCs w:val="24"/>
                <w:lang w:val="en-GB"/>
              </w:rPr>
            </w:pPr>
            <w:r>
              <w:rPr>
                <w:rFonts w:eastAsiaTheme="minorHAnsi"/>
                <w:color w:val="000000" w:themeColor="text1"/>
                <w:sz w:val="24"/>
                <w:szCs w:val="24"/>
                <w:lang w:val="en-GB"/>
              </w:rPr>
              <w:t>Entrepreneurship and self-employment are distinguished as per principles of entrepreneurship</w:t>
            </w:r>
          </w:p>
          <w:p w14:paraId="636F2656" w14:textId="77777777" w:rsidR="00036125" w:rsidRDefault="00036125" w:rsidP="00CF74D7">
            <w:pPr>
              <w:pStyle w:val="ListParagraph"/>
              <w:numPr>
                <w:ilvl w:val="0"/>
                <w:numId w:val="112"/>
              </w:numPr>
              <w:shd w:val="clear" w:color="auto" w:fill="FFFFFF" w:themeFill="background1"/>
              <w:tabs>
                <w:tab w:val="left" w:pos="2880"/>
              </w:tabs>
              <w:spacing w:after="0"/>
              <w:ind w:left="507" w:hanging="507"/>
              <w:rPr>
                <w:rFonts w:eastAsiaTheme="minorHAnsi"/>
                <w:color w:val="000000" w:themeColor="text1"/>
                <w:sz w:val="24"/>
                <w:szCs w:val="24"/>
                <w:lang w:val="en-GB"/>
              </w:rPr>
            </w:pPr>
            <w:r>
              <w:rPr>
                <w:rFonts w:eastAsiaTheme="minorHAnsi"/>
                <w:color w:val="000000" w:themeColor="text1"/>
                <w:sz w:val="24"/>
                <w:szCs w:val="24"/>
                <w:lang w:val="en-GB"/>
              </w:rPr>
              <w:t>Importance of self-employment is analysed based on business procedures and strategies</w:t>
            </w:r>
          </w:p>
          <w:p w14:paraId="3A1E8F94" w14:textId="77777777" w:rsidR="00036125" w:rsidRDefault="00036125" w:rsidP="00CF74D7">
            <w:pPr>
              <w:pStyle w:val="ListParagraph"/>
              <w:numPr>
                <w:ilvl w:val="0"/>
                <w:numId w:val="112"/>
              </w:numPr>
              <w:shd w:val="clear" w:color="auto" w:fill="FFFFFF" w:themeFill="background1"/>
              <w:tabs>
                <w:tab w:val="left" w:pos="2880"/>
              </w:tabs>
              <w:spacing w:after="0"/>
              <w:ind w:left="507" w:hanging="507"/>
              <w:rPr>
                <w:rFonts w:eastAsiaTheme="minorHAnsi"/>
                <w:color w:val="000000" w:themeColor="text1"/>
                <w:sz w:val="24"/>
                <w:szCs w:val="24"/>
                <w:lang w:val="en-GB"/>
              </w:rPr>
            </w:pPr>
            <w:r>
              <w:rPr>
                <w:rFonts w:eastAsiaTheme="minorHAnsi"/>
                <w:b/>
                <w:i/>
                <w:color w:val="000000" w:themeColor="text1"/>
                <w:sz w:val="24"/>
                <w:szCs w:val="24"/>
                <w:lang w:val="en-GB"/>
              </w:rPr>
              <w:t>Requirements for entry into self-employment</w:t>
            </w:r>
            <w:r>
              <w:rPr>
                <w:rFonts w:eastAsiaTheme="minorHAnsi"/>
                <w:color w:val="000000" w:themeColor="text1"/>
                <w:sz w:val="24"/>
                <w:szCs w:val="24"/>
                <w:lang w:val="en-GB"/>
              </w:rPr>
              <w:t xml:space="preserve"> are identified according to business procedures and strategies</w:t>
            </w:r>
          </w:p>
          <w:p w14:paraId="4176EE8B" w14:textId="77777777" w:rsidR="00036125" w:rsidRDefault="00036125" w:rsidP="00CF74D7">
            <w:pPr>
              <w:pStyle w:val="ListParagraph"/>
              <w:numPr>
                <w:ilvl w:val="0"/>
                <w:numId w:val="112"/>
              </w:numPr>
              <w:shd w:val="clear" w:color="auto" w:fill="FFFFFF" w:themeFill="background1"/>
              <w:tabs>
                <w:tab w:val="left" w:pos="2880"/>
              </w:tabs>
              <w:spacing w:after="0"/>
              <w:ind w:left="507" w:hanging="507"/>
              <w:rPr>
                <w:rFonts w:eastAsiaTheme="minorHAnsi"/>
                <w:color w:val="000000" w:themeColor="text1"/>
                <w:sz w:val="24"/>
                <w:szCs w:val="24"/>
                <w:lang w:val="en-GB"/>
              </w:rPr>
            </w:pPr>
            <w:r>
              <w:rPr>
                <w:rFonts w:eastAsiaTheme="minorHAnsi"/>
                <w:color w:val="000000" w:themeColor="text1"/>
                <w:sz w:val="24"/>
                <w:szCs w:val="24"/>
                <w:lang w:val="en-GB"/>
              </w:rPr>
              <w:t xml:space="preserve">Role of an Entrepreneur in business is determined according to business procedures and strategies </w:t>
            </w:r>
          </w:p>
          <w:p w14:paraId="0AAA12CE" w14:textId="77777777" w:rsidR="00036125" w:rsidRDefault="00036125" w:rsidP="00CF74D7">
            <w:pPr>
              <w:pStyle w:val="ListParagraph"/>
              <w:numPr>
                <w:ilvl w:val="0"/>
                <w:numId w:val="112"/>
              </w:numPr>
              <w:shd w:val="clear" w:color="auto" w:fill="FFFFFF" w:themeFill="background1"/>
              <w:tabs>
                <w:tab w:val="left" w:pos="2880"/>
              </w:tabs>
              <w:spacing w:after="0"/>
              <w:ind w:left="507" w:hanging="507"/>
              <w:rPr>
                <w:rFonts w:eastAsiaTheme="minorHAnsi"/>
                <w:color w:val="000000" w:themeColor="text1"/>
                <w:sz w:val="24"/>
                <w:szCs w:val="24"/>
                <w:lang w:val="en-GB"/>
              </w:rPr>
            </w:pPr>
            <w:r>
              <w:rPr>
                <w:rFonts w:eastAsiaTheme="minorHAnsi"/>
                <w:color w:val="000000" w:themeColor="text1"/>
                <w:sz w:val="24"/>
                <w:szCs w:val="24"/>
                <w:lang w:val="en-GB"/>
              </w:rPr>
              <w:t>Contributions of Entrepreneurs to National development are identified as per business procedures and strategies</w:t>
            </w:r>
          </w:p>
          <w:p w14:paraId="39A0272D" w14:textId="77777777" w:rsidR="00036125" w:rsidRDefault="00036125" w:rsidP="00CF74D7">
            <w:pPr>
              <w:pStyle w:val="ListParagraph"/>
              <w:numPr>
                <w:ilvl w:val="0"/>
                <w:numId w:val="112"/>
              </w:numPr>
              <w:shd w:val="clear" w:color="auto" w:fill="FFFFFF" w:themeFill="background1"/>
              <w:tabs>
                <w:tab w:val="left" w:pos="2880"/>
              </w:tabs>
              <w:spacing w:after="0"/>
              <w:ind w:left="507" w:hanging="507"/>
              <w:rPr>
                <w:rFonts w:eastAsiaTheme="minorHAnsi"/>
                <w:color w:val="000000" w:themeColor="text1"/>
                <w:sz w:val="24"/>
                <w:szCs w:val="24"/>
                <w:lang w:val="en-GB"/>
              </w:rPr>
            </w:pPr>
            <w:r>
              <w:rPr>
                <w:rFonts w:eastAsiaTheme="minorHAnsi"/>
                <w:color w:val="000000" w:themeColor="text1"/>
                <w:sz w:val="24"/>
                <w:szCs w:val="24"/>
                <w:lang w:val="en-GB"/>
              </w:rPr>
              <w:lastRenderedPageBreak/>
              <w:t xml:space="preserve"> Entrepreneurship culture in Kenya is explored as per business procedures and strategies </w:t>
            </w:r>
          </w:p>
          <w:p w14:paraId="500BC7FB" w14:textId="77777777" w:rsidR="00036125" w:rsidRDefault="00036125" w:rsidP="00CF74D7">
            <w:pPr>
              <w:pStyle w:val="ListParagraph"/>
              <w:numPr>
                <w:ilvl w:val="0"/>
                <w:numId w:val="112"/>
              </w:numPr>
              <w:shd w:val="clear" w:color="auto" w:fill="FFFFFF" w:themeFill="background1"/>
              <w:tabs>
                <w:tab w:val="left" w:pos="2880"/>
              </w:tabs>
              <w:spacing w:after="0"/>
              <w:ind w:left="507" w:hanging="507"/>
              <w:rPr>
                <w:rFonts w:eastAsiaTheme="minorHAnsi"/>
                <w:color w:val="000000" w:themeColor="text1"/>
                <w:sz w:val="24"/>
                <w:szCs w:val="24"/>
                <w:lang w:val="en-GB"/>
              </w:rPr>
            </w:pPr>
            <w:r>
              <w:rPr>
                <w:rFonts w:eastAsiaTheme="minorHAnsi"/>
                <w:color w:val="000000" w:themeColor="text1"/>
                <w:sz w:val="24"/>
                <w:szCs w:val="24"/>
                <w:lang w:val="en-GB"/>
              </w:rPr>
              <w:t xml:space="preserve">Born or made Entrepreneurs are distinguished as per entrepreneurial traits </w:t>
            </w:r>
          </w:p>
        </w:tc>
      </w:tr>
      <w:tr w:rsidR="00036125" w14:paraId="5D4B2B7E" w14:textId="77777777" w:rsidTr="00036125">
        <w:tc>
          <w:tcPr>
            <w:tcW w:w="3740" w:type="dxa"/>
            <w:tcBorders>
              <w:top w:val="single" w:sz="4" w:space="0" w:color="auto"/>
              <w:left w:val="single" w:sz="4" w:space="0" w:color="auto"/>
              <w:bottom w:val="single" w:sz="4" w:space="0" w:color="auto"/>
              <w:right w:val="single" w:sz="4" w:space="0" w:color="auto"/>
            </w:tcBorders>
            <w:hideMark/>
          </w:tcPr>
          <w:p w14:paraId="0095B691" w14:textId="77777777" w:rsidR="00036125" w:rsidRDefault="00036125" w:rsidP="00CF74D7">
            <w:pPr>
              <w:pStyle w:val="ListParagraph"/>
              <w:numPr>
                <w:ilvl w:val="0"/>
                <w:numId w:val="110"/>
              </w:numPr>
              <w:shd w:val="clear" w:color="auto" w:fill="FFFFFF" w:themeFill="background1"/>
              <w:tabs>
                <w:tab w:val="left" w:pos="2880"/>
              </w:tabs>
              <w:spacing w:after="0"/>
              <w:rPr>
                <w:rFonts w:eastAsiaTheme="minorHAnsi"/>
                <w:color w:val="000000" w:themeColor="text1"/>
                <w:sz w:val="24"/>
                <w:szCs w:val="24"/>
                <w:lang w:val="en-GB"/>
              </w:rPr>
            </w:pPr>
            <w:r>
              <w:rPr>
                <w:rFonts w:eastAsiaTheme="minorHAnsi"/>
                <w:color w:val="000000" w:themeColor="text1"/>
                <w:sz w:val="24"/>
                <w:szCs w:val="24"/>
                <w:lang w:val="en-GB"/>
              </w:rPr>
              <w:lastRenderedPageBreak/>
              <w:t>Identify Entrepreneurship opportunities</w:t>
            </w:r>
          </w:p>
        </w:tc>
        <w:tc>
          <w:tcPr>
            <w:tcW w:w="5610" w:type="dxa"/>
            <w:tcBorders>
              <w:top w:val="single" w:sz="4" w:space="0" w:color="auto"/>
              <w:left w:val="single" w:sz="4" w:space="0" w:color="auto"/>
              <w:bottom w:val="single" w:sz="4" w:space="0" w:color="auto"/>
              <w:right w:val="single" w:sz="4" w:space="0" w:color="auto"/>
            </w:tcBorders>
            <w:hideMark/>
          </w:tcPr>
          <w:p w14:paraId="0A899898" w14:textId="77777777" w:rsidR="00036125" w:rsidRDefault="00036125" w:rsidP="00CF74D7">
            <w:pPr>
              <w:pStyle w:val="ListParagraph"/>
              <w:numPr>
                <w:ilvl w:val="0"/>
                <w:numId w:val="113"/>
              </w:numPr>
              <w:shd w:val="clear" w:color="auto" w:fill="FFFFFF" w:themeFill="background1"/>
              <w:tabs>
                <w:tab w:val="left" w:pos="2880"/>
              </w:tabs>
              <w:spacing w:after="0"/>
              <w:ind w:left="507" w:hanging="507"/>
              <w:rPr>
                <w:rFonts w:eastAsiaTheme="minorHAnsi"/>
                <w:color w:val="000000" w:themeColor="text1"/>
                <w:sz w:val="24"/>
                <w:szCs w:val="24"/>
                <w:lang w:val="en-GB"/>
              </w:rPr>
            </w:pPr>
            <w:r>
              <w:rPr>
                <w:rFonts w:eastAsiaTheme="minorHAnsi"/>
                <w:color w:val="000000" w:themeColor="text1"/>
                <w:sz w:val="24"/>
                <w:szCs w:val="24"/>
                <w:lang w:val="en-GB"/>
              </w:rPr>
              <w:t xml:space="preserve">Sources of business ideas are identified as per business procedures and strategies  </w:t>
            </w:r>
          </w:p>
          <w:p w14:paraId="5BAFB05F" w14:textId="77777777" w:rsidR="00036125" w:rsidRDefault="00036125" w:rsidP="00CF74D7">
            <w:pPr>
              <w:pStyle w:val="ListParagraph"/>
              <w:numPr>
                <w:ilvl w:val="0"/>
                <w:numId w:val="113"/>
              </w:numPr>
              <w:shd w:val="clear" w:color="auto" w:fill="FFFFFF" w:themeFill="background1"/>
              <w:tabs>
                <w:tab w:val="left" w:pos="2880"/>
              </w:tabs>
              <w:spacing w:after="0"/>
              <w:ind w:left="507" w:hanging="507"/>
              <w:rPr>
                <w:rFonts w:eastAsiaTheme="minorHAnsi"/>
                <w:color w:val="000000" w:themeColor="text1"/>
                <w:sz w:val="24"/>
                <w:szCs w:val="24"/>
                <w:lang w:val="en-GB"/>
              </w:rPr>
            </w:pPr>
            <w:r>
              <w:rPr>
                <w:rFonts w:eastAsiaTheme="minorHAnsi"/>
                <w:color w:val="000000" w:themeColor="text1"/>
                <w:sz w:val="24"/>
                <w:szCs w:val="24"/>
                <w:lang w:val="en-GB"/>
              </w:rPr>
              <w:t>Business ideas and opportunities are generated as per business procedures and strategies</w:t>
            </w:r>
          </w:p>
          <w:p w14:paraId="7E0E17D8" w14:textId="77777777" w:rsidR="00036125" w:rsidRDefault="00036125" w:rsidP="00CF74D7">
            <w:pPr>
              <w:pStyle w:val="ListParagraph"/>
              <w:numPr>
                <w:ilvl w:val="0"/>
                <w:numId w:val="113"/>
              </w:numPr>
              <w:shd w:val="clear" w:color="auto" w:fill="FFFFFF" w:themeFill="background1"/>
              <w:tabs>
                <w:tab w:val="left" w:pos="2880"/>
              </w:tabs>
              <w:spacing w:after="0"/>
              <w:ind w:left="507" w:hanging="507"/>
              <w:rPr>
                <w:rFonts w:eastAsiaTheme="minorHAnsi"/>
                <w:color w:val="000000" w:themeColor="text1"/>
                <w:sz w:val="24"/>
                <w:szCs w:val="24"/>
                <w:lang w:val="en-GB"/>
              </w:rPr>
            </w:pPr>
            <w:r>
              <w:rPr>
                <w:rFonts w:eastAsiaTheme="minorHAnsi"/>
                <w:color w:val="000000" w:themeColor="text1"/>
                <w:sz w:val="24"/>
                <w:szCs w:val="24"/>
                <w:lang w:val="en-GB"/>
              </w:rPr>
              <w:t>Business life cycle is analysed as per business procedures and strategies</w:t>
            </w:r>
          </w:p>
          <w:p w14:paraId="7DB5AE34" w14:textId="77777777" w:rsidR="00036125" w:rsidRDefault="00036125" w:rsidP="00CF74D7">
            <w:pPr>
              <w:pStyle w:val="ListParagraph"/>
              <w:numPr>
                <w:ilvl w:val="0"/>
                <w:numId w:val="113"/>
              </w:numPr>
              <w:shd w:val="clear" w:color="auto" w:fill="FFFFFF" w:themeFill="background1"/>
              <w:tabs>
                <w:tab w:val="left" w:pos="2880"/>
              </w:tabs>
              <w:spacing w:after="0"/>
              <w:ind w:left="507" w:hanging="507"/>
              <w:rPr>
                <w:rFonts w:eastAsiaTheme="minorHAnsi"/>
                <w:color w:val="000000" w:themeColor="text1"/>
                <w:sz w:val="24"/>
                <w:szCs w:val="24"/>
                <w:lang w:val="en-GB"/>
              </w:rPr>
            </w:pPr>
            <w:r>
              <w:rPr>
                <w:rFonts w:eastAsiaTheme="minorHAnsi"/>
                <w:color w:val="000000" w:themeColor="text1"/>
                <w:sz w:val="24"/>
                <w:szCs w:val="24"/>
                <w:lang w:val="en-GB"/>
              </w:rPr>
              <w:t>Legal aspects of business are identified as per procedures and strategies</w:t>
            </w:r>
          </w:p>
          <w:p w14:paraId="3DE90118" w14:textId="77777777" w:rsidR="00036125" w:rsidRDefault="00036125" w:rsidP="00CF74D7">
            <w:pPr>
              <w:pStyle w:val="ListParagraph"/>
              <w:numPr>
                <w:ilvl w:val="0"/>
                <w:numId w:val="113"/>
              </w:numPr>
              <w:shd w:val="clear" w:color="auto" w:fill="FFFFFF" w:themeFill="background1"/>
              <w:tabs>
                <w:tab w:val="left" w:pos="2880"/>
              </w:tabs>
              <w:spacing w:after="0"/>
              <w:ind w:left="507" w:hanging="507"/>
              <w:rPr>
                <w:rFonts w:eastAsiaTheme="minorHAnsi"/>
                <w:color w:val="000000" w:themeColor="text1"/>
                <w:sz w:val="24"/>
                <w:szCs w:val="24"/>
                <w:lang w:val="en-GB"/>
              </w:rPr>
            </w:pPr>
            <w:r>
              <w:rPr>
                <w:rFonts w:eastAsiaTheme="minorHAnsi"/>
                <w:color w:val="000000" w:themeColor="text1"/>
                <w:sz w:val="24"/>
                <w:szCs w:val="24"/>
                <w:lang w:val="en-GB"/>
              </w:rPr>
              <w:t>Product demand is assessed as per market strategies</w:t>
            </w:r>
          </w:p>
          <w:p w14:paraId="2EDBC778" w14:textId="77777777" w:rsidR="00036125" w:rsidRDefault="00036125" w:rsidP="00CF74D7">
            <w:pPr>
              <w:pStyle w:val="ListParagraph"/>
              <w:numPr>
                <w:ilvl w:val="0"/>
                <w:numId w:val="113"/>
              </w:numPr>
              <w:shd w:val="clear" w:color="auto" w:fill="FFFFFF" w:themeFill="background1"/>
              <w:tabs>
                <w:tab w:val="left" w:pos="2880"/>
              </w:tabs>
              <w:spacing w:after="0"/>
              <w:ind w:left="507" w:hanging="507"/>
              <w:rPr>
                <w:rFonts w:eastAsiaTheme="minorHAnsi"/>
                <w:color w:val="000000" w:themeColor="text1"/>
                <w:sz w:val="24"/>
                <w:szCs w:val="24"/>
                <w:lang w:val="en-GB"/>
              </w:rPr>
            </w:pPr>
            <w:r>
              <w:rPr>
                <w:rFonts w:eastAsiaTheme="minorHAnsi"/>
                <w:color w:val="000000" w:themeColor="text1"/>
                <w:sz w:val="24"/>
                <w:szCs w:val="24"/>
                <w:lang w:val="en-GB"/>
              </w:rPr>
              <w:t xml:space="preserve">Types of </w:t>
            </w:r>
            <w:r>
              <w:rPr>
                <w:rFonts w:eastAsiaTheme="minorHAnsi"/>
                <w:b/>
                <w:i/>
                <w:color w:val="000000" w:themeColor="text1"/>
                <w:sz w:val="24"/>
                <w:szCs w:val="24"/>
                <w:lang w:val="en-GB"/>
              </w:rPr>
              <w:t>business environment</w:t>
            </w:r>
            <w:r>
              <w:rPr>
                <w:rFonts w:eastAsiaTheme="minorHAnsi"/>
                <w:color w:val="000000" w:themeColor="text1"/>
                <w:sz w:val="24"/>
                <w:szCs w:val="24"/>
                <w:lang w:val="en-GB"/>
              </w:rPr>
              <w:t xml:space="preserve"> are identified and evaluated as per business procedures</w:t>
            </w:r>
          </w:p>
          <w:p w14:paraId="40800097" w14:textId="77777777" w:rsidR="00036125" w:rsidRDefault="00036125" w:rsidP="00CF74D7">
            <w:pPr>
              <w:pStyle w:val="ListParagraph"/>
              <w:numPr>
                <w:ilvl w:val="0"/>
                <w:numId w:val="113"/>
              </w:numPr>
              <w:shd w:val="clear" w:color="auto" w:fill="FFFFFF" w:themeFill="background1"/>
              <w:tabs>
                <w:tab w:val="left" w:pos="2880"/>
              </w:tabs>
              <w:spacing w:after="0"/>
              <w:ind w:left="507" w:hanging="507"/>
              <w:rPr>
                <w:rFonts w:eastAsiaTheme="minorHAnsi"/>
                <w:color w:val="000000" w:themeColor="text1"/>
                <w:sz w:val="24"/>
                <w:szCs w:val="24"/>
                <w:lang w:val="en-GB"/>
              </w:rPr>
            </w:pPr>
            <w:r>
              <w:rPr>
                <w:rFonts w:eastAsiaTheme="minorHAnsi"/>
                <w:color w:val="000000" w:themeColor="text1"/>
                <w:sz w:val="24"/>
                <w:szCs w:val="24"/>
                <w:lang w:val="en-GB"/>
              </w:rPr>
              <w:t>Factors to consider when evaluating business environment are explored based on business procedure and strategies</w:t>
            </w:r>
          </w:p>
          <w:p w14:paraId="09A36AF7" w14:textId="77777777" w:rsidR="00036125" w:rsidRDefault="00036125" w:rsidP="00CF74D7">
            <w:pPr>
              <w:pStyle w:val="ListParagraph"/>
              <w:numPr>
                <w:ilvl w:val="0"/>
                <w:numId w:val="113"/>
              </w:numPr>
              <w:shd w:val="clear" w:color="auto" w:fill="FFFFFF" w:themeFill="background1"/>
              <w:tabs>
                <w:tab w:val="left" w:pos="2880"/>
              </w:tabs>
              <w:spacing w:after="0"/>
              <w:ind w:left="507" w:hanging="507"/>
              <w:rPr>
                <w:rFonts w:eastAsiaTheme="minorHAnsi"/>
                <w:color w:val="000000" w:themeColor="text1"/>
                <w:sz w:val="24"/>
                <w:szCs w:val="24"/>
                <w:lang w:val="en-GB"/>
              </w:rPr>
            </w:pPr>
            <w:r>
              <w:rPr>
                <w:rFonts w:eastAsiaTheme="minorHAnsi"/>
                <w:color w:val="000000" w:themeColor="text1"/>
                <w:sz w:val="24"/>
                <w:szCs w:val="24"/>
                <w:lang w:val="en-GB"/>
              </w:rPr>
              <w:t xml:space="preserve">Technology in business is incorporated as per best practice </w:t>
            </w:r>
          </w:p>
        </w:tc>
      </w:tr>
      <w:tr w:rsidR="00036125" w14:paraId="657F9942" w14:textId="77777777" w:rsidTr="00036125">
        <w:tc>
          <w:tcPr>
            <w:tcW w:w="3740" w:type="dxa"/>
            <w:tcBorders>
              <w:top w:val="single" w:sz="4" w:space="0" w:color="auto"/>
              <w:left w:val="single" w:sz="4" w:space="0" w:color="auto"/>
              <w:bottom w:val="single" w:sz="4" w:space="0" w:color="auto"/>
              <w:right w:val="single" w:sz="4" w:space="0" w:color="auto"/>
            </w:tcBorders>
            <w:hideMark/>
          </w:tcPr>
          <w:p w14:paraId="27D06F98" w14:textId="77777777" w:rsidR="00036125" w:rsidRDefault="00036125" w:rsidP="00CF74D7">
            <w:pPr>
              <w:pStyle w:val="ListParagraph"/>
              <w:numPr>
                <w:ilvl w:val="0"/>
                <w:numId w:val="110"/>
              </w:numPr>
              <w:shd w:val="clear" w:color="auto" w:fill="FFFFFF" w:themeFill="background1"/>
              <w:tabs>
                <w:tab w:val="left" w:pos="2880"/>
              </w:tabs>
              <w:spacing w:after="0"/>
              <w:rPr>
                <w:rFonts w:eastAsiaTheme="minorHAnsi"/>
                <w:color w:val="000000" w:themeColor="text1"/>
                <w:sz w:val="24"/>
                <w:szCs w:val="24"/>
                <w:lang w:val="en-GB"/>
              </w:rPr>
            </w:pPr>
            <w:r>
              <w:rPr>
                <w:rFonts w:eastAsiaTheme="minorHAnsi"/>
                <w:color w:val="000000" w:themeColor="text1"/>
                <w:sz w:val="24"/>
                <w:szCs w:val="24"/>
                <w:lang w:val="en-GB"/>
              </w:rPr>
              <w:t>Create entrepreneurial awareness</w:t>
            </w:r>
          </w:p>
        </w:tc>
        <w:tc>
          <w:tcPr>
            <w:tcW w:w="5610" w:type="dxa"/>
            <w:tcBorders>
              <w:top w:val="single" w:sz="4" w:space="0" w:color="auto"/>
              <w:left w:val="single" w:sz="4" w:space="0" w:color="auto"/>
              <w:bottom w:val="single" w:sz="4" w:space="0" w:color="auto"/>
              <w:right w:val="single" w:sz="4" w:space="0" w:color="auto"/>
            </w:tcBorders>
            <w:hideMark/>
          </w:tcPr>
          <w:p w14:paraId="0255E680" w14:textId="77777777" w:rsidR="00036125" w:rsidRDefault="00036125" w:rsidP="00CF74D7">
            <w:pPr>
              <w:pStyle w:val="ListParagraph"/>
              <w:numPr>
                <w:ilvl w:val="0"/>
                <w:numId w:val="114"/>
              </w:numPr>
              <w:shd w:val="clear" w:color="auto" w:fill="FFFFFF" w:themeFill="background1"/>
              <w:tabs>
                <w:tab w:val="left" w:pos="2880"/>
              </w:tabs>
              <w:spacing w:after="0"/>
              <w:ind w:left="507" w:hanging="507"/>
              <w:rPr>
                <w:rFonts w:eastAsiaTheme="minorHAnsi"/>
                <w:color w:val="000000" w:themeColor="text1"/>
                <w:sz w:val="24"/>
                <w:szCs w:val="24"/>
                <w:lang w:val="en-GB"/>
              </w:rPr>
            </w:pPr>
            <w:r>
              <w:rPr>
                <w:rFonts w:eastAsiaTheme="minorHAnsi"/>
                <w:b/>
                <w:i/>
                <w:color w:val="000000" w:themeColor="text1"/>
                <w:sz w:val="24"/>
                <w:szCs w:val="24"/>
                <w:lang w:val="en-GB"/>
              </w:rPr>
              <w:t>Forms of businesses</w:t>
            </w:r>
            <w:r>
              <w:rPr>
                <w:rFonts w:eastAsiaTheme="minorHAnsi"/>
                <w:color w:val="000000" w:themeColor="text1"/>
                <w:sz w:val="24"/>
                <w:szCs w:val="24"/>
                <w:lang w:val="en-GB"/>
              </w:rPr>
              <w:t xml:space="preserve"> are explored as per business procedures and strategies </w:t>
            </w:r>
          </w:p>
          <w:p w14:paraId="34786C88" w14:textId="77777777" w:rsidR="00036125" w:rsidRDefault="00036125" w:rsidP="00CF74D7">
            <w:pPr>
              <w:pStyle w:val="ListParagraph"/>
              <w:numPr>
                <w:ilvl w:val="0"/>
                <w:numId w:val="114"/>
              </w:numPr>
              <w:shd w:val="clear" w:color="auto" w:fill="FFFFFF" w:themeFill="background1"/>
              <w:tabs>
                <w:tab w:val="left" w:pos="2880"/>
              </w:tabs>
              <w:spacing w:after="0"/>
              <w:ind w:left="507" w:hanging="507"/>
              <w:rPr>
                <w:rFonts w:eastAsiaTheme="minorHAnsi"/>
                <w:color w:val="000000" w:themeColor="text1"/>
                <w:sz w:val="24"/>
                <w:szCs w:val="24"/>
                <w:lang w:val="en-GB"/>
              </w:rPr>
            </w:pPr>
            <w:r>
              <w:rPr>
                <w:rFonts w:eastAsiaTheme="minorHAnsi"/>
                <w:color w:val="000000" w:themeColor="text1"/>
                <w:sz w:val="24"/>
                <w:szCs w:val="24"/>
                <w:lang w:val="en-GB"/>
              </w:rPr>
              <w:t>Sources of business finance are identified as per business procedures and strategies</w:t>
            </w:r>
          </w:p>
          <w:p w14:paraId="0AE86172" w14:textId="77777777" w:rsidR="00036125" w:rsidRDefault="00036125" w:rsidP="00CF74D7">
            <w:pPr>
              <w:pStyle w:val="ListParagraph"/>
              <w:numPr>
                <w:ilvl w:val="0"/>
                <w:numId w:val="114"/>
              </w:numPr>
              <w:shd w:val="clear" w:color="auto" w:fill="FFFFFF" w:themeFill="background1"/>
              <w:tabs>
                <w:tab w:val="left" w:pos="2880"/>
              </w:tabs>
              <w:spacing w:after="0"/>
              <w:ind w:left="507" w:hanging="507"/>
              <w:rPr>
                <w:rFonts w:eastAsiaTheme="minorHAnsi"/>
                <w:color w:val="000000" w:themeColor="text1"/>
                <w:sz w:val="24"/>
                <w:szCs w:val="24"/>
                <w:lang w:val="en-GB"/>
              </w:rPr>
            </w:pPr>
            <w:r>
              <w:rPr>
                <w:rFonts w:eastAsiaTheme="minorHAnsi"/>
                <w:color w:val="000000" w:themeColor="text1"/>
                <w:sz w:val="24"/>
                <w:szCs w:val="24"/>
                <w:lang w:val="en-GB"/>
              </w:rPr>
              <w:t>Factors in selecting source of business finance are identified as per business procedures and strategies</w:t>
            </w:r>
          </w:p>
          <w:p w14:paraId="0FEF1A33" w14:textId="77777777" w:rsidR="00036125" w:rsidRDefault="00036125" w:rsidP="00CF74D7">
            <w:pPr>
              <w:pStyle w:val="ListParagraph"/>
              <w:numPr>
                <w:ilvl w:val="0"/>
                <w:numId w:val="114"/>
              </w:numPr>
              <w:shd w:val="clear" w:color="auto" w:fill="FFFFFF" w:themeFill="background1"/>
              <w:tabs>
                <w:tab w:val="left" w:pos="2880"/>
              </w:tabs>
              <w:spacing w:after="0"/>
              <w:ind w:left="507" w:hanging="507"/>
              <w:rPr>
                <w:rFonts w:eastAsiaTheme="minorHAnsi"/>
                <w:color w:val="000000" w:themeColor="text1"/>
                <w:sz w:val="24"/>
                <w:szCs w:val="24"/>
                <w:lang w:val="en-GB"/>
              </w:rPr>
            </w:pPr>
            <w:r>
              <w:rPr>
                <w:rFonts w:eastAsiaTheme="minorHAnsi"/>
                <w:b/>
                <w:i/>
                <w:color w:val="000000" w:themeColor="text1"/>
                <w:sz w:val="24"/>
                <w:szCs w:val="24"/>
                <w:lang w:val="en-GB"/>
              </w:rPr>
              <w:t>Governing policies</w:t>
            </w:r>
            <w:r>
              <w:rPr>
                <w:rFonts w:eastAsiaTheme="minorHAnsi"/>
                <w:color w:val="000000" w:themeColor="text1"/>
                <w:sz w:val="24"/>
                <w:szCs w:val="24"/>
                <w:lang w:val="en-GB"/>
              </w:rPr>
              <w:t xml:space="preserve"> on Small Scale </w:t>
            </w:r>
            <w:r>
              <w:rPr>
                <w:rFonts w:eastAsiaTheme="minorHAnsi"/>
                <w:color w:val="000000" w:themeColor="text1"/>
                <w:sz w:val="24"/>
                <w:szCs w:val="24"/>
              </w:rPr>
              <w:t>E</w:t>
            </w:r>
            <w:proofErr w:type="spellStart"/>
            <w:r>
              <w:rPr>
                <w:rFonts w:eastAsiaTheme="minorHAnsi"/>
                <w:color w:val="000000" w:themeColor="text1"/>
                <w:sz w:val="24"/>
                <w:szCs w:val="24"/>
                <w:lang w:val="en-GB"/>
              </w:rPr>
              <w:t>nterprises</w:t>
            </w:r>
            <w:proofErr w:type="spellEnd"/>
            <w:r>
              <w:rPr>
                <w:rFonts w:eastAsiaTheme="minorHAnsi"/>
                <w:color w:val="000000" w:themeColor="text1"/>
                <w:sz w:val="24"/>
                <w:szCs w:val="24"/>
                <w:lang w:val="en-GB"/>
              </w:rPr>
              <w:t xml:space="preserve"> (SSEs) are determined as per business procedures and strategies</w:t>
            </w:r>
          </w:p>
          <w:p w14:paraId="62CCCA73" w14:textId="77777777" w:rsidR="00036125" w:rsidRDefault="00036125" w:rsidP="00CF74D7">
            <w:pPr>
              <w:pStyle w:val="ListParagraph"/>
              <w:numPr>
                <w:ilvl w:val="0"/>
                <w:numId w:val="114"/>
              </w:numPr>
              <w:shd w:val="clear" w:color="auto" w:fill="FFFFFF" w:themeFill="background1"/>
              <w:tabs>
                <w:tab w:val="left" w:pos="2880"/>
              </w:tabs>
              <w:spacing w:after="0"/>
              <w:ind w:left="507" w:hanging="507"/>
              <w:rPr>
                <w:rFonts w:eastAsiaTheme="minorHAnsi"/>
                <w:color w:val="000000" w:themeColor="text1"/>
                <w:sz w:val="24"/>
                <w:szCs w:val="24"/>
                <w:lang w:val="en-GB"/>
              </w:rPr>
            </w:pPr>
            <w:r>
              <w:rPr>
                <w:rFonts w:eastAsiaTheme="minorHAnsi"/>
                <w:color w:val="000000" w:themeColor="text1"/>
                <w:sz w:val="24"/>
                <w:szCs w:val="24"/>
                <w:lang w:val="en-GB"/>
              </w:rPr>
              <w:t>Problems of starting and operating SSEs are explored as per business procedures and strategies</w:t>
            </w:r>
          </w:p>
        </w:tc>
      </w:tr>
      <w:tr w:rsidR="00036125" w14:paraId="5215A19D" w14:textId="77777777" w:rsidTr="00036125">
        <w:tc>
          <w:tcPr>
            <w:tcW w:w="3740" w:type="dxa"/>
            <w:tcBorders>
              <w:top w:val="single" w:sz="4" w:space="0" w:color="auto"/>
              <w:left w:val="single" w:sz="4" w:space="0" w:color="auto"/>
              <w:bottom w:val="single" w:sz="4" w:space="0" w:color="auto"/>
              <w:right w:val="single" w:sz="4" w:space="0" w:color="auto"/>
            </w:tcBorders>
          </w:tcPr>
          <w:p w14:paraId="6B276000" w14:textId="77777777" w:rsidR="00036125" w:rsidRDefault="00036125" w:rsidP="00CF74D7">
            <w:pPr>
              <w:pStyle w:val="ListParagraph"/>
              <w:numPr>
                <w:ilvl w:val="0"/>
                <w:numId w:val="110"/>
              </w:numPr>
              <w:shd w:val="clear" w:color="auto" w:fill="FFFFFF" w:themeFill="background1"/>
              <w:autoSpaceDE w:val="0"/>
              <w:autoSpaceDN w:val="0"/>
              <w:adjustRightInd w:val="0"/>
              <w:spacing w:before="240" w:after="0"/>
              <w:rPr>
                <w:rFonts w:eastAsiaTheme="minorHAnsi"/>
                <w:color w:val="000000" w:themeColor="text1"/>
                <w:sz w:val="24"/>
                <w:szCs w:val="24"/>
                <w:lang w:val="en-GB"/>
              </w:rPr>
            </w:pPr>
            <w:r>
              <w:rPr>
                <w:rFonts w:eastAsiaTheme="minorHAnsi"/>
                <w:color w:val="000000" w:themeColor="text1"/>
                <w:sz w:val="24"/>
                <w:szCs w:val="24"/>
                <w:shd w:val="clear" w:color="auto" w:fill="FFFFFF" w:themeFill="background1"/>
                <w:lang w:val="en-GB"/>
              </w:rPr>
              <w:t xml:space="preserve">Apply </w:t>
            </w:r>
            <w:r>
              <w:rPr>
                <w:rFonts w:eastAsiaTheme="minorHAnsi"/>
                <w:color w:val="000000" w:themeColor="text1"/>
                <w:sz w:val="24"/>
                <w:szCs w:val="24"/>
                <w:lang w:val="en-GB"/>
              </w:rPr>
              <w:t xml:space="preserve">entrepreneurial motivation </w:t>
            </w:r>
          </w:p>
          <w:p w14:paraId="609AD6D6" w14:textId="77777777" w:rsidR="00036125" w:rsidRDefault="00036125">
            <w:pPr>
              <w:shd w:val="clear" w:color="auto" w:fill="FFFFFF" w:themeFill="background1"/>
              <w:autoSpaceDE w:val="0"/>
              <w:autoSpaceDN w:val="0"/>
              <w:adjustRightInd w:val="0"/>
              <w:spacing w:after="0"/>
              <w:ind w:left="357"/>
              <w:contextualSpacing/>
              <w:rPr>
                <w:rFonts w:ascii="Times New Roman" w:eastAsiaTheme="minorHAnsi" w:hAnsi="Times New Roman"/>
                <w:color w:val="000000" w:themeColor="text1"/>
                <w:sz w:val="24"/>
                <w:szCs w:val="24"/>
                <w:lang w:val="en-GB"/>
              </w:rPr>
            </w:pPr>
          </w:p>
          <w:p w14:paraId="2F30ACE1" w14:textId="77777777" w:rsidR="00036125" w:rsidRDefault="00036125">
            <w:pPr>
              <w:shd w:val="clear" w:color="auto" w:fill="FFFFFF" w:themeFill="background1"/>
              <w:autoSpaceDE w:val="0"/>
              <w:autoSpaceDN w:val="0"/>
              <w:adjustRightInd w:val="0"/>
              <w:spacing w:after="0"/>
              <w:ind w:left="357"/>
              <w:contextualSpacing/>
              <w:rPr>
                <w:rFonts w:ascii="Times New Roman" w:eastAsiaTheme="minorHAnsi" w:hAnsi="Times New Roman"/>
                <w:color w:val="000000" w:themeColor="text1"/>
                <w:sz w:val="24"/>
                <w:szCs w:val="24"/>
                <w:lang w:val="en-GB"/>
              </w:rPr>
            </w:pPr>
          </w:p>
          <w:p w14:paraId="7965051B" w14:textId="77777777" w:rsidR="00036125" w:rsidRDefault="00036125">
            <w:pPr>
              <w:shd w:val="clear" w:color="auto" w:fill="FFFFFF" w:themeFill="background1"/>
              <w:autoSpaceDE w:val="0"/>
              <w:autoSpaceDN w:val="0"/>
              <w:adjustRightInd w:val="0"/>
              <w:spacing w:after="0"/>
              <w:ind w:left="357"/>
              <w:contextualSpacing/>
              <w:rPr>
                <w:rFonts w:ascii="Times New Roman" w:eastAsiaTheme="minorHAnsi" w:hAnsi="Times New Roman"/>
                <w:color w:val="000000" w:themeColor="text1"/>
                <w:sz w:val="24"/>
                <w:szCs w:val="24"/>
                <w:lang w:val="en-GB"/>
              </w:rPr>
            </w:pPr>
          </w:p>
          <w:p w14:paraId="3381E70D" w14:textId="77777777" w:rsidR="00036125" w:rsidRDefault="00036125">
            <w:pPr>
              <w:shd w:val="clear" w:color="auto" w:fill="FFFFFF" w:themeFill="background1"/>
              <w:autoSpaceDE w:val="0"/>
              <w:autoSpaceDN w:val="0"/>
              <w:adjustRightInd w:val="0"/>
              <w:spacing w:before="240" w:after="0"/>
              <w:ind w:left="357"/>
              <w:contextualSpacing/>
              <w:rPr>
                <w:rFonts w:ascii="Times New Roman" w:hAnsi="Times New Roman"/>
                <w:color w:val="000000" w:themeColor="text1"/>
                <w:sz w:val="24"/>
                <w:szCs w:val="24"/>
              </w:rPr>
            </w:pPr>
          </w:p>
        </w:tc>
        <w:tc>
          <w:tcPr>
            <w:tcW w:w="5610" w:type="dxa"/>
            <w:tcBorders>
              <w:top w:val="single" w:sz="4" w:space="0" w:color="auto"/>
              <w:left w:val="single" w:sz="4" w:space="0" w:color="auto"/>
              <w:bottom w:val="single" w:sz="4" w:space="0" w:color="auto"/>
              <w:right w:val="single" w:sz="4" w:space="0" w:color="auto"/>
            </w:tcBorders>
            <w:hideMark/>
          </w:tcPr>
          <w:p w14:paraId="1989BC82" w14:textId="77777777" w:rsidR="00036125" w:rsidRDefault="00036125" w:rsidP="00CF74D7">
            <w:pPr>
              <w:pStyle w:val="ListParagraph"/>
              <w:numPr>
                <w:ilvl w:val="0"/>
                <w:numId w:val="115"/>
              </w:numPr>
              <w:shd w:val="clear" w:color="auto" w:fill="FFFFFF" w:themeFill="background1"/>
              <w:spacing w:after="0"/>
              <w:ind w:left="507" w:hanging="540"/>
              <w:rPr>
                <w:rFonts w:ascii="Times New Roman" w:eastAsiaTheme="minorHAnsi" w:hAnsi="Times New Roman"/>
                <w:color w:val="000000" w:themeColor="text1"/>
                <w:sz w:val="24"/>
                <w:szCs w:val="24"/>
                <w:lang w:val="en-GB"/>
              </w:rPr>
            </w:pPr>
            <w:r>
              <w:rPr>
                <w:rFonts w:eastAsiaTheme="minorHAnsi"/>
                <w:b/>
                <w:i/>
                <w:color w:val="000000" w:themeColor="text1"/>
                <w:sz w:val="24"/>
                <w:szCs w:val="24"/>
                <w:lang w:val="en-GB"/>
              </w:rPr>
              <w:lastRenderedPageBreak/>
              <w:t>Internal and external motivation</w:t>
            </w:r>
            <w:r>
              <w:rPr>
                <w:rFonts w:eastAsiaTheme="minorHAnsi"/>
                <w:color w:val="000000" w:themeColor="text1"/>
                <w:sz w:val="24"/>
                <w:szCs w:val="24"/>
                <w:lang w:val="en-GB"/>
              </w:rPr>
              <w:t xml:space="preserve"> factors are determined in accordance with motivational theories</w:t>
            </w:r>
          </w:p>
          <w:p w14:paraId="54119873" w14:textId="77777777" w:rsidR="00036125" w:rsidRDefault="00036125" w:rsidP="00CF74D7">
            <w:pPr>
              <w:pStyle w:val="ListParagraph"/>
              <w:numPr>
                <w:ilvl w:val="0"/>
                <w:numId w:val="115"/>
              </w:numPr>
              <w:shd w:val="clear" w:color="auto" w:fill="FFFFFF" w:themeFill="background1"/>
              <w:spacing w:before="240" w:after="0"/>
              <w:ind w:left="507" w:hanging="540"/>
              <w:rPr>
                <w:rFonts w:eastAsiaTheme="minorHAnsi"/>
                <w:color w:val="000000" w:themeColor="text1"/>
                <w:sz w:val="24"/>
                <w:szCs w:val="24"/>
                <w:lang w:val="en-GB"/>
              </w:rPr>
            </w:pPr>
            <w:r>
              <w:rPr>
                <w:rFonts w:eastAsiaTheme="minorHAnsi"/>
                <w:color w:val="000000" w:themeColor="text1"/>
                <w:sz w:val="24"/>
                <w:szCs w:val="24"/>
                <w:lang w:val="en-GB"/>
              </w:rPr>
              <w:t>Self-assessment is carried out as per entrepreneurial orientation</w:t>
            </w:r>
          </w:p>
          <w:p w14:paraId="421249B8" w14:textId="77777777" w:rsidR="00036125" w:rsidRDefault="00036125" w:rsidP="00CF74D7">
            <w:pPr>
              <w:pStyle w:val="ListParagraph"/>
              <w:numPr>
                <w:ilvl w:val="0"/>
                <w:numId w:val="115"/>
              </w:numPr>
              <w:shd w:val="clear" w:color="auto" w:fill="FFFFFF" w:themeFill="background1"/>
              <w:spacing w:before="240" w:after="0"/>
              <w:ind w:left="507" w:hanging="540"/>
              <w:rPr>
                <w:rFonts w:eastAsiaTheme="minorHAnsi"/>
                <w:color w:val="000000" w:themeColor="text1"/>
                <w:sz w:val="24"/>
                <w:szCs w:val="24"/>
                <w:lang w:val="en-GB"/>
              </w:rPr>
            </w:pPr>
            <w:r>
              <w:rPr>
                <w:rFonts w:eastAsiaTheme="minorHAnsi"/>
                <w:color w:val="000000" w:themeColor="text1"/>
                <w:sz w:val="24"/>
                <w:szCs w:val="24"/>
                <w:lang w:val="en-GB"/>
              </w:rPr>
              <w:lastRenderedPageBreak/>
              <w:t>Effective communications are carried out in accordance with communication principles</w:t>
            </w:r>
          </w:p>
          <w:p w14:paraId="52A2FECB" w14:textId="77777777" w:rsidR="00036125" w:rsidRDefault="00036125" w:rsidP="00CF74D7">
            <w:pPr>
              <w:pStyle w:val="ListParagraph"/>
              <w:numPr>
                <w:ilvl w:val="0"/>
                <w:numId w:val="115"/>
              </w:numPr>
              <w:shd w:val="clear" w:color="auto" w:fill="FFFFFF" w:themeFill="background1"/>
              <w:spacing w:before="240" w:after="0"/>
              <w:ind w:left="507" w:hanging="540"/>
              <w:rPr>
                <w:rFonts w:eastAsiaTheme="minorHAnsi"/>
                <w:color w:val="000000" w:themeColor="text1"/>
                <w:sz w:val="24"/>
                <w:szCs w:val="24"/>
                <w:lang w:val="en-GB"/>
              </w:rPr>
            </w:pPr>
            <w:r>
              <w:rPr>
                <w:rFonts w:eastAsiaTheme="minorHAnsi"/>
                <w:color w:val="000000" w:themeColor="text1"/>
                <w:sz w:val="24"/>
                <w:szCs w:val="24"/>
                <w:lang w:val="en-GB"/>
              </w:rPr>
              <w:t>Entrepreneurial motivation is applied as per motivational theories</w:t>
            </w:r>
          </w:p>
        </w:tc>
      </w:tr>
      <w:tr w:rsidR="00036125" w14:paraId="40C8821A" w14:textId="77777777" w:rsidTr="00036125">
        <w:tc>
          <w:tcPr>
            <w:tcW w:w="3740" w:type="dxa"/>
            <w:tcBorders>
              <w:top w:val="single" w:sz="4" w:space="0" w:color="auto"/>
              <w:left w:val="single" w:sz="4" w:space="0" w:color="auto"/>
              <w:bottom w:val="single" w:sz="4" w:space="0" w:color="auto"/>
              <w:right w:val="single" w:sz="4" w:space="0" w:color="auto"/>
            </w:tcBorders>
            <w:hideMark/>
          </w:tcPr>
          <w:p w14:paraId="22E5E525" w14:textId="77777777" w:rsidR="00036125" w:rsidRDefault="00036125" w:rsidP="00CF74D7">
            <w:pPr>
              <w:pStyle w:val="ListParagraph"/>
              <w:numPr>
                <w:ilvl w:val="0"/>
                <w:numId w:val="110"/>
              </w:numPr>
              <w:shd w:val="clear" w:color="auto" w:fill="FFFFFF" w:themeFill="background1"/>
              <w:autoSpaceDE w:val="0"/>
              <w:autoSpaceDN w:val="0"/>
              <w:adjustRightInd w:val="0"/>
              <w:spacing w:before="240" w:after="0"/>
              <w:rPr>
                <w:rFonts w:eastAsiaTheme="minorHAnsi"/>
                <w:color w:val="000000" w:themeColor="text1"/>
                <w:sz w:val="24"/>
                <w:szCs w:val="24"/>
                <w:lang w:val="en-GB"/>
              </w:rPr>
            </w:pPr>
            <w:r>
              <w:rPr>
                <w:sz w:val="24"/>
                <w:szCs w:val="24"/>
              </w:rPr>
              <w:lastRenderedPageBreak/>
              <w:t>Develop innovative business strategies</w:t>
            </w:r>
          </w:p>
        </w:tc>
        <w:tc>
          <w:tcPr>
            <w:tcW w:w="5610" w:type="dxa"/>
            <w:tcBorders>
              <w:top w:val="single" w:sz="4" w:space="0" w:color="auto"/>
              <w:left w:val="single" w:sz="4" w:space="0" w:color="auto"/>
              <w:bottom w:val="single" w:sz="4" w:space="0" w:color="auto"/>
              <w:right w:val="single" w:sz="4" w:space="0" w:color="auto"/>
            </w:tcBorders>
            <w:hideMark/>
          </w:tcPr>
          <w:p w14:paraId="68947F80" w14:textId="77777777" w:rsidR="00036125" w:rsidRDefault="00036125" w:rsidP="00CF74D7">
            <w:pPr>
              <w:pStyle w:val="ListParagraph"/>
              <w:numPr>
                <w:ilvl w:val="0"/>
                <w:numId w:val="116"/>
              </w:numPr>
              <w:shd w:val="clear" w:color="auto" w:fill="FFFFFF" w:themeFill="background1"/>
              <w:spacing w:before="240" w:after="0"/>
              <w:ind w:left="507" w:hanging="540"/>
              <w:rPr>
                <w:rFonts w:eastAsiaTheme="minorHAnsi"/>
                <w:color w:val="000000" w:themeColor="text1"/>
                <w:sz w:val="24"/>
                <w:szCs w:val="24"/>
                <w:lang w:val="en-GB"/>
              </w:rPr>
            </w:pPr>
            <w:r>
              <w:rPr>
                <w:rFonts w:eastAsiaTheme="minorHAnsi"/>
                <w:color w:val="000000" w:themeColor="text1"/>
                <w:sz w:val="24"/>
                <w:szCs w:val="24"/>
                <w:lang w:val="en-GB"/>
              </w:rPr>
              <w:t>Business innovation strategies are determined in accordance with the organization strategies</w:t>
            </w:r>
          </w:p>
          <w:p w14:paraId="23EC4125" w14:textId="77777777" w:rsidR="00036125" w:rsidRDefault="00036125" w:rsidP="00CF74D7">
            <w:pPr>
              <w:pStyle w:val="ListParagraph"/>
              <w:widowControl w:val="0"/>
              <w:numPr>
                <w:ilvl w:val="0"/>
                <w:numId w:val="116"/>
              </w:numPr>
              <w:kinsoku w:val="0"/>
              <w:overflowPunct w:val="0"/>
              <w:autoSpaceDE w:val="0"/>
              <w:autoSpaceDN w:val="0"/>
              <w:adjustRightInd w:val="0"/>
              <w:spacing w:before="1" w:after="0"/>
              <w:ind w:left="507" w:right="639" w:hanging="540"/>
              <w:rPr>
                <w:rFonts w:eastAsia="Times New Roman"/>
                <w:sz w:val="24"/>
                <w:szCs w:val="24"/>
                <w:lang w:val="x-none"/>
              </w:rPr>
            </w:pPr>
            <w:r>
              <w:rPr>
                <w:sz w:val="24"/>
                <w:szCs w:val="24"/>
              </w:rPr>
              <w:t>Creativity in business development is demonstrated in accordance with business strategies</w:t>
            </w:r>
          </w:p>
          <w:p w14:paraId="398BF4A5" w14:textId="77777777" w:rsidR="00036125" w:rsidRDefault="00036125" w:rsidP="00CF74D7">
            <w:pPr>
              <w:pStyle w:val="ListParagraph"/>
              <w:widowControl w:val="0"/>
              <w:numPr>
                <w:ilvl w:val="0"/>
                <w:numId w:val="116"/>
              </w:numPr>
              <w:kinsoku w:val="0"/>
              <w:overflowPunct w:val="0"/>
              <w:autoSpaceDE w:val="0"/>
              <w:autoSpaceDN w:val="0"/>
              <w:adjustRightInd w:val="0"/>
              <w:spacing w:before="1" w:after="0"/>
              <w:ind w:left="507" w:right="639" w:hanging="540"/>
              <w:rPr>
                <w:sz w:val="24"/>
                <w:szCs w:val="24"/>
              </w:rPr>
            </w:pPr>
            <w:r>
              <w:rPr>
                <w:b/>
                <w:i/>
                <w:sz w:val="24"/>
                <w:szCs w:val="24"/>
              </w:rPr>
              <w:t>Innovative business strategies</w:t>
            </w:r>
            <w:r>
              <w:rPr>
                <w:sz w:val="24"/>
                <w:szCs w:val="24"/>
              </w:rPr>
              <w:t xml:space="preserve"> are developed as per business principles</w:t>
            </w:r>
          </w:p>
          <w:p w14:paraId="49352D5D" w14:textId="77777777" w:rsidR="00036125" w:rsidRDefault="00036125" w:rsidP="00CF74D7">
            <w:pPr>
              <w:pStyle w:val="ListParagraph"/>
              <w:widowControl w:val="0"/>
              <w:numPr>
                <w:ilvl w:val="0"/>
                <w:numId w:val="116"/>
              </w:numPr>
              <w:kinsoku w:val="0"/>
              <w:overflowPunct w:val="0"/>
              <w:autoSpaceDE w:val="0"/>
              <w:autoSpaceDN w:val="0"/>
              <w:adjustRightInd w:val="0"/>
              <w:spacing w:before="1" w:after="0"/>
              <w:ind w:left="507" w:right="639" w:hanging="540"/>
              <w:rPr>
                <w:sz w:val="24"/>
                <w:szCs w:val="24"/>
              </w:rPr>
            </w:pPr>
            <w:r>
              <w:rPr>
                <w:sz w:val="24"/>
                <w:szCs w:val="24"/>
              </w:rPr>
              <w:t>Linkages with other entrepreneurs are created as per best practice</w:t>
            </w:r>
          </w:p>
          <w:p w14:paraId="181A374F" w14:textId="77777777" w:rsidR="00036125" w:rsidRDefault="00036125" w:rsidP="00CF74D7">
            <w:pPr>
              <w:pStyle w:val="ListParagraph"/>
              <w:widowControl w:val="0"/>
              <w:numPr>
                <w:ilvl w:val="0"/>
                <w:numId w:val="116"/>
              </w:numPr>
              <w:kinsoku w:val="0"/>
              <w:overflowPunct w:val="0"/>
              <w:autoSpaceDE w:val="0"/>
              <w:autoSpaceDN w:val="0"/>
              <w:adjustRightInd w:val="0"/>
              <w:spacing w:before="1" w:after="0"/>
              <w:ind w:left="507" w:right="639" w:hanging="540"/>
              <w:rPr>
                <w:sz w:val="24"/>
                <w:szCs w:val="24"/>
              </w:rPr>
            </w:pPr>
            <w:r>
              <w:rPr>
                <w:sz w:val="24"/>
                <w:szCs w:val="24"/>
              </w:rPr>
              <w:t>ICT is incorporated in business growth and development as per best practice</w:t>
            </w:r>
          </w:p>
        </w:tc>
      </w:tr>
      <w:tr w:rsidR="00036125" w14:paraId="40955428" w14:textId="77777777" w:rsidTr="00036125">
        <w:tc>
          <w:tcPr>
            <w:tcW w:w="3740" w:type="dxa"/>
            <w:tcBorders>
              <w:top w:val="single" w:sz="4" w:space="0" w:color="auto"/>
              <w:left w:val="single" w:sz="4" w:space="0" w:color="auto"/>
              <w:bottom w:val="single" w:sz="4" w:space="0" w:color="auto"/>
              <w:right w:val="single" w:sz="4" w:space="0" w:color="auto"/>
            </w:tcBorders>
            <w:hideMark/>
          </w:tcPr>
          <w:p w14:paraId="67340652" w14:textId="77777777" w:rsidR="00036125" w:rsidRDefault="00036125" w:rsidP="00CF74D7">
            <w:pPr>
              <w:pStyle w:val="ListParagraph"/>
              <w:numPr>
                <w:ilvl w:val="0"/>
                <w:numId w:val="110"/>
              </w:numPr>
              <w:shd w:val="clear" w:color="auto" w:fill="FFFFFF" w:themeFill="background1"/>
              <w:autoSpaceDE w:val="0"/>
              <w:autoSpaceDN w:val="0"/>
              <w:adjustRightInd w:val="0"/>
              <w:spacing w:before="240" w:after="0"/>
              <w:rPr>
                <w:color w:val="000000" w:themeColor="text1"/>
                <w:sz w:val="24"/>
                <w:szCs w:val="24"/>
              </w:rPr>
            </w:pPr>
            <w:r>
              <w:rPr>
                <w:color w:val="000000" w:themeColor="text1"/>
                <w:sz w:val="24"/>
                <w:szCs w:val="24"/>
              </w:rPr>
              <w:t>Develop Business Plan</w:t>
            </w:r>
          </w:p>
        </w:tc>
        <w:tc>
          <w:tcPr>
            <w:tcW w:w="5610" w:type="dxa"/>
            <w:tcBorders>
              <w:top w:val="single" w:sz="4" w:space="0" w:color="auto"/>
              <w:left w:val="single" w:sz="4" w:space="0" w:color="auto"/>
              <w:bottom w:val="single" w:sz="4" w:space="0" w:color="auto"/>
              <w:right w:val="single" w:sz="4" w:space="0" w:color="auto"/>
            </w:tcBorders>
            <w:hideMark/>
          </w:tcPr>
          <w:p w14:paraId="51E360B0" w14:textId="77777777" w:rsidR="00036125" w:rsidRDefault="00036125" w:rsidP="00CF74D7">
            <w:pPr>
              <w:pStyle w:val="ListParagraph"/>
              <w:numPr>
                <w:ilvl w:val="0"/>
                <w:numId w:val="117"/>
              </w:numPr>
              <w:shd w:val="clear" w:color="auto" w:fill="FFFFFF" w:themeFill="background1"/>
              <w:spacing w:before="240" w:after="0"/>
              <w:ind w:left="507" w:hanging="507"/>
              <w:rPr>
                <w:rFonts w:eastAsiaTheme="minorHAnsi"/>
                <w:color w:val="000000" w:themeColor="text1"/>
                <w:sz w:val="24"/>
                <w:szCs w:val="24"/>
                <w:lang w:val="en-GB"/>
              </w:rPr>
            </w:pPr>
            <w:r>
              <w:rPr>
                <w:rFonts w:eastAsiaTheme="minorHAnsi"/>
                <w:bCs/>
                <w:iCs/>
                <w:color w:val="000000" w:themeColor="text1"/>
                <w:sz w:val="24"/>
                <w:szCs w:val="24"/>
                <w:lang w:val="en-GB"/>
              </w:rPr>
              <w:t xml:space="preserve">Identified Business is described as per business procedures and strategies   </w:t>
            </w:r>
          </w:p>
          <w:p w14:paraId="1B01252B" w14:textId="77777777" w:rsidR="00036125" w:rsidRDefault="00036125" w:rsidP="00CF74D7">
            <w:pPr>
              <w:pStyle w:val="ListParagraph"/>
              <w:numPr>
                <w:ilvl w:val="0"/>
                <w:numId w:val="117"/>
              </w:numPr>
              <w:shd w:val="clear" w:color="auto" w:fill="FFFFFF" w:themeFill="background1"/>
              <w:spacing w:before="240" w:after="0"/>
              <w:ind w:left="507" w:hanging="507"/>
              <w:rPr>
                <w:rFonts w:eastAsiaTheme="minorHAnsi"/>
                <w:color w:val="000000" w:themeColor="text1"/>
                <w:sz w:val="24"/>
                <w:szCs w:val="24"/>
                <w:lang w:val="en-GB"/>
              </w:rPr>
            </w:pPr>
            <w:r>
              <w:rPr>
                <w:rFonts w:eastAsiaTheme="minorHAnsi"/>
                <w:bCs/>
                <w:iCs/>
                <w:color w:val="000000" w:themeColor="text1"/>
                <w:sz w:val="24"/>
                <w:szCs w:val="24"/>
                <w:lang w:val="en-GB"/>
              </w:rPr>
              <w:t xml:space="preserve">Marketing plan is developed as per business plan format </w:t>
            </w:r>
          </w:p>
          <w:p w14:paraId="15FBA54F" w14:textId="77777777" w:rsidR="00036125" w:rsidRDefault="00036125" w:rsidP="00CF74D7">
            <w:pPr>
              <w:pStyle w:val="ListParagraph"/>
              <w:numPr>
                <w:ilvl w:val="0"/>
                <w:numId w:val="117"/>
              </w:numPr>
              <w:shd w:val="clear" w:color="auto" w:fill="FFFFFF" w:themeFill="background1"/>
              <w:spacing w:before="240" w:after="0"/>
              <w:ind w:left="507" w:hanging="507"/>
              <w:rPr>
                <w:rFonts w:eastAsiaTheme="minorHAnsi"/>
                <w:color w:val="000000" w:themeColor="text1"/>
                <w:sz w:val="24"/>
                <w:szCs w:val="24"/>
                <w:lang w:val="en-GB"/>
              </w:rPr>
            </w:pPr>
            <w:r>
              <w:rPr>
                <w:rFonts w:eastAsiaTheme="minorHAnsi"/>
                <w:bCs/>
                <w:iCs/>
                <w:color w:val="000000" w:themeColor="text1"/>
                <w:sz w:val="24"/>
                <w:szCs w:val="24"/>
                <w:lang w:val="en-GB"/>
              </w:rPr>
              <w:t xml:space="preserve">Organizational/Management plan is prepared in accordance with business plan format </w:t>
            </w:r>
          </w:p>
          <w:p w14:paraId="7201947F" w14:textId="77777777" w:rsidR="00036125" w:rsidRDefault="00036125" w:rsidP="00CF74D7">
            <w:pPr>
              <w:pStyle w:val="ListParagraph"/>
              <w:numPr>
                <w:ilvl w:val="0"/>
                <w:numId w:val="117"/>
              </w:numPr>
              <w:shd w:val="clear" w:color="auto" w:fill="FFFFFF" w:themeFill="background1"/>
              <w:spacing w:before="240" w:after="0"/>
              <w:ind w:left="507" w:hanging="507"/>
              <w:rPr>
                <w:rFonts w:eastAsiaTheme="minorHAnsi"/>
                <w:color w:val="000000" w:themeColor="text1"/>
                <w:sz w:val="24"/>
                <w:szCs w:val="24"/>
                <w:lang w:val="en-GB"/>
              </w:rPr>
            </w:pPr>
            <w:r>
              <w:rPr>
                <w:rFonts w:eastAsiaTheme="minorHAnsi"/>
                <w:color w:val="000000" w:themeColor="text1"/>
                <w:sz w:val="24"/>
                <w:szCs w:val="24"/>
                <w:lang w:val="en-GB"/>
              </w:rPr>
              <w:t>Production/operation plan in accordance with business plan format</w:t>
            </w:r>
          </w:p>
          <w:p w14:paraId="41AAD34F" w14:textId="77777777" w:rsidR="00036125" w:rsidRDefault="00036125" w:rsidP="00CF74D7">
            <w:pPr>
              <w:pStyle w:val="ListParagraph"/>
              <w:numPr>
                <w:ilvl w:val="0"/>
                <w:numId w:val="117"/>
              </w:numPr>
              <w:shd w:val="clear" w:color="auto" w:fill="FFFFFF" w:themeFill="background1"/>
              <w:spacing w:before="240" w:after="0"/>
              <w:ind w:left="507" w:hanging="507"/>
              <w:rPr>
                <w:rFonts w:eastAsiaTheme="minorHAnsi"/>
                <w:color w:val="000000" w:themeColor="text1"/>
                <w:sz w:val="24"/>
                <w:szCs w:val="24"/>
                <w:lang w:val="en-GB"/>
              </w:rPr>
            </w:pPr>
            <w:r>
              <w:rPr>
                <w:rFonts w:eastAsiaTheme="minorHAnsi"/>
                <w:color w:val="000000" w:themeColor="text1"/>
                <w:sz w:val="24"/>
                <w:szCs w:val="24"/>
                <w:lang w:val="en-GB"/>
              </w:rPr>
              <w:t xml:space="preserve">Financial plan is prepared in accordance with the business plan format </w:t>
            </w:r>
          </w:p>
          <w:p w14:paraId="51794B40" w14:textId="77777777" w:rsidR="00036125" w:rsidRDefault="00036125" w:rsidP="00CF74D7">
            <w:pPr>
              <w:pStyle w:val="ListParagraph"/>
              <w:numPr>
                <w:ilvl w:val="0"/>
                <w:numId w:val="117"/>
              </w:numPr>
              <w:shd w:val="clear" w:color="auto" w:fill="FFFFFF" w:themeFill="background1"/>
              <w:spacing w:before="240" w:after="0"/>
              <w:ind w:left="507" w:hanging="507"/>
              <w:rPr>
                <w:rFonts w:eastAsiaTheme="minorHAnsi"/>
                <w:color w:val="000000" w:themeColor="text1"/>
                <w:sz w:val="24"/>
                <w:szCs w:val="24"/>
                <w:lang w:val="en-GB"/>
              </w:rPr>
            </w:pPr>
            <w:r>
              <w:rPr>
                <w:rFonts w:eastAsiaTheme="minorHAnsi"/>
                <w:color w:val="000000" w:themeColor="text1"/>
                <w:sz w:val="24"/>
                <w:szCs w:val="24"/>
                <w:lang w:val="en-GB"/>
              </w:rPr>
              <w:t>Executive summary is prepared in accordance with business plan format</w:t>
            </w:r>
          </w:p>
          <w:p w14:paraId="3548B004" w14:textId="77777777" w:rsidR="00036125" w:rsidRDefault="00036125" w:rsidP="00CF74D7">
            <w:pPr>
              <w:pStyle w:val="ListParagraph"/>
              <w:numPr>
                <w:ilvl w:val="0"/>
                <w:numId w:val="117"/>
              </w:numPr>
              <w:shd w:val="clear" w:color="auto" w:fill="FFFFFF" w:themeFill="background1"/>
              <w:spacing w:before="240" w:after="0"/>
              <w:ind w:left="507" w:hanging="507"/>
              <w:rPr>
                <w:rFonts w:eastAsiaTheme="minorHAnsi"/>
                <w:color w:val="000000" w:themeColor="text1"/>
                <w:sz w:val="24"/>
                <w:szCs w:val="24"/>
                <w:lang w:val="en-GB"/>
              </w:rPr>
            </w:pPr>
            <w:r>
              <w:rPr>
                <w:rFonts w:eastAsiaTheme="minorHAnsi"/>
                <w:color w:val="000000" w:themeColor="text1"/>
                <w:sz w:val="24"/>
                <w:szCs w:val="24"/>
                <w:lang w:val="en-GB"/>
              </w:rPr>
              <w:t>Business plan is presented as per best practice</w:t>
            </w:r>
          </w:p>
        </w:tc>
      </w:tr>
    </w:tbl>
    <w:p w14:paraId="3BCA600B" w14:textId="77777777" w:rsidR="00036125" w:rsidRDefault="00036125" w:rsidP="00036125">
      <w:pPr>
        <w:rPr>
          <w:rFonts w:ascii="Times New Roman" w:eastAsiaTheme="minorHAnsi" w:hAnsi="Times New Roman"/>
          <w:sz w:val="24"/>
          <w:szCs w:val="24"/>
          <w:lang w:val="en-GB"/>
        </w:rPr>
      </w:pPr>
    </w:p>
    <w:p w14:paraId="5DD353D8" w14:textId="77777777" w:rsidR="00036125" w:rsidRDefault="00036125" w:rsidP="00036125">
      <w:pPr>
        <w:shd w:val="clear" w:color="auto" w:fill="FFFFFF" w:themeFill="background1"/>
        <w:spacing w:after="0"/>
        <w:ind w:left="357" w:hanging="357"/>
        <w:rPr>
          <w:rFonts w:ascii="Times New Roman" w:eastAsiaTheme="minorHAnsi" w:hAnsi="Times New Roman"/>
          <w:b/>
          <w:color w:val="000000" w:themeColor="text1"/>
          <w:sz w:val="24"/>
          <w:szCs w:val="24"/>
          <w:lang w:val="en-GB"/>
        </w:rPr>
      </w:pPr>
      <w:r>
        <w:rPr>
          <w:rFonts w:ascii="Times New Roman" w:eastAsiaTheme="minorHAnsi" w:hAnsi="Times New Roman"/>
          <w:b/>
          <w:color w:val="000000" w:themeColor="text1"/>
          <w:sz w:val="24"/>
          <w:szCs w:val="24"/>
          <w:lang w:val="en-GB"/>
        </w:rPr>
        <w:t>RANGE</w:t>
      </w:r>
    </w:p>
    <w:p w14:paraId="0F447B1C" w14:textId="77777777" w:rsidR="00036125" w:rsidRDefault="00036125" w:rsidP="00036125">
      <w:pPr>
        <w:spacing w:after="0"/>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 xml:space="preserve">This section provides work environment and conditions to which the performance criteria apply. It allows for different work environment and situations that will affect performance. </w:t>
      </w:r>
    </w:p>
    <w:p w14:paraId="51339B64" w14:textId="77777777" w:rsidR="00036125" w:rsidRDefault="00036125" w:rsidP="00036125">
      <w:pPr>
        <w:spacing w:after="0"/>
        <w:jc w:val="both"/>
        <w:rPr>
          <w:rFonts w:ascii="Times New Roman" w:eastAsiaTheme="minorHAnsi" w:hAnsi="Times New Roman"/>
          <w:color w:val="000000" w:themeColor="text1"/>
          <w:sz w:val="24"/>
          <w:szCs w:val="24"/>
        </w:rPr>
      </w:pPr>
    </w:p>
    <w:tbl>
      <w:tblPr>
        <w:tblStyle w:val="TableGrid"/>
        <w:tblW w:w="0" w:type="auto"/>
        <w:tblLook w:val="04A0" w:firstRow="1" w:lastRow="0" w:firstColumn="1" w:lastColumn="0" w:noHBand="0" w:noVBand="1"/>
      </w:tblPr>
      <w:tblGrid>
        <w:gridCol w:w="4500"/>
        <w:gridCol w:w="4510"/>
      </w:tblGrid>
      <w:tr w:rsidR="00036125" w14:paraId="2DF70518" w14:textId="77777777" w:rsidTr="00036125">
        <w:tc>
          <w:tcPr>
            <w:tcW w:w="4675" w:type="dxa"/>
            <w:tcBorders>
              <w:top w:val="single" w:sz="4" w:space="0" w:color="auto"/>
              <w:left w:val="single" w:sz="4" w:space="0" w:color="auto"/>
              <w:bottom w:val="single" w:sz="4" w:space="0" w:color="auto"/>
              <w:right w:val="single" w:sz="4" w:space="0" w:color="auto"/>
            </w:tcBorders>
            <w:hideMark/>
          </w:tcPr>
          <w:p w14:paraId="43DD2A56" w14:textId="77777777" w:rsidR="00036125" w:rsidRDefault="00036125">
            <w:pPr>
              <w:shd w:val="clear" w:color="auto" w:fill="FFFFFF" w:themeFill="background1"/>
              <w:spacing w:after="0"/>
              <w:ind w:left="357" w:hanging="357"/>
              <w:rPr>
                <w:rFonts w:ascii="Times New Roman" w:eastAsiaTheme="minorHAnsi" w:hAnsi="Times New Roman"/>
                <w:b/>
                <w:color w:val="000000" w:themeColor="text1"/>
                <w:sz w:val="24"/>
                <w:szCs w:val="24"/>
                <w:lang w:val="en-GB"/>
              </w:rPr>
            </w:pPr>
            <w:r>
              <w:rPr>
                <w:rFonts w:ascii="Times New Roman" w:eastAsiaTheme="minorHAnsi" w:hAnsi="Times New Roman"/>
                <w:b/>
                <w:color w:val="000000" w:themeColor="text1"/>
                <w:sz w:val="24"/>
                <w:szCs w:val="24"/>
                <w:lang w:val="en-GB"/>
              </w:rPr>
              <w:t>Variable</w:t>
            </w:r>
          </w:p>
        </w:tc>
        <w:tc>
          <w:tcPr>
            <w:tcW w:w="4675" w:type="dxa"/>
            <w:tcBorders>
              <w:top w:val="single" w:sz="4" w:space="0" w:color="auto"/>
              <w:left w:val="single" w:sz="4" w:space="0" w:color="auto"/>
              <w:bottom w:val="single" w:sz="4" w:space="0" w:color="auto"/>
              <w:right w:val="single" w:sz="4" w:space="0" w:color="auto"/>
            </w:tcBorders>
            <w:hideMark/>
          </w:tcPr>
          <w:p w14:paraId="16AE0B5F" w14:textId="77777777" w:rsidR="00036125" w:rsidRDefault="00036125">
            <w:pPr>
              <w:shd w:val="clear" w:color="auto" w:fill="FFFFFF" w:themeFill="background1"/>
              <w:spacing w:after="0"/>
              <w:ind w:left="357" w:hanging="357"/>
              <w:rPr>
                <w:rFonts w:ascii="Times New Roman" w:eastAsiaTheme="minorHAnsi" w:hAnsi="Times New Roman"/>
                <w:b/>
                <w:color w:val="000000" w:themeColor="text1"/>
                <w:sz w:val="24"/>
                <w:szCs w:val="24"/>
                <w:lang w:val="en-GB"/>
              </w:rPr>
            </w:pPr>
            <w:r>
              <w:rPr>
                <w:rFonts w:ascii="Times New Roman" w:eastAsiaTheme="minorHAnsi" w:hAnsi="Times New Roman"/>
                <w:b/>
                <w:color w:val="000000" w:themeColor="text1"/>
                <w:sz w:val="24"/>
                <w:szCs w:val="24"/>
                <w:lang w:val="en-GB"/>
              </w:rPr>
              <w:t xml:space="preserve">Range </w:t>
            </w:r>
          </w:p>
        </w:tc>
      </w:tr>
      <w:tr w:rsidR="00036125" w14:paraId="55821F79" w14:textId="77777777" w:rsidTr="00036125">
        <w:tc>
          <w:tcPr>
            <w:tcW w:w="4675" w:type="dxa"/>
            <w:tcBorders>
              <w:top w:val="single" w:sz="4" w:space="0" w:color="auto"/>
              <w:left w:val="single" w:sz="4" w:space="0" w:color="auto"/>
              <w:bottom w:val="single" w:sz="4" w:space="0" w:color="auto"/>
              <w:right w:val="single" w:sz="4" w:space="0" w:color="auto"/>
            </w:tcBorders>
            <w:hideMark/>
          </w:tcPr>
          <w:p w14:paraId="788B2B6E" w14:textId="77777777" w:rsidR="00036125" w:rsidRDefault="00036125" w:rsidP="00CF74D7">
            <w:pPr>
              <w:pStyle w:val="ListParagraph"/>
              <w:numPr>
                <w:ilvl w:val="0"/>
                <w:numId w:val="118"/>
              </w:numPr>
              <w:shd w:val="clear" w:color="auto" w:fill="FFFFFF" w:themeFill="background1"/>
              <w:spacing w:after="0"/>
              <w:rPr>
                <w:rFonts w:ascii="Times New Roman" w:eastAsiaTheme="minorHAnsi" w:hAnsi="Times New Roman"/>
                <w:color w:val="000000" w:themeColor="text1"/>
                <w:sz w:val="24"/>
                <w:szCs w:val="24"/>
                <w:lang w:val="en-GB"/>
              </w:rPr>
            </w:pPr>
            <w:r>
              <w:rPr>
                <w:rFonts w:eastAsiaTheme="minorHAnsi"/>
                <w:color w:val="000000" w:themeColor="text1"/>
                <w:sz w:val="24"/>
                <w:szCs w:val="24"/>
                <w:lang w:val="en-GB"/>
              </w:rPr>
              <w:t>Types of entrepreneurs may include but not limited to:</w:t>
            </w:r>
          </w:p>
        </w:tc>
        <w:tc>
          <w:tcPr>
            <w:tcW w:w="4675" w:type="dxa"/>
            <w:tcBorders>
              <w:top w:val="single" w:sz="4" w:space="0" w:color="auto"/>
              <w:left w:val="single" w:sz="4" w:space="0" w:color="auto"/>
              <w:bottom w:val="single" w:sz="4" w:space="0" w:color="auto"/>
              <w:right w:val="single" w:sz="4" w:space="0" w:color="auto"/>
            </w:tcBorders>
            <w:hideMark/>
          </w:tcPr>
          <w:p w14:paraId="0E0E0044" w14:textId="77777777" w:rsidR="00036125" w:rsidRDefault="00036125" w:rsidP="00CF74D7">
            <w:pPr>
              <w:pStyle w:val="ListParagraph"/>
              <w:numPr>
                <w:ilvl w:val="0"/>
                <w:numId w:val="119"/>
              </w:numPr>
              <w:shd w:val="clear" w:color="auto" w:fill="FFFFFF" w:themeFill="background1"/>
              <w:spacing w:after="0"/>
              <w:rPr>
                <w:rFonts w:eastAsiaTheme="minorHAnsi"/>
                <w:color w:val="000000" w:themeColor="text1"/>
                <w:sz w:val="24"/>
                <w:szCs w:val="24"/>
                <w:lang w:val="en-GB"/>
              </w:rPr>
            </w:pPr>
            <w:r>
              <w:rPr>
                <w:rFonts w:eastAsiaTheme="minorHAnsi"/>
                <w:color w:val="000000" w:themeColor="text1"/>
                <w:sz w:val="24"/>
                <w:szCs w:val="24"/>
                <w:lang w:val="en-GB"/>
              </w:rPr>
              <w:t>Innovators</w:t>
            </w:r>
          </w:p>
          <w:p w14:paraId="4A2CFA5B" w14:textId="77777777" w:rsidR="00036125" w:rsidRDefault="00036125" w:rsidP="00CF74D7">
            <w:pPr>
              <w:pStyle w:val="ListParagraph"/>
              <w:numPr>
                <w:ilvl w:val="0"/>
                <w:numId w:val="119"/>
              </w:numPr>
              <w:shd w:val="clear" w:color="auto" w:fill="FFFFFF" w:themeFill="background1"/>
              <w:spacing w:after="0"/>
              <w:rPr>
                <w:rFonts w:eastAsiaTheme="minorHAnsi"/>
                <w:color w:val="000000" w:themeColor="text1"/>
                <w:sz w:val="24"/>
                <w:szCs w:val="24"/>
                <w:lang w:val="en-GB"/>
              </w:rPr>
            </w:pPr>
            <w:r>
              <w:rPr>
                <w:rFonts w:eastAsiaTheme="minorHAnsi"/>
                <w:color w:val="000000" w:themeColor="text1"/>
                <w:sz w:val="24"/>
                <w:szCs w:val="24"/>
                <w:lang w:val="en-GB"/>
              </w:rPr>
              <w:t>Imitators</w:t>
            </w:r>
          </w:p>
          <w:p w14:paraId="3A8D641A" w14:textId="77777777" w:rsidR="00036125" w:rsidRDefault="00036125" w:rsidP="00CF74D7">
            <w:pPr>
              <w:pStyle w:val="ListParagraph"/>
              <w:numPr>
                <w:ilvl w:val="0"/>
                <w:numId w:val="119"/>
              </w:numPr>
              <w:shd w:val="clear" w:color="auto" w:fill="FFFFFF" w:themeFill="background1"/>
              <w:spacing w:after="0"/>
              <w:rPr>
                <w:rFonts w:eastAsiaTheme="minorHAnsi"/>
                <w:color w:val="000000" w:themeColor="text1"/>
                <w:sz w:val="24"/>
                <w:szCs w:val="24"/>
                <w:lang w:val="en-GB"/>
              </w:rPr>
            </w:pPr>
            <w:r>
              <w:rPr>
                <w:rFonts w:eastAsiaTheme="minorHAnsi"/>
                <w:color w:val="000000" w:themeColor="text1"/>
                <w:sz w:val="24"/>
                <w:szCs w:val="24"/>
                <w:lang w:val="en-GB"/>
              </w:rPr>
              <w:t>Craft</w:t>
            </w:r>
          </w:p>
          <w:p w14:paraId="5D461AA0" w14:textId="77777777" w:rsidR="00036125" w:rsidRDefault="00036125" w:rsidP="00CF74D7">
            <w:pPr>
              <w:pStyle w:val="ListParagraph"/>
              <w:numPr>
                <w:ilvl w:val="0"/>
                <w:numId w:val="119"/>
              </w:numPr>
              <w:shd w:val="clear" w:color="auto" w:fill="FFFFFF" w:themeFill="background1"/>
              <w:spacing w:after="0"/>
              <w:rPr>
                <w:rFonts w:eastAsiaTheme="minorHAnsi"/>
                <w:color w:val="000000" w:themeColor="text1"/>
                <w:sz w:val="24"/>
                <w:szCs w:val="24"/>
                <w:lang w:val="en-GB"/>
              </w:rPr>
            </w:pPr>
            <w:r>
              <w:rPr>
                <w:rFonts w:eastAsiaTheme="minorHAnsi"/>
                <w:color w:val="000000" w:themeColor="text1"/>
                <w:sz w:val="24"/>
                <w:szCs w:val="24"/>
                <w:lang w:val="en-GB"/>
              </w:rPr>
              <w:t>Opportunistic</w:t>
            </w:r>
          </w:p>
          <w:p w14:paraId="65785C84" w14:textId="77777777" w:rsidR="00036125" w:rsidRDefault="00036125" w:rsidP="00CF74D7">
            <w:pPr>
              <w:pStyle w:val="ListParagraph"/>
              <w:numPr>
                <w:ilvl w:val="0"/>
                <w:numId w:val="119"/>
              </w:numPr>
              <w:shd w:val="clear" w:color="auto" w:fill="FFFFFF" w:themeFill="background1"/>
              <w:spacing w:after="0"/>
              <w:rPr>
                <w:rFonts w:eastAsiaTheme="minorHAnsi"/>
                <w:b/>
                <w:color w:val="000000" w:themeColor="text1"/>
                <w:sz w:val="24"/>
                <w:szCs w:val="24"/>
                <w:lang w:val="en-GB"/>
              </w:rPr>
            </w:pPr>
            <w:r>
              <w:rPr>
                <w:rFonts w:eastAsiaTheme="minorHAnsi"/>
                <w:color w:val="000000" w:themeColor="text1"/>
                <w:sz w:val="24"/>
                <w:szCs w:val="24"/>
                <w:lang w:val="en-GB"/>
              </w:rPr>
              <w:lastRenderedPageBreak/>
              <w:t>Speculators</w:t>
            </w:r>
          </w:p>
        </w:tc>
      </w:tr>
      <w:tr w:rsidR="00036125" w14:paraId="4C3F10EF" w14:textId="77777777" w:rsidTr="00036125">
        <w:tc>
          <w:tcPr>
            <w:tcW w:w="4675" w:type="dxa"/>
            <w:tcBorders>
              <w:top w:val="single" w:sz="4" w:space="0" w:color="auto"/>
              <w:left w:val="single" w:sz="4" w:space="0" w:color="auto"/>
              <w:bottom w:val="single" w:sz="4" w:space="0" w:color="auto"/>
              <w:right w:val="single" w:sz="4" w:space="0" w:color="auto"/>
            </w:tcBorders>
            <w:hideMark/>
          </w:tcPr>
          <w:p w14:paraId="7BFE57E5" w14:textId="77777777" w:rsidR="00036125" w:rsidRDefault="00036125" w:rsidP="00CF74D7">
            <w:pPr>
              <w:pStyle w:val="ListParagraph"/>
              <w:numPr>
                <w:ilvl w:val="0"/>
                <w:numId w:val="118"/>
              </w:numPr>
              <w:shd w:val="clear" w:color="auto" w:fill="FFFFFF" w:themeFill="background1"/>
              <w:spacing w:after="0"/>
              <w:rPr>
                <w:rFonts w:eastAsiaTheme="minorHAnsi"/>
                <w:color w:val="000000" w:themeColor="text1"/>
                <w:sz w:val="24"/>
                <w:szCs w:val="24"/>
                <w:lang w:val="en-GB"/>
              </w:rPr>
            </w:pPr>
            <w:r>
              <w:rPr>
                <w:rFonts w:eastAsiaTheme="minorHAnsi"/>
                <w:color w:val="000000" w:themeColor="text1"/>
                <w:sz w:val="24"/>
                <w:szCs w:val="24"/>
                <w:lang w:val="en-GB"/>
              </w:rPr>
              <w:lastRenderedPageBreak/>
              <w:t>Characteristics of Entrepreneurs may include but not limited to:</w:t>
            </w:r>
          </w:p>
        </w:tc>
        <w:tc>
          <w:tcPr>
            <w:tcW w:w="4675" w:type="dxa"/>
            <w:tcBorders>
              <w:top w:val="single" w:sz="4" w:space="0" w:color="auto"/>
              <w:left w:val="single" w:sz="4" w:space="0" w:color="auto"/>
              <w:bottom w:val="single" w:sz="4" w:space="0" w:color="auto"/>
              <w:right w:val="single" w:sz="4" w:space="0" w:color="auto"/>
            </w:tcBorders>
          </w:tcPr>
          <w:p w14:paraId="677EDE74" w14:textId="77777777" w:rsidR="00036125" w:rsidRDefault="00036125" w:rsidP="00CF74D7">
            <w:pPr>
              <w:pStyle w:val="ListParagraph"/>
              <w:numPr>
                <w:ilvl w:val="0"/>
                <w:numId w:val="119"/>
              </w:numPr>
              <w:shd w:val="clear" w:color="auto" w:fill="FFFFFF" w:themeFill="background1"/>
              <w:spacing w:after="0"/>
              <w:rPr>
                <w:rFonts w:eastAsiaTheme="minorHAnsi"/>
                <w:color w:val="000000" w:themeColor="text1"/>
                <w:sz w:val="24"/>
                <w:szCs w:val="24"/>
                <w:lang w:val="en-GB"/>
              </w:rPr>
            </w:pPr>
            <w:r>
              <w:rPr>
                <w:rFonts w:eastAsiaTheme="minorHAnsi"/>
                <w:color w:val="000000" w:themeColor="text1"/>
                <w:sz w:val="24"/>
                <w:szCs w:val="24"/>
                <w:lang w:val="en-GB"/>
              </w:rPr>
              <w:t>Creative</w:t>
            </w:r>
          </w:p>
          <w:p w14:paraId="0929087F" w14:textId="77777777" w:rsidR="00036125" w:rsidRDefault="00036125" w:rsidP="00CF74D7">
            <w:pPr>
              <w:pStyle w:val="ListParagraph"/>
              <w:numPr>
                <w:ilvl w:val="0"/>
                <w:numId w:val="119"/>
              </w:numPr>
              <w:shd w:val="clear" w:color="auto" w:fill="FFFFFF" w:themeFill="background1"/>
              <w:spacing w:after="0"/>
              <w:rPr>
                <w:rFonts w:eastAsiaTheme="minorHAnsi"/>
                <w:color w:val="000000" w:themeColor="text1"/>
                <w:sz w:val="24"/>
                <w:szCs w:val="24"/>
                <w:lang w:val="en-GB"/>
              </w:rPr>
            </w:pPr>
            <w:r>
              <w:rPr>
                <w:rFonts w:eastAsiaTheme="minorHAnsi"/>
                <w:color w:val="000000" w:themeColor="text1"/>
                <w:sz w:val="24"/>
                <w:szCs w:val="24"/>
                <w:lang w:val="en-GB"/>
              </w:rPr>
              <w:t>Innovative</w:t>
            </w:r>
          </w:p>
          <w:p w14:paraId="0637A963" w14:textId="77777777" w:rsidR="00036125" w:rsidRDefault="00036125" w:rsidP="00CF74D7">
            <w:pPr>
              <w:pStyle w:val="ListParagraph"/>
              <w:numPr>
                <w:ilvl w:val="0"/>
                <w:numId w:val="119"/>
              </w:numPr>
              <w:shd w:val="clear" w:color="auto" w:fill="FFFFFF" w:themeFill="background1"/>
              <w:spacing w:after="0"/>
              <w:rPr>
                <w:rFonts w:eastAsiaTheme="minorHAnsi"/>
                <w:color w:val="000000" w:themeColor="text1"/>
                <w:sz w:val="24"/>
                <w:szCs w:val="24"/>
                <w:lang w:val="en-GB"/>
              </w:rPr>
            </w:pPr>
            <w:r>
              <w:rPr>
                <w:rFonts w:eastAsiaTheme="minorHAnsi"/>
                <w:color w:val="000000" w:themeColor="text1"/>
                <w:sz w:val="24"/>
                <w:szCs w:val="24"/>
                <w:lang w:val="en-GB"/>
              </w:rPr>
              <w:t>Planner</w:t>
            </w:r>
          </w:p>
          <w:p w14:paraId="2069E5C0" w14:textId="77777777" w:rsidR="00036125" w:rsidRDefault="00036125" w:rsidP="00CF74D7">
            <w:pPr>
              <w:pStyle w:val="ListParagraph"/>
              <w:numPr>
                <w:ilvl w:val="0"/>
                <w:numId w:val="119"/>
              </w:numPr>
              <w:shd w:val="clear" w:color="auto" w:fill="FFFFFF" w:themeFill="background1"/>
              <w:spacing w:after="0"/>
              <w:rPr>
                <w:rFonts w:eastAsiaTheme="minorHAnsi"/>
                <w:color w:val="000000" w:themeColor="text1"/>
                <w:sz w:val="24"/>
                <w:szCs w:val="24"/>
                <w:lang w:val="en-GB"/>
              </w:rPr>
            </w:pPr>
            <w:r>
              <w:rPr>
                <w:rFonts w:eastAsiaTheme="minorHAnsi"/>
                <w:color w:val="000000" w:themeColor="text1"/>
                <w:sz w:val="24"/>
                <w:szCs w:val="24"/>
                <w:lang w:val="en-GB"/>
              </w:rPr>
              <w:t>Risk taker</w:t>
            </w:r>
          </w:p>
          <w:p w14:paraId="199FC5BA" w14:textId="77777777" w:rsidR="00036125" w:rsidRDefault="00036125" w:rsidP="00CF74D7">
            <w:pPr>
              <w:pStyle w:val="ListParagraph"/>
              <w:numPr>
                <w:ilvl w:val="0"/>
                <w:numId w:val="119"/>
              </w:numPr>
              <w:shd w:val="clear" w:color="auto" w:fill="FFFFFF" w:themeFill="background1"/>
              <w:spacing w:after="0"/>
              <w:rPr>
                <w:rFonts w:eastAsiaTheme="minorHAnsi"/>
                <w:color w:val="000000" w:themeColor="text1"/>
                <w:sz w:val="24"/>
                <w:szCs w:val="24"/>
                <w:lang w:val="en-GB"/>
              </w:rPr>
            </w:pPr>
            <w:r>
              <w:rPr>
                <w:rFonts w:eastAsiaTheme="minorHAnsi"/>
                <w:color w:val="000000" w:themeColor="text1"/>
                <w:sz w:val="24"/>
                <w:szCs w:val="24"/>
                <w:lang w:val="en-GB"/>
              </w:rPr>
              <w:t>Networker</w:t>
            </w:r>
          </w:p>
          <w:p w14:paraId="21713548" w14:textId="77777777" w:rsidR="00036125" w:rsidRDefault="00036125" w:rsidP="00CF74D7">
            <w:pPr>
              <w:pStyle w:val="ListParagraph"/>
              <w:numPr>
                <w:ilvl w:val="0"/>
                <w:numId w:val="119"/>
              </w:numPr>
              <w:shd w:val="clear" w:color="auto" w:fill="FFFFFF" w:themeFill="background1"/>
              <w:spacing w:after="0"/>
              <w:rPr>
                <w:rFonts w:eastAsiaTheme="minorHAnsi"/>
                <w:color w:val="000000" w:themeColor="text1"/>
                <w:sz w:val="24"/>
                <w:szCs w:val="24"/>
                <w:lang w:val="en-GB"/>
              </w:rPr>
            </w:pPr>
            <w:r>
              <w:rPr>
                <w:rFonts w:eastAsiaTheme="minorHAnsi"/>
                <w:color w:val="000000" w:themeColor="text1"/>
                <w:sz w:val="24"/>
                <w:szCs w:val="24"/>
                <w:lang w:val="en-GB"/>
              </w:rPr>
              <w:t>Confident</w:t>
            </w:r>
          </w:p>
          <w:p w14:paraId="0F15D44A" w14:textId="77777777" w:rsidR="00036125" w:rsidRDefault="00036125" w:rsidP="00CF74D7">
            <w:pPr>
              <w:pStyle w:val="ListParagraph"/>
              <w:numPr>
                <w:ilvl w:val="0"/>
                <w:numId w:val="119"/>
              </w:numPr>
              <w:shd w:val="clear" w:color="auto" w:fill="FFFFFF" w:themeFill="background1"/>
              <w:spacing w:after="0"/>
              <w:rPr>
                <w:rFonts w:eastAsiaTheme="minorHAnsi"/>
                <w:color w:val="000000" w:themeColor="text1"/>
                <w:sz w:val="24"/>
                <w:szCs w:val="24"/>
                <w:lang w:val="en-GB"/>
              </w:rPr>
            </w:pPr>
            <w:r>
              <w:rPr>
                <w:rFonts w:eastAsiaTheme="minorHAnsi"/>
                <w:color w:val="000000" w:themeColor="text1"/>
                <w:sz w:val="24"/>
                <w:szCs w:val="24"/>
                <w:lang w:val="en-GB"/>
              </w:rPr>
              <w:t>Flexible</w:t>
            </w:r>
          </w:p>
          <w:p w14:paraId="537DD926" w14:textId="77777777" w:rsidR="00036125" w:rsidRDefault="00036125" w:rsidP="00CF74D7">
            <w:pPr>
              <w:pStyle w:val="ListParagraph"/>
              <w:numPr>
                <w:ilvl w:val="0"/>
                <w:numId w:val="119"/>
              </w:numPr>
              <w:shd w:val="clear" w:color="auto" w:fill="FFFFFF" w:themeFill="background1"/>
              <w:spacing w:after="0"/>
              <w:rPr>
                <w:rFonts w:eastAsiaTheme="minorHAnsi"/>
                <w:color w:val="000000" w:themeColor="text1"/>
                <w:sz w:val="24"/>
                <w:szCs w:val="24"/>
                <w:lang w:val="en-GB"/>
              </w:rPr>
            </w:pPr>
            <w:r>
              <w:rPr>
                <w:rFonts w:eastAsiaTheme="minorHAnsi"/>
                <w:color w:val="000000" w:themeColor="text1"/>
                <w:sz w:val="24"/>
                <w:szCs w:val="24"/>
                <w:lang w:val="en-GB"/>
              </w:rPr>
              <w:t>Persistent</w:t>
            </w:r>
          </w:p>
          <w:p w14:paraId="1E005E79" w14:textId="77777777" w:rsidR="00036125" w:rsidRDefault="00036125" w:rsidP="00CF74D7">
            <w:pPr>
              <w:pStyle w:val="ListParagraph"/>
              <w:numPr>
                <w:ilvl w:val="0"/>
                <w:numId w:val="119"/>
              </w:numPr>
              <w:shd w:val="clear" w:color="auto" w:fill="FFFFFF" w:themeFill="background1"/>
              <w:spacing w:after="0"/>
              <w:rPr>
                <w:rFonts w:eastAsiaTheme="minorHAnsi"/>
                <w:color w:val="000000" w:themeColor="text1"/>
                <w:sz w:val="24"/>
                <w:szCs w:val="24"/>
                <w:lang w:val="en-GB"/>
              </w:rPr>
            </w:pPr>
            <w:r>
              <w:rPr>
                <w:rFonts w:eastAsiaTheme="minorHAnsi"/>
                <w:color w:val="000000" w:themeColor="text1"/>
                <w:sz w:val="24"/>
                <w:szCs w:val="24"/>
                <w:lang w:val="en-GB"/>
              </w:rPr>
              <w:t>Patient</w:t>
            </w:r>
          </w:p>
          <w:p w14:paraId="0F350F5E" w14:textId="77777777" w:rsidR="00036125" w:rsidRDefault="00036125" w:rsidP="00CF74D7">
            <w:pPr>
              <w:pStyle w:val="ListParagraph"/>
              <w:numPr>
                <w:ilvl w:val="0"/>
                <w:numId w:val="119"/>
              </w:numPr>
              <w:shd w:val="clear" w:color="auto" w:fill="FFFFFF" w:themeFill="background1"/>
              <w:spacing w:after="0"/>
              <w:rPr>
                <w:rFonts w:eastAsiaTheme="minorHAnsi"/>
                <w:color w:val="000000" w:themeColor="text1"/>
                <w:sz w:val="24"/>
                <w:szCs w:val="24"/>
                <w:lang w:val="en-GB"/>
              </w:rPr>
            </w:pPr>
            <w:r>
              <w:rPr>
                <w:rFonts w:eastAsiaTheme="minorHAnsi"/>
                <w:color w:val="000000" w:themeColor="text1"/>
                <w:sz w:val="24"/>
                <w:szCs w:val="24"/>
                <w:lang w:val="en-GB"/>
              </w:rPr>
              <w:t>Independent</w:t>
            </w:r>
          </w:p>
          <w:p w14:paraId="019B4099" w14:textId="77777777" w:rsidR="00036125" w:rsidRDefault="00036125" w:rsidP="00CF74D7">
            <w:pPr>
              <w:pStyle w:val="ListParagraph"/>
              <w:numPr>
                <w:ilvl w:val="0"/>
                <w:numId w:val="119"/>
              </w:numPr>
              <w:shd w:val="clear" w:color="auto" w:fill="FFFFFF" w:themeFill="background1"/>
              <w:spacing w:after="0"/>
              <w:rPr>
                <w:rFonts w:eastAsiaTheme="minorHAnsi"/>
                <w:color w:val="000000" w:themeColor="text1"/>
                <w:sz w:val="24"/>
                <w:szCs w:val="24"/>
                <w:lang w:val="en-GB"/>
              </w:rPr>
            </w:pPr>
            <w:r>
              <w:rPr>
                <w:rFonts w:eastAsiaTheme="minorHAnsi"/>
                <w:color w:val="000000" w:themeColor="text1"/>
                <w:sz w:val="24"/>
                <w:szCs w:val="24"/>
                <w:lang w:val="en-GB"/>
              </w:rPr>
              <w:t xml:space="preserve">Future oriented </w:t>
            </w:r>
          </w:p>
          <w:p w14:paraId="3C09F0F1" w14:textId="77777777" w:rsidR="00036125" w:rsidRDefault="00036125" w:rsidP="00CF74D7">
            <w:pPr>
              <w:pStyle w:val="ListParagraph"/>
              <w:numPr>
                <w:ilvl w:val="0"/>
                <w:numId w:val="119"/>
              </w:numPr>
              <w:shd w:val="clear" w:color="auto" w:fill="FFFFFF" w:themeFill="background1"/>
              <w:spacing w:after="0"/>
              <w:rPr>
                <w:rFonts w:eastAsiaTheme="minorHAnsi"/>
                <w:color w:val="000000" w:themeColor="text1"/>
                <w:sz w:val="24"/>
                <w:szCs w:val="24"/>
                <w:lang w:val="en-GB"/>
              </w:rPr>
            </w:pPr>
            <w:r>
              <w:rPr>
                <w:rFonts w:eastAsiaTheme="minorHAnsi"/>
                <w:color w:val="000000" w:themeColor="text1"/>
                <w:sz w:val="24"/>
                <w:szCs w:val="24"/>
                <w:lang w:val="en-GB"/>
              </w:rPr>
              <w:t>Goal oriented</w:t>
            </w:r>
          </w:p>
          <w:p w14:paraId="646D32B4" w14:textId="77777777" w:rsidR="00036125" w:rsidRDefault="00036125">
            <w:pPr>
              <w:shd w:val="clear" w:color="auto" w:fill="FFFFFF" w:themeFill="background1"/>
              <w:spacing w:after="0"/>
              <w:ind w:left="357" w:hanging="357"/>
              <w:rPr>
                <w:rFonts w:ascii="Times New Roman" w:eastAsiaTheme="minorHAnsi" w:hAnsi="Times New Roman"/>
                <w:color w:val="000000" w:themeColor="text1"/>
                <w:sz w:val="24"/>
                <w:szCs w:val="24"/>
                <w:lang w:val="en-GB"/>
              </w:rPr>
            </w:pPr>
          </w:p>
        </w:tc>
      </w:tr>
      <w:tr w:rsidR="00036125" w14:paraId="38DACF06" w14:textId="77777777" w:rsidTr="00036125">
        <w:tc>
          <w:tcPr>
            <w:tcW w:w="4675" w:type="dxa"/>
            <w:tcBorders>
              <w:top w:val="single" w:sz="4" w:space="0" w:color="auto"/>
              <w:left w:val="single" w:sz="4" w:space="0" w:color="auto"/>
              <w:bottom w:val="single" w:sz="4" w:space="0" w:color="auto"/>
              <w:right w:val="single" w:sz="4" w:space="0" w:color="auto"/>
            </w:tcBorders>
            <w:hideMark/>
          </w:tcPr>
          <w:p w14:paraId="2A799018" w14:textId="77777777" w:rsidR="00036125" w:rsidRDefault="00036125" w:rsidP="00CF74D7">
            <w:pPr>
              <w:pStyle w:val="ListParagraph"/>
              <w:numPr>
                <w:ilvl w:val="0"/>
                <w:numId w:val="118"/>
              </w:numPr>
              <w:shd w:val="clear" w:color="auto" w:fill="FFFFFF" w:themeFill="background1"/>
              <w:spacing w:after="0"/>
              <w:rPr>
                <w:rFonts w:ascii="Times New Roman" w:eastAsiaTheme="minorHAnsi" w:hAnsi="Times New Roman"/>
                <w:color w:val="000000" w:themeColor="text1"/>
                <w:sz w:val="24"/>
                <w:szCs w:val="24"/>
                <w:lang w:val="en-GB"/>
              </w:rPr>
            </w:pPr>
            <w:r>
              <w:rPr>
                <w:rFonts w:eastAsiaTheme="minorHAnsi"/>
                <w:color w:val="000000" w:themeColor="text1"/>
                <w:sz w:val="24"/>
                <w:szCs w:val="24"/>
                <w:lang w:val="en-GB"/>
              </w:rPr>
              <w:t xml:space="preserve">Requirements for entry into self-employment may include but not limited to </w:t>
            </w:r>
          </w:p>
        </w:tc>
        <w:tc>
          <w:tcPr>
            <w:tcW w:w="4675" w:type="dxa"/>
            <w:tcBorders>
              <w:top w:val="single" w:sz="4" w:space="0" w:color="auto"/>
              <w:left w:val="single" w:sz="4" w:space="0" w:color="auto"/>
              <w:bottom w:val="single" w:sz="4" w:space="0" w:color="auto"/>
              <w:right w:val="single" w:sz="4" w:space="0" w:color="auto"/>
            </w:tcBorders>
            <w:hideMark/>
          </w:tcPr>
          <w:p w14:paraId="1499B872" w14:textId="77777777" w:rsidR="00036125" w:rsidRDefault="00036125" w:rsidP="00CF74D7">
            <w:pPr>
              <w:pStyle w:val="ListParagraph"/>
              <w:numPr>
                <w:ilvl w:val="0"/>
                <w:numId w:val="119"/>
              </w:numPr>
              <w:shd w:val="clear" w:color="auto" w:fill="FFFFFF" w:themeFill="background1"/>
              <w:spacing w:after="0"/>
              <w:rPr>
                <w:rFonts w:eastAsiaTheme="minorHAnsi"/>
                <w:color w:val="000000" w:themeColor="text1"/>
                <w:sz w:val="24"/>
                <w:szCs w:val="24"/>
                <w:lang w:val="en-GB"/>
              </w:rPr>
            </w:pPr>
            <w:r>
              <w:rPr>
                <w:rFonts w:eastAsiaTheme="minorHAnsi"/>
                <w:color w:val="000000" w:themeColor="text1"/>
                <w:sz w:val="24"/>
                <w:szCs w:val="24"/>
                <w:lang w:val="en-GB"/>
              </w:rPr>
              <w:t xml:space="preserve">Technical skills </w:t>
            </w:r>
          </w:p>
          <w:p w14:paraId="6845AB14" w14:textId="77777777" w:rsidR="00036125" w:rsidRDefault="00036125" w:rsidP="00CF74D7">
            <w:pPr>
              <w:pStyle w:val="ListParagraph"/>
              <w:numPr>
                <w:ilvl w:val="0"/>
                <w:numId w:val="119"/>
              </w:numPr>
              <w:shd w:val="clear" w:color="auto" w:fill="FFFFFF" w:themeFill="background1"/>
              <w:spacing w:after="0"/>
              <w:rPr>
                <w:rFonts w:eastAsiaTheme="minorHAnsi"/>
                <w:color w:val="000000" w:themeColor="text1"/>
                <w:sz w:val="24"/>
                <w:szCs w:val="24"/>
                <w:lang w:val="en-GB"/>
              </w:rPr>
            </w:pPr>
            <w:r>
              <w:rPr>
                <w:rFonts w:eastAsiaTheme="minorHAnsi"/>
                <w:color w:val="000000" w:themeColor="text1"/>
                <w:sz w:val="24"/>
                <w:szCs w:val="24"/>
                <w:lang w:val="en-GB"/>
              </w:rPr>
              <w:t>Management skills</w:t>
            </w:r>
          </w:p>
          <w:p w14:paraId="53C10AE9" w14:textId="77777777" w:rsidR="00036125" w:rsidRDefault="00036125" w:rsidP="00CF74D7">
            <w:pPr>
              <w:pStyle w:val="ListParagraph"/>
              <w:numPr>
                <w:ilvl w:val="0"/>
                <w:numId w:val="119"/>
              </w:numPr>
              <w:shd w:val="clear" w:color="auto" w:fill="FFFFFF" w:themeFill="background1"/>
              <w:spacing w:after="0"/>
              <w:rPr>
                <w:rFonts w:eastAsiaTheme="minorHAnsi"/>
                <w:color w:val="000000" w:themeColor="text1"/>
                <w:sz w:val="24"/>
                <w:szCs w:val="24"/>
                <w:lang w:val="en-GB"/>
              </w:rPr>
            </w:pPr>
            <w:r>
              <w:rPr>
                <w:rFonts w:eastAsiaTheme="minorHAnsi"/>
                <w:color w:val="000000" w:themeColor="text1"/>
                <w:sz w:val="24"/>
                <w:szCs w:val="24"/>
                <w:lang w:val="en-GB"/>
              </w:rPr>
              <w:t>Entrepreneurial skills</w:t>
            </w:r>
          </w:p>
          <w:p w14:paraId="2FCC7505" w14:textId="77777777" w:rsidR="00036125" w:rsidRDefault="00036125" w:rsidP="00CF74D7">
            <w:pPr>
              <w:pStyle w:val="ListParagraph"/>
              <w:numPr>
                <w:ilvl w:val="0"/>
                <w:numId w:val="119"/>
              </w:numPr>
              <w:shd w:val="clear" w:color="auto" w:fill="FFFFFF" w:themeFill="background1"/>
              <w:spacing w:after="0"/>
              <w:rPr>
                <w:rFonts w:eastAsiaTheme="minorHAnsi"/>
                <w:color w:val="000000" w:themeColor="text1"/>
                <w:sz w:val="24"/>
                <w:szCs w:val="24"/>
                <w:lang w:val="en-GB"/>
              </w:rPr>
            </w:pPr>
            <w:r>
              <w:rPr>
                <w:rFonts w:eastAsiaTheme="minorHAnsi"/>
                <w:color w:val="000000" w:themeColor="text1"/>
                <w:sz w:val="24"/>
                <w:szCs w:val="24"/>
                <w:lang w:val="en-GB"/>
              </w:rPr>
              <w:t>Resources</w:t>
            </w:r>
          </w:p>
          <w:p w14:paraId="51B21BA1" w14:textId="77777777" w:rsidR="00036125" w:rsidRDefault="00036125" w:rsidP="00CF74D7">
            <w:pPr>
              <w:pStyle w:val="ListParagraph"/>
              <w:numPr>
                <w:ilvl w:val="0"/>
                <w:numId w:val="119"/>
              </w:numPr>
              <w:shd w:val="clear" w:color="auto" w:fill="FFFFFF" w:themeFill="background1"/>
              <w:spacing w:after="0"/>
              <w:rPr>
                <w:rFonts w:eastAsiaTheme="minorHAnsi"/>
                <w:color w:val="000000" w:themeColor="text1"/>
                <w:sz w:val="24"/>
                <w:szCs w:val="24"/>
                <w:lang w:val="en-GB"/>
              </w:rPr>
            </w:pPr>
            <w:r>
              <w:rPr>
                <w:rFonts w:eastAsiaTheme="minorHAnsi"/>
                <w:color w:val="000000" w:themeColor="text1"/>
                <w:sz w:val="24"/>
                <w:szCs w:val="24"/>
                <w:lang w:val="en-GB"/>
              </w:rPr>
              <w:t xml:space="preserve">Infrastructure </w:t>
            </w:r>
          </w:p>
        </w:tc>
      </w:tr>
      <w:tr w:rsidR="00036125" w14:paraId="149BE6A1" w14:textId="77777777" w:rsidTr="00036125">
        <w:tc>
          <w:tcPr>
            <w:tcW w:w="4675" w:type="dxa"/>
            <w:tcBorders>
              <w:top w:val="single" w:sz="4" w:space="0" w:color="auto"/>
              <w:left w:val="single" w:sz="4" w:space="0" w:color="auto"/>
              <w:bottom w:val="single" w:sz="4" w:space="0" w:color="auto"/>
              <w:right w:val="single" w:sz="4" w:space="0" w:color="auto"/>
            </w:tcBorders>
            <w:hideMark/>
          </w:tcPr>
          <w:p w14:paraId="3D44E35C" w14:textId="77777777" w:rsidR="00036125" w:rsidRDefault="00036125" w:rsidP="00CF74D7">
            <w:pPr>
              <w:pStyle w:val="ListParagraph"/>
              <w:numPr>
                <w:ilvl w:val="0"/>
                <w:numId w:val="118"/>
              </w:numPr>
              <w:shd w:val="clear" w:color="auto" w:fill="FFFFFF" w:themeFill="background1"/>
              <w:spacing w:before="240" w:after="0"/>
              <w:rPr>
                <w:rFonts w:eastAsiaTheme="minorHAnsi"/>
                <w:color w:val="000000" w:themeColor="text1"/>
                <w:sz w:val="24"/>
                <w:szCs w:val="24"/>
                <w:lang w:val="en-GB"/>
              </w:rPr>
            </w:pPr>
            <w:r>
              <w:rPr>
                <w:rFonts w:eastAsiaTheme="minorHAnsi"/>
                <w:color w:val="000000" w:themeColor="text1"/>
                <w:sz w:val="24"/>
                <w:szCs w:val="24"/>
                <w:lang w:val="en-GB"/>
              </w:rPr>
              <w:t>Internal and external motivation may include but not limited to:</w:t>
            </w:r>
          </w:p>
        </w:tc>
        <w:tc>
          <w:tcPr>
            <w:tcW w:w="4675" w:type="dxa"/>
            <w:tcBorders>
              <w:top w:val="single" w:sz="4" w:space="0" w:color="auto"/>
              <w:left w:val="single" w:sz="4" w:space="0" w:color="auto"/>
              <w:bottom w:val="single" w:sz="4" w:space="0" w:color="auto"/>
              <w:right w:val="single" w:sz="4" w:space="0" w:color="auto"/>
            </w:tcBorders>
            <w:hideMark/>
          </w:tcPr>
          <w:p w14:paraId="16D31385" w14:textId="77777777" w:rsidR="00036125" w:rsidRDefault="00036125" w:rsidP="00CF74D7">
            <w:pPr>
              <w:pStyle w:val="ListParagraph"/>
              <w:numPr>
                <w:ilvl w:val="0"/>
                <w:numId w:val="119"/>
              </w:numPr>
              <w:shd w:val="clear" w:color="auto" w:fill="FFFFFF" w:themeFill="background1"/>
              <w:spacing w:before="240" w:after="0"/>
              <w:rPr>
                <w:rFonts w:eastAsiaTheme="minorHAnsi"/>
                <w:color w:val="000000" w:themeColor="text1"/>
                <w:sz w:val="24"/>
                <w:szCs w:val="24"/>
                <w:lang w:val="en-GB"/>
              </w:rPr>
            </w:pPr>
            <w:r>
              <w:rPr>
                <w:rFonts w:eastAsiaTheme="minorHAnsi"/>
                <w:color w:val="000000" w:themeColor="text1"/>
                <w:sz w:val="24"/>
                <w:szCs w:val="24"/>
                <w:lang w:val="en-GB"/>
              </w:rPr>
              <w:t>Interest</w:t>
            </w:r>
          </w:p>
          <w:p w14:paraId="3AA099A7" w14:textId="77777777" w:rsidR="00036125" w:rsidRDefault="00036125" w:rsidP="00CF74D7">
            <w:pPr>
              <w:pStyle w:val="ListParagraph"/>
              <w:numPr>
                <w:ilvl w:val="0"/>
                <w:numId w:val="119"/>
              </w:numPr>
              <w:shd w:val="clear" w:color="auto" w:fill="FFFFFF" w:themeFill="background1"/>
              <w:spacing w:before="240" w:after="0"/>
              <w:rPr>
                <w:rFonts w:eastAsiaTheme="minorHAnsi"/>
                <w:color w:val="000000" w:themeColor="text1"/>
                <w:sz w:val="24"/>
                <w:szCs w:val="24"/>
                <w:lang w:val="en-GB"/>
              </w:rPr>
            </w:pPr>
            <w:r>
              <w:rPr>
                <w:rFonts w:eastAsiaTheme="minorHAnsi"/>
                <w:color w:val="000000" w:themeColor="text1"/>
                <w:sz w:val="24"/>
                <w:szCs w:val="24"/>
                <w:lang w:val="en-GB"/>
              </w:rPr>
              <w:t xml:space="preserve">Passion </w:t>
            </w:r>
          </w:p>
          <w:p w14:paraId="3E336852" w14:textId="77777777" w:rsidR="00036125" w:rsidRDefault="00036125" w:rsidP="00CF74D7">
            <w:pPr>
              <w:pStyle w:val="ListParagraph"/>
              <w:numPr>
                <w:ilvl w:val="0"/>
                <w:numId w:val="119"/>
              </w:numPr>
              <w:shd w:val="clear" w:color="auto" w:fill="FFFFFF" w:themeFill="background1"/>
              <w:spacing w:before="240" w:after="0"/>
              <w:rPr>
                <w:rFonts w:eastAsiaTheme="minorHAnsi"/>
                <w:color w:val="000000" w:themeColor="text1"/>
                <w:sz w:val="24"/>
                <w:szCs w:val="24"/>
                <w:lang w:val="en-GB"/>
              </w:rPr>
            </w:pPr>
            <w:r>
              <w:rPr>
                <w:rFonts w:eastAsiaTheme="minorHAnsi"/>
                <w:color w:val="000000" w:themeColor="text1"/>
                <w:sz w:val="24"/>
                <w:szCs w:val="24"/>
                <w:lang w:val="en-GB"/>
              </w:rPr>
              <w:t>Freedom</w:t>
            </w:r>
          </w:p>
          <w:p w14:paraId="5535E4A9" w14:textId="77777777" w:rsidR="00036125" w:rsidRDefault="00036125" w:rsidP="00CF74D7">
            <w:pPr>
              <w:pStyle w:val="ListParagraph"/>
              <w:numPr>
                <w:ilvl w:val="0"/>
                <w:numId w:val="119"/>
              </w:numPr>
              <w:shd w:val="clear" w:color="auto" w:fill="FFFFFF" w:themeFill="background1"/>
              <w:spacing w:before="240" w:after="0"/>
              <w:rPr>
                <w:rFonts w:eastAsiaTheme="minorHAnsi"/>
                <w:color w:val="000000" w:themeColor="text1"/>
                <w:sz w:val="24"/>
                <w:szCs w:val="24"/>
                <w:lang w:val="en-GB"/>
              </w:rPr>
            </w:pPr>
            <w:r>
              <w:rPr>
                <w:rFonts w:eastAsiaTheme="minorHAnsi"/>
                <w:color w:val="000000" w:themeColor="text1"/>
                <w:sz w:val="24"/>
                <w:szCs w:val="24"/>
                <w:lang w:val="en-GB"/>
              </w:rPr>
              <w:t>Prestige</w:t>
            </w:r>
          </w:p>
          <w:p w14:paraId="0F91FD31" w14:textId="77777777" w:rsidR="00036125" w:rsidRDefault="00036125" w:rsidP="00CF74D7">
            <w:pPr>
              <w:pStyle w:val="ListParagraph"/>
              <w:numPr>
                <w:ilvl w:val="0"/>
                <w:numId w:val="119"/>
              </w:numPr>
              <w:shd w:val="clear" w:color="auto" w:fill="FFFFFF" w:themeFill="background1"/>
              <w:spacing w:before="240" w:after="0"/>
              <w:rPr>
                <w:rFonts w:eastAsiaTheme="minorHAnsi"/>
                <w:color w:val="000000" w:themeColor="text1"/>
                <w:sz w:val="24"/>
                <w:szCs w:val="24"/>
                <w:lang w:val="en-GB"/>
              </w:rPr>
            </w:pPr>
            <w:r>
              <w:rPr>
                <w:rFonts w:eastAsiaTheme="minorHAnsi"/>
                <w:color w:val="000000" w:themeColor="text1"/>
                <w:sz w:val="24"/>
                <w:szCs w:val="24"/>
                <w:lang w:val="en-GB"/>
              </w:rPr>
              <w:t xml:space="preserve">Rewards </w:t>
            </w:r>
          </w:p>
          <w:p w14:paraId="6EAAF373" w14:textId="77777777" w:rsidR="00036125" w:rsidRDefault="00036125" w:rsidP="00CF74D7">
            <w:pPr>
              <w:pStyle w:val="ListParagraph"/>
              <w:numPr>
                <w:ilvl w:val="0"/>
                <w:numId w:val="119"/>
              </w:numPr>
              <w:shd w:val="clear" w:color="auto" w:fill="FFFFFF" w:themeFill="background1"/>
              <w:spacing w:before="240" w:after="0"/>
              <w:rPr>
                <w:rFonts w:eastAsiaTheme="minorHAnsi"/>
                <w:color w:val="000000" w:themeColor="text1"/>
                <w:sz w:val="24"/>
                <w:szCs w:val="24"/>
                <w:lang w:val="en-GB"/>
              </w:rPr>
            </w:pPr>
            <w:r>
              <w:rPr>
                <w:rFonts w:eastAsiaTheme="minorHAnsi"/>
                <w:color w:val="000000" w:themeColor="text1"/>
                <w:sz w:val="24"/>
                <w:szCs w:val="24"/>
                <w:lang w:val="en-GB"/>
              </w:rPr>
              <w:t>Punishment</w:t>
            </w:r>
          </w:p>
          <w:p w14:paraId="2F4A7AE4" w14:textId="77777777" w:rsidR="00036125" w:rsidRDefault="00036125" w:rsidP="00CF74D7">
            <w:pPr>
              <w:pStyle w:val="ListParagraph"/>
              <w:numPr>
                <w:ilvl w:val="0"/>
                <w:numId w:val="119"/>
              </w:numPr>
              <w:shd w:val="clear" w:color="auto" w:fill="FFFFFF" w:themeFill="background1"/>
              <w:spacing w:before="240" w:after="0"/>
              <w:rPr>
                <w:rFonts w:eastAsiaTheme="minorHAnsi"/>
                <w:color w:val="000000" w:themeColor="text1"/>
                <w:sz w:val="24"/>
                <w:szCs w:val="24"/>
                <w:lang w:val="en-GB"/>
              </w:rPr>
            </w:pPr>
            <w:r>
              <w:rPr>
                <w:rFonts w:eastAsiaTheme="minorHAnsi"/>
                <w:color w:val="000000" w:themeColor="text1"/>
                <w:sz w:val="24"/>
                <w:szCs w:val="24"/>
                <w:lang w:val="en-GB"/>
              </w:rPr>
              <w:t>Enabling environment</w:t>
            </w:r>
          </w:p>
          <w:p w14:paraId="575936E5" w14:textId="77777777" w:rsidR="00036125" w:rsidRDefault="00036125" w:rsidP="00CF74D7">
            <w:pPr>
              <w:pStyle w:val="ListParagraph"/>
              <w:numPr>
                <w:ilvl w:val="0"/>
                <w:numId w:val="119"/>
              </w:numPr>
              <w:shd w:val="clear" w:color="auto" w:fill="FFFFFF" w:themeFill="background1"/>
              <w:spacing w:before="240" w:after="0"/>
              <w:rPr>
                <w:rFonts w:eastAsiaTheme="minorHAnsi"/>
                <w:color w:val="000000" w:themeColor="text1"/>
                <w:sz w:val="24"/>
                <w:szCs w:val="24"/>
                <w:lang w:val="en-GB"/>
              </w:rPr>
            </w:pPr>
            <w:r>
              <w:rPr>
                <w:rFonts w:eastAsiaTheme="minorHAnsi"/>
                <w:color w:val="000000" w:themeColor="text1"/>
                <w:sz w:val="24"/>
                <w:szCs w:val="24"/>
                <w:lang w:val="en-GB"/>
              </w:rPr>
              <w:t>Government policies</w:t>
            </w:r>
          </w:p>
        </w:tc>
      </w:tr>
      <w:tr w:rsidR="00036125" w14:paraId="3A702D75" w14:textId="77777777" w:rsidTr="00036125">
        <w:tc>
          <w:tcPr>
            <w:tcW w:w="4675" w:type="dxa"/>
            <w:tcBorders>
              <w:top w:val="single" w:sz="4" w:space="0" w:color="auto"/>
              <w:left w:val="single" w:sz="4" w:space="0" w:color="auto"/>
              <w:bottom w:val="single" w:sz="4" w:space="0" w:color="auto"/>
              <w:right w:val="single" w:sz="4" w:space="0" w:color="auto"/>
            </w:tcBorders>
            <w:hideMark/>
          </w:tcPr>
          <w:p w14:paraId="3BEB767F" w14:textId="77777777" w:rsidR="00036125" w:rsidRDefault="00036125" w:rsidP="00CF74D7">
            <w:pPr>
              <w:pStyle w:val="ListParagraph"/>
              <w:numPr>
                <w:ilvl w:val="0"/>
                <w:numId w:val="118"/>
              </w:numPr>
              <w:shd w:val="clear" w:color="auto" w:fill="FFFFFF" w:themeFill="background1"/>
              <w:spacing w:before="240" w:after="0"/>
              <w:rPr>
                <w:rFonts w:eastAsiaTheme="minorHAnsi"/>
                <w:color w:val="000000" w:themeColor="text1"/>
                <w:sz w:val="24"/>
                <w:szCs w:val="24"/>
                <w:lang w:val="en-GB"/>
              </w:rPr>
            </w:pPr>
            <w:r>
              <w:rPr>
                <w:rFonts w:eastAsiaTheme="minorHAnsi"/>
                <w:color w:val="000000" w:themeColor="text1"/>
                <w:sz w:val="24"/>
                <w:szCs w:val="24"/>
                <w:lang w:val="en-GB"/>
              </w:rPr>
              <w:t>Business environment may include but not limited to:</w:t>
            </w:r>
          </w:p>
        </w:tc>
        <w:tc>
          <w:tcPr>
            <w:tcW w:w="4675" w:type="dxa"/>
            <w:tcBorders>
              <w:top w:val="single" w:sz="4" w:space="0" w:color="auto"/>
              <w:left w:val="single" w:sz="4" w:space="0" w:color="auto"/>
              <w:bottom w:val="single" w:sz="4" w:space="0" w:color="auto"/>
              <w:right w:val="single" w:sz="4" w:space="0" w:color="auto"/>
            </w:tcBorders>
            <w:hideMark/>
          </w:tcPr>
          <w:p w14:paraId="532DAEF7" w14:textId="77777777" w:rsidR="00036125" w:rsidRDefault="00036125" w:rsidP="00CF74D7">
            <w:pPr>
              <w:pStyle w:val="ListParagraph"/>
              <w:numPr>
                <w:ilvl w:val="0"/>
                <w:numId w:val="119"/>
              </w:numPr>
              <w:shd w:val="clear" w:color="auto" w:fill="FFFFFF" w:themeFill="background1"/>
              <w:spacing w:before="240" w:after="0"/>
              <w:rPr>
                <w:rFonts w:eastAsiaTheme="minorHAnsi"/>
                <w:color w:val="000000" w:themeColor="text1"/>
                <w:sz w:val="24"/>
                <w:szCs w:val="24"/>
                <w:lang w:val="en-GB"/>
              </w:rPr>
            </w:pPr>
            <w:r>
              <w:rPr>
                <w:rFonts w:eastAsiaTheme="minorHAnsi"/>
                <w:color w:val="000000" w:themeColor="text1"/>
                <w:sz w:val="24"/>
                <w:szCs w:val="24"/>
                <w:lang w:val="en-GB"/>
              </w:rPr>
              <w:t>External</w:t>
            </w:r>
          </w:p>
          <w:p w14:paraId="1A9E28DA" w14:textId="77777777" w:rsidR="00036125" w:rsidRDefault="00036125" w:rsidP="00CF74D7">
            <w:pPr>
              <w:pStyle w:val="ListParagraph"/>
              <w:numPr>
                <w:ilvl w:val="0"/>
                <w:numId w:val="119"/>
              </w:numPr>
              <w:shd w:val="clear" w:color="auto" w:fill="FFFFFF" w:themeFill="background1"/>
              <w:spacing w:before="240" w:after="0"/>
              <w:rPr>
                <w:rFonts w:eastAsiaTheme="minorHAnsi"/>
                <w:color w:val="000000" w:themeColor="text1"/>
                <w:sz w:val="24"/>
                <w:szCs w:val="24"/>
                <w:lang w:val="en-GB"/>
              </w:rPr>
            </w:pPr>
            <w:r>
              <w:rPr>
                <w:rFonts w:eastAsiaTheme="minorHAnsi"/>
                <w:color w:val="000000" w:themeColor="text1"/>
                <w:sz w:val="24"/>
                <w:szCs w:val="24"/>
                <w:lang w:val="en-GB"/>
              </w:rPr>
              <w:t xml:space="preserve">Internal </w:t>
            </w:r>
          </w:p>
          <w:p w14:paraId="4091F4FC" w14:textId="77777777" w:rsidR="00036125" w:rsidRDefault="00036125" w:rsidP="00CF74D7">
            <w:pPr>
              <w:pStyle w:val="ListParagraph"/>
              <w:numPr>
                <w:ilvl w:val="0"/>
                <w:numId w:val="119"/>
              </w:numPr>
              <w:shd w:val="clear" w:color="auto" w:fill="FFFFFF" w:themeFill="background1"/>
              <w:spacing w:before="240" w:after="0"/>
              <w:rPr>
                <w:rFonts w:eastAsiaTheme="minorHAnsi"/>
                <w:color w:val="000000" w:themeColor="text1"/>
                <w:sz w:val="24"/>
                <w:szCs w:val="24"/>
                <w:lang w:val="en-GB"/>
              </w:rPr>
            </w:pPr>
            <w:r>
              <w:rPr>
                <w:rFonts w:eastAsiaTheme="minorHAnsi"/>
                <w:color w:val="000000" w:themeColor="text1"/>
                <w:sz w:val="24"/>
                <w:szCs w:val="24"/>
                <w:lang w:val="en-GB"/>
              </w:rPr>
              <w:t xml:space="preserve">Intermediate </w:t>
            </w:r>
          </w:p>
        </w:tc>
      </w:tr>
      <w:tr w:rsidR="00036125" w14:paraId="12158209" w14:textId="77777777" w:rsidTr="00036125">
        <w:tc>
          <w:tcPr>
            <w:tcW w:w="4675" w:type="dxa"/>
            <w:tcBorders>
              <w:top w:val="single" w:sz="4" w:space="0" w:color="auto"/>
              <w:left w:val="single" w:sz="4" w:space="0" w:color="auto"/>
              <w:bottom w:val="single" w:sz="4" w:space="0" w:color="auto"/>
              <w:right w:val="single" w:sz="4" w:space="0" w:color="auto"/>
            </w:tcBorders>
            <w:hideMark/>
          </w:tcPr>
          <w:p w14:paraId="7C8CA709" w14:textId="77777777" w:rsidR="00036125" w:rsidRDefault="00036125" w:rsidP="00CF74D7">
            <w:pPr>
              <w:pStyle w:val="ListParagraph"/>
              <w:numPr>
                <w:ilvl w:val="0"/>
                <w:numId w:val="118"/>
              </w:numPr>
              <w:shd w:val="clear" w:color="auto" w:fill="FFFFFF" w:themeFill="background1"/>
              <w:spacing w:before="240" w:after="0"/>
              <w:rPr>
                <w:rFonts w:eastAsiaTheme="minorHAnsi"/>
                <w:color w:val="000000" w:themeColor="text1"/>
                <w:sz w:val="24"/>
                <w:szCs w:val="24"/>
                <w:lang w:val="en-GB"/>
              </w:rPr>
            </w:pPr>
            <w:r>
              <w:rPr>
                <w:rFonts w:eastAsiaTheme="minorHAnsi"/>
                <w:color w:val="000000" w:themeColor="text1"/>
                <w:sz w:val="24"/>
                <w:szCs w:val="24"/>
                <w:lang w:val="en-GB"/>
              </w:rPr>
              <w:t>Forms of businesses may include but not limited to:</w:t>
            </w:r>
          </w:p>
        </w:tc>
        <w:tc>
          <w:tcPr>
            <w:tcW w:w="4675" w:type="dxa"/>
            <w:tcBorders>
              <w:top w:val="single" w:sz="4" w:space="0" w:color="auto"/>
              <w:left w:val="single" w:sz="4" w:space="0" w:color="auto"/>
              <w:bottom w:val="single" w:sz="4" w:space="0" w:color="auto"/>
              <w:right w:val="single" w:sz="4" w:space="0" w:color="auto"/>
            </w:tcBorders>
            <w:hideMark/>
          </w:tcPr>
          <w:p w14:paraId="3AF0F3B0" w14:textId="77777777" w:rsidR="00036125" w:rsidRDefault="00036125" w:rsidP="00CF74D7">
            <w:pPr>
              <w:pStyle w:val="ListParagraph"/>
              <w:numPr>
                <w:ilvl w:val="0"/>
                <w:numId w:val="119"/>
              </w:numPr>
              <w:shd w:val="clear" w:color="auto" w:fill="FFFFFF" w:themeFill="background1"/>
              <w:spacing w:before="240" w:after="0"/>
              <w:rPr>
                <w:rFonts w:eastAsiaTheme="minorHAnsi"/>
                <w:color w:val="000000" w:themeColor="text1"/>
                <w:sz w:val="24"/>
                <w:szCs w:val="24"/>
                <w:lang w:val="en-GB"/>
              </w:rPr>
            </w:pPr>
            <w:r>
              <w:rPr>
                <w:rFonts w:eastAsiaTheme="minorHAnsi"/>
                <w:color w:val="000000" w:themeColor="text1"/>
                <w:sz w:val="24"/>
                <w:szCs w:val="24"/>
                <w:lang w:val="en-GB"/>
              </w:rPr>
              <w:t>Sole proprietorship</w:t>
            </w:r>
          </w:p>
          <w:p w14:paraId="48C184AC" w14:textId="77777777" w:rsidR="00036125" w:rsidRDefault="00036125" w:rsidP="00CF74D7">
            <w:pPr>
              <w:pStyle w:val="ListParagraph"/>
              <w:numPr>
                <w:ilvl w:val="0"/>
                <w:numId w:val="119"/>
              </w:numPr>
              <w:shd w:val="clear" w:color="auto" w:fill="FFFFFF" w:themeFill="background1"/>
              <w:spacing w:before="240" w:after="0"/>
              <w:rPr>
                <w:rFonts w:eastAsiaTheme="minorHAnsi"/>
                <w:color w:val="000000" w:themeColor="text1"/>
                <w:sz w:val="24"/>
                <w:szCs w:val="24"/>
                <w:lang w:val="en-GB"/>
              </w:rPr>
            </w:pPr>
            <w:r>
              <w:rPr>
                <w:rFonts w:eastAsiaTheme="minorHAnsi"/>
                <w:color w:val="000000" w:themeColor="text1"/>
                <w:sz w:val="24"/>
                <w:szCs w:val="24"/>
                <w:lang w:val="en-GB"/>
              </w:rPr>
              <w:t>Partnership</w:t>
            </w:r>
          </w:p>
          <w:p w14:paraId="430B9D3D" w14:textId="77777777" w:rsidR="00036125" w:rsidRDefault="00036125" w:rsidP="00CF74D7">
            <w:pPr>
              <w:pStyle w:val="ListParagraph"/>
              <w:numPr>
                <w:ilvl w:val="0"/>
                <w:numId w:val="119"/>
              </w:numPr>
              <w:shd w:val="clear" w:color="auto" w:fill="FFFFFF" w:themeFill="background1"/>
              <w:spacing w:before="240" w:after="0"/>
              <w:rPr>
                <w:rFonts w:eastAsiaTheme="minorHAnsi"/>
                <w:color w:val="000000" w:themeColor="text1"/>
                <w:sz w:val="24"/>
                <w:szCs w:val="24"/>
                <w:lang w:val="en-GB"/>
              </w:rPr>
            </w:pPr>
            <w:r>
              <w:rPr>
                <w:rFonts w:eastAsiaTheme="minorHAnsi"/>
                <w:color w:val="000000" w:themeColor="text1"/>
                <w:sz w:val="24"/>
                <w:szCs w:val="24"/>
                <w:lang w:val="en-GB"/>
              </w:rPr>
              <w:t>Limited companies</w:t>
            </w:r>
          </w:p>
          <w:p w14:paraId="2F9C1670" w14:textId="77777777" w:rsidR="00036125" w:rsidRDefault="00036125" w:rsidP="00CF74D7">
            <w:pPr>
              <w:pStyle w:val="ListParagraph"/>
              <w:numPr>
                <w:ilvl w:val="0"/>
                <w:numId w:val="119"/>
              </w:numPr>
              <w:shd w:val="clear" w:color="auto" w:fill="FFFFFF" w:themeFill="background1"/>
              <w:spacing w:before="240" w:after="0"/>
              <w:rPr>
                <w:rFonts w:eastAsiaTheme="minorHAnsi"/>
                <w:color w:val="000000" w:themeColor="text1"/>
                <w:sz w:val="24"/>
                <w:szCs w:val="24"/>
                <w:lang w:val="en-GB"/>
              </w:rPr>
            </w:pPr>
            <w:r>
              <w:rPr>
                <w:rFonts w:eastAsiaTheme="minorHAnsi"/>
                <w:color w:val="000000" w:themeColor="text1"/>
                <w:sz w:val="24"/>
                <w:szCs w:val="24"/>
                <w:lang w:val="en-GB"/>
              </w:rPr>
              <w:t xml:space="preserve">Cooperatives </w:t>
            </w:r>
          </w:p>
        </w:tc>
      </w:tr>
      <w:tr w:rsidR="00036125" w14:paraId="4E82E691" w14:textId="77777777" w:rsidTr="00036125">
        <w:tc>
          <w:tcPr>
            <w:tcW w:w="4675" w:type="dxa"/>
            <w:tcBorders>
              <w:top w:val="single" w:sz="4" w:space="0" w:color="auto"/>
              <w:left w:val="single" w:sz="4" w:space="0" w:color="auto"/>
              <w:bottom w:val="single" w:sz="4" w:space="0" w:color="auto"/>
              <w:right w:val="single" w:sz="4" w:space="0" w:color="auto"/>
            </w:tcBorders>
            <w:hideMark/>
          </w:tcPr>
          <w:p w14:paraId="5E2A4159" w14:textId="77777777" w:rsidR="00036125" w:rsidRDefault="00036125" w:rsidP="00CF74D7">
            <w:pPr>
              <w:pStyle w:val="ListParagraph"/>
              <w:numPr>
                <w:ilvl w:val="0"/>
                <w:numId w:val="118"/>
              </w:numPr>
              <w:shd w:val="clear" w:color="auto" w:fill="FFFFFF" w:themeFill="background1"/>
              <w:spacing w:before="240" w:after="0"/>
              <w:rPr>
                <w:rFonts w:eastAsiaTheme="minorHAnsi"/>
                <w:color w:val="000000" w:themeColor="text1"/>
                <w:sz w:val="24"/>
                <w:szCs w:val="24"/>
                <w:lang w:val="en-GB"/>
              </w:rPr>
            </w:pPr>
            <w:r>
              <w:rPr>
                <w:rFonts w:eastAsiaTheme="minorHAnsi"/>
                <w:color w:val="000000" w:themeColor="text1"/>
                <w:sz w:val="24"/>
                <w:szCs w:val="24"/>
                <w:lang w:val="en-GB"/>
              </w:rPr>
              <w:t>Governing policies may include but not limited to:</w:t>
            </w:r>
          </w:p>
        </w:tc>
        <w:tc>
          <w:tcPr>
            <w:tcW w:w="4675" w:type="dxa"/>
            <w:tcBorders>
              <w:top w:val="single" w:sz="4" w:space="0" w:color="auto"/>
              <w:left w:val="single" w:sz="4" w:space="0" w:color="auto"/>
              <w:bottom w:val="single" w:sz="4" w:space="0" w:color="auto"/>
              <w:right w:val="single" w:sz="4" w:space="0" w:color="auto"/>
            </w:tcBorders>
            <w:hideMark/>
          </w:tcPr>
          <w:p w14:paraId="1619E85F" w14:textId="77777777" w:rsidR="00036125" w:rsidRDefault="00036125" w:rsidP="00CF74D7">
            <w:pPr>
              <w:pStyle w:val="ListParagraph"/>
              <w:numPr>
                <w:ilvl w:val="0"/>
                <w:numId w:val="119"/>
              </w:numPr>
              <w:shd w:val="clear" w:color="auto" w:fill="FFFFFF" w:themeFill="background1"/>
              <w:spacing w:before="240" w:after="0"/>
              <w:rPr>
                <w:rFonts w:eastAsiaTheme="minorHAnsi"/>
                <w:color w:val="000000" w:themeColor="text1"/>
                <w:sz w:val="24"/>
                <w:szCs w:val="24"/>
                <w:lang w:val="en-GB"/>
              </w:rPr>
            </w:pPr>
            <w:r>
              <w:rPr>
                <w:rFonts w:eastAsiaTheme="minorHAnsi"/>
                <w:color w:val="000000" w:themeColor="text1"/>
                <w:sz w:val="24"/>
                <w:szCs w:val="24"/>
                <w:lang w:val="en-GB"/>
              </w:rPr>
              <w:t>Increasing scope for finance</w:t>
            </w:r>
          </w:p>
          <w:p w14:paraId="7AF453B5" w14:textId="77777777" w:rsidR="00036125" w:rsidRDefault="00036125" w:rsidP="00CF74D7">
            <w:pPr>
              <w:pStyle w:val="ListParagraph"/>
              <w:numPr>
                <w:ilvl w:val="0"/>
                <w:numId w:val="119"/>
              </w:numPr>
              <w:shd w:val="clear" w:color="auto" w:fill="FFFFFF" w:themeFill="background1"/>
              <w:spacing w:before="240" w:after="0"/>
              <w:rPr>
                <w:rFonts w:eastAsiaTheme="minorHAnsi"/>
                <w:color w:val="000000" w:themeColor="text1"/>
                <w:sz w:val="24"/>
                <w:szCs w:val="24"/>
                <w:lang w:val="en-GB"/>
              </w:rPr>
            </w:pPr>
            <w:r>
              <w:rPr>
                <w:rFonts w:eastAsiaTheme="minorHAnsi"/>
                <w:color w:val="000000" w:themeColor="text1"/>
                <w:sz w:val="24"/>
                <w:szCs w:val="24"/>
                <w:lang w:val="en-GB"/>
              </w:rPr>
              <w:t>Promoting cooperation between entrepreneurs and private sector</w:t>
            </w:r>
          </w:p>
          <w:p w14:paraId="0A3C46BC" w14:textId="77777777" w:rsidR="00036125" w:rsidRDefault="00036125" w:rsidP="00CF74D7">
            <w:pPr>
              <w:pStyle w:val="ListParagraph"/>
              <w:numPr>
                <w:ilvl w:val="0"/>
                <w:numId w:val="119"/>
              </w:numPr>
              <w:shd w:val="clear" w:color="auto" w:fill="FFFFFF" w:themeFill="background1"/>
              <w:spacing w:before="240" w:after="0"/>
              <w:rPr>
                <w:rFonts w:eastAsiaTheme="minorHAnsi"/>
                <w:color w:val="000000" w:themeColor="text1"/>
                <w:sz w:val="24"/>
                <w:szCs w:val="24"/>
                <w:lang w:val="en-GB"/>
              </w:rPr>
            </w:pPr>
            <w:r>
              <w:rPr>
                <w:rFonts w:eastAsiaTheme="minorHAnsi"/>
                <w:color w:val="000000" w:themeColor="text1"/>
                <w:sz w:val="24"/>
                <w:szCs w:val="24"/>
                <w:lang w:val="en-GB"/>
              </w:rPr>
              <w:lastRenderedPageBreak/>
              <w:t>Reducing regulatory burden on entrepreneurs</w:t>
            </w:r>
          </w:p>
          <w:p w14:paraId="45725710" w14:textId="77777777" w:rsidR="00036125" w:rsidRDefault="00036125" w:rsidP="00CF74D7">
            <w:pPr>
              <w:pStyle w:val="ListParagraph"/>
              <w:numPr>
                <w:ilvl w:val="0"/>
                <w:numId w:val="119"/>
              </w:numPr>
              <w:shd w:val="clear" w:color="auto" w:fill="FFFFFF" w:themeFill="background1"/>
              <w:spacing w:before="240" w:after="0"/>
              <w:rPr>
                <w:rFonts w:eastAsiaTheme="minorHAnsi"/>
                <w:color w:val="000000" w:themeColor="text1"/>
                <w:sz w:val="24"/>
                <w:szCs w:val="24"/>
                <w:lang w:val="en-GB"/>
              </w:rPr>
            </w:pPr>
            <w:r>
              <w:rPr>
                <w:rFonts w:eastAsiaTheme="minorHAnsi"/>
                <w:color w:val="000000" w:themeColor="text1"/>
                <w:sz w:val="24"/>
                <w:szCs w:val="24"/>
                <w:lang w:val="en-GB"/>
              </w:rPr>
              <w:t>Developing IT tools for entrepreneurs</w:t>
            </w:r>
          </w:p>
        </w:tc>
      </w:tr>
      <w:tr w:rsidR="00036125" w14:paraId="60AE5D14" w14:textId="77777777" w:rsidTr="00036125">
        <w:tc>
          <w:tcPr>
            <w:tcW w:w="4675" w:type="dxa"/>
            <w:tcBorders>
              <w:top w:val="single" w:sz="4" w:space="0" w:color="auto"/>
              <w:left w:val="single" w:sz="4" w:space="0" w:color="auto"/>
              <w:bottom w:val="single" w:sz="4" w:space="0" w:color="auto"/>
              <w:right w:val="single" w:sz="4" w:space="0" w:color="auto"/>
            </w:tcBorders>
            <w:hideMark/>
          </w:tcPr>
          <w:p w14:paraId="0ED415C8" w14:textId="77777777" w:rsidR="00036125" w:rsidRDefault="00036125" w:rsidP="00CF74D7">
            <w:pPr>
              <w:pStyle w:val="ListParagraph"/>
              <w:numPr>
                <w:ilvl w:val="0"/>
                <w:numId w:val="118"/>
              </w:numPr>
              <w:shd w:val="clear" w:color="auto" w:fill="FFFFFF" w:themeFill="background1"/>
              <w:spacing w:before="240" w:after="0"/>
              <w:rPr>
                <w:rFonts w:eastAsiaTheme="minorHAnsi"/>
                <w:color w:val="000000" w:themeColor="text1"/>
                <w:sz w:val="24"/>
                <w:szCs w:val="24"/>
                <w:lang w:val="en-GB"/>
              </w:rPr>
            </w:pPr>
            <w:r>
              <w:rPr>
                <w:sz w:val="24"/>
                <w:szCs w:val="24"/>
              </w:rPr>
              <w:lastRenderedPageBreak/>
              <w:t>Innovative business strategies</w:t>
            </w:r>
            <w:r>
              <w:rPr>
                <w:rFonts w:eastAsiaTheme="minorHAnsi"/>
                <w:color w:val="000000" w:themeColor="text1"/>
                <w:sz w:val="24"/>
                <w:szCs w:val="24"/>
                <w:lang w:val="en-GB"/>
              </w:rPr>
              <w:t xml:space="preserve"> may include but not limited to:</w:t>
            </w:r>
          </w:p>
        </w:tc>
        <w:tc>
          <w:tcPr>
            <w:tcW w:w="4675" w:type="dxa"/>
            <w:tcBorders>
              <w:top w:val="single" w:sz="4" w:space="0" w:color="auto"/>
              <w:left w:val="single" w:sz="4" w:space="0" w:color="auto"/>
              <w:bottom w:val="single" w:sz="4" w:space="0" w:color="auto"/>
              <w:right w:val="single" w:sz="4" w:space="0" w:color="auto"/>
            </w:tcBorders>
            <w:hideMark/>
          </w:tcPr>
          <w:p w14:paraId="7954499B" w14:textId="77777777" w:rsidR="00036125" w:rsidRDefault="00036125" w:rsidP="00CF74D7">
            <w:pPr>
              <w:pStyle w:val="ListParagraph"/>
              <w:numPr>
                <w:ilvl w:val="0"/>
                <w:numId w:val="119"/>
              </w:numPr>
              <w:shd w:val="clear" w:color="auto" w:fill="FFFFFF" w:themeFill="background1"/>
              <w:spacing w:before="240" w:after="0"/>
              <w:rPr>
                <w:rFonts w:eastAsiaTheme="minorHAnsi"/>
                <w:color w:val="000000" w:themeColor="text1"/>
                <w:sz w:val="24"/>
                <w:szCs w:val="24"/>
                <w:lang w:val="en-GB"/>
              </w:rPr>
            </w:pPr>
            <w:r>
              <w:rPr>
                <w:rFonts w:eastAsiaTheme="minorHAnsi"/>
                <w:color w:val="000000" w:themeColor="text1"/>
                <w:sz w:val="24"/>
                <w:szCs w:val="24"/>
                <w:lang w:val="en-GB"/>
              </w:rPr>
              <w:t>New products</w:t>
            </w:r>
          </w:p>
          <w:p w14:paraId="3198C91A" w14:textId="77777777" w:rsidR="00036125" w:rsidRDefault="00036125" w:rsidP="00CF74D7">
            <w:pPr>
              <w:pStyle w:val="ListParagraph"/>
              <w:numPr>
                <w:ilvl w:val="0"/>
                <w:numId w:val="119"/>
              </w:numPr>
              <w:shd w:val="clear" w:color="auto" w:fill="FFFFFF" w:themeFill="background1"/>
              <w:spacing w:before="240" w:after="0"/>
              <w:rPr>
                <w:rFonts w:eastAsiaTheme="minorHAnsi"/>
                <w:color w:val="000000" w:themeColor="text1"/>
                <w:sz w:val="24"/>
                <w:szCs w:val="24"/>
                <w:lang w:val="en-GB"/>
              </w:rPr>
            </w:pPr>
            <w:r>
              <w:rPr>
                <w:rFonts w:eastAsiaTheme="minorHAnsi"/>
                <w:color w:val="000000" w:themeColor="text1"/>
                <w:sz w:val="24"/>
                <w:szCs w:val="24"/>
                <w:lang w:val="en-GB"/>
              </w:rPr>
              <w:t>New methods of production</w:t>
            </w:r>
          </w:p>
          <w:p w14:paraId="4D67C5C8" w14:textId="77777777" w:rsidR="00036125" w:rsidRDefault="00036125" w:rsidP="00CF74D7">
            <w:pPr>
              <w:pStyle w:val="ListParagraph"/>
              <w:numPr>
                <w:ilvl w:val="0"/>
                <w:numId w:val="119"/>
              </w:numPr>
              <w:shd w:val="clear" w:color="auto" w:fill="FFFFFF" w:themeFill="background1"/>
              <w:spacing w:before="240" w:after="0"/>
              <w:rPr>
                <w:rFonts w:eastAsiaTheme="minorHAnsi"/>
                <w:color w:val="000000" w:themeColor="text1"/>
                <w:sz w:val="24"/>
                <w:szCs w:val="24"/>
                <w:lang w:val="en-GB"/>
              </w:rPr>
            </w:pPr>
            <w:r>
              <w:rPr>
                <w:rFonts w:eastAsiaTheme="minorHAnsi"/>
                <w:color w:val="000000" w:themeColor="text1"/>
                <w:sz w:val="24"/>
                <w:szCs w:val="24"/>
                <w:lang w:val="en-GB"/>
              </w:rPr>
              <w:t>New markets</w:t>
            </w:r>
          </w:p>
          <w:p w14:paraId="211B739B" w14:textId="77777777" w:rsidR="00036125" w:rsidRDefault="00036125" w:rsidP="00CF74D7">
            <w:pPr>
              <w:pStyle w:val="ListParagraph"/>
              <w:numPr>
                <w:ilvl w:val="0"/>
                <w:numId w:val="119"/>
              </w:numPr>
              <w:shd w:val="clear" w:color="auto" w:fill="FFFFFF" w:themeFill="background1"/>
              <w:spacing w:before="240" w:after="0"/>
              <w:rPr>
                <w:rFonts w:eastAsiaTheme="minorHAnsi"/>
                <w:color w:val="000000" w:themeColor="text1"/>
                <w:sz w:val="24"/>
                <w:szCs w:val="24"/>
                <w:lang w:val="en-GB"/>
              </w:rPr>
            </w:pPr>
            <w:r>
              <w:rPr>
                <w:rFonts w:eastAsiaTheme="minorHAnsi"/>
                <w:color w:val="000000" w:themeColor="text1"/>
                <w:sz w:val="24"/>
                <w:szCs w:val="24"/>
                <w:lang w:val="en-GB"/>
              </w:rPr>
              <w:t xml:space="preserve">New sources of supplies </w:t>
            </w:r>
          </w:p>
          <w:p w14:paraId="352ED501" w14:textId="77777777" w:rsidR="00036125" w:rsidRDefault="00036125" w:rsidP="00CF74D7">
            <w:pPr>
              <w:pStyle w:val="ListParagraph"/>
              <w:numPr>
                <w:ilvl w:val="0"/>
                <w:numId w:val="119"/>
              </w:numPr>
              <w:shd w:val="clear" w:color="auto" w:fill="FFFFFF" w:themeFill="background1"/>
              <w:spacing w:before="240" w:after="0"/>
              <w:rPr>
                <w:rFonts w:eastAsiaTheme="minorHAnsi"/>
                <w:color w:val="000000" w:themeColor="text1"/>
                <w:sz w:val="24"/>
                <w:szCs w:val="24"/>
                <w:lang w:val="en-GB"/>
              </w:rPr>
            </w:pPr>
            <w:r>
              <w:rPr>
                <w:rFonts w:eastAsiaTheme="minorHAnsi"/>
                <w:color w:val="000000" w:themeColor="text1"/>
                <w:sz w:val="24"/>
                <w:szCs w:val="24"/>
                <w:lang w:val="en-GB"/>
              </w:rPr>
              <w:t xml:space="preserve">Change in industrialization </w:t>
            </w:r>
          </w:p>
        </w:tc>
      </w:tr>
    </w:tbl>
    <w:p w14:paraId="1C35C0AE" w14:textId="77777777" w:rsidR="00036125" w:rsidRDefault="00036125" w:rsidP="00036125">
      <w:pPr>
        <w:shd w:val="clear" w:color="auto" w:fill="FFFFFF" w:themeFill="background1"/>
        <w:spacing w:after="0"/>
        <w:rPr>
          <w:rFonts w:ascii="Times New Roman" w:eastAsiaTheme="minorHAnsi" w:hAnsi="Times New Roman"/>
          <w:b/>
          <w:color w:val="000000" w:themeColor="text1"/>
          <w:sz w:val="24"/>
          <w:szCs w:val="24"/>
          <w:lang w:val="en-GB"/>
        </w:rPr>
      </w:pPr>
    </w:p>
    <w:p w14:paraId="552D82B7" w14:textId="77777777" w:rsidR="00036125" w:rsidRDefault="00036125" w:rsidP="00036125">
      <w:pPr>
        <w:shd w:val="clear" w:color="auto" w:fill="FFFFFF" w:themeFill="background1"/>
        <w:spacing w:after="0"/>
        <w:ind w:left="357" w:hanging="357"/>
        <w:rPr>
          <w:rFonts w:ascii="Times New Roman" w:eastAsiaTheme="minorHAnsi" w:hAnsi="Times New Roman"/>
          <w:color w:val="000000" w:themeColor="text1"/>
          <w:sz w:val="24"/>
          <w:szCs w:val="24"/>
          <w:lang w:val="en-GB"/>
        </w:rPr>
      </w:pPr>
      <w:r>
        <w:rPr>
          <w:rFonts w:ascii="Times New Roman" w:eastAsiaTheme="minorHAnsi" w:hAnsi="Times New Roman"/>
          <w:b/>
          <w:color w:val="000000" w:themeColor="text1"/>
          <w:sz w:val="24"/>
          <w:szCs w:val="24"/>
          <w:lang w:val="en-GB"/>
        </w:rPr>
        <w:t>REQUIRED SKILLS AND KNOWLEDGE</w:t>
      </w:r>
    </w:p>
    <w:p w14:paraId="4DFC8677" w14:textId="77777777" w:rsidR="00036125" w:rsidRDefault="00036125" w:rsidP="00036125">
      <w:pPr>
        <w:shd w:val="clear" w:color="auto" w:fill="FFFFFF" w:themeFill="background1"/>
        <w:spacing w:after="0"/>
        <w:ind w:left="357" w:hanging="357"/>
        <w:rPr>
          <w:rFonts w:ascii="Times New Roman" w:eastAsiaTheme="minorHAnsi" w:hAnsi="Times New Roman"/>
          <w:bCs/>
          <w:color w:val="000000" w:themeColor="text1"/>
          <w:sz w:val="24"/>
          <w:szCs w:val="24"/>
          <w:lang w:val="en-GB"/>
        </w:rPr>
      </w:pPr>
      <w:r>
        <w:rPr>
          <w:rFonts w:ascii="Times New Roman" w:eastAsiaTheme="minorHAnsi" w:hAnsi="Times New Roman"/>
          <w:bCs/>
          <w:color w:val="000000" w:themeColor="text1"/>
          <w:sz w:val="24"/>
          <w:szCs w:val="24"/>
          <w:lang w:val="en-GB"/>
        </w:rPr>
        <w:t>This section describes the skills and knowledge required for this unit of competency.</w:t>
      </w:r>
    </w:p>
    <w:p w14:paraId="6BBF50DB" w14:textId="77777777" w:rsidR="00036125" w:rsidRDefault="00036125" w:rsidP="00036125">
      <w:pPr>
        <w:shd w:val="clear" w:color="auto" w:fill="FFFFFF" w:themeFill="background1"/>
        <w:spacing w:after="0"/>
        <w:ind w:left="357" w:hanging="357"/>
        <w:rPr>
          <w:rFonts w:ascii="Times New Roman" w:eastAsiaTheme="minorHAnsi" w:hAnsi="Times New Roman"/>
          <w:b/>
          <w:color w:val="000000" w:themeColor="text1"/>
          <w:sz w:val="24"/>
          <w:szCs w:val="24"/>
          <w:lang w:val="en-GB"/>
        </w:rPr>
      </w:pPr>
    </w:p>
    <w:p w14:paraId="258DC24B" w14:textId="77777777" w:rsidR="00036125" w:rsidRDefault="00036125" w:rsidP="00036125">
      <w:pPr>
        <w:shd w:val="clear" w:color="auto" w:fill="FFFFFF" w:themeFill="background1"/>
        <w:spacing w:after="0"/>
        <w:ind w:left="357" w:hanging="357"/>
        <w:rPr>
          <w:rFonts w:ascii="Times New Roman" w:eastAsiaTheme="minorHAnsi" w:hAnsi="Times New Roman"/>
          <w:b/>
          <w:color w:val="000000" w:themeColor="text1"/>
          <w:sz w:val="24"/>
          <w:szCs w:val="24"/>
          <w:lang w:val="en-GB"/>
        </w:rPr>
      </w:pPr>
      <w:r>
        <w:rPr>
          <w:rFonts w:ascii="Times New Roman" w:eastAsiaTheme="minorHAnsi" w:hAnsi="Times New Roman"/>
          <w:b/>
          <w:color w:val="000000" w:themeColor="text1"/>
          <w:sz w:val="24"/>
          <w:szCs w:val="24"/>
          <w:lang w:val="en-GB"/>
        </w:rPr>
        <w:t>Required Skills</w:t>
      </w:r>
    </w:p>
    <w:p w14:paraId="4A637DE7" w14:textId="77777777" w:rsidR="00036125" w:rsidRDefault="00036125" w:rsidP="00036125">
      <w:pPr>
        <w:shd w:val="clear" w:color="auto" w:fill="FFFFFF" w:themeFill="background1"/>
        <w:spacing w:after="0"/>
        <w:ind w:left="357" w:hanging="357"/>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The individual needs to demonstrate the following skills:</w:t>
      </w:r>
    </w:p>
    <w:p w14:paraId="65E1EBC5" w14:textId="77777777" w:rsidR="00036125" w:rsidRDefault="00036125" w:rsidP="00036125">
      <w:pPr>
        <w:shd w:val="clear" w:color="auto" w:fill="FFFFFF" w:themeFill="background1"/>
        <w:autoSpaceDE w:val="0"/>
        <w:autoSpaceDN w:val="0"/>
        <w:adjustRightInd w:val="0"/>
        <w:spacing w:after="0"/>
        <w:rPr>
          <w:rFonts w:ascii="Times New Roman" w:hAnsi="Times New Roman"/>
          <w:color w:val="000000" w:themeColor="text1"/>
          <w:sz w:val="24"/>
          <w:szCs w:val="24"/>
        </w:rPr>
      </w:pPr>
    </w:p>
    <w:p w14:paraId="271ED124" w14:textId="77777777" w:rsidR="00036125" w:rsidRDefault="00036125" w:rsidP="00CF74D7">
      <w:pPr>
        <w:numPr>
          <w:ilvl w:val="0"/>
          <w:numId w:val="120"/>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Pr>
          <w:rFonts w:ascii="Times New Roman" w:hAnsi="Times New Roman"/>
          <w:color w:val="000000" w:themeColor="text1"/>
          <w:sz w:val="24"/>
          <w:szCs w:val="24"/>
        </w:rPr>
        <w:t xml:space="preserve"> Analytical   </w:t>
      </w:r>
    </w:p>
    <w:p w14:paraId="644A0D1F" w14:textId="77777777" w:rsidR="00036125" w:rsidRDefault="00036125" w:rsidP="00CF74D7">
      <w:pPr>
        <w:numPr>
          <w:ilvl w:val="0"/>
          <w:numId w:val="120"/>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Pr>
          <w:rFonts w:ascii="Times New Roman" w:hAnsi="Times New Roman"/>
          <w:color w:val="000000" w:themeColor="text1"/>
          <w:sz w:val="24"/>
          <w:szCs w:val="24"/>
        </w:rPr>
        <w:t xml:space="preserve">Management </w:t>
      </w:r>
    </w:p>
    <w:p w14:paraId="07E63D33" w14:textId="77777777" w:rsidR="00036125" w:rsidRDefault="00036125" w:rsidP="00CF74D7">
      <w:pPr>
        <w:numPr>
          <w:ilvl w:val="0"/>
          <w:numId w:val="120"/>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Pr>
          <w:rFonts w:ascii="Times New Roman" w:hAnsi="Times New Roman"/>
          <w:color w:val="000000" w:themeColor="text1"/>
          <w:sz w:val="24"/>
          <w:szCs w:val="24"/>
        </w:rPr>
        <w:t xml:space="preserve">Problem-solving </w:t>
      </w:r>
    </w:p>
    <w:p w14:paraId="26C68653" w14:textId="77777777" w:rsidR="00036125" w:rsidRDefault="00036125" w:rsidP="00CF74D7">
      <w:pPr>
        <w:numPr>
          <w:ilvl w:val="0"/>
          <w:numId w:val="120"/>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Pr>
          <w:rFonts w:ascii="Times New Roman" w:hAnsi="Times New Roman"/>
          <w:color w:val="000000" w:themeColor="text1"/>
          <w:sz w:val="24"/>
          <w:szCs w:val="24"/>
        </w:rPr>
        <w:t xml:space="preserve">Root-cause   analysis  </w:t>
      </w:r>
    </w:p>
    <w:p w14:paraId="291BEBDB" w14:textId="77777777" w:rsidR="00036125" w:rsidRDefault="00036125" w:rsidP="00CF74D7">
      <w:pPr>
        <w:numPr>
          <w:ilvl w:val="0"/>
          <w:numId w:val="120"/>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Pr>
          <w:rFonts w:ascii="Times New Roman" w:hAnsi="Times New Roman"/>
          <w:color w:val="000000" w:themeColor="text1"/>
          <w:sz w:val="24"/>
          <w:szCs w:val="24"/>
        </w:rPr>
        <w:t xml:space="preserve">Communication </w:t>
      </w:r>
    </w:p>
    <w:p w14:paraId="2F33F1E6" w14:textId="77777777" w:rsidR="00036125" w:rsidRDefault="00036125" w:rsidP="00036125">
      <w:pPr>
        <w:shd w:val="clear" w:color="auto" w:fill="FFFFFF" w:themeFill="background1"/>
        <w:spacing w:after="0"/>
        <w:ind w:left="357" w:hanging="357"/>
        <w:rPr>
          <w:rFonts w:ascii="Times New Roman" w:eastAsiaTheme="minorHAnsi" w:hAnsi="Times New Roman"/>
          <w:b/>
          <w:color w:val="000000" w:themeColor="text1"/>
          <w:sz w:val="24"/>
          <w:szCs w:val="24"/>
          <w:lang w:val="en-GB"/>
        </w:rPr>
      </w:pPr>
    </w:p>
    <w:p w14:paraId="76D3C703" w14:textId="77777777" w:rsidR="00036125" w:rsidRDefault="00036125" w:rsidP="00036125">
      <w:pPr>
        <w:shd w:val="clear" w:color="auto" w:fill="FFFFFF" w:themeFill="background1"/>
        <w:spacing w:after="0"/>
        <w:ind w:left="357" w:hanging="357"/>
        <w:rPr>
          <w:rFonts w:ascii="Times New Roman" w:eastAsiaTheme="minorHAnsi" w:hAnsi="Times New Roman"/>
          <w:b/>
          <w:color w:val="000000" w:themeColor="text1"/>
          <w:sz w:val="24"/>
          <w:szCs w:val="24"/>
          <w:lang w:val="en-GB"/>
        </w:rPr>
      </w:pPr>
      <w:r>
        <w:rPr>
          <w:rFonts w:ascii="Times New Roman" w:eastAsiaTheme="minorHAnsi" w:hAnsi="Times New Roman"/>
          <w:b/>
          <w:color w:val="000000" w:themeColor="text1"/>
          <w:sz w:val="24"/>
          <w:szCs w:val="24"/>
          <w:lang w:val="en-GB"/>
        </w:rPr>
        <w:t>Required Knowledge</w:t>
      </w:r>
    </w:p>
    <w:p w14:paraId="3586C2B7" w14:textId="77777777" w:rsidR="00036125" w:rsidRDefault="00036125" w:rsidP="00036125">
      <w:pPr>
        <w:shd w:val="clear" w:color="auto" w:fill="FFFFFF" w:themeFill="background1"/>
        <w:spacing w:after="0"/>
        <w:ind w:left="357" w:hanging="357"/>
        <w:rPr>
          <w:rFonts w:ascii="Times New Roman" w:eastAsiaTheme="minorHAnsi" w:hAnsi="Times New Roman"/>
          <w:bCs/>
          <w:color w:val="000000" w:themeColor="text1"/>
          <w:sz w:val="24"/>
          <w:szCs w:val="24"/>
          <w:lang w:val="en-GB"/>
        </w:rPr>
      </w:pPr>
      <w:r>
        <w:rPr>
          <w:rFonts w:ascii="Times New Roman" w:eastAsiaTheme="minorHAnsi" w:hAnsi="Times New Roman"/>
          <w:bCs/>
          <w:color w:val="000000" w:themeColor="text1"/>
          <w:sz w:val="24"/>
          <w:szCs w:val="24"/>
          <w:lang w:val="en-GB"/>
        </w:rPr>
        <w:t>The individual needs to demonstrate knowledge of:</w:t>
      </w:r>
    </w:p>
    <w:p w14:paraId="0DE8AD71" w14:textId="77777777" w:rsidR="00036125" w:rsidRDefault="00036125" w:rsidP="00CF74D7">
      <w:pPr>
        <w:pStyle w:val="ListParagraph"/>
        <w:numPr>
          <w:ilvl w:val="0"/>
          <w:numId w:val="120"/>
        </w:numPr>
        <w:shd w:val="clear" w:color="auto" w:fill="FFFFFF" w:themeFill="background1"/>
        <w:tabs>
          <w:tab w:val="left" w:pos="630"/>
        </w:tabs>
        <w:autoSpaceDE w:val="0"/>
        <w:autoSpaceDN w:val="0"/>
        <w:adjustRightInd w:val="0"/>
        <w:spacing w:after="0"/>
        <w:ind w:left="360"/>
        <w:rPr>
          <w:rFonts w:ascii="Times New Roman" w:eastAsia="Times New Roman" w:hAnsi="Times New Roman"/>
          <w:color w:val="000000" w:themeColor="text1"/>
          <w:sz w:val="24"/>
          <w:szCs w:val="24"/>
          <w:lang w:val="x-none"/>
        </w:rPr>
      </w:pPr>
      <w:r>
        <w:rPr>
          <w:color w:val="000000" w:themeColor="text1"/>
          <w:sz w:val="24"/>
          <w:szCs w:val="24"/>
        </w:rPr>
        <w:t>Decision making</w:t>
      </w:r>
    </w:p>
    <w:p w14:paraId="32527C0D" w14:textId="77777777" w:rsidR="00036125" w:rsidRDefault="00036125" w:rsidP="00CF74D7">
      <w:pPr>
        <w:pStyle w:val="ListParagraph"/>
        <w:numPr>
          <w:ilvl w:val="0"/>
          <w:numId w:val="121"/>
        </w:numPr>
        <w:shd w:val="clear" w:color="auto" w:fill="FFFFFF" w:themeFill="background1"/>
        <w:tabs>
          <w:tab w:val="left" w:pos="630"/>
        </w:tabs>
        <w:autoSpaceDE w:val="0"/>
        <w:autoSpaceDN w:val="0"/>
        <w:adjustRightInd w:val="0"/>
        <w:spacing w:after="0"/>
        <w:ind w:left="360"/>
        <w:rPr>
          <w:color w:val="000000" w:themeColor="text1"/>
          <w:sz w:val="24"/>
          <w:szCs w:val="24"/>
        </w:rPr>
      </w:pPr>
      <w:r>
        <w:rPr>
          <w:color w:val="000000" w:themeColor="text1"/>
          <w:sz w:val="24"/>
          <w:szCs w:val="24"/>
        </w:rPr>
        <w:t>Business communication</w:t>
      </w:r>
    </w:p>
    <w:p w14:paraId="216DDAD0" w14:textId="77777777" w:rsidR="00036125" w:rsidRDefault="00036125" w:rsidP="00CF74D7">
      <w:pPr>
        <w:pStyle w:val="ListParagraph"/>
        <w:numPr>
          <w:ilvl w:val="0"/>
          <w:numId w:val="121"/>
        </w:numPr>
        <w:shd w:val="clear" w:color="auto" w:fill="FFFFFF" w:themeFill="background1"/>
        <w:tabs>
          <w:tab w:val="left" w:pos="630"/>
        </w:tabs>
        <w:autoSpaceDE w:val="0"/>
        <w:autoSpaceDN w:val="0"/>
        <w:adjustRightInd w:val="0"/>
        <w:spacing w:after="0"/>
        <w:ind w:left="360"/>
        <w:rPr>
          <w:color w:val="000000" w:themeColor="text1"/>
          <w:sz w:val="24"/>
          <w:szCs w:val="24"/>
        </w:rPr>
      </w:pPr>
      <w:r>
        <w:rPr>
          <w:color w:val="000000" w:themeColor="text1"/>
          <w:sz w:val="24"/>
          <w:szCs w:val="24"/>
        </w:rPr>
        <w:t>Change management</w:t>
      </w:r>
    </w:p>
    <w:p w14:paraId="0E701A1C" w14:textId="77777777" w:rsidR="00036125" w:rsidRDefault="00036125" w:rsidP="00CF74D7">
      <w:pPr>
        <w:pStyle w:val="ListParagraph"/>
        <w:numPr>
          <w:ilvl w:val="0"/>
          <w:numId w:val="121"/>
        </w:numPr>
        <w:shd w:val="clear" w:color="auto" w:fill="FFFFFF" w:themeFill="background1"/>
        <w:tabs>
          <w:tab w:val="left" w:pos="630"/>
        </w:tabs>
        <w:autoSpaceDE w:val="0"/>
        <w:autoSpaceDN w:val="0"/>
        <w:adjustRightInd w:val="0"/>
        <w:spacing w:after="0"/>
        <w:ind w:left="360"/>
        <w:rPr>
          <w:color w:val="000000" w:themeColor="text1"/>
          <w:sz w:val="24"/>
          <w:szCs w:val="24"/>
        </w:rPr>
      </w:pPr>
      <w:r>
        <w:rPr>
          <w:color w:val="000000" w:themeColor="text1"/>
          <w:sz w:val="24"/>
          <w:szCs w:val="24"/>
        </w:rPr>
        <w:t xml:space="preserve">Competition </w:t>
      </w:r>
    </w:p>
    <w:p w14:paraId="7DA64EA7" w14:textId="77777777" w:rsidR="00036125" w:rsidRDefault="00036125" w:rsidP="00CF74D7">
      <w:pPr>
        <w:pStyle w:val="ListParagraph"/>
        <w:numPr>
          <w:ilvl w:val="0"/>
          <w:numId w:val="121"/>
        </w:numPr>
        <w:shd w:val="clear" w:color="auto" w:fill="FFFFFF" w:themeFill="background1"/>
        <w:tabs>
          <w:tab w:val="left" w:pos="630"/>
        </w:tabs>
        <w:autoSpaceDE w:val="0"/>
        <w:autoSpaceDN w:val="0"/>
        <w:adjustRightInd w:val="0"/>
        <w:spacing w:after="0"/>
        <w:ind w:left="360"/>
        <w:rPr>
          <w:color w:val="000000" w:themeColor="text1"/>
          <w:sz w:val="24"/>
          <w:szCs w:val="24"/>
        </w:rPr>
      </w:pPr>
      <w:r>
        <w:rPr>
          <w:color w:val="000000" w:themeColor="text1"/>
          <w:sz w:val="24"/>
          <w:szCs w:val="24"/>
        </w:rPr>
        <w:t>Risk</w:t>
      </w:r>
    </w:p>
    <w:p w14:paraId="70245C7E" w14:textId="77777777" w:rsidR="00036125" w:rsidRDefault="00036125" w:rsidP="00CF74D7">
      <w:pPr>
        <w:pStyle w:val="ListParagraph"/>
        <w:numPr>
          <w:ilvl w:val="0"/>
          <w:numId w:val="121"/>
        </w:numPr>
        <w:shd w:val="clear" w:color="auto" w:fill="FFFFFF" w:themeFill="background1"/>
        <w:tabs>
          <w:tab w:val="left" w:pos="630"/>
        </w:tabs>
        <w:autoSpaceDE w:val="0"/>
        <w:autoSpaceDN w:val="0"/>
        <w:adjustRightInd w:val="0"/>
        <w:spacing w:after="0"/>
        <w:ind w:left="360"/>
        <w:rPr>
          <w:color w:val="000000" w:themeColor="text1"/>
          <w:sz w:val="24"/>
          <w:szCs w:val="24"/>
        </w:rPr>
      </w:pPr>
      <w:r>
        <w:rPr>
          <w:color w:val="000000" w:themeColor="text1"/>
          <w:sz w:val="24"/>
          <w:szCs w:val="24"/>
        </w:rPr>
        <w:t xml:space="preserve">Net working </w:t>
      </w:r>
    </w:p>
    <w:p w14:paraId="3DFD497B" w14:textId="77777777" w:rsidR="00036125" w:rsidRDefault="00036125" w:rsidP="00CF74D7">
      <w:pPr>
        <w:pStyle w:val="ListParagraph"/>
        <w:numPr>
          <w:ilvl w:val="0"/>
          <w:numId w:val="121"/>
        </w:numPr>
        <w:shd w:val="clear" w:color="auto" w:fill="FFFFFF" w:themeFill="background1"/>
        <w:tabs>
          <w:tab w:val="left" w:pos="630"/>
        </w:tabs>
        <w:autoSpaceDE w:val="0"/>
        <w:autoSpaceDN w:val="0"/>
        <w:adjustRightInd w:val="0"/>
        <w:spacing w:after="0"/>
        <w:ind w:left="360"/>
        <w:rPr>
          <w:color w:val="000000" w:themeColor="text1"/>
          <w:sz w:val="24"/>
          <w:szCs w:val="24"/>
        </w:rPr>
      </w:pPr>
      <w:r>
        <w:rPr>
          <w:color w:val="000000" w:themeColor="text1"/>
          <w:sz w:val="24"/>
          <w:szCs w:val="24"/>
        </w:rPr>
        <w:t>Time management</w:t>
      </w:r>
    </w:p>
    <w:p w14:paraId="38F8C954" w14:textId="77777777" w:rsidR="00036125" w:rsidRDefault="00036125" w:rsidP="00CF74D7">
      <w:pPr>
        <w:pStyle w:val="ListParagraph"/>
        <w:numPr>
          <w:ilvl w:val="0"/>
          <w:numId w:val="121"/>
        </w:numPr>
        <w:shd w:val="clear" w:color="auto" w:fill="FFFFFF" w:themeFill="background1"/>
        <w:tabs>
          <w:tab w:val="left" w:pos="630"/>
        </w:tabs>
        <w:autoSpaceDE w:val="0"/>
        <w:autoSpaceDN w:val="0"/>
        <w:adjustRightInd w:val="0"/>
        <w:spacing w:after="0"/>
        <w:ind w:left="360"/>
        <w:rPr>
          <w:color w:val="000000" w:themeColor="text1"/>
          <w:sz w:val="24"/>
          <w:szCs w:val="24"/>
        </w:rPr>
      </w:pPr>
      <w:r>
        <w:rPr>
          <w:color w:val="000000" w:themeColor="text1"/>
          <w:sz w:val="24"/>
          <w:szCs w:val="24"/>
        </w:rPr>
        <w:t>Leadership</w:t>
      </w:r>
    </w:p>
    <w:p w14:paraId="3B506698" w14:textId="77777777" w:rsidR="00036125" w:rsidRDefault="00036125" w:rsidP="00CF74D7">
      <w:pPr>
        <w:numPr>
          <w:ilvl w:val="0"/>
          <w:numId w:val="122"/>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Pr>
          <w:rFonts w:ascii="Times New Roman" w:hAnsi="Times New Roman"/>
          <w:color w:val="000000" w:themeColor="text1"/>
          <w:sz w:val="24"/>
          <w:szCs w:val="24"/>
        </w:rPr>
        <w:t>Factors affecting entrepreneurship development</w:t>
      </w:r>
    </w:p>
    <w:p w14:paraId="167CAF36" w14:textId="77777777" w:rsidR="00036125" w:rsidRDefault="00036125" w:rsidP="00CF74D7">
      <w:pPr>
        <w:numPr>
          <w:ilvl w:val="0"/>
          <w:numId w:val="122"/>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Pr>
          <w:rFonts w:ascii="Times New Roman" w:eastAsiaTheme="minorHAnsi" w:hAnsi="Times New Roman"/>
          <w:color w:val="000000" w:themeColor="text1"/>
          <w:sz w:val="24"/>
          <w:szCs w:val="24"/>
          <w:lang w:val="en-GB"/>
        </w:rPr>
        <w:t>Principles of Entrepreneurship</w:t>
      </w:r>
    </w:p>
    <w:p w14:paraId="485A63DD" w14:textId="77777777" w:rsidR="00036125" w:rsidRDefault="00036125" w:rsidP="00CF74D7">
      <w:pPr>
        <w:numPr>
          <w:ilvl w:val="0"/>
          <w:numId w:val="122"/>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Pr>
          <w:rFonts w:ascii="Times New Roman" w:hAnsi="Times New Roman"/>
          <w:color w:val="000000" w:themeColor="text1"/>
          <w:sz w:val="24"/>
          <w:szCs w:val="24"/>
        </w:rPr>
        <w:t xml:space="preserve">Features and benefits of common operational practices, e. g., continuous improvement (kaizen), waste elimination, </w:t>
      </w:r>
    </w:p>
    <w:p w14:paraId="4EB5E66F" w14:textId="77777777" w:rsidR="00036125" w:rsidRDefault="00036125" w:rsidP="00CF74D7">
      <w:pPr>
        <w:numPr>
          <w:ilvl w:val="0"/>
          <w:numId w:val="122"/>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Pr>
          <w:rFonts w:ascii="Times New Roman" w:hAnsi="Times New Roman"/>
          <w:color w:val="000000" w:themeColor="text1"/>
          <w:sz w:val="24"/>
          <w:szCs w:val="24"/>
        </w:rPr>
        <w:t xml:space="preserve">Conflict resolution </w:t>
      </w:r>
    </w:p>
    <w:p w14:paraId="3355FF4D" w14:textId="77777777" w:rsidR="00036125" w:rsidRDefault="00036125" w:rsidP="00CF74D7">
      <w:pPr>
        <w:numPr>
          <w:ilvl w:val="0"/>
          <w:numId w:val="122"/>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Pr>
          <w:rFonts w:ascii="Times New Roman" w:hAnsi="Times New Roman"/>
          <w:color w:val="000000" w:themeColor="text1"/>
          <w:sz w:val="24"/>
          <w:szCs w:val="24"/>
        </w:rPr>
        <w:t xml:space="preserve">Health, safety and environment (HSE) principles and requirements </w:t>
      </w:r>
    </w:p>
    <w:p w14:paraId="052FF1B0" w14:textId="77777777" w:rsidR="00036125" w:rsidRDefault="00036125" w:rsidP="00CF74D7">
      <w:pPr>
        <w:numPr>
          <w:ilvl w:val="0"/>
          <w:numId w:val="122"/>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Pr>
          <w:rFonts w:ascii="Times New Roman" w:hAnsi="Times New Roman"/>
          <w:color w:val="000000" w:themeColor="text1"/>
          <w:sz w:val="24"/>
          <w:szCs w:val="24"/>
        </w:rPr>
        <w:t>Customer care strategies</w:t>
      </w:r>
    </w:p>
    <w:p w14:paraId="1B578FB5" w14:textId="77777777" w:rsidR="00036125" w:rsidRDefault="00036125" w:rsidP="00CF74D7">
      <w:pPr>
        <w:numPr>
          <w:ilvl w:val="0"/>
          <w:numId w:val="122"/>
        </w:numPr>
        <w:shd w:val="clear" w:color="auto" w:fill="FFFFFF" w:themeFill="background1"/>
        <w:autoSpaceDE w:val="0"/>
        <w:autoSpaceDN w:val="0"/>
        <w:adjustRightInd w:val="0"/>
        <w:spacing w:after="0"/>
        <w:ind w:left="357" w:hanging="357"/>
        <w:contextualSpacing/>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lastRenderedPageBreak/>
        <w:t>Basic financial management</w:t>
      </w:r>
    </w:p>
    <w:p w14:paraId="0930D106" w14:textId="77777777" w:rsidR="00036125" w:rsidRDefault="00036125" w:rsidP="00CF74D7">
      <w:pPr>
        <w:numPr>
          <w:ilvl w:val="0"/>
          <w:numId w:val="122"/>
        </w:numPr>
        <w:shd w:val="clear" w:color="auto" w:fill="FFFFFF" w:themeFill="background1"/>
        <w:autoSpaceDE w:val="0"/>
        <w:autoSpaceDN w:val="0"/>
        <w:adjustRightInd w:val="0"/>
        <w:spacing w:after="0"/>
        <w:ind w:left="357" w:hanging="357"/>
        <w:contextualSpacing/>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Business strategic planning</w:t>
      </w:r>
    </w:p>
    <w:p w14:paraId="30CF847C" w14:textId="77777777" w:rsidR="00036125" w:rsidRDefault="00036125" w:rsidP="00CF74D7">
      <w:pPr>
        <w:numPr>
          <w:ilvl w:val="0"/>
          <w:numId w:val="122"/>
        </w:numPr>
        <w:shd w:val="clear" w:color="auto" w:fill="FFFFFF" w:themeFill="background1"/>
        <w:autoSpaceDE w:val="0"/>
        <w:autoSpaceDN w:val="0"/>
        <w:adjustRightInd w:val="0"/>
        <w:spacing w:after="0"/>
        <w:ind w:left="357" w:hanging="357"/>
        <w:contextualSpacing/>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 xml:space="preserve">Impact of change on individuals, groups and industries </w:t>
      </w:r>
    </w:p>
    <w:p w14:paraId="241A5075" w14:textId="77777777" w:rsidR="00036125" w:rsidRDefault="00036125" w:rsidP="00CF74D7">
      <w:pPr>
        <w:numPr>
          <w:ilvl w:val="0"/>
          <w:numId w:val="122"/>
        </w:numPr>
        <w:shd w:val="clear" w:color="auto" w:fill="FFFFFF" w:themeFill="background1"/>
        <w:spacing w:after="0"/>
        <w:ind w:left="357" w:hanging="357"/>
        <w:contextualSpacing/>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 xml:space="preserve">Government and regulatory processes </w:t>
      </w:r>
    </w:p>
    <w:p w14:paraId="208D4FF4" w14:textId="77777777" w:rsidR="00036125" w:rsidRDefault="00036125" w:rsidP="00CF74D7">
      <w:pPr>
        <w:numPr>
          <w:ilvl w:val="0"/>
          <w:numId w:val="122"/>
        </w:numPr>
        <w:shd w:val="clear" w:color="auto" w:fill="FFFFFF" w:themeFill="background1"/>
        <w:spacing w:after="0"/>
        <w:ind w:left="357" w:hanging="357"/>
        <w:contextualSpacing/>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 xml:space="preserve"> Local and international market trends </w:t>
      </w:r>
    </w:p>
    <w:p w14:paraId="68410700" w14:textId="77777777" w:rsidR="00036125" w:rsidRDefault="00036125" w:rsidP="00CF74D7">
      <w:pPr>
        <w:numPr>
          <w:ilvl w:val="0"/>
          <w:numId w:val="122"/>
        </w:numPr>
        <w:shd w:val="clear" w:color="auto" w:fill="FFFFFF" w:themeFill="background1"/>
        <w:spacing w:after="0"/>
        <w:ind w:left="357" w:hanging="357"/>
        <w:contextualSpacing/>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 xml:space="preserve"> Product promotion strategies </w:t>
      </w:r>
    </w:p>
    <w:p w14:paraId="21B67028" w14:textId="77777777" w:rsidR="00036125" w:rsidRDefault="00036125" w:rsidP="00CF74D7">
      <w:pPr>
        <w:numPr>
          <w:ilvl w:val="0"/>
          <w:numId w:val="122"/>
        </w:numPr>
        <w:shd w:val="clear" w:color="auto" w:fill="FFFFFF" w:themeFill="background1"/>
        <w:spacing w:after="0"/>
        <w:ind w:left="357" w:hanging="357"/>
        <w:contextualSpacing/>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 xml:space="preserve">Market and feasibility studies </w:t>
      </w:r>
    </w:p>
    <w:p w14:paraId="6EF96A3F" w14:textId="77777777" w:rsidR="00036125" w:rsidRDefault="00036125" w:rsidP="00CF74D7">
      <w:pPr>
        <w:numPr>
          <w:ilvl w:val="0"/>
          <w:numId w:val="122"/>
        </w:numPr>
        <w:shd w:val="clear" w:color="auto" w:fill="FFFFFF" w:themeFill="background1"/>
        <w:spacing w:after="0"/>
        <w:ind w:left="357" w:hanging="357"/>
        <w:contextualSpacing/>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 xml:space="preserve">Government and regulatory processes </w:t>
      </w:r>
    </w:p>
    <w:p w14:paraId="716DEA2B" w14:textId="77777777" w:rsidR="00036125" w:rsidRDefault="00036125" w:rsidP="00CF74D7">
      <w:pPr>
        <w:numPr>
          <w:ilvl w:val="0"/>
          <w:numId w:val="122"/>
        </w:numPr>
        <w:shd w:val="clear" w:color="auto" w:fill="FFFFFF" w:themeFill="background1"/>
        <w:spacing w:after="0"/>
        <w:ind w:left="357" w:hanging="357"/>
        <w:contextualSpacing/>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 xml:space="preserve">Local and international business environment </w:t>
      </w:r>
    </w:p>
    <w:p w14:paraId="20BD7A6B" w14:textId="77777777" w:rsidR="00036125" w:rsidRDefault="00036125" w:rsidP="00CF74D7">
      <w:pPr>
        <w:numPr>
          <w:ilvl w:val="0"/>
          <w:numId w:val="122"/>
        </w:numPr>
        <w:shd w:val="clear" w:color="auto" w:fill="FFFFFF" w:themeFill="background1"/>
        <w:spacing w:after="0"/>
        <w:ind w:left="357" w:hanging="357"/>
        <w:contextualSpacing/>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 xml:space="preserve">Relevant developments in other industries </w:t>
      </w:r>
    </w:p>
    <w:p w14:paraId="200E2C05" w14:textId="77777777" w:rsidR="00036125" w:rsidRDefault="00036125" w:rsidP="00CF74D7">
      <w:pPr>
        <w:numPr>
          <w:ilvl w:val="0"/>
          <w:numId w:val="122"/>
        </w:numPr>
        <w:shd w:val="clear" w:color="auto" w:fill="FFFFFF" w:themeFill="background1"/>
        <w:spacing w:after="0"/>
        <w:ind w:left="357" w:hanging="357"/>
        <w:contextualSpacing/>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Regional/ County business expansion strategies</w:t>
      </w:r>
    </w:p>
    <w:p w14:paraId="5ABB8ACA" w14:textId="77777777" w:rsidR="00036125" w:rsidRDefault="00036125" w:rsidP="00036125">
      <w:pPr>
        <w:spacing w:after="0"/>
        <w:rPr>
          <w:rFonts w:ascii="Times New Roman" w:eastAsiaTheme="minorHAnsi" w:hAnsi="Times New Roman"/>
          <w:b/>
          <w:color w:val="000000" w:themeColor="text1"/>
          <w:sz w:val="24"/>
          <w:szCs w:val="24"/>
        </w:rPr>
      </w:pPr>
    </w:p>
    <w:p w14:paraId="67C85274" w14:textId="77777777" w:rsidR="00036125" w:rsidRDefault="00036125" w:rsidP="00036125">
      <w:pPr>
        <w:spacing w:after="0"/>
        <w:rPr>
          <w:rFonts w:ascii="Times New Roman" w:eastAsiaTheme="minorHAnsi" w:hAnsi="Times New Roman"/>
          <w:b/>
          <w:color w:val="000000" w:themeColor="text1"/>
          <w:sz w:val="24"/>
          <w:szCs w:val="24"/>
        </w:rPr>
      </w:pPr>
      <w:r>
        <w:rPr>
          <w:rFonts w:ascii="Times New Roman" w:eastAsiaTheme="minorHAnsi" w:hAnsi="Times New Roman"/>
          <w:b/>
          <w:color w:val="000000" w:themeColor="text1"/>
          <w:sz w:val="24"/>
          <w:szCs w:val="24"/>
        </w:rPr>
        <w:t>EVIDENCE GUIDE</w:t>
      </w:r>
    </w:p>
    <w:p w14:paraId="0B101BA3" w14:textId="77777777" w:rsidR="00036125" w:rsidRDefault="00036125" w:rsidP="00036125">
      <w:pPr>
        <w:spacing w:after="0"/>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This provides advice on assessment and must be read in conjunction with the performance criteria, required skills and knowledge and range.</w:t>
      </w:r>
    </w:p>
    <w:p w14:paraId="0400FA7C" w14:textId="77777777" w:rsidR="00036125" w:rsidRDefault="00036125" w:rsidP="00036125">
      <w:pPr>
        <w:spacing w:after="0"/>
        <w:jc w:val="both"/>
        <w:rPr>
          <w:rFonts w:ascii="Times New Roman" w:eastAsiaTheme="minorHAnsi" w:hAnsi="Times New Roman"/>
          <w:color w:val="000000" w:themeColor="text1"/>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5"/>
        <w:gridCol w:w="6095"/>
      </w:tblGrid>
      <w:tr w:rsidR="00036125" w14:paraId="0CBA1AC7" w14:textId="77777777" w:rsidTr="00036125">
        <w:tc>
          <w:tcPr>
            <w:tcW w:w="0" w:type="auto"/>
            <w:tcBorders>
              <w:top w:val="single" w:sz="4" w:space="0" w:color="000000"/>
              <w:left w:val="single" w:sz="4" w:space="0" w:color="000000"/>
              <w:bottom w:val="single" w:sz="4" w:space="0" w:color="000000"/>
              <w:right w:val="single" w:sz="4" w:space="0" w:color="000000"/>
            </w:tcBorders>
            <w:hideMark/>
          </w:tcPr>
          <w:p w14:paraId="3496185A" w14:textId="77777777" w:rsidR="00036125" w:rsidRDefault="00036125" w:rsidP="00CF74D7">
            <w:pPr>
              <w:numPr>
                <w:ilvl w:val="0"/>
                <w:numId w:val="123"/>
              </w:numPr>
              <w:shd w:val="clear" w:color="auto" w:fill="FFFFFF" w:themeFill="background1"/>
              <w:spacing w:after="160"/>
              <w:contextualSpacing/>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Critical Aspects of Competency</w:t>
            </w:r>
          </w:p>
        </w:tc>
        <w:tc>
          <w:tcPr>
            <w:tcW w:w="0" w:type="auto"/>
            <w:tcBorders>
              <w:top w:val="single" w:sz="4" w:space="0" w:color="000000"/>
              <w:left w:val="single" w:sz="4" w:space="0" w:color="000000"/>
              <w:bottom w:val="single" w:sz="4" w:space="0" w:color="000000"/>
              <w:right w:val="single" w:sz="4" w:space="0" w:color="000000"/>
            </w:tcBorders>
            <w:hideMark/>
          </w:tcPr>
          <w:p w14:paraId="7D30FC19" w14:textId="77777777" w:rsidR="00036125" w:rsidRDefault="00036125" w:rsidP="00CF74D7">
            <w:pPr>
              <w:pStyle w:val="ListParagraph"/>
              <w:numPr>
                <w:ilvl w:val="0"/>
                <w:numId w:val="124"/>
              </w:numPr>
              <w:shd w:val="clear" w:color="auto" w:fill="FFFFFF" w:themeFill="background1"/>
              <w:spacing w:after="0"/>
              <w:ind w:hanging="720"/>
              <w:rPr>
                <w:rFonts w:ascii="Times New Roman" w:eastAsiaTheme="minorHAnsi" w:hAnsi="Times New Roman"/>
                <w:color w:val="000000" w:themeColor="text1"/>
                <w:sz w:val="24"/>
                <w:szCs w:val="24"/>
                <w:lang w:val="en-GB"/>
              </w:rPr>
            </w:pPr>
            <w:r>
              <w:rPr>
                <w:rFonts w:eastAsiaTheme="minorHAnsi"/>
                <w:color w:val="000000" w:themeColor="text1"/>
                <w:sz w:val="24"/>
                <w:szCs w:val="24"/>
                <w:lang w:val="en-GB"/>
              </w:rPr>
              <w:t>Assessment requires evidence that the candidate:</w:t>
            </w:r>
          </w:p>
          <w:p w14:paraId="5B444F41" w14:textId="77777777" w:rsidR="00036125" w:rsidRDefault="00036125" w:rsidP="00CF74D7">
            <w:pPr>
              <w:pStyle w:val="ListParagraph"/>
              <w:numPr>
                <w:ilvl w:val="0"/>
                <w:numId w:val="124"/>
              </w:numPr>
              <w:shd w:val="clear" w:color="auto" w:fill="FFFFFF" w:themeFill="background1"/>
              <w:tabs>
                <w:tab w:val="left" w:pos="2880"/>
              </w:tabs>
              <w:spacing w:after="0"/>
              <w:ind w:hanging="720"/>
              <w:rPr>
                <w:rFonts w:eastAsiaTheme="minorHAnsi"/>
                <w:color w:val="000000" w:themeColor="text1"/>
                <w:sz w:val="24"/>
                <w:szCs w:val="24"/>
                <w:lang w:val="en-GB"/>
              </w:rPr>
            </w:pPr>
            <w:r>
              <w:rPr>
                <w:rFonts w:eastAsiaTheme="minorHAnsi"/>
                <w:color w:val="000000" w:themeColor="text1"/>
                <w:sz w:val="24"/>
                <w:szCs w:val="24"/>
                <w:lang w:val="en-GB"/>
              </w:rPr>
              <w:t>Distinguished entrepreneurs and businesspersons correctly</w:t>
            </w:r>
          </w:p>
          <w:p w14:paraId="66A15A56" w14:textId="77777777" w:rsidR="00036125" w:rsidRDefault="00036125" w:rsidP="00CF74D7">
            <w:pPr>
              <w:pStyle w:val="ListParagraph"/>
              <w:numPr>
                <w:ilvl w:val="0"/>
                <w:numId w:val="124"/>
              </w:numPr>
              <w:shd w:val="clear" w:color="auto" w:fill="FFFFFF" w:themeFill="background1"/>
              <w:tabs>
                <w:tab w:val="left" w:pos="2880"/>
              </w:tabs>
              <w:spacing w:after="0"/>
              <w:ind w:hanging="720"/>
              <w:rPr>
                <w:rFonts w:eastAsiaTheme="minorHAnsi"/>
                <w:color w:val="000000" w:themeColor="text1"/>
                <w:sz w:val="24"/>
                <w:szCs w:val="24"/>
                <w:lang w:val="en-GB"/>
              </w:rPr>
            </w:pPr>
            <w:r>
              <w:rPr>
                <w:rFonts w:eastAsiaTheme="minorHAnsi"/>
                <w:color w:val="000000" w:themeColor="text1"/>
                <w:sz w:val="24"/>
                <w:szCs w:val="24"/>
                <w:lang w:val="en-GB"/>
              </w:rPr>
              <w:t>Identified ways of becoming an entrepreneur appropriately</w:t>
            </w:r>
          </w:p>
          <w:p w14:paraId="57137A65" w14:textId="77777777" w:rsidR="00036125" w:rsidRDefault="00036125" w:rsidP="00CF74D7">
            <w:pPr>
              <w:pStyle w:val="ListParagraph"/>
              <w:numPr>
                <w:ilvl w:val="0"/>
                <w:numId w:val="124"/>
              </w:numPr>
              <w:shd w:val="clear" w:color="auto" w:fill="FFFFFF" w:themeFill="background1"/>
              <w:spacing w:after="0"/>
              <w:ind w:hanging="720"/>
              <w:rPr>
                <w:rFonts w:eastAsiaTheme="minorHAnsi"/>
                <w:color w:val="000000" w:themeColor="text1"/>
                <w:sz w:val="24"/>
                <w:szCs w:val="24"/>
                <w:lang w:val="en-GB"/>
              </w:rPr>
            </w:pPr>
            <w:r>
              <w:rPr>
                <w:rFonts w:eastAsiaTheme="minorHAnsi"/>
                <w:color w:val="000000" w:themeColor="text1"/>
                <w:sz w:val="24"/>
                <w:szCs w:val="24"/>
                <w:lang w:val="en-GB"/>
              </w:rPr>
              <w:t>Explored factors affecting entrepreneurship development appropriately</w:t>
            </w:r>
          </w:p>
          <w:p w14:paraId="214B56C6" w14:textId="77777777" w:rsidR="00036125" w:rsidRDefault="00036125" w:rsidP="00CF74D7">
            <w:pPr>
              <w:pStyle w:val="ListParagraph"/>
              <w:numPr>
                <w:ilvl w:val="0"/>
                <w:numId w:val="124"/>
              </w:numPr>
              <w:shd w:val="clear" w:color="auto" w:fill="FFFFFF" w:themeFill="background1"/>
              <w:tabs>
                <w:tab w:val="left" w:pos="2880"/>
              </w:tabs>
              <w:spacing w:after="0"/>
              <w:ind w:hanging="720"/>
              <w:rPr>
                <w:rFonts w:eastAsiaTheme="minorHAnsi"/>
                <w:color w:val="000000" w:themeColor="text1"/>
                <w:sz w:val="24"/>
                <w:szCs w:val="24"/>
                <w:lang w:val="en-GB"/>
              </w:rPr>
            </w:pPr>
            <w:r>
              <w:rPr>
                <w:rFonts w:eastAsiaTheme="minorHAnsi"/>
                <w:color w:val="000000" w:themeColor="text1"/>
                <w:sz w:val="24"/>
                <w:szCs w:val="24"/>
                <w:lang w:val="en-GB"/>
              </w:rPr>
              <w:t xml:space="preserve">Analysed importance of self-employment accurately </w:t>
            </w:r>
          </w:p>
          <w:p w14:paraId="624CBADA" w14:textId="77777777" w:rsidR="00036125" w:rsidRDefault="00036125" w:rsidP="00CF74D7">
            <w:pPr>
              <w:pStyle w:val="ListParagraph"/>
              <w:numPr>
                <w:ilvl w:val="0"/>
                <w:numId w:val="124"/>
              </w:numPr>
              <w:shd w:val="clear" w:color="auto" w:fill="FFFFFF" w:themeFill="background1"/>
              <w:tabs>
                <w:tab w:val="left" w:pos="2880"/>
              </w:tabs>
              <w:spacing w:after="0"/>
              <w:ind w:hanging="720"/>
              <w:rPr>
                <w:rFonts w:eastAsiaTheme="minorHAnsi"/>
                <w:color w:val="000000" w:themeColor="text1"/>
                <w:sz w:val="24"/>
                <w:szCs w:val="24"/>
                <w:lang w:val="en-GB"/>
              </w:rPr>
            </w:pPr>
            <w:r>
              <w:rPr>
                <w:rFonts w:eastAsiaTheme="minorHAnsi"/>
                <w:color w:val="000000" w:themeColor="text1"/>
                <w:sz w:val="24"/>
                <w:szCs w:val="24"/>
                <w:lang w:val="en-GB"/>
              </w:rPr>
              <w:t>Identified requirements for entry into self-employment correctly</w:t>
            </w:r>
          </w:p>
          <w:p w14:paraId="34A91DA1" w14:textId="77777777" w:rsidR="00036125" w:rsidRDefault="00036125" w:rsidP="00CF74D7">
            <w:pPr>
              <w:pStyle w:val="ListParagraph"/>
              <w:numPr>
                <w:ilvl w:val="0"/>
                <w:numId w:val="124"/>
              </w:numPr>
              <w:shd w:val="clear" w:color="auto" w:fill="FFFFFF" w:themeFill="background1"/>
              <w:tabs>
                <w:tab w:val="left" w:pos="2880"/>
              </w:tabs>
              <w:spacing w:after="0"/>
              <w:ind w:hanging="720"/>
              <w:rPr>
                <w:rFonts w:eastAsiaTheme="minorHAnsi"/>
                <w:color w:val="000000" w:themeColor="text1"/>
                <w:sz w:val="24"/>
                <w:szCs w:val="24"/>
                <w:lang w:val="en-GB"/>
              </w:rPr>
            </w:pPr>
            <w:r>
              <w:rPr>
                <w:rFonts w:eastAsiaTheme="minorHAnsi"/>
                <w:color w:val="000000" w:themeColor="text1"/>
                <w:sz w:val="24"/>
                <w:szCs w:val="24"/>
                <w:lang w:val="en-GB"/>
              </w:rPr>
              <w:t xml:space="preserve">Identified sources of business ideas correctly  </w:t>
            </w:r>
          </w:p>
          <w:p w14:paraId="56E27A8F" w14:textId="77777777" w:rsidR="00036125" w:rsidRDefault="00036125" w:rsidP="00CF74D7">
            <w:pPr>
              <w:pStyle w:val="ListParagraph"/>
              <w:numPr>
                <w:ilvl w:val="0"/>
                <w:numId w:val="124"/>
              </w:numPr>
              <w:shd w:val="clear" w:color="auto" w:fill="FFFFFF" w:themeFill="background1"/>
              <w:tabs>
                <w:tab w:val="left" w:pos="2880"/>
              </w:tabs>
              <w:spacing w:after="0"/>
              <w:ind w:hanging="720"/>
              <w:rPr>
                <w:rFonts w:eastAsiaTheme="minorHAnsi"/>
                <w:color w:val="000000" w:themeColor="text1"/>
                <w:sz w:val="24"/>
                <w:szCs w:val="24"/>
                <w:lang w:val="en-GB"/>
              </w:rPr>
            </w:pPr>
            <w:r>
              <w:rPr>
                <w:rFonts w:eastAsiaTheme="minorHAnsi"/>
                <w:color w:val="000000" w:themeColor="text1"/>
                <w:sz w:val="24"/>
                <w:szCs w:val="24"/>
                <w:lang w:val="en-GB"/>
              </w:rPr>
              <w:t>Generated</w:t>
            </w:r>
            <w:r>
              <w:rPr>
                <w:rFonts w:eastAsiaTheme="minorHAnsi"/>
                <w:b/>
                <w:i/>
                <w:color w:val="000000" w:themeColor="text1"/>
                <w:sz w:val="24"/>
                <w:szCs w:val="24"/>
                <w:lang w:val="en-GB"/>
              </w:rPr>
              <w:t xml:space="preserve"> </w:t>
            </w:r>
            <w:r>
              <w:rPr>
                <w:rFonts w:eastAsiaTheme="minorHAnsi"/>
                <w:color w:val="000000" w:themeColor="text1"/>
                <w:sz w:val="24"/>
                <w:szCs w:val="24"/>
                <w:lang w:val="en-GB"/>
              </w:rPr>
              <w:t>Business ideas and opportunities correctly</w:t>
            </w:r>
          </w:p>
          <w:p w14:paraId="4984AE51" w14:textId="77777777" w:rsidR="00036125" w:rsidRDefault="00036125" w:rsidP="00CF74D7">
            <w:pPr>
              <w:pStyle w:val="ListParagraph"/>
              <w:numPr>
                <w:ilvl w:val="0"/>
                <w:numId w:val="124"/>
              </w:numPr>
              <w:shd w:val="clear" w:color="auto" w:fill="FFFFFF" w:themeFill="background1"/>
              <w:tabs>
                <w:tab w:val="left" w:pos="2880"/>
              </w:tabs>
              <w:spacing w:after="0"/>
              <w:ind w:hanging="720"/>
              <w:rPr>
                <w:rFonts w:eastAsiaTheme="minorHAnsi"/>
                <w:color w:val="000000" w:themeColor="text1"/>
                <w:sz w:val="24"/>
                <w:szCs w:val="24"/>
                <w:lang w:val="en-GB"/>
              </w:rPr>
            </w:pPr>
            <w:r>
              <w:rPr>
                <w:rFonts w:eastAsiaTheme="minorHAnsi"/>
                <w:color w:val="000000" w:themeColor="text1"/>
                <w:sz w:val="24"/>
                <w:szCs w:val="24"/>
                <w:lang w:val="en-GB"/>
              </w:rPr>
              <w:t>Analysed business life cycle accurately</w:t>
            </w:r>
          </w:p>
          <w:p w14:paraId="022048A0" w14:textId="77777777" w:rsidR="00036125" w:rsidRDefault="00036125" w:rsidP="00CF74D7">
            <w:pPr>
              <w:pStyle w:val="ListParagraph"/>
              <w:numPr>
                <w:ilvl w:val="0"/>
                <w:numId w:val="124"/>
              </w:numPr>
              <w:shd w:val="clear" w:color="auto" w:fill="FFFFFF" w:themeFill="background1"/>
              <w:tabs>
                <w:tab w:val="left" w:pos="931"/>
              </w:tabs>
              <w:spacing w:after="0"/>
              <w:ind w:hanging="720"/>
              <w:rPr>
                <w:rFonts w:eastAsiaTheme="minorHAnsi"/>
                <w:color w:val="000000" w:themeColor="text1"/>
                <w:sz w:val="24"/>
                <w:szCs w:val="24"/>
                <w:lang w:val="en-GB"/>
              </w:rPr>
            </w:pPr>
            <w:r>
              <w:rPr>
                <w:rFonts w:eastAsiaTheme="minorHAnsi"/>
                <w:color w:val="000000" w:themeColor="text1"/>
                <w:sz w:val="24"/>
                <w:szCs w:val="24"/>
                <w:lang w:val="en-GB"/>
              </w:rPr>
              <w:t xml:space="preserve">Identified legal aspects of business correctly </w:t>
            </w:r>
          </w:p>
          <w:p w14:paraId="2B8EC485" w14:textId="77777777" w:rsidR="00036125" w:rsidRDefault="00036125" w:rsidP="00CF74D7">
            <w:pPr>
              <w:pStyle w:val="ListParagraph"/>
              <w:numPr>
                <w:ilvl w:val="0"/>
                <w:numId w:val="124"/>
              </w:numPr>
              <w:shd w:val="clear" w:color="auto" w:fill="FFFFFF" w:themeFill="background1"/>
              <w:tabs>
                <w:tab w:val="left" w:pos="579"/>
                <w:tab w:val="left" w:pos="976"/>
              </w:tabs>
              <w:spacing w:after="0"/>
              <w:ind w:hanging="720"/>
              <w:rPr>
                <w:rFonts w:eastAsiaTheme="minorHAnsi"/>
                <w:color w:val="000000" w:themeColor="text1"/>
                <w:sz w:val="24"/>
                <w:szCs w:val="24"/>
                <w:lang w:val="en-GB"/>
              </w:rPr>
            </w:pPr>
            <w:r>
              <w:rPr>
                <w:rFonts w:eastAsiaTheme="minorHAnsi"/>
                <w:color w:val="000000" w:themeColor="text1"/>
                <w:sz w:val="24"/>
                <w:szCs w:val="24"/>
                <w:lang w:val="en-GB"/>
              </w:rPr>
              <w:t xml:space="preserve">Assessed product demand accurately </w:t>
            </w:r>
          </w:p>
          <w:p w14:paraId="1F15E41C" w14:textId="77777777" w:rsidR="00036125" w:rsidRDefault="00036125" w:rsidP="00CF74D7">
            <w:pPr>
              <w:pStyle w:val="ListParagraph"/>
              <w:numPr>
                <w:ilvl w:val="0"/>
                <w:numId w:val="124"/>
              </w:numPr>
              <w:shd w:val="clear" w:color="auto" w:fill="FFFFFF" w:themeFill="background1"/>
              <w:tabs>
                <w:tab w:val="left" w:pos="976"/>
              </w:tabs>
              <w:spacing w:after="0"/>
              <w:ind w:hanging="720"/>
              <w:rPr>
                <w:rFonts w:eastAsiaTheme="minorHAnsi"/>
                <w:color w:val="000000" w:themeColor="text1"/>
                <w:sz w:val="24"/>
                <w:szCs w:val="24"/>
                <w:lang w:val="en-GB"/>
              </w:rPr>
            </w:pPr>
            <w:r>
              <w:rPr>
                <w:rFonts w:eastAsiaTheme="minorHAnsi"/>
                <w:color w:val="000000" w:themeColor="text1"/>
                <w:sz w:val="24"/>
                <w:szCs w:val="24"/>
                <w:lang w:val="en-GB"/>
              </w:rPr>
              <w:t>Determined Internal and external motivation factors appropriately</w:t>
            </w:r>
          </w:p>
          <w:p w14:paraId="25DCBCB9" w14:textId="77777777" w:rsidR="00036125" w:rsidRDefault="00036125" w:rsidP="00CF74D7">
            <w:pPr>
              <w:pStyle w:val="ListParagraph"/>
              <w:numPr>
                <w:ilvl w:val="0"/>
                <w:numId w:val="124"/>
              </w:numPr>
              <w:shd w:val="clear" w:color="auto" w:fill="FFFFFF" w:themeFill="background1"/>
              <w:tabs>
                <w:tab w:val="left" w:pos="976"/>
              </w:tabs>
              <w:spacing w:after="0"/>
              <w:ind w:hanging="720"/>
              <w:rPr>
                <w:rFonts w:eastAsiaTheme="minorHAnsi"/>
                <w:color w:val="000000" w:themeColor="text1"/>
                <w:sz w:val="24"/>
                <w:szCs w:val="24"/>
                <w:lang w:val="en-GB"/>
              </w:rPr>
            </w:pPr>
            <w:r>
              <w:rPr>
                <w:rFonts w:eastAsiaTheme="minorHAnsi"/>
                <w:color w:val="000000" w:themeColor="text1"/>
                <w:sz w:val="24"/>
                <w:szCs w:val="24"/>
                <w:lang w:val="en-GB"/>
              </w:rPr>
              <w:t>Carried out communications effectively</w:t>
            </w:r>
          </w:p>
          <w:p w14:paraId="2040C1AD" w14:textId="77777777" w:rsidR="00036125" w:rsidRDefault="00036125" w:rsidP="00CF74D7">
            <w:pPr>
              <w:pStyle w:val="ListParagraph"/>
              <w:numPr>
                <w:ilvl w:val="0"/>
                <w:numId w:val="124"/>
              </w:numPr>
              <w:shd w:val="clear" w:color="auto" w:fill="FFFFFF" w:themeFill="background1"/>
              <w:tabs>
                <w:tab w:val="left" w:pos="976"/>
              </w:tabs>
              <w:spacing w:after="0"/>
              <w:ind w:hanging="720"/>
              <w:rPr>
                <w:rFonts w:eastAsiaTheme="minorHAnsi"/>
                <w:color w:val="000000" w:themeColor="text1"/>
                <w:sz w:val="24"/>
                <w:szCs w:val="24"/>
                <w:lang w:val="en-GB"/>
              </w:rPr>
            </w:pPr>
            <w:r>
              <w:rPr>
                <w:rFonts w:eastAsiaTheme="minorHAnsi"/>
                <w:color w:val="000000" w:themeColor="text1"/>
                <w:sz w:val="24"/>
                <w:szCs w:val="24"/>
                <w:lang w:val="en-GB"/>
              </w:rPr>
              <w:t>Identified sources of business finance correctly</w:t>
            </w:r>
          </w:p>
          <w:p w14:paraId="6F52D3B9" w14:textId="77777777" w:rsidR="00036125" w:rsidRDefault="00036125" w:rsidP="00CF74D7">
            <w:pPr>
              <w:pStyle w:val="ListParagraph"/>
              <w:numPr>
                <w:ilvl w:val="0"/>
                <w:numId w:val="124"/>
              </w:numPr>
              <w:shd w:val="clear" w:color="auto" w:fill="FFFFFF" w:themeFill="background1"/>
              <w:tabs>
                <w:tab w:val="left" w:pos="976"/>
              </w:tabs>
              <w:spacing w:after="0"/>
              <w:ind w:hanging="720"/>
              <w:rPr>
                <w:rFonts w:eastAsiaTheme="minorHAnsi"/>
                <w:color w:val="000000" w:themeColor="text1"/>
                <w:sz w:val="24"/>
                <w:szCs w:val="24"/>
                <w:lang w:val="en-GB"/>
              </w:rPr>
            </w:pPr>
            <w:r>
              <w:rPr>
                <w:rFonts w:eastAsiaTheme="minorHAnsi"/>
                <w:color w:val="000000" w:themeColor="text1"/>
                <w:sz w:val="24"/>
                <w:szCs w:val="24"/>
                <w:lang w:val="en-GB"/>
              </w:rPr>
              <w:t>Determined Governing policy on small scale enterprise appropriately</w:t>
            </w:r>
          </w:p>
          <w:p w14:paraId="57916428" w14:textId="77777777" w:rsidR="00036125" w:rsidRDefault="00036125" w:rsidP="00CF74D7">
            <w:pPr>
              <w:pStyle w:val="ListParagraph"/>
              <w:numPr>
                <w:ilvl w:val="0"/>
                <w:numId w:val="124"/>
              </w:numPr>
              <w:shd w:val="clear" w:color="auto" w:fill="FFFFFF" w:themeFill="background1"/>
              <w:tabs>
                <w:tab w:val="left" w:pos="704"/>
                <w:tab w:val="left" w:pos="976"/>
              </w:tabs>
              <w:spacing w:after="0"/>
              <w:ind w:hanging="720"/>
              <w:rPr>
                <w:rFonts w:eastAsiaTheme="minorHAnsi"/>
                <w:color w:val="000000" w:themeColor="text1"/>
                <w:sz w:val="24"/>
                <w:szCs w:val="24"/>
                <w:lang w:val="en-GB"/>
              </w:rPr>
            </w:pPr>
            <w:r>
              <w:rPr>
                <w:rFonts w:eastAsiaTheme="minorHAnsi"/>
                <w:color w:val="000000" w:themeColor="text1"/>
                <w:sz w:val="24"/>
                <w:szCs w:val="24"/>
                <w:lang w:val="en-GB"/>
              </w:rPr>
              <w:lastRenderedPageBreak/>
              <w:t>Explored problems of starting and operating SSEs effectively</w:t>
            </w:r>
          </w:p>
          <w:p w14:paraId="7FBC276C" w14:textId="77777777" w:rsidR="00036125" w:rsidRDefault="00036125" w:rsidP="00CF74D7">
            <w:pPr>
              <w:pStyle w:val="ListParagraph"/>
              <w:numPr>
                <w:ilvl w:val="0"/>
                <w:numId w:val="124"/>
              </w:numPr>
              <w:shd w:val="clear" w:color="auto" w:fill="FFFFFF" w:themeFill="background1"/>
              <w:tabs>
                <w:tab w:val="left" w:pos="976"/>
              </w:tabs>
              <w:spacing w:after="0"/>
              <w:ind w:hanging="720"/>
              <w:rPr>
                <w:rFonts w:eastAsiaTheme="minorHAnsi"/>
                <w:color w:val="000000" w:themeColor="text1"/>
                <w:sz w:val="24"/>
                <w:szCs w:val="24"/>
                <w:lang w:val="en-GB"/>
              </w:rPr>
            </w:pPr>
            <w:r>
              <w:rPr>
                <w:rFonts w:eastAsiaTheme="minorHAnsi"/>
                <w:bCs/>
                <w:iCs/>
                <w:color w:val="000000" w:themeColor="text1"/>
                <w:sz w:val="24"/>
                <w:szCs w:val="24"/>
                <w:lang w:val="en-GB"/>
              </w:rPr>
              <w:t xml:space="preserve">Developed Marketing, Organizational/Management, </w:t>
            </w:r>
            <w:r>
              <w:rPr>
                <w:rFonts w:eastAsiaTheme="minorHAnsi"/>
                <w:color w:val="000000" w:themeColor="text1"/>
                <w:sz w:val="24"/>
                <w:szCs w:val="24"/>
                <w:lang w:val="en-GB"/>
              </w:rPr>
              <w:t>Production/Operation and Financial</w:t>
            </w:r>
            <w:r>
              <w:rPr>
                <w:rFonts w:eastAsiaTheme="minorHAnsi"/>
                <w:bCs/>
                <w:iCs/>
                <w:color w:val="000000" w:themeColor="text1"/>
                <w:sz w:val="24"/>
                <w:szCs w:val="24"/>
                <w:lang w:val="en-GB"/>
              </w:rPr>
              <w:t xml:space="preserve"> plans correctly </w:t>
            </w:r>
          </w:p>
          <w:p w14:paraId="704152B7" w14:textId="77777777" w:rsidR="00036125" w:rsidRDefault="00036125" w:rsidP="00CF74D7">
            <w:pPr>
              <w:pStyle w:val="ListParagraph"/>
              <w:numPr>
                <w:ilvl w:val="0"/>
                <w:numId w:val="124"/>
              </w:numPr>
              <w:shd w:val="clear" w:color="auto" w:fill="FFFFFF" w:themeFill="background1"/>
              <w:tabs>
                <w:tab w:val="left" w:pos="976"/>
              </w:tabs>
              <w:spacing w:after="0"/>
              <w:ind w:hanging="720"/>
              <w:rPr>
                <w:rFonts w:eastAsiaTheme="minorHAnsi"/>
                <w:color w:val="000000" w:themeColor="text1"/>
                <w:sz w:val="24"/>
                <w:szCs w:val="24"/>
                <w:lang w:val="en-GB"/>
              </w:rPr>
            </w:pPr>
            <w:r>
              <w:rPr>
                <w:rFonts w:eastAsiaTheme="minorHAnsi"/>
                <w:color w:val="000000" w:themeColor="text1"/>
                <w:sz w:val="24"/>
                <w:szCs w:val="24"/>
                <w:lang w:val="en-GB"/>
              </w:rPr>
              <w:t>Prepared executive summary correctly</w:t>
            </w:r>
          </w:p>
          <w:p w14:paraId="150F39AF" w14:textId="77777777" w:rsidR="00036125" w:rsidRDefault="00036125" w:rsidP="00CF74D7">
            <w:pPr>
              <w:pStyle w:val="ListParagraph"/>
              <w:numPr>
                <w:ilvl w:val="0"/>
                <w:numId w:val="124"/>
              </w:numPr>
              <w:shd w:val="clear" w:color="auto" w:fill="FFFFFF" w:themeFill="background1"/>
              <w:tabs>
                <w:tab w:val="left" w:pos="976"/>
              </w:tabs>
              <w:spacing w:after="0"/>
              <w:ind w:hanging="720"/>
              <w:rPr>
                <w:rFonts w:eastAsiaTheme="minorHAnsi"/>
                <w:color w:val="000000" w:themeColor="text1"/>
                <w:sz w:val="24"/>
                <w:szCs w:val="24"/>
                <w:lang w:val="en-GB"/>
              </w:rPr>
            </w:pPr>
            <w:r>
              <w:rPr>
                <w:rFonts w:eastAsiaTheme="minorHAnsi"/>
                <w:color w:val="000000" w:themeColor="text1"/>
                <w:sz w:val="24"/>
                <w:szCs w:val="24"/>
                <w:lang w:val="en-GB"/>
              </w:rPr>
              <w:t>Determined business innovative strategies appropriately</w:t>
            </w:r>
          </w:p>
          <w:p w14:paraId="0424A427" w14:textId="77777777" w:rsidR="00036125" w:rsidRDefault="00036125" w:rsidP="00CF74D7">
            <w:pPr>
              <w:pStyle w:val="ListParagraph"/>
              <w:numPr>
                <w:ilvl w:val="0"/>
                <w:numId w:val="124"/>
              </w:numPr>
              <w:shd w:val="clear" w:color="auto" w:fill="FFFFFF" w:themeFill="background1"/>
              <w:tabs>
                <w:tab w:val="left" w:pos="976"/>
              </w:tabs>
              <w:spacing w:after="0"/>
              <w:ind w:hanging="720"/>
              <w:rPr>
                <w:rFonts w:eastAsiaTheme="minorHAnsi"/>
                <w:color w:val="000000" w:themeColor="text1"/>
                <w:sz w:val="24"/>
                <w:szCs w:val="24"/>
                <w:lang w:val="en-GB"/>
              </w:rPr>
            </w:pPr>
            <w:r>
              <w:rPr>
                <w:rFonts w:eastAsiaTheme="minorHAnsi"/>
                <w:color w:val="000000" w:themeColor="text1"/>
                <w:sz w:val="24"/>
                <w:szCs w:val="24"/>
                <w:lang w:val="en-GB"/>
              </w:rPr>
              <w:t xml:space="preserve">Presented business plan effectively </w:t>
            </w:r>
          </w:p>
        </w:tc>
      </w:tr>
      <w:tr w:rsidR="00036125" w14:paraId="5A176FFD" w14:textId="77777777" w:rsidTr="00036125">
        <w:tc>
          <w:tcPr>
            <w:tcW w:w="0" w:type="auto"/>
            <w:tcBorders>
              <w:top w:val="single" w:sz="4" w:space="0" w:color="000000"/>
              <w:left w:val="single" w:sz="4" w:space="0" w:color="000000"/>
              <w:bottom w:val="single" w:sz="4" w:space="0" w:color="000000"/>
              <w:right w:val="single" w:sz="4" w:space="0" w:color="000000"/>
            </w:tcBorders>
            <w:hideMark/>
          </w:tcPr>
          <w:p w14:paraId="5AA1F705" w14:textId="77777777" w:rsidR="00036125" w:rsidRDefault="00036125" w:rsidP="00CF74D7">
            <w:pPr>
              <w:numPr>
                <w:ilvl w:val="0"/>
                <w:numId w:val="123"/>
              </w:numPr>
              <w:shd w:val="clear" w:color="auto" w:fill="FFFFFF" w:themeFill="background1"/>
              <w:spacing w:after="160"/>
              <w:contextualSpacing/>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lastRenderedPageBreak/>
              <w:t>Resource Implications</w:t>
            </w:r>
          </w:p>
        </w:tc>
        <w:tc>
          <w:tcPr>
            <w:tcW w:w="0" w:type="auto"/>
            <w:tcBorders>
              <w:top w:val="single" w:sz="4" w:space="0" w:color="000000"/>
              <w:left w:val="single" w:sz="4" w:space="0" w:color="000000"/>
              <w:bottom w:val="single" w:sz="4" w:space="0" w:color="000000"/>
              <w:right w:val="single" w:sz="4" w:space="0" w:color="000000"/>
            </w:tcBorders>
            <w:hideMark/>
          </w:tcPr>
          <w:p w14:paraId="128E5389" w14:textId="77777777" w:rsidR="00036125" w:rsidRDefault="00036125">
            <w:pPr>
              <w:shd w:val="clear" w:color="auto" w:fill="FFFFFF" w:themeFill="background1"/>
              <w:contextualSpacing/>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The following resources should be provided:</w:t>
            </w:r>
          </w:p>
          <w:p w14:paraId="792764A4" w14:textId="77777777" w:rsidR="00036125" w:rsidRDefault="00036125" w:rsidP="00CF74D7">
            <w:pPr>
              <w:numPr>
                <w:ilvl w:val="0"/>
                <w:numId w:val="125"/>
              </w:numPr>
              <w:shd w:val="clear" w:color="auto" w:fill="FFFFFF" w:themeFill="background1"/>
              <w:spacing w:after="0"/>
              <w:ind w:left="660" w:hanging="660"/>
              <w:contextualSpacing/>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Access to relevant workplace where assessment can take place</w:t>
            </w:r>
          </w:p>
          <w:p w14:paraId="774CD86B" w14:textId="77777777" w:rsidR="00036125" w:rsidRDefault="00036125" w:rsidP="00CF74D7">
            <w:pPr>
              <w:numPr>
                <w:ilvl w:val="0"/>
                <w:numId w:val="125"/>
              </w:numPr>
              <w:shd w:val="clear" w:color="auto" w:fill="FFFFFF" w:themeFill="background1"/>
              <w:spacing w:after="0"/>
              <w:ind w:left="660" w:hanging="660"/>
              <w:contextualSpacing/>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Appropriately simulated environment where assessment can take place</w:t>
            </w:r>
          </w:p>
        </w:tc>
      </w:tr>
      <w:tr w:rsidR="00036125" w14:paraId="34515EA7" w14:textId="77777777" w:rsidTr="00036125">
        <w:tc>
          <w:tcPr>
            <w:tcW w:w="0" w:type="auto"/>
            <w:tcBorders>
              <w:top w:val="single" w:sz="4" w:space="0" w:color="000000"/>
              <w:left w:val="single" w:sz="4" w:space="0" w:color="000000"/>
              <w:bottom w:val="single" w:sz="4" w:space="0" w:color="000000"/>
              <w:right w:val="single" w:sz="4" w:space="0" w:color="000000"/>
            </w:tcBorders>
            <w:hideMark/>
          </w:tcPr>
          <w:p w14:paraId="50302522" w14:textId="77777777" w:rsidR="00036125" w:rsidRDefault="00036125" w:rsidP="00CF74D7">
            <w:pPr>
              <w:numPr>
                <w:ilvl w:val="0"/>
                <w:numId w:val="123"/>
              </w:numPr>
              <w:shd w:val="clear" w:color="auto" w:fill="FFFFFF" w:themeFill="background1"/>
              <w:spacing w:after="160"/>
              <w:contextualSpacing/>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Methods of Assessment</w:t>
            </w:r>
          </w:p>
        </w:tc>
        <w:tc>
          <w:tcPr>
            <w:tcW w:w="0" w:type="auto"/>
            <w:tcBorders>
              <w:top w:val="single" w:sz="4" w:space="0" w:color="000000"/>
              <w:left w:val="single" w:sz="4" w:space="0" w:color="000000"/>
              <w:bottom w:val="single" w:sz="4" w:space="0" w:color="000000"/>
              <w:right w:val="single" w:sz="4" w:space="0" w:color="000000"/>
            </w:tcBorders>
            <w:hideMark/>
          </w:tcPr>
          <w:p w14:paraId="620D7C97" w14:textId="77777777" w:rsidR="00036125" w:rsidRDefault="00036125" w:rsidP="00CF74D7">
            <w:pPr>
              <w:numPr>
                <w:ilvl w:val="0"/>
                <w:numId w:val="126"/>
              </w:numPr>
              <w:shd w:val="clear" w:color="auto" w:fill="FFFFFF" w:themeFill="background1"/>
              <w:spacing w:after="0"/>
              <w:contextualSpacing/>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Written tests</w:t>
            </w:r>
          </w:p>
          <w:p w14:paraId="3A7194A2" w14:textId="77777777" w:rsidR="00036125" w:rsidRDefault="00036125" w:rsidP="00CF74D7">
            <w:pPr>
              <w:numPr>
                <w:ilvl w:val="0"/>
                <w:numId w:val="126"/>
              </w:numPr>
              <w:shd w:val="clear" w:color="auto" w:fill="FFFFFF" w:themeFill="background1"/>
              <w:spacing w:after="0"/>
              <w:contextualSpacing/>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Oral questions</w:t>
            </w:r>
          </w:p>
          <w:p w14:paraId="325FD448" w14:textId="77777777" w:rsidR="00036125" w:rsidRDefault="00036125" w:rsidP="00CF74D7">
            <w:pPr>
              <w:numPr>
                <w:ilvl w:val="0"/>
                <w:numId w:val="126"/>
              </w:numPr>
              <w:shd w:val="clear" w:color="auto" w:fill="FFFFFF" w:themeFill="background1"/>
              <w:spacing w:after="0"/>
              <w:contextualSpacing/>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Third party report</w:t>
            </w:r>
          </w:p>
          <w:p w14:paraId="215FA84C" w14:textId="77777777" w:rsidR="00036125" w:rsidRDefault="00036125" w:rsidP="00CF74D7">
            <w:pPr>
              <w:numPr>
                <w:ilvl w:val="0"/>
                <w:numId w:val="126"/>
              </w:numPr>
              <w:shd w:val="clear" w:color="auto" w:fill="FFFFFF" w:themeFill="background1"/>
              <w:spacing w:after="0"/>
              <w:contextualSpacing/>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 xml:space="preserve">Interviews </w:t>
            </w:r>
          </w:p>
          <w:p w14:paraId="6DC832CA" w14:textId="77777777" w:rsidR="00036125" w:rsidRDefault="00036125" w:rsidP="00CF74D7">
            <w:pPr>
              <w:numPr>
                <w:ilvl w:val="0"/>
                <w:numId w:val="126"/>
              </w:numPr>
              <w:shd w:val="clear" w:color="auto" w:fill="FFFFFF" w:themeFill="background1"/>
              <w:spacing w:after="0"/>
              <w:ind w:left="357" w:hanging="357"/>
              <w:contextualSpacing/>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 xml:space="preserve">   Portfolio of Evidence</w:t>
            </w:r>
          </w:p>
        </w:tc>
      </w:tr>
      <w:tr w:rsidR="00036125" w14:paraId="13737966" w14:textId="77777777" w:rsidTr="00036125">
        <w:tc>
          <w:tcPr>
            <w:tcW w:w="0" w:type="auto"/>
            <w:tcBorders>
              <w:top w:val="single" w:sz="4" w:space="0" w:color="000000"/>
              <w:left w:val="single" w:sz="4" w:space="0" w:color="000000"/>
              <w:bottom w:val="single" w:sz="4" w:space="0" w:color="000000"/>
              <w:right w:val="single" w:sz="4" w:space="0" w:color="000000"/>
            </w:tcBorders>
            <w:hideMark/>
          </w:tcPr>
          <w:p w14:paraId="30A8FC78" w14:textId="77777777" w:rsidR="00036125" w:rsidRDefault="00036125" w:rsidP="00CF74D7">
            <w:pPr>
              <w:numPr>
                <w:ilvl w:val="0"/>
                <w:numId w:val="123"/>
              </w:numPr>
              <w:shd w:val="clear" w:color="auto" w:fill="FFFFFF" w:themeFill="background1"/>
              <w:spacing w:after="160"/>
              <w:contextualSpacing/>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Context of Assessment</w:t>
            </w:r>
          </w:p>
        </w:tc>
        <w:tc>
          <w:tcPr>
            <w:tcW w:w="0" w:type="auto"/>
            <w:tcBorders>
              <w:top w:val="single" w:sz="4" w:space="0" w:color="000000"/>
              <w:left w:val="single" w:sz="4" w:space="0" w:color="000000"/>
              <w:bottom w:val="single" w:sz="4" w:space="0" w:color="000000"/>
              <w:right w:val="single" w:sz="4" w:space="0" w:color="000000"/>
            </w:tcBorders>
            <w:hideMark/>
          </w:tcPr>
          <w:p w14:paraId="5DEA4C3A" w14:textId="77777777" w:rsidR="00036125" w:rsidRDefault="00036125">
            <w:pPr>
              <w:shd w:val="clear" w:color="auto" w:fill="FFFFFF" w:themeFill="background1"/>
              <w:spacing w:before="240" w:after="0"/>
              <w:contextualSpacing/>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 xml:space="preserve">Competency may be assessed </w:t>
            </w:r>
          </w:p>
          <w:p w14:paraId="007B3599" w14:textId="77777777" w:rsidR="00036125" w:rsidRDefault="00036125" w:rsidP="00CF74D7">
            <w:pPr>
              <w:pStyle w:val="ListParagraph"/>
              <w:numPr>
                <w:ilvl w:val="0"/>
                <w:numId w:val="127"/>
              </w:numPr>
              <w:spacing w:after="0"/>
              <w:ind w:left="570" w:hanging="570"/>
              <w:rPr>
                <w:rFonts w:ascii="Times New Roman" w:eastAsia="Times New Roman" w:hAnsi="Times New Roman"/>
                <w:sz w:val="24"/>
                <w:szCs w:val="24"/>
                <w:lang w:val="x-none"/>
              </w:rPr>
            </w:pPr>
            <w:r>
              <w:rPr>
                <w:sz w:val="24"/>
                <w:szCs w:val="24"/>
              </w:rPr>
              <w:t>On-the-job</w:t>
            </w:r>
          </w:p>
          <w:p w14:paraId="11C3F0F9" w14:textId="77777777" w:rsidR="00036125" w:rsidRDefault="00036125" w:rsidP="00CF74D7">
            <w:pPr>
              <w:pStyle w:val="ListParagraph"/>
              <w:numPr>
                <w:ilvl w:val="0"/>
                <w:numId w:val="127"/>
              </w:numPr>
              <w:spacing w:after="0"/>
              <w:ind w:left="570" w:hanging="570"/>
              <w:rPr>
                <w:sz w:val="24"/>
                <w:szCs w:val="24"/>
              </w:rPr>
            </w:pPr>
            <w:r>
              <w:rPr>
                <w:sz w:val="24"/>
                <w:szCs w:val="24"/>
              </w:rPr>
              <w:t>Off-the –job</w:t>
            </w:r>
          </w:p>
          <w:p w14:paraId="25003163" w14:textId="77777777" w:rsidR="00036125" w:rsidRDefault="00036125" w:rsidP="00CF74D7">
            <w:pPr>
              <w:pStyle w:val="ListParagraph"/>
              <w:numPr>
                <w:ilvl w:val="0"/>
                <w:numId w:val="127"/>
              </w:numPr>
              <w:spacing w:after="0"/>
              <w:ind w:left="570" w:hanging="570"/>
              <w:rPr>
                <w:b/>
                <w:sz w:val="24"/>
                <w:szCs w:val="24"/>
              </w:rPr>
            </w:pPr>
            <w:r>
              <w:rPr>
                <w:sz w:val="24"/>
                <w:szCs w:val="24"/>
              </w:rPr>
              <w:t>During Industrial attachment</w:t>
            </w:r>
          </w:p>
        </w:tc>
      </w:tr>
      <w:tr w:rsidR="00036125" w14:paraId="20A95A5D" w14:textId="77777777" w:rsidTr="00036125">
        <w:tc>
          <w:tcPr>
            <w:tcW w:w="0" w:type="auto"/>
            <w:tcBorders>
              <w:top w:val="single" w:sz="4" w:space="0" w:color="000000"/>
              <w:left w:val="single" w:sz="4" w:space="0" w:color="000000"/>
              <w:bottom w:val="single" w:sz="4" w:space="0" w:color="000000"/>
              <w:right w:val="single" w:sz="4" w:space="0" w:color="000000"/>
            </w:tcBorders>
            <w:hideMark/>
          </w:tcPr>
          <w:p w14:paraId="5004F264" w14:textId="77777777" w:rsidR="00036125" w:rsidRDefault="00036125" w:rsidP="00CF74D7">
            <w:pPr>
              <w:pStyle w:val="ListParagraph"/>
              <w:numPr>
                <w:ilvl w:val="0"/>
                <w:numId w:val="123"/>
              </w:numPr>
              <w:shd w:val="clear" w:color="auto" w:fill="FFFFFF" w:themeFill="background1"/>
              <w:spacing w:after="0"/>
              <w:rPr>
                <w:rFonts w:eastAsiaTheme="minorHAnsi"/>
                <w:color w:val="000000" w:themeColor="text1"/>
                <w:sz w:val="24"/>
                <w:szCs w:val="24"/>
                <w:lang w:val="en-GB"/>
              </w:rPr>
            </w:pPr>
            <w:r>
              <w:rPr>
                <w:rFonts w:eastAsiaTheme="minorHAnsi"/>
                <w:color w:val="000000" w:themeColor="text1"/>
                <w:sz w:val="24"/>
                <w:szCs w:val="24"/>
                <w:lang w:val="en-GB"/>
              </w:rPr>
              <w:t>Guidance information for assessment</w:t>
            </w:r>
          </w:p>
        </w:tc>
        <w:tc>
          <w:tcPr>
            <w:tcW w:w="0" w:type="auto"/>
            <w:tcBorders>
              <w:top w:val="single" w:sz="4" w:space="0" w:color="000000"/>
              <w:left w:val="single" w:sz="4" w:space="0" w:color="000000"/>
              <w:bottom w:val="single" w:sz="4" w:space="0" w:color="000000"/>
              <w:right w:val="single" w:sz="4" w:space="0" w:color="000000"/>
            </w:tcBorders>
            <w:hideMark/>
          </w:tcPr>
          <w:p w14:paraId="68D3CE97" w14:textId="77777777" w:rsidR="00036125" w:rsidRDefault="00036125">
            <w:pPr>
              <w:spacing w:after="0"/>
              <w:rPr>
                <w:rFonts w:ascii="Times New Roman" w:eastAsiaTheme="minorHAnsi" w:hAnsi="Times New Roman"/>
                <w:color w:val="000000" w:themeColor="text1"/>
                <w:sz w:val="24"/>
                <w:szCs w:val="24"/>
                <w:lang w:val="en-GB"/>
              </w:rPr>
            </w:pPr>
            <w:r>
              <w:rPr>
                <w:rFonts w:ascii="Times New Roman" w:eastAsiaTheme="minorHAnsi" w:hAnsi="Times New Roman"/>
                <w:color w:val="000000" w:themeColor="text1"/>
                <w:sz w:val="24"/>
                <w:szCs w:val="24"/>
                <w:lang w:val="en-GB"/>
              </w:rPr>
              <w:t>Holistic assessment with other units relevant to the industry sector, workplace and job role is recommended.</w:t>
            </w:r>
          </w:p>
        </w:tc>
      </w:tr>
    </w:tbl>
    <w:p w14:paraId="1BFC5DA8" w14:textId="77777777" w:rsidR="00036125" w:rsidRDefault="00036125" w:rsidP="006F4C1A">
      <w:pPr>
        <w:pStyle w:val="Heading1"/>
        <w:rPr>
          <w:rFonts w:eastAsiaTheme="majorEastAsia"/>
        </w:rPr>
      </w:pPr>
      <w:r>
        <w:rPr>
          <w:rFonts w:eastAsiaTheme="majorEastAsia"/>
          <w:color w:val="2E74B5" w:themeColor="accent1" w:themeShade="BF"/>
        </w:rPr>
        <w:br w:type="page"/>
      </w:r>
      <w:bookmarkStart w:id="22" w:name="_Toc76545690"/>
      <w:bookmarkStart w:id="23" w:name="_Toc496099588"/>
      <w:bookmarkStart w:id="24" w:name="_Toc525050250"/>
      <w:r>
        <w:lastRenderedPageBreak/>
        <w:t>DEMONSTRATE EMPLOYABILITY SKILLS</w:t>
      </w:r>
      <w:bookmarkEnd w:id="22"/>
    </w:p>
    <w:p w14:paraId="3BA1AE87" w14:textId="77777777" w:rsidR="00036125" w:rsidRDefault="00036125" w:rsidP="00036125">
      <w:pPr>
        <w:tabs>
          <w:tab w:val="left" w:pos="2880"/>
        </w:tabs>
        <w:rPr>
          <w:rFonts w:ascii="Times New Roman" w:hAnsi="Times New Roman"/>
          <w:b/>
          <w:sz w:val="24"/>
          <w:szCs w:val="24"/>
        </w:rPr>
      </w:pPr>
    </w:p>
    <w:p w14:paraId="44B1493C" w14:textId="5F923FEB" w:rsidR="00036125" w:rsidRDefault="00036125" w:rsidP="00036125">
      <w:pPr>
        <w:tabs>
          <w:tab w:val="left" w:pos="2880"/>
        </w:tabs>
        <w:rPr>
          <w:rFonts w:ascii="Times New Roman" w:hAnsi="Times New Roman"/>
          <w:b/>
          <w:sz w:val="24"/>
          <w:szCs w:val="24"/>
        </w:rPr>
      </w:pPr>
      <w:r>
        <w:rPr>
          <w:rFonts w:ascii="Times New Roman" w:hAnsi="Times New Roman"/>
          <w:b/>
          <w:sz w:val="24"/>
          <w:szCs w:val="24"/>
        </w:rPr>
        <w:t>UNIT CODE:</w:t>
      </w:r>
      <w:r w:rsidR="00300062">
        <w:rPr>
          <w:rFonts w:ascii="Times New Roman" w:hAnsi="Times New Roman"/>
          <w:b/>
          <w:sz w:val="24"/>
          <w:szCs w:val="24"/>
        </w:rPr>
        <w:t xml:space="preserve"> </w:t>
      </w:r>
      <w:r w:rsidR="00300062" w:rsidRPr="00300062">
        <w:rPr>
          <w:rFonts w:ascii="Times New Roman" w:hAnsi="Times New Roman"/>
          <w:bCs/>
          <w:sz w:val="24"/>
          <w:szCs w:val="24"/>
        </w:rPr>
        <w:t>ENG</w:t>
      </w:r>
      <w:r>
        <w:rPr>
          <w:rFonts w:ascii="Times New Roman" w:hAnsi="Times New Roman"/>
          <w:bCs/>
          <w:sz w:val="24"/>
          <w:szCs w:val="24"/>
        </w:rPr>
        <w:t>/OS</w:t>
      </w:r>
      <w:r w:rsidR="00300062">
        <w:rPr>
          <w:rFonts w:ascii="Times New Roman" w:hAnsi="Times New Roman"/>
          <w:bCs/>
          <w:sz w:val="24"/>
          <w:szCs w:val="24"/>
        </w:rPr>
        <w:t>/IC</w:t>
      </w:r>
      <w:r>
        <w:rPr>
          <w:rFonts w:ascii="Times New Roman" w:hAnsi="Times New Roman"/>
          <w:bCs/>
          <w:sz w:val="24"/>
          <w:szCs w:val="24"/>
        </w:rPr>
        <w:t>/BC/05/6/A</w:t>
      </w:r>
    </w:p>
    <w:p w14:paraId="6053549E" w14:textId="77777777" w:rsidR="00036125" w:rsidRDefault="00036125" w:rsidP="00036125">
      <w:pPr>
        <w:tabs>
          <w:tab w:val="left" w:pos="2880"/>
        </w:tabs>
        <w:spacing w:after="0"/>
        <w:jc w:val="both"/>
        <w:rPr>
          <w:rFonts w:ascii="Times New Roman" w:hAnsi="Times New Roman"/>
          <w:sz w:val="24"/>
          <w:szCs w:val="24"/>
        </w:rPr>
      </w:pPr>
      <w:r>
        <w:rPr>
          <w:rFonts w:ascii="Times New Roman" w:hAnsi="Times New Roman"/>
          <w:b/>
          <w:sz w:val="24"/>
          <w:szCs w:val="24"/>
        </w:rPr>
        <w:t xml:space="preserve">UNIT DESCRIPTON </w:t>
      </w:r>
    </w:p>
    <w:p w14:paraId="77E218B9" w14:textId="77777777" w:rsidR="00036125" w:rsidRDefault="00036125" w:rsidP="00036125">
      <w:pPr>
        <w:tabs>
          <w:tab w:val="left" w:pos="2880"/>
        </w:tabs>
        <w:spacing w:after="0"/>
        <w:jc w:val="both"/>
        <w:rPr>
          <w:rFonts w:ascii="Times New Roman" w:hAnsi="Times New Roman"/>
          <w:sz w:val="24"/>
          <w:szCs w:val="24"/>
        </w:rPr>
      </w:pPr>
      <w:r>
        <w:rPr>
          <w:rFonts w:ascii="Times New Roman" w:hAnsi="Times New Roman"/>
          <w:sz w:val="24"/>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37DB5D8E" w14:textId="77777777" w:rsidR="00036125" w:rsidRDefault="00036125" w:rsidP="00036125">
      <w:pPr>
        <w:tabs>
          <w:tab w:val="left" w:pos="2880"/>
        </w:tabs>
        <w:spacing w:after="0"/>
        <w:jc w:val="both"/>
        <w:rPr>
          <w:rFonts w:ascii="Times New Roman" w:hAnsi="Times New Roman"/>
          <w:sz w:val="24"/>
          <w:szCs w:val="24"/>
        </w:rPr>
      </w:pPr>
    </w:p>
    <w:p w14:paraId="75A0DD3C" w14:textId="77777777" w:rsidR="00036125" w:rsidRDefault="00036125" w:rsidP="00036125">
      <w:pPr>
        <w:rPr>
          <w:rFonts w:ascii="Times New Roman" w:hAnsi="Times New Roman"/>
          <w:sz w:val="24"/>
          <w:szCs w:val="24"/>
        </w:rPr>
      </w:pPr>
      <w:r>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6"/>
        <w:gridCol w:w="6264"/>
      </w:tblGrid>
      <w:tr w:rsidR="00036125" w14:paraId="7CA11071" w14:textId="77777777" w:rsidTr="00036125">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7544008" w14:textId="77777777" w:rsidR="00036125" w:rsidRDefault="00036125">
            <w:pPr>
              <w:rPr>
                <w:rFonts w:ascii="Times New Roman" w:hAnsi="Times New Roman"/>
                <w:b/>
                <w:sz w:val="24"/>
                <w:szCs w:val="24"/>
                <w:lang w:val="en-GB"/>
              </w:rPr>
            </w:pPr>
            <w:r>
              <w:rPr>
                <w:rFonts w:ascii="Times New Roman" w:hAnsi="Times New Roman"/>
                <w:b/>
                <w:sz w:val="24"/>
                <w:szCs w:val="24"/>
                <w:lang w:val="en-GB"/>
              </w:rPr>
              <w:t>ELEMENT</w:t>
            </w:r>
          </w:p>
          <w:p w14:paraId="362948DA" w14:textId="77777777" w:rsidR="00036125" w:rsidRDefault="00036125">
            <w:pPr>
              <w:rPr>
                <w:rFonts w:ascii="Times New Roman" w:hAnsi="Times New Roman"/>
                <w:sz w:val="24"/>
                <w:szCs w:val="24"/>
                <w:lang w:val="en-GB"/>
              </w:rPr>
            </w:pPr>
            <w:r>
              <w:rPr>
                <w:rFonts w:ascii="Times New Roman" w:hAnsi="Times New Roman"/>
                <w:sz w:val="24"/>
                <w:szCs w:val="24"/>
                <w:lang w:val="en-GB"/>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68DC93C8" w14:textId="77777777" w:rsidR="00036125" w:rsidRDefault="00036125">
            <w:pPr>
              <w:rPr>
                <w:rFonts w:ascii="Times New Roman" w:hAnsi="Times New Roman"/>
                <w:b/>
                <w:sz w:val="24"/>
                <w:szCs w:val="24"/>
                <w:lang w:val="en-GB"/>
              </w:rPr>
            </w:pPr>
            <w:r>
              <w:rPr>
                <w:rFonts w:ascii="Times New Roman" w:hAnsi="Times New Roman"/>
                <w:b/>
                <w:sz w:val="24"/>
                <w:szCs w:val="24"/>
                <w:lang w:val="en-GB"/>
              </w:rPr>
              <w:t>PERFORMANCE CRITERIA</w:t>
            </w:r>
          </w:p>
          <w:p w14:paraId="711E4F86" w14:textId="77777777" w:rsidR="00036125" w:rsidRDefault="00036125">
            <w:pPr>
              <w:rPr>
                <w:rFonts w:ascii="Times New Roman" w:hAnsi="Times New Roman"/>
                <w:b/>
                <w:sz w:val="24"/>
                <w:szCs w:val="24"/>
                <w:lang w:val="en-GB"/>
              </w:rPr>
            </w:pPr>
            <w:r>
              <w:rPr>
                <w:rFonts w:ascii="Times New Roman" w:hAnsi="Times New Roman"/>
                <w:sz w:val="24"/>
                <w:szCs w:val="24"/>
                <w:lang w:val="en-GB"/>
              </w:rPr>
              <w:t>These are assessable statements which specify the required level of performance for each of the elements.</w:t>
            </w:r>
          </w:p>
          <w:p w14:paraId="32DDA8CA" w14:textId="77777777" w:rsidR="00036125" w:rsidRDefault="00036125">
            <w:pPr>
              <w:rPr>
                <w:rFonts w:ascii="Times New Roman" w:hAnsi="Times New Roman"/>
                <w:b/>
                <w:i/>
                <w:sz w:val="24"/>
                <w:szCs w:val="24"/>
                <w:lang w:val="en-GB"/>
              </w:rPr>
            </w:pPr>
            <w:r>
              <w:rPr>
                <w:rFonts w:ascii="Times New Roman" w:hAnsi="Times New Roman"/>
                <w:b/>
                <w:i/>
                <w:sz w:val="24"/>
                <w:szCs w:val="24"/>
                <w:lang w:val="en-GB"/>
              </w:rPr>
              <w:t>Bold and italicized terms are elaborated in the Range</w:t>
            </w:r>
          </w:p>
        </w:tc>
      </w:tr>
      <w:tr w:rsidR="00036125" w14:paraId="57573C63" w14:textId="77777777" w:rsidTr="00036125">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A00AEB2" w14:textId="77777777" w:rsidR="00036125" w:rsidRDefault="00036125" w:rsidP="00CF74D7">
            <w:pPr>
              <w:pStyle w:val="ListParagraph"/>
              <w:numPr>
                <w:ilvl w:val="0"/>
                <w:numId w:val="128"/>
              </w:numPr>
              <w:spacing w:after="0"/>
              <w:rPr>
                <w:rFonts w:ascii="Times New Roman" w:hAnsi="Times New Roman"/>
                <w:sz w:val="24"/>
                <w:szCs w:val="24"/>
                <w:lang w:val="x-none"/>
              </w:rPr>
            </w:pPr>
            <w:r>
              <w:rPr>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173AAF05" w14:textId="77777777" w:rsidR="00036125" w:rsidRDefault="00036125" w:rsidP="00CF74D7">
            <w:pPr>
              <w:pStyle w:val="ListParagraph"/>
              <w:numPr>
                <w:ilvl w:val="0"/>
                <w:numId w:val="31"/>
              </w:numPr>
              <w:spacing w:after="0"/>
              <w:ind w:left="504" w:hanging="504"/>
              <w:rPr>
                <w:sz w:val="24"/>
                <w:szCs w:val="24"/>
              </w:rPr>
            </w:pPr>
            <w:r>
              <w:rPr>
                <w:sz w:val="24"/>
                <w:szCs w:val="24"/>
              </w:rPr>
              <w:t>Personal vision, mission and goals are formulated based on potential and in relation to organization objectives</w:t>
            </w:r>
          </w:p>
          <w:p w14:paraId="415909D0" w14:textId="77777777" w:rsidR="00036125" w:rsidRDefault="00036125" w:rsidP="00CF74D7">
            <w:pPr>
              <w:pStyle w:val="ListParagraph"/>
              <w:numPr>
                <w:ilvl w:val="0"/>
                <w:numId w:val="31"/>
              </w:numPr>
              <w:spacing w:after="0"/>
              <w:ind w:left="504" w:hanging="504"/>
              <w:rPr>
                <w:sz w:val="24"/>
                <w:szCs w:val="24"/>
              </w:rPr>
            </w:pPr>
            <w:r>
              <w:rPr>
                <w:sz w:val="24"/>
                <w:szCs w:val="24"/>
              </w:rPr>
              <w:t xml:space="preserve">Emotional intelligence is </w:t>
            </w:r>
            <w:proofErr w:type="gramStart"/>
            <w:r>
              <w:rPr>
                <w:sz w:val="24"/>
                <w:szCs w:val="24"/>
              </w:rPr>
              <w:t>demonstrated  as</w:t>
            </w:r>
            <w:proofErr w:type="gramEnd"/>
            <w:r>
              <w:rPr>
                <w:sz w:val="24"/>
                <w:szCs w:val="24"/>
              </w:rPr>
              <w:t xml:space="preserve"> per workplace requirements.</w:t>
            </w:r>
          </w:p>
          <w:p w14:paraId="0FDA56D8" w14:textId="77777777" w:rsidR="00036125" w:rsidRDefault="00036125" w:rsidP="00CF74D7">
            <w:pPr>
              <w:pStyle w:val="ListParagraph"/>
              <w:numPr>
                <w:ilvl w:val="0"/>
                <w:numId w:val="31"/>
              </w:numPr>
              <w:spacing w:after="0"/>
              <w:ind w:left="504" w:hanging="504"/>
              <w:rPr>
                <w:sz w:val="24"/>
                <w:szCs w:val="24"/>
              </w:rPr>
            </w:pPr>
            <w:r>
              <w:rPr>
                <w:sz w:val="24"/>
                <w:szCs w:val="24"/>
              </w:rPr>
              <w:t>Individual performance is evaluated and monitored according to the agreed targets.</w:t>
            </w:r>
          </w:p>
          <w:p w14:paraId="46424D9F" w14:textId="77777777" w:rsidR="00036125" w:rsidRDefault="00036125" w:rsidP="00CF74D7">
            <w:pPr>
              <w:pStyle w:val="ListParagraph"/>
              <w:numPr>
                <w:ilvl w:val="0"/>
                <w:numId w:val="31"/>
              </w:numPr>
              <w:spacing w:after="0"/>
              <w:ind w:left="504" w:hanging="504"/>
              <w:rPr>
                <w:sz w:val="24"/>
                <w:szCs w:val="24"/>
              </w:rPr>
            </w:pPr>
            <w:r>
              <w:rPr>
                <w:sz w:val="24"/>
                <w:szCs w:val="24"/>
              </w:rPr>
              <w:t>Assertiveness is developed and maintained based on the requirements of the job.</w:t>
            </w:r>
          </w:p>
          <w:p w14:paraId="78A8AC98" w14:textId="77777777" w:rsidR="00036125" w:rsidRDefault="00036125" w:rsidP="00CF74D7">
            <w:pPr>
              <w:pStyle w:val="ListParagraph"/>
              <w:numPr>
                <w:ilvl w:val="0"/>
                <w:numId w:val="31"/>
              </w:numPr>
              <w:spacing w:after="0"/>
              <w:ind w:left="504" w:hanging="504"/>
              <w:rPr>
                <w:sz w:val="24"/>
                <w:szCs w:val="24"/>
              </w:rPr>
            </w:pPr>
            <w:r>
              <w:rPr>
                <w:sz w:val="24"/>
                <w:szCs w:val="24"/>
              </w:rPr>
              <w:t>Accountability and responsibility for own actions are demonstrated based on workplace instructions.</w:t>
            </w:r>
          </w:p>
          <w:p w14:paraId="79F22945" w14:textId="77777777" w:rsidR="00036125" w:rsidRDefault="00036125" w:rsidP="00CF74D7">
            <w:pPr>
              <w:pStyle w:val="ListParagraph"/>
              <w:numPr>
                <w:ilvl w:val="0"/>
                <w:numId w:val="31"/>
              </w:numPr>
              <w:spacing w:after="0"/>
              <w:ind w:left="504" w:hanging="504"/>
              <w:rPr>
                <w:sz w:val="24"/>
                <w:szCs w:val="24"/>
              </w:rPr>
            </w:pPr>
            <w:r>
              <w:rPr>
                <w:sz w:val="24"/>
                <w:szCs w:val="24"/>
              </w:rPr>
              <w:t>Self-esteem and a positive self-image are developed and maintained based on values.</w:t>
            </w:r>
          </w:p>
          <w:p w14:paraId="5A262531" w14:textId="77777777" w:rsidR="00036125" w:rsidRDefault="00036125" w:rsidP="00CF74D7">
            <w:pPr>
              <w:pStyle w:val="ListParagraph"/>
              <w:numPr>
                <w:ilvl w:val="0"/>
                <w:numId w:val="31"/>
              </w:numPr>
              <w:spacing w:after="0"/>
              <w:ind w:left="504" w:hanging="504"/>
              <w:rPr>
                <w:sz w:val="24"/>
                <w:szCs w:val="24"/>
              </w:rPr>
            </w:pPr>
            <w:r>
              <w:rPr>
                <w:sz w:val="24"/>
                <w:szCs w:val="24"/>
              </w:rPr>
              <w:t>Time management, attendance and punctuality are observed as per the organization policy.</w:t>
            </w:r>
          </w:p>
          <w:p w14:paraId="046D9CA6" w14:textId="77777777" w:rsidR="00036125" w:rsidRDefault="00036125" w:rsidP="00CF74D7">
            <w:pPr>
              <w:pStyle w:val="ListParagraph"/>
              <w:numPr>
                <w:ilvl w:val="0"/>
                <w:numId w:val="31"/>
              </w:numPr>
              <w:spacing w:after="0"/>
              <w:ind w:left="504" w:hanging="504"/>
              <w:rPr>
                <w:sz w:val="24"/>
                <w:szCs w:val="24"/>
              </w:rPr>
            </w:pPr>
            <w:r>
              <w:rPr>
                <w:sz w:val="24"/>
                <w:szCs w:val="24"/>
              </w:rPr>
              <w:t>Goals are managed as per the organization’s objective</w:t>
            </w:r>
          </w:p>
          <w:p w14:paraId="7C1F4998" w14:textId="77777777" w:rsidR="00036125" w:rsidRDefault="00036125" w:rsidP="00CF74D7">
            <w:pPr>
              <w:pStyle w:val="ListParagraph"/>
              <w:numPr>
                <w:ilvl w:val="0"/>
                <w:numId w:val="31"/>
              </w:numPr>
              <w:spacing w:after="0"/>
              <w:ind w:left="504" w:hanging="504"/>
              <w:rPr>
                <w:sz w:val="24"/>
                <w:szCs w:val="24"/>
              </w:rPr>
            </w:pPr>
            <w:r>
              <w:rPr>
                <w:sz w:val="24"/>
                <w:szCs w:val="24"/>
              </w:rPr>
              <w:t>Self-strengths and weaknesses are identified based on personal objectives</w:t>
            </w:r>
          </w:p>
        </w:tc>
      </w:tr>
      <w:tr w:rsidR="00036125" w14:paraId="0F35CCA9" w14:textId="77777777" w:rsidTr="00036125">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8B478A8" w14:textId="77777777" w:rsidR="00036125" w:rsidRDefault="00036125" w:rsidP="00CF74D7">
            <w:pPr>
              <w:pStyle w:val="ListParagraph"/>
              <w:numPr>
                <w:ilvl w:val="0"/>
                <w:numId w:val="128"/>
              </w:numPr>
              <w:spacing w:after="0"/>
              <w:rPr>
                <w:sz w:val="24"/>
                <w:szCs w:val="24"/>
              </w:rPr>
            </w:pPr>
            <w:r>
              <w:rPr>
                <w:sz w:val="24"/>
                <w:szCs w:val="24"/>
              </w:rPr>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4E85A4F0" w14:textId="77777777" w:rsidR="00036125" w:rsidRDefault="00036125" w:rsidP="00CF74D7">
            <w:pPr>
              <w:pStyle w:val="ListParagraph"/>
              <w:numPr>
                <w:ilvl w:val="0"/>
                <w:numId w:val="129"/>
              </w:numPr>
              <w:spacing w:after="0"/>
              <w:rPr>
                <w:sz w:val="24"/>
                <w:szCs w:val="24"/>
              </w:rPr>
            </w:pPr>
            <w:r>
              <w:rPr>
                <w:sz w:val="24"/>
                <w:szCs w:val="24"/>
              </w:rPr>
              <w:t>Writing skills are demonstrated as per communication policy</w:t>
            </w:r>
          </w:p>
          <w:p w14:paraId="78157834" w14:textId="77777777" w:rsidR="00036125" w:rsidRDefault="00036125" w:rsidP="00CF74D7">
            <w:pPr>
              <w:pStyle w:val="ListParagraph"/>
              <w:numPr>
                <w:ilvl w:val="0"/>
                <w:numId w:val="129"/>
              </w:numPr>
              <w:spacing w:after="0"/>
              <w:rPr>
                <w:sz w:val="24"/>
                <w:szCs w:val="24"/>
              </w:rPr>
            </w:pPr>
            <w:r>
              <w:rPr>
                <w:sz w:val="24"/>
                <w:szCs w:val="24"/>
              </w:rPr>
              <w:t>Negotiation and persuasion skills are demonstrated as per communication policy</w:t>
            </w:r>
          </w:p>
          <w:p w14:paraId="6AB16E1B" w14:textId="77777777" w:rsidR="00036125" w:rsidRDefault="00036125" w:rsidP="00CF74D7">
            <w:pPr>
              <w:pStyle w:val="ListParagraph"/>
              <w:numPr>
                <w:ilvl w:val="0"/>
                <w:numId w:val="129"/>
              </w:numPr>
              <w:spacing w:after="0"/>
              <w:rPr>
                <w:sz w:val="24"/>
                <w:szCs w:val="24"/>
              </w:rPr>
            </w:pPr>
            <w:r>
              <w:rPr>
                <w:sz w:val="24"/>
                <w:szCs w:val="24"/>
              </w:rPr>
              <w:lastRenderedPageBreak/>
              <w:t xml:space="preserve">Internal and external stakeholders’ needs are identified and interpreted as </w:t>
            </w:r>
            <w:proofErr w:type="gramStart"/>
            <w:r>
              <w:rPr>
                <w:sz w:val="24"/>
                <w:szCs w:val="24"/>
              </w:rPr>
              <w:t>per  the</w:t>
            </w:r>
            <w:proofErr w:type="gramEnd"/>
            <w:r>
              <w:rPr>
                <w:sz w:val="24"/>
                <w:szCs w:val="24"/>
              </w:rPr>
              <w:t xml:space="preserve"> communication policy</w:t>
            </w:r>
          </w:p>
          <w:p w14:paraId="33D9EE88" w14:textId="77777777" w:rsidR="00036125" w:rsidRDefault="00036125" w:rsidP="00CF74D7">
            <w:pPr>
              <w:pStyle w:val="ListParagraph"/>
              <w:numPr>
                <w:ilvl w:val="0"/>
                <w:numId w:val="129"/>
              </w:numPr>
              <w:spacing w:after="0"/>
              <w:rPr>
                <w:sz w:val="24"/>
                <w:szCs w:val="24"/>
              </w:rPr>
            </w:pPr>
            <w:r>
              <w:rPr>
                <w:sz w:val="24"/>
                <w:szCs w:val="24"/>
              </w:rPr>
              <w:t>Communication networks are established based on workplace policy</w:t>
            </w:r>
          </w:p>
          <w:p w14:paraId="4AA0A063" w14:textId="77777777" w:rsidR="00036125" w:rsidRDefault="00036125" w:rsidP="00CF74D7">
            <w:pPr>
              <w:pStyle w:val="ListParagraph"/>
              <w:numPr>
                <w:ilvl w:val="0"/>
                <w:numId w:val="129"/>
              </w:numPr>
              <w:spacing w:after="0"/>
              <w:rPr>
                <w:sz w:val="24"/>
                <w:szCs w:val="24"/>
              </w:rPr>
            </w:pPr>
            <w:r>
              <w:rPr>
                <w:sz w:val="24"/>
                <w:szCs w:val="24"/>
              </w:rPr>
              <w:t xml:space="preserve">Information is shared as per communication policy  </w:t>
            </w:r>
          </w:p>
        </w:tc>
      </w:tr>
      <w:tr w:rsidR="00036125" w14:paraId="6BC840E0" w14:textId="77777777" w:rsidTr="00036125">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DF928F1" w14:textId="77777777" w:rsidR="00036125" w:rsidRDefault="00036125" w:rsidP="00CF74D7">
            <w:pPr>
              <w:pStyle w:val="ListParagraph"/>
              <w:numPr>
                <w:ilvl w:val="0"/>
                <w:numId w:val="128"/>
              </w:numPr>
              <w:spacing w:after="0"/>
              <w:rPr>
                <w:sz w:val="24"/>
                <w:szCs w:val="24"/>
              </w:rPr>
            </w:pPr>
            <w:r>
              <w:rPr>
                <w:sz w:val="24"/>
                <w:szCs w:val="24"/>
              </w:rPr>
              <w:lastRenderedPageBreak/>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7AA46C34" w14:textId="77777777" w:rsidR="00036125" w:rsidRDefault="00036125" w:rsidP="00CF74D7">
            <w:pPr>
              <w:pStyle w:val="ListParagraph"/>
              <w:numPr>
                <w:ilvl w:val="1"/>
                <w:numId w:val="130"/>
              </w:numPr>
              <w:spacing w:after="0"/>
              <w:rPr>
                <w:sz w:val="24"/>
                <w:szCs w:val="24"/>
              </w:rPr>
            </w:pPr>
            <w:r>
              <w:rPr>
                <w:sz w:val="24"/>
                <w:szCs w:val="24"/>
              </w:rPr>
              <w:t>Stress is managed in accordance with workplace policy.</w:t>
            </w:r>
          </w:p>
          <w:p w14:paraId="10D8121C" w14:textId="77777777" w:rsidR="00036125" w:rsidRDefault="00036125" w:rsidP="00CF74D7">
            <w:pPr>
              <w:pStyle w:val="ListParagraph"/>
              <w:numPr>
                <w:ilvl w:val="1"/>
                <w:numId w:val="130"/>
              </w:numPr>
              <w:spacing w:after="0"/>
              <w:rPr>
                <w:sz w:val="24"/>
                <w:szCs w:val="24"/>
              </w:rPr>
            </w:pPr>
            <w:r>
              <w:rPr>
                <w:sz w:val="24"/>
                <w:szCs w:val="24"/>
              </w:rPr>
              <w:t>Punctuality and time consciousness is demonstrated in line with workplace policy.</w:t>
            </w:r>
          </w:p>
          <w:p w14:paraId="4C3B8287" w14:textId="77777777" w:rsidR="00036125" w:rsidRDefault="00036125" w:rsidP="00CF74D7">
            <w:pPr>
              <w:pStyle w:val="ListParagraph"/>
              <w:numPr>
                <w:ilvl w:val="1"/>
                <w:numId w:val="130"/>
              </w:numPr>
              <w:spacing w:after="0"/>
              <w:rPr>
                <w:sz w:val="24"/>
                <w:szCs w:val="24"/>
              </w:rPr>
            </w:pPr>
            <w:r>
              <w:rPr>
                <w:sz w:val="24"/>
                <w:szCs w:val="24"/>
              </w:rPr>
              <w:t>Personal objectives are integrated with organization goals based on organization’s strategic plan.</w:t>
            </w:r>
          </w:p>
          <w:p w14:paraId="220B6463" w14:textId="77777777" w:rsidR="00036125" w:rsidRDefault="00036125" w:rsidP="00CF74D7">
            <w:pPr>
              <w:pStyle w:val="ListParagraph"/>
              <w:numPr>
                <w:ilvl w:val="1"/>
                <w:numId w:val="130"/>
              </w:numPr>
              <w:spacing w:after="0"/>
              <w:rPr>
                <w:sz w:val="24"/>
                <w:szCs w:val="24"/>
              </w:rPr>
            </w:pPr>
            <w:r>
              <w:rPr>
                <w:b/>
                <w:i/>
                <w:sz w:val="24"/>
                <w:szCs w:val="24"/>
              </w:rPr>
              <w:t>Resources</w:t>
            </w:r>
            <w:r>
              <w:rPr>
                <w:sz w:val="24"/>
                <w:szCs w:val="24"/>
              </w:rPr>
              <w:t xml:space="preserve"> are utilized in accordance with workplace policy.</w:t>
            </w:r>
          </w:p>
          <w:p w14:paraId="2A1700A9" w14:textId="77777777" w:rsidR="00036125" w:rsidRDefault="00036125" w:rsidP="00CF74D7">
            <w:pPr>
              <w:pStyle w:val="ListParagraph"/>
              <w:numPr>
                <w:ilvl w:val="1"/>
                <w:numId w:val="130"/>
              </w:numPr>
              <w:spacing w:after="0"/>
              <w:rPr>
                <w:sz w:val="24"/>
                <w:szCs w:val="24"/>
              </w:rPr>
            </w:pPr>
            <w:r>
              <w:rPr>
                <w:sz w:val="24"/>
                <w:szCs w:val="24"/>
              </w:rPr>
              <w:t>Work priorities are set in accordance to workplace goals and objectives.</w:t>
            </w:r>
          </w:p>
          <w:p w14:paraId="4F810CF0" w14:textId="77777777" w:rsidR="00036125" w:rsidRDefault="00036125" w:rsidP="00CF74D7">
            <w:pPr>
              <w:pStyle w:val="ListParagraph"/>
              <w:numPr>
                <w:ilvl w:val="1"/>
                <w:numId w:val="130"/>
              </w:numPr>
              <w:spacing w:after="0"/>
              <w:rPr>
                <w:sz w:val="24"/>
                <w:szCs w:val="24"/>
              </w:rPr>
            </w:pPr>
            <w:r>
              <w:rPr>
                <w:sz w:val="24"/>
                <w:szCs w:val="24"/>
              </w:rPr>
              <w:t>Leisure time is recognized and utilized in line with personal objectives.</w:t>
            </w:r>
          </w:p>
          <w:p w14:paraId="24DA4036" w14:textId="77777777" w:rsidR="00036125" w:rsidRDefault="00036125" w:rsidP="00CF74D7">
            <w:pPr>
              <w:pStyle w:val="ListParagraph"/>
              <w:numPr>
                <w:ilvl w:val="1"/>
                <w:numId w:val="130"/>
              </w:numPr>
              <w:spacing w:after="0"/>
              <w:rPr>
                <w:sz w:val="24"/>
                <w:szCs w:val="24"/>
              </w:rPr>
            </w:pPr>
            <w:r>
              <w:rPr>
                <w:b/>
                <w:i/>
                <w:sz w:val="24"/>
                <w:szCs w:val="24"/>
              </w:rPr>
              <w:t xml:space="preserve">Drugs and substances of abuse </w:t>
            </w:r>
            <w:r>
              <w:rPr>
                <w:sz w:val="24"/>
                <w:szCs w:val="24"/>
              </w:rPr>
              <w:t xml:space="preserve">are identified and avoided based on workplace policy. </w:t>
            </w:r>
          </w:p>
          <w:p w14:paraId="63DE161B" w14:textId="77777777" w:rsidR="00036125" w:rsidRDefault="00036125" w:rsidP="00CF74D7">
            <w:pPr>
              <w:pStyle w:val="ListParagraph"/>
              <w:numPr>
                <w:ilvl w:val="1"/>
                <w:numId w:val="130"/>
              </w:numPr>
              <w:spacing w:after="0"/>
              <w:rPr>
                <w:sz w:val="24"/>
                <w:szCs w:val="24"/>
              </w:rPr>
            </w:pPr>
            <w:r>
              <w:rPr>
                <w:sz w:val="24"/>
                <w:szCs w:val="24"/>
              </w:rPr>
              <w:t xml:space="preserve">HIV and AIDS prevention awareness is demonstrated in line with workplace policy. </w:t>
            </w:r>
          </w:p>
          <w:p w14:paraId="5A02F661" w14:textId="77777777" w:rsidR="00036125" w:rsidRDefault="00036125" w:rsidP="00CF74D7">
            <w:pPr>
              <w:pStyle w:val="ListParagraph"/>
              <w:numPr>
                <w:ilvl w:val="1"/>
                <w:numId w:val="130"/>
              </w:numPr>
              <w:spacing w:after="0"/>
              <w:rPr>
                <w:sz w:val="24"/>
                <w:szCs w:val="24"/>
              </w:rPr>
            </w:pPr>
            <w:r>
              <w:rPr>
                <w:sz w:val="24"/>
                <w:szCs w:val="24"/>
              </w:rPr>
              <w:t xml:space="preserve">Safety consciousness is demonstrated in the workplace based on organization safety policy. </w:t>
            </w:r>
          </w:p>
          <w:p w14:paraId="3EB2C8A5" w14:textId="77777777" w:rsidR="00036125" w:rsidRDefault="00036125" w:rsidP="00CF74D7">
            <w:pPr>
              <w:pStyle w:val="ListParagraph"/>
              <w:numPr>
                <w:ilvl w:val="1"/>
                <w:numId w:val="130"/>
              </w:numPr>
              <w:spacing w:after="0"/>
              <w:rPr>
                <w:sz w:val="24"/>
                <w:szCs w:val="24"/>
              </w:rPr>
            </w:pPr>
            <w:r>
              <w:rPr>
                <w:b/>
                <w:i/>
                <w:sz w:val="24"/>
                <w:szCs w:val="24"/>
              </w:rPr>
              <w:t>Emerging issues</w:t>
            </w:r>
            <w:r>
              <w:rPr>
                <w:sz w:val="24"/>
                <w:szCs w:val="24"/>
              </w:rPr>
              <w:t xml:space="preserve"> are identified and dealt with in accordance with organization policy.</w:t>
            </w:r>
          </w:p>
        </w:tc>
      </w:tr>
      <w:tr w:rsidR="00036125" w14:paraId="05537C0C" w14:textId="77777777" w:rsidTr="00036125">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C6DB088" w14:textId="77777777" w:rsidR="00036125" w:rsidRDefault="00036125" w:rsidP="00CF74D7">
            <w:pPr>
              <w:numPr>
                <w:ilvl w:val="0"/>
                <w:numId w:val="128"/>
              </w:numPr>
              <w:spacing w:after="0"/>
              <w:rPr>
                <w:rFonts w:ascii="Times New Roman" w:hAnsi="Times New Roman"/>
                <w:sz w:val="24"/>
                <w:szCs w:val="24"/>
                <w:lang w:val="en-GB"/>
              </w:rPr>
            </w:pPr>
            <w:r>
              <w:rPr>
                <w:rFonts w:ascii="Times New Roman" w:hAnsi="Times New Roman"/>
                <w:sz w:val="24"/>
                <w:szCs w:val="24"/>
                <w:lang w:val="en-GB"/>
              </w:rPr>
              <w:t xml:space="preserve">Lead a workplace team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171A459F" w14:textId="77777777" w:rsidR="00036125" w:rsidRDefault="00036125" w:rsidP="00CF74D7">
            <w:pPr>
              <w:pStyle w:val="Default"/>
              <w:numPr>
                <w:ilvl w:val="0"/>
                <w:numId w:val="131"/>
              </w:numPr>
              <w:spacing w:line="276" w:lineRule="auto"/>
              <w:rPr>
                <w:rFonts w:ascii="Times New Roman" w:hAnsi="Times New Roman" w:cs="Times New Roman"/>
                <w:color w:val="auto"/>
                <w:lang w:val="en-GB"/>
              </w:rPr>
            </w:pPr>
            <w:r>
              <w:rPr>
                <w:rFonts w:ascii="Times New Roman" w:hAnsi="Times New Roman" w:cs="Times New Roman"/>
                <w:lang w:val="en-GB"/>
              </w:rPr>
              <w:t xml:space="preserve">Performance targets for the </w:t>
            </w:r>
            <w:r>
              <w:rPr>
                <w:rFonts w:ascii="Times New Roman" w:hAnsi="Times New Roman" w:cs="Times New Roman"/>
                <w:b/>
                <w:i/>
                <w:lang w:val="en-GB"/>
              </w:rPr>
              <w:t>team</w:t>
            </w:r>
            <w:r>
              <w:rPr>
                <w:rFonts w:ascii="Times New Roman" w:hAnsi="Times New Roman" w:cs="Times New Roman"/>
                <w:lang w:val="en-GB"/>
              </w:rPr>
              <w:t xml:space="preserve"> are set based on organization’s objectives</w:t>
            </w:r>
          </w:p>
          <w:p w14:paraId="65EDB41C" w14:textId="77777777" w:rsidR="00036125" w:rsidRDefault="00036125" w:rsidP="00CF74D7">
            <w:pPr>
              <w:pStyle w:val="ListParagraph"/>
              <w:numPr>
                <w:ilvl w:val="0"/>
                <w:numId w:val="131"/>
              </w:numPr>
              <w:spacing w:after="0"/>
              <w:rPr>
                <w:rFonts w:ascii="Times New Roman" w:hAnsi="Times New Roman"/>
                <w:sz w:val="24"/>
                <w:szCs w:val="24"/>
                <w:lang w:val="x-none"/>
              </w:rPr>
            </w:pPr>
            <w:r>
              <w:rPr>
                <w:sz w:val="24"/>
                <w:szCs w:val="24"/>
              </w:rPr>
              <w:t xml:space="preserve">Duties are assigned in accordance with the organization policy. </w:t>
            </w:r>
          </w:p>
          <w:p w14:paraId="6B237DB8" w14:textId="77777777" w:rsidR="00036125" w:rsidRDefault="00036125" w:rsidP="00CF74D7">
            <w:pPr>
              <w:pStyle w:val="Default"/>
              <w:numPr>
                <w:ilvl w:val="0"/>
                <w:numId w:val="131"/>
              </w:numPr>
              <w:spacing w:line="276" w:lineRule="auto"/>
              <w:rPr>
                <w:rFonts w:ascii="Times New Roman" w:hAnsi="Times New Roman" w:cs="Times New Roman"/>
                <w:color w:val="auto"/>
                <w:lang w:val="en-GB"/>
              </w:rPr>
            </w:pPr>
            <w:r>
              <w:rPr>
                <w:rFonts w:ascii="Times New Roman" w:hAnsi="Times New Roman" w:cs="Times New Roman"/>
                <w:b/>
                <w:i/>
                <w:lang w:val="en-GB"/>
              </w:rPr>
              <w:t>Forms of communication</w:t>
            </w:r>
            <w:r>
              <w:rPr>
                <w:rFonts w:ascii="Times New Roman" w:hAnsi="Times New Roman" w:cs="Times New Roman"/>
                <w:lang w:val="en-GB"/>
              </w:rPr>
              <w:t xml:space="preserve"> in a team are established according to organization’s policy.</w:t>
            </w:r>
          </w:p>
          <w:p w14:paraId="4B9AFD18" w14:textId="77777777" w:rsidR="00036125" w:rsidRDefault="00036125" w:rsidP="00CF74D7">
            <w:pPr>
              <w:pStyle w:val="ListParagraph"/>
              <w:numPr>
                <w:ilvl w:val="0"/>
                <w:numId w:val="131"/>
              </w:numPr>
              <w:spacing w:after="0"/>
              <w:rPr>
                <w:rFonts w:ascii="Times New Roman" w:hAnsi="Times New Roman"/>
                <w:sz w:val="24"/>
                <w:szCs w:val="24"/>
                <w:lang w:val="x-none"/>
              </w:rPr>
            </w:pPr>
            <w:r>
              <w:rPr>
                <w:sz w:val="24"/>
                <w:szCs w:val="24"/>
              </w:rPr>
              <w:t>Team performance is evaluated based on set targets as per workplace policy.</w:t>
            </w:r>
          </w:p>
          <w:p w14:paraId="13EC684C" w14:textId="77777777" w:rsidR="00036125" w:rsidRDefault="00036125" w:rsidP="00CF74D7">
            <w:pPr>
              <w:pStyle w:val="Default"/>
              <w:numPr>
                <w:ilvl w:val="0"/>
                <w:numId w:val="131"/>
              </w:numPr>
              <w:spacing w:line="276" w:lineRule="auto"/>
              <w:rPr>
                <w:rFonts w:ascii="Times New Roman" w:hAnsi="Times New Roman" w:cs="Times New Roman"/>
                <w:color w:val="auto"/>
                <w:lang w:val="en-GB"/>
              </w:rPr>
            </w:pPr>
            <w:r>
              <w:rPr>
                <w:rFonts w:ascii="Times New Roman" w:hAnsi="Times New Roman" w:cs="Times New Roman"/>
                <w:lang w:val="en-GB"/>
              </w:rPr>
              <w:t>Conflicts are resolved between team members in line with organization policy.</w:t>
            </w:r>
          </w:p>
          <w:p w14:paraId="6F69F8A2" w14:textId="77777777" w:rsidR="00036125" w:rsidRDefault="00036125" w:rsidP="00CF74D7">
            <w:pPr>
              <w:pStyle w:val="Default"/>
              <w:numPr>
                <w:ilvl w:val="0"/>
                <w:numId w:val="131"/>
              </w:numPr>
              <w:spacing w:line="276" w:lineRule="auto"/>
              <w:rPr>
                <w:rFonts w:ascii="Times New Roman" w:hAnsi="Times New Roman" w:cs="Times New Roman"/>
                <w:color w:val="auto"/>
                <w:lang w:val="en-GB"/>
              </w:rPr>
            </w:pPr>
            <w:r>
              <w:rPr>
                <w:rFonts w:ascii="Times New Roman" w:hAnsi="Times New Roman" w:cs="Times New Roman"/>
                <w:lang w:val="en-GB"/>
              </w:rPr>
              <w:t>Gender related issues are identified and mainstreamed in accordance workplace policy.</w:t>
            </w:r>
          </w:p>
          <w:p w14:paraId="4F745490" w14:textId="77777777" w:rsidR="00036125" w:rsidRDefault="00036125" w:rsidP="00CF74D7">
            <w:pPr>
              <w:pStyle w:val="Default"/>
              <w:numPr>
                <w:ilvl w:val="0"/>
                <w:numId w:val="131"/>
              </w:numPr>
              <w:spacing w:line="276" w:lineRule="auto"/>
              <w:rPr>
                <w:rFonts w:ascii="Times New Roman" w:hAnsi="Times New Roman" w:cs="Times New Roman"/>
                <w:color w:val="auto"/>
                <w:lang w:val="en-GB"/>
              </w:rPr>
            </w:pPr>
            <w:r>
              <w:rPr>
                <w:rFonts w:ascii="Times New Roman" w:hAnsi="Times New Roman" w:cs="Times New Roman"/>
                <w:lang w:val="en-GB"/>
              </w:rPr>
              <w:t>Human rights and fundamental freedoms are identified and respected as Constitution of Kenya 2010.</w:t>
            </w:r>
          </w:p>
          <w:p w14:paraId="3CDCFFF0" w14:textId="77777777" w:rsidR="00036125" w:rsidRDefault="00036125" w:rsidP="00CF74D7">
            <w:pPr>
              <w:pStyle w:val="Default"/>
              <w:numPr>
                <w:ilvl w:val="0"/>
                <w:numId w:val="131"/>
              </w:numPr>
              <w:spacing w:line="276" w:lineRule="auto"/>
              <w:rPr>
                <w:rFonts w:ascii="Times New Roman" w:hAnsi="Times New Roman" w:cs="Times New Roman"/>
                <w:color w:val="auto"/>
                <w:lang w:val="en-GB"/>
              </w:rPr>
            </w:pPr>
            <w:r>
              <w:rPr>
                <w:rFonts w:ascii="Times New Roman" w:hAnsi="Times New Roman" w:cs="Times New Roman"/>
                <w:lang w:val="en-GB"/>
              </w:rPr>
              <w:t>Healthy relationships are developed and maintained in line with workplace.</w:t>
            </w:r>
          </w:p>
        </w:tc>
      </w:tr>
      <w:tr w:rsidR="00036125" w14:paraId="07E62288" w14:textId="77777777" w:rsidTr="00036125">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ECA9460" w14:textId="77777777" w:rsidR="00036125" w:rsidRDefault="00036125" w:rsidP="00CF74D7">
            <w:pPr>
              <w:numPr>
                <w:ilvl w:val="0"/>
                <w:numId w:val="128"/>
              </w:numPr>
              <w:spacing w:after="0"/>
              <w:rPr>
                <w:rFonts w:ascii="Times New Roman" w:hAnsi="Times New Roman"/>
                <w:sz w:val="24"/>
                <w:szCs w:val="24"/>
                <w:lang w:val="en-GB"/>
              </w:rPr>
            </w:pPr>
            <w:r>
              <w:rPr>
                <w:rFonts w:ascii="Times New Roman" w:hAnsi="Times New Roman"/>
                <w:sz w:val="24"/>
                <w:szCs w:val="24"/>
                <w:lang w:val="en-GB"/>
              </w:rPr>
              <w:lastRenderedPageBreak/>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6CAB13AB" w14:textId="77777777" w:rsidR="00036125" w:rsidRDefault="00036125" w:rsidP="00CF74D7">
            <w:pPr>
              <w:pStyle w:val="ListParagraph"/>
              <w:numPr>
                <w:ilvl w:val="0"/>
                <w:numId w:val="132"/>
              </w:numPr>
              <w:spacing w:after="0"/>
              <w:rPr>
                <w:rFonts w:ascii="Times New Roman" w:hAnsi="Times New Roman"/>
                <w:sz w:val="24"/>
                <w:szCs w:val="24"/>
                <w:lang w:val="x-none"/>
              </w:rPr>
            </w:pPr>
            <w:r>
              <w:rPr>
                <w:sz w:val="24"/>
                <w:szCs w:val="24"/>
              </w:rPr>
              <w:t>Work plans are prepared based on activities and budget.</w:t>
            </w:r>
          </w:p>
          <w:p w14:paraId="7A1E7D6E" w14:textId="77777777" w:rsidR="00036125" w:rsidRDefault="00036125" w:rsidP="00CF74D7">
            <w:pPr>
              <w:pStyle w:val="ListParagraph"/>
              <w:numPr>
                <w:ilvl w:val="0"/>
                <w:numId w:val="132"/>
              </w:numPr>
              <w:spacing w:after="0"/>
              <w:rPr>
                <w:sz w:val="24"/>
                <w:szCs w:val="24"/>
              </w:rPr>
            </w:pPr>
            <w:r>
              <w:rPr>
                <w:sz w:val="24"/>
                <w:szCs w:val="24"/>
              </w:rPr>
              <w:t>Assigned tasks are interpreted and expectations identified as per the workplace instructions.</w:t>
            </w:r>
          </w:p>
          <w:p w14:paraId="7EBEDDF7" w14:textId="77777777" w:rsidR="00036125" w:rsidRDefault="00036125" w:rsidP="00CF74D7">
            <w:pPr>
              <w:pStyle w:val="ListParagraph"/>
              <w:numPr>
                <w:ilvl w:val="0"/>
                <w:numId w:val="132"/>
              </w:numPr>
              <w:spacing w:after="0"/>
              <w:rPr>
                <w:sz w:val="24"/>
                <w:szCs w:val="24"/>
              </w:rPr>
            </w:pPr>
            <w:r>
              <w:rPr>
                <w:sz w:val="24"/>
                <w:szCs w:val="24"/>
              </w:rPr>
              <w:t xml:space="preserve">Task occupational safety and health requirements are identified and observed regulations. </w:t>
            </w:r>
          </w:p>
          <w:p w14:paraId="7B565A6B" w14:textId="77777777" w:rsidR="00036125" w:rsidRDefault="00036125" w:rsidP="00CF74D7">
            <w:pPr>
              <w:pStyle w:val="ListParagraph"/>
              <w:numPr>
                <w:ilvl w:val="0"/>
                <w:numId w:val="132"/>
              </w:numPr>
              <w:spacing w:after="0"/>
              <w:rPr>
                <w:sz w:val="24"/>
                <w:szCs w:val="24"/>
              </w:rPr>
            </w:pPr>
            <w:r>
              <w:rPr>
                <w:sz w:val="24"/>
                <w:szCs w:val="24"/>
              </w:rPr>
              <w:t>Work resources are identified, mobilized, allocated and utilized based on organization work plans.</w:t>
            </w:r>
          </w:p>
          <w:p w14:paraId="3AD7A74B" w14:textId="77777777" w:rsidR="00036125" w:rsidRDefault="00036125" w:rsidP="00CF74D7">
            <w:pPr>
              <w:pStyle w:val="ListParagraph"/>
              <w:numPr>
                <w:ilvl w:val="0"/>
                <w:numId w:val="132"/>
              </w:numPr>
              <w:spacing w:after="0"/>
              <w:rPr>
                <w:sz w:val="24"/>
                <w:szCs w:val="24"/>
              </w:rPr>
            </w:pPr>
            <w:r>
              <w:rPr>
                <w:sz w:val="24"/>
                <w:szCs w:val="24"/>
              </w:rPr>
              <w:t>Work activities are monitored and evaluated in line with work plans and workplace policy.</w:t>
            </w:r>
          </w:p>
          <w:p w14:paraId="7E39BBCA" w14:textId="77777777" w:rsidR="00036125" w:rsidRDefault="00036125" w:rsidP="00CF74D7">
            <w:pPr>
              <w:pStyle w:val="ListParagraph"/>
              <w:numPr>
                <w:ilvl w:val="0"/>
                <w:numId w:val="132"/>
              </w:numPr>
              <w:spacing w:after="0"/>
              <w:rPr>
                <w:color w:val="FF0000"/>
                <w:sz w:val="24"/>
                <w:szCs w:val="24"/>
              </w:rPr>
            </w:pPr>
            <w:r>
              <w:rPr>
                <w:sz w:val="24"/>
                <w:szCs w:val="24"/>
              </w:rPr>
              <w:t>Work plans are reviewed based on target and available resources.</w:t>
            </w:r>
          </w:p>
        </w:tc>
      </w:tr>
      <w:tr w:rsidR="00036125" w14:paraId="3B072B12" w14:textId="77777777" w:rsidTr="00036125">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2C76F7C" w14:textId="77777777" w:rsidR="00036125" w:rsidRDefault="00036125" w:rsidP="00CF74D7">
            <w:pPr>
              <w:numPr>
                <w:ilvl w:val="0"/>
                <w:numId w:val="128"/>
              </w:numPr>
              <w:spacing w:after="0"/>
              <w:rPr>
                <w:rFonts w:ascii="Times New Roman" w:hAnsi="Times New Roman"/>
                <w:sz w:val="24"/>
                <w:szCs w:val="24"/>
                <w:lang w:val="en-GB"/>
              </w:rPr>
            </w:pPr>
            <w:r>
              <w:rPr>
                <w:rFonts w:ascii="Times New Roman" w:hAnsi="Times New Roman"/>
                <w:sz w:val="24"/>
                <w:szCs w:val="24"/>
                <w:lang w:val="en-GB"/>
              </w:rPr>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80CA4BD" w14:textId="77777777" w:rsidR="00036125" w:rsidRDefault="00036125" w:rsidP="00CF74D7">
            <w:pPr>
              <w:pStyle w:val="Default"/>
              <w:numPr>
                <w:ilvl w:val="1"/>
                <w:numId w:val="133"/>
              </w:numPr>
              <w:spacing w:line="276" w:lineRule="auto"/>
              <w:rPr>
                <w:rFonts w:ascii="Times New Roman" w:hAnsi="Times New Roman" w:cs="Times New Roman"/>
                <w:color w:val="auto"/>
                <w:lang w:val="en-GB"/>
              </w:rPr>
            </w:pPr>
            <w:r>
              <w:rPr>
                <w:rFonts w:ascii="Times New Roman" w:hAnsi="Times New Roman" w:cs="Times New Roman"/>
                <w:lang w:val="en-GB"/>
              </w:rPr>
              <w:t>Personal training needs are identified and assessed in line with the requirements of the job.</w:t>
            </w:r>
          </w:p>
          <w:p w14:paraId="7818C571" w14:textId="77777777" w:rsidR="00036125" w:rsidRDefault="00036125" w:rsidP="00CF74D7">
            <w:pPr>
              <w:pStyle w:val="Default"/>
              <w:numPr>
                <w:ilvl w:val="1"/>
                <w:numId w:val="133"/>
              </w:numPr>
              <w:spacing w:line="276" w:lineRule="auto"/>
              <w:rPr>
                <w:rFonts w:ascii="Times New Roman" w:hAnsi="Times New Roman" w:cs="Times New Roman"/>
                <w:color w:val="auto"/>
                <w:lang w:val="en-GB"/>
              </w:rPr>
            </w:pPr>
            <w:r>
              <w:rPr>
                <w:rFonts w:ascii="Times New Roman" w:hAnsi="Times New Roman" w:cs="Times New Roman"/>
                <w:b/>
                <w:i/>
                <w:lang w:val="en-GB"/>
              </w:rPr>
              <w:t>Training and career opportunities</w:t>
            </w:r>
            <w:r>
              <w:rPr>
                <w:rFonts w:ascii="Times New Roman" w:hAnsi="Times New Roman" w:cs="Times New Roman"/>
                <w:lang w:val="en-GB"/>
              </w:rPr>
              <w:t xml:space="preserve"> are identified and utilized based on job requirements.</w:t>
            </w:r>
          </w:p>
          <w:p w14:paraId="695B77A2" w14:textId="77777777" w:rsidR="00036125" w:rsidRDefault="00036125" w:rsidP="00CF74D7">
            <w:pPr>
              <w:pStyle w:val="Default"/>
              <w:numPr>
                <w:ilvl w:val="1"/>
                <w:numId w:val="133"/>
              </w:numPr>
              <w:spacing w:line="276" w:lineRule="auto"/>
              <w:rPr>
                <w:rFonts w:ascii="Times New Roman" w:hAnsi="Times New Roman" w:cs="Times New Roman"/>
                <w:color w:val="auto"/>
                <w:lang w:val="en-GB"/>
              </w:rPr>
            </w:pPr>
            <w:r>
              <w:rPr>
                <w:rFonts w:ascii="Times New Roman" w:hAnsi="Times New Roman" w:cs="Times New Roman"/>
                <w:lang w:val="en-GB"/>
              </w:rPr>
              <w:t>Resources for training are mobilized and allocated based organizations and individual skills needs.</w:t>
            </w:r>
          </w:p>
          <w:p w14:paraId="75097E28" w14:textId="77777777" w:rsidR="00036125" w:rsidRDefault="00036125" w:rsidP="00CF74D7">
            <w:pPr>
              <w:pStyle w:val="Default"/>
              <w:numPr>
                <w:ilvl w:val="1"/>
                <w:numId w:val="133"/>
              </w:numPr>
              <w:spacing w:line="276" w:lineRule="auto"/>
              <w:rPr>
                <w:rFonts w:ascii="Times New Roman" w:hAnsi="Times New Roman" w:cs="Times New Roman"/>
                <w:color w:val="auto"/>
                <w:lang w:val="en-GB"/>
              </w:rPr>
            </w:pPr>
            <w:r>
              <w:rPr>
                <w:rFonts w:ascii="Times New Roman" w:hAnsi="Times New Roman" w:cs="Times New Roman"/>
                <w:lang w:val="en-GB"/>
              </w:rPr>
              <w:t>Licensees and certifications relevant to job and career are obtained and renewed as per policy.</w:t>
            </w:r>
          </w:p>
          <w:p w14:paraId="0839AB7D" w14:textId="77777777" w:rsidR="00036125" w:rsidRDefault="00036125" w:rsidP="00CF74D7">
            <w:pPr>
              <w:pStyle w:val="Default"/>
              <w:numPr>
                <w:ilvl w:val="1"/>
                <w:numId w:val="133"/>
              </w:numPr>
              <w:spacing w:line="276" w:lineRule="auto"/>
              <w:rPr>
                <w:rFonts w:ascii="Times New Roman" w:hAnsi="Times New Roman" w:cs="Times New Roman"/>
                <w:color w:val="auto"/>
                <w:lang w:val="en-GB"/>
              </w:rPr>
            </w:pPr>
            <w:r>
              <w:rPr>
                <w:rFonts w:ascii="Times New Roman" w:hAnsi="Times New Roman" w:cs="Times New Roman"/>
                <w:lang w:val="en-GB"/>
              </w:rPr>
              <w:t xml:space="preserve">Work priorities and personal commitments are balanced and managed based on requirements of the job and personal objectives. </w:t>
            </w:r>
          </w:p>
          <w:p w14:paraId="27747DB4" w14:textId="77777777" w:rsidR="00036125" w:rsidRDefault="00036125" w:rsidP="00CF74D7">
            <w:pPr>
              <w:pStyle w:val="Default"/>
              <w:numPr>
                <w:ilvl w:val="1"/>
                <w:numId w:val="133"/>
              </w:numPr>
              <w:spacing w:line="276" w:lineRule="auto"/>
              <w:rPr>
                <w:rFonts w:ascii="Times New Roman" w:hAnsi="Times New Roman" w:cs="Times New Roman"/>
                <w:color w:val="auto"/>
                <w:lang w:val="en-GB"/>
              </w:rPr>
            </w:pPr>
            <w:r>
              <w:rPr>
                <w:rFonts w:ascii="Times New Roman" w:hAnsi="Times New Roman" w:cs="Times New Roman"/>
                <w:lang w:val="en-GB"/>
              </w:rPr>
              <w:t>Recognitions are sought as proof of career advancement in line with professional requirements.</w:t>
            </w:r>
          </w:p>
        </w:tc>
      </w:tr>
      <w:tr w:rsidR="00036125" w14:paraId="49C98A9D" w14:textId="77777777" w:rsidTr="00036125">
        <w:tc>
          <w:tcPr>
            <w:tcW w:w="1524" w:type="pct"/>
            <w:tcBorders>
              <w:top w:val="single" w:sz="4" w:space="0" w:color="auto"/>
              <w:left w:val="single" w:sz="4" w:space="0" w:color="auto"/>
              <w:bottom w:val="single" w:sz="4" w:space="0" w:color="auto"/>
              <w:right w:val="single" w:sz="4" w:space="0" w:color="auto"/>
            </w:tcBorders>
            <w:shd w:val="clear" w:color="auto" w:fill="FFFFFF"/>
          </w:tcPr>
          <w:p w14:paraId="1D0C32B9" w14:textId="77777777" w:rsidR="00036125" w:rsidRDefault="00036125" w:rsidP="00CF74D7">
            <w:pPr>
              <w:numPr>
                <w:ilvl w:val="0"/>
                <w:numId w:val="128"/>
              </w:numPr>
              <w:spacing w:after="0"/>
              <w:rPr>
                <w:rFonts w:ascii="Times New Roman" w:hAnsi="Times New Roman"/>
                <w:sz w:val="24"/>
                <w:szCs w:val="24"/>
                <w:lang w:val="en-GB"/>
              </w:rPr>
            </w:pPr>
            <w:r>
              <w:rPr>
                <w:rFonts w:ascii="Times New Roman" w:hAnsi="Times New Roman"/>
                <w:sz w:val="24"/>
                <w:szCs w:val="24"/>
                <w:lang w:val="en-GB"/>
              </w:rPr>
              <w:t>Demonstrate workplace learning</w:t>
            </w:r>
          </w:p>
          <w:p w14:paraId="7802AD3C" w14:textId="77777777" w:rsidR="00036125" w:rsidRDefault="00036125">
            <w:pPr>
              <w:spacing w:after="0"/>
              <w:rPr>
                <w:rFonts w:ascii="Times New Roman" w:hAnsi="Times New Roman"/>
                <w:sz w:val="24"/>
                <w:szCs w:val="24"/>
                <w:lang w:val="en-GB"/>
              </w:rPr>
            </w:pPr>
          </w:p>
        </w:tc>
        <w:tc>
          <w:tcPr>
            <w:tcW w:w="3476" w:type="pct"/>
            <w:tcBorders>
              <w:top w:val="single" w:sz="4" w:space="0" w:color="auto"/>
              <w:left w:val="single" w:sz="4" w:space="0" w:color="auto"/>
              <w:bottom w:val="single" w:sz="4" w:space="0" w:color="auto"/>
              <w:right w:val="single" w:sz="4" w:space="0" w:color="auto"/>
            </w:tcBorders>
            <w:hideMark/>
          </w:tcPr>
          <w:p w14:paraId="19BCC252" w14:textId="77777777" w:rsidR="00036125" w:rsidRDefault="00036125" w:rsidP="00CF74D7">
            <w:pPr>
              <w:pStyle w:val="Default"/>
              <w:numPr>
                <w:ilvl w:val="1"/>
                <w:numId w:val="134"/>
              </w:numPr>
              <w:spacing w:line="276" w:lineRule="auto"/>
              <w:rPr>
                <w:rFonts w:ascii="Times New Roman" w:hAnsi="Times New Roman" w:cs="Times New Roman"/>
                <w:color w:val="auto"/>
                <w:lang w:val="en-GB"/>
              </w:rPr>
            </w:pPr>
            <w:r>
              <w:rPr>
                <w:rFonts w:ascii="Times New Roman" w:hAnsi="Times New Roman" w:cs="Times New Roman"/>
                <w:color w:val="auto"/>
                <w:lang w:val="en-GB"/>
              </w:rPr>
              <w:t xml:space="preserve">Learning opportunities are sought and managed based on job requirement and organization policy. </w:t>
            </w:r>
          </w:p>
          <w:p w14:paraId="79779070" w14:textId="77777777" w:rsidR="00036125" w:rsidRDefault="00036125" w:rsidP="00CF74D7">
            <w:pPr>
              <w:pStyle w:val="Default"/>
              <w:numPr>
                <w:ilvl w:val="1"/>
                <w:numId w:val="134"/>
              </w:numPr>
              <w:spacing w:line="276" w:lineRule="auto"/>
              <w:rPr>
                <w:rFonts w:ascii="Times New Roman" w:hAnsi="Times New Roman" w:cs="Times New Roman"/>
                <w:color w:val="auto"/>
                <w:lang w:val="en-GB"/>
              </w:rPr>
            </w:pPr>
            <w:r>
              <w:rPr>
                <w:rFonts w:ascii="Times New Roman" w:hAnsi="Times New Roman" w:cs="Times New Roman"/>
                <w:color w:val="auto"/>
                <w:lang w:val="en-GB"/>
              </w:rPr>
              <w:t xml:space="preserve">Improvement in performance is demonstrated based on courses attended. </w:t>
            </w:r>
          </w:p>
          <w:p w14:paraId="7AED11EB" w14:textId="77777777" w:rsidR="00036125" w:rsidRDefault="00036125" w:rsidP="00CF74D7">
            <w:pPr>
              <w:pStyle w:val="Default"/>
              <w:numPr>
                <w:ilvl w:val="1"/>
                <w:numId w:val="134"/>
              </w:numPr>
              <w:spacing w:line="276" w:lineRule="auto"/>
              <w:rPr>
                <w:rFonts w:ascii="Times New Roman" w:hAnsi="Times New Roman" w:cs="Times New Roman"/>
                <w:color w:val="auto"/>
                <w:lang w:val="en-GB"/>
              </w:rPr>
            </w:pPr>
            <w:r>
              <w:rPr>
                <w:rFonts w:ascii="Times New Roman" w:hAnsi="Times New Roman" w:cs="Times New Roman"/>
                <w:color w:val="auto"/>
                <w:lang w:val="en-GB"/>
              </w:rPr>
              <w:t>Application of learning is demonstrated in both technical and non-technical aspects based on requirements of the job</w:t>
            </w:r>
          </w:p>
          <w:p w14:paraId="73D560AD" w14:textId="77777777" w:rsidR="00036125" w:rsidRDefault="00036125" w:rsidP="00CF74D7">
            <w:pPr>
              <w:pStyle w:val="Default"/>
              <w:numPr>
                <w:ilvl w:val="1"/>
                <w:numId w:val="134"/>
              </w:numPr>
              <w:spacing w:line="276" w:lineRule="auto"/>
              <w:rPr>
                <w:rFonts w:ascii="Times New Roman" w:hAnsi="Times New Roman" w:cs="Times New Roman"/>
                <w:color w:val="auto"/>
                <w:lang w:val="en-GB"/>
              </w:rPr>
            </w:pPr>
            <w:r>
              <w:rPr>
                <w:rFonts w:ascii="Times New Roman" w:hAnsi="Times New Roman" w:cs="Times New Roman"/>
                <w:color w:val="auto"/>
                <w:lang w:val="en-GB"/>
              </w:rPr>
              <w:t xml:space="preserve">Time and effort </w:t>
            </w:r>
            <w:proofErr w:type="gramStart"/>
            <w:r>
              <w:rPr>
                <w:rFonts w:ascii="Times New Roman" w:hAnsi="Times New Roman" w:cs="Times New Roman"/>
                <w:color w:val="auto"/>
                <w:lang w:val="en-GB"/>
              </w:rPr>
              <w:t>is</w:t>
            </w:r>
            <w:proofErr w:type="gramEnd"/>
            <w:r>
              <w:rPr>
                <w:rFonts w:ascii="Times New Roman" w:hAnsi="Times New Roman" w:cs="Times New Roman"/>
                <w:color w:val="auto"/>
                <w:lang w:val="en-GB"/>
              </w:rPr>
              <w:t xml:space="preserve"> invested in learning new skills based on job requirements </w:t>
            </w:r>
          </w:p>
          <w:p w14:paraId="5BEAB3DF" w14:textId="77777777" w:rsidR="00036125" w:rsidRDefault="00036125" w:rsidP="00CF74D7">
            <w:pPr>
              <w:pStyle w:val="Default"/>
              <w:numPr>
                <w:ilvl w:val="1"/>
                <w:numId w:val="134"/>
              </w:numPr>
              <w:spacing w:line="276" w:lineRule="auto"/>
              <w:rPr>
                <w:rFonts w:ascii="Times New Roman" w:hAnsi="Times New Roman" w:cs="Times New Roman"/>
                <w:color w:val="auto"/>
                <w:lang w:val="en-GB"/>
              </w:rPr>
            </w:pPr>
            <w:r>
              <w:rPr>
                <w:rFonts w:ascii="Times New Roman" w:hAnsi="Times New Roman" w:cs="Times New Roman"/>
                <w:color w:val="auto"/>
                <w:lang w:val="en-GB"/>
              </w:rPr>
              <w:t>Initiative is taken to create more effective and efficient processes and procedures in line with workplace policy.</w:t>
            </w:r>
          </w:p>
          <w:p w14:paraId="560368EC" w14:textId="77777777" w:rsidR="00036125" w:rsidRDefault="00036125" w:rsidP="00CF74D7">
            <w:pPr>
              <w:pStyle w:val="Default"/>
              <w:numPr>
                <w:ilvl w:val="1"/>
                <w:numId w:val="134"/>
              </w:numPr>
              <w:spacing w:line="276" w:lineRule="auto"/>
              <w:rPr>
                <w:rFonts w:ascii="Times New Roman" w:hAnsi="Times New Roman" w:cs="Times New Roman"/>
                <w:color w:val="auto"/>
                <w:lang w:val="en-GB"/>
              </w:rPr>
            </w:pPr>
            <w:r>
              <w:rPr>
                <w:rFonts w:ascii="Times New Roman" w:hAnsi="Times New Roman" w:cs="Times New Roman"/>
                <w:color w:val="auto"/>
                <w:lang w:val="en-GB"/>
              </w:rPr>
              <w:t>New systems are developed and maintained in accordance with the requirements of the job.</w:t>
            </w:r>
          </w:p>
          <w:p w14:paraId="5BDD09B0" w14:textId="77777777" w:rsidR="00036125" w:rsidRDefault="00036125" w:rsidP="00CF74D7">
            <w:pPr>
              <w:pStyle w:val="Default"/>
              <w:numPr>
                <w:ilvl w:val="1"/>
                <w:numId w:val="134"/>
              </w:numPr>
              <w:spacing w:line="276" w:lineRule="auto"/>
              <w:rPr>
                <w:rFonts w:ascii="Times New Roman" w:hAnsi="Times New Roman" w:cs="Times New Roman"/>
                <w:color w:val="auto"/>
                <w:lang w:val="en-GB"/>
              </w:rPr>
            </w:pPr>
            <w:r>
              <w:rPr>
                <w:rFonts w:ascii="Times New Roman" w:hAnsi="Times New Roman" w:cs="Times New Roman"/>
                <w:color w:val="auto"/>
                <w:lang w:val="en-GB"/>
              </w:rPr>
              <w:t xml:space="preserve">Awareness of personal role in workplace </w:t>
            </w:r>
            <w:r>
              <w:rPr>
                <w:rFonts w:ascii="Times New Roman" w:hAnsi="Times New Roman" w:cs="Times New Roman"/>
                <w:b/>
                <w:i/>
                <w:color w:val="auto"/>
                <w:lang w:val="en-GB"/>
              </w:rPr>
              <w:t>innovation</w:t>
            </w:r>
            <w:r>
              <w:rPr>
                <w:rFonts w:ascii="Times New Roman" w:hAnsi="Times New Roman" w:cs="Times New Roman"/>
                <w:color w:val="auto"/>
                <w:lang w:val="en-GB"/>
              </w:rPr>
              <w:t xml:space="preserve"> is demonstrated based on requirements of the job.</w:t>
            </w:r>
          </w:p>
        </w:tc>
      </w:tr>
      <w:tr w:rsidR="00036125" w14:paraId="2BC3B695" w14:textId="77777777" w:rsidTr="00036125">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3D79588" w14:textId="77777777" w:rsidR="00036125" w:rsidRDefault="00036125" w:rsidP="00CF74D7">
            <w:pPr>
              <w:pStyle w:val="ListParagraph"/>
              <w:numPr>
                <w:ilvl w:val="0"/>
                <w:numId w:val="128"/>
              </w:numPr>
              <w:spacing w:after="0"/>
              <w:rPr>
                <w:rFonts w:ascii="Times New Roman" w:hAnsi="Times New Roman"/>
                <w:sz w:val="24"/>
                <w:szCs w:val="24"/>
                <w:lang w:val="x-none"/>
              </w:rPr>
            </w:pPr>
            <w:r>
              <w:rPr>
                <w:sz w:val="24"/>
                <w:szCs w:val="24"/>
              </w:rPr>
              <w:lastRenderedPageBreak/>
              <w:t xml:space="preserve">Demonstrate problem solving skills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10905CD9" w14:textId="77777777" w:rsidR="00036125" w:rsidRDefault="00036125" w:rsidP="00CF74D7">
            <w:pPr>
              <w:pStyle w:val="Default"/>
              <w:numPr>
                <w:ilvl w:val="1"/>
                <w:numId w:val="135"/>
              </w:numPr>
              <w:spacing w:line="276" w:lineRule="auto"/>
              <w:rPr>
                <w:rFonts w:ascii="Times New Roman" w:hAnsi="Times New Roman" w:cs="Times New Roman"/>
                <w:color w:val="auto"/>
                <w:lang w:val="en-GB"/>
              </w:rPr>
            </w:pPr>
            <w:r>
              <w:rPr>
                <w:rFonts w:ascii="Times New Roman" w:hAnsi="Times New Roman" w:cs="Times New Roman"/>
                <w:lang w:val="en-GB"/>
              </w:rPr>
              <w:t>Creative, innovative and practical solutions are developed based on the problem</w:t>
            </w:r>
          </w:p>
          <w:p w14:paraId="0D46AD87" w14:textId="77777777" w:rsidR="00036125" w:rsidRDefault="00036125" w:rsidP="00CF74D7">
            <w:pPr>
              <w:pStyle w:val="Default"/>
              <w:numPr>
                <w:ilvl w:val="1"/>
                <w:numId w:val="135"/>
              </w:numPr>
              <w:spacing w:line="276" w:lineRule="auto"/>
              <w:rPr>
                <w:rFonts w:ascii="Times New Roman" w:hAnsi="Times New Roman" w:cs="Times New Roman"/>
                <w:color w:val="auto"/>
                <w:lang w:val="en-GB"/>
              </w:rPr>
            </w:pPr>
            <w:r>
              <w:rPr>
                <w:rFonts w:ascii="Times New Roman" w:hAnsi="Times New Roman" w:cs="Times New Roman"/>
                <w:lang w:val="en-GB"/>
              </w:rPr>
              <w:t>Independence and initiative in identifying and solving problems is demonstrated based on requirements of the job.</w:t>
            </w:r>
          </w:p>
          <w:p w14:paraId="6B7BCC76" w14:textId="77777777" w:rsidR="00036125" w:rsidRDefault="00036125" w:rsidP="00CF74D7">
            <w:pPr>
              <w:pStyle w:val="Default"/>
              <w:numPr>
                <w:ilvl w:val="1"/>
                <w:numId w:val="135"/>
              </w:numPr>
              <w:spacing w:line="276" w:lineRule="auto"/>
              <w:rPr>
                <w:rFonts w:ascii="Times New Roman" w:hAnsi="Times New Roman" w:cs="Times New Roman"/>
                <w:color w:val="auto"/>
                <w:lang w:val="en-GB"/>
              </w:rPr>
            </w:pPr>
            <w:r>
              <w:rPr>
                <w:rFonts w:ascii="Times New Roman" w:hAnsi="Times New Roman" w:cs="Times New Roman"/>
                <w:lang w:val="en-GB"/>
              </w:rPr>
              <w:t xml:space="preserve">Team problems are solved as per the workplace guidelines </w:t>
            </w:r>
          </w:p>
          <w:p w14:paraId="075FC275" w14:textId="77777777" w:rsidR="00036125" w:rsidRDefault="00036125" w:rsidP="00CF74D7">
            <w:pPr>
              <w:pStyle w:val="Default"/>
              <w:numPr>
                <w:ilvl w:val="1"/>
                <w:numId w:val="135"/>
              </w:numPr>
              <w:spacing w:line="276" w:lineRule="auto"/>
              <w:rPr>
                <w:rFonts w:ascii="Times New Roman" w:hAnsi="Times New Roman" w:cs="Times New Roman"/>
                <w:color w:val="auto"/>
                <w:lang w:val="en-GB"/>
              </w:rPr>
            </w:pPr>
            <w:r>
              <w:rPr>
                <w:rFonts w:ascii="Times New Roman" w:hAnsi="Times New Roman" w:cs="Times New Roman"/>
                <w:lang w:val="en-GB"/>
              </w:rPr>
              <w:t xml:space="preserve">Problem solving strategies are applied as per the workplace guidelines </w:t>
            </w:r>
          </w:p>
          <w:p w14:paraId="7FB3B214" w14:textId="77777777" w:rsidR="00036125" w:rsidRDefault="00036125" w:rsidP="00CF74D7">
            <w:pPr>
              <w:pStyle w:val="Default"/>
              <w:numPr>
                <w:ilvl w:val="1"/>
                <w:numId w:val="135"/>
              </w:numPr>
              <w:spacing w:line="276" w:lineRule="auto"/>
              <w:rPr>
                <w:rFonts w:ascii="Times New Roman" w:hAnsi="Times New Roman" w:cs="Times New Roman"/>
                <w:color w:val="auto"/>
                <w:lang w:val="en-GB"/>
              </w:rPr>
            </w:pPr>
            <w:r>
              <w:rPr>
                <w:rFonts w:ascii="Times New Roman" w:hAnsi="Times New Roman" w:cs="Times New Roman"/>
                <w:lang w:val="en-GB"/>
              </w:rPr>
              <w:t xml:space="preserve">Problems are </w:t>
            </w:r>
            <w:proofErr w:type="spellStart"/>
            <w:r>
              <w:rPr>
                <w:rFonts w:ascii="Times New Roman" w:hAnsi="Times New Roman" w:cs="Times New Roman"/>
                <w:lang w:val="en-GB"/>
              </w:rPr>
              <w:t>analyzed</w:t>
            </w:r>
            <w:proofErr w:type="spellEnd"/>
            <w:r>
              <w:rPr>
                <w:rFonts w:ascii="Times New Roman" w:hAnsi="Times New Roman" w:cs="Times New Roman"/>
                <w:lang w:val="en-GB"/>
              </w:rPr>
              <w:t xml:space="preserve"> and assumptions tested as per the context of data and circumstances </w:t>
            </w:r>
          </w:p>
        </w:tc>
      </w:tr>
      <w:tr w:rsidR="00036125" w14:paraId="4AF3F5CF" w14:textId="77777777" w:rsidTr="00036125">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E403BC9" w14:textId="77777777" w:rsidR="00036125" w:rsidRDefault="00036125" w:rsidP="00CF74D7">
            <w:pPr>
              <w:numPr>
                <w:ilvl w:val="0"/>
                <w:numId w:val="128"/>
              </w:numPr>
              <w:spacing w:after="0"/>
              <w:rPr>
                <w:rFonts w:ascii="Times New Roman" w:hAnsi="Times New Roman"/>
                <w:sz w:val="24"/>
                <w:szCs w:val="24"/>
                <w:lang w:val="en-GB"/>
              </w:rPr>
            </w:pPr>
            <w:r>
              <w:rPr>
                <w:rFonts w:ascii="Times New Roman" w:hAnsi="Times New Roman"/>
                <w:sz w:val="24"/>
                <w:szCs w:val="24"/>
                <w:lang w:val="en-GB"/>
              </w:rPr>
              <w:t>Manage ethical performance</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14256B3" w14:textId="77777777" w:rsidR="00036125" w:rsidRDefault="00036125" w:rsidP="00CF74D7">
            <w:pPr>
              <w:pStyle w:val="Default"/>
              <w:numPr>
                <w:ilvl w:val="1"/>
                <w:numId w:val="136"/>
              </w:numPr>
              <w:spacing w:line="276" w:lineRule="auto"/>
              <w:rPr>
                <w:rFonts w:ascii="Times New Roman" w:hAnsi="Times New Roman" w:cs="Times New Roman"/>
                <w:color w:val="auto"/>
                <w:lang w:val="en-GB"/>
              </w:rPr>
            </w:pPr>
            <w:r>
              <w:rPr>
                <w:rFonts w:ascii="Times New Roman" w:hAnsi="Times New Roman" w:cs="Times New Roman"/>
                <w:lang w:val="en-GB"/>
              </w:rPr>
              <w:t xml:space="preserve">Policies and guidelines are observed as per the workplace requirements </w:t>
            </w:r>
          </w:p>
          <w:p w14:paraId="7904F235" w14:textId="77777777" w:rsidR="00036125" w:rsidRDefault="00036125" w:rsidP="00CF74D7">
            <w:pPr>
              <w:pStyle w:val="Default"/>
              <w:numPr>
                <w:ilvl w:val="1"/>
                <w:numId w:val="136"/>
              </w:numPr>
              <w:spacing w:line="276" w:lineRule="auto"/>
              <w:rPr>
                <w:rFonts w:ascii="Times New Roman" w:hAnsi="Times New Roman" w:cs="Times New Roman"/>
                <w:color w:val="auto"/>
                <w:lang w:val="en-GB"/>
              </w:rPr>
            </w:pPr>
            <w:r>
              <w:rPr>
                <w:rFonts w:ascii="Times New Roman" w:hAnsi="Times New Roman" w:cs="Times New Roman"/>
                <w:lang w:val="en-GB"/>
              </w:rPr>
              <w:t xml:space="preserve">Self-worth and professionalism </w:t>
            </w:r>
            <w:proofErr w:type="gramStart"/>
            <w:r>
              <w:rPr>
                <w:rFonts w:ascii="Times New Roman" w:hAnsi="Times New Roman" w:cs="Times New Roman"/>
                <w:lang w:val="en-GB"/>
              </w:rPr>
              <w:t>is</w:t>
            </w:r>
            <w:proofErr w:type="gramEnd"/>
            <w:r>
              <w:rPr>
                <w:rFonts w:ascii="Times New Roman" w:hAnsi="Times New Roman" w:cs="Times New Roman"/>
                <w:lang w:val="en-GB"/>
              </w:rPr>
              <w:t xml:space="preserve"> exercised in line with personal goals and organizational policies </w:t>
            </w:r>
          </w:p>
          <w:p w14:paraId="4DCCCBA5" w14:textId="77777777" w:rsidR="00036125" w:rsidRDefault="00036125" w:rsidP="00CF74D7">
            <w:pPr>
              <w:pStyle w:val="Default"/>
              <w:numPr>
                <w:ilvl w:val="1"/>
                <w:numId w:val="136"/>
              </w:numPr>
              <w:spacing w:line="276" w:lineRule="auto"/>
              <w:rPr>
                <w:rFonts w:ascii="Times New Roman" w:hAnsi="Times New Roman" w:cs="Times New Roman"/>
                <w:color w:val="auto"/>
                <w:lang w:val="en-GB"/>
              </w:rPr>
            </w:pPr>
            <w:r>
              <w:rPr>
                <w:rFonts w:ascii="Times New Roman" w:hAnsi="Times New Roman" w:cs="Times New Roman"/>
                <w:lang w:val="en-GB"/>
              </w:rPr>
              <w:t xml:space="preserve"> Code of conduct is observed as per the workplace requirements </w:t>
            </w:r>
          </w:p>
          <w:p w14:paraId="44AD6477" w14:textId="77777777" w:rsidR="00036125" w:rsidRDefault="00036125" w:rsidP="00CF74D7">
            <w:pPr>
              <w:pStyle w:val="Default"/>
              <w:numPr>
                <w:ilvl w:val="1"/>
                <w:numId w:val="136"/>
              </w:numPr>
              <w:spacing w:line="276" w:lineRule="auto"/>
              <w:rPr>
                <w:rFonts w:ascii="Times New Roman" w:hAnsi="Times New Roman" w:cs="Times New Roman"/>
                <w:color w:val="auto"/>
                <w:lang w:val="en-GB"/>
              </w:rPr>
            </w:pPr>
            <w:r>
              <w:rPr>
                <w:rFonts w:ascii="Times New Roman" w:hAnsi="Times New Roman" w:cs="Times New Roman"/>
                <w:lang w:val="en-GB"/>
              </w:rPr>
              <w:t>Integrity is demonstrated as per legal requirement</w:t>
            </w:r>
          </w:p>
        </w:tc>
      </w:tr>
    </w:tbl>
    <w:p w14:paraId="0C29D21B" w14:textId="77777777" w:rsidR="00036125" w:rsidRDefault="00036125" w:rsidP="00036125">
      <w:pPr>
        <w:rPr>
          <w:rFonts w:ascii="Times New Roman" w:hAnsi="Times New Roman"/>
          <w:b/>
          <w:sz w:val="24"/>
          <w:szCs w:val="24"/>
        </w:rPr>
      </w:pPr>
    </w:p>
    <w:p w14:paraId="3B6E095C" w14:textId="77777777" w:rsidR="00036125" w:rsidRDefault="00036125" w:rsidP="00036125">
      <w:pPr>
        <w:spacing w:after="0"/>
        <w:rPr>
          <w:rFonts w:ascii="Times New Roman" w:hAnsi="Times New Roman"/>
          <w:b/>
          <w:sz w:val="24"/>
          <w:szCs w:val="24"/>
        </w:rPr>
      </w:pPr>
      <w:r>
        <w:rPr>
          <w:rFonts w:ascii="Times New Roman" w:hAnsi="Times New Roman"/>
          <w:b/>
          <w:sz w:val="24"/>
          <w:szCs w:val="24"/>
        </w:rPr>
        <w:t>RANGE</w:t>
      </w:r>
    </w:p>
    <w:p w14:paraId="0769E711" w14:textId="77777777" w:rsidR="00036125" w:rsidRDefault="00036125" w:rsidP="00036125">
      <w:pPr>
        <w:jc w:val="both"/>
        <w:rPr>
          <w:rFonts w:ascii="Times New Roman" w:hAnsi="Times New Roman"/>
          <w:sz w:val="24"/>
          <w:szCs w:val="24"/>
        </w:rPr>
      </w:pPr>
      <w:r>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63"/>
        <w:gridCol w:w="5247"/>
      </w:tblGrid>
      <w:tr w:rsidR="00036125" w14:paraId="172719AB" w14:textId="77777777" w:rsidTr="00036125">
        <w:trPr>
          <w:trHeight w:val="405"/>
        </w:trPr>
        <w:tc>
          <w:tcPr>
            <w:tcW w:w="2088" w:type="pct"/>
            <w:tcBorders>
              <w:top w:val="single" w:sz="4" w:space="0" w:color="000000"/>
              <w:left w:val="single" w:sz="4" w:space="0" w:color="000000"/>
              <w:bottom w:val="single" w:sz="4" w:space="0" w:color="000000"/>
              <w:right w:val="single" w:sz="4" w:space="0" w:color="000000"/>
            </w:tcBorders>
            <w:hideMark/>
          </w:tcPr>
          <w:p w14:paraId="04D22616" w14:textId="77777777" w:rsidR="00036125" w:rsidRDefault="00036125">
            <w:pPr>
              <w:rPr>
                <w:rFonts w:ascii="Times New Roman" w:hAnsi="Times New Roman"/>
                <w:b/>
                <w:sz w:val="24"/>
                <w:szCs w:val="24"/>
                <w:lang w:val="en-GB"/>
              </w:rPr>
            </w:pPr>
            <w:r>
              <w:rPr>
                <w:rFonts w:ascii="Times New Roman" w:hAnsi="Times New Roman"/>
                <w:b/>
                <w:sz w:val="24"/>
                <w:szCs w:val="24"/>
                <w:lang w:val="en-GB"/>
              </w:rPr>
              <w:t>Variable</w:t>
            </w:r>
          </w:p>
        </w:tc>
        <w:tc>
          <w:tcPr>
            <w:tcW w:w="2912" w:type="pct"/>
            <w:tcBorders>
              <w:top w:val="single" w:sz="4" w:space="0" w:color="000000"/>
              <w:left w:val="single" w:sz="4" w:space="0" w:color="000000"/>
              <w:bottom w:val="single" w:sz="4" w:space="0" w:color="000000"/>
              <w:right w:val="single" w:sz="4" w:space="0" w:color="000000"/>
            </w:tcBorders>
            <w:hideMark/>
          </w:tcPr>
          <w:p w14:paraId="0D0BC23B" w14:textId="77777777" w:rsidR="00036125" w:rsidRDefault="00036125">
            <w:pPr>
              <w:spacing w:after="0"/>
              <w:rPr>
                <w:rFonts w:ascii="Times New Roman" w:hAnsi="Times New Roman"/>
                <w:b/>
                <w:sz w:val="24"/>
                <w:szCs w:val="24"/>
                <w:lang w:val="en-GB"/>
              </w:rPr>
            </w:pPr>
            <w:r>
              <w:rPr>
                <w:rFonts w:ascii="Times New Roman" w:hAnsi="Times New Roman"/>
                <w:b/>
                <w:sz w:val="24"/>
                <w:szCs w:val="24"/>
                <w:lang w:val="en-GB"/>
              </w:rPr>
              <w:t>Range</w:t>
            </w:r>
          </w:p>
        </w:tc>
      </w:tr>
      <w:tr w:rsidR="00036125" w14:paraId="4934C81B" w14:textId="77777777" w:rsidTr="00036125">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52106C7E" w14:textId="77777777" w:rsidR="00036125" w:rsidRDefault="00036125" w:rsidP="00CF74D7">
            <w:pPr>
              <w:pStyle w:val="ListParagraph"/>
              <w:numPr>
                <w:ilvl w:val="0"/>
                <w:numId w:val="137"/>
              </w:numPr>
              <w:spacing w:after="0"/>
              <w:rPr>
                <w:rFonts w:ascii="Times New Roman" w:hAnsi="Times New Roman"/>
                <w:sz w:val="24"/>
                <w:szCs w:val="24"/>
                <w:lang w:val="x-none"/>
              </w:rPr>
            </w:pPr>
            <w:r>
              <w:rPr>
                <w:sz w:val="24"/>
                <w:szCs w:val="24"/>
              </w:rPr>
              <w:t xml:space="preserve">Drug and substance abuse </w:t>
            </w:r>
            <w:proofErr w:type="gramStart"/>
            <w:r>
              <w:rPr>
                <w:sz w:val="24"/>
                <w:szCs w:val="24"/>
              </w:rPr>
              <w:t>may  include</w:t>
            </w:r>
            <w:proofErr w:type="gramEnd"/>
            <w:r>
              <w:rPr>
                <w:sz w:val="24"/>
                <w:szCs w:val="24"/>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5B1F0087" w14:textId="77777777" w:rsidR="00036125" w:rsidRDefault="00036125">
            <w:pPr>
              <w:spacing w:after="0"/>
              <w:rPr>
                <w:rFonts w:ascii="Times New Roman" w:hAnsi="Times New Roman"/>
                <w:sz w:val="24"/>
                <w:szCs w:val="24"/>
                <w:lang w:val="en-GB"/>
              </w:rPr>
            </w:pPr>
            <w:r>
              <w:rPr>
                <w:rFonts w:ascii="Times New Roman" w:hAnsi="Times New Roman"/>
                <w:sz w:val="24"/>
                <w:szCs w:val="24"/>
                <w:lang w:val="en-GB"/>
              </w:rPr>
              <w:t>Commonly abused</w:t>
            </w:r>
          </w:p>
          <w:p w14:paraId="4F642451" w14:textId="77777777" w:rsidR="00036125" w:rsidRDefault="00036125" w:rsidP="00CF74D7">
            <w:pPr>
              <w:pStyle w:val="ListParagraph"/>
              <w:numPr>
                <w:ilvl w:val="0"/>
                <w:numId w:val="138"/>
              </w:numPr>
              <w:spacing w:after="0"/>
              <w:rPr>
                <w:rFonts w:ascii="Times New Roman" w:hAnsi="Times New Roman"/>
                <w:sz w:val="24"/>
                <w:szCs w:val="24"/>
                <w:lang w:val="x-none"/>
              </w:rPr>
            </w:pPr>
            <w:r>
              <w:rPr>
                <w:sz w:val="24"/>
                <w:szCs w:val="24"/>
              </w:rPr>
              <w:t>Alcohol</w:t>
            </w:r>
          </w:p>
          <w:p w14:paraId="4FD21922" w14:textId="77777777" w:rsidR="00036125" w:rsidRDefault="00036125" w:rsidP="00CF74D7">
            <w:pPr>
              <w:pStyle w:val="ListParagraph"/>
              <w:numPr>
                <w:ilvl w:val="0"/>
                <w:numId w:val="138"/>
              </w:numPr>
              <w:spacing w:after="0"/>
              <w:rPr>
                <w:sz w:val="24"/>
                <w:szCs w:val="24"/>
              </w:rPr>
            </w:pPr>
            <w:r>
              <w:rPr>
                <w:sz w:val="24"/>
                <w:szCs w:val="24"/>
              </w:rPr>
              <w:t>Tobacco</w:t>
            </w:r>
          </w:p>
          <w:p w14:paraId="4A1B01CC" w14:textId="77777777" w:rsidR="00036125" w:rsidRDefault="00036125" w:rsidP="00CF74D7">
            <w:pPr>
              <w:pStyle w:val="ListParagraph"/>
              <w:numPr>
                <w:ilvl w:val="0"/>
                <w:numId w:val="138"/>
              </w:numPr>
              <w:spacing w:after="0"/>
              <w:rPr>
                <w:sz w:val="24"/>
                <w:szCs w:val="24"/>
              </w:rPr>
            </w:pPr>
            <w:r>
              <w:rPr>
                <w:sz w:val="24"/>
                <w:szCs w:val="24"/>
              </w:rPr>
              <w:t>Miraa</w:t>
            </w:r>
          </w:p>
          <w:p w14:paraId="0920BDCA" w14:textId="77777777" w:rsidR="00036125" w:rsidRDefault="00036125" w:rsidP="00CF74D7">
            <w:pPr>
              <w:pStyle w:val="ListParagraph"/>
              <w:numPr>
                <w:ilvl w:val="0"/>
                <w:numId w:val="138"/>
              </w:numPr>
              <w:spacing w:after="0"/>
              <w:rPr>
                <w:sz w:val="24"/>
                <w:szCs w:val="24"/>
              </w:rPr>
            </w:pPr>
            <w:r>
              <w:rPr>
                <w:sz w:val="24"/>
                <w:szCs w:val="24"/>
              </w:rPr>
              <w:t>Over-the-counter drugs</w:t>
            </w:r>
          </w:p>
          <w:p w14:paraId="481D9738" w14:textId="77777777" w:rsidR="00036125" w:rsidRDefault="00036125" w:rsidP="00CF74D7">
            <w:pPr>
              <w:pStyle w:val="ListParagraph"/>
              <w:numPr>
                <w:ilvl w:val="0"/>
                <w:numId w:val="138"/>
              </w:numPr>
              <w:spacing w:after="0"/>
              <w:rPr>
                <w:sz w:val="24"/>
                <w:szCs w:val="24"/>
              </w:rPr>
            </w:pPr>
            <w:r>
              <w:rPr>
                <w:sz w:val="24"/>
                <w:szCs w:val="24"/>
              </w:rPr>
              <w:t>Cocaine</w:t>
            </w:r>
          </w:p>
          <w:p w14:paraId="323F18F6" w14:textId="77777777" w:rsidR="00036125" w:rsidRDefault="00036125" w:rsidP="00CF74D7">
            <w:pPr>
              <w:pStyle w:val="ListParagraph"/>
              <w:numPr>
                <w:ilvl w:val="0"/>
                <w:numId w:val="138"/>
              </w:numPr>
              <w:spacing w:after="0"/>
              <w:rPr>
                <w:sz w:val="24"/>
                <w:szCs w:val="24"/>
              </w:rPr>
            </w:pPr>
            <w:r>
              <w:rPr>
                <w:sz w:val="24"/>
                <w:szCs w:val="24"/>
              </w:rPr>
              <w:t>Bhang</w:t>
            </w:r>
          </w:p>
          <w:p w14:paraId="39AD5222" w14:textId="77777777" w:rsidR="00036125" w:rsidRDefault="00036125" w:rsidP="00CF74D7">
            <w:pPr>
              <w:pStyle w:val="ListParagraph"/>
              <w:numPr>
                <w:ilvl w:val="0"/>
                <w:numId w:val="138"/>
              </w:numPr>
              <w:spacing w:after="0"/>
              <w:rPr>
                <w:sz w:val="24"/>
                <w:szCs w:val="24"/>
              </w:rPr>
            </w:pPr>
            <w:r>
              <w:rPr>
                <w:sz w:val="24"/>
                <w:szCs w:val="24"/>
              </w:rPr>
              <w:t xml:space="preserve">Glue  </w:t>
            </w:r>
          </w:p>
        </w:tc>
      </w:tr>
      <w:tr w:rsidR="00036125" w14:paraId="6E3F5167" w14:textId="77777777" w:rsidTr="00036125">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08ED80EA" w14:textId="77777777" w:rsidR="00036125" w:rsidRDefault="00036125" w:rsidP="00CF74D7">
            <w:pPr>
              <w:pStyle w:val="ListParagraph"/>
              <w:numPr>
                <w:ilvl w:val="0"/>
                <w:numId w:val="137"/>
              </w:numPr>
              <w:spacing w:after="0"/>
              <w:rPr>
                <w:sz w:val="24"/>
                <w:szCs w:val="24"/>
              </w:rPr>
            </w:pPr>
            <w:r>
              <w:rPr>
                <w:sz w:val="24"/>
                <w:szCs w:val="24"/>
              </w:rPr>
              <w:t>Feedback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1A7740F7" w14:textId="77777777" w:rsidR="00036125" w:rsidRDefault="00036125" w:rsidP="00CF74D7">
            <w:pPr>
              <w:pStyle w:val="ListParagraph"/>
              <w:numPr>
                <w:ilvl w:val="0"/>
                <w:numId w:val="138"/>
              </w:numPr>
              <w:spacing w:after="0"/>
              <w:rPr>
                <w:sz w:val="24"/>
                <w:szCs w:val="24"/>
              </w:rPr>
            </w:pPr>
            <w:r>
              <w:rPr>
                <w:sz w:val="24"/>
                <w:szCs w:val="24"/>
              </w:rPr>
              <w:t xml:space="preserve">Verbal </w:t>
            </w:r>
          </w:p>
          <w:p w14:paraId="6C0400CB" w14:textId="77777777" w:rsidR="00036125" w:rsidRDefault="00036125" w:rsidP="00CF74D7">
            <w:pPr>
              <w:pStyle w:val="ListParagraph"/>
              <w:numPr>
                <w:ilvl w:val="0"/>
                <w:numId w:val="138"/>
              </w:numPr>
              <w:spacing w:after="0"/>
              <w:rPr>
                <w:sz w:val="24"/>
                <w:szCs w:val="24"/>
              </w:rPr>
            </w:pPr>
            <w:r>
              <w:rPr>
                <w:sz w:val="24"/>
                <w:szCs w:val="24"/>
              </w:rPr>
              <w:t>Written</w:t>
            </w:r>
          </w:p>
          <w:p w14:paraId="709F6D5F" w14:textId="77777777" w:rsidR="00036125" w:rsidRDefault="00036125" w:rsidP="00CF74D7">
            <w:pPr>
              <w:pStyle w:val="ListParagraph"/>
              <w:numPr>
                <w:ilvl w:val="0"/>
                <w:numId w:val="138"/>
              </w:numPr>
              <w:spacing w:after="0"/>
              <w:rPr>
                <w:sz w:val="24"/>
                <w:szCs w:val="24"/>
              </w:rPr>
            </w:pPr>
            <w:r>
              <w:rPr>
                <w:sz w:val="24"/>
                <w:szCs w:val="24"/>
              </w:rPr>
              <w:t xml:space="preserve">Informal </w:t>
            </w:r>
          </w:p>
          <w:p w14:paraId="2F33B8A5" w14:textId="77777777" w:rsidR="00036125" w:rsidRDefault="00036125" w:rsidP="00CF74D7">
            <w:pPr>
              <w:pStyle w:val="ListParagraph"/>
              <w:numPr>
                <w:ilvl w:val="0"/>
                <w:numId w:val="138"/>
              </w:numPr>
              <w:spacing w:after="0"/>
              <w:rPr>
                <w:sz w:val="24"/>
                <w:szCs w:val="24"/>
              </w:rPr>
            </w:pPr>
            <w:r>
              <w:rPr>
                <w:sz w:val="24"/>
                <w:szCs w:val="24"/>
              </w:rPr>
              <w:t xml:space="preserve">Formal </w:t>
            </w:r>
          </w:p>
        </w:tc>
      </w:tr>
      <w:tr w:rsidR="00036125" w14:paraId="3AB9A2D9" w14:textId="77777777" w:rsidTr="00036125">
        <w:trPr>
          <w:trHeight w:val="2762"/>
        </w:trPr>
        <w:tc>
          <w:tcPr>
            <w:tcW w:w="2088" w:type="pct"/>
            <w:tcBorders>
              <w:top w:val="single" w:sz="4" w:space="0" w:color="000000"/>
              <w:left w:val="single" w:sz="4" w:space="0" w:color="000000"/>
              <w:bottom w:val="single" w:sz="4" w:space="0" w:color="000000"/>
              <w:right w:val="single" w:sz="4" w:space="0" w:color="000000"/>
            </w:tcBorders>
            <w:hideMark/>
          </w:tcPr>
          <w:p w14:paraId="0E22D6DB" w14:textId="77777777" w:rsidR="00036125" w:rsidRDefault="00036125" w:rsidP="00CF74D7">
            <w:pPr>
              <w:pStyle w:val="ListParagraph"/>
              <w:numPr>
                <w:ilvl w:val="0"/>
                <w:numId w:val="137"/>
              </w:numPr>
              <w:spacing w:after="0"/>
              <w:rPr>
                <w:sz w:val="24"/>
                <w:szCs w:val="24"/>
              </w:rPr>
            </w:pPr>
            <w:r>
              <w:rPr>
                <w:sz w:val="24"/>
                <w:szCs w:val="24"/>
              </w:rPr>
              <w:lastRenderedPageBreak/>
              <w:t>Relationships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69993B8A" w14:textId="77777777" w:rsidR="00036125" w:rsidRDefault="00036125" w:rsidP="00CF74D7">
            <w:pPr>
              <w:pStyle w:val="ListParagraph"/>
              <w:numPr>
                <w:ilvl w:val="0"/>
                <w:numId w:val="138"/>
              </w:numPr>
              <w:spacing w:after="0"/>
              <w:rPr>
                <w:sz w:val="24"/>
                <w:szCs w:val="24"/>
              </w:rPr>
            </w:pPr>
            <w:r>
              <w:rPr>
                <w:sz w:val="24"/>
                <w:szCs w:val="24"/>
              </w:rPr>
              <w:t>Man/Woman</w:t>
            </w:r>
          </w:p>
          <w:p w14:paraId="368E0EE0" w14:textId="77777777" w:rsidR="00036125" w:rsidRDefault="00036125" w:rsidP="00CF74D7">
            <w:pPr>
              <w:pStyle w:val="ListParagraph"/>
              <w:numPr>
                <w:ilvl w:val="0"/>
                <w:numId w:val="138"/>
              </w:numPr>
              <w:spacing w:after="0"/>
              <w:rPr>
                <w:sz w:val="24"/>
                <w:szCs w:val="24"/>
              </w:rPr>
            </w:pPr>
            <w:r>
              <w:rPr>
                <w:sz w:val="24"/>
                <w:szCs w:val="24"/>
              </w:rPr>
              <w:t>Trainer/trainee</w:t>
            </w:r>
          </w:p>
          <w:p w14:paraId="02DD76E1" w14:textId="77777777" w:rsidR="00036125" w:rsidRDefault="00036125" w:rsidP="00CF74D7">
            <w:pPr>
              <w:pStyle w:val="ListParagraph"/>
              <w:numPr>
                <w:ilvl w:val="0"/>
                <w:numId w:val="138"/>
              </w:numPr>
              <w:spacing w:after="0"/>
              <w:rPr>
                <w:sz w:val="24"/>
                <w:szCs w:val="24"/>
              </w:rPr>
            </w:pPr>
            <w:r>
              <w:rPr>
                <w:sz w:val="24"/>
                <w:szCs w:val="24"/>
              </w:rPr>
              <w:t>Employee/employer</w:t>
            </w:r>
          </w:p>
          <w:p w14:paraId="05263E81" w14:textId="77777777" w:rsidR="00036125" w:rsidRDefault="00036125" w:rsidP="00CF74D7">
            <w:pPr>
              <w:pStyle w:val="ListParagraph"/>
              <w:numPr>
                <w:ilvl w:val="0"/>
                <w:numId w:val="138"/>
              </w:numPr>
              <w:spacing w:after="0"/>
              <w:rPr>
                <w:sz w:val="24"/>
                <w:szCs w:val="24"/>
              </w:rPr>
            </w:pPr>
            <w:r>
              <w:rPr>
                <w:sz w:val="24"/>
                <w:szCs w:val="24"/>
              </w:rPr>
              <w:t>Client/service provider</w:t>
            </w:r>
          </w:p>
          <w:p w14:paraId="27388726" w14:textId="77777777" w:rsidR="00036125" w:rsidRDefault="00036125" w:rsidP="00CF74D7">
            <w:pPr>
              <w:pStyle w:val="ListParagraph"/>
              <w:numPr>
                <w:ilvl w:val="0"/>
                <w:numId w:val="138"/>
              </w:numPr>
              <w:spacing w:after="0"/>
              <w:rPr>
                <w:sz w:val="24"/>
                <w:szCs w:val="24"/>
              </w:rPr>
            </w:pPr>
            <w:r>
              <w:rPr>
                <w:sz w:val="24"/>
                <w:szCs w:val="24"/>
              </w:rPr>
              <w:t>Husband/wife</w:t>
            </w:r>
          </w:p>
          <w:p w14:paraId="3EA594B0" w14:textId="77777777" w:rsidR="00036125" w:rsidRDefault="00036125" w:rsidP="00CF74D7">
            <w:pPr>
              <w:pStyle w:val="ListParagraph"/>
              <w:numPr>
                <w:ilvl w:val="0"/>
                <w:numId w:val="138"/>
              </w:numPr>
              <w:spacing w:after="0"/>
              <w:rPr>
                <w:sz w:val="24"/>
                <w:szCs w:val="24"/>
              </w:rPr>
            </w:pPr>
            <w:r>
              <w:rPr>
                <w:sz w:val="24"/>
                <w:szCs w:val="24"/>
              </w:rPr>
              <w:t>Boy/girl</w:t>
            </w:r>
          </w:p>
          <w:p w14:paraId="7145F100" w14:textId="77777777" w:rsidR="00036125" w:rsidRDefault="00036125" w:rsidP="00CF74D7">
            <w:pPr>
              <w:pStyle w:val="ListParagraph"/>
              <w:numPr>
                <w:ilvl w:val="0"/>
                <w:numId w:val="138"/>
              </w:numPr>
              <w:spacing w:after="0"/>
              <w:rPr>
                <w:sz w:val="24"/>
                <w:szCs w:val="24"/>
              </w:rPr>
            </w:pPr>
            <w:r>
              <w:rPr>
                <w:sz w:val="24"/>
                <w:szCs w:val="24"/>
              </w:rPr>
              <w:t>Parent/child</w:t>
            </w:r>
          </w:p>
          <w:p w14:paraId="233B730E" w14:textId="77777777" w:rsidR="00036125" w:rsidRDefault="00036125" w:rsidP="00CF74D7">
            <w:pPr>
              <w:pStyle w:val="ListParagraph"/>
              <w:numPr>
                <w:ilvl w:val="0"/>
                <w:numId w:val="138"/>
              </w:numPr>
              <w:spacing w:after="0"/>
              <w:rPr>
                <w:sz w:val="24"/>
                <w:szCs w:val="24"/>
              </w:rPr>
            </w:pPr>
            <w:r>
              <w:rPr>
                <w:sz w:val="24"/>
                <w:szCs w:val="24"/>
              </w:rPr>
              <w:t>Sibling relationships</w:t>
            </w:r>
          </w:p>
        </w:tc>
      </w:tr>
      <w:tr w:rsidR="00036125" w14:paraId="1ED15C0D" w14:textId="77777777" w:rsidTr="00036125">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7EA93299" w14:textId="77777777" w:rsidR="00036125" w:rsidRDefault="00036125" w:rsidP="00CF74D7">
            <w:pPr>
              <w:pStyle w:val="ListParagraph"/>
              <w:numPr>
                <w:ilvl w:val="0"/>
                <w:numId w:val="137"/>
              </w:numPr>
              <w:spacing w:after="0"/>
              <w:rPr>
                <w:sz w:val="24"/>
                <w:szCs w:val="24"/>
              </w:rPr>
            </w:pPr>
            <w:r>
              <w:rPr>
                <w:sz w:val="24"/>
                <w:szCs w:val="24"/>
              </w:rPr>
              <w:t>Forms of communication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3C071AA2" w14:textId="77777777" w:rsidR="00036125" w:rsidRDefault="00036125" w:rsidP="00CF74D7">
            <w:pPr>
              <w:pStyle w:val="ListParagraph"/>
              <w:numPr>
                <w:ilvl w:val="0"/>
                <w:numId w:val="138"/>
              </w:numPr>
              <w:spacing w:after="0"/>
              <w:rPr>
                <w:sz w:val="24"/>
                <w:szCs w:val="24"/>
              </w:rPr>
            </w:pPr>
            <w:r>
              <w:rPr>
                <w:sz w:val="24"/>
                <w:szCs w:val="24"/>
              </w:rPr>
              <w:t>Written</w:t>
            </w:r>
          </w:p>
          <w:p w14:paraId="779586D9" w14:textId="77777777" w:rsidR="00036125" w:rsidRDefault="00036125" w:rsidP="00CF74D7">
            <w:pPr>
              <w:pStyle w:val="ListParagraph"/>
              <w:numPr>
                <w:ilvl w:val="0"/>
                <w:numId w:val="138"/>
              </w:numPr>
              <w:spacing w:after="0"/>
              <w:rPr>
                <w:sz w:val="24"/>
                <w:szCs w:val="24"/>
              </w:rPr>
            </w:pPr>
            <w:r>
              <w:rPr>
                <w:sz w:val="24"/>
                <w:szCs w:val="24"/>
              </w:rPr>
              <w:t xml:space="preserve">Visual </w:t>
            </w:r>
          </w:p>
          <w:p w14:paraId="3E633668" w14:textId="77777777" w:rsidR="00036125" w:rsidRDefault="00036125" w:rsidP="00CF74D7">
            <w:pPr>
              <w:pStyle w:val="ListParagraph"/>
              <w:numPr>
                <w:ilvl w:val="0"/>
                <w:numId w:val="138"/>
              </w:numPr>
              <w:spacing w:after="0"/>
              <w:rPr>
                <w:sz w:val="24"/>
                <w:szCs w:val="24"/>
              </w:rPr>
            </w:pPr>
            <w:r>
              <w:rPr>
                <w:sz w:val="24"/>
                <w:szCs w:val="24"/>
              </w:rPr>
              <w:t xml:space="preserve">Verbal </w:t>
            </w:r>
          </w:p>
          <w:p w14:paraId="7F2B0C1E" w14:textId="77777777" w:rsidR="00036125" w:rsidRDefault="00036125" w:rsidP="00CF74D7">
            <w:pPr>
              <w:pStyle w:val="ListParagraph"/>
              <w:numPr>
                <w:ilvl w:val="0"/>
                <w:numId w:val="138"/>
              </w:numPr>
              <w:spacing w:after="0"/>
              <w:rPr>
                <w:sz w:val="24"/>
                <w:szCs w:val="24"/>
              </w:rPr>
            </w:pPr>
            <w:r>
              <w:rPr>
                <w:sz w:val="24"/>
                <w:szCs w:val="24"/>
              </w:rPr>
              <w:t xml:space="preserve">Non verbal </w:t>
            </w:r>
          </w:p>
          <w:p w14:paraId="317CE105" w14:textId="77777777" w:rsidR="00036125" w:rsidRDefault="00036125" w:rsidP="00CF74D7">
            <w:pPr>
              <w:pStyle w:val="ListParagraph"/>
              <w:numPr>
                <w:ilvl w:val="0"/>
                <w:numId w:val="138"/>
              </w:numPr>
              <w:spacing w:after="0"/>
              <w:rPr>
                <w:sz w:val="24"/>
                <w:szCs w:val="24"/>
              </w:rPr>
            </w:pPr>
            <w:r>
              <w:rPr>
                <w:sz w:val="24"/>
                <w:szCs w:val="24"/>
              </w:rPr>
              <w:t xml:space="preserve">Formal and informal  </w:t>
            </w:r>
          </w:p>
        </w:tc>
      </w:tr>
      <w:tr w:rsidR="00036125" w14:paraId="0BBF5FCE" w14:textId="77777777" w:rsidTr="00036125">
        <w:trPr>
          <w:trHeight w:val="350"/>
        </w:trPr>
        <w:tc>
          <w:tcPr>
            <w:tcW w:w="2088" w:type="pct"/>
            <w:tcBorders>
              <w:top w:val="single" w:sz="4" w:space="0" w:color="000000"/>
              <w:left w:val="single" w:sz="4" w:space="0" w:color="000000"/>
              <w:bottom w:val="single" w:sz="4" w:space="0" w:color="000000"/>
              <w:right w:val="single" w:sz="4" w:space="0" w:color="000000"/>
            </w:tcBorders>
            <w:hideMark/>
          </w:tcPr>
          <w:p w14:paraId="60C53364" w14:textId="77777777" w:rsidR="00036125" w:rsidRDefault="00036125" w:rsidP="00CF74D7">
            <w:pPr>
              <w:pStyle w:val="ListParagraph"/>
              <w:numPr>
                <w:ilvl w:val="0"/>
                <w:numId w:val="137"/>
              </w:numPr>
              <w:spacing w:after="0"/>
              <w:rPr>
                <w:sz w:val="24"/>
                <w:szCs w:val="24"/>
              </w:rPr>
            </w:pPr>
            <w:r>
              <w:rPr>
                <w:sz w:val="24"/>
                <w:szCs w:val="24"/>
              </w:rPr>
              <w:t>Team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085166E9" w14:textId="77777777" w:rsidR="00036125" w:rsidRDefault="00036125" w:rsidP="00CF74D7">
            <w:pPr>
              <w:pStyle w:val="ListParagraph"/>
              <w:numPr>
                <w:ilvl w:val="0"/>
                <w:numId w:val="138"/>
              </w:numPr>
              <w:spacing w:after="0"/>
              <w:rPr>
                <w:sz w:val="24"/>
                <w:szCs w:val="24"/>
              </w:rPr>
            </w:pPr>
            <w:r>
              <w:rPr>
                <w:sz w:val="24"/>
                <w:szCs w:val="24"/>
              </w:rPr>
              <w:t>Small work group</w:t>
            </w:r>
          </w:p>
          <w:p w14:paraId="35E5BB7B" w14:textId="77777777" w:rsidR="00036125" w:rsidRDefault="00036125" w:rsidP="00CF74D7">
            <w:pPr>
              <w:pStyle w:val="ListParagraph"/>
              <w:numPr>
                <w:ilvl w:val="0"/>
                <w:numId w:val="138"/>
              </w:numPr>
              <w:spacing w:after="0"/>
              <w:rPr>
                <w:sz w:val="24"/>
                <w:szCs w:val="24"/>
              </w:rPr>
            </w:pPr>
            <w:r>
              <w:rPr>
                <w:sz w:val="24"/>
                <w:szCs w:val="24"/>
              </w:rPr>
              <w:t>Staff in a section/department</w:t>
            </w:r>
          </w:p>
          <w:p w14:paraId="4956386C" w14:textId="77777777" w:rsidR="00036125" w:rsidRDefault="00036125" w:rsidP="00CF74D7">
            <w:pPr>
              <w:pStyle w:val="ListParagraph"/>
              <w:numPr>
                <w:ilvl w:val="0"/>
                <w:numId w:val="138"/>
              </w:numPr>
              <w:spacing w:after="0"/>
              <w:rPr>
                <w:sz w:val="24"/>
                <w:szCs w:val="24"/>
              </w:rPr>
            </w:pPr>
            <w:r>
              <w:rPr>
                <w:sz w:val="24"/>
                <w:szCs w:val="24"/>
              </w:rPr>
              <w:t>Inter-agency group</w:t>
            </w:r>
          </w:p>
        </w:tc>
      </w:tr>
      <w:tr w:rsidR="00036125" w14:paraId="780D8545" w14:textId="77777777" w:rsidTr="00036125">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47CB09C6" w14:textId="77777777" w:rsidR="00036125" w:rsidRDefault="00036125" w:rsidP="00CF74D7">
            <w:pPr>
              <w:pStyle w:val="ListParagraph"/>
              <w:numPr>
                <w:ilvl w:val="0"/>
                <w:numId w:val="137"/>
              </w:numPr>
              <w:spacing w:after="0"/>
              <w:rPr>
                <w:sz w:val="24"/>
                <w:szCs w:val="24"/>
              </w:rPr>
            </w:pPr>
            <w:r>
              <w:rPr>
                <w:sz w:val="24"/>
                <w:szCs w:val="24"/>
              </w:rPr>
              <w:t>Personal growth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5342C3A6" w14:textId="77777777" w:rsidR="00036125" w:rsidRDefault="00036125" w:rsidP="00CF74D7">
            <w:pPr>
              <w:pStyle w:val="ListParagraph"/>
              <w:numPr>
                <w:ilvl w:val="0"/>
                <w:numId w:val="138"/>
              </w:numPr>
              <w:spacing w:after="0"/>
              <w:ind w:left="545" w:hanging="283"/>
              <w:rPr>
                <w:sz w:val="24"/>
                <w:szCs w:val="24"/>
              </w:rPr>
            </w:pPr>
            <w:r>
              <w:rPr>
                <w:sz w:val="24"/>
                <w:szCs w:val="24"/>
              </w:rPr>
              <w:t>Growth in the job</w:t>
            </w:r>
          </w:p>
          <w:p w14:paraId="4358A586" w14:textId="77777777" w:rsidR="00036125" w:rsidRDefault="00036125" w:rsidP="00CF74D7">
            <w:pPr>
              <w:pStyle w:val="ListParagraph"/>
              <w:numPr>
                <w:ilvl w:val="0"/>
                <w:numId w:val="138"/>
              </w:numPr>
              <w:spacing w:after="0"/>
              <w:ind w:left="545" w:hanging="283"/>
              <w:rPr>
                <w:sz w:val="24"/>
                <w:szCs w:val="24"/>
              </w:rPr>
            </w:pPr>
            <w:r>
              <w:rPr>
                <w:sz w:val="24"/>
                <w:szCs w:val="24"/>
              </w:rPr>
              <w:t>Career mobility</w:t>
            </w:r>
          </w:p>
          <w:p w14:paraId="3AD2E6F0" w14:textId="77777777" w:rsidR="00036125" w:rsidRDefault="00036125" w:rsidP="00CF74D7">
            <w:pPr>
              <w:pStyle w:val="ListParagraph"/>
              <w:numPr>
                <w:ilvl w:val="0"/>
                <w:numId w:val="138"/>
              </w:numPr>
              <w:spacing w:after="0"/>
              <w:ind w:left="545" w:hanging="283"/>
              <w:rPr>
                <w:sz w:val="24"/>
                <w:szCs w:val="24"/>
              </w:rPr>
            </w:pPr>
            <w:r>
              <w:rPr>
                <w:sz w:val="24"/>
                <w:szCs w:val="24"/>
              </w:rPr>
              <w:t>Gains and exposure the job gives</w:t>
            </w:r>
          </w:p>
          <w:p w14:paraId="47F2562F" w14:textId="77777777" w:rsidR="00036125" w:rsidRDefault="00036125" w:rsidP="00CF74D7">
            <w:pPr>
              <w:pStyle w:val="ListParagraph"/>
              <w:numPr>
                <w:ilvl w:val="0"/>
                <w:numId w:val="138"/>
              </w:numPr>
              <w:spacing w:after="0"/>
              <w:ind w:left="545" w:hanging="283"/>
              <w:rPr>
                <w:sz w:val="24"/>
                <w:szCs w:val="24"/>
              </w:rPr>
            </w:pPr>
            <w:r>
              <w:rPr>
                <w:sz w:val="24"/>
                <w:szCs w:val="24"/>
              </w:rPr>
              <w:t xml:space="preserve">Net workings </w:t>
            </w:r>
          </w:p>
          <w:p w14:paraId="36E1307A" w14:textId="77777777" w:rsidR="00036125" w:rsidRDefault="00036125" w:rsidP="00CF74D7">
            <w:pPr>
              <w:pStyle w:val="ListParagraph"/>
              <w:numPr>
                <w:ilvl w:val="0"/>
                <w:numId w:val="138"/>
              </w:numPr>
              <w:spacing w:after="0"/>
              <w:ind w:left="545" w:hanging="283"/>
              <w:rPr>
                <w:sz w:val="24"/>
                <w:szCs w:val="24"/>
              </w:rPr>
            </w:pPr>
            <w:r>
              <w:rPr>
                <w:sz w:val="24"/>
                <w:szCs w:val="24"/>
              </w:rPr>
              <w:t>Benefits that accrue to the individual as a result of noteworthy performance</w:t>
            </w:r>
          </w:p>
        </w:tc>
      </w:tr>
      <w:tr w:rsidR="00036125" w14:paraId="6288124A" w14:textId="77777777" w:rsidTr="00036125">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39BE96D0" w14:textId="77777777" w:rsidR="00036125" w:rsidRDefault="00036125" w:rsidP="00CF74D7">
            <w:pPr>
              <w:pStyle w:val="ListParagraph"/>
              <w:numPr>
                <w:ilvl w:val="0"/>
                <w:numId w:val="137"/>
              </w:numPr>
              <w:spacing w:after="0"/>
              <w:rPr>
                <w:sz w:val="24"/>
                <w:szCs w:val="24"/>
              </w:rPr>
            </w:pPr>
            <w:r>
              <w:rPr>
                <w:sz w:val="24"/>
                <w:szCs w:val="24"/>
              </w:rPr>
              <w:t>Personal objectives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5FAC6F05" w14:textId="77777777" w:rsidR="00036125" w:rsidRDefault="00036125" w:rsidP="00CF74D7">
            <w:pPr>
              <w:pStyle w:val="ListParagraph"/>
              <w:numPr>
                <w:ilvl w:val="0"/>
                <w:numId w:val="138"/>
              </w:numPr>
              <w:spacing w:after="0"/>
              <w:rPr>
                <w:sz w:val="24"/>
                <w:szCs w:val="24"/>
              </w:rPr>
            </w:pPr>
            <w:r>
              <w:rPr>
                <w:sz w:val="24"/>
                <w:szCs w:val="24"/>
              </w:rPr>
              <w:t>Long term</w:t>
            </w:r>
          </w:p>
          <w:p w14:paraId="752BFB43" w14:textId="77777777" w:rsidR="00036125" w:rsidRDefault="00036125" w:rsidP="00CF74D7">
            <w:pPr>
              <w:pStyle w:val="ListParagraph"/>
              <w:numPr>
                <w:ilvl w:val="0"/>
                <w:numId w:val="138"/>
              </w:numPr>
              <w:spacing w:after="0"/>
              <w:rPr>
                <w:sz w:val="24"/>
                <w:szCs w:val="24"/>
              </w:rPr>
            </w:pPr>
            <w:r>
              <w:rPr>
                <w:sz w:val="24"/>
                <w:szCs w:val="24"/>
              </w:rPr>
              <w:t>Short term</w:t>
            </w:r>
          </w:p>
          <w:p w14:paraId="3353417C" w14:textId="77777777" w:rsidR="00036125" w:rsidRDefault="00036125" w:rsidP="00CF74D7">
            <w:pPr>
              <w:pStyle w:val="ListParagraph"/>
              <w:numPr>
                <w:ilvl w:val="0"/>
                <w:numId w:val="138"/>
              </w:numPr>
              <w:spacing w:after="0"/>
              <w:rPr>
                <w:sz w:val="24"/>
                <w:szCs w:val="24"/>
              </w:rPr>
            </w:pPr>
            <w:r>
              <w:rPr>
                <w:sz w:val="24"/>
                <w:szCs w:val="24"/>
              </w:rPr>
              <w:t>Broad</w:t>
            </w:r>
          </w:p>
          <w:p w14:paraId="1C040D89" w14:textId="77777777" w:rsidR="00036125" w:rsidRDefault="00036125" w:rsidP="00CF74D7">
            <w:pPr>
              <w:pStyle w:val="ListParagraph"/>
              <w:numPr>
                <w:ilvl w:val="0"/>
                <w:numId w:val="138"/>
              </w:numPr>
              <w:spacing w:after="0"/>
              <w:rPr>
                <w:sz w:val="24"/>
                <w:szCs w:val="24"/>
              </w:rPr>
            </w:pPr>
            <w:r>
              <w:rPr>
                <w:sz w:val="24"/>
                <w:szCs w:val="24"/>
              </w:rPr>
              <w:t>Specific</w:t>
            </w:r>
          </w:p>
        </w:tc>
      </w:tr>
      <w:tr w:rsidR="00036125" w14:paraId="35E96A1A" w14:textId="77777777" w:rsidTr="00036125">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193292B4" w14:textId="77777777" w:rsidR="00036125" w:rsidRDefault="00036125" w:rsidP="00CF74D7">
            <w:pPr>
              <w:pStyle w:val="ListParagraph"/>
              <w:numPr>
                <w:ilvl w:val="0"/>
                <w:numId w:val="137"/>
              </w:numPr>
              <w:spacing w:after="0"/>
              <w:rPr>
                <w:sz w:val="24"/>
                <w:szCs w:val="24"/>
              </w:rPr>
            </w:pPr>
            <w:r>
              <w:rPr>
                <w:sz w:val="24"/>
                <w:szCs w:val="24"/>
              </w:rPr>
              <w:t xml:space="preserve">Trainings and career opportunities may </w:t>
            </w:r>
            <w:proofErr w:type="spellStart"/>
            <w:proofErr w:type="gramStart"/>
            <w:r>
              <w:rPr>
                <w:sz w:val="24"/>
                <w:szCs w:val="24"/>
              </w:rPr>
              <w:t>includes</w:t>
            </w:r>
            <w:proofErr w:type="spellEnd"/>
            <w:proofErr w:type="gramEnd"/>
            <w:r>
              <w:rPr>
                <w:sz w:val="24"/>
                <w:szCs w:val="24"/>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4432B37F" w14:textId="77777777" w:rsidR="00036125" w:rsidRDefault="00036125" w:rsidP="00CF74D7">
            <w:pPr>
              <w:pStyle w:val="ListParagraph"/>
              <w:numPr>
                <w:ilvl w:val="0"/>
                <w:numId w:val="139"/>
              </w:numPr>
              <w:spacing w:after="0"/>
              <w:rPr>
                <w:sz w:val="24"/>
                <w:szCs w:val="24"/>
              </w:rPr>
            </w:pPr>
            <w:r>
              <w:rPr>
                <w:sz w:val="24"/>
                <w:szCs w:val="24"/>
              </w:rPr>
              <w:t>Participation in training programs</w:t>
            </w:r>
          </w:p>
          <w:p w14:paraId="681CDA23" w14:textId="77777777" w:rsidR="00036125" w:rsidRDefault="00036125" w:rsidP="00CF74D7">
            <w:pPr>
              <w:pStyle w:val="ListParagraph"/>
              <w:numPr>
                <w:ilvl w:val="0"/>
                <w:numId w:val="139"/>
              </w:numPr>
              <w:spacing w:after="0"/>
              <w:rPr>
                <w:sz w:val="24"/>
                <w:szCs w:val="24"/>
              </w:rPr>
            </w:pPr>
            <w:r>
              <w:rPr>
                <w:sz w:val="24"/>
                <w:szCs w:val="24"/>
              </w:rPr>
              <w:t>Serving as Resource Persons in conferences and workshops</w:t>
            </w:r>
          </w:p>
        </w:tc>
      </w:tr>
      <w:tr w:rsidR="00036125" w14:paraId="63C64A13" w14:textId="77777777" w:rsidTr="00036125">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569824CF" w14:textId="77777777" w:rsidR="00036125" w:rsidRDefault="00036125" w:rsidP="00CF74D7">
            <w:pPr>
              <w:pStyle w:val="ListParagraph"/>
              <w:numPr>
                <w:ilvl w:val="0"/>
                <w:numId w:val="137"/>
              </w:numPr>
              <w:spacing w:after="0"/>
              <w:rPr>
                <w:sz w:val="24"/>
                <w:szCs w:val="24"/>
              </w:rPr>
            </w:pPr>
            <w:r>
              <w:rPr>
                <w:sz w:val="24"/>
                <w:szCs w:val="24"/>
              </w:rPr>
              <w:t>Resource may include may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25C91056" w14:textId="77777777" w:rsidR="00036125" w:rsidRDefault="00036125" w:rsidP="00CF74D7">
            <w:pPr>
              <w:pStyle w:val="ListParagraph"/>
              <w:numPr>
                <w:ilvl w:val="0"/>
                <w:numId w:val="138"/>
              </w:numPr>
              <w:spacing w:after="0"/>
              <w:rPr>
                <w:sz w:val="24"/>
                <w:szCs w:val="24"/>
              </w:rPr>
            </w:pPr>
            <w:r>
              <w:rPr>
                <w:sz w:val="24"/>
                <w:szCs w:val="24"/>
              </w:rPr>
              <w:t>Human</w:t>
            </w:r>
          </w:p>
          <w:p w14:paraId="2D8485BD" w14:textId="77777777" w:rsidR="00036125" w:rsidRDefault="00036125" w:rsidP="00CF74D7">
            <w:pPr>
              <w:pStyle w:val="ListParagraph"/>
              <w:numPr>
                <w:ilvl w:val="0"/>
                <w:numId w:val="138"/>
              </w:numPr>
              <w:spacing w:after="0"/>
              <w:rPr>
                <w:sz w:val="24"/>
                <w:szCs w:val="24"/>
              </w:rPr>
            </w:pPr>
            <w:r>
              <w:rPr>
                <w:sz w:val="24"/>
                <w:szCs w:val="24"/>
              </w:rPr>
              <w:t>Financial</w:t>
            </w:r>
          </w:p>
          <w:p w14:paraId="500B7CF9" w14:textId="77777777" w:rsidR="00036125" w:rsidRDefault="00036125" w:rsidP="00CF74D7">
            <w:pPr>
              <w:pStyle w:val="ListParagraph"/>
              <w:numPr>
                <w:ilvl w:val="0"/>
                <w:numId w:val="138"/>
              </w:numPr>
              <w:spacing w:after="0"/>
              <w:rPr>
                <w:sz w:val="24"/>
                <w:szCs w:val="24"/>
              </w:rPr>
            </w:pPr>
            <w:r>
              <w:rPr>
                <w:sz w:val="24"/>
                <w:szCs w:val="24"/>
              </w:rPr>
              <w:t>Technology</w:t>
            </w:r>
          </w:p>
        </w:tc>
      </w:tr>
      <w:tr w:rsidR="00036125" w14:paraId="1FBC04DA" w14:textId="77777777" w:rsidTr="00036125">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4914B124" w14:textId="77777777" w:rsidR="00036125" w:rsidRDefault="00036125" w:rsidP="00CF74D7">
            <w:pPr>
              <w:pStyle w:val="ListParagraph"/>
              <w:numPr>
                <w:ilvl w:val="0"/>
                <w:numId w:val="137"/>
              </w:numPr>
              <w:spacing w:after="0"/>
              <w:rPr>
                <w:sz w:val="24"/>
                <w:szCs w:val="24"/>
              </w:rPr>
            </w:pPr>
            <w:r>
              <w:rPr>
                <w:sz w:val="24"/>
                <w:szCs w:val="24"/>
              </w:rPr>
              <w:t>Innovation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39DC7DAE" w14:textId="77777777" w:rsidR="00036125" w:rsidRDefault="00036125" w:rsidP="00CF74D7">
            <w:pPr>
              <w:pStyle w:val="ListParagraph"/>
              <w:numPr>
                <w:ilvl w:val="0"/>
                <w:numId w:val="138"/>
              </w:numPr>
              <w:spacing w:after="0"/>
              <w:rPr>
                <w:sz w:val="24"/>
                <w:szCs w:val="24"/>
              </w:rPr>
            </w:pPr>
            <w:r>
              <w:rPr>
                <w:sz w:val="24"/>
                <w:szCs w:val="24"/>
              </w:rPr>
              <w:t>New ideas</w:t>
            </w:r>
          </w:p>
          <w:p w14:paraId="5ACE609D" w14:textId="77777777" w:rsidR="00036125" w:rsidRDefault="00036125" w:rsidP="00CF74D7">
            <w:pPr>
              <w:pStyle w:val="ListParagraph"/>
              <w:numPr>
                <w:ilvl w:val="0"/>
                <w:numId w:val="138"/>
              </w:numPr>
              <w:spacing w:after="0"/>
              <w:rPr>
                <w:sz w:val="24"/>
                <w:szCs w:val="24"/>
              </w:rPr>
            </w:pPr>
            <w:r>
              <w:rPr>
                <w:sz w:val="24"/>
                <w:szCs w:val="24"/>
              </w:rPr>
              <w:t>Original ideas</w:t>
            </w:r>
          </w:p>
          <w:p w14:paraId="3A5D5029" w14:textId="77777777" w:rsidR="00036125" w:rsidRDefault="00036125" w:rsidP="00CF74D7">
            <w:pPr>
              <w:pStyle w:val="ListParagraph"/>
              <w:numPr>
                <w:ilvl w:val="0"/>
                <w:numId w:val="138"/>
              </w:numPr>
              <w:spacing w:after="0"/>
              <w:rPr>
                <w:sz w:val="24"/>
                <w:szCs w:val="24"/>
              </w:rPr>
            </w:pPr>
            <w:r>
              <w:rPr>
                <w:sz w:val="24"/>
                <w:szCs w:val="24"/>
              </w:rPr>
              <w:t>Different ideas</w:t>
            </w:r>
          </w:p>
          <w:p w14:paraId="28D908AB" w14:textId="77777777" w:rsidR="00036125" w:rsidRDefault="00036125" w:rsidP="00CF74D7">
            <w:pPr>
              <w:pStyle w:val="ListParagraph"/>
              <w:numPr>
                <w:ilvl w:val="0"/>
                <w:numId w:val="138"/>
              </w:numPr>
              <w:spacing w:after="0"/>
              <w:rPr>
                <w:sz w:val="24"/>
                <w:szCs w:val="24"/>
              </w:rPr>
            </w:pPr>
            <w:r>
              <w:rPr>
                <w:sz w:val="24"/>
                <w:szCs w:val="24"/>
              </w:rPr>
              <w:t xml:space="preserve">Methods/procedures </w:t>
            </w:r>
          </w:p>
          <w:p w14:paraId="292E3E72" w14:textId="77777777" w:rsidR="00036125" w:rsidRDefault="00036125" w:rsidP="00CF74D7">
            <w:pPr>
              <w:pStyle w:val="ListParagraph"/>
              <w:numPr>
                <w:ilvl w:val="0"/>
                <w:numId w:val="138"/>
              </w:numPr>
              <w:spacing w:after="0"/>
              <w:rPr>
                <w:sz w:val="24"/>
                <w:szCs w:val="24"/>
              </w:rPr>
            </w:pPr>
            <w:r>
              <w:rPr>
                <w:sz w:val="24"/>
                <w:szCs w:val="24"/>
              </w:rPr>
              <w:t>Processes</w:t>
            </w:r>
          </w:p>
          <w:p w14:paraId="6E1E6956" w14:textId="77777777" w:rsidR="00036125" w:rsidRDefault="00036125" w:rsidP="00CF74D7">
            <w:pPr>
              <w:pStyle w:val="ListParagraph"/>
              <w:numPr>
                <w:ilvl w:val="0"/>
                <w:numId w:val="138"/>
              </w:numPr>
              <w:spacing w:after="0"/>
              <w:rPr>
                <w:sz w:val="24"/>
                <w:szCs w:val="24"/>
              </w:rPr>
            </w:pPr>
            <w:r>
              <w:rPr>
                <w:sz w:val="24"/>
                <w:szCs w:val="24"/>
              </w:rPr>
              <w:lastRenderedPageBreak/>
              <w:t>New tools</w:t>
            </w:r>
          </w:p>
        </w:tc>
      </w:tr>
      <w:tr w:rsidR="00036125" w14:paraId="6A1200B4" w14:textId="77777777" w:rsidTr="00036125">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0B12D55F" w14:textId="77777777" w:rsidR="00036125" w:rsidRDefault="00036125" w:rsidP="00CF74D7">
            <w:pPr>
              <w:pStyle w:val="ListParagraph"/>
              <w:numPr>
                <w:ilvl w:val="0"/>
                <w:numId w:val="137"/>
              </w:numPr>
              <w:spacing w:after="0"/>
              <w:rPr>
                <w:sz w:val="24"/>
                <w:szCs w:val="24"/>
              </w:rPr>
            </w:pPr>
            <w:r>
              <w:rPr>
                <w:sz w:val="24"/>
                <w:szCs w:val="24"/>
              </w:rPr>
              <w:lastRenderedPageBreak/>
              <w:t>Emerging issues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6C905D80" w14:textId="77777777" w:rsidR="00036125" w:rsidRDefault="00036125" w:rsidP="00CF74D7">
            <w:pPr>
              <w:pStyle w:val="ListParagraph"/>
              <w:numPr>
                <w:ilvl w:val="0"/>
                <w:numId w:val="138"/>
              </w:numPr>
              <w:spacing w:after="0"/>
              <w:rPr>
                <w:sz w:val="24"/>
                <w:szCs w:val="24"/>
              </w:rPr>
            </w:pPr>
            <w:r>
              <w:rPr>
                <w:sz w:val="24"/>
                <w:szCs w:val="24"/>
              </w:rPr>
              <w:t>Terrorism</w:t>
            </w:r>
          </w:p>
          <w:p w14:paraId="795FD5FB" w14:textId="77777777" w:rsidR="00036125" w:rsidRDefault="00036125" w:rsidP="00CF74D7">
            <w:pPr>
              <w:pStyle w:val="ListParagraph"/>
              <w:numPr>
                <w:ilvl w:val="0"/>
                <w:numId w:val="138"/>
              </w:numPr>
              <w:spacing w:after="0"/>
              <w:rPr>
                <w:sz w:val="24"/>
                <w:szCs w:val="24"/>
              </w:rPr>
            </w:pPr>
            <w:r>
              <w:rPr>
                <w:sz w:val="24"/>
                <w:szCs w:val="24"/>
              </w:rPr>
              <w:t>Social media</w:t>
            </w:r>
          </w:p>
          <w:p w14:paraId="6CA10055" w14:textId="77777777" w:rsidR="00036125" w:rsidRDefault="00036125" w:rsidP="00CF74D7">
            <w:pPr>
              <w:pStyle w:val="ListParagraph"/>
              <w:numPr>
                <w:ilvl w:val="0"/>
                <w:numId w:val="138"/>
              </w:numPr>
              <w:spacing w:after="0"/>
              <w:rPr>
                <w:sz w:val="24"/>
                <w:szCs w:val="24"/>
              </w:rPr>
            </w:pPr>
            <w:r>
              <w:rPr>
                <w:sz w:val="24"/>
                <w:szCs w:val="24"/>
              </w:rPr>
              <w:t>National cohesion</w:t>
            </w:r>
          </w:p>
          <w:p w14:paraId="7796AA59" w14:textId="77777777" w:rsidR="00036125" w:rsidRDefault="00036125" w:rsidP="00CF74D7">
            <w:pPr>
              <w:pStyle w:val="ListParagraph"/>
              <w:numPr>
                <w:ilvl w:val="0"/>
                <w:numId w:val="138"/>
              </w:numPr>
              <w:spacing w:after="0"/>
              <w:rPr>
                <w:sz w:val="24"/>
                <w:szCs w:val="24"/>
              </w:rPr>
            </w:pPr>
            <w:r>
              <w:rPr>
                <w:sz w:val="24"/>
                <w:szCs w:val="24"/>
              </w:rPr>
              <w:t>Open offices</w:t>
            </w:r>
          </w:p>
        </w:tc>
      </w:tr>
      <w:tr w:rsidR="00036125" w14:paraId="67DBE2D3" w14:textId="77777777" w:rsidTr="00036125">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4FB1FAA4" w14:textId="77777777" w:rsidR="00036125" w:rsidRDefault="00036125" w:rsidP="00CF74D7">
            <w:pPr>
              <w:pStyle w:val="ListParagraph"/>
              <w:numPr>
                <w:ilvl w:val="0"/>
                <w:numId w:val="137"/>
              </w:numPr>
              <w:spacing w:after="0"/>
              <w:rPr>
                <w:sz w:val="24"/>
                <w:szCs w:val="24"/>
              </w:rPr>
            </w:pPr>
            <w:r>
              <w:rPr>
                <w:sz w:val="24"/>
                <w:szCs w:val="24"/>
              </w:rPr>
              <w:t>Range of media for learning may include but not limited to:</w:t>
            </w:r>
            <w:r>
              <w:rPr>
                <w:sz w:val="24"/>
                <w:szCs w:val="24"/>
              </w:rPr>
              <w:tab/>
              <w:t xml:space="preserve"> </w:t>
            </w:r>
          </w:p>
        </w:tc>
        <w:tc>
          <w:tcPr>
            <w:tcW w:w="2912" w:type="pct"/>
            <w:tcBorders>
              <w:top w:val="single" w:sz="4" w:space="0" w:color="000000"/>
              <w:left w:val="single" w:sz="4" w:space="0" w:color="000000"/>
              <w:bottom w:val="single" w:sz="4" w:space="0" w:color="000000"/>
              <w:right w:val="single" w:sz="4" w:space="0" w:color="000000"/>
            </w:tcBorders>
            <w:hideMark/>
          </w:tcPr>
          <w:p w14:paraId="79E94C14" w14:textId="77777777" w:rsidR="00036125" w:rsidRDefault="00036125" w:rsidP="00CF74D7">
            <w:pPr>
              <w:pStyle w:val="ListParagraph"/>
              <w:numPr>
                <w:ilvl w:val="0"/>
                <w:numId w:val="138"/>
              </w:numPr>
              <w:spacing w:after="0"/>
              <w:rPr>
                <w:sz w:val="24"/>
                <w:szCs w:val="24"/>
              </w:rPr>
            </w:pPr>
            <w:r>
              <w:rPr>
                <w:sz w:val="24"/>
                <w:szCs w:val="24"/>
              </w:rPr>
              <w:t>Mentoring</w:t>
            </w:r>
          </w:p>
          <w:p w14:paraId="061887B1" w14:textId="77777777" w:rsidR="00036125" w:rsidRDefault="00036125" w:rsidP="00CF74D7">
            <w:pPr>
              <w:pStyle w:val="ListParagraph"/>
              <w:numPr>
                <w:ilvl w:val="0"/>
                <w:numId w:val="138"/>
              </w:numPr>
              <w:spacing w:after="0"/>
              <w:rPr>
                <w:sz w:val="24"/>
                <w:szCs w:val="24"/>
              </w:rPr>
            </w:pPr>
            <w:r>
              <w:rPr>
                <w:sz w:val="24"/>
                <w:szCs w:val="24"/>
              </w:rPr>
              <w:t xml:space="preserve">peer support and networking </w:t>
            </w:r>
          </w:p>
          <w:p w14:paraId="761A3E7B" w14:textId="77777777" w:rsidR="00036125" w:rsidRDefault="00036125" w:rsidP="00CF74D7">
            <w:pPr>
              <w:pStyle w:val="ListParagraph"/>
              <w:numPr>
                <w:ilvl w:val="0"/>
                <w:numId w:val="138"/>
              </w:numPr>
              <w:spacing w:after="0"/>
              <w:rPr>
                <w:sz w:val="24"/>
                <w:szCs w:val="24"/>
              </w:rPr>
            </w:pPr>
            <w:r>
              <w:rPr>
                <w:sz w:val="24"/>
                <w:szCs w:val="24"/>
              </w:rPr>
              <w:t>IT and courses</w:t>
            </w:r>
          </w:p>
        </w:tc>
      </w:tr>
    </w:tbl>
    <w:p w14:paraId="7999B973" w14:textId="77777777" w:rsidR="00036125" w:rsidRDefault="00036125" w:rsidP="00036125">
      <w:pPr>
        <w:rPr>
          <w:rFonts w:ascii="Times New Roman" w:hAnsi="Times New Roman"/>
          <w:sz w:val="24"/>
          <w:szCs w:val="24"/>
        </w:rPr>
      </w:pPr>
    </w:p>
    <w:p w14:paraId="196C7A33" w14:textId="77777777" w:rsidR="00036125" w:rsidRDefault="00036125" w:rsidP="00036125">
      <w:pPr>
        <w:spacing w:after="0"/>
        <w:rPr>
          <w:rFonts w:ascii="Times New Roman" w:hAnsi="Times New Roman"/>
          <w:sz w:val="24"/>
          <w:szCs w:val="24"/>
        </w:rPr>
      </w:pPr>
      <w:r>
        <w:rPr>
          <w:rFonts w:ascii="Times New Roman" w:hAnsi="Times New Roman"/>
          <w:b/>
          <w:sz w:val="24"/>
          <w:szCs w:val="24"/>
        </w:rPr>
        <w:t>REQUIRED SKILLS AND KNOWLEDGE</w:t>
      </w:r>
    </w:p>
    <w:p w14:paraId="7198AF18" w14:textId="77777777" w:rsidR="00036125" w:rsidRDefault="00036125" w:rsidP="00036125">
      <w:pPr>
        <w:spacing w:after="0"/>
        <w:rPr>
          <w:rFonts w:ascii="Times New Roman" w:hAnsi="Times New Roman"/>
          <w:bCs/>
          <w:sz w:val="24"/>
          <w:szCs w:val="24"/>
        </w:rPr>
      </w:pPr>
      <w:r>
        <w:rPr>
          <w:rFonts w:ascii="Times New Roman" w:hAnsi="Times New Roman"/>
          <w:bCs/>
          <w:sz w:val="24"/>
          <w:szCs w:val="24"/>
        </w:rPr>
        <w:t>This section describes the skills and knowledge required for this unit of competency.</w:t>
      </w:r>
    </w:p>
    <w:p w14:paraId="0982313F" w14:textId="77777777" w:rsidR="00036125" w:rsidRDefault="00036125" w:rsidP="00036125">
      <w:pPr>
        <w:spacing w:after="0"/>
        <w:rPr>
          <w:rFonts w:ascii="Times New Roman" w:hAnsi="Times New Roman"/>
          <w:b/>
          <w:sz w:val="24"/>
          <w:szCs w:val="24"/>
        </w:rPr>
      </w:pPr>
    </w:p>
    <w:p w14:paraId="62A7E55F" w14:textId="77777777" w:rsidR="00036125" w:rsidRDefault="00036125" w:rsidP="00036125">
      <w:pPr>
        <w:spacing w:after="0"/>
        <w:rPr>
          <w:rFonts w:ascii="Times New Roman" w:hAnsi="Times New Roman"/>
          <w:sz w:val="24"/>
          <w:szCs w:val="24"/>
        </w:rPr>
      </w:pPr>
      <w:r>
        <w:rPr>
          <w:rFonts w:ascii="Times New Roman" w:hAnsi="Times New Roman"/>
          <w:b/>
          <w:sz w:val="24"/>
          <w:szCs w:val="24"/>
        </w:rPr>
        <w:t>Required Skills</w:t>
      </w:r>
    </w:p>
    <w:p w14:paraId="5E176326" w14:textId="77777777" w:rsidR="00036125" w:rsidRDefault="00036125" w:rsidP="00036125">
      <w:pPr>
        <w:spacing w:after="0"/>
        <w:rPr>
          <w:rFonts w:ascii="Times New Roman" w:hAnsi="Times New Roman"/>
          <w:sz w:val="24"/>
          <w:szCs w:val="24"/>
        </w:rPr>
      </w:pPr>
      <w:r>
        <w:rPr>
          <w:rFonts w:ascii="Times New Roman" w:hAnsi="Times New Roman"/>
          <w:sz w:val="24"/>
          <w:szCs w:val="24"/>
        </w:rPr>
        <w:t>The individual needs to demonstrate the following skills:</w:t>
      </w:r>
    </w:p>
    <w:p w14:paraId="42438963" w14:textId="77777777" w:rsidR="00036125" w:rsidRDefault="00036125" w:rsidP="00CF74D7">
      <w:pPr>
        <w:pStyle w:val="ListParagraph"/>
        <w:numPr>
          <w:ilvl w:val="0"/>
          <w:numId w:val="140"/>
        </w:numPr>
        <w:spacing w:after="0"/>
        <w:rPr>
          <w:rFonts w:ascii="Times New Roman" w:hAnsi="Times New Roman"/>
          <w:sz w:val="24"/>
          <w:szCs w:val="24"/>
        </w:rPr>
      </w:pPr>
      <w:r>
        <w:rPr>
          <w:sz w:val="24"/>
          <w:szCs w:val="24"/>
        </w:rPr>
        <w:t xml:space="preserve">Interpersonal </w:t>
      </w:r>
    </w:p>
    <w:p w14:paraId="33FA79FA" w14:textId="77777777" w:rsidR="00036125" w:rsidRDefault="00036125" w:rsidP="00CF74D7">
      <w:pPr>
        <w:pStyle w:val="ListParagraph"/>
        <w:numPr>
          <w:ilvl w:val="0"/>
          <w:numId w:val="140"/>
        </w:numPr>
        <w:rPr>
          <w:sz w:val="24"/>
          <w:szCs w:val="24"/>
        </w:rPr>
      </w:pPr>
      <w:r>
        <w:rPr>
          <w:sz w:val="24"/>
          <w:szCs w:val="24"/>
        </w:rPr>
        <w:t xml:space="preserve">Communication </w:t>
      </w:r>
    </w:p>
    <w:p w14:paraId="2B262B96" w14:textId="77777777" w:rsidR="00036125" w:rsidRDefault="00036125" w:rsidP="00CF74D7">
      <w:pPr>
        <w:pStyle w:val="ListParagraph"/>
        <w:numPr>
          <w:ilvl w:val="0"/>
          <w:numId w:val="140"/>
        </w:numPr>
        <w:rPr>
          <w:sz w:val="24"/>
          <w:szCs w:val="24"/>
        </w:rPr>
      </w:pPr>
      <w:r>
        <w:rPr>
          <w:sz w:val="24"/>
          <w:szCs w:val="24"/>
        </w:rPr>
        <w:t xml:space="preserve">Critical thinking </w:t>
      </w:r>
    </w:p>
    <w:p w14:paraId="7262E312" w14:textId="77777777" w:rsidR="00036125" w:rsidRDefault="00036125" w:rsidP="00CF74D7">
      <w:pPr>
        <w:pStyle w:val="ListParagraph"/>
        <w:numPr>
          <w:ilvl w:val="0"/>
          <w:numId w:val="140"/>
        </w:numPr>
        <w:rPr>
          <w:sz w:val="24"/>
          <w:szCs w:val="24"/>
        </w:rPr>
      </w:pPr>
      <w:r>
        <w:rPr>
          <w:sz w:val="24"/>
          <w:szCs w:val="24"/>
        </w:rPr>
        <w:t xml:space="preserve">Organizational </w:t>
      </w:r>
    </w:p>
    <w:p w14:paraId="56AE119D" w14:textId="77777777" w:rsidR="00036125" w:rsidRDefault="00036125" w:rsidP="00CF74D7">
      <w:pPr>
        <w:pStyle w:val="ListParagraph"/>
        <w:numPr>
          <w:ilvl w:val="0"/>
          <w:numId w:val="140"/>
        </w:numPr>
        <w:rPr>
          <w:sz w:val="24"/>
          <w:szCs w:val="24"/>
        </w:rPr>
      </w:pPr>
      <w:r>
        <w:rPr>
          <w:sz w:val="24"/>
          <w:szCs w:val="24"/>
        </w:rPr>
        <w:t xml:space="preserve">Negotiation </w:t>
      </w:r>
    </w:p>
    <w:p w14:paraId="6EE69969" w14:textId="77777777" w:rsidR="00036125" w:rsidRDefault="00036125" w:rsidP="00CF74D7">
      <w:pPr>
        <w:pStyle w:val="ListParagraph"/>
        <w:numPr>
          <w:ilvl w:val="0"/>
          <w:numId w:val="140"/>
        </w:numPr>
        <w:rPr>
          <w:sz w:val="24"/>
          <w:szCs w:val="24"/>
        </w:rPr>
      </w:pPr>
      <w:r>
        <w:rPr>
          <w:sz w:val="24"/>
          <w:szCs w:val="24"/>
        </w:rPr>
        <w:t xml:space="preserve">Monitoring </w:t>
      </w:r>
    </w:p>
    <w:p w14:paraId="1F984822" w14:textId="77777777" w:rsidR="00036125" w:rsidRDefault="00036125" w:rsidP="00CF74D7">
      <w:pPr>
        <w:pStyle w:val="ListParagraph"/>
        <w:numPr>
          <w:ilvl w:val="0"/>
          <w:numId w:val="140"/>
        </w:numPr>
        <w:rPr>
          <w:sz w:val="24"/>
          <w:szCs w:val="24"/>
        </w:rPr>
      </w:pPr>
      <w:r>
        <w:rPr>
          <w:sz w:val="24"/>
          <w:szCs w:val="24"/>
        </w:rPr>
        <w:t xml:space="preserve">Evaluation </w:t>
      </w:r>
    </w:p>
    <w:p w14:paraId="301404EA" w14:textId="77777777" w:rsidR="00036125" w:rsidRDefault="00036125" w:rsidP="00CF74D7">
      <w:pPr>
        <w:pStyle w:val="ListParagraph"/>
        <w:numPr>
          <w:ilvl w:val="0"/>
          <w:numId w:val="140"/>
        </w:numPr>
        <w:rPr>
          <w:sz w:val="24"/>
          <w:szCs w:val="24"/>
        </w:rPr>
      </w:pPr>
      <w:r>
        <w:rPr>
          <w:sz w:val="24"/>
          <w:szCs w:val="24"/>
        </w:rPr>
        <w:t xml:space="preserve">Record keeping </w:t>
      </w:r>
    </w:p>
    <w:p w14:paraId="0B0D4034" w14:textId="77777777" w:rsidR="00036125" w:rsidRDefault="00036125" w:rsidP="00CF74D7">
      <w:pPr>
        <w:pStyle w:val="ListParagraph"/>
        <w:numPr>
          <w:ilvl w:val="0"/>
          <w:numId w:val="140"/>
        </w:numPr>
        <w:rPr>
          <w:sz w:val="24"/>
          <w:szCs w:val="24"/>
        </w:rPr>
      </w:pPr>
      <w:r>
        <w:rPr>
          <w:sz w:val="24"/>
          <w:szCs w:val="24"/>
        </w:rPr>
        <w:t xml:space="preserve">Problem solving </w:t>
      </w:r>
    </w:p>
    <w:p w14:paraId="1664D167" w14:textId="77777777" w:rsidR="00036125" w:rsidRDefault="00036125" w:rsidP="00CF74D7">
      <w:pPr>
        <w:pStyle w:val="ListParagraph"/>
        <w:numPr>
          <w:ilvl w:val="0"/>
          <w:numId w:val="140"/>
        </w:numPr>
        <w:rPr>
          <w:sz w:val="24"/>
          <w:szCs w:val="24"/>
        </w:rPr>
      </w:pPr>
      <w:r>
        <w:rPr>
          <w:sz w:val="24"/>
          <w:szCs w:val="24"/>
        </w:rPr>
        <w:t xml:space="preserve">Decision Making </w:t>
      </w:r>
    </w:p>
    <w:p w14:paraId="34C20CF9" w14:textId="77777777" w:rsidR="00036125" w:rsidRDefault="00036125" w:rsidP="00CF74D7">
      <w:pPr>
        <w:pStyle w:val="ListParagraph"/>
        <w:numPr>
          <w:ilvl w:val="0"/>
          <w:numId w:val="140"/>
        </w:numPr>
        <w:rPr>
          <w:sz w:val="24"/>
          <w:szCs w:val="24"/>
        </w:rPr>
      </w:pPr>
      <w:r>
        <w:rPr>
          <w:sz w:val="24"/>
          <w:szCs w:val="24"/>
        </w:rPr>
        <w:t xml:space="preserve">Resource utilization </w:t>
      </w:r>
    </w:p>
    <w:p w14:paraId="13787AE9" w14:textId="77777777" w:rsidR="00036125" w:rsidRDefault="00036125" w:rsidP="00CF74D7">
      <w:pPr>
        <w:pStyle w:val="ListParagraph"/>
        <w:numPr>
          <w:ilvl w:val="0"/>
          <w:numId w:val="140"/>
        </w:numPr>
        <w:rPr>
          <w:sz w:val="24"/>
          <w:szCs w:val="24"/>
        </w:rPr>
      </w:pPr>
      <w:r>
        <w:rPr>
          <w:sz w:val="24"/>
          <w:szCs w:val="24"/>
        </w:rPr>
        <w:t xml:space="preserve">Resource mobilization </w:t>
      </w:r>
    </w:p>
    <w:p w14:paraId="100FF6F1" w14:textId="77777777" w:rsidR="00036125" w:rsidRDefault="00036125" w:rsidP="00036125">
      <w:pPr>
        <w:pStyle w:val="ListParagraph"/>
        <w:tabs>
          <w:tab w:val="left" w:pos="612"/>
        </w:tabs>
        <w:rPr>
          <w:sz w:val="24"/>
          <w:szCs w:val="24"/>
        </w:rPr>
      </w:pPr>
    </w:p>
    <w:p w14:paraId="4F813B2A" w14:textId="77777777" w:rsidR="00036125" w:rsidRDefault="00036125" w:rsidP="00036125">
      <w:pPr>
        <w:spacing w:after="0"/>
        <w:rPr>
          <w:rFonts w:ascii="Times New Roman" w:hAnsi="Times New Roman"/>
          <w:b/>
          <w:sz w:val="24"/>
          <w:szCs w:val="24"/>
        </w:rPr>
      </w:pPr>
      <w:r>
        <w:rPr>
          <w:rFonts w:ascii="Times New Roman" w:hAnsi="Times New Roman"/>
          <w:b/>
          <w:sz w:val="24"/>
          <w:szCs w:val="24"/>
        </w:rPr>
        <w:t>Required Knowledge</w:t>
      </w:r>
    </w:p>
    <w:p w14:paraId="2BC79C44" w14:textId="77777777" w:rsidR="00036125" w:rsidRDefault="00036125" w:rsidP="00036125">
      <w:pPr>
        <w:spacing w:after="0"/>
        <w:rPr>
          <w:rFonts w:ascii="Times New Roman" w:hAnsi="Times New Roman"/>
          <w:sz w:val="24"/>
          <w:szCs w:val="24"/>
        </w:rPr>
      </w:pPr>
      <w:r>
        <w:rPr>
          <w:rFonts w:ascii="Times New Roman" w:hAnsi="Times New Roman"/>
          <w:sz w:val="24"/>
          <w:szCs w:val="24"/>
        </w:rPr>
        <w:t>The individual needs to demonstrate knowledge of:</w:t>
      </w:r>
    </w:p>
    <w:p w14:paraId="23C2A6A9" w14:textId="77777777" w:rsidR="00036125" w:rsidRDefault="00036125" w:rsidP="00CF74D7">
      <w:pPr>
        <w:pStyle w:val="ListParagraph"/>
        <w:numPr>
          <w:ilvl w:val="0"/>
          <w:numId w:val="141"/>
        </w:numPr>
        <w:rPr>
          <w:rFonts w:ascii="Times New Roman" w:hAnsi="Times New Roman"/>
          <w:sz w:val="24"/>
          <w:szCs w:val="24"/>
        </w:rPr>
      </w:pPr>
      <w:r>
        <w:rPr>
          <w:sz w:val="24"/>
          <w:szCs w:val="24"/>
        </w:rPr>
        <w:t xml:space="preserve">Work values and ethics </w:t>
      </w:r>
    </w:p>
    <w:p w14:paraId="7D805F95" w14:textId="77777777" w:rsidR="00036125" w:rsidRDefault="00036125" w:rsidP="00CF74D7">
      <w:pPr>
        <w:pStyle w:val="ListParagraph"/>
        <w:numPr>
          <w:ilvl w:val="0"/>
          <w:numId w:val="141"/>
        </w:numPr>
        <w:rPr>
          <w:sz w:val="24"/>
          <w:szCs w:val="24"/>
        </w:rPr>
      </w:pPr>
      <w:r>
        <w:rPr>
          <w:sz w:val="24"/>
          <w:szCs w:val="24"/>
        </w:rPr>
        <w:t>Company policies</w:t>
      </w:r>
    </w:p>
    <w:p w14:paraId="40DFCE31" w14:textId="77777777" w:rsidR="00036125" w:rsidRDefault="00036125" w:rsidP="00CF74D7">
      <w:pPr>
        <w:pStyle w:val="ListParagraph"/>
        <w:numPr>
          <w:ilvl w:val="0"/>
          <w:numId w:val="141"/>
        </w:numPr>
        <w:rPr>
          <w:sz w:val="24"/>
          <w:szCs w:val="24"/>
        </w:rPr>
      </w:pPr>
      <w:r>
        <w:rPr>
          <w:sz w:val="24"/>
          <w:szCs w:val="24"/>
        </w:rPr>
        <w:t xml:space="preserve">Company operations, procedures and standards </w:t>
      </w:r>
    </w:p>
    <w:p w14:paraId="64F5F967" w14:textId="77777777" w:rsidR="00036125" w:rsidRDefault="00036125" w:rsidP="00CF74D7">
      <w:pPr>
        <w:pStyle w:val="ListParagraph"/>
        <w:numPr>
          <w:ilvl w:val="0"/>
          <w:numId w:val="141"/>
        </w:numPr>
        <w:rPr>
          <w:sz w:val="24"/>
          <w:szCs w:val="24"/>
        </w:rPr>
      </w:pPr>
      <w:r>
        <w:rPr>
          <w:sz w:val="24"/>
          <w:szCs w:val="24"/>
        </w:rPr>
        <w:t>Occupational Health and safety procedures</w:t>
      </w:r>
    </w:p>
    <w:p w14:paraId="4B6DC8D2" w14:textId="77777777" w:rsidR="00036125" w:rsidRDefault="00036125" w:rsidP="00CF74D7">
      <w:pPr>
        <w:pStyle w:val="ListParagraph"/>
        <w:numPr>
          <w:ilvl w:val="0"/>
          <w:numId w:val="141"/>
        </w:numPr>
        <w:rPr>
          <w:sz w:val="24"/>
          <w:szCs w:val="24"/>
        </w:rPr>
      </w:pPr>
      <w:r>
        <w:rPr>
          <w:sz w:val="24"/>
          <w:szCs w:val="24"/>
        </w:rPr>
        <w:t xml:space="preserve">Fundamental rights at work </w:t>
      </w:r>
    </w:p>
    <w:p w14:paraId="4DBE096A" w14:textId="77777777" w:rsidR="00036125" w:rsidRDefault="00036125" w:rsidP="00CF74D7">
      <w:pPr>
        <w:pStyle w:val="ListParagraph"/>
        <w:numPr>
          <w:ilvl w:val="0"/>
          <w:numId w:val="141"/>
        </w:numPr>
        <w:rPr>
          <w:sz w:val="24"/>
          <w:szCs w:val="24"/>
        </w:rPr>
      </w:pPr>
      <w:r>
        <w:rPr>
          <w:sz w:val="24"/>
          <w:szCs w:val="24"/>
        </w:rPr>
        <w:t>Workplace communication</w:t>
      </w:r>
    </w:p>
    <w:p w14:paraId="0E7BFB48" w14:textId="77777777" w:rsidR="00036125" w:rsidRDefault="00036125" w:rsidP="00CF74D7">
      <w:pPr>
        <w:pStyle w:val="ListParagraph"/>
        <w:numPr>
          <w:ilvl w:val="0"/>
          <w:numId w:val="141"/>
        </w:numPr>
        <w:rPr>
          <w:sz w:val="24"/>
          <w:szCs w:val="24"/>
        </w:rPr>
      </w:pPr>
      <w:proofErr w:type="gramStart"/>
      <w:r>
        <w:rPr>
          <w:sz w:val="24"/>
          <w:szCs w:val="24"/>
        </w:rPr>
        <w:t>Concept  of</w:t>
      </w:r>
      <w:proofErr w:type="gramEnd"/>
      <w:r>
        <w:rPr>
          <w:sz w:val="24"/>
          <w:szCs w:val="24"/>
        </w:rPr>
        <w:t xml:space="preserve"> time</w:t>
      </w:r>
    </w:p>
    <w:p w14:paraId="4563AF7B" w14:textId="77777777" w:rsidR="00036125" w:rsidRDefault="00036125" w:rsidP="00CF74D7">
      <w:pPr>
        <w:pStyle w:val="ListParagraph"/>
        <w:numPr>
          <w:ilvl w:val="0"/>
          <w:numId w:val="141"/>
        </w:numPr>
        <w:rPr>
          <w:sz w:val="24"/>
          <w:szCs w:val="24"/>
        </w:rPr>
      </w:pPr>
      <w:r>
        <w:rPr>
          <w:sz w:val="24"/>
          <w:szCs w:val="24"/>
        </w:rPr>
        <w:lastRenderedPageBreak/>
        <w:t xml:space="preserve">Time management </w:t>
      </w:r>
    </w:p>
    <w:p w14:paraId="1C4FCF9D" w14:textId="77777777" w:rsidR="00036125" w:rsidRDefault="00036125" w:rsidP="00CF74D7">
      <w:pPr>
        <w:pStyle w:val="ListParagraph"/>
        <w:numPr>
          <w:ilvl w:val="0"/>
          <w:numId w:val="141"/>
        </w:numPr>
        <w:rPr>
          <w:sz w:val="24"/>
          <w:szCs w:val="24"/>
        </w:rPr>
      </w:pPr>
      <w:r>
        <w:rPr>
          <w:sz w:val="24"/>
          <w:szCs w:val="24"/>
        </w:rPr>
        <w:t>Decision making</w:t>
      </w:r>
    </w:p>
    <w:p w14:paraId="3CDC69EA" w14:textId="77777777" w:rsidR="00036125" w:rsidRDefault="00036125" w:rsidP="00CF74D7">
      <w:pPr>
        <w:pStyle w:val="ListParagraph"/>
        <w:numPr>
          <w:ilvl w:val="0"/>
          <w:numId w:val="141"/>
        </w:numPr>
        <w:rPr>
          <w:sz w:val="24"/>
          <w:szCs w:val="24"/>
        </w:rPr>
      </w:pPr>
      <w:r>
        <w:rPr>
          <w:sz w:val="24"/>
          <w:szCs w:val="24"/>
        </w:rPr>
        <w:t>Types of resources</w:t>
      </w:r>
    </w:p>
    <w:p w14:paraId="6ED81277" w14:textId="77777777" w:rsidR="00036125" w:rsidRDefault="00036125" w:rsidP="00CF74D7">
      <w:pPr>
        <w:pStyle w:val="ListParagraph"/>
        <w:numPr>
          <w:ilvl w:val="0"/>
          <w:numId w:val="141"/>
        </w:numPr>
        <w:rPr>
          <w:sz w:val="24"/>
          <w:szCs w:val="24"/>
        </w:rPr>
      </w:pPr>
      <w:r>
        <w:rPr>
          <w:sz w:val="24"/>
          <w:szCs w:val="24"/>
        </w:rPr>
        <w:t xml:space="preserve">Work planning </w:t>
      </w:r>
    </w:p>
    <w:p w14:paraId="724964FA" w14:textId="77777777" w:rsidR="00036125" w:rsidRDefault="00036125" w:rsidP="00CF74D7">
      <w:pPr>
        <w:pStyle w:val="ListParagraph"/>
        <w:numPr>
          <w:ilvl w:val="0"/>
          <w:numId w:val="141"/>
        </w:numPr>
        <w:rPr>
          <w:sz w:val="24"/>
          <w:szCs w:val="24"/>
        </w:rPr>
      </w:pPr>
      <w:r>
        <w:rPr>
          <w:sz w:val="24"/>
          <w:szCs w:val="24"/>
        </w:rPr>
        <w:t>Organizing work</w:t>
      </w:r>
    </w:p>
    <w:p w14:paraId="04B3AD81" w14:textId="77777777" w:rsidR="00036125" w:rsidRDefault="00036125" w:rsidP="00CF74D7">
      <w:pPr>
        <w:pStyle w:val="ListParagraph"/>
        <w:numPr>
          <w:ilvl w:val="0"/>
          <w:numId w:val="141"/>
        </w:numPr>
        <w:rPr>
          <w:sz w:val="24"/>
          <w:szCs w:val="24"/>
        </w:rPr>
      </w:pPr>
      <w:r>
        <w:rPr>
          <w:sz w:val="24"/>
          <w:szCs w:val="24"/>
        </w:rPr>
        <w:t>Monitoring and evaluation</w:t>
      </w:r>
    </w:p>
    <w:p w14:paraId="7C13E9E1" w14:textId="77777777" w:rsidR="00036125" w:rsidRDefault="00036125" w:rsidP="00CF74D7">
      <w:pPr>
        <w:pStyle w:val="ListParagraph"/>
        <w:numPr>
          <w:ilvl w:val="0"/>
          <w:numId w:val="141"/>
        </w:numPr>
        <w:rPr>
          <w:sz w:val="24"/>
          <w:szCs w:val="24"/>
        </w:rPr>
      </w:pPr>
      <w:r>
        <w:rPr>
          <w:sz w:val="24"/>
          <w:szCs w:val="24"/>
        </w:rPr>
        <w:t>Record keeping</w:t>
      </w:r>
    </w:p>
    <w:p w14:paraId="23004989" w14:textId="77777777" w:rsidR="00036125" w:rsidRDefault="00036125" w:rsidP="00CF74D7">
      <w:pPr>
        <w:pStyle w:val="ListParagraph"/>
        <w:numPr>
          <w:ilvl w:val="0"/>
          <w:numId w:val="141"/>
        </w:numPr>
        <w:rPr>
          <w:sz w:val="24"/>
          <w:szCs w:val="24"/>
        </w:rPr>
      </w:pPr>
      <w:r>
        <w:rPr>
          <w:sz w:val="24"/>
          <w:szCs w:val="24"/>
        </w:rPr>
        <w:t>Gender mainstreaming</w:t>
      </w:r>
    </w:p>
    <w:p w14:paraId="5D11DCB7" w14:textId="77777777" w:rsidR="00036125" w:rsidRDefault="00036125" w:rsidP="00CF74D7">
      <w:pPr>
        <w:pStyle w:val="ListParagraph"/>
        <w:numPr>
          <w:ilvl w:val="0"/>
          <w:numId w:val="141"/>
        </w:numPr>
        <w:rPr>
          <w:sz w:val="24"/>
          <w:szCs w:val="24"/>
        </w:rPr>
      </w:pPr>
      <w:r>
        <w:rPr>
          <w:sz w:val="24"/>
          <w:szCs w:val="24"/>
        </w:rPr>
        <w:t>HIV and AIDS</w:t>
      </w:r>
    </w:p>
    <w:p w14:paraId="114D516B" w14:textId="77777777" w:rsidR="00036125" w:rsidRDefault="00036125" w:rsidP="00CF74D7">
      <w:pPr>
        <w:pStyle w:val="ListParagraph"/>
        <w:numPr>
          <w:ilvl w:val="0"/>
          <w:numId w:val="141"/>
        </w:numPr>
        <w:rPr>
          <w:sz w:val="24"/>
          <w:szCs w:val="24"/>
        </w:rPr>
      </w:pPr>
      <w:r>
        <w:rPr>
          <w:sz w:val="24"/>
          <w:szCs w:val="24"/>
        </w:rPr>
        <w:t>Drug and substance abuse</w:t>
      </w:r>
    </w:p>
    <w:p w14:paraId="5E392FCA" w14:textId="77777777" w:rsidR="00036125" w:rsidRDefault="00036125" w:rsidP="00CF74D7">
      <w:pPr>
        <w:pStyle w:val="ListParagraph"/>
        <w:numPr>
          <w:ilvl w:val="0"/>
          <w:numId w:val="142"/>
        </w:numPr>
        <w:spacing w:after="0"/>
        <w:rPr>
          <w:sz w:val="24"/>
          <w:szCs w:val="24"/>
        </w:rPr>
      </w:pPr>
      <w:r>
        <w:rPr>
          <w:sz w:val="24"/>
          <w:szCs w:val="24"/>
        </w:rPr>
        <w:t>Professional growth and development</w:t>
      </w:r>
    </w:p>
    <w:p w14:paraId="52EB41E2" w14:textId="77777777" w:rsidR="00036125" w:rsidRDefault="00036125" w:rsidP="00CF74D7">
      <w:pPr>
        <w:pStyle w:val="ListParagraph"/>
        <w:numPr>
          <w:ilvl w:val="0"/>
          <w:numId w:val="142"/>
        </w:numPr>
        <w:spacing w:after="0"/>
        <w:rPr>
          <w:sz w:val="24"/>
          <w:szCs w:val="24"/>
        </w:rPr>
      </w:pPr>
      <w:r>
        <w:rPr>
          <w:sz w:val="24"/>
          <w:szCs w:val="24"/>
        </w:rPr>
        <w:t>Technology in the workplace</w:t>
      </w:r>
    </w:p>
    <w:p w14:paraId="264B4B5A" w14:textId="77777777" w:rsidR="00036125" w:rsidRDefault="00036125" w:rsidP="00CF74D7">
      <w:pPr>
        <w:pStyle w:val="ListParagraph"/>
        <w:numPr>
          <w:ilvl w:val="0"/>
          <w:numId w:val="142"/>
        </w:numPr>
        <w:spacing w:after="0"/>
        <w:rPr>
          <w:sz w:val="24"/>
          <w:szCs w:val="24"/>
        </w:rPr>
      </w:pPr>
      <w:r>
        <w:rPr>
          <w:sz w:val="24"/>
          <w:szCs w:val="24"/>
        </w:rPr>
        <w:t>Innovation</w:t>
      </w:r>
    </w:p>
    <w:p w14:paraId="319683C7" w14:textId="77777777" w:rsidR="00036125" w:rsidRDefault="00036125" w:rsidP="00CF74D7">
      <w:pPr>
        <w:pStyle w:val="ListParagraph"/>
        <w:numPr>
          <w:ilvl w:val="0"/>
          <w:numId w:val="142"/>
        </w:numPr>
        <w:spacing w:after="0"/>
        <w:rPr>
          <w:sz w:val="24"/>
          <w:szCs w:val="24"/>
        </w:rPr>
      </w:pPr>
      <w:r>
        <w:rPr>
          <w:sz w:val="24"/>
          <w:szCs w:val="24"/>
        </w:rPr>
        <w:t>Emerging issues</w:t>
      </w:r>
    </w:p>
    <w:p w14:paraId="764A3917" w14:textId="77777777" w:rsidR="00036125" w:rsidRDefault="00036125" w:rsidP="00036125">
      <w:pPr>
        <w:spacing w:after="0"/>
        <w:rPr>
          <w:rFonts w:ascii="Times New Roman" w:hAnsi="Times New Roman"/>
          <w:sz w:val="24"/>
          <w:szCs w:val="24"/>
        </w:rPr>
      </w:pPr>
    </w:p>
    <w:p w14:paraId="187D125B" w14:textId="77777777" w:rsidR="00036125" w:rsidRDefault="00036125" w:rsidP="00036125">
      <w:pPr>
        <w:rPr>
          <w:rFonts w:ascii="Times New Roman" w:hAnsi="Times New Roman"/>
          <w:b/>
          <w:sz w:val="24"/>
          <w:szCs w:val="24"/>
        </w:rPr>
      </w:pPr>
      <w:r>
        <w:rPr>
          <w:rFonts w:ascii="Times New Roman" w:hAnsi="Times New Roman"/>
          <w:b/>
          <w:sz w:val="24"/>
          <w:szCs w:val="24"/>
        </w:rPr>
        <w:t>EVIDENCE GUIDE</w:t>
      </w:r>
    </w:p>
    <w:p w14:paraId="1135EF39" w14:textId="77777777" w:rsidR="00036125" w:rsidRDefault="00036125" w:rsidP="00036125">
      <w:pPr>
        <w:jc w:val="both"/>
        <w:rPr>
          <w:rFonts w:ascii="Times New Roman" w:hAnsi="Times New Roman"/>
          <w:sz w:val="24"/>
          <w:szCs w:val="24"/>
        </w:rPr>
      </w:pPr>
      <w:r>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
        <w:gridCol w:w="2144"/>
        <w:gridCol w:w="6849"/>
      </w:tblGrid>
      <w:tr w:rsidR="00036125" w14:paraId="483DD248" w14:textId="77777777" w:rsidTr="00036125">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5D272018" w14:textId="77777777" w:rsidR="00036125" w:rsidRDefault="00036125" w:rsidP="00CF74D7">
            <w:pPr>
              <w:numPr>
                <w:ilvl w:val="0"/>
                <w:numId w:val="143"/>
              </w:numPr>
              <w:spacing w:after="0"/>
              <w:rPr>
                <w:rFonts w:ascii="Times New Roman" w:hAnsi="Times New Roman"/>
                <w:sz w:val="24"/>
                <w:szCs w:val="24"/>
                <w:lang w:val="en-GB"/>
              </w:rPr>
            </w:pPr>
            <w:r>
              <w:rPr>
                <w:rFonts w:ascii="Times New Roman" w:hAnsi="Times New Roman"/>
                <w:sz w:val="24"/>
                <w:szCs w:val="24"/>
                <w:lang w:val="en-GB"/>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41071003" w14:textId="77777777" w:rsidR="00036125" w:rsidRDefault="00036125">
            <w:pPr>
              <w:pStyle w:val="BodyText"/>
              <w:tabs>
                <w:tab w:val="left" w:pos="702"/>
              </w:tabs>
              <w:spacing w:after="0" w:line="276" w:lineRule="auto"/>
              <w:ind w:left="702" w:hanging="702"/>
              <w:rPr>
                <w:lang w:val="en-GB"/>
              </w:rPr>
            </w:pPr>
            <w:r>
              <w:rPr>
                <w:lang w:val="en-GB"/>
              </w:rPr>
              <w:t>Assessment requires evidence that the candidate:</w:t>
            </w:r>
          </w:p>
          <w:p w14:paraId="46FE0E05" w14:textId="77777777" w:rsidR="00036125" w:rsidRDefault="00036125" w:rsidP="00CF74D7">
            <w:pPr>
              <w:numPr>
                <w:ilvl w:val="1"/>
                <w:numId w:val="32"/>
              </w:numPr>
              <w:spacing w:after="0"/>
              <w:rPr>
                <w:rFonts w:ascii="Times New Roman" w:hAnsi="Times New Roman"/>
                <w:sz w:val="24"/>
                <w:szCs w:val="24"/>
                <w:lang w:val="en-GB"/>
              </w:rPr>
            </w:pPr>
            <w:r>
              <w:rPr>
                <w:rFonts w:ascii="Times New Roman" w:hAnsi="Times New Roman"/>
                <w:sz w:val="24"/>
                <w:szCs w:val="24"/>
                <w:lang w:val="en-GB"/>
              </w:rPr>
              <w:t xml:space="preserve">Conducted self-management </w:t>
            </w:r>
          </w:p>
          <w:p w14:paraId="1B6CA1DF" w14:textId="77777777" w:rsidR="00036125" w:rsidRDefault="00036125" w:rsidP="00CF74D7">
            <w:pPr>
              <w:numPr>
                <w:ilvl w:val="1"/>
                <w:numId w:val="32"/>
              </w:numPr>
              <w:spacing w:after="0"/>
              <w:rPr>
                <w:rFonts w:ascii="Times New Roman" w:hAnsi="Times New Roman"/>
                <w:sz w:val="24"/>
                <w:szCs w:val="24"/>
                <w:lang w:val="en-GB"/>
              </w:rPr>
            </w:pPr>
            <w:r>
              <w:rPr>
                <w:rFonts w:ascii="Times New Roman" w:hAnsi="Times New Roman"/>
                <w:sz w:val="24"/>
                <w:szCs w:val="24"/>
                <w:lang w:val="en-GB"/>
              </w:rPr>
              <w:t xml:space="preserve">Demonstrated interpersonal communication  </w:t>
            </w:r>
          </w:p>
          <w:p w14:paraId="318AA980" w14:textId="77777777" w:rsidR="00036125" w:rsidRDefault="00036125" w:rsidP="00CF74D7">
            <w:pPr>
              <w:numPr>
                <w:ilvl w:val="1"/>
                <w:numId w:val="32"/>
              </w:numPr>
              <w:spacing w:after="0"/>
              <w:rPr>
                <w:rFonts w:ascii="Times New Roman" w:hAnsi="Times New Roman"/>
                <w:sz w:val="24"/>
                <w:szCs w:val="24"/>
                <w:lang w:val="en-GB"/>
              </w:rPr>
            </w:pPr>
            <w:r>
              <w:rPr>
                <w:rFonts w:ascii="Times New Roman" w:hAnsi="Times New Roman"/>
                <w:sz w:val="24"/>
                <w:szCs w:val="24"/>
                <w:lang w:val="en-GB"/>
              </w:rPr>
              <w:t xml:space="preserve">Demonstrated critical safe work habits  </w:t>
            </w:r>
          </w:p>
          <w:p w14:paraId="2F9563E6" w14:textId="77777777" w:rsidR="00036125" w:rsidRDefault="00036125" w:rsidP="00CF74D7">
            <w:pPr>
              <w:numPr>
                <w:ilvl w:val="1"/>
                <w:numId w:val="32"/>
              </w:numPr>
              <w:spacing w:after="0"/>
              <w:rPr>
                <w:rFonts w:ascii="Times New Roman" w:hAnsi="Times New Roman"/>
                <w:sz w:val="24"/>
                <w:szCs w:val="24"/>
                <w:lang w:val="en-GB"/>
              </w:rPr>
            </w:pPr>
            <w:r>
              <w:rPr>
                <w:rFonts w:ascii="Times New Roman" w:hAnsi="Times New Roman"/>
                <w:sz w:val="24"/>
                <w:szCs w:val="24"/>
                <w:lang w:val="en-GB"/>
              </w:rPr>
              <w:t xml:space="preserve">Demonstrated the ability to lead a workplace team </w:t>
            </w:r>
          </w:p>
          <w:p w14:paraId="11264493" w14:textId="77777777" w:rsidR="00036125" w:rsidRDefault="00036125" w:rsidP="00CF74D7">
            <w:pPr>
              <w:numPr>
                <w:ilvl w:val="1"/>
                <w:numId w:val="32"/>
              </w:numPr>
              <w:spacing w:after="0"/>
              <w:rPr>
                <w:rFonts w:ascii="Times New Roman" w:hAnsi="Times New Roman"/>
                <w:sz w:val="24"/>
                <w:szCs w:val="24"/>
                <w:lang w:val="en-GB"/>
              </w:rPr>
            </w:pPr>
            <w:r>
              <w:rPr>
                <w:rFonts w:ascii="Times New Roman" w:hAnsi="Times New Roman"/>
                <w:sz w:val="24"/>
                <w:szCs w:val="24"/>
                <w:lang w:val="en-GB"/>
              </w:rPr>
              <w:t xml:space="preserve">Planned and organized work </w:t>
            </w:r>
          </w:p>
          <w:p w14:paraId="042182F6" w14:textId="77777777" w:rsidR="00036125" w:rsidRDefault="00036125" w:rsidP="00CF74D7">
            <w:pPr>
              <w:numPr>
                <w:ilvl w:val="1"/>
                <w:numId w:val="32"/>
              </w:numPr>
              <w:spacing w:after="0"/>
              <w:rPr>
                <w:rFonts w:ascii="Times New Roman" w:hAnsi="Times New Roman"/>
                <w:sz w:val="24"/>
                <w:szCs w:val="24"/>
                <w:lang w:val="en-GB"/>
              </w:rPr>
            </w:pPr>
            <w:r>
              <w:rPr>
                <w:rFonts w:ascii="Times New Roman" w:hAnsi="Times New Roman"/>
                <w:sz w:val="24"/>
                <w:szCs w:val="24"/>
                <w:lang w:val="en-GB"/>
              </w:rPr>
              <w:t xml:space="preserve">Maintained professional growth and development </w:t>
            </w:r>
          </w:p>
          <w:p w14:paraId="14A9DCC1" w14:textId="77777777" w:rsidR="00036125" w:rsidRDefault="00036125" w:rsidP="00CF74D7">
            <w:pPr>
              <w:numPr>
                <w:ilvl w:val="1"/>
                <w:numId w:val="32"/>
              </w:numPr>
              <w:spacing w:after="0"/>
              <w:rPr>
                <w:rFonts w:ascii="Times New Roman" w:hAnsi="Times New Roman"/>
                <w:sz w:val="24"/>
                <w:szCs w:val="24"/>
                <w:lang w:val="en-GB"/>
              </w:rPr>
            </w:pPr>
            <w:r>
              <w:rPr>
                <w:rFonts w:ascii="Times New Roman" w:hAnsi="Times New Roman"/>
                <w:sz w:val="24"/>
                <w:szCs w:val="24"/>
                <w:lang w:val="en-GB"/>
              </w:rPr>
              <w:t xml:space="preserve">Demonstrated workplace learning </w:t>
            </w:r>
          </w:p>
          <w:p w14:paraId="5386933B" w14:textId="77777777" w:rsidR="00036125" w:rsidRDefault="00036125" w:rsidP="00CF74D7">
            <w:pPr>
              <w:numPr>
                <w:ilvl w:val="1"/>
                <w:numId w:val="32"/>
              </w:numPr>
              <w:spacing w:after="0"/>
              <w:rPr>
                <w:rFonts w:ascii="Times New Roman" w:hAnsi="Times New Roman"/>
                <w:sz w:val="24"/>
                <w:szCs w:val="24"/>
                <w:lang w:val="en-GB"/>
              </w:rPr>
            </w:pPr>
            <w:r>
              <w:rPr>
                <w:rFonts w:ascii="Times New Roman" w:hAnsi="Times New Roman"/>
                <w:sz w:val="24"/>
                <w:szCs w:val="24"/>
                <w:lang w:val="en-GB"/>
              </w:rPr>
              <w:t xml:space="preserve">Demonstrated problem solving skills </w:t>
            </w:r>
          </w:p>
          <w:p w14:paraId="6CCB2455" w14:textId="77777777" w:rsidR="00036125" w:rsidRDefault="00036125" w:rsidP="00CF74D7">
            <w:pPr>
              <w:numPr>
                <w:ilvl w:val="1"/>
                <w:numId w:val="32"/>
              </w:numPr>
              <w:spacing w:after="0"/>
              <w:rPr>
                <w:rFonts w:ascii="Times New Roman" w:hAnsi="Times New Roman"/>
                <w:sz w:val="24"/>
                <w:szCs w:val="24"/>
                <w:lang w:val="en-GB"/>
              </w:rPr>
            </w:pPr>
            <w:r>
              <w:rPr>
                <w:rFonts w:ascii="Times New Roman" w:hAnsi="Times New Roman"/>
                <w:sz w:val="24"/>
                <w:szCs w:val="24"/>
                <w:lang w:val="en-GB"/>
              </w:rPr>
              <w:t>Demonstrated the ability to manage performance ethically</w:t>
            </w:r>
          </w:p>
        </w:tc>
      </w:tr>
      <w:tr w:rsidR="00036125" w14:paraId="226FD744" w14:textId="77777777" w:rsidTr="00036125">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06B8E24F" w14:textId="77777777" w:rsidR="00036125" w:rsidRDefault="00036125" w:rsidP="00CF74D7">
            <w:pPr>
              <w:numPr>
                <w:ilvl w:val="0"/>
                <w:numId w:val="143"/>
              </w:numPr>
              <w:spacing w:after="0"/>
              <w:rPr>
                <w:rFonts w:ascii="Times New Roman" w:hAnsi="Times New Roman"/>
                <w:sz w:val="24"/>
                <w:szCs w:val="24"/>
                <w:lang w:val="en-GB"/>
              </w:rPr>
            </w:pPr>
            <w:r>
              <w:rPr>
                <w:rFonts w:ascii="Times New Roman" w:hAnsi="Times New Roman"/>
                <w:sz w:val="24"/>
                <w:szCs w:val="24"/>
                <w:lang w:val="en-GB"/>
              </w:rPr>
              <w:t>Resource Implications</w:t>
            </w:r>
          </w:p>
        </w:tc>
        <w:tc>
          <w:tcPr>
            <w:tcW w:w="3801" w:type="pct"/>
            <w:tcBorders>
              <w:top w:val="single" w:sz="4" w:space="0" w:color="auto"/>
              <w:left w:val="single" w:sz="4" w:space="0" w:color="auto"/>
              <w:bottom w:val="single" w:sz="4" w:space="0" w:color="auto"/>
              <w:right w:val="single" w:sz="4" w:space="0" w:color="auto"/>
            </w:tcBorders>
            <w:hideMark/>
          </w:tcPr>
          <w:p w14:paraId="7DCEB57B" w14:textId="77777777" w:rsidR="00036125" w:rsidRDefault="00036125">
            <w:pPr>
              <w:pStyle w:val="BodyText"/>
              <w:tabs>
                <w:tab w:val="left" w:pos="702"/>
              </w:tabs>
              <w:spacing w:after="0" w:line="276" w:lineRule="auto"/>
              <w:ind w:left="702" w:hanging="702"/>
              <w:rPr>
                <w:lang w:val="en-GB"/>
              </w:rPr>
            </w:pPr>
            <w:r>
              <w:rPr>
                <w:lang w:val="en-GB"/>
              </w:rPr>
              <w:t>The following resources should be provided:</w:t>
            </w:r>
          </w:p>
          <w:p w14:paraId="7E152624" w14:textId="77777777" w:rsidR="00036125" w:rsidRDefault="00036125" w:rsidP="00CF74D7">
            <w:pPr>
              <w:pStyle w:val="ListParagraph"/>
              <w:numPr>
                <w:ilvl w:val="0"/>
                <w:numId w:val="144"/>
              </w:numPr>
              <w:shd w:val="clear" w:color="auto" w:fill="FFFFFF" w:themeFill="background1"/>
              <w:spacing w:after="0"/>
              <w:rPr>
                <w:rFonts w:eastAsiaTheme="minorHAnsi"/>
                <w:color w:val="000000" w:themeColor="text1"/>
                <w:sz w:val="24"/>
                <w:szCs w:val="24"/>
                <w:lang w:val="en-GB"/>
              </w:rPr>
            </w:pPr>
            <w:r>
              <w:rPr>
                <w:rFonts w:eastAsiaTheme="minorHAnsi"/>
                <w:color w:val="000000" w:themeColor="text1"/>
                <w:sz w:val="24"/>
                <w:szCs w:val="24"/>
                <w:lang w:val="en-GB"/>
              </w:rPr>
              <w:t>Access to relevant workplace where assessment can take place</w:t>
            </w:r>
          </w:p>
          <w:p w14:paraId="0C653A07" w14:textId="77777777" w:rsidR="00036125" w:rsidRDefault="00036125" w:rsidP="00CF74D7">
            <w:pPr>
              <w:pStyle w:val="BodyText"/>
              <w:numPr>
                <w:ilvl w:val="0"/>
                <w:numId w:val="144"/>
              </w:numPr>
              <w:tabs>
                <w:tab w:val="left" w:pos="702"/>
              </w:tabs>
              <w:spacing w:line="276" w:lineRule="auto"/>
              <w:rPr>
                <w:lang w:val="en-GB"/>
              </w:rPr>
            </w:pPr>
            <w:r>
              <w:rPr>
                <w:rFonts w:eastAsiaTheme="minorHAnsi"/>
                <w:color w:val="000000" w:themeColor="text1"/>
                <w:lang w:val="en-GB"/>
              </w:rPr>
              <w:t>Appropriately simulated environment where assessment can take place</w:t>
            </w:r>
          </w:p>
        </w:tc>
      </w:tr>
      <w:tr w:rsidR="00036125" w14:paraId="587BC265" w14:textId="77777777" w:rsidTr="00036125">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37A21270" w14:textId="77777777" w:rsidR="00036125" w:rsidRDefault="00036125" w:rsidP="00CF74D7">
            <w:pPr>
              <w:pStyle w:val="BodyText"/>
              <w:numPr>
                <w:ilvl w:val="0"/>
                <w:numId w:val="143"/>
              </w:numPr>
              <w:tabs>
                <w:tab w:val="left" w:pos="0"/>
              </w:tabs>
              <w:spacing w:after="0" w:line="276" w:lineRule="auto"/>
              <w:ind w:right="252"/>
              <w:rPr>
                <w:lang w:val="en-GB"/>
              </w:rPr>
            </w:pPr>
            <w:r>
              <w:rPr>
                <w:lang w:val="en-GB"/>
              </w:rPr>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5FAA1825" w14:textId="77777777" w:rsidR="00036125" w:rsidRDefault="00036125">
            <w:pPr>
              <w:tabs>
                <w:tab w:val="left" w:pos="702"/>
              </w:tabs>
              <w:spacing w:after="0"/>
              <w:rPr>
                <w:rFonts w:ascii="Times New Roman" w:hAnsi="Times New Roman"/>
                <w:sz w:val="24"/>
                <w:szCs w:val="24"/>
                <w:lang w:val="en-GB"/>
              </w:rPr>
            </w:pPr>
            <w:r>
              <w:rPr>
                <w:rFonts w:ascii="Times New Roman" w:hAnsi="Times New Roman"/>
                <w:sz w:val="24"/>
                <w:szCs w:val="24"/>
                <w:lang w:val="en-GB"/>
              </w:rPr>
              <w:t xml:space="preserve">Competency in this unit may be assessed through: </w:t>
            </w:r>
          </w:p>
          <w:p w14:paraId="1B6D2BE5" w14:textId="77777777" w:rsidR="00036125" w:rsidRDefault="00036125" w:rsidP="00CF74D7">
            <w:pPr>
              <w:numPr>
                <w:ilvl w:val="0"/>
                <w:numId w:val="145"/>
              </w:numPr>
              <w:tabs>
                <w:tab w:val="left" w:pos="612"/>
              </w:tabs>
              <w:spacing w:after="0"/>
              <w:rPr>
                <w:rFonts w:ascii="Times New Roman" w:hAnsi="Times New Roman"/>
                <w:sz w:val="24"/>
                <w:szCs w:val="24"/>
                <w:lang w:val="en-GB"/>
              </w:rPr>
            </w:pPr>
            <w:r>
              <w:rPr>
                <w:rFonts w:ascii="Times New Roman" w:hAnsi="Times New Roman"/>
                <w:sz w:val="24"/>
                <w:szCs w:val="24"/>
                <w:lang w:val="en-GB"/>
              </w:rPr>
              <w:t>Observation</w:t>
            </w:r>
          </w:p>
          <w:p w14:paraId="4639AB9C" w14:textId="77777777" w:rsidR="00036125" w:rsidRDefault="00036125" w:rsidP="00CF74D7">
            <w:pPr>
              <w:numPr>
                <w:ilvl w:val="0"/>
                <w:numId w:val="145"/>
              </w:numPr>
              <w:tabs>
                <w:tab w:val="left" w:pos="612"/>
              </w:tabs>
              <w:spacing w:after="0"/>
              <w:rPr>
                <w:rFonts w:ascii="Times New Roman" w:hAnsi="Times New Roman"/>
                <w:sz w:val="24"/>
                <w:szCs w:val="24"/>
                <w:lang w:val="en-GB"/>
              </w:rPr>
            </w:pPr>
            <w:r>
              <w:rPr>
                <w:rFonts w:ascii="Times New Roman" w:hAnsi="Times New Roman"/>
                <w:sz w:val="24"/>
                <w:szCs w:val="24"/>
                <w:lang w:val="en-GB"/>
              </w:rPr>
              <w:t xml:space="preserve">Oral questioning </w:t>
            </w:r>
          </w:p>
          <w:p w14:paraId="2D795B16" w14:textId="77777777" w:rsidR="00036125" w:rsidRDefault="00036125" w:rsidP="00CF74D7">
            <w:pPr>
              <w:numPr>
                <w:ilvl w:val="0"/>
                <w:numId w:val="145"/>
              </w:numPr>
              <w:tabs>
                <w:tab w:val="left" w:pos="612"/>
              </w:tabs>
              <w:spacing w:after="0"/>
              <w:rPr>
                <w:rFonts w:ascii="Times New Roman" w:hAnsi="Times New Roman"/>
                <w:sz w:val="24"/>
                <w:szCs w:val="24"/>
                <w:lang w:val="en-GB"/>
              </w:rPr>
            </w:pPr>
            <w:r>
              <w:rPr>
                <w:rFonts w:ascii="Times New Roman" w:hAnsi="Times New Roman"/>
                <w:sz w:val="24"/>
                <w:szCs w:val="24"/>
                <w:lang w:val="en-GB"/>
              </w:rPr>
              <w:t>Written test</w:t>
            </w:r>
          </w:p>
          <w:p w14:paraId="23A8258C" w14:textId="77777777" w:rsidR="00036125" w:rsidRDefault="00036125" w:rsidP="00CF74D7">
            <w:pPr>
              <w:numPr>
                <w:ilvl w:val="0"/>
                <w:numId w:val="145"/>
              </w:numPr>
              <w:tabs>
                <w:tab w:val="left" w:pos="612"/>
              </w:tabs>
              <w:spacing w:after="0"/>
              <w:rPr>
                <w:rFonts w:ascii="Times New Roman" w:hAnsi="Times New Roman"/>
                <w:sz w:val="24"/>
                <w:szCs w:val="24"/>
                <w:lang w:val="en-GB"/>
              </w:rPr>
            </w:pPr>
            <w:r>
              <w:rPr>
                <w:rFonts w:ascii="Times New Roman" w:hAnsi="Times New Roman"/>
                <w:sz w:val="24"/>
                <w:szCs w:val="24"/>
                <w:lang w:val="en-GB"/>
              </w:rPr>
              <w:t>Portfolio of Evidence</w:t>
            </w:r>
          </w:p>
          <w:p w14:paraId="04B53B70" w14:textId="77777777" w:rsidR="00036125" w:rsidRDefault="00036125" w:rsidP="00CF74D7">
            <w:pPr>
              <w:numPr>
                <w:ilvl w:val="0"/>
                <w:numId w:val="145"/>
              </w:numPr>
              <w:tabs>
                <w:tab w:val="left" w:pos="612"/>
              </w:tabs>
              <w:spacing w:after="0"/>
              <w:rPr>
                <w:rFonts w:ascii="Times New Roman" w:hAnsi="Times New Roman"/>
                <w:sz w:val="24"/>
                <w:szCs w:val="24"/>
                <w:lang w:val="en-GB"/>
              </w:rPr>
            </w:pPr>
            <w:r>
              <w:rPr>
                <w:rFonts w:ascii="Times New Roman" w:hAnsi="Times New Roman"/>
                <w:sz w:val="24"/>
                <w:szCs w:val="24"/>
                <w:lang w:val="en-GB"/>
              </w:rPr>
              <w:lastRenderedPageBreak/>
              <w:t>Interview</w:t>
            </w:r>
          </w:p>
          <w:p w14:paraId="37B5E76B" w14:textId="77777777" w:rsidR="00036125" w:rsidRDefault="00036125" w:rsidP="00CF74D7">
            <w:pPr>
              <w:numPr>
                <w:ilvl w:val="0"/>
                <w:numId w:val="145"/>
              </w:numPr>
              <w:tabs>
                <w:tab w:val="left" w:pos="612"/>
              </w:tabs>
              <w:spacing w:after="0"/>
              <w:rPr>
                <w:rFonts w:ascii="Times New Roman" w:hAnsi="Times New Roman"/>
                <w:sz w:val="24"/>
                <w:szCs w:val="24"/>
                <w:lang w:val="en-GB"/>
              </w:rPr>
            </w:pPr>
            <w:r>
              <w:rPr>
                <w:rFonts w:ascii="Times New Roman" w:hAnsi="Times New Roman"/>
                <w:sz w:val="24"/>
                <w:szCs w:val="24"/>
                <w:lang w:val="en-GB"/>
              </w:rPr>
              <w:t>Third party report</w:t>
            </w:r>
          </w:p>
        </w:tc>
      </w:tr>
      <w:tr w:rsidR="00036125" w14:paraId="355EA7B2" w14:textId="77777777" w:rsidTr="00036125">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1EDD8452" w14:textId="77777777" w:rsidR="00036125" w:rsidRDefault="00036125" w:rsidP="00CF74D7">
            <w:pPr>
              <w:pStyle w:val="BodyText"/>
              <w:numPr>
                <w:ilvl w:val="0"/>
                <w:numId w:val="143"/>
              </w:numPr>
              <w:tabs>
                <w:tab w:val="left" w:pos="0"/>
              </w:tabs>
              <w:spacing w:after="0" w:line="276" w:lineRule="auto"/>
              <w:ind w:right="252"/>
              <w:rPr>
                <w:lang w:val="en-GB"/>
              </w:rPr>
            </w:pPr>
            <w:r>
              <w:rPr>
                <w:lang w:val="en-GB"/>
              </w:rPr>
              <w:lastRenderedPageBreak/>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3329F949" w14:textId="77777777" w:rsidR="00036125" w:rsidRDefault="00036125">
            <w:pPr>
              <w:autoSpaceDE w:val="0"/>
              <w:autoSpaceDN w:val="0"/>
              <w:adjustRightInd w:val="0"/>
              <w:spacing w:after="0"/>
              <w:rPr>
                <w:rFonts w:ascii="Times New Roman" w:hAnsi="Times New Roman"/>
                <w:sz w:val="24"/>
                <w:szCs w:val="24"/>
                <w:lang w:val="en-GB"/>
              </w:rPr>
            </w:pPr>
            <w:r>
              <w:rPr>
                <w:rFonts w:ascii="Times New Roman" w:hAnsi="Times New Roman"/>
                <w:sz w:val="24"/>
                <w:szCs w:val="24"/>
                <w:lang w:val="en-GB"/>
              </w:rPr>
              <w:t>Competency may be assessed:</w:t>
            </w:r>
          </w:p>
          <w:p w14:paraId="6C4D2189" w14:textId="77777777" w:rsidR="00036125" w:rsidRDefault="00036125" w:rsidP="00CF74D7">
            <w:pPr>
              <w:pStyle w:val="ListParagraph"/>
              <w:numPr>
                <w:ilvl w:val="0"/>
                <w:numId w:val="146"/>
              </w:numPr>
              <w:spacing w:after="0"/>
              <w:rPr>
                <w:rFonts w:ascii="Times New Roman" w:hAnsi="Times New Roman"/>
                <w:sz w:val="24"/>
                <w:szCs w:val="24"/>
                <w:lang w:val="x-none"/>
              </w:rPr>
            </w:pPr>
            <w:r>
              <w:rPr>
                <w:sz w:val="24"/>
                <w:szCs w:val="24"/>
              </w:rPr>
              <w:t>On-the-job</w:t>
            </w:r>
          </w:p>
          <w:p w14:paraId="660C7190" w14:textId="77777777" w:rsidR="00036125" w:rsidRDefault="00036125" w:rsidP="00CF74D7">
            <w:pPr>
              <w:pStyle w:val="ListParagraph"/>
              <w:numPr>
                <w:ilvl w:val="0"/>
                <w:numId w:val="146"/>
              </w:numPr>
              <w:spacing w:after="0"/>
              <w:rPr>
                <w:sz w:val="24"/>
                <w:szCs w:val="24"/>
              </w:rPr>
            </w:pPr>
            <w:r>
              <w:rPr>
                <w:sz w:val="24"/>
                <w:szCs w:val="24"/>
              </w:rPr>
              <w:t>Off-the –job</w:t>
            </w:r>
          </w:p>
          <w:p w14:paraId="066D97A1" w14:textId="77777777" w:rsidR="00036125" w:rsidRDefault="00036125" w:rsidP="00CF74D7">
            <w:pPr>
              <w:pStyle w:val="ListParagraph"/>
              <w:numPr>
                <w:ilvl w:val="0"/>
                <w:numId w:val="146"/>
              </w:numPr>
              <w:spacing w:after="0"/>
              <w:rPr>
                <w:b/>
                <w:sz w:val="24"/>
                <w:szCs w:val="24"/>
              </w:rPr>
            </w:pPr>
            <w:r>
              <w:rPr>
                <w:sz w:val="24"/>
                <w:szCs w:val="24"/>
              </w:rPr>
              <w:t>During Industrial attachment</w:t>
            </w:r>
          </w:p>
        </w:tc>
      </w:tr>
      <w:tr w:rsidR="00036125" w14:paraId="63623AC1" w14:textId="77777777" w:rsidTr="00036125">
        <w:tc>
          <w:tcPr>
            <w:tcW w:w="1199" w:type="pct"/>
            <w:gridSpan w:val="2"/>
            <w:tcBorders>
              <w:top w:val="single" w:sz="4" w:space="0" w:color="000000"/>
              <w:left w:val="single" w:sz="4" w:space="0" w:color="000000"/>
              <w:bottom w:val="single" w:sz="4" w:space="0" w:color="000000"/>
              <w:right w:val="single" w:sz="4" w:space="0" w:color="000000"/>
            </w:tcBorders>
            <w:hideMark/>
          </w:tcPr>
          <w:p w14:paraId="0B5437F3" w14:textId="77777777" w:rsidR="00036125" w:rsidRDefault="00036125" w:rsidP="00CF74D7">
            <w:pPr>
              <w:pStyle w:val="ListParagraph"/>
              <w:numPr>
                <w:ilvl w:val="0"/>
                <w:numId w:val="143"/>
              </w:numPr>
              <w:spacing w:after="0"/>
              <w:rPr>
                <w:sz w:val="24"/>
                <w:szCs w:val="24"/>
              </w:rPr>
            </w:pPr>
            <w:r>
              <w:rPr>
                <w:sz w:val="24"/>
                <w:szCs w:val="24"/>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hideMark/>
          </w:tcPr>
          <w:p w14:paraId="38F3286A" w14:textId="77777777" w:rsidR="00036125" w:rsidRDefault="00036125">
            <w:pPr>
              <w:jc w:val="both"/>
              <w:rPr>
                <w:rFonts w:ascii="Times New Roman" w:hAnsi="Times New Roman"/>
                <w:sz w:val="24"/>
                <w:szCs w:val="24"/>
                <w:lang w:val="en-GB"/>
              </w:rPr>
            </w:pPr>
            <w:r>
              <w:rPr>
                <w:rFonts w:ascii="Times New Roman" w:hAnsi="Times New Roman"/>
                <w:sz w:val="24"/>
                <w:szCs w:val="24"/>
                <w:lang w:val="en-GB"/>
              </w:rPr>
              <w:t>Holistic assessment with other units relevant to the industry sector, workplace and job role is recommended.</w:t>
            </w:r>
          </w:p>
        </w:tc>
      </w:tr>
    </w:tbl>
    <w:p w14:paraId="4A74EC8F" w14:textId="77777777" w:rsidR="00036125" w:rsidRDefault="00036125" w:rsidP="00036125">
      <w:pPr>
        <w:spacing w:after="0"/>
        <w:rPr>
          <w:rFonts w:ascii="Times New Roman" w:hAnsi="Times New Roman"/>
          <w:b/>
          <w:sz w:val="24"/>
          <w:szCs w:val="24"/>
        </w:rPr>
      </w:pPr>
    </w:p>
    <w:p w14:paraId="02A3F9C0" w14:textId="77777777" w:rsidR="00036125" w:rsidRDefault="00036125" w:rsidP="00036125">
      <w:pPr>
        <w:rPr>
          <w:rFonts w:ascii="Times New Roman" w:eastAsiaTheme="majorEastAsia" w:hAnsi="Times New Roman"/>
          <w:sz w:val="24"/>
          <w:szCs w:val="24"/>
        </w:rPr>
      </w:pPr>
      <w:r>
        <w:rPr>
          <w:rFonts w:ascii="Times New Roman" w:eastAsiaTheme="majorEastAsia" w:hAnsi="Times New Roman"/>
          <w:sz w:val="24"/>
          <w:szCs w:val="24"/>
        </w:rPr>
        <w:br w:type="page"/>
      </w:r>
    </w:p>
    <w:p w14:paraId="67B0FF62" w14:textId="77777777" w:rsidR="00036125" w:rsidRDefault="00036125" w:rsidP="006F4C1A">
      <w:pPr>
        <w:pStyle w:val="Heading1"/>
        <w:rPr>
          <w:rFonts w:eastAsiaTheme="majorEastAsia"/>
        </w:rPr>
      </w:pPr>
      <w:bookmarkStart w:id="25" w:name="_Toc76545691"/>
      <w:r>
        <w:lastRenderedPageBreak/>
        <w:t>DEMONSTRATE ENVIRONMENTAL LITERACY</w:t>
      </w:r>
      <w:bookmarkEnd w:id="23"/>
      <w:bookmarkEnd w:id="24"/>
      <w:bookmarkEnd w:id="25"/>
      <w:r>
        <w:t xml:space="preserve"> </w:t>
      </w:r>
    </w:p>
    <w:p w14:paraId="0C423B22" w14:textId="77777777" w:rsidR="00036125" w:rsidRDefault="00036125" w:rsidP="00036125">
      <w:pPr>
        <w:spacing w:after="0"/>
        <w:rPr>
          <w:rFonts w:ascii="Times New Roman" w:hAnsi="Times New Roman"/>
          <w:b/>
          <w:sz w:val="24"/>
          <w:szCs w:val="24"/>
        </w:rPr>
      </w:pPr>
    </w:p>
    <w:p w14:paraId="63E33A60" w14:textId="26CCE1DE" w:rsidR="00036125" w:rsidRDefault="00036125" w:rsidP="00036125">
      <w:pPr>
        <w:rPr>
          <w:rFonts w:ascii="Times New Roman" w:hAnsi="Times New Roman"/>
          <w:b/>
          <w:sz w:val="24"/>
          <w:szCs w:val="24"/>
        </w:rPr>
      </w:pPr>
      <w:r>
        <w:rPr>
          <w:rFonts w:ascii="Times New Roman" w:hAnsi="Times New Roman"/>
          <w:b/>
          <w:sz w:val="24"/>
          <w:szCs w:val="24"/>
        </w:rPr>
        <w:t xml:space="preserve">UNIT CODE: </w:t>
      </w:r>
      <w:r w:rsidR="00300062">
        <w:rPr>
          <w:rFonts w:ascii="Times New Roman" w:hAnsi="Times New Roman"/>
          <w:bCs/>
          <w:sz w:val="24"/>
          <w:szCs w:val="24"/>
        </w:rPr>
        <w:t>ENG</w:t>
      </w:r>
      <w:r>
        <w:rPr>
          <w:rFonts w:ascii="Times New Roman" w:hAnsi="Times New Roman"/>
          <w:bCs/>
          <w:sz w:val="24"/>
          <w:szCs w:val="24"/>
        </w:rPr>
        <w:t>/OS/</w:t>
      </w:r>
      <w:r w:rsidR="00300062">
        <w:rPr>
          <w:rFonts w:ascii="Times New Roman" w:hAnsi="Times New Roman"/>
          <w:bCs/>
          <w:sz w:val="24"/>
          <w:szCs w:val="24"/>
        </w:rPr>
        <w:t>IC</w:t>
      </w:r>
      <w:r>
        <w:rPr>
          <w:rFonts w:ascii="Times New Roman" w:hAnsi="Times New Roman"/>
          <w:bCs/>
          <w:sz w:val="24"/>
          <w:szCs w:val="24"/>
        </w:rPr>
        <w:t>/BC/06/6/A</w:t>
      </w:r>
    </w:p>
    <w:p w14:paraId="1F436977" w14:textId="77777777" w:rsidR="00036125" w:rsidRDefault="00036125" w:rsidP="00036125">
      <w:pPr>
        <w:rPr>
          <w:rFonts w:ascii="Times New Roman" w:hAnsi="Times New Roman"/>
          <w:b/>
          <w:sz w:val="24"/>
          <w:szCs w:val="24"/>
        </w:rPr>
      </w:pPr>
      <w:r>
        <w:rPr>
          <w:rFonts w:ascii="Times New Roman" w:hAnsi="Times New Roman"/>
          <w:b/>
          <w:sz w:val="24"/>
          <w:szCs w:val="24"/>
        </w:rPr>
        <w:t>UNIT DESCRIPTION</w:t>
      </w:r>
    </w:p>
    <w:p w14:paraId="7831C5FB" w14:textId="77777777" w:rsidR="00036125" w:rsidRDefault="00036125" w:rsidP="00036125">
      <w:pPr>
        <w:autoSpaceDE w:val="0"/>
        <w:adjustRightInd w:val="0"/>
        <w:ind w:left="-180"/>
        <w:jc w:val="both"/>
        <w:rPr>
          <w:rFonts w:ascii="Times New Roman" w:hAnsi="Times New Roman"/>
          <w:sz w:val="24"/>
          <w:szCs w:val="24"/>
        </w:rPr>
      </w:pPr>
      <w:r>
        <w:rPr>
          <w:rFonts w:ascii="Times New Roman" w:hAnsi="Times New Roman"/>
          <w:sz w:val="24"/>
          <w:szCs w:val="24"/>
        </w:rPr>
        <w:t xml:space="preserve">This unit specifies the competencies required to demonstrate environmental literacy. It involves, controlling environmental hazard and environmental pollution, demonstrating sustainable resource use, </w:t>
      </w:r>
      <w:r>
        <w:rPr>
          <w:rFonts w:ascii="Times New Roman" w:hAnsi="Times New Roman"/>
          <w:sz w:val="24"/>
          <w:szCs w:val="24"/>
          <w:lang w:val="en-AU"/>
        </w:rPr>
        <w:t xml:space="preserve">evaluating current practices in relation to resource usage, </w:t>
      </w:r>
      <w:r>
        <w:rPr>
          <w:rFonts w:ascii="Times New Roman" w:hAnsi="Times New Roman"/>
          <w:sz w:val="24"/>
          <w:szCs w:val="24"/>
        </w:rPr>
        <w:t>identifying environmental legislations/conventions for environmental concerns, implementing specific environmental programs, monitoring activities on environmental protection/</w:t>
      </w:r>
      <w:proofErr w:type="gramStart"/>
      <w:r>
        <w:rPr>
          <w:rFonts w:ascii="Times New Roman" w:hAnsi="Times New Roman"/>
          <w:sz w:val="24"/>
          <w:szCs w:val="24"/>
        </w:rPr>
        <w:t>Programs ,</w:t>
      </w:r>
      <w:proofErr w:type="gramEnd"/>
      <w:r>
        <w:rPr>
          <w:rFonts w:ascii="Times New Roman" w:hAnsi="Times New Roman"/>
          <w:sz w:val="24"/>
          <w:szCs w:val="24"/>
        </w:rPr>
        <w:t xml:space="preserve"> analyzing resource use and developing resource conservation plans</w:t>
      </w:r>
    </w:p>
    <w:p w14:paraId="28852087" w14:textId="77777777" w:rsidR="00036125" w:rsidRDefault="00036125" w:rsidP="00036125">
      <w:pPr>
        <w:rPr>
          <w:rFonts w:ascii="Times New Roman" w:hAnsi="Times New Roman"/>
          <w:b/>
          <w:sz w:val="24"/>
          <w:szCs w:val="24"/>
        </w:rPr>
      </w:pPr>
      <w:r>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5950"/>
      </w:tblGrid>
      <w:tr w:rsidR="00036125" w14:paraId="72C1A926" w14:textId="77777777" w:rsidTr="00036125">
        <w:tc>
          <w:tcPr>
            <w:tcW w:w="169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63D95B7" w14:textId="77777777" w:rsidR="00036125" w:rsidRDefault="00036125">
            <w:pPr>
              <w:rPr>
                <w:rFonts w:ascii="Times New Roman" w:hAnsi="Times New Roman"/>
                <w:b/>
                <w:sz w:val="24"/>
                <w:szCs w:val="24"/>
                <w:lang w:val="en-GB"/>
              </w:rPr>
            </w:pPr>
            <w:r>
              <w:rPr>
                <w:rFonts w:ascii="Times New Roman" w:hAnsi="Times New Roman"/>
                <w:b/>
                <w:sz w:val="24"/>
                <w:szCs w:val="24"/>
                <w:lang w:val="en-GB"/>
              </w:rPr>
              <w:t>ELEMENT</w:t>
            </w:r>
          </w:p>
          <w:p w14:paraId="53A54992" w14:textId="77777777" w:rsidR="00036125" w:rsidRDefault="00036125">
            <w:pPr>
              <w:rPr>
                <w:rFonts w:ascii="Times New Roman" w:hAnsi="Times New Roman"/>
                <w:b/>
                <w:sz w:val="24"/>
                <w:szCs w:val="24"/>
                <w:lang w:val="en-GB"/>
              </w:rPr>
            </w:pPr>
            <w:r>
              <w:rPr>
                <w:rFonts w:ascii="Times New Roman" w:hAnsi="Times New Roman"/>
                <w:sz w:val="24"/>
                <w:szCs w:val="24"/>
                <w:lang w:val="en-GB"/>
              </w:rPr>
              <w:t>These describe the key outcomes which make up workplace function.</w:t>
            </w:r>
          </w:p>
        </w:tc>
        <w:tc>
          <w:tcPr>
            <w:tcW w:w="33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70459CF" w14:textId="77777777" w:rsidR="00036125" w:rsidRDefault="00036125">
            <w:pPr>
              <w:rPr>
                <w:rFonts w:ascii="Times New Roman" w:hAnsi="Times New Roman"/>
                <w:b/>
                <w:sz w:val="24"/>
                <w:szCs w:val="24"/>
                <w:lang w:val="en-GB"/>
              </w:rPr>
            </w:pPr>
            <w:r>
              <w:rPr>
                <w:rFonts w:ascii="Times New Roman" w:hAnsi="Times New Roman"/>
                <w:b/>
                <w:sz w:val="24"/>
                <w:szCs w:val="24"/>
                <w:lang w:val="en-GB"/>
              </w:rPr>
              <w:t>PERFORMANCE CRITERIA</w:t>
            </w:r>
          </w:p>
          <w:p w14:paraId="4CF5FFAA" w14:textId="77777777" w:rsidR="00036125" w:rsidRDefault="00036125">
            <w:pPr>
              <w:rPr>
                <w:rFonts w:ascii="Times New Roman" w:hAnsi="Times New Roman"/>
                <w:b/>
                <w:sz w:val="24"/>
                <w:szCs w:val="24"/>
                <w:lang w:val="en-GB"/>
              </w:rPr>
            </w:pPr>
            <w:r>
              <w:rPr>
                <w:rFonts w:ascii="Times New Roman" w:hAnsi="Times New Roman"/>
                <w:sz w:val="24"/>
                <w:szCs w:val="24"/>
                <w:lang w:val="en-GB"/>
              </w:rPr>
              <w:t>These are assessable statements which specify the required level of performance for each of the elements.</w:t>
            </w:r>
          </w:p>
          <w:p w14:paraId="145DEFB5" w14:textId="77777777" w:rsidR="00036125" w:rsidRDefault="00036125">
            <w:pPr>
              <w:rPr>
                <w:rFonts w:ascii="Times New Roman" w:hAnsi="Times New Roman"/>
                <w:b/>
                <w:sz w:val="24"/>
                <w:szCs w:val="24"/>
                <w:lang w:val="en-GB"/>
              </w:rPr>
            </w:pPr>
            <w:r>
              <w:rPr>
                <w:rFonts w:ascii="Times New Roman" w:hAnsi="Times New Roman"/>
                <w:b/>
                <w:i/>
                <w:sz w:val="24"/>
                <w:szCs w:val="24"/>
                <w:lang w:val="en-GB"/>
              </w:rPr>
              <w:t>Bold and italicized terms are elaborated in the Range</w:t>
            </w:r>
          </w:p>
        </w:tc>
      </w:tr>
      <w:tr w:rsidR="00036125" w14:paraId="52B0AF2E" w14:textId="77777777" w:rsidTr="00036125">
        <w:tc>
          <w:tcPr>
            <w:tcW w:w="1698" w:type="pct"/>
            <w:tcBorders>
              <w:top w:val="single" w:sz="4" w:space="0" w:color="auto"/>
              <w:left w:val="single" w:sz="4" w:space="0" w:color="auto"/>
              <w:bottom w:val="single" w:sz="4" w:space="0" w:color="auto"/>
              <w:right w:val="single" w:sz="4" w:space="0" w:color="auto"/>
            </w:tcBorders>
            <w:hideMark/>
          </w:tcPr>
          <w:p w14:paraId="0A831211" w14:textId="77777777" w:rsidR="00036125" w:rsidRDefault="00036125" w:rsidP="00CF74D7">
            <w:pPr>
              <w:numPr>
                <w:ilvl w:val="0"/>
                <w:numId w:val="147"/>
              </w:numPr>
              <w:spacing w:after="0"/>
              <w:ind w:left="318"/>
              <w:rPr>
                <w:rFonts w:ascii="Times New Roman" w:hAnsi="Times New Roman"/>
                <w:sz w:val="24"/>
                <w:szCs w:val="24"/>
                <w:lang w:val="en-GB"/>
              </w:rPr>
            </w:pPr>
            <w:r>
              <w:rPr>
                <w:rFonts w:ascii="Times New Roman" w:hAnsi="Times New Roman"/>
                <w:sz w:val="24"/>
                <w:szCs w:val="24"/>
                <w:lang w:val="en-GB"/>
              </w:rPr>
              <w:t xml:space="preserve">Control environmental hazard </w:t>
            </w:r>
          </w:p>
        </w:tc>
        <w:tc>
          <w:tcPr>
            <w:tcW w:w="3302" w:type="pct"/>
            <w:tcBorders>
              <w:top w:val="single" w:sz="4" w:space="0" w:color="auto"/>
              <w:left w:val="single" w:sz="4" w:space="0" w:color="auto"/>
              <w:bottom w:val="single" w:sz="4" w:space="0" w:color="auto"/>
              <w:right w:val="single" w:sz="4" w:space="0" w:color="auto"/>
            </w:tcBorders>
            <w:hideMark/>
          </w:tcPr>
          <w:p w14:paraId="6158C202" w14:textId="77777777" w:rsidR="00036125" w:rsidRDefault="00036125" w:rsidP="00CF74D7">
            <w:pPr>
              <w:pStyle w:val="ListParagraph"/>
              <w:numPr>
                <w:ilvl w:val="0"/>
                <w:numId w:val="148"/>
              </w:numPr>
              <w:spacing w:after="0"/>
              <w:ind w:left="510" w:hanging="540"/>
              <w:rPr>
                <w:rFonts w:ascii="Times New Roman" w:hAnsi="Times New Roman"/>
                <w:sz w:val="24"/>
                <w:szCs w:val="24"/>
                <w:lang w:val="x-none"/>
              </w:rPr>
            </w:pPr>
            <w:r>
              <w:rPr>
                <w:sz w:val="24"/>
                <w:szCs w:val="24"/>
              </w:rPr>
              <w:t>Storage methods for environmentally hazardous materials are strictly followed according to environmental regulations and OSHS.</w:t>
            </w:r>
            <w:r>
              <w:rPr>
                <w:sz w:val="24"/>
                <w:szCs w:val="24"/>
              </w:rPr>
              <w:tab/>
            </w:r>
            <w:r>
              <w:rPr>
                <w:sz w:val="24"/>
                <w:szCs w:val="24"/>
              </w:rPr>
              <w:tab/>
            </w:r>
          </w:p>
          <w:p w14:paraId="2517AA88" w14:textId="77777777" w:rsidR="00036125" w:rsidRDefault="00036125" w:rsidP="00CF74D7">
            <w:pPr>
              <w:pStyle w:val="ListParagraph"/>
              <w:numPr>
                <w:ilvl w:val="0"/>
                <w:numId w:val="148"/>
              </w:numPr>
              <w:spacing w:after="0"/>
              <w:ind w:left="510" w:hanging="540"/>
              <w:rPr>
                <w:sz w:val="24"/>
                <w:szCs w:val="24"/>
              </w:rPr>
            </w:pPr>
            <w:r>
              <w:rPr>
                <w:sz w:val="24"/>
                <w:szCs w:val="24"/>
              </w:rPr>
              <w:t>Disposal methods of hazardous wastes are followed according to environmental regulations and OSHS.</w:t>
            </w:r>
          </w:p>
          <w:p w14:paraId="17F5FB26" w14:textId="77777777" w:rsidR="00036125" w:rsidRDefault="00036125" w:rsidP="00CF74D7">
            <w:pPr>
              <w:pStyle w:val="ListParagraph"/>
              <w:numPr>
                <w:ilvl w:val="0"/>
                <w:numId w:val="148"/>
              </w:numPr>
              <w:spacing w:after="0"/>
              <w:ind w:left="510" w:hanging="540"/>
              <w:rPr>
                <w:sz w:val="24"/>
                <w:szCs w:val="24"/>
              </w:rPr>
            </w:pPr>
            <w:r>
              <w:rPr>
                <w:b/>
                <w:i/>
                <w:sz w:val="24"/>
                <w:szCs w:val="24"/>
              </w:rPr>
              <w:t>PPE</w:t>
            </w:r>
            <w:r>
              <w:rPr>
                <w:sz w:val="24"/>
                <w:szCs w:val="24"/>
              </w:rPr>
              <w:t xml:space="preserve"> is used according to OSHS.</w:t>
            </w:r>
            <w:r>
              <w:rPr>
                <w:sz w:val="24"/>
                <w:szCs w:val="24"/>
              </w:rPr>
              <w:tab/>
            </w:r>
          </w:p>
        </w:tc>
      </w:tr>
      <w:tr w:rsidR="00036125" w14:paraId="3011EF13" w14:textId="77777777" w:rsidTr="00036125">
        <w:tc>
          <w:tcPr>
            <w:tcW w:w="1698" w:type="pct"/>
            <w:tcBorders>
              <w:top w:val="single" w:sz="4" w:space="0" w:color="auto"/>
              <w:left w:val="single" w:sz="4" w:space="0" w:color="auto"/>
              <w:bottom w:val="single" w:sz="4" w:space="0" w:color="auto"/>
              <w:right w:val="single" w:sz="4" w:space="0" w:color="auto"/>
            </w:tcBorders>
            <w:hideMark/>
          </w:tcPr>
          <w:p w14:paraId="5F3D5166" w14:textId="77777777" w:rsidR="00036125" w:rsidRDefault="00036125" w:rsidP="00CF74D7">
            <w:pPr>
              <w:numPr>
                <w:ilvl w:val="0"/>
                <w:numId w:val="147"/>
              </w:numPr>
              <w:spacing w:after="0"/>
              <w:ind w:left="318"/>
              <w:rPr>
                <w:rFonts w:ascii="Times New Roman" w:hAnsi="Times New Roman"/>
                <w:sz w:val="24"/>
                <w:szCs w:val="24"/>
                <w:lang w:val="en-GB"/>
              </w:rPr>
            </w:pPr>
            <w:r>
              <w:rPr>
                <w:rFonts w:ascii="Times New Roman" w:hAnsi="Times New Roman"/>
                <w:sz w:val="24"/>
                <w:szCs w:val="24"/>
                <w:lang w:val="en-GB"/>
              </w:rPr>
              <w:t xml:space="preserve">Control environmental Pollution </w:t>
            </w:r>
          </w:p>
        </w:tc>
        <w:tc>
          <w:tcPr>
            <w:tcW w:w="3302" w:type="pct"/>
            <w:tcBorders>
              <w:top w:val="single" w:sz="4" w:space="0" w:color="auto"/>
              <w:left w:val="single" w:sz="4" w:space="0" w:color="auto"/>
              <w:bottom w:val="single" w:sz="4" w:space="0" w:color="auto"/>
              <w:right w:val="single" w:sz="4" w:space="0" w:color="auto"/>
            </w:tcBorders>
            <w:hideMark/>
          </w:tcPr>
          <w:p w14:paraId="4E68A027" w14:textId="77777777" w:rsidR="00036125" w:rsidRDefault="00036125" w:rsidP="00CF74D7">
            <w:pPr>
              <w:numPr>
                <w:ilvl w:val="1"/>
                <w:numId w:val="147"/>
              </w:numPr>
              <w:tabs>
                <w:tab w:val="left" w:pos="510"/>
              </w:tabs>
              <w:spacing w:after="0"/>
              <w:ind w:left="510" w:hanging="532"/>
              <w:rPr>
                <w:rFonts w:ascii="Times New Roman" w:hAnsi="Times New Roman"/>
                <w:sz w:val="24"/>
                <w:szCs w:val="24"/>
                <w:lang w:val="en-GB"/>
              </w:rPr>
            </w:pPr>
            <w:r>
              <w:rPr>
                <w:rFonts w:ascii="Times New Roman" w:hAnsi="Times New Roman"/>
                <w:sz w:val="24"/>
                <w:szCs w:val="24"/>
                <w:lang w:val="en-GB"/>
              </w:rPr>
              <w:t xml:space="preserve">Environmental pollution </w:t>
            </w:r>
            <w:r>
              <w:rPr>
                <w:rFonts w:ascii="Times New Roman" w:hAnsi="Times New Roman"/>
                <w:b/>
                <w:i/>
                <w:sz w:val="24"/>
                <w:szCs w:val="24"/>
                <w:lang w:val="en-GB"/>
              </w:rPr>
              <w:t>control measures</w:t>
            </w:r>
            <w:r>
              <w:rPr>
                <w:rFonts w:ascii="Times New Roman" w:hAnsi="Times New Roman"/>
                <w:sz w:val="24"/>
                <w:szCs w:val="24"/>
                <w:lang w:val="en-GB"/>
              </w:rPr>
              <w:t xml:space="preserve"> are implemented in accordance with international protocols.</w:t>
            </w:r>
            <w:r>
              <w:rPr>
                <w:rFonts w:ascii="Times New Roman" w:hAnsi="Times New Roman"/>
                <w:sz w:val="24"/>
                <w:szCs w:val="24"/>
                <w:lang w:val="en-GB"/>
              </w:rPr>
              <w:tab/>
            </w:r>
          </w:p>
          <w:p w14:paraId="1ED4D9CD" w14:textId="77777777" w:rsidR="00036125" w:rsidRDefault="00036125" w:rsidP="00CF74D7">
            <w:pPr>
              <w:numPr>
                <w:ilvl w:val="1"/>
                <w:numId w:val="147"/>
              </w:numPr>
              <w:tabs>
                <w:tab w:val="left" w:pos="510"/>
              </w:tabs>
              <w:spacing w:after="0"/>
              <w:ind w:left="510" w:hanging="532"/>
              <w:rPr>
                <w:rFonts w:ascii="Times New Roman" w:hAnsi="Times New Roman"/>
                <w:sz w:val="24"/>
                <w:szCs w:val="24"/>
                <w:lang w:val="en-GB"/>
              </w:rPr>
            </w:pPr>
            <w:r>
              <w:rPr>
                <w:rFonts w:ascii="Times New Roman" w:hAnsi="Times New Roman"/>
                <w:sz w:val="24"/>
                <w:szCs w:val="24"/>
                <w:lang w:val="en-GB"/>
              </w:rPr>
              <w:t>Procedures for solid waste management are observed according Environmental Management and Coordination Act 1999</w:t>
            </w:r>
          </w:p>
          <w:p w14:paraId="66B45AF2" w14:textId="77777777" w:rsidR="00036125" w:rsidRDefault="00036125" w:rsidP="00CF74D7">
            <w:pPr>
              <w:numPr>
                <w:ilvl w:val="1"/>
                <w:numId w:val="147"/>
              </w:numPr>
              <w:tabs>
                <w:tab w:val="left" w:pos="510"/>
              </w:tabs>
              <w:spacing w:after="0"/>
              <w:ind w:left="510" w:hanging="532"/>
              <w:rPr>
                <w:rFonts w:ascii="Times New Roman" w:hAnsi="Times New Roman"/>
                <w:sz w:val="24"/>
                <w:szCs w:val="24"/>
                <w:lang w:val="en-GB"/>
              </w:rPr>
            </w:pPr>
            <w:r>
              <w:rPr>
                <w:rFonts w:ascii="Times New Roman" w:hAnsi="Times New Roman"/>
                <w:sz w:val="24"/>
                <w:szCs w:val="24"/>
                <w:lang w:val="en-GB"/>
              </w:rPr>
              <w:t xml:space="preserve">Methods for minimizing noise pollution is complied with based </w:t>
            </w:r>
            <w:r>
              <w:rPr>
                <w:rFonts w:ascii="Times New Roman" w:hAnsi="Times New Roman"/>
                <w:color w:val="000000" w:themeColor="text1"/>
                <w:sz w:val="24"/>
                <w:szCs w:val="24"/>
                <w:lang w:val="en-GB"/>
              </w:rPr>
              <w:t>on Noise</w:t>
            </w:r>
            <w:r>
              <w:rPr>
                <w:rStyle w:val="apple-converted-space"/>
                <w:rFonts w:ascii="Times New Roman" w:hAnsi="Times New Roman"/>
                <w:color w:val="000000" w:themeColor="text1"/>
                <w:spacing w:val="8"/>
                <w:sz w:val="24"/>
                <w:szCs w:val="24"/>
                <w:shd w:val="clear" w:color="auto" w:fill="FFFFFF"/>
                <w:lang w:val="en-GB"/>
              </w:rPr>
              <w:t> </w:t>
            </w:r>
            <w:r>
              <w:rPr>
                <w:rFonts w:ascii="Times New Roman" w:hAnsi="Times New Roman"/>
                <w:color w:val="000000" w:themeColor="text1"/>
                <w:spacing w:val="8"/>
                <w:sz w:val="24"/>
                <w:szCs w:val="24"/>
                <w:shd w:val="clear" w:color="auto" w:fill="FFFFFF"/>
                <w:lang w:val="en-GB"/>
              </w:rPr>
              <w:t>and Excessive Vibration</w:t>
            </w:r>
            <w:r>
              <w:rPr>
                <w:rStyle w:val="apple-converted-space"/>
                <w:rFonts w:ascii="Times New Roman" w:hAnsi="Times New Roman"/>
                <w:color w:val="000000" w:themeColor="text1"/>
                <w:spacing w:val="8"/>
                <w:sz w:val="24"/>
                <w:szCs w:val="24"/>
                <w:shd w:val="clear" w:color="auto" w:fill="FFFFFF"/>
                <w:lang w:val="en-GB"/>
              </w:rPr>
              <w:t> </w:t>
            </w:r>
            <w:r>
              <w:rPr>
                <w:rStyle w:val="Emphasis"/>
                <w:rFonts w:ascii="Times New Roman" w:hAnsi="Times New Roman"/>
                <w:color w:val="000000" w:themeColor="text1"/>
                <w:spacing w:val="8"/>
                <w:sz w:val="24"/>
                <w:szCs w:val="24"/>
                <w:lang w:val="en-GB"/>
              </w:rPr>
              <w:t xml:space="preserve">Pollution </w:t>
            </w:r>
            <w:r>
              <w:rPr>
                <w:rStyle w:val="Emphasis"/>
                <w:rFonts w:ascii="Times New Roman" w:hAnsi="Times New Roman"/>
                <w:color w:val="000000" w:themeColor="text1"/>
                <w:sz w:val="24"/>
                <w:szCs w:val="24"/>
                <w:lang w:val="en-GB"/>
              </w:rPr>
              <w:t xml:space="preserve">and </w:t>
            </w:r>
            <w:r>
              <w:rPr>
                <w:rFonts w:ascii="Times New Roman" w:hAnsi="Times New Roman"/>
                <w:color w:val="000000" w:themeColor="text1"/>
                <w:spacing w:val="8"/>
                <w:sz w:val="24"/>
                <w:szCs w:val="24"/>
                <w:shd w:val="clear" w:color="auto" w:fill="FFFFFF"/>
                <w:lang w:val="en-GB"/>
              </w:rPr>
              <w:t>Control</w:t>
            </w:r>
            <w:r>
              <w:rPr>
                <w:rStyle w:val="Emphasis"/>
                <w:rFonts w:ascii="Times New Roman" w:hAnsi="Times New Roman"/>
                <w:color w:val="000000" w:themeColor="text1"/>
                <w:spacing w:val="8"/>
                <w:sz w:val="24"/>
                <w:szCs w:val="24"/>
                <w:lang w:val="en-GB"/>
              </w:rPr>
              <w:t xml:space="preserve"> Regulations</w:t>
            </w:r>
            <w:r>
              <w:rPr>
                <w:rFonts w:ascii="Times New Roman" w:hAnsi="Times New Roman"/>
                <w:color w:val="000000" w:themeColor="text1"/>
                <w:spacing w:val="8"/>
                <w:sz w:val="24"/>
                <w:szCs w:val="24"/>
                <w:shd w:val="clear" w:color="auto" w:fill="FFFFFF"/>
                <w:lang w:val="en-GB"/>
              </w:rPr>
              <w:t>, 2009</w:t>
            </w:r>
          </w:p>
        </w:tc>
      </w:tr>
      <w:tr w:rsidR="00036125" w14:paraId="5F924592" w14:textId="77777777" w:rsidTr="00036125">
        <w:tc>
          <w:tcPr>
            <w:tcW w:w="1698" w:type="pct"/>
            <w:tcBorders>
              <w:top w:val="single" w:sz="4" w:space="0" w:color="auto"/>
              <w:left w:val="single" w:sz="4" w:space="0" w:color="auto"/>
              <w:bottom w:val="single" w:sz="4" w:space="0" w:color="auto"/>
              <w:right w:val="single" w:sz="4" w:space="0" w:color="auto"/>
            </w:tcBorders>
            <w:hideMark/>
          </w:tcPr>
          <w:p w14:paraId="3B0D7ABA" w14:textId="77777777" w:rsidR="00036125" w:rsidRDefault="00036125" w:rsidP="00CF74D7">
            <w:pPr>
              <w:numPr>
                <w:ilvl w:val="0"/>
                <w:numId w:val="147"/>
              </w:numPr>
              <w:spacing w:after="0"/>
              <w:ind w:left="318"/>
              <w:rPr>
                <w:rFonts w:ascii="Times New Roman" w:hAnsi="Times New Roman"/>
                <w:sz w:val="24"/>
                <w:szCs w:val="24"/>
                <w:lang w:val="en-GB"/>
              </w:rPr>
            </w:pPr>
            <w:r>
              <w:rPr>
                <w:rFonts w:ascii="Times New Roman" w:hAnsi="Times New Roman"/>
                <w:sz w:val="24"/>
                <w:szCs w:val="24"/>
                <w:lang w:val="en-GB"/>
              </w:rPr>
              <w:t>Demonstrate sustainable resource use</w:t>
            </w:r>
          </w:p>
        </w:tc>
        <w:tc>
          <w:tcPr>
            <w:tcW w:w="3302" w:type="pct"/>
            <w:tcBorders>
              <w:top w:val="single" w:sz="4" w:space="0" w:color="auto"/>
              <w:left w:val="single" w:sz="4" w:space="0" w:color="auto"/>
              <w:bottom w:val="single" w:sz="4" w:space="0" w:color="auto"/>
              <w:right w:val="single" w:sz="4" w:space="0" w:color="auto"/>
            </w:tcBorders>
            <w:hideMark/>
          </w:tcPr>
          <w:p w14:paraId="0F2A0EB6" w14:textId="77777777" w:rsidR="00036125" w:rsidRDefault="00036125" w:rsidP="00CF74D7">
            <w:pPr>
              <w:numPr>
                <w:ilvl w:val="1"/>
                <w:numId w:val="147"/>
              </w:numPr>
              <w:spacing w:after="0"/>
              <w:ind w:left="510" w:hanging="532"/>
              <w:rPr>
                <w:rFonts w:ascii="Times New Roman" w:hAnsi="Times New Roman"/>
                <w:sz w:val="24"/>
                <w:szCs w:val="24"/>
                <w:lang w:val="en-GB"/>
              </w:rPr>
            </w:pPr>
            <w:r>
              <w:rPr>
                <w:rFonts w:ascii="Times New Roman" w:hAnsi="Times New Roman"/>
                <w:sz w:val="24"/>
                <w:szCs w:val="24"/>
                <w:lang w:val="en-GB"/>
              </w:rPr>
              <w:t>Methods for minimizing wastage are complied with based on organizational waste management guide</w:t>
            </w:r>
          </w:p>
          <w:p w14:paraId="5B830720" w14:textId="77777777" w:rsidR="00036125" w:rsidRDefault="00036125" w:rsidP="00CF74D7">
            <w:pPr>
              <w:numPr>
                <w:ilvl w:val="1"/>
                <w:numId w:val="147"/>
              </w:numPr>
              <w:spacing w:after="0"/>
              <w:ind w:left="510" w:hanging="532"/>
              <w:rPr>
                <w:rFonts w:ascii="Times New Roman" w:hAnsi="Times New Roman"/>
                <w:sz w:val="24"/>
                <w:szCs w:val="24"/>
                <w:lang w:val="en-GB"/>
              </w:rPr>
            </w:pPr>
            <w:r>
              <w:rPr>
                <w:rFonts w:ascii="Times New Roman" w:hAnsi="Times New Roman"/>
                <w:sz w:val="24"/>
                <w:szCs w:val="24"/>
                <w:lang w:val="en-GB"/>
              </w:rPr>
              <w:t xml:space="preserve">Waste management procedures are employed following principles of </w:t>
            </w:r>
            <w:r>
              <w:rPr>
                <w:rFonts w:ascii="Times New Roman" w:hAnsi="Times New Roman"/>
                <w:sz w:val="24"/>
                <w:szCs w:val="24"/>
                <w:shd w:val="clear" w:color="auto" w:fill="FFFFFF"/>
                <w:lang w:val="en-GB"/>
              </w:rPr>
              <w:t xml:space="preserve">3Rs </w:t>
            </w:r>
            <w:r>
              <w:rPr>
                <w:rFonts w:ascii="Times New Roman" w:hAnsi="Times New Roman"/>
                <w:sz w:val="24"/>
                <w:szCs w:val="24"/>
                <w:lang w:val="en-GB"/>
              </w:rPr>
              <w:t>(Reduce, Reuse, Recycle)</w:t>
            </w:r>
          </w:p>
          <w:p w14:paraId="4CB53A81" w14:textId="77777777" w:rsidR="00036125" w:rsidRDefault="00036125" w:rsidP="00CF74D7">
            <w:pPr>
              <w:numPr>
                <w:ilvl w:val="1"/>
                <w:numId w:val="147"/>
              </w:numPr>
              <w:spacing w:after="0"/>
              <w:ind w:left="510" w:hanging="532"/>
              <w:rPr>
                <w:rFonts w:ascii="Times New Roman" w:hAnsi="Times New Roman"/>
                <w:sz w:val="24"/>
                <w:szCs w:val="24"/>
                <w:lang w:val="en-GB"/>
              </w:rPr>
            </w:pPr>
            <w:r>
              <w:rPr>
                <w:rFonts w:ascii="Times New Roman" w:hAnsi="Times New Roman"/>
                <w:sz w:val="24"/>
                <w:szCs w:val="24"/>
                <w:lang w:val="en-GB"/>
              </w:rPr>
              <w:lastRenderedPageBreak/>
              <w:t xml:space="preserve">Methods for economizing and reducing resource consumption are practiced as per the Constitution of Kenya 2010 Article </w:t>
            </w:r>
            <w:proofErr w:type="gramStart"/>
            <w:r>
              <w:rPr>
                <w:rFonts w:ascii="Times New Roman" w:hAnsi="Times New Roman"/>
                <w:sz w:val="24"/>
                <w:szCs w:val="24"/>
                <w:lang w:val="en-GB"/>
              </w:rPr>
              <w:t>69 .</w:t>
            </w:r>
            <w:proofErr w:type="gramEnd"/>
          </w:p>
        </w:tc>
      </w:tr>
      <w:tr w:rsidR="00036125" w14:paraId="237663F1" w14:textId="77777777" w:rsidTr="00036125">
        <w:tc>
          <w:tcPr>
            <w:tcW w:w="1698" w:type="pct"/>
            <w:tcBorders>
              <w:top w:val="single" w:sz="4" w:space="0" w:color="auto"/>
              <w:left w:val="single" w:sz="4" w:space="0" w:color="auto"/>
              <w:bottom w:val="single" w:sz="4" w:space="0" w:color="auto"/>
              <w:right w:val="single" w:sz="4" w:space="0" w:color="auto"/>
            </w:tcBorders>
            <w:hideMark/>
          </w:tcPr>
          <w:p w14:paraId="0983E2A9" w14:textId="77777777" w:rsidR="00036125" w:rsidRDefault="00036125" w:rsidP="00CF74D7">
            <w:pPr>
              <w:numPr>
                <w:ilvl w:val="0"/>
                <w:numId w:val="147"/>
              </w:numPr>
              <w:spacing w:after="0"/>
              <w:ind w:left="318"/>
              <w:rPr>
                <w:rFonts w:ascii="Times New Roman" w:hAnsi="Times New Roman"/>
                <w:sz w:val="24"/>
                <w:szCs w:val="24"/>
                <w:lang w:val="en-GB"/>
              </w:rPr>
            </w:pPr>
            <w:r>
              <w:rPr>
                <w:rFonts w:ascii="Times New Roman" w:hAnsi="Times New Roman"/>
                <w:sz w:val="24"/>
                <w:szCs w:val="24"/>
                <w:lang w:val="en-AU"/>
              </w:rPr>
              <w:lastRenderedPageBreak/>
              <w:t>Evaluate current practices in relation to resource usage</w:t>
            </w:r>
          </w:p>
        </w:tc>
        <w:tc>
          <w:tcPr>
            <w:tcW w:w="3302" w:type="pct"/>
            <w:tcBorders>
              <w:top w:val="single" w:sz="4" w:space="0" w:color="auto"/>
              <w:left w:val="single" w:sz="4" w:space="0" w:color="auto"/>
              <w:bottom w:val="single" w:sz="4" w:space="0" w:color="auto"/>
              <w:right w:val="single" w:sz="4" w:space="0" w:color="auto"/>
            </w:tcBorders>
            <w:hideMark/>
          </w:tcPr>
          <w:p w14:paraId="239B2119" w14:textId="77777777" w:rsidR="00036125" w:rsidRDefault="00036125" w:rsidP="00CF74D7">
            <w:pPr>
              <w:numPr>
                <w:ilvl w:val="1"/>
                <w:numId w:val="147"/>
              </w:numPr>
              <w:spacing w:after="0"/>
              <w:ind w:left="510" w:hanging="532"/>
              <w:rPr>
                <w:rFonts w:ascii="Times New Roman" w:hAnsi="Times New Roman"/>
                <w:sz w:val="24"/>
                <w:szCs w:val="24"/>
                <w:lang w:val="en-GB"/>
              </w:rPr>
            </w:pPr>
            <w:r>
              <w:rPr>
                <w:rFonts w:ascii="Times New Roman" w:hAnsi="Times New Roman"/>
                <w:sz w:val="24"/>
                <w:szCs w:val="24"/>
                <w:lang w:val="en-GB"/>
              </w:rPr>
              <w:t>Information on resource efficiency systems and procedures are collected and provided as per work groups/sector</w:t>
            </w:r>
          </w:p>
          <w:p w14:paraId="11517C4C" w14:textId="77777777" w:rsidR="00036125" w:rsidRDefault="00036125" w:rsidP="00CF74D7">
            <w:pPr>
              <w:numPr>
                <w:ilvl w:val="1"/>
                <w:numId w:val="147"/>
              </w:numPr>
              <w:spacing w:after="0"/>
              <w:ind w:left="510" w:hanging="532"/>
              <w:rPr>
                <w:rFonts w:ascii="Times New Roman" w:hAnsi="Times New Roman"/>
                <w:sz w:val="24"/>
                <w:szCs w:val="24"/>
                <w:lang w:val="en-GB"/>
              </w:rPr>
            </w:pPr>
            <w:r>
              <w:rPr>
                <w:rFonts w:ascii="Times New Roman" w:hAnsi="Times New Roman"/>
                <w:sz w:val="24"/>
                <w:szCs w:val="24"/>
                <w:lang w:val="en-GB"/>
              </w:rPr>
              <w:t>Current resource usage is measured and recorded as per work group</w:t>
            </w:r>
            <w:r>
              <w:rPr>
                <w:rFonts w:ascii="Times New Roman" w:hAnsi="Times New Roman"/>
                <w:sz w:val="24"/>
                <w:szCs w:val="24"/>
                <w:lang w:val="en-GB"/>
              </w:rPr>
              <w:tab/>
            </w:r>
          </w:p>
          <w:p w14:paraId="7E1A3CA2" w14:textId="77777777" w:rsidR="00036125" w:rsidRDefault="00036125" w:rsidP="00CF74D7">
            <w:pPr>
              <w:numPr>
                <w:ilvl w:val="1"/>
                <w:numId w:val="147"/>
              </w:numPr>
              <w:spacing w:after="0"/>
              <w:ind w:left="510" w:hanging="532"/>
              <w:rPr>
                <w:rFonts w:ascii="Times New Roman" w:hAnsi="Times New Roman"/>
                <w:sz w:val="24"/>
                <w:szCs w:val="24"/>
                <w:lang w:val="en-GB"/>
              </w:rPr>
            </w:pPr>
            <w:r>
              <w:rPr>
                <w:rFonts w:ascii="Times New Roman" w:hAnsi="Times New Roman"/>
                <w:sz w:val="24"/>
                <w:szCs w:val="24"/>
                <w:lang w:val="en-GB"/>
              </w:rPr>
              <w:t xml:space="preserve">Current purchasing strategies are </w:t>
            </w:r>
            <w:proofErr w:type="spellStart"/>
            <w:r>
              <w:rPr>
                <w:rFonts w:ascii="Times New Roman" w:hAnsi="Times New Roman"/>
                <w:sz w:val="24"/>
                <w:szCs w:val="24"/>
                <w:lang w:val="en-GB"/>
              </w:rPr>
              <w:t>analyzed</w:t>
            </w:r>
            <w:proofErr w:type="spellEnd"/>
            <w:r>
              <w:rPr>
                <w:rFonts w:ascii="Times New Roman" w:hAnsi="Times New Roman"/>
                <w:sz w:val="24"/>
                <w:szCs w:val="24"/>
                <w:lang w:val="en-GB"/>
              </w:rPr>
              <w:t xml:space="preserve"> and recorded according to industry procedures.</w:t>
            </w:r>
          </w:p>
          <w:p w14:paraId="4F950890" w14:textId="77777777" w:rsidR="00036125" w:rsidRDefault="00036125" w:rsidP="00CF74D7">
            <w:pPr>
              <w:numPr>
                <w:ilvl w:val="1"/>
                <w:numId w:val="147"/>
              </w:numPr>
              <w:spacing w:after="0"/>
              <w:ind w:left="510" w:hanging="532"/>
              <w:rPr>
                <w:rFonts w:ascii="Times New Roman" w:hAnsi="Times New Roman"/>
                <w:sz w:val="24"/>
                <w:szCs w:val="24"/>
                <w:lang w:val="en-GB"/>
              </w:rPr>
            </w:pPr>
            <w:r>
              <w:rPr>
                <w:rFonts w:ascii="Times New Roman" w:hAnsi="Times New Roman"/>
                <w:sz w:val="24"/>
                <w:szCs w:val="24"/>
                <w:lang w:val="en-GB"/>
              </w:rPr>
              <w:t xml:space="preserve">Current work processes to access information and data </w:t>
            </w:r>
            <w:proofErr w:type="gramStart"/>
            <w:r>
              <w:rPr>
                <w:rFonts w:ascii="Times New Roman" w:hAnsi="Times New Roman"/>
                <w:sz w:val="24"/>
                <w:szCs w:val="24"/>
                <w:lang w:val="en-GB"/>
              </w:rPr>
              <w:t>is</w:t>
            </w:r>
            <w:proofErr w:type="gramEnd"/>
            <w:r>
              <w:rPr>
                <w:rFonts w:ascii="Times New Roman" w:hAnsi="Times New Roman"/>
                <w:sz w:val="24"/>
                <w:szCs w:val="24"/>
                <w:lang w:val="en-GB"/>
              </w:rPr>
              <w:t xml:space="preserve"> </w:t>
            </w:r>
            <w:proofErr w:type="spellStart"/>
            <w:r>
              <w:rPr>
                <w:rFonts w:ascii="Times New Roman" w:hAnsi="Times New Roman"/>
                <w:sz w:val="24"/>
                <w:szCs w:val="24"/>
                <w:lang w:val="en-GB"/>
              </w:rPr>
              <w:t>analyzed</w:t>
            </w:r>
            <w:proofErr w:type="spellEnd"/>
            <w:r>
              <w:rPr>
                <w:rFonts w:ascii="Times New Roman" w:hAnsi="Times New Roman"/>
                <w:sz w:val="24"/>
                <w:szCs w:val="24"/>
                <w:lang w:val="en-GB"/>
              </w:rPr>
              <w:t xml:space="preserve"> following enterprise protocol.</w:t>
            </w:r>
          </w:p>
        </w:tc>
      </w:tr>
      <w:tr w:rsidR="00036125" w14:paraId="7495216E" w14:textId="77777777" w:rsidTr="00036125">
        <w:tc>
          <w:tcPr>
            <w:tcW w:w="1698" w:type="pct"/>
            <w:tcBorders>
              <w:top w:val="single" w:sz="4" w:space="0" w:color="auto"/>
              <w:left w:val="single" w:sz="4" w:space="0" w:color="auto"/>
              <w:bottom w:val="single" w:sz="4" w:space="0" w:color="auto"/>
              <w:right w:val="single" w:sz="4" w:space="0" w:color="auto"/>
            </w:tcBorders>
            <w:hideMark/>
          </w:tcPr>
          <w:p w14:paraId="0FE4D00C" w14:textId="77777777" w:rsidR="00036125" w:rsidRDefault="00036125" w:rsidP="00CF74D7">
            <w:pPr>
              <w:numPr>
                <w:ilvl w:val="0"/>
                <w:numId w:val="147"/>
              </w:numPr>
              <w:spacing w:after="0"/>
              <w:ind w:left="318"/>
              <w:rPr>
                <w:rFonts w:ascii="Times New Roman" w:hAnsi="Times New Roman"/>
                <w:sz w:val="24"/>
                <w:szCs w:val="24"/>
                <w:lang w:val="en-GB"/>
              </w:rPr>
            </w:pPr>
            <w:r>
              <w:rPr>
                <w:rFonts w:ascii="Times New Roman" w:hAnsi="Times New Roman"/>
                <w:sz w:val="24"/>
                <w:szCs w:val="24"/>
                <w:lang w:val="en-GB"/>
              </w:rPr>
              <w:t>Identify environmental legislations/conventions for environmental concerns</w:t>
            </w:r>
          </w:p>
        </w:tc>
        <w:tc>
          <w:tcPr>
            <w:tcW w:w="3302" w:type="pct"/>
            <w:tcBorders>
              <w:top w:val="single" w:sz="4" w:space="0" w:color="auto"/>
              <w:left w:val="single" w:sz="4" w:space="0" w:color="auto"/>
              <w:bottom w:val="single" w:sz="4" w:space="0" w:color="auto"/>
              <w:right w:val="single" w:sz="4" w:space="0" w:color="auto"/>
            </w:tcBorders>
            <w:hideMark/>
          </w:tcPr>
          <w:p w14:paraId="580E1860" w14:textId="77777777" w:rsidR="00036125" w:rsidRDefault="00036125" w:rsidP="00CF74D7">
            <w:pPr>
              <w:pStyle w:val="ListParagraph"/>
              <w:numPr>
                <w:ilvl w:val="0"/>
                <w:numId w:val="149"/>
              </w:numPr>
              <w:spacing w:after="0"/>
              <w:ind w:left="510" w:hanging="540"/>
              <w:rPr>
                <w:rFonts w:ascii="Times New Roman" w:hAnsi="Times New Roman"/>
                <w:sz w:val="24"/>
                <w:szCs w:val="24"/>
                <w:lang w:val="x-none"/>
              </w:rPr>
            </w:pPr>
            <w:r>
              <w:rPr>
                <w:sz w:val="24"/>
                <w:szCs w:val="24"/>
              </w:rPr>
              <w:t>Environmental legislations/conventions and local ordinances are identified according to the different environmental aspects/impact</w:t>
            </w:r>
          </w:p>
          <w:p w14:paraId="2FCA07AC" w14:textId="77777777" w:rsidR="00036125" w:rsidRDefault="00036125" w:rsidP="00CF74D7">
            <w:pPr>
              <w:pStyle w:val="ListParagraph"/>
              <w:numPr>
                <w:ilvl w:val="0"/>
                <w:numId w:val="149"/>
              </w:numPr>
              <w:spacing w:after="0"/>
              <w:ind w:left="510" w:hanging="540"/>
              <w:rPr>
                <w:sz w:val="24"/>
                <w:szCs w:val="24"/>
              </w:rPr>
            </w:pPr>
            <w:r>
              <w:rPr>
                <w:sz w:val="24"/>
                <w:szCs w:val="24"/>
              </w:rPr>
              <w:t>Industrial standard/environmental practices are described according to the different environmental concerns</w:t>
            </w:r>
          </w:p>
        </w:tc>
      </w:tr>
      <w:tr w:rsidR="00036125" w14:paraId="7E454DB2" w14:textId="77777777" w:rsidTr="00036125">
        <w:tc>
          <w:tcPr>
            <w:tcW w:w="1698" w:type="pct"/>
            <w:tcBorders>
              <w:top w:val="single" w:sz="4" w:space="0" w:color="auto"/>
              <w:left w:val="single" w:sz="4" w:space="0" w:color="auto"/>
              <w:bottom w:val="single" w:sz="4" w:space="0" w:color="auto"/>
              <w:right w:val="single" w:sz="4" w:space="0" w:color="auto"/>
            </w:tcBorders>
            <w:hideMark/>
          </w:tcPr>
          <w:p w14:paraId="183071E6" w14:textId="77777777" w:rsidR="00036125" w:rsidRDefault="00036125" w:rsidP="00CF74D7">
            <w:pPr>
              <w:widowControl w:val="0"/>
              <w:numPr>
                <w:ilvl w:val="0"/>
                <w:numId w:val="147"/>
              </w:numPr>
              <w:adjustRightInd w:val="0"/>
              <w:spacing w:after="0"/>
              <w:ind w:left="318"/>
              <w:textAlignment w:val="baseline"/>
              <w:rPr>
                <w:rFonts w:ascii="Times New Roman" w:hAnsi="Times New Roman"/>
                <w:sz w:val="24"/>
                <w:szCs w:val="24"/>
                <w:lang w:val="en-GB"/>
              </w:rPr>
            </w:pPr>
            <w:r>
              <w:rPr>
                <w:rFonts w:ascii="Times New Roman" w:hAnsi="Times New Roman"/>
                <w:sz w:val="24"/>
                <w:szCs w:val="24"/>
                <w:lang w:val="en-GB"/>
              </w:rPr>
              <w:t>Implement specific environmental programs</w:t>
            </w:r>
          </w:p>
        </w:tc>
        <w:tc>
          <w:tcPr>
            <w:tcW w:w="3302" w:type="pct"/>
            <w:tcBorders>
              <w:top w:val="single" w:sz="4" w:space="0" w:color="auto"/>
              <w:left w:val="single" w:sz="4" w:space="0" w:color="auto"/>
              <w:bottom w:val="single" w:sz="4" w:space="0" w:color="auto"/>
              <w:right w:val="single" w:sz="4" w:space="0" w:color="auto"/>
            </w:tcBorders>
            <w:hideMark/>
          </w:tcPr>
          <w:p w14:paraId="158E3EA1" w14:textId="77777777" w:rsidR="00036125" w:rsidRDefault="00036125" w:rsidP="00CF74D7">
            <w:pPr>
              <w:pStyle w:val="ListParagraph"/>
              <w:numPr>
                <w:ilvl w:val="0"/>
                <w:numId w:val="150"/>
              </w:numPr>
              <w:spacing w:after="0"/>
              <w:ind w:left="510" w:hanging="540"/>
              <w:rPr>
                <w:rFonts w:ascii="Times New Roman" w:hAnsi="Times New Roman"/>
                <w:sz w:val="24"/>
                <w:szCs w:val="24"/>
                <w:lang w:val="x-none"/>
              </w:rPr>
            </w:pPr>
            <w:r>
              <w:rPr>
                <w:sz w:val="24"/>
                <w:szCs w:val="24"/>
              </w:rPr>
              <w:t>Programs/Activities are identified according to organizations policies and guidelines.</w:t>
            </w:r>
          </w:p>
          <w:p w14:paraId="0D055133" w14:textId="77777777" w:rsidR="00036125" w:rsidRDefault="00036125" w:rsidP="00CF74D7">
            <w:pPr>
              <w:pStyle w:val="ListParagraph"/>
              <w:numPr>
                <w:ilvl w:val="0"/>
                <w:numId w:val="150"/>
              </w:numPr>
              <w:spacing w:after="0"/>
              <w:ind w:left="510" w:hanging="540"/>
              <w:rPr>
                <w:sz w:val="24"/>
                <w:szCs w:val="24"/>
              </w:rPr>
            </w:pPr>
            <w:r>
              <w:rPr>
                <w:sz w:val="24"/>
                <w:szCs w:val="24"/>
              </w:rPr>
              <w:t xml:space="preserve">Individual </w:t>
            </w:r>
            <w:r>
              <w:rPr>
                <w:sz w:val="24"/>
                <w:szCs w:val="24"/>
              </w:rPr>
              <w:tab/>
              <w:t>roles/responsibilities are determined and performed based on the activities identified.</w:t>
            </w:r>
          </w:p>
          <w:p w14:paraId="2008D989" w14:textId="77777777" w:rsidR="00036125" w:rsidRDefault="00036125" w:rsidP="00CF74D7">
            <w:pPr>
              <w:pStyle w:val="ListParagraph"/>
              <w:numPr>
                <w:ilvl w:val="0"/>
                <w:numId w:val="150"/>
              </w:numPr>
              <w:spacing w:after="0"/>
              <w:ind w:left="510" w:hanging="540"/>
              <w:rPr>
                <w:sz w:val="24"/>
                <w:szCs w:val="24"/>
              </w:rPr>
            </w:pPr>
            <w:r>
              <w:rPr>
                <w:sz w:val="24"/>
                <w:szCs w:val="24"/>
              </w:rPr>
              <w:t>Problems/constraints encountered are resolved in accordance with organizations’ policies and guidelines</w:t>
            </w:r>
          </w:p>
          <w:p w14:paraId="0E8E259A" w14:textId="77777777" w:rsidR="00036125" w:rsidRDefault="00036125" w:rsidP="00CF74D7">
            <w:pPr>
              <w:pStyle w:val="ListParagraph"/>
              <w:numPr>
                <w:ilvl w:val="0"/>
                <w:numId w:val="150"/>
              </w:numPr>
              <w:spacing w:after="0"/>
              <w:ind w:left="510" w:hanging="540"/>
              <w:rPr>
                <w:sz w:val="24"/>
                <w:szCs w:val="24"/>
              </w:rPr>
            </w:pPr>
            <w:r>
              <w:rPr>
                <w:sz w:val="24"/>
                <w:szCs w:val="24"/>
              </w:rPr>
              <w:t>Stakeholders are consulted based on company guidelines</w:t>
            </w:r>
          </w:p>
        </w:tc>
      </w:tr>
      <w:tr w:rsidR="00036125" w14:paraId="17053247" w14:textId="77777777" w:rsidTr="00036125">
        <w:tc>
          <w:tcPr>
            <w:tcW w:w="1698" w:type="pct"/>
            <w:tcBorders>
              <w:top w:val="single" w:sz="4" w:space="0" w:color="auto"/>
              <w:left w:val="single" w:sz="4" w:space="0" w:color="auto"/>
              <w:bottom w:val="single" w:sz="4" w:space="0" w:color="auto"/>
              <w:right w:val="single" w:sz="4" w:space="0" w:color="auto"/>
            </w:tcBorders>
            <w:hideMark/>
          </w:tcPr>
          <w:p w14:paraId="43C2B42E" w14:textId="77777777" w:rsidR="00036125" w:rsidRDefault="00036125" w:rsidP="00CF74D7">
            <w:pPr>
              <w:numPr>
                <w:ilvl w:val="0"/>
                <w:numId w:val="147"/>
              </w:numPr>
              <w:spacing w:after="0"/>
              <w:ind w:left="318"/>
              <w:rPr>
                <w:rFonts w:ascii="Times New Roman" w:hAnsi="Times New Roman"/>
                <w:sz w:val="24"/>
                <w:szCs w:val="24"/>
                <w:lang w:val="en-GB"/>
              </w:rPr>
            </w:pPr>
            <w:r>
              <w:rPr>
                <w:rFonts w:ascii="Times New Roman" w:hAnsi="Times New Roman"/>
                <w:sz w:val="24"/>
                <w:szCs w:val="24"/>
                <w:lang w:val="en-GB"/>
              </w:rPr>
              <w:t xml:space="preserve">Monitor activities on Environmental protection/Programs    </w:t>
            </w:r>
          </w:p>
        </w:tc>
        <w:tc>
          <w:tcPr>
            <w:tcW w:w="3302" w:type="pct"/>
            <w:tcBorders>
              <w:top w:val="single" w:sz="4" w:space="0" w:color="auto"/>
              <w:left w:val="single" w:sz="4" w:space="0" w:color="auto"/>
              <w:bottom w:val="single" w:sz="4" w:space="0" w:color="auto"/>
              <w:right w:val="single" w:sz="4" w:space="0" w:color="auto"/>
            </w:tcBorders>
            <w:hideMark/>
          </w:tcPr>
          <w:p w14:paraId="1F870EC5" w14:textId="77777777" w:rsidR="00036125" w:rsidRDefault="00036125" w:rsidP="00CF74D7">
            <w:pPr>
              <w:pStyle w:val="ListParagraph"/>
              <w:numPr>
                <w:ilvl w:val="0"/>
                <w:numId w:val="151"/>
              </w:numPr>
              <w:spacing w:after="0"/>
              <w:ind w:left="510" w:hanging="540"/>
              <w:rPr>
                <w:rFonts w:ascii="Times New Roman" w:hAnsi="Times New Roman"/>
                <w:sz w:val="24"/>
                <w:szCs w:val="24"/>
                <w:lang w:val="x-none"/>
              </w:rPr>
            </w:pPr>
            <w:r>
              <w:rPr>
                <w:sz w:val="24"/>
                <w:szCs w:val="24"/>
              </w:rPr>
              <w:t xml:space="preserve">Activities are periodically monitored and </w:t>
            </w:r>
            <w:proofErr w:type="gramStart"/>
            <w:r>
              <w:rPr>
                <w:sz w:val="24"/>
                <w:szCs w:val="24"/>
              </w:rPr>
              <w:t>Evaluated</w:t>
            </w:r>
            <w:proofErr w:type="gramEnd"/>
            <w:r>
              <w:rPr>
                <w:sz w:val="24"/>
                <w:szCs w:val="24"/>
              </w:rPr>
              <w:t xml:space="preserve"> according to the objectives of the environmental program</w:t>
            </w:r>
          </w:p>
          <w:p w14:paraId="1B4E6F0A" w14:textId="77777777" w:rsidR="00036125" w:rsidRDefault="00036125" w:rsidP="00CF74D7">
            <w:pPr>
              <w:pStyle w:val="ListParagraph"/>
              <w:numPr>
                <w:ilvl w:val="0"/>
                <w:numId w:val="151"/>
              </w:numPr>
              <w:spacing w:after="0"/>
              <w:ind w:left="510" w:hanging="540"/>
              <w:rPr>
                <w:sz w:val="24"/>
                <w:szCs w:val="24"/>
              </w:rPr>
            </w:pPr>
            <w:r>
              <w:rPr>
                <w:sz w:val="24"/>
                <w:szCs w:val="24"/>
              </w:rPr>
              <w:t xml:space="preserve">Feedback from stakeholders </w:t>
            </w:r>
            <w:proofErr w:type="gramStart"/>
            <w:r>
              <w:rPr>
                <w:sz w:val="24"/>
                <w:szCs w:val="24"/>
              </w:rPr>
              <w:t>are</w:t>
            </w:r>
            <w:proofErr w:type="gramEnd"/>
            <w:r>
              <w:rPr>
                <w:sz w:val="24"/>
                <w:szCs w:val="24"/>
              </w:rPr>
              <w:t xml:space="preserve"> gathered and considered in Proposing enhancements to the program based on consultations</w:t>
            </w:r>
          </w:p>
          <w:p w14:paraId="2B069373" w14:textId="77777777" w:rsidR="00036125" w:rsidRDefault="00036125" w:rsidP="00CF74D7">
            <w:pPr>
              <w:pStyle w:val="ListParagraph"/>
              <w:numPr>
                <w:ilvl w:val="0"/>
                <w:numId w:val="151"/>
              </w:numPr>
              <w:spacing w:after="0"/>
              <w:ind w:left="510" w:hanging="540"/>
              <w:rPr>
                <w:sz w:val="24"/>
                <w:szCs w:val="24"/>
              </w:rPr>
            </w:pPr>
            <w:r>
              <w:rPr>
                <w:sz w:val="24"/>
                <w:szCs w:val="24"/>
              </w:rPr>
              <w:t>Data gathered are analyzed based on Evaluation requirements</w:t>
            </w:r>
          </w:p>
          <w:p w14:paraId="36535AD3" w14:textId="77777777" w:rsidR="00036125" w:rsidRDefault="00036125" w:rsidP="00CF74D7">
            <w:pPr>
              <w:pStyle w:val="ListParagraph"/>
              <w:numPr>
                <w:ilvl w:val="0"/>
                <w:numId w:val="151"/>
              </w:numPr>
              <w:spacing w:after="0"/>
              <w:ind w:left="510" w:hanging="540"/>
              <w:rPr>
                <w:sz w:val="24"/>
                <w:szCs w:val="24"/>
              </w:rPr>
            </w:pPr>
            <w:r>
              <w:rPr>
                <w:sz w:val="24"/>
                <w:szCs w:val="24"/>
              </w:rPr>
              <w:t>Recommendations are submitted based on the findings</w:t>
            </w:r>
          </w:p>
          <w:p w14:paraId="36D02566" w14:textId="77777777" w:rsidR="00036125" w:rsidRDefault="00036125" w:rsidP="00CF74D7">
            <w:pPr>
              <w:pStyle w:val="ListParagraph"/>
              <w:numPr>
                <w:ilvl w:val="0"/>
                <w:numId w:val="151"/>
              </w:numPr>
              <w:spacing w:after="0"/>
              <w:ind w:left="510" w:hanging="540"/>
              <w:rPr>
                <w:sz w:val="24"/>
                <w:szCs w:val="24"/>
              </w:rPr>
            </w:pPr>
            <w:r>
              <w:rPr>
                <w:sz w:val="24"/>
                <w:szCs w:val="24"/>
              </w:rPr>
              <w:t>Management support systems are set/established to sustain and enhance the program</w:t>
            </w:r>
          </w:p>
          <w:p w14:paraId="6A377E3D" w14:textId="77777777" w:rsidR="00036125" w:rsidRDefault="00036125" w:rsidP="00CF74D7">
            <w:pPr>
              <w:pStyle w:val="ListParagraph"/>
              <w:numPr>
                <w:ilvl w:val="0"/>
                <w:numId w:val="151"/>
              </w:numPr>
              <w:spacing w:after="0"/>
              <w:ind w:left="510" w:hanging="540"/>
              <w:rPr>
                <w:sz w:val="24"/>
                <w:szCs w:val="24"/>
              </w:rPr>
            </w:pPr>
            <w:r>
              <w:rPr>
                <w:sz w:val="24"/>
                <w:szCs w:val="24"/>
              </w:rPr>
              <w:lastRenderedPageBreak/>
              <w:t>Environmental incidents are monitored and reported to</w:t>
            </w:r>
          </w:p>
          <w:p w14:paraId="6DF2CF3C" w14:textId="77777777" w:rsidR="00036125" w:rsidRDefault="00036125" w:rsidP="00CF74D7">
            <w:pPr>
              <w:pStyle w:val="ListParagraph"/>
              <w:numPr>
                <w:ilvl w:val="0"/>
                <w:numId w:val="151"/>
              </w:numPr>
              <w:spacing w:after="0"/>
              <w:ind w:left="510" w:hanging="540"/>
              <w:rPr>
                <w:sz w:val="24"/>
                <w:szCs w:val="24"/>
              </w:rPr>
            </w:pPr>
            <w:r>
              <w:rPr>
                <w:sz w:val="24"/>
                <w:szCs w:val="24"/>
              </w:rPr>
              <w:t>concerned/proper authorities</w:t>
            </w:r>
          </w:p>
        </w:tc>
      </w:tr>
      <w:tr w:rsidR="00036125" w14:paraId="448593DF" w14:textId="77777777" w:rsidTr="00036125">
        <w:tc>
          <w:tcPr>
            <w:tcW w:w="1698" w:type="pct"/>
            <w:tcBorders>
              <w:top w:val="single" w:sz="4" w:space="0" w:color="auto"/>
              <w:left w:val="single" w:sz="4" w:space="0" w:color="auto"/>
              <w:bottom w:val="single" w:sz="4" w:space="0" w:color="auto"/>
              <w:right w:val="single" w:sz="4" w:space="0" w:color="auto"/>
            </w:tcBorders>
            <w:hideMark/>
          </w:tcPr>
          <w:p w14:paraId="3D667C79" w14:textId="77777777" w:rsidR="00036125" w:rsidRDefault="00036125" w:rsidP="00CF74D7">
            <w:pPr>
              <w:numPr>
                <w:ilvl w:val="0"/>
                <w:numId w:val="147"/>
              </w:numPr>
              <w:spacing w:after="0"/>
              <w:ind w:left="318"/>
              <w:rPr>
                <w:rFonts w:ascii="Times New Roman" w:hAnsi="Times New Roman"/>
                <w:sz w:val="24"/>
                <w:szCs w:val="24"/>
                <w:lang w:val="en-GB"/>
              </w:rPr>
            </w:pPr>
            <w:proofErr w:type="spellStart"/>
            <w:r>
              <w:rPr>
                <w:rFonts w:ascii="Times New Roman" w:hAnsi="Times New Roman"/>
                <w:sz w:val="24"/>
                <w:szCs w:val="24"/>
                <w:lang w:val="en-GB"/>
              </w:rPr>
              <w:lastRenderedPageBreak/>
              <w:t>Analyze</w:t>
            </w:r>
            <w:proofErr w:type="spellEnd"/>
            <w:r>
              <w:rPr>
                <w:rFonts w:ascii="Times New Roman" w:hAnsi="Times New Roman"/>
                <w:sz w:val="24"/>
                <w:szCs w:val="24"/>
                <w:lang w:val="en-GB"/>
              </w:rPr>
              <w:t xml:space="preserve"> resource use</w:t>
            </w:r>
          </w:p>
        </w:tc>
        <w:tc>
          <w:tcPr>
            <w:tcW w:w="3302" w:type="pct"/>
            <w:tcBorders>
              <w:top w:val="single" w:sz="4" w:space="0" w:color="auto"/>
              <w:left w:val="single" w:sz="4" w:space="0" w:color="auto"/>
              <w:bottom w:val="single" w:sz="4" w:space="0" w:color="auto"/>
              <w:right w:val="single" w:sz="4" w:space="0" w:color="auto"/>
            </w:tcBorders>
            <w:hideMark/>
          </w:tcPr>
          <w:p w14:paraId="1FC20E04" w14:textId="77777777" w:rsidR="00036125" w:rsidRDefault="00036125" w:rsidP="00CF74D7">
            <w:pPr>
              <w:pStyle w:val="ListParagraph"/>
              <w:numPr>
                <w:ilvl w:val="0"/>
                <w:numId w:val="152"/>
              </w:numPr>
              <w:tabs>
                <w:tab w:val="left" w:pos="432"/>
              </w:tabs>
              <w:spacing w:after="0"/>
              <w:ind w:left="420" w:hanging="420"/>
              <w:rPr>
                <w:rFonts w:ascii="Times New Roman" w:hAnsi="Times New Roman"/>
                <w:sz w:val="24"/>
                <w:szCs w:val="24"/>
                <w:lang w:val="x-none"/>
              </w:rPr>
            </w:pPr>
            <w:r>
              <w:rPr>
                <w:sz w:val="24"/>
                <w:szCs w:val="24"/>
              </w:rPr>
              <w:t>All resource consuming processes are Identified as per the organizational work plan</w:t>
            </w:r>
          </w:p>
          <w:p w14:paraId="72A0840B" w14:textId="77777777" w:rsidR="00036125" w:rsidRDefault="00036125" w:rsidP="00CF74D7">
            <w:pPr>
              <w:pStyle w:val="ListParagraph"/>
              <w:numPr>
                <w:ilvl w:val="0"/>
                <w:numId w:val="152"/>
              </w:numPr>
              <w:tabs>
                <w:tab w:val="left" w:pos="432"/>
              </w:tabs>
              <w:spacing w:after="0"/>
              <w:ind w:left="420" w:hanging="420"/>
              <w:rPr>
                <w:sz w:val="24"/>
                <w:szCs w:val="24"/>
              </w:rPr>
            </w:pPr>
            <w:r>
              <w:rPr>
                <w:sz w:val="24"/>
                <w:szCs w:val="24"/>
              </w:rPr>
              <w:t xml:space="preserve">Quantity and nature of resource consumed is determined based on processes </w:t>
            </w:r>
          </w:p>
          <w:p w14:paraId="12F69CF9" w14:textId="77777777" w:rsidR="00036125" w:rsidRDefault="00036125" w:rsidP="00CF74D7">
            <w:pPr>
              <w:pStyle w:val="ListParagraph"/>
              <w:numPr>
                <w:ilvl w:val="0"/>
                <w:numId w:val="152"/>
              </w:numPr>
              <w:tabs>
                <w:tab w:val="left" w:pos="432"/>
              </w:tabs>
              <w:spacing w:after="0"/>
              <w:ind w:left="420" w:hanging="420"/>
              <w:rPr>
                <w:sz w:val="24"/>
                <w:szCs w:val="24"/>
              </w:rPr>
            </w:pPr>
            <w:r>
              <w:rPr>
                <w:sz w:val="24"/>
                <w:szCs w:val="24"/>
              </w:rPr>
              <w:t>Resource flow is analyzed as per different parts of the process.</w:t>
            </w:r>
          </w:p>
          <w:p w14:paraId="19F0C36B" w14:textId="77777777" w:rsidR="00036125" w:rsidRDefault="00036125" w:rsidP="00CF74D7">
            <w:pPr>
              <w:pStyle w:val="ListParagraph"/>
              <w:numPr>
                <w:ilvl w:val="0"/>
                <w:numId w:val="152"/>
              </w:numPr>
              <w:tabs>
                <w:tab w:val="left" w:pos="432"/>
              </w:tabs>
              <w:spacing w:after="0"/>
              <w:ind w:left="420" w:hanging="420"/>
              <w:rPr>
                <w:sz w:val="24"/>
                <w:szCs w:val="24"/>
              </w:rPr>
            </w:pPr>
            <w:r>
              <w:rPr>
                <w:sz w:val="24"/>
                <w:szCs w:val="24"/>
              </w:rPr>
              <w:t>Wastes are classified according to NEMA regulations on waste management.</w:t>
            </w:r>
          </w:p>
        </w:tc>
      </w:tr>
      <w:tr w:rsidR="00036125" w14:paraId="1F876E9E" w14:textId="77777777" w:rsidTr="00036125">
        <w:tc>
          <w:tcPr>
            <w:tcW w:w="1698" w:type="pct"/>
            <w:tcBorders>
              <w:top w:val="single" w:sz="4" w:space="0" w:color="auto"/>
              <w:left w:val="single" w:sz="4" w:space="0" w:color="auto"/>
              <w:bottom w:val="single" w:sz="4" w:space="0" w:color="auto"/>
              <w:right w:val="single" w:sz="4" w:space="0" w:color="auto"/>
            </w:tcBorders>
            <w:hideMark/>
          </w:tcPr>
          <w:p w14:paraId="5386AE19" w14:textId="77777777" w:rsidR="00036125" w:rsidRDefault="00036125" w:rsidP="00CF74D7">
            <w:pPr>
              <w:numPr>
                <w:ilvl w:val="0"/>
                <w:numId w:val="147"/>
              </w:numPr>
              <w:spacing w:after="0"/>
              <w:ind w:left="318"/>
              <w:rPr>
                <w:rFonts w:ascii="Times New Roman" w:hAnsi="Times New Roman"/>
                <w:sz w:val="24"/>
                <w:szCs w:val="24"/>
                <w:lang w:val="en-GB"/>
              </w:rPr>
            </w:pPr>
            <w:r>
              <w:rPr>
                <w:rFonts w:ascii="Times New Roman" w:hAnsi="Times New Roman"/>
                <w:sz w:val="24"/>
                <w:szCs w:val="24"/>
                <w:lang w:val="en-GB"/>
              </w:rPr>
              <w:t>Develop resource        Conservation plans</w:t>
            </w:r>
          </w:p>
        </w:tc>
        <w:tc>
          <w:tcPr>
            <w:tcW w:w="3302" w:type="pct"/>
            <w:tcBorders>
              <w:top w:val="single" w:sz="4" w:space="0" w:color="auto"/>
              <w:left w:val="single" w:sz="4" w:space="0" w:color="auto"/>
              <w:bottom w:val="single" w:sz="4" w:space="0" w:color="auto"/>
              <w:right w:val="single" w:sz="4" w:space="0" w:color="auto"/>
            </w:tcBorders>
            <w:hideMark/>
          </w:tcPr>
          <w:p w14:paraId="70D1D7FC" w14:textId="77777777" w:rsidR="00036125" w:rsidRDefault="00036125">
            <w:pPr>
              <w:tabs>
                <w:tab w:val="left" w:pos="510"/>
              </w:tabs>
              <w:spacing w:after="0"/>
              <w:ind w:left="510" w:hanging="510"/>
              <w:rPr>
                <w:rFonts w:ascii="Times New Roman" w:hAnsi="Times New Roman"/>
                <w:sz w:val="24"/>
                <w:szCs w:val="24"/>
                <w:lang w:val="en-GB"/>
              </w:rPr>
            </w:pPr>
            <w:r>
              <w:rPr>
                <w:rFonts w:ascii="Times New Roman" w:hAnsi="Times New Roman"/>
                <w:sz w:val="24"/>
                <w:szCs w:val="24"/>
                <w:lang w:val="en-GB"/>
              </w:rPr>
              <w:t>9.1.</w:t>
            </w:r>
            <w:r>
              <w:rPr>
                <w:rFonts w:ascii="Times New Roman" w:hAnsi="Times New Roman"/>
                <w:sz w:val="24"/>
                <w:szCs w:val="24"/>
                <w:lang w:val="en-GB"/>
              </w:rPr>
              <w:tab/>
              <w:t>Efficiency of use/conversion of resources is determined according to industry protocol.</w:t>
            </w:r>
          </w:p>
          <w:p w14:paraId="3D57D5C2" w14:textId="77777777" w:rsidR="00036125" w:rsidRDefault="00036125">
            <w:pPr>
              <w:tabs>
                <w:tab w:val="left" w:pos="510"/>
              </w:tabs>
              <w:spacing w:after="0"/>
              <w:ind w:left="510" w:hanging="510"/>
              <w:rPr>
                <w:rFonts w:ascii="Times New Roman" w:hAnsi="Times New Roman"/>
                <w:sz w:val="24"/>
                <w:szCs w:val="24"/>
                <w:lang w:val="en-GB"/>
              </w:rPr>
            </w:pPr>
            <w:r>
              <w:rPr>
                <w:rFonts w:ascii="Times New Roman" w:hAnsi="Times New Roman"/>
                <w:sz w:val="24"/>
                <w:szCs w:val="24"/>
                <w:lang w:val="en-GB"/>
              </w:rPr>
              <w:t>9.2.</w:t>
            </w:r>
            <w:r>
              <w:rPr>
                <w:rFonts w:ascii="Times New Roman" w:hAnsi="Times New Roman"/>
                <w:sz w:val="24"/>
                <w:szCs w:val="24"/>
                <w:lang w:val="en-GB"/>
              </w:rPr>
              <w:tab/>
              <w:t xml:space="preserve">Causes of low efficiency of use of resources are </w:t>
            </w:r>
            <w:r>
              <w:rPr>
                <w:rFonts w:ascii="Times New Roman" w:hAnsi="Times New Roman"/>
                <w:sz w:val="24"/>
                <w:szCs w:val="24"/>
                <w:lang w:val="en-GB"/>
              </w:rPr>
              <w:tab/>
              <w:t>Determined based on industry protocol.</w:t>
            </w:r>
          </w:p>
          <w:p w14:paraId="6DB04D03" w14:textId="77777777" w:rsidR="00036125" w:rsidRDefault="00036125">
            <w:pPr>
              <w:tabs>
                <w:tab w:val="left" w:pos="510"/>
              </w:tabs>
              <w:spacing w:after="0"/>
              <w:ind w:left="510" w:hanging="510"/>
              <w:rPr>
                <w:rFonts w:ascii="Times New Roman" w:hAnsi="Times New Roman"/>
                <w:sz w:val="24"/>
                <w:szCs w:val="24"/>
                <w:lang w:val="en-GB"/>
              </w:rPr>
            </w:pPr>
            <w:r>
              <w:rPr>
                <w:rFonts w:ascii="Times New Roman" w:hAnsi="Times New Roman"/>
                <w:sz w:val="24"/>
                <w:szCs w:val="24"/>
                <w:lang w:val="en-GB"/>
              </w:rPr>
              <w:t>9.3.</w:t>
            </w:r>
            <w:r>
              <w:rPr>
                <w:rFonts w:ascii="Times New Roman" w:hAnsi="Times New Roman"/>
                <w:sz w:val="24"/>
                <w:szCs w:val="24"/>
                <w:lang w:val="en-GB"/>
              </w:rPr>
              <w:tab/>
              <w:t xml:space="preserve">Plans for increasing the efficiency of resource use are </w:t>
            </w:r>
            <w:r>
              <w:rPr>
                <w:rFonts w:ascii="Times New Roman" w:hAnsi="Times New Roman"/>
                <w:sz w:val="24"/>
                <w:szCs w:val="24"/>
                <w:lang w:val="en-GB"/>
              </w:rPr>
              <w:tab/>
              <w:t>developed based on findings.</w:t>
            </w:r>
          </w:p>
        </w:tc>
      </w:tr>
    </w:tbl>
    <w:p w14:paraId="29AB670F" w14:textId="77777777" w:rsidR="00036125" w:rsidRDefault="00036125" w:rsidP="00036125">
      <w:pPr>
        <w:rPr>
          <w:rFonts w:ascii="Times New Roman" w:hAnsi="Times New Roman"/>
          <w:b/>
          <w:sz w:val="24"/>
          <w:szCs w:val="24"/>
        </w:rPr>
      </w:pPr>
    </w:p>
    <w:p w14:paraId="2F9D851D" w14:textId="77777777" w:rsidR="00036125" w:rsidRDefault="00036125" w:rsidP="00036125">
      <w:pPr>
        <w:rPr>
          <w:rFonts w:ascii="Times New Roman" w:hAnsi="Times New Roman"/>
          <w:b/>
          <w:sz w:val="24"/>
          <w:szCs w:val="24"/>
        </w:rPr>
      </w:pPr>
      <w:r>
        <w:rPr>
          <w:rFonts w:ascii="Times New Roman" w:hAnsi="Times New Roman"/>
          <w:b/>
          <w:sz w:val="24"/>
          <w:szCs w:val="24"/>
        </w:rPr>
        <w:t>RANGE</w:t>
      </w:r>
    </w:p>
    <w:p w14:paraId="49087B22" w14:textId="77777777" w:rsidR="00036125" w:rsidRDefault="00036125" w:rsidP="00036125">
      <w:pPr>
        <w:jc w:val="both"/>
        <w:rPr>
          <w:rFonts w:ascii="Times New Roman" w:hAnsi="Times New Roman"/>
          <w:sz w:val="24"/>
          <w:szCs w:val="24"/>
        </w:rPr>
      </w:pPr>
      <w:r>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267"/>
        <w:gridCol w:w="5737"/>
      </w:tblGrid>
      <w:tr w:rsidR="00036125" w14:paraId="4750562C" w14:textId="77777777" w:rsidTr="00036125">
        <w:trPr>
          <w:cantSplit/>
        </w:trPr>
        <w:tc>
          <w:tcPr>
            <w:tcW w:w="1814" w:type="pct"/>
            <w:tcBorders>
              <w:top w:val="single" w:sz="6" w:space="0" w:color="auto"/>
              <w:left w:val="single" w:sz="6" w:space="0" w:color="auto"/>
              <w:bottom w:val="single" w:sz="6" w:space="0" w:color="auto"/>
              <w:right w:val="single" w:sz="6" w:space="0" w:color="auto"/>
            </w:tcBorders>
            <w:hideMark/>
          </w:tcPr>
          <w:p w14:paraId="656899C5" w14:textId="77777777" w:rsidR="00036125" w:rsidRDefault="00036125">
            <w:pPr>
              <w:rPr>
                <w:rFonts w:ascii="Times New Roman" w:hAnsi="Times New Roman"/>
                <w:b/>
                <w:sz w:val="24"/>
                <w:szCs w:val="24"/>
                <w:lang w:val="en-GB"/>
              </w:rPr>
            </w:pPr>
            <w:r>
              <w:rPr>
                <w:rFonts w:ascii="Times New Roman" w:hAnsi="Times New Roman"/>
                <w:b/>
                <w:sz w:val="24"/>
                <w:szCs w:val="24"/>
                <w:lang w:val="en-GB"/>
              </w:rPr>
              <w:t>Variable</w:t>
            </w:r>
          </w:p>
        </w:tc>
        <w:tc>
          <w:tcPr>
            <w:tcW w:w="3186" w:type="pct"/>
            <w:tcBorders>
              <w:top w:val="single" w:sz="6" w:space="0" w:color="auto"/>
              <w:left w:val="single" w:sz="6" w:space="0" w:color="auto"/>
              <w:bottom w:val="single" w:sz="6" w:space="0" w:color="auto"/>
              <w:right w:val="single" w:sz="6" w:space="0" w:color="auto"/>
            </w:tcBorders>
            <w:hideMark/>
          </w:tcPr>
          <w:p w14:paraId="78E01346" w14:textId="77777777" w:rsidR="00036125" w:rsidRDefault="00036125">
            <w:pPr>
              <w:rPr>
                <w:rFonts w:ascii="Times New Roman" w:hAnsi="Times New Roman"/>
                <w:b/>
                <w:sz w:val="24"/>
                <w:szCs w:val="24"/>
                <w:lang w:val="en-GB"/>
              </w:rPr>
            </w:pPr>
            <w:r>
              <w:rPr>
                <w:rFonts w:ascii="Times New Roman" w:hAnsi="Times New Roman"/>
                <w:b/>
                <w:sz w:val="24"/>
                <w:szCs w:val="24"/>
                <w:lang w:val="en-GB"/>
              </w:rPr>
              <w:t>Range</w:t>
            </w:r>
          </w:p>
        </w:tc>
      </w:tr>
      <w:tr w:rsidR="00036125" w14:paraId="064FFF65" w14:textId="77777777" w:rsidTr="00036125">
        <w:trPr>
          <w:cantSplit/>
        </w:trPr>
        <w:tc>
          <w:tcPr>
            <w:tcW w:w="1814" w:type="pct"/>
            <w:tcBorders>
              <w:top w:val="single" w:sz="6" w:space="0" w:color="auto"/>
              <w:left w:val="single" w:sz="6" w:space="0" w:color="auto"/>
              <w:bottom w:val="single" w:sz="6" w:space="0" w:color="auto"/>
              <w:right w:val="single" w:sz="6" w:space="0" w:color="auto"/>
            </w:tcBorders>
            <w:hideMark/>
          </w:tcPr>
          <w:p w14:paraId="7006A5A1" w14:textId="77777777" w:rsidR="00036125" w:rsidRDefault="00036125" w:rsidP="00CF74D7">
            <w:pPr>
              <w:pStyle w:val="ListParagraph"/>
              <w:numPr>
                <w:ilvl w:val="0"/>
                <w:numId w:val="153"/>
              </w:numPr>
              <w:spacing w:after="0"/>
              <w:rPr>
                <w:rFonts w:ascii="Times New Roman" w:hAnsi="Times New Roman"/>
                <w:sz w:val="24"/>
                <w:szCs w:val="24"/>
                <w:lang w:val="x-none"/>
              </w:rPr>
            </w:pPr>
            <w:r>
              <w:rPr>
                <w:sz w:val="24"/>
                <w:szCs w:val="24"/>
              </w:rPr>
              <w:t>PPE may include but not limited to</w:t>
            </w:r>
          </w:p>
        </w:tc>
        <w:tc>
          <w:tcPr>
            <w:tcW w:w="3186" w:type="pct"/>
            <w:tcBorders>
              <w:top w:val="single" w:sz="6" w:space="0" w:color="auto"/>
              <w:left w:val="single" w:sz="6" w:space="0" w:color="auto"/>
              <w:bottom w:val="single" w:sz="6" w:space="0" w:color="auto"/>
              <w:right w:val="single" w:sz="6" w:space="0" w:color="auto"/>
            </w:tcBorders>
            <w:hideMark/>
          </w:tcPr>
          <w:p w14:paraId="4A0D14EA" w14:textId="77777777" w:rsidR="00036125" w:rsidRDefault="00036125" w:rsidP="00CF74D7">
            <w:pPr>
              <w:pStyle w:val="ListParagraph"/>
              <w:numPr>
                <w:ilvl w:val="1"/>
                <w:numId w:val="154"/>
              </w:numPr>
              <w:spacing w:after="0"/>
              <w:ind w:left="675"/>
              <w:rPr>
                <w:sz w:val="24"/>
                <w:szCs w:val="24"/>
              </w:rPr>
            </w:pPr>
            <w:r>
              <w:rPr>
                <w:sz w:val="24"/>
                <w:szCs w:val="24"/>
              </w:rPr>
              <w:t>Mask</w:t>
            </w:r>
          </w:p>
          <w:p w14:paraId="72E81F8F" w14:textId="77777777" w:rsidR="00036125" w:rsidRDefault="00036125" w:rsidP="00CF74D7">
            <w:pPr>
              <w:pStyle w:val="ListParagraph"/>
              <w:numPr>
                <w:ilvl w:val="1"/>
                <w:numId w:val="154"/>
              </w:numPr>
              <w:spacing w:after="0"/>
              <w:ind w:left="675"/>
              <w:rPr>
                <w:sz w:val="24"/>
                <w:szCs w:val="24"/>
              </w:rPr>
            </w:pPr>
            <w:r>
              <w:rPr>
                <w:sz w:val="24"/>
                <w:szCs w:val="24"/>
              </w:rPr>
              <w:t>Gloves</w:t>
            </w:r>
          </w:p>
          <w:p w14:paraId="4E0FA6E3" w14:textId="77777777" w:rsidR="00036125" w:rsidRDefault="00036125" w:rsidP="00CF74D7">
            <w:pPr>
              <w:pStyle w:val="ListParagraph"/>
              <w:numPr>
                <w:ilvl w:val="1"/>
                <w:numId w:val="154"/>
              </w:numPr>
              <w:spacing w:after="0"/>
              <w:ind w:left="675"/>
              <w:rPr>
                <w:sz w:val="24"/>
                <w:szCs w:val="24"/>
              </w:rPr>
            </w:pPr>
            <w:r>
              <w:rPr>
                <w:sz w:val="24"/>
                <w:szCs w:val="24"/>
              </w:rPr>
              <w:t>Goggles</w:t>
            </w:r>
          </w:p>
          <w:p w14:paraId="498228B5" w14:textId="77777777" w:rsidR="00036125" w:rsidRDefault="00036125" w:rsidP="00CF74D7">
            <w:pPr>
              <w:pStyle w:val="ListParagraph"/>
              <w:numPr>
                <w:ilvl w:val="1"/>
                <w:numId w:val="154"/>
              </w:numPr>
              <w:spacing w:after="0"/>
              <w:ind w:left="675"/>
              <w:rPr>
                <w:sz w:val="24"/>
                <w:szCs w:val="24"/>
              </w:rPr>
            </w:pPr>
            <w:r>
              <w:rPr>
                <w:sz w:val="24"/>
                <w:szCs w:val="24"/>
              </w:rPr>
              <w:t>Safety hat</w:t>
            </w:r>
          </w:p>
          <w:p w14:paraId="21608438" w14:textId="77777777" w:rsidR="00036125" w:rsidRDefault="00036125" w:rsidP="00CF74D7">
            <w:pPr>
              <w:pStyle w:val="ListParagraph"/>
              <w:numPr>
                <w:ilvl w:val="1"/>
                <w:numId w:val="154"/>
              </w:numPr>
              <w:spacing w:after="0"/>
              <w:ind w:left="675"/>
              <w:rPr>
                <w:sz w:val="24"/>
                <w:szCs w:val="24"/>
              </w:rPr>
            </w:pPr>
            <w:r>
              <w:rPr>
                <w:sz w:val="24"/>
                <w:szCs w:val="24"/>
              </w:rPr>
              <w:t>Overall</w:t>
            </w:r>
          </w:p>
          <w:p w14:paraId="0EBD115E" w14:textId="77777777" w:rsidR="00036125" w:rsidRDefault="00036125" w:rsidP="00CF74D7">
            <w:pPr>
              <w:pStyle w:val="ListParagraph"/>
              <w:numPr>
                <w:ilvl w:val="0"/>
                <w:numId w:val="155"/>
              </w:numPr>
              <w:spacing w:after="0"/>
              <w:rPr>
                <w:sz w:val="24"/>
                <w:szCs w:val="24"/>
              </w:rPr>
            </w:pPr>
            <w:r>
              <w:rPr>
                <w:sz w:val="24"/>
                <w:szCs w:val="24"/>
              </w:rPr>
              <w:t>Hearing protector</w:t>
            </w:r>
          </w:p>
        </w:tc>
      </w:tr>
      <w:tr w:rsidR="00036125" w14:paraId="45FD5B2F" w14:textId="77777777" w:rsidTr="00036125">
        <w:trPr>
          <w:cantSplit/>
        </w:trPr>
        <w:tc>
          <w:tcPr>
            <w:tcW w:w="1814" w:type="pct"/>
            <w:tcBorders>
              <w:top w:val="single" w:sz="6" w:space="0" w:color="auto"/>
              <w:left w:val="single" w:sz="6" w:space="0" w:color="auto"/>
              <w:bottom w:val="single" w:sz="6" w:space="0" w:color="auto"/>
              <w:right w:val="single" w:sz="6" w:space="0" w:color="auto"/>
            </w:tcBorders>
            <w:hideMark/>
          </w:tcPr>
          <w:p w14:paraId="46057AAA" w14:textId="77777777" w:rsidR="00036125" w:rsidRDefault="00036125" w:rsidP="00CF74D7">
            <w:pPr>
              <w:pStyle w:val="ListParagraph"/>
              <w:numPr>
                <w:ilvl w:val="0"/>
                <w:numId w:val="153"/>
              </w:numPr>
              <w:spacing w:after="0"/>
              <w:rPr>
                <w:sz w:val="24"/>
                <w:szCs w:val="24"/>
              </w:rPr>
            </w:pPr>
            <w:proofErr w:type="gramStart"/>
            <w:r>
              <w:rPr>
                <w:sz w:val="24"/>
                <w:szCs w:val="24"/>
              </w:rPr>
              <w:t>Control  measures</w:t>
            </w:r>
            <w:proofErr w:type="gramEnd"/>
            <w:r>
              <w:rPr>
                <w:sz w:val="24"/>
                <w:szCs w:val="24"/>
              </w:rPr>
              <w:t xml:space="preserve"> may include but  not limited to</w:t>
            </w:r>
          </w:p>
        </w:tc>
        <w:tc>
          <w:tcPr>
            <w:tcW w:w="3186" w:type="pct"/>
            <w:tcBorders>
              <w:top w:val="single" w:sz="6" w:space="0" w:color="auto"/>
              <w:left w:val="single" w:sz="6" w:space="0" w:color="auto"/>
              <w:bottom w:val="single" w:sz="6" w:space="0" w:color="auto"/>
              <w:right w:val="single" w:sz="6" w:space="0" w:color="auto"/>
            </w:tcBorders>
            <w:hideMark/>
          </w:tcPr>
          <w:p w14:paraId="5B3FB5B5" w14:textId="77777777" w:rsidR="00036125" w:rsidRDefault="00036125" w:rsidP="00CF74D7">
            <w:pPr>
              <w:pStyle w:val="ListParagraph"/>
              <w:widowControl w:val="0"/>
              <w:numPr>
                <w:ilvl w:val="0"/>
                <w:numId w:val="155"/>
              </w:numPr>
              <w:adjustRightInd w:val="0"/>
              <w:spacing w:after="0"/>
              <w:textAlignment w:val="baseline"/>
              <w:rPr>
                <w:sz w:val="24"/>
                <w:szCs w:val="24"/>
              </w:rPr>
            </w:pPr>
            <w:r>
              <w:rPr>
                <w:sz w:val="24"/>
                <w:szCs w:val="24"/>
              </w:rPr>
              <w:t>Methods for minimizing or stopping spread and ingestion of airborne particles</w:t>
            </w:r>
          </w:p>
          <w:p w14:paraId="362AB473" w14:textId="77777777" w:rsidR="00036125" w:rsidRDefault="00036125" w:rsidP="00CF74D7">
            <w:pPr>
              <w:pStyle w:val="ListParagraph"/>
              <w:widowControl w:val="0"/>
              <w:numPr>
                <w:ilvl w:val="0"/>
                <w:numId w:val="155"/>
              </w:numPr>
              <w:adjustRightInd w:val="0"/>
              <w:spacing w:after="0"/>
              <w:textAlignment w:val="baseline"/>
              <w:rPr>
                <w:sz w:val="24"/>
                <w:szCs w:val="24"/>
              </w:rPr>
            </w:pPr>
            <w:r>
              <w:rPr>
                <w:sz w:val="24"/>
                <w:szCs w:val="24"/>
              </w:rPr>
              <w:t>Methods for minimizing or stopping spread and ingestion of gases and fumes</w:t>
            </w:r>
          </w:p>
          <w:p w14:paraId="1F59757F" w14:textId="77777777" w:rsidR="00036125" w:rsidRDefault="00036125" w:rsidP="00CF74D7">
            <w:pPr>
              <w:pStyle w:val="ListParagraph"/>
              <w:widowControl w:val="0"/>
              <w:numPr>
                <w:ilvl w:val="0"/>
                <w:numId w:val="155"/>
              </w:numPr>
              <w:adjustRightInd w:val="0"/>
              <w:spacing w:after="0"/>
              <w:textAlignment w:val="baseline"/>
              <w:rPr>
                <w:sz w:val="24"/>
                <w:szCs w:val="24"/>
              </w:rPr>
            </w:pPr>
            <w:r>
              <w:rPr>
                <w:sz w:val="24"/>
                <w:szCs w:val="24"/>
              </w:rPr>
              <w:t>Methods for minimizing or stopping spread and ingestion of liquid wastes</w:t>
            </w:r>
          </w:p>
        </w:tc>
      </w:tr>
    </w:tbl>
    <w:p w14:paraId="239FEFF2" w14:textId="77777777" w:rsidR="00036125" w:rsidRDefault="00036125" w:rsidP="00036125">
      <w:pPr>
        <w:rPr>
          <w:rFonts w:ascii="Times New Roman" w:hAnsi="Times New Roman"/>
          <w:b/>
          <w:sz w:val="24"/>
          <w:szCs w:val="24"/>
        </w:rPr>
      </w:pPr>
    </w:p>
    <w:p w14:paraId="49C4D089" w14:textId="77777777" w:rsidR="00036125" w:rsidRDefault="00036125" w:rsidP="00036125">
      <w:pPr>
        <w:rPr>
          <w:rFonts w:ascii="Times New Roman" w:hAnsi="Times New Roman"/>
          <w:sz w:val="24"/>
          <w:szCs w:val="24"/>
        </w:rPr>
      </w:pPr>
      <w:r>
        <w:rPr>
          <w:rFonts w:ascii="Times New Roman" w:hAnsi="Times New Roman"/>
          <w:b/>
          <w:sz w:val="24"/>
          <w:szCs w:val="24"/>
        </w:rPr>
        <w:t>REQUIRED SKILLS AND KNOWLEDGE</w:t>
      </w:r>
    </w:p>
    <w:p w14:paraId="1E80E566" w14:textId="77777777" w:rsidR="00036125" w:rsidRDefault="00036125" w:rsidP="00036125">
      <w:pPr>
        <w:rPr>
          <w:rFonts w:ascii="Times New Roman" w:hAnsi="Times New Roman"/>
          <w:bCs/>
          <w:sz w:val="24"/>
          <w:szCs w:val="24"/>
        </w:rPr>
      </w:pPr>
      <w:r>
        <w:rPr>
          <w:rFonts w:ascii="Times New Roman" w:hAnsi="Times New Roman"/>
          <w:bCs/>
          <w:sz w:val="24"/>
          <w:szCs w:val="24"/>
        </w:rPr>
        <w:lastRenderedPageBreak/>
        <w:t>This section describes the skills and knowledge required for this unit of competency.</w:t>
      </w:r>
    </w:p>
    <w:p w14:paraId="51ED346C" w14:textId="77777777" w:rsidR="00036125" w:rsidRDefault="00036125" w:rsidP="00036125">
      <w:pPr>
        <w:contextualSpacing/>
        <w:rPr>
          <w:rFonts w:ascii="Times New Roman" w:hAnsi="Times New Roman"/>
          <w:sz w:val="24"/>
          <w:szCs w:val="24"/>
        </w:rPr>
      </w:pPr>
    </w:p>
    <w:p w14:paraId="1401002F" w14:textId="77777777" w:rsidR="00036125" w:rsidRDefault="00036125" w:rsidP="00036125">
      <w:pPr>
        <w:contextualSpacing/>
        <w:rPr>
          <w:rFonts w:ascii="Times New Roman" w:hAnsi="Times New Roman"/>
          <w:b/>
          <w:sz w:val="24"/>
          <w:szCs w:val="24"/>
        </w:rPr>
      </w:pPr>
      <w:r>
        <w:rPr>
          <w:rFonts w:ascii="Times New Roman" w:hAnsi="Times New Roman"/>
          <w:b/>
          <w:sz w:val="24"/>
          <w:szCs w:val="24"/>
        </w:rPr>
        <w:t>Required Skills</w:t>
      </w:r>
    </w:p>
    <w:p w14:paraId="0570C29A" w14:textId="77777777" w:rsidR="00036125" w:rsidRDefault="00036125" w:rsidP="00036125">
      <w:pPr>
        <w:rPr>
          <w:rFonts w:ascii="Times New Roman" w:hAnsi="Times New Roman"/>
          <w:sz w:val="24"/>
          <w:szCs w:val="24"/>
        </w:rPr>
      </w:pPr>
      <w:r>
        <w:rPr>
          <w:rFonts w:ascii="Times New Roman" w:hAnsi="Times New Roman"/>
          <w:sz w:val="24"/>
          <w:szCs w:val="24"/>
        </w:rPr>
        <w:t>The individual needs to demonstrate the following skills:</w:t>
      </w:r>
    </w:p>
    <w:p w14:paraId="51E631E9" w14:textId="77777777" w:rsidR="00036125" w:rsidRDefault="00036125" w:rsidP="00CF74D7">
      <w:pPr>
        <w:numPr>
          <w:ilvl w:val="0"/>
          <w:numId w:val="156"/>
        </w:numPr>
        <w:suppressAutoHyphens/>
        <w:spacing w:after="0"/>
        <w:jc w:val="both"/>
        <w:rPr>
          <w:rFonts w:ascii="Times New Roman" w:hAnsi="Times New Roman"/>
          <w:sz w:val="24"/>
          <w:szCs w:val="24"/>
          <w:lang w:val="en-AU"/>
        </w:rPr>
      </w:pPr>
      <w:bookmarkStart w:id="26" w:name="_Hlk64878063"/>
      <w:r>
        <w:rPr>
          <w:rFonts w:ascii="Times New Roman" w:hAnsi="Times New Roman"/>
          <w:sz w:val="24"/>
          <w:szCs w:val="24"/>
          <w:lang w:val="en-AU"/>
        </w:rPr>
        <w:t xml:space="preserve">Measuring </w:t>
      </w:r>
    </w:p>
    <w:p w14:paraId="071598AE" w14:textId="77777777" w:rsidR="00036125" w:rsidRDefault="00036125" w:rsidP="00CF74D7">
      <w:pPr>
        <w:numPr>
          <w:ilvl w:val="0"/>
          <w:numId w:val="156"/>
        </w:numPr>
        <w:suppressAutoHyphens/>
        <w:spacing w:after="0"/>
        <w:jc w:val="both"/>
        <w:rPr>
          <w:rFonts w:ascii="Times New Roman" w:hAnsi="Times New Roman"/>
          <w:sz w:val="24"/>
          <w:szCs w:val="24"/>
          <w:lang w:val="en-AU"/>
        </w:rPr>
      </w:pPr>
      <w:r>
        <w:rPr>
          <w:rFonts w:ascii="Times New Roman" w:hAnsi="Times New Roman"/>
          <w:sz w:val="24"/>
          <w:szCs w:val="24"/>
          <w:lang w:val="en-AU"/>
        </w:rPr>
        <w:t>Recording</w:t>
      </w:r>
    </w:p>
    <w:p w14:paraId="628F074D" w14:textId="77777777" w:rsidR="00036125" w:rsidRDefault="00036125" w:rsidP="00CF74D7">
      <w:pPr>
        <w:numPr>
          <w:ilvl w:val="0"/>
          <w:numId w:val="156"/>
        </w:numPr>
        <w:suppressAutoHyphens/>
        <w:spacing w:after="0"/>
        <w:jc w:val="both"/>
        <w:rPr>
          <w:rFonts w:ascii="Times New Roman" w:hAnsi="Times New Roman"/>
          <w:sz w:val="24"/>
          <w:szCs w:val="24"/>
          <w:lang w:val="en-AU"/>
        </w:rPr>
      </w:pPr>
      <w:r>
        <w:rPr>
          <w:rFonts w:ascii="Times New Roman" w:hAnsi="Times New Roman"/>
          <w:sz w:val="24"/>
          <w:szCs w:val="24"/>
          <w:lang w:val="en-AU"/>
        </w:rPr>
        <w:t xml:space="preserve">Analytical </w:t>
      </w:r>
    </w:p>
    <w:p w14:paraId="241808BD" w14:textId="77777777" w:rsidR="00036125" w:rsidRDefault="00036125" w:rsidP="00CF74D7">
      <w:pPr>
        <w:numPr>
          <w:ilvl w:val="0"/>
          <w:numId w:val="156"/>
        </w:numPr>
        <w:suppressAutoHyphens/>
        <w:spacing w:after="0"/>
        <w:jc w:val="both"/>
        <w:rPr>
          <w:rFonts w:ascii="Times New Roman" w:hAnsi="Times New Roman"/>
          <w:b/>
          <w:sz w:val="24"/>
          <w:szCs w:val="24"/>
        </w:rPr>
      </w:pPr>
      <w:r>
        <w:rPr>
          <w:rFonts w:ascii="Times New Roman" w:hAnsi="Times New Roman"/>
          <w:sz w:val="24"/>
          <w:szCs w:val="24"/>
          <w:lang w:val="en-AU"/>
        </w:rPr>
        <w:t xml:space="preserve">Monitoring </w:t>
      </w:r>
    </w:p>
    <w:p w14:paraId="4914067D" w14:textId="77777777" w:rsidR="00036125" w:rsidRDefault="00036125" w:rsidP="00CF74D7">
      <w:pPr>
        <w:numPr>
          <w:ilvl w:val="0"/>
          <w:numId w:val="156"/>
        </w:numPr>
        <w:suppressAutoHyphens/>
        <w:spacing w:after="0"/>
        <w:jc w:val="both"/>
        <w:rPr>
          <w:rFonts w:ascii="Times New Roman" w:hAnsi="Times New Roman"/>
          <w:b/>
          <w:sz w:val="24"/>
          <w:szCs w:val="24"/>
        </w:rPr>
      </w:pPr>
      <w:r>
        <w:rPr>
          <w:rFonts w:ascii="Times New Roman" w:hAnsi="Times New Roman"/>
          <w:sz w:val="24"/>
          <w:szCs w:val="24"/>
          <w:lang w:val="en-AU"/>
        </w:rPr>
        <w:t>Communication</w:t>
      </w:r>
    </w:p>
    <w:p w14:paraId="2049BC5C" w14:textId="77777777" w:rsidR="00036125" w:rsidRDefault="00036125" w:rsidP="00CF74D7">
      <w:pPr>
        <w:numPr>
          <w:ilvl w:val="0"/>
          <w:numId w:val="156"/>
        </w:numPr>
        <w:suppressAutoHyphens/>
        <w:spacing w:after="0"/>
        <w:jc w:val="both"/>
        <w:rPr>
          <w:rFonts w:ascii="Times New Roman" w:hAnsi="Times New Roman"/>
          <w:b/>
          <w:sz w:val="24"/>
          <w:szCs w:val="24"/>
        </w:rPr>
      </w:pPr>
      <w:r>
        <w:rPr>
          <w:rFonts w:ascii="Times New Roman" w:hAnsi="Times New Roman"/>
          <w:sz w:val="24"/>
          <w:szCs w:val="24"/>
          <w:lang w:val="en-AU"/>
        </w:rPr>
        <w:t xml:space="preserve">Writing </w:t>
      </w:r>
    </w:p>
    <w:bookmarkEnd w:id="26"/>
    <w:p w14:paraId="47CBCBD2" w14:textId="77777777" w:rsidR="00036125" w:rsidRDefault="00036125" w:rsidP="00036125">
      <w:pPr>
        <w:rPr>
          <w:rFonts w:ascii="Times New Roman" w:hAnsi="Times New Roman"/>
          <w:b/>
          <w:sz w:val="24"/>
          <w:szCs w:val="24"/>
        </w:rPr>
      </w:pPr>
    </w:p>
    <w:p w14:paraId="70570C2E" w14:textId="77777777" w:rsidR="00036125" w:rsidRDefault="00036125" w:rsidP="00036125">
      <w:pPr>
        <w:rPr>
          <w:rFonts w:ascii="Times New Roman" w:hAnsi="Times New Roman"/>
          <w:b/>
          <w:sz w:val="24"/>
          <w:szCs w:val="24"/>
        </w:rPr>
      </w:pPr>
      <w:r>
        <w:rPr>
          <w:rFonts w:ascii="Times New Roman" w:hAnsi="Times New Roman"/>
          <w:b/>
          <w:sz w:val="24"/>
          <w:szCs w:val="24"/>
        </w:rPr>
        <w:t>Required Knowledge</w:t>
      </w:r>
    </w:p>
    <w:p w14:paraId="567B3932" w14:textId="77777777" w:rsidR="00036125" w:rsidRDefault="00036125" w:rsidP="00036125">
      <w:pPr>
        <w:rPr>
          <w:rFonts w:ascii="Times New Roman" w:hAnsi="Times New Roman"/>
          <w:bCs/>
          <w:sz w:val="24"/>
          <w:szCs w:val="24"/>
        </w:rPr>
      </w:pPr>
      <w:r>
        <w:rPr>
          <w:rFonts w:ascii="Times New Roman" w:hAnsi="Times New Roman"/>
          <w:bCs/>
          <w:sz w:val="24"/>
          <w:szCs w:val="24"/>
        </w:rPr>
        <w:t>The individual needs to demonstrate knowledge of:</w:t>
      </w:r>
    </w:p>
    <w:p w14:paraId="504E1000" w14:textId="77777777" w:rsidR="00036125" w:rsidRDefault="00036125" w:rsidP="00CF74D7">
      <w:pPr>
        <w:numPr>
          <w:ilvl w:val="0"/>
          <w:numId w:val="157"/>
        </w:numPr>
        <w:spacing w:after="160"/>
        <w:contextualSpacing/>
        <w:rPr>
          <w:rFonts w:ascii="Times New Roman" w:hAnsi="Times New Roman"/>
          <w:sz w:val="24"/>
          <w:szCs w:val="24"/>
          <w:lang w:val="en-GB"/>
        </w:rPr>
      </w:pPr>
      <w:r>
        <w:rPr>
          <w:rFonts w:ascii="Times New Roman" w:hAnsi="Times New Roman"/>
          <w:sz w:val="24"/>
          <w:szCs w:val="24"/>
        </w:rPr>
        <w:t>PPEs</w:t>
      </w:r>
    </w:p>
    <w:p w14:paraId="5DC8ABDC" w14:textId="77777777" w:rsidR="00036125" w:rsidRDefault="00036125" w:rsidP="00CF74D7">
      <w:pPr>
        <w:numPr>
          <w:ilvl w:val="0"/>
          <w:numId w:val="157"/>
        </w:numPr>
        <w:spacing w:after="160"/>
        <w:contextualSpacing/>
        <w:rPr>
          <w:rFonts w:ascii="Times New Roman" w:hAnsi="Times New Roman"/>
          <w:sz w:val="24"/>
          <w:szCs w:val="24"/>
          <w:lang w:val="en-GB"/>
        </w:rPr>
      </w:pPr>
      <w:r>
        <w:rPr>
          <w:rFonts w:ascii="Times New Roman" w:hAnsi="Times New Roman"/>
          <w:sz w:val="24"/>
          <w:szCs w:val="24"/>
        </w:rPr>
        <w:t xml:space="preserve"> Environmental regulations</w:t>
      </w:r>
    </w:p>
    <w:p w14:paraId="76760B48" w14:textId="77777777" w:rsidR="00036125" w:rsidRDefault="00036125" w:rsidP="00CF74D7">
      <w:pPr>
        <w:numPr>
          <w:ilvl w:val="0"/>
          <w:numId w:val="157"/>
        </w:numPr>
        <w:spacing w:after="160"/>
        <w:contextualSpacing/>
        <w:rPr>
          <w:rFonts w:ascii="Times New Roman" w:hAnsi="Times New Roman"/>
          <w:b/>
          <w:sz w:val="24"/>
          <w:szCs w:val="24"/>
        </w:rPr>
      </w:pPr>
      <w:r>
        <w:rPr>
          <w:rFonts w:ascii="Times New Roman" w:hAnsi="Times New Roman"/>
          <w:sz w:val="24"/>
          <w:szCs w:val="24"/>
        </w:rPr>
        <w:t>OSHS</w:t>
      </w:r>
    </w:p>
    <w:p w14:paraId="299BCCBB" w14:textId="77777777" w:rsidR="00036125" w:rsidRDefault="00036125" w:rsidP="00CF74D7">
      <w:pPr>
        <w:numPr>
          <w:ilvl w:val="0"/>
          <w:numId w:val="157"/>
        </w:numPr>
        <w:spacing w:after="160"/>
        <w:contextualSpacing/>
        <w:rPr>
          <w:rFonts w:ascii="Times New Roman" w:hAnsi="Times New Roman"/>
          <w:sz w:val="24"/>
          <w:szCs w:val="24"/>
        </w:rPr>
      </w:pPr>
      <w:r>
        <w:rPr>
          <w:rFonts w:ascii="Times New Roman" w:hAnsi="Times New Roman"/>
          <w:sz w:val="24"/>
          <w:szCs w:val="24"/>
        </w:rPr>
        <w:t xml:space="preserve">Pollution </w:t>
      </w:r>
    </w:p>
    <w:p w14:paraId="5909FA46" w14:textId="77777777" w:rsidR="00036125" w:rsidRDefault="00036125" w:rsidP="00CF74D7">
      <w:pPr>
        <w:numPr>
          <w:ilvl w:val="0"/>
          <w:numId w:val="157"/>
        </w:numPr>
        <w:spacing w:after="160"/>
        <w:contextualSpacing/>
        <w:rPr>
          <w:rFonts w:ascii="Times New Roman" w:hAnsi="Times New Roman"/>
          <w:sz w:val="24"/>
          <w:szCs w:val="24"/>
        </w:rPr>
      </w:pPr>
      <w:r>
        <w:rPr>
          <w:rFonts w:ascii="Times New Roman" w:hAnsi="Times New Roman"/>
          <w:sz w:val="24"/>
          <w:szCs w:val="24"/>
        </w:rPr>
        <w:t>Waste management</w:t>
      </w:r>
    </w:p>
    <w:p w14:paraId="6ED32F2F" w14:textId="77777777" w:rsidR="00036125" w:rsidRDefault="00036125" w:rsidP="00CF74D7">
      <w:pPr>
        <w:numPr>
          <w:ilvl w:val="0"/>
          <w:numId w:val="157"/>
        </w:numPr>
        <w:spacing w:after="160"/>
        <w:contextualSpacing/>
        <w:rPr>
          <w:rFonts w:ascii="Times New Roman" w:hAnsi="Times New Roman"/>
          <w:sz w:val="24"/>
          <w:szCs w:val="24"/>
        </w:rPr>
      </w:pPr>
      <w:r>
        <w:rPr>
          <w:rFonts w:ascii="Times New Roman" w:hAnsi="Times New Roman"/>
          <w:sz w:val="24"/>
          <w:szCs w:val="24"/>
        </w:rPr>
        <w:t>Principle of 3Rs</w:t>
      </w:r>
    </w:p>
    <w:p w14:paraId="36C62386" w14:textId="77777777" w:rsidR="00036125" w:rsidRDefault="00036125" w:rsidP="00CF74D7">
      <w:pPr>
        <w:numPr>
          <w:ilvl w:val="0"/>
          <w:numId w:val="157"/>
        </w:numPr>
        <w:spacing w:after="160"/>
        <w:contextualSpacing/>
        <w:rPr>
          <w:rFonts w:ascii="Times New Roman" w:hAnsi="Times New Roman"/>
          <w:sz w:val="24"/>
          <w:szCs w:val="24"/>
          <w:lang w:val="en-GB"/>
        </w:rPr>
      </w:pPr>
      <w:r>
        <w:rPr>
          <w:rFonts w:ascii="Times New Roman" w:hAnsi="Times New Roman"/>
          <w:sz w:val="24"/>
          <w:szCs w:val="24"/>
          <w:lang w:val="en-GB"/>
        </w:rPr>
        <w:t xml:space="preserve">Types of resources </w:t>
      </w:r>
    </w:p>
    <w:p w14:paraId="6A4D927C" w14:textId="77777777" w:rsidR="00036125" w:rsidRDefault="00036125" w:rsidP="00CF74D7">
      <w:pPr>
        <w:numPr>
          <w:ilvl w:val="0"/>
          <w:numId w:val="157"/>
        </w:numPr>
        <w:spacing w:after="160"/>
        <w:contextualSpacing/>
        <w:rPr>
          <w:rFonts w:ascii="Times New Roman" w:hAnsi="Times New Roman"/>
          <w:sz w:val="24"/>
          <w:szCs w:val="24"/>
          <w:lang w:val="en-GB"/>
        </w:rPr>
      </w:pPr>
      <w:r>
        <w:rPr>
          <w:rFonts w:ascii="Times New Roman" w:hAnsi="Times New Roman"/>
          <w:sz w:val="24"/>
          <w:szCs w:val="24"/>
          <w:lang w:val="en-GB"/>
        </w:rPr>
        <w:t>Techniques in measuring current usage of resources</w:t>
      </w:r>
    </w:p>
    <w:p w14:paraId="3CF991D6" w14:textId="77777777" w:rsidR="00036125" w:rsidRDefault="00036125" w:rsidP="00CF74D7">
      <w:pPr>
        <w:numPr>
          <w:ilvl w:val="0"/>
          <w:numId w:val="157"/>
        </w:numPr>
        <w:spacing w:after="160"/>
        <w:contextualSpacing/>
        <w:rPr>
          <w:rFonts w:ascii="Times New Roman" w:hAnsi="Times New Roman"/>
          <w:sz w:val="24"/>
          <w:szCs w:val="24"/>
          <w:lang w:val="en-GB"/>
        </w:rPr>
      </w:pPr>
      <w:r>
        <w:rPr>
          <w:rFonts w:ascii="Times New Roman" w:hAnsi="Times New Roman"/>
          <w:sz w:val="24"/>
          <w:szCs w:val="24"/>
          <w:lang w:val="en-GB"/>
        </w:rPr>
        <w:t>Environmental hazards</w:t>
      </w:r>
    </w:p>
    <w:p w14:paraId="4D5CA312" w14:textId="77777777" w:rsidR="00036125" w:rsidRDefault="00036125" w:rsidP="00CF74D7">
      <w:pPr>
        <w:numPr>
          <w:ilvl w:val="0"/>
          <w:numId w:val="157"/>
        </w:numPr>
        <w:spacing w:after="160"/>
        <w:contextualSpacing/>
        <w:rPr>
          <w:rFonts w:ascii="Times New Roman" w:hAnsi="Times New Roman"/>
          <w:sz w:val="24"/>
          <w:szCs w:val="24"/>
        </w:rPr>
      </w:pPr>
      <w:r>
        <w:rPr>
          <w:rFonts w:ascii="Times New Roman" w:hAnsi="Times New Roman"/>
          <w:sz w:val="24"/>
          <w:szCs w:val="24"/>
        </w:rPr>
        <w:t>Regulatory requirements</w:t>
      </w:r>
    </w:p>
    <w:p w14:paraId="75E8CBB1" w14:textId="77777777" w:rsidR="00036125" w:rsidRDefault="00036125" w:rsidP="00036125">
      <w:pPr>
        <w:contextualSpacing/>
        <w:rPr>
          <w:rFonts w:ascii="Times New Roman" w:hAnsi="Times New Roman"/>
          <w:b/>
          <w:sz w:val="24"/>
          <w:szCs w:val="24"/>
        </w:rPr>
      </w:pPr>
    </w:p>
    <w:p w14:paraId="7EDB438D" w14:textId="77777777" w:rsidR="00036125" w:rsidRDefault="00036125" w:rsidP="00036125">
      <w:pPr>
        <w:contextualSpacing/>
        <w:rPr>
          <w:rFonts w:ascii="Times New Roman" w:hAnsi="Times New Roman"/>
          <w:b/>
          <w:sz w:val="24"/>
          <w:szCs w:val="24"/>
        </w:rPr>
      </w:pPr>
      <w:r>
        <w:rPr>
          <w:rFonts w:ascii="Times New Roman" w:hAnsi="Times New Roman"/>
          <w:b/>
          <w:sz w:val="24"/>
          <w:szCs w:val="24"/>
        </w:rPr>
        <w:t>EVIDENCE GUIDE</w:t>
      </w:r>
    </w:p>
    <w:p w14:paraId="3CBB7AF9" w14:textId="77777777" w:rsidR="00036125" w:rsidRDefault="00036125" w:rsidP="00036125">
      <w:pPr>
        <w:contextualSpacing/>
        <w:jc w:val="both"/>
        <w:rPr>
          <w:rFonts w:ascii="Times New Roman" w:hAnsi="Times New Roman"/>
          <w:sz w:val="24"/>
          <w:szCs w:val="24"/>
        </w:rPr>
      </w:pPr>
      <w:r>
        <w:rPr>
          <w:rFonts w:ascii="Times New Roman" w:hAnsi="Times New Roman"/>
          <w:sz w:val="24"/>
          <w:szCs w:val="24"/>
        </w:rPr>
        <w:t>This provides advice on assessment and must be read in conjunction with the performance criteria, required skills and knowledge and range.</w:t>
      </w:r>
    </w:p>
    <w:p w14:paraId="7F697AF2" w14:textId="77777777" w:rsidR="00036125" w:rsidRDefault="00036125" w:rsidP="00036125">
      <w:pPr>
        <w:contextualSpacing/>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6860"/>
      </w:tblGrid>
      <w:tr w:rsidR="00036125" w14:paraId="78D0AFBF" w14:textId="77777777" w:rsidTr="00036125">
        <w:tc>
          <w:tcPr>
            <w:tcW w:w="1175" w:type="pct"/>
            <w:tcBorders>
              <w:top w:val="single" w:sz="4" w:space="0" w:color="000000"/>
              <w:left w:val="single" w:sz="4" w:space="0" w:color="000000"/>
              <w:bottom w:val="single" w:sz="4" w:space="0" w:color="000000"/>
              <w:right w:val="single" w:sz="4" w:space="0" w:color="000000"/>
            </w:tcBorders>
            <w:hideMark/>
          </w:tcPr>
          <w:p w14:paraId="0C9E839D" w14:textId="77777777" w:rsidR="00036125" w:rsidRDefault="00036125" w:rsidP="00CF74D7">
            <w:pPr>
              <w:numPr>
                <w:ilvl w:val="0"/>
                <w:numId w:val="158"/>
              </w:numPr>
              <w:spacing w:after="0"/>
              <w:rPr>
                <w:rFonts w:ascii="Times New Roman" w:hAnsi="Times New Roman"/>
                <w:sz w:val="24"/>
                <w:szCs w:val="24"/>
                <w:lang w:val="en-GB"/>
              </w:rPr>
            </w:pPr>
            <w:r>
              <w:rPr>
                <w:rFonts w:ascii="Times New Roman" w:hAnsi="Times New Roman"/>
                <w:sz w:val="24"/>
                <w:szCs w:val="24"/>
                <w:lang w:val="en-GB"/>
              </w:rPr>
              <w:t>Critical Aspects of Competency</w:t>
            </w:r>
          </w:p>
        </w:tc>
        <w:tc>
          <w:tcPr>
            <w:tcW w:w="3825" w:type="pct"/>
            <w:tcBorders>
              <w:top w:val="single" w:sz="4" w:space="0" w:color="000000"/>
              <w:left w:val="single" w:sz="4" w:space="0" w:color="000000"/>
              <w:bottom w:val="single" w:sz="4" w:space="0" w:color="000000"/>
              <w:right w:val="single" w:sz="4" w:space="0" w:color="000000"/>
            </w:tcBorders>
            <w:hideMark/>
          </w:tcPr>
          <w:p w14:paraId="382BCE84" w14:textId="77777777" w:rsidR="00036125" w:rsidRDefault="00036125">
            <w:pPr>
              <w:rPr>
                <w:rFonts w:ascii="Times New Roman" w:hAnsi="Times New Roman"/>
                <w:sz w:val="24"/>
                <w:szCs w:val="24"/>
                <w:lang w:val="en-GB"/>
              </w:rPr>
            </w:pPr>
            <w:r>
              <w:rPr>
                <w:rFonts w:ascii="Times New Roman" w:hAnsi="Times New Roman"/>
                <w:sz w:val="24"/>
                <w:szCs w:val="24"/>
                <w:lang w:val="en-GB"/>
              </w:rPr>
              <w:t>Assessment requires evidence that the candidate:</w:t>
            </w:r>
          </w:p>
          <w:p w14:paraId="039E6570" w14:textId="77777777" w:rsidR="00036125" w:rsidRDefault="00036125" w:rsidP="00CF74D7">
            <w:pPr>
              <w:numPr>
                <w:ilvl w:val="1"/>
                <w:numId w:val="159"/>
              </w:numPr>
              <w:spacing w:after="0"/>
              <w:rPr>
                <w:rFonts w:ascii="Times New Roman" w:hAnsi="Times New Roman"/>
                <w:sz w:val="24"/>
                <w:szCs w:val="24"/>
                <w:lang w:val="en-GB"/>
              </w:rPr>
            </w:pPr>
            <w:r>
              <w:rPr>
                <w:rFonts w:ascii="Times New Roman" w:hAnsi="Times New Roman"/>
                <w:sz w:val="24"/>
                <w:szCs w:val="24"/>
                <w:lang w:val="en-GB"/>
              </w:rPr>
              <w:t xml:space="preserve">Controlled environmental hazard </w:t>
            </w:r>
          </w:p>
          <w:p w14:paraId="6EA6381A" w14:textId="77777777" w:rsidR="00036125" w:rsidRDefault="00036125" w:rsidP="00CF74D7">
            <w:pPr>
              <w:numPr>
                <w:ilvl w:val="1"/>
                <w:numId w:val="159"/>
              </w:numPr>
              <w:spacing w:after="0"/>
              <w:rPr>
                <w:rFonts w:ascii="Times New Roman" w:hAnsi="Times New Roman"/>
                <w:sz w:val="24"/>
                <w:szCs w:val="24"/>
                <w:lang w:val="en-GB"/>
              </w:rPr>
            </w:pPr>
            <w:r>
              <w:rPr>
                <w:rFonts w:ascii="Times New Roman" w:hAnsi="Times New Roman"/>
                <w:sz w:val="24"/>
                <w:szCs w:val="24"/>
                <w:lang w:val="en-GB"/>
              </w:rPr>
              <w:t xml:space="preserve">Controlled environmental pollution </w:t>
            </w:r>
          </w:p>
          <w:p w14:paraId="79C3230B" w14:textId="77777777" w:rsidR="00036125" w:rsidRDefault="00036125" w:rsidP="00CF74D7">
            <w:pPr>
              <w:numPr>
                <w:ilvl w:val="1"/>
                <w:numId w:val="159"/>
              </w:numPr>
              <w:spacing w:after="0"/>
              <w:rPr>
                <w:rFonts w:ascii="Times New Roman" w:hAnsi="Times New Roman"/>
                <w:sz w:val="24"/>
                <w:szCs w:val="24"/>
                <w:lang w:val="en-GB"/>
              </w:rPr>
            </w:pPr>
            <w:r>
              <w:rPr>
                <w:rFonts w:ascii="Times New Roman" w:hAnsi="Times New Roman"/>
                <w:sz w:val="24"/>
                <w:szCs w:val="24"/>
                <w:lang w:val="en-GB"/>
              </w:rPr>
              <w:t>Demonstrated sustainable resource use</w:t>
            </w:r>
          </w:p>
          <w:p w14:paraId="4E2468E3" w14:textId="77777777" w:rsidR="00036125" w:rsidRDefault="00036125" w:rsidP="00CF74D7">
            <w:pPr>
              <w:numPr>
                <w:ilvl w:val="1"/>
                <w:numId w:val="159"/>
              </w:numPr>
              <w:spacing w:after="0"/>
              <w:rPr>
                <w:rFonts w:ascii="Times New Roman" w:hAnsi="Times New Roman"/>
                <w:sz w:val="24"/>
                <w:szCs w:val="24"/>
                <w:lang w:val="en-AU"/>
              </w:rPr>
            </w:pPr>
            <w:r>
              <w:rPr>
                <w:rFonts w:ascii="Times New Roman" w:hAnsi="Times New Roman"/>
                <w:sz w:val="24"/>
                <w:szCs w:val="24"/>
                <w:lang w:val="en-AU"/>
              </w:rPr>
              <w:t>Evaluated current practices in relation to resource usage</w:t>
            </w:r>
          </w:p>
          <w:p w14:paraId="65D8AB19" w14:textId="77777777" w:rsidR="00036125" w:rsidRDefault="00036125" w:rsidP="00CF74D7">
            <w:pPr>
              <w:numPr>
                <w:ilvl w:val="1"/>
                <w:numId w:val="159"/>
              </w:numPr>
              <w:spacing w:after="0"/>
              <w:rPr>
                <w:rFonts w:ascii="Times New Roman" w:hAnsi="Times New Roman"/>
                <w:sz w:val="24"/>
                <w:szCs w:val="24"/>
                <w:lang w:val="en-GB"/>
              </w:rPr>
            </w:pPr>
            <w:r>
              <w:rPr>
                <w:rFonts w:ascii="Times New Roman" w:hAnsi="Times New Roman"/>
                <w:sz w:val="24"/>
                <w:szCs w:val="24"/>
                <w:lang w:val="en-GB"/>
              </w:rPr>
              <w:t>Demonstrated knowledge of environmental legislations and local ordinances according to the different environmental issues /concerns.</w:t>
            </w:r>
          </w:p>
          <w:p w14:paraId="4428C7BB" w14:textId="77777777" w:rsidR="00036125" w:rsidRDefault="00036125" w:rsidP="00CF74D7">
            <w:pPr>
              <w:numPr>
                <w:ilvl w:val="1"/>
                <w:numId w:val="159"/>
              </w:numPr>
              <w:spacing w:after="0"/>
              <w:rPr>
                <w:rFonts w:ascii="Times New Roman" w:hAnsi="Times New Roman"/>
                <w:sz w:val="24"/>
                <w:szCs w:val="24"/>
                <w:lang w:val="en-GB"/>
              </w:rPr>
            </w:pPr>
            <w:r>
              <w:rPr>
                <w:rFonts w:ascii="Times New Roman" w:hAnsi="Times New Roman"/>
                <w:sz w:val="24"/>
                <w:szCs w:val="24"/>
                <w:lang w:val="en-GB"/>
              </w:rPr>
              <w:lastRenderedPageBreak/>
              <w:t>Described industrial standard environmental practices according to the different environmental issues/concerns.</w:t>
            </w:r>
          </w:p>
          <w:p w14:paraId="6B832F1E" w14:textId="77777777" w:rsidR="00036125" w:rsidRDefault="00036125" w:rsidP="00CF74D7">
            <w:pPr>
              <w:numPr>
                <w:ilvl w:val="1"/>
                <w:numId w:val="159"/>
              </w:numPr>
              <w:spacing w:after="0"/>
              <w:rPr>
                <w:rFonts w:ascii="Times New Roman" w:hAnsi="Times New Roman"/>
                <w:sz w:val="24"/>
                <w:szCs w:val="24"/>
                <w:lang w:val="en-GB"/>
              </w:rPr>
            </w:pPr>
            <w:r>
              <w:rPr>
                <w:rFonts w:ascii="Times New Roman" w:hAnsi="Times New Roman"/>
                <w:sz w:val="24"/>
                <w:szCs w:val="24"/>
                <w:lang w:val="en-GB"/>
              </w:rPr>
              <w:t>Resolved problems/ constraints encountered based on management standard procedures</w:t>
            </w:r>
          </w:p>
          <w:p w14:paraId="22B3781A" w14:textId="77777777" w:rsidR="00036125" w:rsidRDefault="00036125" w:rsidP="00CF74D7">
            <w:pPr>
              <w:numPr>
                <w:ilvl w:val="1"/>
                <w:numId w:val="159"/>
              </w:numPr>
              <w:spacing w:after="0"/>
              <w:rPr>
                <w:rFonts w:ascii="Times New Roman" w:hAnsi="Times New Roman"/>
                <w:sz w:val="24"/>
                <w:szCs w:val="24"/>
                <w:lang w:val="en-GB"/>
              </w:rPr>
            </w:pPr>
            <w:r>
              <w:rPr>
                <w:rFonts w:ascii="Times New Roman" w:hAnsi="Times New Roman"/>
                <w:sz w:val="24"/>
                <w:szCs w:val="24"/>
                <w:lang w:val="en-GB"/>
              </w:rPr>
              <w:t>Implemented and monitored environmental practices on a periodic basis as per company guidelines</w:t>
            </w:r>
          </w:p>
          <w:p w14:paraId="5A134DFE" w14:textId="77777777" w:rsidR="00036125" w:rsidRDefault="00036125" w:rsidP="00CF74D7">
            <w:pPr>
              <w:numPr>
                <w:ilvl w:val="1"/>
                <w:numId w:val="159"/>
              </w:numPr>
              <w:spacing w:after="0"/>
              <w:rPr>
                <w:rFonts w:ascii="Times New Roman" w:hAnsi="Times New Roman"/>
                <w:sz w:val="24"/>
                <w:szCs w:val="24"/>
                <w:lang w:val="en-GB"/>
              </w:rPr>
            </w:pPr>
            <w:r>
              <w:rPr>
                <w:rFonts w:ascii="Times New Roman" w:hAnsi="Times New Roman"/>
                <w:sz w:val="24"/>
                <w:szCs w:val="24"/>
                <w:lang w:val="en-GB"/>
              </w:rPr>
              <w:t xml:space="preserve"> Recommended solutions for the improvement of the program</w:t>
            </w:r>
          </w:p>
          <w:p w14:paraId="31A3ED3B" w14:textId="77777777" w:rsidR="00036125" w:rsidRDefault="00036125" w:rsidP="00CF74D7">
            <w:pPr>
              <w:numPr>
                <w:ilvl w:val="1"/>
                <w:numId w:val="159"/>
              </w:numPr>
              <w:spacing w:after="0"/>
              <w:rPr>
                <w:rFonts w:ascii="Times New Roman" w:hAnsi="Times New Roman"/>
                <w:sz w:val="24"/>
                <w:szCs w:val="24"/>
                <w:lang w:val="en-GB"/>
              </w:rPr>
            </w:pPr>
            <w:r>
              <w:rPr>
                <w:rFonts w:ascii="Times New Roman" w:hAnsi="Times New Roman"/>
                <w:sz w:val="24"/>
                <w:szCs w:val="24"/>
                <w:lang w:val="en-GB"/>
              </w:rPr>
              <w:t>Monitored and reported to proper authorities any environmental incidents</w:t>
            </w:r>
          </w:p>
        </w:tc>
      </w:tr>
      <w:tr w:rsidR="00036125" w14:paraId="784B88EB" w14:textId="77777777" w:rsidTr="00036125">
        <w:tc>
          <w:tcPr>
            <w:tcW w:w="1175" w:type="pct"/>
            <w:tcBorders>
              <w:top w:val="single" w:sz="4" w:space="0" w:color="000000"/>
              <w:left w:val="single" w:sz="4" w:space="0" w:color="000000"/>
              <w:bottom w:val="single" w:sz="4" w:space="0" w:color="000000"/>
              <w:right w:val="single" w:sz="4" w:space="0" w:color="000000"/>
            </w:tcBorders>
            <w:hideMark/>
          </w:tcPr>
          <w:p w14:paraId="78F31EE1" w14:textId="77777777" w:rsidR="00036125" w:rsidRDefault="00036125" w:rsidP="00CF74D7">
            <w:pPr>
              <w:numPr>
                <w:ilvl w:val="0"/>
                <w:numId w:val="158"/>
              </w:numPr>
              <w:spacing w:after="0"/>
              <w:rPr>
                <w:rFonts w:ascii="Times New Roman" w:hAnsi="Times New Roman"/>
                <w:sz w:val="24"/>
                <w:szCs w:val="24"/>
                <w:lang w:val="en-GB"/>
              </w:rPr>
            </w:pPr>
            <w:r>
              <w:rPr>
                <w:rFonts w:ascii="Times New Roman" w:hAnsi="Times New Roman"/>
                <w:sz w:val="24"/>
                <w:szCs w:val="24"/>
                <w:lang w:val="en-GB"/>
              </w:rPr>
              <w:lastRenderedPageBreak/>
              <w:t>Resource Implications</w:t>
            </w:r>
          </w:p>
        </w:tc>
        <w:tc>
          <w:tcPr>
            <w:tcW w:w="3825" w:type="pct"/>
            <w:tcBorders>
              <w:top w:val="single" w:sz="4" w:space="0" w:color="000000"/>
              <w:left w:val="single" w:sz="4" w:space="0" w:color="000000"/>
              <w:bottom w:val="single" w:sz="4" w:space="0" w:color="000000"/>
              <w:right w:val="single" w:sz="4" w:space="0" w:color="000000"/>
            </w:tcBorders>
            <w:hideMark/>
          </w:tcPr>
          <w:p w14:paraId="21F49E8B" w14:textId="77777777" w:rsidR="00036125" w:rsidRDefault="00036125">
            <w:pPr>
              <w:tabs>
                <w:tab w:val="left" w:pos="357"/>
              </w:tabs>
              <w:jc w:val="both"/>
              <w:rPr>
                <w:rFonts w:ascii="Times New Roman" w:hAnsi="Times New Roman"/>
                <w:sz w:val="24"/>
                <w:szCs w:val="24"/>
                <w:lang w:val="en-GB"/>
              </w:rPr>
            </w:pPr>
            <w:r>
              <w:rPr>
                <w:rFonts w:ascii="Times New Roman" w:hAnsi="Times New Roman"/>
                <w:sz w:val="24"/>
                <w:szCs w:val="24"/>
                <w:lang w:val="en-GB"/>
              </w:rPr>
              <w:t>The following resources should be provided:</w:t>
            </w:r>
          </w:p>
          <w:p w14:paraId="4072F743" w14:textId="77777777" w:rsidR="00036125" w:rsidRDefault="00036125" w:rsidP="00CF74D7">
            <w:pPr>
              <w:numPr>
                <w:ilvl w:val="1"/>
                <w:numId w:val="160"/>
              </w:numPr>
              <w:tabs>
                <w:tab w:val="left" w:pos="357"/>
              </w:tabs>
              <w:spacing w:after="0"/>
              <w:jc w:val="both"/>
              <w:rPr>
                <w:rFonts w:ascii="Times New Roman" w:hAnsi="Times New Roman"/>
                <w:sz w:val="24"/>
                <w:szCs w:val="24"/>
                <w:lang w:val="en-GB"/>
              </w:rPr>
            </w:pPr>
            <w:r>
              <w:rPr>
                <w:rFonts w:ascii="Times New Roman" w:hAnsi="Times New Roman"/>
                <w:sz w:val="24"/>
                <w:szCs w:val="24"/>
                <w:lang w:val="en-GB"/>
              </w:rPr>
              <w:t>Workplace with storage facilities</w:t>
            </w:r>
          </w:p>
          <w:p w14:paraId="1584AB18" w14:textId="77777777" w:rsidR="00036125" w:rsidRDefault="00036125" w:rsidP="00CF74D7">
            <w:pPr>
              <w:numPr>
                <w:ilvl w:val="1"/>
                <w:numId w:val="160"/>
              </w:numPr>
              <w:tabs>
                <w:tab w:val="left" w:pos="357"/>
              </w:tabs>
              <w:spacing w:after="0"/>
              <w:jc w:val="both"/>
              <w:rPr>
                <w:rFonts w:ascii="Times New Roman" w:hAnsi="Times New Roman"/>
                <w:sz w:val="24"/>
                <w:szCs w:val="24"/>
                <w:lang w:val="en-GB"/>
              </w:rPr>
            </w:pPr>
            <w:r>
              <w:rPr>
                <w:rFonts w:ascii="Times New Roman" w:hAnsi="Times New Roman"/>
                <w:sz w:val="24"/>
                <w:szCs w:val="24"/>
                <w:lang w:val="en-GB"/>
              </w:rPr>
              <w:t>Tools, materials and equipment relevant to the tasks (</w:t>
            </w:r>
            <w:proofErr w:type="gramStart"/>
            <w:r>
              <w:rPr>
                <w:rFonts w:ascii="Times New Roman" w:hAnsi="Times New Roman"/>
                <w:sz w:val="24"/>
                <w:szCs w:val="24"/>
                <w:lang w:val="en-GB"/>
              </w:rPr>
              <w:t>e.g.</w:t>
            </w:r>
            <w:proofErr w:type="gramEnd"/>
            <w:r>
              <w:rPr>
                <w:rFonts w:ascii="Times New Roman" w:hAnsi="Times New Roman"/>
                <w:sz w:val="24"/>
                <w:szCs w:val="24"/>
                <w:lang w:val="en-GB"/>
              </w:rPr>
              <w:t xml:space="preserve"> Cleaning tools, cleaning materials, trash bags)</w:t>
            </w:r>
          </w:p>
          <w:p w14:paraId="1DA484D3" w14:textId="77777777" w:rsidR="00036125" w:rsidRDefault="00036125" w:rsidP="00CF74D7">
            <w:pPr>
              <w:numPr>
                <w:ilvl w:val="1"/>
                <w:numId w:val="160"/>
              </w:numPr>
              <w:tabs>
                <w:tab w:val="left" w:pos="357"/>
              </w:tabs>
              <w:spacing w:after="0"/>
              <w:jc w:val="both"/>
              <w:rPr>
                <w:rFonts w:ascii="Times New Roman" w:hAnsi="Times New Roman"/>
                <w:sz w:val="24"/>
                <w:szCs w:val="24"/>
                <w:lang w:val="en-GB"/>
              </w:rPr>
            </w:pPr>
            <w:r>
              <w:rPr>
                <w:rFonts w:ascii="Times New Roman" w:hAnsi="Times New Roman"/>
                <w:sz w:val="24"/>
                <w:szCs w:val="24"/>
                <w:lang w:val="en-GB"/>
              </w:rPr>
              <w:t>PPE, manuals and references</w:t>
            </w:r>
          </w:p>
          <w:p w14:paraId="4B88429B" w14:textId="77777777" w:rsidR="00036125" w:rsidRDefault="00036125" w:rsidP="00CF74D7">
            <w:pPr>
              <w:numPr>
                <w:ilvl w:val="1"/>
                <w:numId w:val="160"/>
              </w:numPr>
              <w:tabs>
                <w:tab w:val="left" w:pos="357"/>
              </w:tabs>
              <w:spacing w:after="0"/>
              <w:jc w:val="both"/>
              <w:rPr>
                <w:rFonts w:ascii="Times New Roman" w:hAnsi="Times New Roman"/>
                <w:sz w:val="24"/>
                <w:szCs w:val="24"/>
                <w:lang w:val="en-GB"/>
              </w:rPr>
            </w:pPr>
            <w:r>
              <w:rPr>
                <w:rFonts w:ascii="Times New Roman" w:hAnsi="Times New Roman"/>
                <w:sz w:val="24"/>
                <w:szCs w:val="24"/>
                <w:lang w:val="en-GB"/>
              </w:rPr>
              <w:t>Legislation, policies, procedures, protocols and local ordinances relating to environmental protection</w:t>
            </w:r>
          </w:p>
          <w:p w14:paraId="457017BD" w14:textId="77777777" w:rsidR="00036125" w:rsidRDefault="00036125" w:rsidP="00CF74D7">
            <w:pPr>
              <w:numPr>
                <w:ilvl w:val="1"/>
                <w:numId w:val="160"/>
              </w:numPr>
              <w:tabs>
                <w:tab w:val="left" w:pos="357"/>
              </w:tabs>
              <w:spacing w:after="0"/>
              <w:jc w:val="both"/>
              <w:rPr>
                <w:rFonts w:ascii="Times New Roman" w:hAnsi="Times New Roman"/>
                <w:sz w:val="24"/>
                <w:szCs w:val="24"/>
                <w:lang w:val="en-GB"/>
              </w:rPr>
            </w:pPr>
            <w:r>
              <w:rPr>
                <w:rFonts w:ascii="Times New Roman" w:hAnsi="Times New Roman"/>
                <w:sz w:val="24"/>
                <w:szCs w:val="24"/>
                <w:lang w:val="en-GB"/>
              </w:rPr>
              <w:t>Case studies/scenarios relating to environmental Protection</w:t>
            </w:r>
          </w:p>
        </w:tc>
      </w:tr>
      <w:tr w:rsidR="00036125" w14:paraId="2A535822" w14:textId="77777777" w:rsidTr="00036125">
        <w:tc>
          <w:tcPr>
            <w:tcW w:w="1175" w:type="pct"/>
            <w:tcBorders>
              <w:top w:val="single" w:sz="4" w:space="0" w:color="000000"/>
              <w:left w:val="single" w:sz="4" w:space="0" w:color="000000"/>
              <w:bottom w:val="single" w:sz="4" w:space="0" w:color="000000"/>
              <w:right w:val="single" w:sz="4" w:space="0" w:color="000000"/>
            </w:tcBorders>
            <w:hideMark/>
          </w:tcPr>
          <w:p w14:paraId="04D0A8B8" w14:textId="77777777" w:rsidR="00036125" w:rsidRDefault="00036125" w:rsidP="00CF74D7">
            <w:pPr>
              <w:numPr>
                <w:ilvl w:val="0"/>
                <w:numId w:val="160"/>
              </w:numPr>
              <w:spacing w:after="0"/>
              <w:rPr>
                <w:rFonts w:ascii="Times New Roman" w:hAnsi="Times New Roman"/>
                <w:sz w:val="24"/>
                <w:szCs w:val="24"/>
                <w:lang w:val="en-GB"/>
              </w:rPr>
            </w:pPr>
            <w:r>
              <w:rPr>
                <w:rFonts w:ascii="Times New Roman" w:hAnsi="Times New Roman"/>
                <w:sz w:val="24"/>
                <w:szCs w:val="24"/>
                <w:lang w:val="en-GB"/>
              </w:rPr>
              <w:t>Methods of Assessment</w:t>
            </w:r>
          </w:p>
        </w:tc>
        <w:tc>
          <w:tcPr>
            <w:tcW w:w="3825" w:type="pct"/>
            <w:tcBorders>
              <w:top w:val="single" w:sz="4" w:space="0" w:color="000000"/>
              <w:left w:val="single" w:sz="4" w:space="0" w:color="000000"/>
              <w:bottom w:val="single" w:sz="4" w:space="0" w:color="000000"/>
              <w:right w:val="single" w:sz="4" w:space="0" w:color="000000"/>
            </w:tcBorders>
            <w:hideMark/>
          </w:tcPr>
          <w:p w14:paraId="53E54C5F" w14:textId="77777777" w:rsidR="00036125" w:rsidRDefault="00036125">
            <w:pPr>
              <w:contextualSpacing/>
              <w:rPr>
                <w:rFonts w:ascii="Times New Roman" w:hAnsi="Times New Roman"/>
                <w:sz w:val="24"/>
                <w:szCs w:val="24"/>
                <w:lang w:val="en-GB"/>
              </w:rPr>
            </w:pPr>
            <w:r>
              <w:rPr>
                <w:rFonts w:ascii="Times New Roman" w:hAnsi="Times New Roman"/>
                <w:sz w:val="24"/>
                <w:szCs w:val="24"/>
                <w:lang w:val="en-GB"/>
              </w:rPr>
              <w:t>Competency in this unit may be assessed through:</w:t>
            </w:r>
          </w:p>
          <w:p w14:paraId="1EAFB4D3" w14:textId="77777777" w:rsidR="00036125" w:rsidRDefault="00036125" w:rsidP="00CF74D7">
            <w:pPr>
              <w:numPr>
                <w:ilvl w:val="1"/>
                <w:numId w:val="160"/>
              </w:numPr>
              <w:spacing w:after="0"/>
              <w:ind w:left="521" w:hanging="521"/>
              <w:contextualSpacing/>
              <w:rPr>
                <w:rFonts w:ascii="Times New Roman" w:hAnsi="Times New Roman"/>
                <w:sz w:val="24"/>
                <w:szCs w:val="24"/>
                <w:lang w:val="en-GB"/>
              </w:rPr>
            </w:pPr>
            <w:r>
              <w:rPr>
                <w:rFonts w:ascii="Times New Roman" w:hAnsi="Times New Roman"/>
                <w:sz w:val="24"/>
                <w:szCs w:val="24"/>
                <w:lang w:val="en-GB"/>
              </w:rPr>
              <w:t>Observation</w:t>
            </w:r>
          </w:p>
          <w:p w14:paraId="55B8D419" w14:textId="77777777" w:rsidR="00036125" w:rsidRDefault="00036125" w:rsidP="00CF74D7">
            <w:pPr>
              <w:numPr>
                <w:ilvl w:val="1"/>
                <w:numId w:val="160"/>
              </w:numPr>
              <w:spacing w:after="0"/>
              <w:ind w:left="521" w:hanging="521"/>
              <w:contextualSpacing/>
              <w:rPr>
                <w:rFonts w:ascii="Times New Roman" w:hAnsi="Times New Roman"/>
                <w:sz w:val="24"/>
                <w:szCs w:val="24"/>
                <w:lang w:val="en-GB"/>
              </w:rPr>
            </w:pPr>
            <w:r>
              <w:rPr>
                <w:rFonts w:ascii="Times New Roman" w:hAnsi="Times New Roman"/>
                <w:sz w:val="24"/>
                <w:szCs w:val="24"/>
                <w:lang w:val="en-GB"/>
              </w:rPr>
              <w:t xml:space="preserve">Oral questioning </w:t>
            </w:r>
          </w:p>
          <w:p w14:paraId="2EADADEE" w14:textId="77777777" w:rsidR="00036125" w:rsidRDefault="00036125" w:rsidP="00CF74D7">
            <w:pPr>
              <w:numPr>
                <w:ilvl w:val="1"/>
                <w:numId w:val="160"/>
              </w:numPr>
              <w:spacing w:after="0"/>
              <w:ind w:left="521" w:hanging="521"/>
              <w:contextualSpacing/>
              <w:rPr>
                <w:rFonts w:ascii="Times New Roman" w:hAnsi="Times New Roman"/>
                <w:sz w:val="24"/>
                <w:szCs w:val="24"/>
                <w:lang w:val="en-GB"/>
              </w:rPr>
            </w:pPr>
            <w:r>
              <w:rPr>
                <w:rFonts w:ascii="Times New Roman" w:hAnsi="Times New Roman"/>
                <w:sz w:val="24"/>
                <w:szCs w:val="24"/>
                <w:lang w:val="en-GB"/>
              </w:rPr>
              <w:t>Written test</w:t>
            </w:r>
          </w:p>
          <w:p w14:paraId="57F65E0C" w14:textId="77777777" w:rsidR="00036125" w:rsidRDefault="00036125" w:rsidP="00CF74D7">
            <w:pPr>
              <w:numPr>
                <w:ilvl w:val="1"/>
                <w:numId w:val="160"/>
              </w:numPr>
              <w:spacing w:after="0"/>
              <w:ind w:left="521" w:hanging="521"/>
              <w:contextualSpacing/>
              <w:rPr>
                <w:rFonts w:ascii="Times New Roman" w:hAnsi="Times New Roman"/>
                <w:sz w:val="24"/>
                <w:szCs w:val="24"/>
                <w:lang w:val="en-GB"/>
              </w:rPr>
            </w:pPr>
            <w:r>
              <w:rPr>
                <w:rFonts w:ascii="Times New Roman" w:hAnsi="Times New Roman"/>
                <w:sz w:val="24"/>
                <w:szCs w:val="24"/>
                <w:lang w:val="en-GB"/>
              </w:rPr>
              <w:t>Portfolio of Evidence</w:t>
            </w:r>
          </w:p>
          <w:p w14:paraId="2182E35A" w14:textId="77777777" w:rsidR="00036125" w:rsidRDefault="00036125" w:rsidP="00CF74D7">
            <w:pPr>
              <w:numPr>
                <w:ilvl w:val="1"/>
                <w:numId w:val="160"/>
              </w:numPr>
              <w:spacing w:after="0"/>
              <w:ind w:left="521" w:hanging="521"/>
              <w:contextualSpacing/>
              <w:rPr>
                <w:rFonts w:ascii="Times New Roman" w:hAnsi="Times New Roman"/>
                <w:sz w:val="24"/>
                <w:szCs w:val="24"/>
                <w:lang w:val="en-GB"/>
              </w:rPr>
            </w:pPr>
            <w:r>
              <w:rPr>
                <w:rFonts w:ascii="Times New Roman" w:hAnsi="Times New Roman"/>
                <w:sz w:val="24"/>
                <w:szCs w:val="24"/>
                <w:lang w:val="en-GB"/>
              </w:rPr>
              <w:t>Interview</w:t>
            </w:r>
          </w:p>
          <w:p w14:paraId="3558CA3D" w14:textId="77777777" w:rsidR="00036125" w:rsidRDefault="00036125" w:rsidP="00CF74D7">
            <w:pPr>
              <w:numPr>
                <w:ilvl w:val="1"/>
                <w:numId w:val="160"/>
              </w:numPr>
              <w:spacing w:after="0"/>
              <w:ind w:left="521" w:hanging="521"/>
              <w:contextualSpacing/>
              <w:rPr>
                <w:rFonts w:ascii="Times New Roman" w:hAnsi="Times New Roman"/>
                <w:sz w:val="24"/>
                <w:szCs w:val="24"/>
                <w:lang w:val="en-GB"/>
              </w:rPr>
            </w:pPr>
            <w:r>
              <w:rPr>
                <w:rFonts w:ascii="Times New Roman" w:hAnsi="Times New Roman"/>
                <w:sz w:val="24"/>
                <w:szCs w:val="24"/>
                <w:lang w:val="en-GB"/>
              </w:rPr>
              <w:t>Third party report</w:t>
            </w:r>
          </w:p>
        </w:tc>
      </w:tr>
      <w:tr w:rsidR="00036125" w14:paraId="70749807" w14:textId="77777777" w:rsidTr="00036125">
        <w:tc>
          <w:tcPr>
            <w:tcW w:w="1175" w:type="pct"/>
            <w:tcBorders>
              <w:top w:val="single" w:sz="4" w:space="0" w:color="000000"/>
              <w:left w:val="single" w:sz="4" w:space="0" w:color="000000"/>
              <w:bottom w:val="single" w:sz="4" w:space="0" w:color="000000"/>
              <w:right w:val="single" w:sz="4" w:space="0" w:color="000000"/>
            </w:tcBorders>
            <w:hideMark/>
          </w:tcPr>
          <w:p w14:paraId="5A68DF40" w14:textId="77777777" w:rsidR="00036125" w:rsidRDefault="00036125" w:rsidP="00CF74D7">
            <w:pPr>
              <w:numPr>
                <w:ilvl w:val="0"/>
                <w:numId w:val="160"/>
              </w:numPr>
              <w:spacing w:after="0"/>
              <w:contextualSpacing/>
              <w:rPr>
                <w:rFonts w:ascii="Times New Roman" w:hAnsi="Times New Roman"/>
                <w:sz w:val="24"/>
                <w:szCs w:val="24"/>
                <w:lang w:val="en-GB"/>
              </w:rPr>
            </w:pPr>
            <w:r>
              <w:rPr>
                <w:rFonts w:ascii="Times New Roman" w:hAnsi="Times New Roman"/>
                <w:sz w:val="24"/>
                <w:szCs w:val="24"/>
                <w:lang w:val="en-GB"/>
              </w:rPr>
              <w:t>Context of Assessment</w:t>
            </w:r>
          </w:p>
        </w:tc>
        <w:tc>
          <w:tcPr>
            <w:tcW w:w="3825" w:type="pct"/>
            <w:tcBorders>
              <w:top w:val="single" w:sz="4" w:space="0" w:color="000000"/>
              <w:left w:val="single" w:sz="4" w:space="0" w:color="000000"/>
              <w:bottom w:val="single" w:sz="4" w:space="0" w:color="000000"/>
              <w:right w:val="single" w:sz="4" w:space="0" w:color="000000"/>
            </w:tcBorders>
            <w:hideMark/>
          </w:tcPr>
          <w:p w14:paraId="04497E5C" w14:textId="77777777" w:rsidR="00036125" w:rsidRDefault="00036125">
            <w:pPr>
              <w:spacing w:after="0"/>
              <w:jc w:val="both"/>
              <w:rPr>
                <w:rFonts w:ascii="Times New Roman" w:hAnsi="Times New Roman"/>
                <w:sz w:val="24"/>
                <w:szCs w:val="24"/>
                <w:lang w:val="en-GB"/>
              </w:rPr>
            </w:pPr>
            <w:r>
              <w:rPr>
                <w:rFonts w:ascii="Times New Roman" w:hAnsi="Times New Roman"/>
                <w:sz w:val="24"/>
                <w:szCs w:val="24"/>
                <w:lang w:val="en-GB"/>
              </w:rPr>
              <w:t xml:space="preserve">Competency may be assessed </w:t>
            </w:r>
          </w:p>
          <w:p w14:paraId="12813650" w14:textId="77777777" w:rsidR="00036125" w:rsidRDefault="00036125" w:rsidP="00CF74D7">
            <w:pPr>
              <w:pStyle w:val="ListParagraph"/>
              <w:numPr>
                <w:ilvl w:val="0"/>
                <w:numId w:val="161"/>
              </w:numPr>
              <w:spacing w:after="0"/>
              <w:ind w:left="521" w:hanging="521"/>
              <w:rPr>
                <w:rFonts w:ascii="Times New Roman" w:hAnsi="Times New Roman"/>
                <w:sz w:val="24"/>
                <w:szCs w:val="24"/>
                <w:lang w:val="x-none"/>
              </w:rPr>
            </w:pPr>
            <w:r>
              <w:rPr>
                <w:sz w:val="24"/>
                <w:szCs w:val="24"/>
              </w:rPr>
              <w:t>On-the-job</w:t>
            </w:r>
          </w:p>
          <w:p w14:paraId="020D58F5" w14:textId="77777777" w:rsidR="00036125" w:rsidRDefault="00036125" w:rsidP="00CF74D7">
            <w:pPr>
              <w:pStyle w:val="ListParagraph"/>
              <w:numPr>
                <w:ilvl w:val="0"/>
                <w:numId w:val="161"/>
              </w:numPr>
              <w:spacing w:after="0"/>
              <w:ind w:left="521" w:hanging="521"/>
              <w:rPr>
                <w:sz w:val="24"/>
                <w:szCs w:val="24"/>
              </w:rPr>
            </w:pPr>
            <w:r>
              <w:rPr>
                <w:sz w:val="24"/>
                <w:szCs w:val="24"/>
              </w:rPr>
              <w:t>Off-the –job</w:t>
            </w:r>
          </w:p>
          <w:p w14:paraId="551A63D4" w14:textId="77777777" w:rsidR="00036125" w:rsidRDefault="00036125" w:rsidP="00CF74D7">
            <w:pPr>
              <w:pStyle w:val="ListParagraph"/>
              <w:numPr>
                <w:ilvl w:val="0"/>
                <w:numId w:val="161"/>
              </w:numPr>
              <w:spacing w:after="0"/>
              <w:ind w:left="521" w:hanging="521"/>
              <w:jc w:val="both"/>
              <w:rPr>
                <w:sz w:val="24"/>
                <w:szCs w:val="24"/>
              </w:rPr>
            </w:pPr>
            <w:r>
              <w:rPr>
                <w:sz w:val="24"/>
                <w:szCs w:val="24"/>
              </w:rPr>
              <w:t>During Industrial attachment</w:t>
            </w:r>
          </w:p>
        </w:tc>
      </w:tr>
      <w:tr w:rsidR="00036125" w14:paraId="19F72B3A" w14:textId="77777777" w:rsidTr="00036125">
        <w:tc>
          <w:tcPr>
            <w:tcW w:w="1175" w:type="pct"/>
            <w:tcBorders>
              <w:top w:val="single" w:sz="4" w:space="0" w:color="000000"/>
              <w:left w:val="single" w:sz="4" w:space="0" w:color="000000"/>
              <w:bottom w:val="single" w:sz="4" w:space="0" w:color="000000"/>
              <w:right w:val="single" w:sz="4" w:space="0" w:color="000000"/>
            </w:tcBorders>
            <w:hideMark/>
          </w:tcPr>
          <w:p w14:paraId="43F9377C" w14:textId="77777777" w:rsidR="00036125" w:rsidRDefault="00036125" w:rsidP="00CF74D7">
            <w:pPr>
              <w:numPr>
                <w:ilvl w:val="0"/>
                <w:numId w:val="160"/>
              </w:numPr>
              <w:spacing w:after="0"/>
              <w:contextualSpacing/>
              <w:rPr>
                <w:rFonts w:ascii="Times New Roman" w:hAnsi="Times New Roman"/>
                <w:sz w:val="24"/>
                <w:szCs w:val="24"/>
                <w:lang w:val="en-GB"/>
              </w:rPr>
            </w:pPr>
            <w:r>
              <w:rPr>
                <w:rFonts w:ascii="Times New Roman" w:hAnsi="Times New Roman"/>
                <w:sz w:val="24"/>
                <w:szCs w:val="24"/>
                <w:lang w:val="en-GB"/>
              </w:rPr>
              <w:t>Guidance information for assessment</w:t>
            </w:r>
          </w:p>
        </w:tc>
        <w:tc>
          <w:tcPr>
            <w:tcW w:w="3825" w:type="pct"/>
            <w:tcBorders>
              <w:top w:val="single" w:sz="4" w:space="0" w:color="000000"/>
              <w:left w:val="single" w:sz="4" w:space="0" w:color="000000"/>
              <w:bottom w:val="single" w:sz="4" w:space="0" w:color="000000"/>
              <w:right w:val="single" w:sz="4" w:space="0" w:color="000000"/>
            </w:tcBorders>
          </w:tcPr>
          <w:p w14:paraId="4AD25C19" w14:textId="77777777" w:rsidR="00036125" w:rsidRDefault="00036125">
            <w:pPr>
              <w:jc w:val="both"/>
              <w:rPr>
                <w:rFonts w:ascii="Times New Roman" w:hAnsi="Times New Roman"/>
                <w:sz w:val="24"/>
                <w:szCs w:val="24"/>
                <w:lang w:val="en-GB"/>
              </w:rPr>
            </w:pPr>
            <w:r>
              <w:rPr>
                <w:rFonts w:ascii="Times New Roman" w:hAnsi="Times New Roman"/>
                <w:sz w:val="24"/>
                <w:szCs w:val="24"/>
                <w:lang w:val="en-GB"/>
              </w:rPr>
              <w:t>Holistic assessment with other units relevant to the industry sector, workplace and job role is recommended.</w:t>
            </w:r>
          </w:p>
          <w:p w14:paraId="032412F0" w14:textId="77777777" w:rsidR="00036125" w:rsidRDefault="00036125">
            <w:pPr>
              <w:jc w:val="both"/>
              <w:rPr>
                <w:rFonts w:ascii="Times New Roman" w:hAnsi="Times New Roman"/>
                <w:sz w:val="24"/>
                <w:szCs w:val="24"/>
                <w:lang w:val="en-GB"/>
              </w:rPr>
            </w:pPr>
          </w:p>
        </w:tc>
      </w:tr>
    </w:tbl>
    <w:p w14:paraId="3A41FFBA" w14:textId="77777777" w:rsidR="00036125" w:rsidRDefault="00036125" w:rsidP="006F4C1A">
      <w:pPr>
        <w:pStyle w:val="Heading1"/>
        <w:rPr>
          <w:rFonts w:eastAsiaTheme="majorEastAsia"/>
          <w:lang w:val="fr-FR" w:eastAsia="en-GB"/>
        </w:rPr>
      </w:pPr>
    </w:p>
    <w:p w14:paraId="10FC6122" w14:textId="77777777" w:rsidR="00036125" w:rsidRDefault="00036125" w:rsidP="00036125">
      <w:pPr>
        <w:rPr>
          <w:rFonts w:ascii="Times New Roman" w:eastAsiaTheme="majorEastAsia" w:hAnsi="Times New Roman"/>
          <w:color w:val="2E74B5" w:themeColor="accent1" w:themeShade="BF"/>
          <w:sz w:val="24"/>
          <w:szCs w:val="24"/>
          <w:lang w:val="fr-FR" w:eastAsia="en-GB"/>
        </w:rPr>
      </w:pPr>
      <w:r>
        <w:rPr>
          <w:rFonts w:ascii="Times New Roman" w:hAnsi="Times New Roman"/>
          <w:sz w:val="24"/>
          <w:szCs w:val="24"/>
          <w:lang w:val="fr-FR" w:eastAsia="en-GB"/>
        </w:rPr>
        <w:br w:type="page"/>
      </w:r>
    </w:p>
    <w:p w14:paraId="3D2711AB" w14:textId="77777777" w:rsidR="00036125" w:rsidRDefault="00036125" w:rsidP="006F4C1A">
      <w:pPr>
        <w:pStyle w:val="Heading1"/>
        <w:rPr>
          <w:rFonts w:eastAsiaTheme="majorEastAsia"/>
          <w:lang w:val="fr-FR" w:eastAsia="en-GB"/>
        </w:rPr>
      </w:pPr>
    </w:p>
    <w:p w14:paraId="1EDDAF6E" w14:textId="77777777" w:rsidR="00036125" w:rsidRDefault="00036125" w:rsidP="006F4C1A">
      <w:pPr>
        <w:pStyle w:val="Heading1"/>
      </w:pPr>
      <w:bookmarkStart w:id="27" w:name="_Toc496099589"/>
      <w:bookmarkStart w:id="28" w:name="_Toc525050251"/>
      <w:bookmarkStart w:id="29" w:name="_Toc76545692"/>
      <w:r>
        <w:t>DEMONSTRATE OCCUPATIONAL SAFETY AND HEALTH PRACTICES</w:t>
      </w:r>
      <w:bookmarkEnd w:id="27"/>
      <w:bookmarkEnd w:id="28"/>
      <w:bookmarkEnd w:id="29"/>
    </w:p>
    <w:p w14:paraId="399FCE6D" w14:textId="77777777" w:rsidR="00036125" w:rsidRDefault="00036125" w:rsidP="00036125">
      <w:pPr>
        <w:spacing w:after="0"/>
        <w:rPr>
          <w:rFonts w:ascii="Times New Roman" w:hAnsi="Times New Roman"/>
          <w:sz w:val="24"/>
          <w:szCs w:val="24"/>
        </w:rPr>
      </w:pPr>
    </w:p>
    <w:p w14:paraId="42BEFFAB" w14:textId="138D7E64" w:rsidR="00036125" w:rsidRDefault="00036125" w:rsidP="00036125">
      <w:pPr>
        <w:spacing w:after="0"/>
        <w:rPr>
          <w:rFonts w:ascii="Times New Roman" w:hAnsi="Times New Roman"/>
          <w:b/>
          <w:sz w:val="24"/>
          <w:szCs w:val="24"/>
        </w:rPr>
      </w:pPr>
      <w:r>
        <w:rPr>
          <w:rFonts w:ascii="Times New Roman" w:hAnsi="Times New Roman"/>
          <w:b/>
          <w:sz w:val="24"/>
          <w:szCs w:val="24"/>
        </w:rPr>
        <w:t xml:space="preserve">UNIT CODE: </w:t>
      </w:r>
      <w:r w:rsidR="00300062">
        <w:rPr>
          <w:rFonts w:ascii="Times New Roman" w:hAnsi="Times New Roman"/>
          <w:bCs/>
          <w:sz w:val="24"/>
          <w:szCs w:val="24"/>
        </w:rPr>
        <w:t>ENG</w:t>
      </w:r>
      <w:r>
        <w:rPr>
          <w:rFonts w:ascii="Times New Roman" w:hAnsi="Times New Roman"/>
          <w:bCs/>
          <w:sz w:val="24"/>
          <w:szCs w:val="24"/>
        </w:rPr>
        <w:t>/OS/</w:t>
      </w:r>
      <w:r w:rsidR="00300062">
        <w:rPr>
          <w:rFonts w:ascii="Times New Roman" w:hAnsi="Times New Roman"/>
          <w:bCs/>
          <w:sz w:val="24"/>
          <w:szCs w:val="24"/>
        </w:rPr>
        <w:t>IC</w:t>
      </w:r>
      <w:r>
        <w:rPr>
          <w:rFonts w:ascii="Times New Roman" w:hAnsi="Times New Roman"/>
          <w:bCs/>
          <w:sz w:val="24"/>
          <w:szCs w:val="24"/>
        </w:rPr>
        <w:t>/BC/07/6/A</w:t>
      </w:r>
    </w:p>
    <w:p w14:paraId="34631552" w14:textId="77777777" w:rsidR="00036125" w:rsidRDefault="00036125" w:rsidP="00036125">
      <w:pPr>
        <w:spacing w:after="0"/>
        <w:rPr>
          <w:rFonts w:ascii="Times New Roman" w:hAnsi="Times New Roman"/>
          <w:b/>
          <w:sz w:val="24"/>
          <w:szCs w:val="24"/>
        </w:rPr>
      </w:pPr>
    </w:p>
    <w:p w14:paraId="5835A83B" w14:textId="77777777" w:rsidR="00036125" w:rsidRDefault="00036125" w:rsidP="00036125">
      <w:pPr>
        <w:spacing w:after="0"/>
        <w:rPr>
          <w:rFonts w:ascii="Times New Roman" w:hAnsi="Times New Roman"/>
          <w:b/>
          <w:sz w:val="24"/>
          <w:szCs w:val="24"/>
        </w:rPr>
      </w:pPr>
      <w:r>
        <w:rPr>
          <w:rFonts w:ascii="Times New Roman" w:hAnsi="Times New Roman"/>
          <w:b/>
          <w:sz w:val="24"/>
          <w:szCs w:val="24"/>
        </w:rPr>
        <w:t>UNIT DESCRIPTION</w:t>
      </w:r>
    </w:p>
    <w:p w14:paraId="1D83B72D" w14:textId="77777777" w:rsidR="00036125" w:rsidRDefault="00036125" w:rsidP="00036125">
      <w:pPr>
        <w:tabs>
          <w:tab w:val="left" w:pos="2880"/>
          <w:tab w:val="left" w:pos="9000"/>
        </w:tabs>
        <w:spacing w:after="0"/>
        <w:jc w:val="both"/>
        <w:rPr>
          <w:rFonts w:ascii="Times New Roman" w:hAnsi="Times New Roman"/>
          <w:sz w:val="24"/>
          <w:szCs w:val="24"/>
        </w:rPr>
      </w:pPr>
      <w:r>
        <w:rPr>
          <w:rFonts w:ascii="Times New Roman" w:hAnsi="Times New Roman"/>
          <w:sz w:val="24"/>
          <w:szCs w:val="24"/>
        </w:rPr>
        <w:t>This unit specifies the competencies required to demonstrate occupational health and safety practices. It involves identifying workplace hazards and risks, identifying and implementing appropriate control measures to hazards and risks and implementing OSH programs, procedures and policies/guidelines.</w:t>
      </w:r>
    </w:p>
    <w:p w14:paraId="611707B9" w14:textId="77777777" w:rsidR="00036125" w:rsidRDefault="00036125" w:rsidP="00036125">
      <w:pPr>
        <w:tabs>
          <w:tab w:val="left" w:pos="2880"/>
          <w:tab w:val="left" w:pos="9000"/>
        </w:tabs>
        <w:spacing w:after="0"/>
        <w:jc w:val="both"/>
        <w:rPr>
          <w:rFonts w:ascii="Times New Roman" w:hAnsi="Times New Roman"/>
          <w:sz w:val="24"/>
          <w:szCs w:val="24"/>
        </w:rPr>
      </w:pPr>
      <w:r>
        <w:rPr>
          <w:rFonts w:ascii="Times New Roman" w:hAnsi="Times New Roman"/>
          <w:sz w:val="24"/>
          <w:szCs w:val="24"/>
        </w:rPr>
        <w:tab/>
      </w:r>
    </w:p>
    <w:p w14:paraId="4B901DE5" w14:textId="77777777" w:rsidR="00036125" w:rsidRDefault="00036125" w:rsidP="00036125">
      <w:pPr>
        <w:spacing w:after="0"/>
        <w:rPr>
          <w:rFonts w:ascii="Times New Roman" w:hAnsi="Times New Roman"/>
          <w:b/>
          <w:sz w:val="24"/>
          <w:szCs w:val="24"/>
        </w:rPr>
      </w:pPr>
      <w:r>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5950"/>
      </w:tblGrid>
      <w:tr w:rsidR="00036125" w14:paraId="5EAE874F" w14:textId="77777777" w:rsidTr="00036125">
        <w:tc>
          <w:tcPr>
            <w:tcW w:w="169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2D7C449" w14:textId="77777777" w:rsidR="00036125" w:rsidRDefault="00036125">
            <w:pPr>
              <w:spacing w:after="0"/>
              <w:rPr>
                <w:rFonts w:ascii="Times New Roman" w:hAnsi="Times New Roman"/>
                <w:b/>
                <w:sz w:val="24"/>
                <w:szCs w:val="24"/>
                <w:lang w:val="en-GB"/>
              </w:rPr>
            </w:pPr>
            <w:r>
              <w:rPr>
                <w:rFonts w:ascii="Times New Roman" w:hAnsi="Times New Roman"/>
                <w:b/>
                <w:sz w:val="24"/>
                <w:szCs w:val="24"/>
                <w:lang w:val="en-GB"/>
              </w:rPr>
              <w:t>ELEMENT</w:t>
            </w:r>
          </w:p>
          <w:p w14:paraId="5A922C83" w14:textId="77777777" w:rsidR="00036125" w:rsidRDefault="00036125">
            <w:pPr>
              <w:spacing w:after="0"/>
              <w:rPr>
                <w:rFonts w:ascii="Times New Roman" w:hAnsi="Times New Roman"/>
                <w:b/>
                <w:sz w:val="24"/>
                <w:szCs w:val="24"/>
                <w:lang w:val="en-GB"/>
              </w:rPr>
            </w:pPr>
            <w:r>
              <w:rPr>
                <w:rFonts w:ascii="Times New Roman" w:hAnsi="Times New Roman"/>
                <w:sz w:val="24"/>
                <w:szCs w:val="24"/>
                <w:lang w:val="en-GB"/>
              </w:rPr>
              <w:t>These describe the key outcomes which make up workplace function.</w:t>
            </w:r>
          </w:p>
        </w:tc>
        <w:tc>
          <w:tcPr>
            <w:tcW w:w="33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4C29181" w14:textId="77777777" w:rsidR="00036125" w:rsidRDefault="00036125">
            <w:pPr>
              <w:spacing w:after="0"/>
              <w:rPr>
                <w:rFonts w:ascii="Times New Roman" w:hAnsi="Times New Roman"/>
                <w:b/>
                <w:sz w:val="24"/>
                <w:szCs w:val="24"/>
                <w:lang w:val="en-GB"/>
              </w:rPr>
            </w:pPr>
            <w:r>
              <w:rPr>
                <w:rFonts w:ascii="Times New Roman" w:hAnsi="Times New Roman"/>
                <w:b/>
                <w:sz w:val="24"/>
                <w:szCs w:val="24"/>
                <w:lang w:val="en-GB"/>
              </w:rPr>
              <w:t>PERFORMANCE CRITERIA</w:t>
            </w:r>
          </w:p>
          <w:p w14:paraId="2754DBA1" w14:textId="77777777" w:rsidR="00036125" w:rsidRDefault="00036125">
            <w:pPr>
              <w:spacing w:after="0"/>
              <w:rPr>
                <w:rFonts w:ascii="Times New Roman" w:hAnsi="Times New Roman"/>
                <w:b/>
                <w:sz w:val="24"/>
                <w:szCs w:val="24"/>
                <w:lang w:val="en-GB"/>
              </w:rPr>
            </w:pPr>
            <w:r>
              <w:rPr>
                <w:rFonts w:ascii="Times New Roman" w:hAnsi="Times New Roman"/>
                <w:sz w:val="24"/>
                <w:szCs w:val="24"/>
                <w:lang w:val="en-GB"/>
              </w:rPr>
              <w:t>These are assessable statements which specify the required level of performance for each of the elements.</w:t>
            </w:r>
          </w:p>
          <w:p w14:paraId="7D7A7A30" w14:textId="77777777" w:rsidR="00036125" w:rsidRDefault="00036125">
            <w:pPr>
              <w:spacing w:after="0"/>
              <w:rPr>
                <w:rFonts w:ascii="Times New Roman" w:hAnsi="Times New Roman"/>
                <w:b/>
                <w:sz w:val="24"/>
                <w:szCs w:val="24"/>
                <w:lang w:val="en-GB"/>
              </w:rPr>
            </w:pPr>
            <w:r>
              <w:rPr>
                <w:rFonts w:ascii="Times New Roman" w:hAnsi="Times New Roman"/>
                <w:b/>
                <w:i/>
                <w:sz w:val="24"/>
                <w:szCs w:val="24"/>
                <w:lang w:val="en-GB"/>
              </w:rPr>
              <w:t>Bold and italicized terms are elaborated in the Range</w:t>
            </w:r>
          </w:p>
        </w:tc>
      </w:tr>
      <w:tr w:rsidR="00036125" w14:paraId="26A31240" w14:textId="77777777" w:rsidTr="00036125">
        <w:tc>
          <w:tcPr>
            <w:tcW w:w="1698" w:type="pct"/>
            <w:tcBorders>
              <w:top w:val="single" w:sz="4" w:space="0" w:color="auto"/>
              <w:left w:val="single" w:sz="4" w:space="0" w:color="auto"/>
              <w:bottom w:val="single" w:sz="4" w:space="0" w:color="auto"/>
              <w:right w:val="single" w:sz="4" w:space="0" w:color="auto"/>
            </w:tcBorders>
            <w:hideMark/>
          </w:tcPr>
          <w:p w14:paraId="6889D5E9" w14:textId="77777777" w:rsidR="00036125" w:rsidRDefault="00036125" w:rsidP="00CF74D7">
            <w:pPr>
              <w:numPr>
                <w:ilvl w:val="0"/>
                <w:numId w:val="162"/>
              </w:numPr>
              <w:spacing w:after="0"/>
              <w:ind w:left="318" w:hanging="284"/>
              <w:rPr>
                <w:rFonts w:ascii="Times New Roman" w:hAnsi="Times New Roman"/>
                <w:sz w:val="24"/>
                <w:szCs w:val="24"/>
                <w:lang w:val="en-GB"/>
              </w:rPr>
            </w:pPr>
            <w:r>
              <w:rPr>
                <w:rFonts w:ascii="Times New Roman" w:hAnsi="Times New Roman"/>
                <w:sz w:val="24"/>
                <w:szCs w:val="24"/>
                <w:lang w:val="en-GB"/>
              </w:rPr>
              <w:t>Identify workplace hazards and risk</w:t>
            </w:r>
          </w:p>
        </w:tc>
        <w:tc>
          <w:tcPr>
            <w:tcW w:w="3302" w:type="pct"/>
            <w:tcBorders>
              <w:top w:val="single" w:sz="4" w:space="0" w:color="auto"/>
              <w:left w:val="single" w:sz="4" w:space="0" w:color="auto"/>
              <w:bottom w:val="single" w:sz="4" w:space="0" w:color="auto"/>
              <w:right w:val="single" w:sz="4" w:space="0" w:color="auto"/>
            </w:tcBorders>
            <w:hideMark/>
          </w:tcPr>
          <w:p w14:paraId="0AE04149" w14:textId="77777777" w:rsidR="00036125" w:rsidRDefault="00036125">
            <w:pPr>
              <w:spacing w:after="0"/>
              <w:ind w:left="338" w:hanging="338"/>
              <w:rPr>
                <w:rFonts w:ascii="Times New Roman" w:hAnsi="Times New Roman"/>
                <w:sz w:val="24"/>
                <w:szCs w:val="24"/>
                <w:lang w:val="en-GB"/>
              </w:rPr>
            </w:pPr>
            <w:r>
              <w:rPr>
                <w:rFonts w:ascii="Times New Roman" w:hAnsi="Times New Roman"/>
                <w:sz w:val="24"/>
                <w:szCs w:val="24"/>
                <w:lang w:val="en-GB"/>
              </w:rPr>
              <w:t xml:space="preserve">1.1 </w:t>
            </w:r>
            <w:r>
              <w:rPr>
                <w:rFonts w:ascii="Times New Roman" w:hAnsi="Times New Roman"/>
                <w:b/>
                <w:i/>
                <w:sz w:val="24"/>
                <w:szCs w:val="24"/>
                <w:lang w:val="en-GB"/>
              </w:rPr>
              <w:t>Hazards</w:t>
            </w:r>
            <w:r>
              <w:rPr>
                <w:rFonts w:ascii="Times New Roman" w:hAnsi="Times New Roman"/>
                <w:sz w:val="24"/>
                <w:szCs w:val="24"/>
                <w:lang w:val="en-GB"/>
              </w:rPr>
              <w:t xml:space="preserve"> in the workplace are identified</w:t>
            </w:r>
            <w:r>
              <w:rPr>
                <w:rFonts w:ascii="Times New Roman" w:hAnsi="Times New Roman"/>
                <w:b/>
                <w:i/>
                <w:sz w:val="24"/>
                <w:szCs w:val="24"/>
                <w:lang w:val="en-GB"/>
              </w:rPr>
              <w:t xml:space="preserve"> based their indicators</w:t>
            </w:r>
            <w:r>
              <w:rPr>
                <w:rFonts w:ascii="Times New Roman" w:hAnsi="Times New Roman"/>
                <w:sz w:val="24"/>
                <w:szCs w:val="24"/>
                <w:lang w:val="en-GB"/>
              </w:rPr>
              <w:t xml:space="preserve"> </w:t>
            </w:r>
          </w:p>
          <w:p w14:paraId="583547BD" w14:textId="77777777" w:rsidR="00036125" w:rsidRDefault="00036125">
            <w:pPr>
              <w:spacing w:after="0"/>
              <w:ind w:left="338" w:hanging="338"/>
              <w:rPr>
                <w:rFonts w:ascii="Times New Roman" w:hAnsi="Times New Roman"/>
                <w:sz w:val="24"/>
                <w:szCs w:val="24"/>
                <w:lang w:val="en-GB"/>
              </w:rPr>
            </w:pPr>
            <w:r>
              <w:rPr>
                <w:rFonts w:ascii="Times New Roman" w:hAnsi="Times New Roman"/>
                <w:sz w:val="24"/>
                <w:szCs w:val="24"/>
                <w:lang w:val="en-GB"/>
              </w:rPr>
              <w:t>1.2 Risks and hazards are evaluated based on legal requirements.</w:t>
            </w:r>
          </w:p>
          <w:p w14:paraId="0F0DFCAC" w14:textId="77777777" w:rsidR="00036125" w:rsidRDefault="00036125">
            <w:pPr>
              <w:spacing w:after="0"/>
              <w:ind w:left="338" w:hanging="338"/>
              <w:rPr>
                <w:rFonts w:ascii="Times New Roman" w:hAnsi="Times New Roman"/>
                <w:sz w:val="24"/>
                <w:szCs w:val="24"/>
                <w:lang w:val="en-GB"/>
              </w:rPr>
            </w:pPr>
            <w:r>
              <w:rPr>
                <w:rFonts w:ascii="Times New Roman" w:hAnsi="Times New Roman"/>
                <w:sz w:val="24"/>
                <w:szCs w:val="24"/>
                <w:lang w:val="en-GB"/>
              </w:rPr>
              <w:t xml:space="preserve">1.3 </w:t>
            </w:r>
            <w:r>
              <w:rPr>
                <w:rFonts w:ascii="Times New Roman" w:hAnsi="Times New Roman"/>
                <w:b/>
                <w:i/>
                <w:sz w:val="24"/>
                <w:szCs w:val="24"/>
                <w:lang w:val="en-GB"/>
              </w:rPr>
              <w:t>OSH concerns</w:t>
            </w:r>
            <w:r>
              <w:rPr>
                <w:rFonts w:ascii="Times New Roman" w:hAnsi="Times New Roman"/>
                <w:sz w:val="24"/>
                <w:szCs w:val="24"/>
                <w:lang w:val="en-GB"/>
              </w:rPr>
              <w:t xml:space="preserve"> raised by workers are addressed as per legal requirements. </w:t>
            </w:r>
          </w:p>
        </w:tc>
      </w:tr>
      <w:tr w:rsidR="00036125" w14:paraId="3F5FFE68" w14:textId="77777777" w:rsidTr="00036125">
        <w:tc>
          <w:tcPr>
            <w:tcW w:w="1698" w:type="pct"/>
            <w:tcBorders>
              <w:top w:val="single" w:sz="4" w:space="0" w:color="auto"/>
              <w:left w:val="single" w:sz="4" w:space="0" w:color="auto"/>
              <w:bottom w:val="single" w:sz="4" w:space="0" w:color="auto"/>
              <w:right w:val="single" w:sz="4" w:space="0" w:color="auto"/>
            </w:tcBorders>
            <w:hideMark/>
          </w:tcPr>
          <w:p w14:paraId="58FFEAD4" w14:textId="77777777" w:rsidR="00036125" w:rsidRDefault="00036125" w:rsidP="00CF74D7">
            <w:pPr>
              <w:widowControl w:val="0"/>
              <w:numPr>
                <w:ilvl w:val="0"/>
                <w:numId w:val="162"/>
              </w:numPr>
              <w:adjustRightInd w:val="0"/>
              <w:spacing w:after="0"/>
              <w:ind w:left="318" w:hanging="284"/>
              <w:textAlignment w:val="baseline"/>
              <w:rPr>
                <w:rFonts w:ascii="Times New Roman" w:hAnsi="Times New Roman"/>
                <w:sz w:val="24"/>
                <w:szCs w:val="24"/>
                <w:lang w:val="en-GB"/>
              </w:rPr>
            </w:pPr>
            <w:r>
              <w:rPr>
                <w:rFonts w:ascii="Times New Roman" w:hAnsi="Times New Roman"/>
                <w:sz w:val="24"/>
                <w:szCs w:val="24"/>
                <w:lang w:val="en-GB"/>
              </w:rPr>
              <w:t xml:space="preserve">Control OSH hazards </w:t>
            </w:r>
          </w:p>
        </w:tc>
        <w:tc>
          <w:tcPr>
            <w:tcW w:w="3302" w:type="pct"/>
            <w:tcBorders>
              <w:top w:val="single" w:sz="4" w:space="0" w:color="auto"/>
              <w:left w:val="single" w:sz="4" w:space="0" w:color="auto"/>
              <w:bottom w:val="single" w:sz="4" w:space="0" w:color="auto"/>
              <w:right w:val="single" w:sz="4" w:space="0" w:color="auto"/>
            </w:tcBorders>
            <w:hideMark/>
          </w:tcPr>
          <w:p w14:paraId="6CE0AF17" w14:textId="77777777" w:rsidR="00036125" w:rsidRDefault="00036125">
            <w:pPr>
              <w:spacing w:after="0"/>
              <w:ind w:left="338" w:hanging="338"/>
              <w:rPr>
                <w:rFonts w:ascii="Times New Roman" w:hAnsi="Times New Roman"/>
                <w:sz w:val="24"/>
                <w:szCs w:val="24"/>
                <w:lang w:val="en-GB"/>
              </w:rPr>
            </w:pPr>
            <w:r>
              <w:rPr>
                <w:rFonts w:ascii="Times New Roman" w:hAnsi="Times New Roman"/>
                <w:sz w:val="24"/>
                <w:szCs w:val="24"/>
                <w:lang w:val="en-GB"/>
              </w:rPr>
              <w:t>2.1 Hazard prevention</w:t>
            </w:r>
            <w:r>
              <w:rPr>
                <w:rFonts w:ascii="Times New Roman" w:hAnsi="Times New Roman"/>
                <w:b/>
                <w:i/>
                <w:sz w:val="24"/>
                <w:szCs w:val="24"/>
                <w:lang w:val="en-GB"/>
              </w:rPr>
              <w:t xml:space="preserve"> and control measures</w:t>
            </w:r>
            <w:r>
              <w:rPr>
                <w:rFonts w:ascii="Times New Roman" w:hAnsi="Times New Roman"/>
                <w:sz w:val="24"/>
                <w:szCs w:val="24"/>
                <w:lang w:val="en-GB"/>
              </w:rPr>
              <w:t xml:space="preserve"> are implemented as per legal requirement.</w:t>
            </w:r>
          </w:p>
          <w:p w14:paraId="02A9EAAA" w14:textId="77777777" w:rsidR="00036125" w:rsidRDefault="00036125">
            <w:pPr>
              <w:spacing w:after="0"/>
              <w:ind w:left="338" w:hanging="338"/>
              <w:rPr>
                <w:rFonts w:ascii="Times New Roman" w:hAnsi="Times New Roman"/>
                <w:sz w:val="24"/>
                <w:szCs w:val="24"/>
                <w:lang w:val="en-GB"/>
              </w:rPr>
            </w:pPr>
            <w:r>
              <w:rPr>
                <w:rFonts w:ascii="Times New Roman" w:hAnsi="Times New Roman"/>
                <w:sz w:val="24"/>
                <w:szCs w:val="24"/>
                <w:lang w:val="en-GB"/>
              </w:rPr>
              <w:t>2.2 Risk assessment is conducted</w:t>
            </w:r>
            <w:r>
              <w:rPr>
                <w:rFonts w:ascii="Times New Roman" w:hAnsi="Times New Roman"/>
                <w:b/>
                <w:i/>
                <w:sz w:val="24"/>
                <w:szCs w:val="24"/>
                <w:lang w:val="en-GB"/>
              </w:rPr>
              <w:t xml:space="preserve"> </w:t>
            </w:r>
            <w:r>
              <w:rPr>
                <w:rFonts w:ascii="Times New Roman" w:hAnsi="Times New Roman"/>
                <w:sz w:val="24"/>
                <w:szCs w:val="24"/>
                <w:lang w:val="en-GB"/>
              </w:rPr>
              <w:t>and a risk matrix developed based on likely impact.</w:t>
            </w:r>
          </w:p>
          <w:p w14:paraId="4B9C1F0C" w14:textId="77777777" w:rsidR="00036125" w:rsidRDefault="00036125">
            <w:pPr>
              <w:spacing w:after="0"/>
              <w:ind w:left="338" w:hanging="338"/>
              <w:rPr>
                <w:rFonts w:ascii="Times New Roman" w:hAnsi="Times New Roman"/>
                <w:sz w:val="24"/>
                <w:szCs w:val="24"/>
                <w:lang w:val="en-GB"/>
              </w:rPr>
            </w:pPr>
            <w:r>
              <w:rPr>
                <w:rFonts w:ascii="Times New Roman" w:hAnsi="Times New Roman"/>
                <w:sz w:val="24"/>
                <w:szCs w:val="24"/>
                <w:lang w:val="en-GB"/>
              </w:rPr>
              <w:t xml:space="preserve">2.3 </w:t>
            </w:r>
            <w:r>
              <w:rPr>
                <w:rFonts w:ascii="Times New Roman" w:hAnsi="Times New Roman"/>
                <w:b/>
                <w:i/>
                <w:sz w:val="24"/>
                <w:szCs w:val="24"/>
                <w:lang w:val="en-GB"/>
              </w:rPr>
              <w:t>Contingency measures</w:t>
            </w:r>
            <w:r>
              <w:rPr>
                <w:rFonts w:ascii="Times New Roman" w:hAnsi="Times New Roman"/>
                <w:sz w:val="24"/>
                <w:szCs w:val="24"/>
                <w:lang w:val="en-GB"/>
              </w:rPr>
              <w:t xml:space="preserve">, including </w:t>
            </w:r>
            <w:r>
              <w:rPr>
                <w:rFonts w:ascii="Times New Roman" w:hAnsi="Times New Roman"/>
                <w:b/>
                <w:i/>
                <w:sz w:val="24"/>
                <w:szCs w:val="24"/>
                <w:lang w:val="en-GB"/>
              </w:rPr>
              <w:t>emergency procedures</w:t>
            </w:r>
            <w:r>
              <w:rPr>
                <w:rFonts w:ascii="Times New Roman" w:hAnsi="Times New Roman"/>
                <w:sz w:val="24"/>
                <w:szCs w:val="24"/>
                <w:lang w:val="en-GB"/>
              </w:rPr>
              <w:t xml:space="preserve"> during workplace </w:t>
            </w:r>
            <w:r>
              <w:rPr>
                <w:rFonts w:ascii="Times New Roman" w:hAnsi="Times New Roman"/>
                <w:b/>
                <w:i/>
                <w:sz w:val="24"/>
                <w:szCs w:val="24"/>
                <w:lang w:val="en-GB"/>
              </w:rPr>
              <w:t>incidents and emergencies</w:t>
            </w:r>
            <w:r>
              <w:rPr>
                <w:rFonts w:ascii="Times New Roman" w:hAnsi="Times New Roman"/>
                <w:sz w:val="24"/>
                <w:szCs w:val="24"/>
                <w:lang w:val="en-GB"/>
              </w:rPr>
              <w:t xml:space="preserve"> are recognized and established in accordance with organization procedures.</w:t>
            </w:r>
          </w:p>
        </w:tc>
      </w:tr>
      <w:tr w:rsidR="00036125" w14:paraId="77BEC615" w14:textId="77777777" w:rsidTr="00036125">
        <w:tc>
          <w:tcPr>
            <w:tcW w:w="1698" w:type="pct"/>
            <w:tcBorders>
              <w:top w:val="single" w:sz="4" w:space="0" w:color="auto"/>
              <w:left w:val="single" w:sz="4" w:space="0" w:color="auto"/>
              <w:bottom w:val="single" w:sz="4" w:space="0" w:color="auto"/>
              <w:right w:val="single" w:sz="4" w:space="0" w:color="auto"/>
            </w:tcBorders>
            <w:hideMark/>
          </w:tcPr>
          <w:p w14:paraId="60AFAD9A" w14:textId="77777777" w:rsidR="00036125" w:rsidRDefault="00036125" w:rsidP="00CF74D7">
            <w:pPr>
              <w:numPr>
                <w:ilvl w:val="0"/>
                <w:numId w:val="162"/>
              </w:numPr>
              <w:spacing w:after="0"/>
              <w:ind w:left="318" w:hanging="284"/>
              <w:rPr>
                <w:rFonts w:ascii="Times New Roman" w:hAnsi="Times New Roman"/>
                <w:sz w:val="24"/>
                <w:szCs w:val="24"/>
                <w:lang w:val="en-GB"/>
              </w:rPr>
            </w:pPr>
            <w:r>
              <w:rPr>
                <w:rFonts w:ascii="Times New Roman" w:hAnsi="Times New Roman"/>
                <w:sz w:val="24"/>
                <w:szCs w:val="24"/>
                <w:lang w:val="en-GB"/>
              </w:rPr>
              <w:t>Implement OSH programs</w:t>
            </w:r>
          </w:p>
        </w:tc>
        <w:tc>
          <w:tcPr>
            <w:tcW w:w="3302" w:type="pct"/>
            <w:tcBorders>
              <w:top w:val="single" w:sz="4" w:space="0" w:color="auto"/>
              <w:left w:val="single" w:sz="4" w:space="0" w:color="auto"/>
              <w:bottom w:val="single" w:sz="4" w:space="0" w:color="auto"/>
              <w:right w:val="single" w:sz="4" w:space="0" w:color="auto"/>
            </w:tcBorders>
            <w:hideMark/>
          </w:tcPr>
          <w:p w14:paraId="4EA3D445" w14:textId="77777777" w:rsidR="00036125" w:rsidRDefault="00036125">
            <w:pPr>
              <w:spacing w:after="0"/>
              <w:ind w:left="338" w:hanging="338"/>
              <w:rPr>
                <w:rFonts w:ascii="Times New Roman" w:hAnsi="Times New Roman"/>
                <w:sz w:val="24"/>
                <w:szCs w:val="24"/>
                <w:lang w:val="en-GB"/>
              </w:rPr>
            </w:pPr>
            <w:r>
              <w:rPr>
                <w:rFonts w:ascii="Times New Roman" w:hAnsi="Times New Roman"/>
                <w:sz w:val="24"/>
                <w:szCs w:val="24"/>
                <w:lang w:val="en-GB"/>
              </w:rPr>
              <w:t>3.1 Company OSH program are identified, evaluated and reviewed based on legal requirements.</w:t>
            </w:r>
          </w:p>
          <w:p w14:paraId="7E134769" w14:textId="77777777" w:rsidR="00036125" w:rsidRDefault="00036125">
            <w:pPr>
              <w:spacing w:after="0"/>
              <w:ind w:left="338" w:hanging="338"/>
              <w:rPr>
                <w:rFonts w:ascii="Times New Roman" w:hAnsi="Times New Roman"/>
                <w:sz w:val="24"/>
                <w:szCs w:val="24"/>
                <w:lang w:val="en-GB"/>
              </w:rPr>
            </w:pPr>
            <w:r>
              <w:rPr>
                <w:rFonts w:ascii="Times New Roman" w:hAnsi="Times New Roman"/>
                <w:sz w:val="24"/>
                <w:szCs w:val="24"/>
                <w:lang w:val="en-GB"/>
              </w:rPr>
              <w:t>3.2 Company OSH programs are implemented as per legal requirements.</w:t>
            </w:r>
          </w:p>
          <w:p w14:paraId="44A77A02" w14:textId="77777777" w:rsidR="00036125" w:rsidRDefault="00036125">
            <w:pPr>
              <w:spacing w:after="0"/>
              <w:ind w:left="338" w:hanging="338"/>
              <w:rPr>
                <w:rFonts w:ascii="Times New Roman" w:hAnsi="Times New Roman"/>
                <w:sz w:val="24"/>
                <w:szCs w:val="24"/>
                <w:lang w:val="en-GB"/>
              </w:rPr>
            </w:pPr>
            <w:r>
              <w:rPr>
                <w:rFonts w:ascii="Times New Roman" w:hAnsi="Times New Roman"/>
                <w:sz w:val="24"/>
                <w:szCs w:val="24"/>
                <w:lang w:val="en-GB"/>
              </w:rPr>
              <w:t>3.3 Workers are capacity built on OSH standards and procedures as per legal requirements</w:t>
            </w:r>
          </w:p>
          <w:p w14:paraId="68008A19" w14:textId="77777777" w:rsidR="00036125" w:rsidRDefault="00036125">
            <w:pPr>
              <w:spacing w:after="0"/>
              <w:ind w:left="338" w:hanging="338"/>
              <w:rPr>
                <w:rFonts w:ascii="Times New Roman" w:hAnsi="Times New Roman"/>
                <w:sz w:val="24"/>
                <w:szCs w:val="24"/>
                <w:lang w:val="en-GB"/>
              </w:rPr>
            </w:pPr>
            <w:r>
              <w:rPr>
                <w:rFonts w:ascii="Times New Roman" w:hAnsi="Times New Roman"/>
                <w:sz w:val="24"/>
                <w:szCs w:val="24"/>
                <w:lang w:val="en-GB"/>
              </w:rPr>
              <w:t xml:space="preserve">3.4 </w:t>
            </w:r>
            <w:r>
              <w:rPr>
                <w:rFonts w:ascii="Times New Roman" w:hAnsi="Times New Roman"/>
                <w:b/>
                <w:i/>
                <w:sz w:val="24"/>
                <w:szCs w:val="24"/>
                <w:lang w:val="en-GB"/>
              </w:rPr>
              <w:t>OSH-related records</w:t>
            </w:r>
            <w:r>
              <w:rPr>
                <w:rFonts w:ascii="Times New Roman" w:hAnsi="Times New Roman"/>
                <w:sz w:val="24"/>
                <w:szCs w:val="24"/>
                <w:lang w:val="en-GB"/>
              </w:rPr>
              <w:t xml:space="preserve"> are maintained as per legal requirements.</w:t>
            </w:r>
          </w:p>
        </w:tc>
      </w:tr>
    </w:tbl>
    <w:p w14:paraId="6CC20E22" w14:textId="77777777" w:rsidR="00036125" w:rsidRDefault="00036125" w:rsidP="00036125">
      <w:pPr>
        <w:spacing w:after="0"/>
        <w:rPr>
          <w:rFonts w:ascii="Times New Roman" w:hAnsi="Times New Roman"/>
          <w:b/>
          <w:sz w:val="24"/>
          <w:szCs w:val="24"/>
        </w:rPr>
      </w:pPr>
    </w:p>
    <w:p w14:paraId="6BA52DF4" w14:textId="77777777" w:rsidR="00036125" w:rsidRDefault="00036125" w:rsidP="00036125">
      <w:pPr>
        <w:spacing w:after="0"/>
        <w:rPr>
          <w:rFonts w:ascii="Times New Roman" w:hAnsi="Times New Roman"/>
          <w:b/>
          <w:sz w:val="24"/>
          <w:szCs w:val="24"/>
        </w:rPr>
      </w:pPr>
    </w:p>
    <w:p w14:paraId="3AE0D05E" w14:textId="77777777" w:rsidR="00036125" w:rsidRDefault="00036125" w:rsidP="00036125">
      <w:pPr>
        <w:spacing w:after="0"/>
        <w:rPr>
          <w:rFonts w:ascii="Times New Roman" w:hAnsi="Times New Roman"/>
          <w:b/>
          <w:sz w:val="24"/>
          <w:szCs w:val="24"/>
        </w:rPr>
      </w:pPr>
      <w:r>
        <w:rPr>
          <w:rFonts w:ascii="Times New Roman" w:hAnsi="Times New Roman"/>
          <w:b/>
          <w:sz w:val="24"/>
          <w:szCs w:val="24"/>
        </w:rPr>
        <w:lastRenderedPageBreak/>
        <w:t>RANGE</w:t>
      </w:r>
    </w:p>
    <w:p w14:paraId="5DA6812F" w14:textId="77777777" w:rsidR="00036125" w:rsidRDefault="00036125" w:rsidP="00036125">
      <w:pPr>
        <w:jc w:val="both"/>
        <w:rPr>
          <w:rFonts w:ascii="Times New Roman" w:hAnsi="Times New Roman"/>
          <w:sz w:val="24"/>
          <w:szCs w:val="24"/>
        </w:rPr>
      </w:pPr>
      <w:r>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941"/>
        <w:gridCol w:w="6063"/>
      </w:tblGrid>
      <w:tr w:rsidR="00036125" w14:paraId="4CB766C9" w14:textId="77777777" w:rsidTr="00036125">
        <w:trPr>
          <w:cantSplit/>
        </w:trPr>
        <w:tc>
          <w:tcPr>
            <w:tcW w:w="1633" w:type="pct"/>
            <w:tcBorders>
              <w:top w:val="single" w:sz="6" w:space="0" w:color="auto"/>
              <w:left w:val="single" w:sz="6" w:space="0" w:color="auto"/>
              <w:bottom w:val="single" w:sz="6" w:space="0" w:color="auto"/>
              <w:right w:val="single" w:sz="6" w:space="0" w:color="auto"/>
            </w:tcBorders>
            <w:hideMark/>
          </w:tcPr>
          <w:p w14:paraId="57B6DC83" w14:textId="77777777" w:rsidR="00036125" w:rsidRDefault="00036125">
            <w:pPr>
              <w:spacing w:after="0"/>
              <w:rPr>
                <w:rFonts w:ascii="Times New Roman" w:hAnsi="Times New Roman"/>
                <w:b/>
                <w:sz w:val="24"/>
                <w:szCs w:val="24"/>
                <w:lang w:val="en-GB"/>
              </w:rPr>
            </w:pPr>
            <w:r>
              <w:rPr>
                <w:rFonts w:ascii="Times New Roman" w:hAnsi="Times New Roman"/>
                <w:b/>
                <w:sz w:val="24"/>
                <w:szCs w:val="24"/>
                <w:lang w:val="en-GB"/>
              </w:rPr>
              <w:t>Variable</w:t>
            </w:r>
          </w:p>
        </w:tc>
        <w:tc>
          <w:tcPr>
            <w:tcW w:w="3367" w:type="pct"/>
            <w:tcBorders>
              <w:top w:val="single" w:sz="6" w:space="0" w:color="auto"/>
              <w:left w:val="single" w:sz="6" w:space="0" w:color="auto"/>
              <w:bottom w:val="single" w:sz="6" w:space="0" w:color="auto"/>
              <w:right w:val="single" w:sz="6" w:space="0" w:color="auto"/>
            </w:tcBorders>
            <w:hideMark/>
          </w:tcPr>
          <w:p w14:paraId="1D3671C5" w14:textId="77777777" w:rsidR="00036125" w:rsidRDefault="00036125">
            <w:pPr>
              <w:spacing w:after="0"/>
              <w:rPr>
                <w:rFonts w:ascii="Times New Roman" w:hAnsi="Times New Roman"/>
                <w:b/>
                <w:sz w:val="24"/>
                <w:szCs w:val="24"/>
                <w:lang w:val="en-GB"/>
              </w:rPr>
            </w:pPr>
            <w:r>
              <w:rPr>
                <w:rFonts w:ascii="Times New Roman" w:hAnsi="Times New Roman"/>
                <w:b/>
                <w:sz w:val="24"/>
                <w:szCs w:val="24"/>
                <w:lang w:val="en-GB"/>
              </w:rPr>
              <w:t>Range</w:t>
            </w:r>
          </w:p>
        </w:tc>
      </w:tr>
      <w:tr w:rsidR="00036125" w14:paraId="44194B1A" w14:textId="77777777" w:rsidTr="00036125">
        <w:trPr>
          <w:cantSplit/>
        </w:trPr>
        <w:tc>
          <w:tcPr>
            <w:tcW w:w="1633" w:type="pct"/>
            <w:tcBorders>
              <w:top w:val="single" w:sz="6" w:space="0" w:color="auto"/>
              <w:left w:val="single" w:sz="6" w:space="0" w:color="auto"/>
              <w:bottom w:val="single" w:sz="6" w:space="0" w:color="auto"/>
              <w:right w:val="single" w:sz="6" w:space="0" w:color="auto"/>
            </w:tcBorders>
          </w:tcPr>
          <w:p w14:paraId="32EF0D27" w14:textId="77777777" w:rsidR="00036125" w:rsidRDefault="00036125" w:rsidP="00CF74D7">
            <w:pPr>
              <w:numPr>
                <w:ilvl w:val="0"/>
                <w:numId w:val="163"/>
              </w:numPr>
              <w:spacing w:after="0"/>
              <w:ind w:left="318" w:hanging="284"/>
              <w:rPr>
                <w:rFonts w:ascii="Times New Roman" w:hAnsi="Times New Roman"/>
                <w:sz w:val="24"/>
                <w:szCs w:val="24"/>
                <w:lang w:val="en-GB"/>
              </w:rPr>
            </w:pPr>
            <w:r>
              <w:rPr>
                <w:rFonts w:ascii="Times New Roman" w:hAnsi="Times New Roman"/>
                <w:sz w:val="24"/>
                <w:szCs w:val="24"/>
                <w:lang w:val="en-GB"/>
              </w:rPr>
              <w:t>Hazards may include but not limited to:</w:t>
            </w:r>
          </w:p>
          <w:p w14:paraId="17D86CBC" w14:textId="77777777" w:rsidR="00036125" w:rsidRDefault="00036125">
            <w:pPr>
              <w:tabs>
                <w:tab w:val="left" w:pos="-2898"/>
              </w:tabs>
              <w:spacing w:after="0"/>
              <w:ind w:left="318" w:hanging="284"/>
              <w:rPr>
                <w:rFonts w:ascii="Times New Roman" w:hAnsi="Times New Roman"/>
                <w:sz w:val="24"/>
                <w:szCs w:val="24"/>
                <w:lang w:val="en-GB"/>
              </w:rPr>
            </w:pPr>
          </w:p>
        </w:tc>
        <w:tc>
          <w:tcPr>
            <w:tcW w:w="3367" w:type="pct"/>
            <w:tcBorders>
              <w:top w:val="single" w:sz="6" w:space="0" w:color="auto"/>
              <w:left w:val="single" w:sz="6" w:space="0" w:color="auto"/>
              <w:bottom w:val="single" w:sz="6" w:space="0" w:color="auto"/>
              <w:right w:val="single" w:sz="6" w:space="0" w:color="auto"/>
            </w:tcBorders>
            <w:hideMark/>
          </w:tcPr>
          <w:p w14:paraId="64D01A6C" w14:textId="77777777" w:rsidR="00036125" w:rsidRDefault="00036125" w:rsidP="00CF74D7">
            <w:pPr>
              <w:pStyle w:val="ListParagraph"/>
              <w:numPr>
                <w:ilvl w:val="0"/>
                <w:numId w:val="164"/>
              </w:numPr>
              <w:tabs>
                <w:tab w:val="left" w:pos="376"/>
              </w:tabs>
              <w:spacing w:after="0"/>
              <w:rPr>
                <w:rFonts w:ascii="Times New Roman" w:hAnsi="Times New Roman"/>
                <w:sz w:val="24"/>
                <w:szCs w:val="24"/>
                <w:lang w:val="x-none"/>
              </w:rPr>
            </w:pPr>
            <w:r>
              <w:rPr>
                <w:sz w:val="24"/>
                <w:szCs w:val="24"/>
              </w:rPr>
              <w:t>Physical hazards – impact, illumination, pressure, noise,</w:t>
            </w:r>
          </w:p>
          <w:p w14:paraId="1E928EEF" w14:textId="77777777" w:rsidR="00036125" w:rsidRDefault="00036125" w:rsidP="00CF74D7">
            <w:pPr>
              <w:pStyle w:val="ListParagraph"/>
              <w:numPr>
                <w:ilvl w:val="0"/>
                <w:numId w:val="165"/>
              </w:numPr>
              <w:tabs>
                <w:tab w:val="left" w:pos="376"/>
              </w:tabs>
              <w:spacing w:after="0"/>
              <w:rPr>
                <w:sz w:val="24"/>
                <w:szCs w:val="24"/>
              </w:rPr>
            </w:pPr>
            <w:r>
              <w:rPr>
                <w:sz w:val="24"/>
                <w:szCs w:val="24"/>
              </w:rPr>
              <w:t>vibration, extreme temperature, radiation</w:t>
            </w:r>
          </w:p>
          <w:p w14:paraId="7782174D" w14:textId="77777777" w:rsidR="00036125" w:rsidRDefault="00036125" w:rsidP="00CF74D7">
            <w:pPr>
              <w:pStyle w:val="ListParagraph"/>
              <w:numPr>
                <w:ilvl w:val="0"/>
                <w:numId w:val="165"/>
              </w:numPr>
              <w:tabs>
                <w:tab w:val="left" w:pos="376"/>
              </w:tabs>
              <w:spacing w:after="0"/>
              <w:rPr>
                <w:sz w:val="24"/>
                <w:szCs w:val="24"/>
              </w:rPr>
            </w:pPr>
            <w:r>
              <w:rPr>
                <w:sz w:val="24"/>
                <w:szCs w:val="24"/>
              </w:rPr>
              <w:t xml:space="preserve">Biological hazards- bacteria, viruses, plants, parasites, </w:t>
            </w:r>
            <w:r>
              <w:rPr>
                <w:sz w:val="24"/>
                <w:szCs w:val="24"/>
              </w:rPr>
              <w:tab/>
              <w:t>mites, molds, fungi, insects</w:t>
            </w:r>
          </w:p>
          <w:p w14:paraId="54C4D2D1" w14:textId="77777777" w:rsidR="00036125" w:rsidRDefault="00036125" w:rsidP="00CF74D7">
            <w:pPr>
              <w:pStyle w:val="ListParagraph"/>
              <w:numPr>
                <w:ilvl w:val="0"/>
                <w:numId w:val="165"/>
              </w:numPr>
              <w:tabs>
                <w:tab w:val="left" w:pos="376"/>
              </w:tabs>
              <w:spacing w:after="0"/>
              <w:rPr>
                <w:sz w:val="24"/>
                <w:szCs w:val="24"/>
              </w:rPr>
            </w:pPr>
            <w:r>
              <w:rPr>
                <w:sz w:val="24"/>
                <w:szCs w:val="24"/>
              </w:rPr>
              <w:t>Chemical hazards – dusts, fibers, mists, fumes, smoke, gasses, vapors</w:t>
            </w:r>
          </w:p>
          <w:p w14:paraId="1DD880DB" w14:textId="77777777" w:rsidR="00036125" w:rsidRDefault="00036125" w:rsidP="00CF74D7">
            <w:pPr>
              <w:pStyle w:val="ListParagraph"/>
              <w:numPr>
                <w:ilvl w:val="0"/>
                <w:numId w:val="165"/>
              </w:numPr>
              <w:tabs>
                <w:tab w:val="left" w:pos="376"/>
              </w:tabs>
              <w:spacing w:after="0"/>
              <w:rPr>
                <w:sz w:val="24"/>
                <w:szCs w:val="24"/>
              </w:rPr>
            </w:pPr>
            <w:r>
              <w:rPr>
                <w:sz w:val="24"/>
                <w:szCs w:val="24"/>
              </w:rPr>
              <w:t>Ergonomics</w:t>
            </w:r>
          </w:p>
          <w:p w14:paraId="15D41EBD" w14:textId="77777777" w:rsidR="00036125" w:rsidRDefault="00036125" w:rsidP="00CF74D7">
            <w:pPr>
              <w:pStyle w:val="ListParagraph"/>
              <w:numPr>
                <w:ilvl w:val="0"/>
                <w:numId w:val="165"/>
              </w:numPr>
              <w:tabs>
                <w:tab w:val="left" w:pos="376"/>
              </w:tabs>
              <w:spacing w:after="0"/>
              <w:rPr>
                <w:sz w:val="24"/>
                <w:szCs w:val="24"/>
              </w:rPr>
            </w:pPr>
            <w:r>
              <w:rPr>
                <w:sz w:val="24"/>
                <w:szCs w:val="24"/>
              </w:rPr>
              <w:t>Psychological factors – over exertion/ excessive force,</w:t>
            </w:r>
          </w:p>
          <w:p w14:paraId="05ABEF96" w14:textId="77777777" w:rsidR="00036125" w:rsidRDefault="00036125">
            <w:pPr>
              <w:pStyle w:val="ListParagraph"/>
              <w:tabs>
                <w:tab w:val="left" w:pos="376"/>
              </w:tabs>
              <w:rPr>
                <w:sz w:val="24"/>
                <w:szCs w:val="24"/>
              </w:rPr>
            </w:pPr>
            <w:r>
              <w:rPr>
                <w:sz w:val="24"/>
                <w:szCs w:val="24"/>
              </w:rPr>
              <w:t>awkward/static positions, fatigue, direct pressure,</w:t>
            </w:r>
          </w:p>
          <w:p w14:paraId="30130670" w14:textId="77777777" w:rsidR="00036125" w:rsidRDefault="00036125" w:rsidP="00CF74D7">
            <w:pPr>
              <w:pStyle w:val="ListParagraph"/>
              <w:numPr>
                <w:ilvl w:val="0"/>
                <w:numId w:val="165"/>
              </w:numPr>
              <w:tabs>
                <w:tab w:val="left" w:pos="376"/>
              </w:tabs>
              <w:spacing w:after="0"/>
              <w:rPr>
                <w:sz w:val="24"/>
                <w:szCs w:val="24"/>
              </w:rPr>
            </w:pPr>
            <w:r>
              <w:rPr>
                <w:sz w:val="24"/>
                <w:szCs w:val="24"/>
              </w:rPr>
              <w:t>varying metabolic cycles</w:t>
            </w:r>
          </w:p>
          <w:p w14:paraId="64EAD253" w14:textId="77777777" w:rsidR="00036125" w:rsidRDefault="00036125" w:rsidP="00CF74D7">
            <w:pPr>
              <w:pStyle w:val="ListParagraph"/>
              <w:numPr>
                <w:ilvl w:val="0"/>
                <w:numId w:val="165"/>
              </w:numPr>
              <w:tabs>
                <w:tab w:val="left" w:pos="376"/>
              </w:tabs>
              <w:spacing w:after="0"/>
              <w:rPr>
                <w:sz w:val="24"/>
                <w:szCs w:val="24"/>
              </w:rPr>
            </w:pPr>
            <w:r>
              <w:rPr>
                <w:sz w:val="24"/>
                <w:szCs w:val="24"/>
              </w:rPr>
              <w:t>Physiological factors – monotony, personal relationship, work out cycle</w:t>
            </w:r>
          </w:p>
          <w:p w14:paraId="1F93999D" w14:textId="77777777" w:rsidR="00036125" w:rsidRDefault="00036125" w:rsidP="00CF74D7">
            <w:pPr>
              <w:pStyle w:val="ListParagraph"/>
              <w:numPr>
                <w:ilvl w:val="0"/>
                <w:numId w:val="165"/>
              </w:numPr>
              <w:tabs>
                <w:tab w:val="left" w:pos="376"/>
              </w:tabs>
              <w:spacing w:after="0"/>
              <w:rPr>
                <w:sz w:val="24"/>
                <w:szCs w:val="24"/>
              </w:rPr>
            </w:pPr>
            <w:r>
              <w:rPr>
                <w:sz w:val="24"/>
                <w:szCs w:val="24"/>
              </w:rPr>
              <w:t>Safety hazards (unsafe workplace condition) –confined space, excavations, falling objects, gas leaks, electrical, poor storage of materials and waste, spillage, waste and debris</w:t>
            </w:r>
          </w:p>
          <w:p w14:paraId="7C78DF3E" w14:textId="77777777" w:rsidR="00036125" w:rsidRDefault="00036125" w:rsidP="00CF74D7">
            <w:pPr>
              <w:pStyle w:val="ListParagraph"/>
              <w:numPr>
                <w:ilvl w:val="0"/>
                <w:numId w:val="165"/>
              </w:numPr>
              <w:tabs>
                <w:tab w:val="left" w:pos="376"/>
              </w:tabs>
              <w:spacing w:after="0"/>
              <w:rPr>
                <w:sz w:val="24"/>
                <w:szCs w:val="24"/>
              </w:rPr>
            </w:pPr>
            <w:r>
              <w:rPr>
                <w:sz w:val="24"/>
                <w:szCs w:val="24"/>
              </w:rPr>
              <w:t>Unsafe workers’ act (Smoking in off-limited areas, Substance and alcohol abuse at work)</w:t>
            </w:r>
          </w:p>
        </w:tc>
      </w:tr>
      <w:tr w:rsidR="00036125" w14:paraId="22DB4F5B" w14:textId="77777777" w:rsidTr="00036125">
        <w:trPr>
          <w:cantSplit/>
        </w:trPr>
        <w:tc>
          <w:tcPr>
            <w:tcW w:w="1633" w:type="pct"/>
            <w:tcBorders>
              <w:top w:val="single" w:sz="6" w:space="0" w:color="auto"/>
              <w:left w:val="single" w:sz="6" w:space="0" w:color="auto"/>
              <w:bottom w:val="single" w:sz="6" w:space="0" w:color="auto"/>
              <w:right w:val="single" w:sz="6" w:space="0" w:color="auto"/>
            </w:tcBorders>
          </w:tcPr>
          <w:p w14:paraId="19630EC5" w14:textId="77777777" w:rsidR="00036125" w:rsidRDefault="00036125" w:rsidP="00CF74D7">
            <w:pPr>
              <w:numPr>
                <w:ilvl w:val="0"/>
                <w:numId w:val="163"/>
              </w:numPr>
              <w:spacing w:after="0"/>
              <w:ind w:left="318" w:hanging="284"/>
              <w:rPr>
                <w:rFonts w:ascii="Times New Roman" w:hAnsi="Times New Roman"/>
                <w:sz w:val="24"/>
                <w:szCs w:val="24"/>
                <w:lang w:val="en-GB"/>
              </w:rPr>
            </w:pPr>
            <w:r>
              <w:rPr>
                <w:rFonts w:ascii="Times New Roman" w:hAnsi="Times New Roman"/>
                <w:sz w:val="24"/>
                <w:szCs w:val="24"/>
                <w:lang w:val="en-GB"/>
              </w:rPr>
              <w:t>Indicators may include but not limited to:</w:t>
            </w:r>
          </w:p>
          <w:p w14:paraId="083A6BBE" w14:textId="77777777" w:rsidR="00036125" w:rsidRDefault="00036125">
            <w:pPr>
              <w:tabs>
                <w:tab w:val="left" w:pos="-2898"/>
              </w:tabs>
              <w:spacing w:after="0"/>
              <w:ind w:left="318" w:hanging="284"/>
              <w:rPr>
                <w:rFonts w:ascii="Times New Roman" w:hAnsi="Times New Roman"/>
                <w:sz w:val="24"/>
                <w:szCs w:val="24"/>
                <w:lang w:val="en-GB"/>
              </w:rPr>
            </w:pPr>
          </w:p>
        </w:tc>
        <w:tc>
          <w:tcPr>
            <w:tcW w:w="3367" w:type="pct"/>
            <w:tcBorders>
              <w:top w:val="single" w:sz="6" w:space="0" w:color="auto"/>
              <w:left w:val="single" w:sz="6" w:space="0" w:color="auto"/>
              <w:bottom w:val="single" w:sz="6" w:space="0" w:color="auto"/>
              <w:right w:val="single" w:sz="6" w:space="0" w:color="auto"/>
            </w:tcBorders>
            <w:hideMark/>
          </w:tcPr>
          <w:p w14:paraId="44441923" w14:textId="77777777" w:rsidR="00036125" w:rsidRDefault="00036125" w:rsidP="00CF74D7">
            <w:pPr>
              <w:pStyle w:val="ListParagraph"/>
              <w:widowControl w:val="0"/>
              <w:numPr>
                <w:ilvl w:val="0"/>
                <w:numId w:val="166"/>
              </w:numPr>
              <w:tabs>
                <w:tab w:val="left" w:pos="376"/>
              </w:tabs>
              <w:adjustRightInd w:val="0"/>
              <w:spacing w:after="0"/>
              <w:ind w:left="702"/>
              <w:textAlignment w:val="baseline"/>
              <w:rPr>
                <w:rFonts w:ascii="Times New Roman" w:hAnsi="Times New Roman"/>
                <w:sz w:val="24"/>
                <w:szCs w:val="24"/>
                <w:lang w:val="x-none"/>
              </w:rPr>
            </w:pPr>
            <w:r>
              <w:rPr>
                <w:sz w:val="24"/>
                <w:szCs w:val="24"/>
              </w:rPr>
              <w:t>Increased of incidents of accidents, injuries</w:t>
            </w:r>
          </w:p>
          <w:p w14:paraId="038527A3" w14:textId="77777777" w:rsidR="00036125" w:rsidRDefault="00036125" w:rsidP="00CF74D7">
            <w:pPr>
              <w:pStyle w:val="ListParagraph"/>
              <w:widowControl w:val="0"/>
              <w:numPr>
                <w:ilvl w:val="0"/>
                <w:numId w:val="166"/>
              </w:numPr>
              <w:tabs>
                <w:tab w:val="left" w:pos="376"/>
              </w:tabs>
              <w:adjustRightInd w:val="0"/>
              <w:spacing w:after="0"/>
              <w:ind w:left="702"/>
              <w:textAlignment w:val="baseline"/>
              <w:rPr>
                <w:sz w:val="24"/>
                <w:szCs w:val="24"/>
              </w:rPr>
            </w:pPr>
            <w:r>
              <w:rPr>
                <w:sz w:val="24"/>
                <w:szCs w:val="24"/>
              </w:rPr>
              <w:t>Increased occurrence of sickness or health complaints/ symptoms</w:t>
            </w:r>
          </w:p>
          <w:p w14:paraId="264E5C7A" w14:textId="77777777" w:rsidR="00036125" w:rsidRDefault="00036125" w:rsidP="00CF74D7">
            <w:pPr>
              <w:pStyle w:val="ListParagraph"/>
              <w:widowControl w:val="0"/>
              <w:numPr>
                <w:ilvl w:val="0"/>
                <w:numId w:val="166"/>
              </w:numPr>
              <w:tabs>
                <w:tab w:val="left" w:pos="376"/>
              </w:tabs>
              <w:adjustRightInd w:val="0"/>
              <w:spacing w:after="0"/>
              <w:ind w:left="702"/>
              <w:textAlignment w:val="baseline"/>
              <w:rPr>
                <w:sz w:val="24"/>
                <w:szCs w:val="24"/>
              </w:rPr>
            </w:pPr>
            <w:r>
              <w:rPr>
                <w:sz w:val="24"/>
                <w:szCs w:val="24"/>
              </w:rPr>
              <w:t>Common complaints of workers related to OSH</w:t>
            </w:r>
          </w:p>
          <w:p w14:paraId="273E7A01" w14:textId="77777777" w:rsidR="00036125" w:rsidRDefault="00036125" w:rsidP="00CF74D7">
            <w:pPr>
              <w:pStyle w:val="ListParagraph"/>
              <w:widowControl w:val="0"/>
              <w:numPr>
                <w:ilvl w:val="0"/>
                <w:numId w:val="166"/>
              </w:numPr>
              <w:tabs>
                <w:tab w:val="left" w:pos="376"/>
              </w:tabs>
              <w:adjustRightInd w:val="0"/>
              <w:spacing w:after="0"/>
              <w:ind w:left="702"/>
              <w:textAlignment w:val="baseline"/>
              <w:rPr>
                <w:sz w:val="24"/>
                <w:szCs w:val="24"/>
              </w:rPr>
            </w:pPr>
            <w:r>
              <w:rPr>
                <w:sz w:val="24"/>
                <w:szCs w:val="24"/>
              </w:rPr>
              <w:t>High absenteeism for work-related reasons</w:t>
            </w:r>
          </w:p>
        </w:tc>
      </w:tr>
      <w:tr w:rsidR="00036125" w14:paraId="25F7C975" w14:textId="77777777" w:rsidTr="00036125">
        <w:trPr>
          <w:cantSplit/>
        </w:trPr>
        <w:tc>
          <w:tcPr>
            <w:tcW w:w="1633" w:type="pct"/>
            <w:tcBorders>
              <w:top w:val="single" w:sz="6" w:space="0" w:color="auto"/>
              <w:left w:val="single" w:sz="6" w:space="0" w:color="auto"/>
              <w:bottom w:val="single" w:sz="6" w:space="0" w:color="auto"/>
              <w:right w:val="single" w:sz="6" w:space="0" w:color="auto"/>
            </w:tcBorders>
          </w:tcPr>
          <w:p w14:paraId="52802B7A" w14:textId="77777777" w:rsidR="00036125" w:rsidRDefault="00036125" w:rsidP="00CF74D7">
            <w:pPr>
              <w:numPr>
                <w:ilvl w:val="0"/>
                <w:numId w:val="163"/>
              </w:numPr>
              <w:spacing w:after="0"/>
              <w:ind w:left="318" w:hanging="284"/>
              <w:rPr>
                <w:rFonts w:ascii="Times New Roman" w:hAnsi="Times New Roman"/>
                <w:sz w:val="24"/>
                <w:szCs w:val="24"/>
                <w:lang w:val="en-GB"/>
              </w:rPr>
            </w:pPr>
            <w:r>
              <w:rPr>
                <w:rFonts w:ascii="Times New Roman" w:hAnsi="Times New Roman"/>
                <w:sz w:val="24"/>
                <w:szCs w:val="24"/>
                <w:lang w:val="en-GB"/>
              </w:rPr>
              <w:t xml:space="preserve">OSH concerns may include </w:t>
            </w:r>
            <w:proofErr w:type="gramStart"/>
            <w:r>
              <w:rPr>
                <w:rFonts w:ascii="Times New Roman" w:hAnsi="Times New Roman"/>
                <w:sz w:val="24"/>
                <w:szCs w:val="24"/>
                <w:lang w:val="en-GB"/>
              </w:rPr>
              <w:t>but  not</w:t>
            </w:r>
            <w:proofErr w:type="gramEnd"/>
            <w:r>
              <w:rPr>
                <w:rFonts w:ascii="Times New Roman" w:hAnsi="Times New Roman"/>
                <w:sz w:val="24"/>
                <w:szCs w:val="24"/>
                <w:lang w:val="en-GB"/>
              </w:rPr>
              <w:t xml:space="preserve"> limited to:</w:t>
            </w:r>
          </w:p>
          <w:p w14:paraId="1A10C3DC" w14:textId="77777777" w:rsidR="00036125" w:rsidRDefault="00036125">
            <w:pPr>
              <w:spacing w:after="0"/>
              <w:ind w:left="318" w:hanging="284"/>
              <w:rPr>
                <w:rFonts w:ascii="Times New Roman" w:hAnsi="Times New Roman"/>
                <w:sz w:val="24"/>
                <w:szCs w:val="24"/>
                <w:lang w:val="en-GB"/>
              </w:rPr>
            </w:pPr>
          </w:p>
        </w:tc>
        <w:tc>
          <w:tcPr>
            <w:tcW w:w="3367" w:type="pct"/>
            <w:tcBorders>
              <w:top w:val="single" w:sz="6" w:space="0" w:color="auto"/>
              <w:left w:val="single" w:sz="6" w:space="0" w:color="auto"/>
              <w:bottom w:val="single" w:sz="6" w:space="0" w:color="auto"/>
              <w:right w:val="single" w:sz="6" w:space="0" w:color="auto"/>
            </w:tcBorders>
            <w:hideMark/>
          </w:tcPr>
          <w:p w14:paraId="10368EEA" w14:textId="77777777" w:rsidR="00036125" w:rsidRDefault="00036125" w:rsidP="00CF74D7">
            <w:pPr>
              <w:pStyle w:val="ListParagraph"/>
              <w:numPr>
                <w:ilvl w:val="0"/>
                <w:numId w:val="167"/>
              </w:numPr>
              <w:spacing w:after="0"/>
              <w:rPr>
                <w:rFonts w:ascii="Times New Roman" w:hAnsi="Times New Roman"/>
                <w:sz w:val="24"/>
                <w:szCs w:val="24"/>
                <w:lang w:val="x-none"/>
              </w:rPr>
            </w:pPr>
            <w:r>
              <w:rPr>
                <w:sz w:val="24"/>
                <w:szCs w:val="24"/>
              </w:rPr>
              <w:t>Workers’ experience/observance on presence of work hazards</w:t>
            </w:r>
          </w:p>
          <w:p w14:paraId="18155F22" w14:textId="77777777" w:rsidR="00036125" w:rsidRDefault="00036125" w:rsidP="00CF74D7">
            <w:pPr>
              <w:pStyle w:val="ListParagraph"/>
              <w:numPr>
                <w:ilvl w:val="0"/>
                <w:numId w:val="167"/>
              </w:numPr>
              <w:spacing w:after="0"/>
              <w:rPr>
                <w:sz w:val="24"/>
                <w:szCs w:val="24"/>
              </w:rPr>
            </w:pPr>
            <w:r>
              <w:rPr>
                <w:sz w:val="24"/>
                <w:szCs w:val="24"/>
              </w:rPr>
              <w:t>Unsafe/unhealthy administrative arrangements (prolonged work hours, no break time, constant overtime, scheduling of tasks)</w:t>
            </w:r>
          </w:p>
          <w:p w14:paraId="06EF50B4" w14:textId="77777777" w:rsidR="00036125" w:rsidRDefault="00036125" w:rsidP="00CF74D7">
            <w:pPr>
              <w:pStyle w:val="ListParagraph"/>
              <w:numPr>
                <w:ilvl w:val="0"/>
                <w:numId w:val="167"/>
              </w:numPr>
              <w:spacing w:after="0"/>
              <w:rPr>
                <w:sz w:val="24"/>
                <w:szCs w:val="24"/>
              </w:rPr>
            </w:pPr>
            <w:r>
              <w:rPr>
                <w:sz w:val="24"/>
                <w:szCs w:val="24"/>
              </w:rPr>
              <w:t>Reasons for compliance/non-compliance to use of PPEs or other OSH procedures/policies/guidelines</w:t>
            </w:r>
          </w:p>
        </w:tc>
      </w:tr>
      <w:tr w:rsidR="00036125" w14:paraId="646DAEA0" w14:textId="77777777" w:rsidTr="00036125">
        <w:trPr>
          <w:cantSplit/>
        </w:trPr>
        <w:tc>
          <w:tcPr>
            <w:tcW w:w="1633" w:type="pct"/>
            <w:tcBorders>
              <w:top w:val="single" w:sz="6" w:space="0" w:color="auto"/>
              <w:left w:val="single" w:sz="6" w:space="0" w:color="auto"/>
              <w:bottom w:val="single" w:sz="6" w:space="0" w:color="auto"/>
              <w:right w:val="single" w:sz="6" w:space="0" w:color="auto"/>
            </w:tcBorders>
          </w:tcPr>
          <w:p w14:paraId="2DF84C98" w14:textId="77777777" w:rsidR="00036125" w:rsidRDefault="00036125" w:rsidP="00CF74D7">
            <w:pPr>
              <w:numPr>
                <w:ilvl w:val="0"/>
                <w:numId w:val="163"/>
              </w:numPr>
              <w:spacing w:after="0"/>
              <w:ind w:left="318" w:hanging="284"/>
              <w:rPr>
                <w:rFonts w:ascii="Times New Roman" w:hAnsi="Times New Roman"/>
                <w:sz w:val="24"/>
                <w:szCs w:val="24"/>
                <w:lang w:val="en-GB"/>
              </w:rPr>
            </w:pPr>
            <w:r>
              <w:rPr>
                <w:rFonts w:ascii="Times New Roman" w:hAnsi="Times New Roman"/>
                <w:sz w:val="24"/>
                <w:szCs w:val="24"/>
                <w:lang w:val="en-GB"/>
              </w:rPr>
              <w:lastRenderedPageBreak/>
              <w:t>Safety gears /PPE (Personal Protective Equipment) may include but not limited to:</w:t>
            </w:r>
          </w:p>
          <w:p w14:paraId="299F3AD0" w14:textId="77777777" w:rsidR="00036125" w:rsidRDefault="00036125">
            <w:pPr>
              <w:ind w:left="318" w:hanging="284"/>
              <w:rPr>
                <w:rFonts w:ascii="Times New Roman" w:hAnsi="Times New Roman"/>
                <w:sz w:val="24"/>
                <w:szCs w:val="24"/>
                <w:lang w:val="en-GB"/>
              </w:rPr>
            </w:pPr>
          </w:p>
        </w:tc>
        <w:tc>
          <w:tcPr>
            <w:tcW w:w="3367" w:type="pct"/>
            <w:tcBorders>
              <w:top w:val="single" w:sz="6" w:space="0" w:color="auto"/>
              <w:left w:val="single" w:sz="6" w:space="0" w:color="auto"/>
              <w:bottom w:val="single" w:sz="6" w:space="0" w:color="auto"/>
              <w:right w:val="single" w:sz="6" w:space="0" w:color="auto"/>
            </w:tcBorders>
            <w:hideMark/>
          </w:tcPr>
          <w:p w14:paraId="5C9FFE00" w14:textId="77777777" w:rsidR="00036125" w:rsidRDefault="00036125" w:rsidP="00CF74D7">
            <w:pPr>
              <w:pStyle w:val="ListParagraph"/>
              <w:numPr>
                <w:ilvl w:val="0"/>
                <w:numId w:val="168"/>
              </w:numPr>
              <w:spacing w:after="0"/>
              <w:rPr>
                <w:rFonts w:ascii="Times New Roman" w:hAnsi="Times New Roman"/>
                <w:sz w:val="24"/>
                <w:szCs w:val="24"/>
                <w:lang w:val="x-none"/>
              </w:rPr>
            </w:pPr>
            <w:r>
              <w:rPr>
                <w:sz w:val="24"/>
                <w:szCs w:val="24"/>
              </w:rPr>
              <w:t>Arm/Hand guard, gloves</w:t>
            </w:r>
          </w:p>
          <w:p w14:paraId="00E027EF" w14:textId="77777777" w:rsidR="00036125" w:rsidRDefault="00036125" w:rsidP="00CF74D7">
            <w:pPr>
              <w:pStyle w:val="ListParagraph"/>
              <w:numPr>
                <w:ilvl w:val="0"/>
                <w:numId w:val="168"/>
              </w:numPr>
              <w:spacing w:after="0"/>
              <w:rPr>
                <w:sz w:val="24"/>
                <w:szCs w:val="24"/>
              </w:rPr>
            </w:pPr>
            <w:r>
              <w:rPr>
                <w:sz w:val="24"/>
                <w:szCs w:val="24"/>
              </w:rPr>
              <w:t>Eye protection (goggles, shield)</w:t>
            </w:r>
          </w:p>
          <w:p w14:paraId="3268BED0" w14:textId="77777777" w:rsidR="00036125" w:rsidRDefault="00036125" w:rsidP="00CF74D7">
            <w:pPr>
              <w:pStyle w:val="ListParagraph"/>
              <w:numPr>
                <w:ilvl w:val="0"/>
                <w:numId w:val="168"/>
              </w:numPr>
              <w:spacing w:after="0"/>
              <w:rPr>
                <w:sz w:val="24"/>
                <w:szCs w:val="24"/>
              </w:rPr>
            </w:pPr>
            <w:r>
              <w:rPr>
                <w:sz w:val="24"/>
                <w:szCs w:val="24"/>
              </w:rPr>
              <w:t>Hearing protection (ear muffs, ear plugs)</w:t>
            </w:r>
          </w:p>
          <w:p w14:paraId="776CF3DF" w14:textId="77777777" w:rsidR="00036125" w:rsidRDefault="00036125" w:rsidP="00CF74D7">
            <w:pPr>
              <w:pStyle w:val="ListParagraph"/>
              <w:numPr>
                <w:ilvl w:val="0"/>
                <w:numId w:val="168"/>
              </w:numPr>
              <w:spacing w:after="0"/>
              <w:rPr>
                <w:sz w:val="24"/>
                <w:szCs w:val="24"/>
              </w:rPr>
            </w:pPr>
            <w:r>
              <w:rPr>
                <w:sz w:val="24"/>
                <w:szCs w:val="24"/>
              </w:rPr>
              <w:t>Hair Net/cap/bonnet</w:t>
            </w:r>
          </w:p>
          <w:p w14:paraId="29D4B434" w14:textId="77777777" w:rsidR="00036125" w:rsidRDefault="00036125" w:rsidP="00CF74D7">
            <w:pPr>
              <w:pStyle w:val="ListParagraph"/>
              <w:numPr>
                <w:ilvl w:val="0"/>
                <w:numId w:val="168"/>
              </w:numPr>
              <w:spacing w:after="0"/>
              <w:rPr>
                <w:sz w:val="24"/>
                <w:szCs w:val="24"/>
              </w:rPr>
            </w:pPr>
            <w:r>
              <w:rPr>
                <w:sz w:val="24"/>
                <w:szCs w:val="24"/>
              </w:rPr>
              <w:t>Hard hat</w:t>
            </w:r>
          </w:p>
          <w:p w14:paraId="6011E643" w14:textId="77777777" w:rsidR="00036125" w:rsidRDefault="00036125" w:rsidP="00CF74D7">
            <w:pPr>
              <w:pStyle w:val="ListParagraph"/>
              <w:numPr>
                <w:ilvl w:val="0"/>
                <w:numId w:val="168"/>
              </w:numPr>
              <w:spacing w:after="0"/>
              <w:rPr>
                <w:sz w:val="24"/>
                <w:szCs w:val="24"/>
              </w:rPr>
            </w:pPr>
            <w:r>
              <w:rPr>
                <w:sz w:val="24"/>
                <w:szCs w:val="24"/>
              </w:rPr>
              <w:t>Face protection (mask, shield)</w:t>
            </w:r>
          </w:p>
          <w:p w14:paraId="29BB7B19" w14:textId="77777777" w:rsidR="00036125" w:rsidRDefault="00036125" w:rsidP="00CF74D7">
            <w:pPr>
              <w:pStyle w:val="ListParagraph"/>
              <w:numPr>
                <w:ilvl w:val="0"/>
                <w:numId w:val="168"/>
              </w:numPr>
              <w:spacing w:after="0"/>
              <w:rPr>
                <w:sz w:val="24"/>
                <w:szCs w:val="24"/>
              </w:rPr>
            </w:pPr>
            <w:r>
              <w:rPr>
                <w:sz w:val="24"/>
                <w:szCs w:val="24"/>
              </w:rPr>
              <w:t>Apron/Gown/coverall/jump suit</w:t>
            </w:r>
          </w:p>
          <w:p w14:paraId="186E30FF" w14:textId="77777777" w:rsidR="00036125" w:rsidRDefault="00036125" w:rsidP="00CF74D7">
            <w:pPr>
              <w:pStyle w:val="ListParagraph"/>
              <w:numPr>
                <w:ilvl w:val="0"/>
                <w:numId w:val="168"/>
              </w:numPr>
              <w:spacing w:after="0"/>
              <w:rPr>
                <w:sz w:val="24"/>
                <w:szCs w:val="24"/>
              </w:rPr>
            </w:pPr>
            <w:r>
              <w:rPr>
                <w:sz w:val="24"/>
                <w:szCs w:val="24"/>
              </w:rPr>
              <w:t>Anti-static suits</w:t>
            </w:r>
          </w:p>
          <w:p w14:paraId="565A61FB" w14:textId="77777777" w:rsidR="00036125" w:rsidRDefault="00036125" w:rsidP="00CF74D7">
            <w:pPr>
              <w:pStyle w:val="ListParagraph"/>
              <w:numPr>
                <w:ilvl w:val="0"/>
                <w:numId w:val="168"/>
              </w:numPr>
              <w:spacing w:after="0"/>
              <w:rPr>
                <w:sz w:val="24"/>
                <w:szCs w:val="24"/>
              </w:rPr>
            </w:pPr>
            <w:r>
              <w:rPr>
                <w:sz w:val="24"/>
                <w:szCs w:val="24"/>
              </w:rPr>
              <w:t>High-visibility reflective vest</w:t>
            </w:r>
          </w:p>
        </w:tc>
      </w:tr>
      <w:tr w:rsidR="00036125" w14:paraId="59906453" w14:textId="77777777" w:rsidTr="00036125">
        <w:trPr>
          <w:cantSplit/>
          <w:trHeight w:val="1965"/>
        </w:trPr>
        <w:tc>
          <w:tcPr>
            <w:tcW w:w="1633" w:type="pct"/>
            <w:tcBorders>
              <w:top w:val="single" w:sz="6" w:space="0" w:color="auto"/>
              <w:left w:val="single" w:sz="6" w:space="0" w:color="auto"/>
              <w:bottom w:val="single" w:sz="6" w:space="0" w:color="auto"/>
              <w:right w:val="single" w:sz="6" w:space="0" w:color="auto"/>
            </w:tcBorders>
          </w:tcPr>
          <w:p w14:paraId="5ED12529" w14:textId="77777777" w:rsidR="00036125" w:rsidRDefault="00036125" w:rsidP="00CF74D7">
            <w:pPr>
              <w:numPr>
                <w:ilvl w:val="0"/>
                <w:numId w:val="163"/>
              </w:numPr>
              <w:spacing w:after="0"/>
              <w:ind w:left="318" w:hanging="284"/>
              <w:rPr>
                <w:rFonts w:ascii="Times New Roman" w:hAnsi="Times New Roman"/>
                <w:sz w:val="24"/>
                <w:szCs w:val="24"/>
                <w:lang w:val="en-GB"/>
              </w:rPr>
            </w:pPr>
            <w:r>
              <w:rPr>
                <w:rFonts w:ascii="Times New Roman" w:hAnsi="Times New Roman"/>
                <w:sz w:val="24"/>
                <w:szCs w:val="24"/>
                <w:lang w:val="en-GB"/>
              </w:rPr>
              <w:t>Appropriate risk controls</w:t>
            </w:r>
          </w:p>
          <w:p w14:paraId="188B8B76" w14:textId="77777777" w:rsidR="00036125" w:rsidRDefault="00036125">
            <w:pPr>
              <w:spacing w:after="0"/>
              <w:ind w:left="34"/>
              <w:rPr>
                <w:rFonts w:ascii="Times New Roman" w:hAnsi="Times New Roman"/>
                <w:sz w:val="24"/>
                <w:szCs w:val="24"/>
                <w:lang w:val="en-GB"/>
              </w:rPr>
            </w:pPr>
            <w:r>
              <w:rPr>
                <w:rFonts w:ascii="Times New Roman" w:hAnsi="Times New Roman"/>
                <w:sz w:val="24"/>
                <w:szCs w:val="24"/>
                <w:lang w:val="en-GB"/>
              </w:rPr>
              <w:t>may include but not limited to:</w:t>
            </w:r>
          </w:p>
          <w:p w14:paraId="3C71E11E" w14:textId="77777777" w:rsidR="00036125" w:rsidRDefault="00036125">
            <w:pPr>
              <w:spacing w:after="0"/>
              <w:ind w:left="318" w:hanging="284"/>
              <w:rPr>
                <w:rFonts w:ascii="Times New Roman" w:hAnsi="Times New Roman"/>
                <w:sz w:val="24"/>
                <w:szCs w:val="24"/>
                <w:lang w:val="en-GB"/>
              </w:rPr>
            </w:pPr>
          </w:p>
        </w:tc>
        <w:tc>
          <w:tcPr>
            <w:tcW w:w="3367" w:type="pct"/>
            <w:tcBorders>
              <w:top w:val="single" w:sz="6" w:space="0" w:color="auto"/>
              <w:left w:val="single" w:sz="6" w:space="0" w:color="auto"/>
              <w:bottom w:val="single" w:sz="6" w:space="0" w:color="auto"/>
              <w:right w:val="single" w:sz="6" w:space="0" w:color="auto"/>
            </w:tcBorders>
            <w:hideMark/>
          </w:tcPr>
          <w:p w14:paraId="77D61F07" w14:textId="77777777" w:rsidR="00036125" w:rsidRDefault="00036125" w:rsidP="00CF74D7">
            <w:pPr>
              <w:pStyle w:val="ListParagraph"/>
              <w:numPr>
                <w:ilvl w:val="0"/>
                <w:numId w:val="169"/>
              </w:numPr>
              <w:tabs>
                <w:tab w:val="left" w:pos="792"/>
              </w:tabs>
              <w:spacing w:after="0"/>
              <w:rPr>
                <w:rFonts w:ascii="Times New Roman" w:hAnsi="Times New Roman"/>
                <w:sz w:val="24"/>
                <w:szCs w:val="24"/>
                <w:lang w:val="x-none"/>
              </w:rPr>
            </w:pPr>
            <w:r>
              <w:rPr>
                <w:sz w:val="24"/>
                <w:szCs w:val="24"/>
              </w:rPr>
              <w:t>Appropriate risk controls in order of impact are as follows:</w:t>
            </w:r>
          </w:p>
          <w:p w14:paraId="6C71354B" w14:textId="77777777" w:rsidR="00036125" w:rsidRDefault="00036125" w:rsidP="00CF74D7">
            <w:pPr>
              <w:pStyle w:val="ListParagraph"/>
              <w:numPr>
                <w:ilvl w:val="0"/>
                <w:numId w:val="169"/>
              </w:numPr>
              <w:tabs>
                <w:tab w:val="left" w:pos="792"/>
              </w:tabs>
              <w:spacing w:after="0"/>
              <w:rPr>
                <w:sz w:val="24"/>
                <w:szCs w:val="24"/>
              </w:rPr>
            </w:pPr>
            <w:r>
              <w:rPr>
                <w:sz w:val="24"/>
                <w:szCs w:val="24"/>
              </w:rPr>
              <w:t>Eliminate the hazard altogether (i.e., get rid of the dangerous machine)</w:t>
            </w:r>
          </w:p>
          <w:p w14:paraId="4E1671DC" w14:textId="77777777" w:rsidR="00036125" w:rsidRDefault="00036125" w:rsidP="00CF74D7">
            <w:pPr>
              <w:pStyle w:val="ListParagraph"/>
              <w:numPr>
                <w:ilvl w:val="0"/>
                <w:numId w:val="169"/>
              </w:numPr>
              <w:tabs>
                <w:tab w:val="left" w:pos="792"/>
              </w:tabs>
              <w:spacing w:after="0"/>
              <w:rPr>
                <w:sz w:val="24"/>
                <w:szCs w:val="24"/>
              </w:rPr>
            </w:pPr>
            <w:r>
              <w:rPr>
                <w:sz w:val="24"/>
                <w:szCs w:val="24"/>
              </w:rPr>
              <w:t>Isolate the hazard from anyone who could be harmed (i.e., keep the machine in a closed room and operate it remotely; barricade an unsafe area off)</w:t>
            </w:r>
          </w:p>
          <w:p w14:paraId="4E1AE940" w14:textId="77777777" w:rsidR="00036125" w:rsidRDefault="00036125" w:rsidP="00CF74D7">
            <w:pPr>
              <w:pStyle w:val="ListParagraph"/>
              <w:numPr>
                <w:ilvl w:val="0"/>
                <w:numId w:val="169"/>
              </w:numPr>
              <w:tabs>
                <w:tab w:val="left" w:pos="792"/>
              </w:tabs>
              <w:spacing w:after="0"/>
              <w:rPr>
                <w:sz w:val="24"/>
                <w:szCs w:val="24"/>
              </w:rPr>
            </w:pPr>
            <w:r>
              <w:rPr>
                <w:sz w:val="24"/>
                <w:szCs w:val="24"/>
              </w:rPr>
              <w:t>Substitute the hazard with a safer alternative (i.e., replace the machine with a safer one)</w:t>
            </w:r>
          </w:p>
          <w:p w14:paraId="79731E67" w14:textId="77777777" w:rsidR="00036125" w:rsidRDefault="00036125" w:rsidP="00CF74D7">
            <w:pPr>
              <w:pStyle w:val="ListParagraph"/>
              <w:numPr>
                <w:ilvl w:val="0"/>
                <w:numId w:val="169"/>
              </w:numPr>
              <w:tabs>
                <w:tab w:val="left" w:pos="792"/>
              </w:tabs>
              <w:spacing w:after="0"/>
              <w:rPr>
                <w:sz w:val="24"/>
                <w:szCs w:val="24"/>
              </w:rPr>
            </w:pPr>
            <w:r>
              <w:rPr>
                <w:sz w:val="24"/>
                <w:szCs w:val="24"/>
              </w:rPr>
              <w:t>Use administrative controls to reduce the risk (i.e., train workers how to use equipment safely; train workers about the risks of harassment; issue signage)</w:t>
            </w:r>
          </w:p>
          <w:p w14:paraId="506253AC" w14:textId="77777777" w:rsidR="00036125" w:rsidRDefault="00036125" w:rsidP="00CF74D7">
            <w:pPr>
              <w:pStyle w:val="ListParagraph"/>
              <w:numPr>
                <w:ilvl w:val="0"/>
                <w:numId w:val="169"/>
              </w:numPr>
              <w:tabs>
                <w:tab w:val="left" w:pos="792"/>
              </w:tabs>
              <w:spacing w:after="0"/>
              <w:rPr>
                <w:sz w:val="24"/>
                <w:szCs w:val="24"/>
              </w:rPr>
            </w:pPr>
            <w:r>
              <w:rPr>
                <w:sz w:val="24"/>
                <w:szCs w:val="24"/>
              </w:rPr>
              <w:t>Use engineering controls to reduce the risk (i.e., attach guards to the machine to protect users)</w:t>
            </w:r>
          </w:p>
          <w:p w14:paraId="6730C9DE" w14:textId="77777777" w:rsidR="00036125" w:rsidRDefault="00036125" w:rsidP="00CF74D7">
            <w:pPr>
              <w:pStyle w:val="ListParagraph"/>
              <w:numPr>
                <w:ilvl w:val="0"/>
                <w:numId w:val="169"/>
              </w:numPr>
              <w:tabs>
                <w:tab w:val="left" w:pos="792"/>
              </w:tabs>
              <w:spacing w:after="0"/>
              <w:rPr>
                <w:sz w:val="24"/>
                <w:szCs w:val="24"/>
              </w:rPr>
            </w:pPr>
            <w:r>
              <w:rPr>
                <w:sz w:val="24"/>
                <w:szCs w:val="24"/>
              </w:rPr>
              <w:t>Use personal protective equipment (i.e., wear</w:t>
            </w:r>
          </w:p>
          <w:p w14:paraId="55BD486D" w14:textId="77777777" w:rsidR="00036125" w:rsidRDefault="00036125" w:rsidP="00CF74D7">
            <w:pPr>
              <w:pStyle w:val="ListParagraph"/>
              <w:numPr>
                <w:ilvl w:val="0"/>
                <w:numId w:val="169"/>
              </w:numPr>
              <w:tabs>
                <w:tab w:val="left" w:pos="792"/>
              </w:tabs>
              <w:spacing w:after="0"/>
              <w:rPr>
                <w:sz w:val="24"/>
                <w:szCs w:val="24"/>
              </w:rPr>
            </w:pPr>
            <w:r>
              <w:rPr>
                <w:sz w:val="24"/>
                <w:szCs w:val="24"/>
              </w:rPr>
              <w:t>gloves and goggles when using the machine)</w:t>
            </w:r>
          </w:p>
        </w:tc>
      </w:tr>
      <w:tr w:rsidR="00036125" w14:paraId="5450D81C" w14:textId="77777777" w:rsidTr="00036125">
        <w:trPr>
          <w:cantSplit/>
        </w:trPr>
        <w:tc>
          <w:tcPr>
            <w:tcW w:w="1633" w:type="pct"/>
            <w:tcBorders>
              <w:top w:val="single" w:sz="6" w:space="0" w:color="auto"/>
              <w:left w:val="single" w:sz="6" w:space="0" w:color="auto"/>
              <w:bottom w:val="single" w:sz="6" w:space="0" w:color="auto"/>
              <w:right w:val="single" w:sz="6" w:space="0" w:color="auto"/>
            </w:tcBorders>
          </w:tcPr>
          <w:p w14:paraId="13659F1E" w14:textId="77777777" w:rsidR="00036125" w:rsidRDefault="00036125" w:rsidP="00CF74D7">
            <w:pPr>
              <w:numPr>
                <w:ilvl w:val="0"/>
                <w:numId w:val="163"/>
              </w:numPr>
              <w:spacing w:after="0"/>
              <w:ind w:left="318" w:hanging="284"/>
              <w:rPr>
                <w:rFonts w:ascii="Times New Roman" w:hAnsi="Times New Roman"/>
                <w:sz w:val="24"/>
                <w:szCs w:val="24"/>
                <w:lang w:val="en-GB"/>
              </w:rPr>
            </w:pPr>
            <w:r>
              <w:rPr>
                <w:rFonts w:ascii="Times New Roman" w:hAnsi="Times New Roman"/>
                <w:sz w:val="24"/>
                <w:szCs w:val="24"/>
                <w:lang w:val="en-GB"/>
              </w:rPr>
              <w:t xml:space="preserve">Contingency measures may include </w:t>
            </w:r>
            <w:proofErr w:type="gramStart"/>
            <w:r>
              <w:rPr>
                <w:rFonts w:ascii="Times New Roman" w:hAnsi="Times New Roman"/>
                <w:sz w:val="24"/>
                <w:szCs w:val="24"/>
                <w:lang w:val="en-GB"/>
              </w:rPr>
              <w:t>but  not</w:t>
            </w:r>
            <w:proofErr w:type="gramEnd"/>
            <w:r>
              <w:rPr>
                <w:rFonts w:ascii="Times New Roman" w:hAnsi="Times New Roman"/>
                <w:sz w:val="24"/>
                <w:szCs w:val="24"/>
                <w:lang w:val="en-GB"/>
              </w:rPr>
              <w:t xml:space="preserve"> limited to:</w:t>
            </w:r>
          </w:p>
          <w:p w14:paraId="3C960902" w14:textId="77777777" w:rsidR="00036125" w:rsidRDefault="00036125">
            <w:pPr>
              <w:tabs>
                <w:tab w:val="left" w:pos="-2898"/>
              </w:tabs>
              <w:spacing w:after="0"/>
              <w:ind w:left="318" w:hanging="284"/>
              <w:rPr>
                <w:rFonts w:ascii="Times New Roman" w:hAnsi="Times New Roman"/>
                <w:sz w:val="24"/>
                <w:szCs w:val="24"/>
                <w:lang w:val="en-GB"/>
              </w:rPr>
            </w:pPr>
          </w:p>
        </w:tc>
        <w:tc>
          <w:tcPr>
            <w:tcW w:w="3367" w:type="pct"/>
            <w:tcBorders>
              <w:top w:val="single" w:sz="6" w:space="0" w:color="auto"/>
              <w:left w:val="single" w:sz="6" w:space="0" w:color="auto"/>
              <w:bottom w:val="single" w:sz="6" w:space="0" w:color="auto"/>
              <w:right w:val="single" w:sz="6" w:space="0" w:color="auto"/>
            </w:tcBorders>
            <w:hideMark/>
          </w:tcPr>
          <w:p w14:paraId="62E453A9" w14:textId="77777777" w:rsidR="00036125" w:rsidRDefault="00036125" w:rsidP="00CF74D7">
            <w:pPr>
              <w:pStyle w:val="ListParagraph"/>
              <w:numPr>
                <w:ilvl w:val="0"/>
                <w:numId w:val="170"/>
              </w:numPr>
              <w:tabs>
                <w:tab w:val="left" w:pos="792"/>
              </w:tabs>
              <w:spacing w:after="0"/>
              <w:rPr>
                <w:rFonts w:ascii="Times New Roman" w:hAnsi="Times New Roman"/>
                <w:sz w:val="24"/>
                <w:szCs w:val="24"/>
                <w:lang w:val="x-none"/>
              </w:rPr>
            </w:pPr>
            <w:r>
              <w:rPr>
                <w:sz w:val="24"/>
                <w:szCs w:val="24"/>
              </w:rPr>
              <w:t>Evacuation</w:t>
            </w:r>
          </w:p>
          <w:p w14:paraId="6C6A749A" w14:textId="77777777" w:rsidR="00036125" w:rsidRDefault="00036125" w:rsidP="00CF74D7">
            <w:pPr>
              <w:pStyle w:val="ListParagraph"/>
              <w:numPr>
                <w:ilvl w:val="0"/>
                <w:numId w:val="170"/>
              </w:numPr>
              <w:tabs>
                <w:tab w:val="left" w:pos="792"/>
              </w:tabs>
              <w:spacing w:after="0"/>
              <w:rPr>
                <w:sz w:val="24"/>
                <w:szCs w:val="24"/>
              </w:rPr>
            </w:pPr>
            <w:r>
              <w:rPr>
                <w:sz w:val="24"/>
                <w:szCs w:val="24"/>
              </w:rPr>
              <w:t>Isolation</w:t>
            </w:r>
          </w:p>
          <w:p w14:paraId="4B081B99" w14:textId="77777777" w:rsidR="00036125" w:rsidRDefault="00036125" w:rsidP="00CF74D7">
            <w:pPr>
              <w:pStyle w:val="ListParagraph"/>
              <w:numPr>
                <w:ilvl w:val="0"/>
                <w:numId w:val="170"/>
              </w:numPr>
              <w:tabs>
                <w:tab w:val="left" w:pos="792"/>
              </w:tabs>
              <w:spacing w:after="0"/>
              <w:rPr>
                <w:sz w:val="24"/>
                <w:szCs w:val="24"/>
              </w:rPr>
            </w:pPr>
            <w:r>
              <w:rPr>
                <w:sz w:val="24"/>
                <w:szCs w:val="24"/>
              </w:rPr>
              <w:t>Decontamination</w:t>
            </w:r>
          </w:p>
          <w:p w14:paraId="1117ACE7" w14:textId="77777777" w:rsidR="00036125" w:rsidRDefault="00036125" w:rsidP="00CF74D7">
            <w:pPr>
              <w:pStyle w:val="ListParagraph"/>
              <w:numPr>
                <w:ilvl w:val="0"/>
                <w:numId w:val="170"/>
              </w:numPr>
              <w:tabs>
                <w:tab w:val="left" w:pos="792"/>
              </w:tabs>
              <w:spacing w:after="0"/>
              <w:rPr>
                <w:sz w:val="24"/>
                <w:szCs w:val="24"/>
              </w:rPr>
            </w:pPr>
            <w:r>
              <w:rPr>
                <w:sz w:val="24"/>
                <w:szCs w:val="24"/>
              </w:rPr>
              <w:t>(Calling designed) emergency personnel</w:t>
            </w:r>
          </w:p>
        </w:tc>
      </w:tr>
      <w:tr w:rsidR="00036125" w14:paraId="65BD2146" w14:textId="77777777" w:rsidTr="00036125">
        <w:trPr>
          <w:cantSplit/>
        </w:trPr>
        <w:tc>
          <w:tcPr>
            <w:tcW w:w="1633" w:type="pct"/>
            <w:tcBorders>
              <w:top w:val="single" w:sz="6" w:space="0" w:color="auto"/>
              <w:left w:val="single" w:sz="6" w:space="0" w:color="auto"/>
              <w:bottom w:val="single" w:sz="6" w:space="0" w:color="auto"/>
              <w:right w:val="single" w:sz="6" w:space="0" w:color="auto"/>
            </w:tcBorders>
          </w:tcPr>
          <w:p w14:paraId="3C7F7ADF" w14:textId="77777777" w:rsidR="00036125" w:rsidRDefault="00036125" w:rsidP="00CF74D7">
            <w:pPr>
              <w:numPr>
                <w:ilvl w:val="0"/>
                <w:numId w:val="163"/>
              </w:numPr>
              <w:spacing w:after="0"/>
              <w:ind w:left="459" w:hanging="425"/>
              <w:rPr>
                <w:rFonts w:ascii="Times New Roman" w:hAnsi="Times New Roman"/>
                <w:sz w:val="24"/>
                <w:szCs w:val="24"/>
                <w:lang w:val="en-GB"/>
              </w:rPr>
            </w:pPr>
            <w:r>
              <w:rPr>
                <w:rFonts w:ascii="Times New Roman" w:hAnsi="Times New Roman"/>
                <w:sz w:val="24"/>
                <w:szCs w:val="24"/>
                <w:lang w:val="en-GB"/>
              </w:rPr>
              <w:lastRenderedPageBreak/>
              <w:t xml:space="preserve">Incidents and emergencies may include </w:t>
            </w:r>
            <w:proofErr w:type="gramStart"/>
            <w:r>
              <w:rPr>
                <w:rFonts w:ascii="Times New Roman" w:hAnsi="Times New Roman"/>
                <w:sz w:val="24"/>
                <w:szCs w:val="24"/>
                <w:lang w:val="en-GB"/>
              </w:rPr>
              <w:t>but  not</w:t>
            </w:r>
            <w:proofErr w:type="gramEnd"/>
            <w:r>
              <w:rPr>
                <w:rFonts w:ascii="Times New Roman" w:hAnsi="Times New Roman"/>
                <w:sz w:val="24"/>
                <w:szCs w:val="24"/>
                <w:lang w:val="en-GB"/>
              </w:rPr>
              <w:t xml:space="preserve"> limited to:</w:t>
            </w:r>
          </w:p>
          <w:p w14:paraId="0199888B" w14:textId="77777777" w:rsidR="00036125" w:rsidRDefault="00036125">
            <w:pPr>
              <w:tabs>
                <w:tab w:val="left" w:pos="-2898"/>
              </w:tabs>
              <w:spacing w:after="0"/>
              <w:ind w:left="459" w:hanging="425"/>
              <w:rPr>
                <w:rFonts w:ascii="Times New Roman" w:hAnsi="Times New Roman"/>
                <w:sz w:val="24"/>
                <w:szCs w:val="24"/>
                <w:lang w:val="en-GB"/>
              </w:rPr>
            </w:pPr>
          </w:p>
        </w:tc>
        <w:tc>
          <w:tcPr>
            <w:tcW w:w="3367" w:type="pct"/>
            <w:tcBorders>
              <w:top w:val="single" w:sz="6" w:space="0" w:color="auto"/>
              <w:left w:val="single" w:sz="6" w:space="0" w:color="auto"/>
              <w:bottom w:val="single" w:sz="6" w:space="0" w:color="auto"/>
              <w:right w:val="single" w:sz="6" w:space="0" w:color="auto"/>
            </w:tcBorders>
            <w:hideMark/>
          </w:tcPr>
          <w:p w14:paraId="7A17F391" w14:textId="77777777" w:rsidR="00036125" w:rsidRDefault="00036125" w:rsidP="00CF74D7">
            <w:pPr>
              <w:pStyle w:val="ListParagraph"/>
              <w:numPr>
                <w:ilvl w:val="0"/>
                <w:numId w:val="171"/>
              </w:numPr>
              <w:tabs>
                <w:tab w:val="left" w:pos="792"/>
              </w:tabs>
              <w:spacing w:after="0"/>
              <w:rPr>
                <w:rFonts w:ascii="Times New Roman" w:hAnsi="Times New Roman"/>
                <w:sz w:val="24"/>
                <w:szCs w:val="24"/>
                <w:lang w:val="x-none"/>
              </w:rPr>
            </w:pPr>
            <w:r>
              <w:rPr>
                <w:sz w:val="24"/>
                <w:szCs w:val="24"/>
              </w:rPr>
              <w:t>Chemical spills</w:t>
            </w:r>
          </w:p>
          <w:p w14:paraId="03E7EEED" w14:textId="77777777" w:rsidR="00036125" w:rsidRDefault="00036125" w:rsidP="00CF74D7">
            <w:pPr>
              <w:pStyle w:val="ListParagraph"/>
              <w:numPr>
                <w:ilvl w:val="0"/>
                <w:numId w:val="171"/>
              </w:numPr>
              <w:tabs>
                <w:tab w:val="left" w:pos="792"/>
              </w:tabs>
              <w:spacing w:after="0"/>
              <w:rPr>
                <w:sz w:val="24"/>
                <w:szCs w:val="24"/>
              </w:rPr>
            </w:pPr>
            <w:r>
              <w:rPr>
                <w:sz w:val="24"/>
                <w:szCs w:val="24"/>
              </w:rPr>
              <w:t>Equipment/vehicle accidents</w:t>
            </w:r>
          </w:p>
          <w:p w14:paraId="73C5B2AA" w14:textId="77777777" w:rsidR="00036125" w:rsidRDefault="00036125" w:rsidP="00CF74D7">
            <w:pPr>
              <w:pStyle w:val="ListParagraph"/>
              <w:numPr>
                <w:ilvl w:val="0"/>
                <w:numId w:val="171"/>
              </w:numPr>
              <w:tabs>
                <w:tab w:val="left" w:pos="792"/>
              </w:tabs>
              <w:spacing w:after="0"/>
              <w:rPr>
                <w:sz w:val="24"/>
                <w:szCs w:val="24"/>
              </w:rPr>
            </w:pPr>
            <w:r>
              <w:rPr>
                <w:sz w:val="24"/>
                <w:szCs w:val="24"/>
              </w:rPr>
              <w:t>Explosion</w:t>
            </w:r>
          </w:p>
          <w:p w14:paraId="02642949" w14:textId="77777777" w:rsidR="00036125" w:rsidRDefault="00036125" w:rsidP="00CF74D7">
            <w:pPr>
              <w:pStyle w:val="ListParagraph"/>
              <w:numPr>
                <w:ilvl w:val="0"/>
                <w:numId w:val="171"/>
              </w:numPr>
              <w:tabs>
                <w:tab w:val="left" w:pos="792"/>
              </w:tabs>
              <w:spacing w:after="0"/>
              <w:rPr>
                <w:sz w:val="24"/>
                <w:szCs w:val="24"/>
              </w:rPr>
            </w:pPr>
            <w:r>
              <w:rPr>
                <w:sz w:val="24"/>
                <w:szCs w:val="24"/>
              </w:rPr>
              <w:t>Fire</w:t>
            </w:r>
          </w:p>
          <w:p w14:paraId="57907D01" w14:textId="77777777" w:rsidR="00036125" w:rsidRDefault="00036125" w:rsidP="00CF74D7">
            <w:pPr>
              <w:pStyle w:val="ListParagraph"/>
              <w:numPr>
                <w:ilvl w:val="0"/>
                <w:numId w:val="171"/>
              </w:numPr>
              <w:tabs>
                <w:tab w:val="left" w:pos="792"/>
              </w:tabs>
              <w:spacing w:after="0"/>
              <w:rPr>
                <w:sz w:val="24"/>
                <w:szCs w:val="24"/>
              </w:rPr>
            </w:pPr>
            <w:r>
              <w:rPr>
                <w:sz w:val="24"/>
                <w:szCs w:val="24"/>
              </w:rPr>
              <w:t>Gas leak</w:t>
            </w:r>
          </w:p>
          <w:p w14:paraId="5D188500" w14:textId="77777777" w:rsidR="00036125" w:rsidRDefault="00036125" w:rsidP="00CF74D7">
            <w:pPr>
              <w:pStyle w:val="ListParagraph"/>
              <w:numPr>
                <w:ilvl w:val="0"/>
                <w:numId w:val="171"/>
              </w:numPr>
              <w:tabs>
                <w:tab w:val="left" w:pos="792"/>
              </w:tabs>
              <w:spacing w:after="0"/>
              <w:rPr>
                <w:sz w:val="24"/>
                <w:szCs w:val="24"/>
              </w:rPr>
            </w:pPr>
            <w:r>
              <w:rPr>
                <w:sz w:val="24"/>
                <w:szCs w:val="24"/>
              </w:rPr>
              <w:t>Injury to personnel</w:t>
            </w:r>
          </w:p>
          <w:p w14:paraId="10B34897" w14:textId="77777777" w:rsidR="00036125" w:rsidRDefault="00036125" w:rsidP="00CF74D7">
            <w:pPr>
              <w:pStyle w:val="ListParagraph"/>
              <w:numPr>
                <w:ilvl w:val="0"/>
                <w:numId w:val="171"/>
              </w:numPr>
              <w:tabs>
                <w:tab w:val="left" w:pos="792"/>
              </w:tabs>
              <w:spacing w:after="0"/>
              <w:rPr>
                <w:sz w:val="24"/>
                <w:szCs w:val="24"/>
              </w:rPr>
            </w:pPr>
            <w:r>
              <w:rPr>
                <w:sz w:val="24"/>
                <w:szCs w:val="24"/>
              </w:rPr>
              <w:t>Structural collapse</w:t>
            </w:r>
          </w:p>
          <w:p w14:paraId="48F4786F" w14:textId="77777777" w:rsidR="00036125" w:rsidRDefault="00036125" w:rsidP="00CF74D7">
            <w:pPr>
              <w:pStyle w:val="ListParagraph"/>
              <w:numPr>
                <w:ilvl w:val="0"/>
                <w:numId w:val="171"/>
              </w:numPr>
              <w:tabs>
                <w:tab w:val="left" w:pos="792"/>
              </w:tabs>
              <w:spacing w:after="0"/>
              <w:rPr>
                <w:sz w:val="24"/>
                <w:szCs w:val="24"/>
              </w:rPr>
            </w:pPr>
            <w:r>
              <w:rPr>
                <w:sz w:val="24"/>
                <w:szCs w:val="24"/>
              </w:rPr>
              <w:t>Toxic and/or flammable vapors emission.</w:t>
            </w:r>
          </w:p>
        </w:tc>
      </w:tr>
      <w:tr w:rsidR="00036125" w14:paraId="50AD7B60" w14:textId="77777777" w:rsidTr="00036125">
        <w:trPr>
          <w:cantSplit/>
        </w:trPr>
        <w:tc>
          <w:tcPr>
            <w:tcW w:w="1633" w:type="pct"/>
            <w:tcBorders>
              <w:top w:val="single" w:sz="6" w:space="0" w:color="auto"/>
              <w:left w:val="single" w:sz="6" w:space="0" w:color="auto"/>
              <w:bottom w:val="single" w:sz="6" w:space="0" w:color="auto"/>
              <w:right w:val="single" w:sz="6" w:space="0" w:color="auto"/>
            </w:tcBorders>
            <w:hideMark/>
          </w:tcPr>
          <w:p w14:paraId="23B26A4D" w14:textId="77777777" w:rsidR="00036125" w:rsidRDefault="00036125" w:rsidP="00CF74D7">
            <w:pPr>
              <w:numPr>
                <w:ilvl w:val="0"/>
                <w:numId w:val="163"/>
              </w:numPr>
              <w:spacing w:after="0"/>
              <w:ind w:left="459" w:hanging="425"/>
              <w:rPr>
                <w:rFonts w:ascii="Times New Roman" w:hAnsi="Times New Roman"/>
                <w:sz w:val="24"/>
                <w:szCs w:val="24"/>
                <w:lang w:val="en-GB"/>
              </w:rPr>
            </w:pPr>
            <w:r>
              <w:rPr>
                <w:rFonts w:ascii="Times New Roman" w:hAnsi="Times New Roman"/>
                <w:sz w:val="24"/>
                <w:szCs w:val="24"/>
                <w:lang w:val="en-GB"/>
              </w:rPr>
              <w:t xml:space="preserve">OSH-related Records may include </w:t>
            </w:r>
            <w:proofErr w:type="gramStart"/>
            <w:r>
              <w:rPr>
                <w:rFonts w:ascii="Times New Roman" w:hAnsi="Times New Roman"/>
                <w:sz w:val="24"/>
                <w:szCs w:val="24"/>
                <w:lang w:val="en-GB"/>
              </w:rPr>
              <w:t>but  not</w:t>
            </w:r>
            <w:proofErr w:type="gramEnd"/>
            <w:r>
              <w:rPr>
                <w:rFonts w:ascii="Times New Roman" w:hAnsi="Times New Roman"/>
                <w:sz w:val="24"/>
                <w:szCs w:val="24"/>
                <w:lang w:val="en-GB"/>
              </w:rPr>
              <w:t xml:space="preserve"> limited to:</w:t>
            </w:r>
          </w:p>
        </w:tc>
        <w:tc>
          <w:tcPr>
            <w:tcW w:w="3367" w:type="pct"/>
            <w:tcBorders>
              <w:top w:val="single" w:sz="6" w:space="0" w:color="auto"/>
              <w:left w:val="single" w:sz="6" w:space="0" w:color="auto"/>
              <w:bottom w:val="single" w:sz="6" w:space="0" w:color="auto"/>
              <w:right w:val="single" w:sz="6" w:space="0" w:color="auto"/>
            </w:tcBorders>
            <w:hideMark/>
          </w:tcPr>
          <w:p w14:paraId="0EA4C6B8" w14:textId="77777777" w:rsidR="00036125" w:rsidRDefault="00036125" w:rsidP="00CF74D7">
            <w:pPr>
              <w:pStyle w:val="ListParagraph"/>
              <w:numPr>
                <w:ilvl w:val="0"/>
                <w:numId w:val="171"/>
              </w:numPr>
              <w:tabs>
                <w:tab w:val="left" w:pos="792"/>
              </w:tabs>
              <w:spacing w:after="0"/>
              <w:rPr>
                <w:rFonts w:ascii="Times New Roman" w:hAnsi="Times New Roman"/>
                <w:sz w:val="24"/>
                <w:szCs w:val="24"/>
                <w:lang w:val="x-none"/>
              </w:rPr>
            </w:pPr>
            <w:r>
              <w:rPr>
                <w:sz w:val="24"/>
                <w:szCs w:val="24"/>
              </w:rPr>
              <w:t>Medical/Health records</w:t>
            </w:r>
          </w:p>
          <w:p w14:paraId="626843E7" w14:textId="77777777" w:rsidR="00036125" w:rsidRDefault="00036125" w:rsidP="00CF74D7">
            <w:pPr>
              <w:pStyle w:val="ListParagraph"/>
              <w:numPr>
                <w:ilvl w:val="0"/>
                <w:numId w:val="171"/>
              </w:numPr>
              <w:tabs>
                <w:tab w:val="left" w:pos="792"/>
              </w:tabs>
              <w:spacing w:after="0"/>
              <w:rPr>
                <w:sz w:val="24"/>
                <w:szCs w:val="24"/>
              </w:rPr>
            </w:pPr>
            <w:r>
              <w:rPr>
                <w:sz w:val="24"/>
                <w:szCs w:val="24"/>
              </w:rPr>
              <w:t>Incident/accident reports</w:t>
            </w:r>
          </w:p>
          <w:p w14:paraId="5501E48F" w14:textId="77777777" w:rsidR="00036125" w:rsidRDefault="00036125" w:rsidP="00CF74D7">
            <w:pPr>
              <w:pStyle w:val="ListParagraph"/>
              <w:numPr>
                <w:ilvl w:val="0"/>
                <w:numId w:val="171"/>
              </w:numPr>
              <w:tabs>
                <w:tab w:val="left" w:pos="792"/>
              </w:tabs>
              <w:spacing w:after="0"/>
              <w:rPr>
                <w:sz w:val="24"/>
                <w:szCs w:val="24"/>
              </w:rPr>
            </w:pPr>
            <w:r>
              <w:rPr>
                <w:sz w:val="24"/>
                <w:szCs w:val="24"/>
              </w:rPr>
              <w:t>Sickness notifications/sick leave application</w:t>
            </w:r>
          </w:p>
          <w:p w14:paraId="44AA3484" w14:textId="77777777" w:rsidR="00036125" w:rsidRDefault="00036125" w:rsidP="00CF74D7">
            <w:pPr>
              <w:pStyle w:val="ListParagraph"/>
              <w:numPr>
                <w:ilvl w:val="0"/>
                <w:numId w:val="171"/>
              </w:numPr>
              <w:tabs>
                <w:tab w:val="left" w:pos="792"/>
              </w:tabs>
              <w:spacing w:after="0"/>
              <w:rPr>
                <w:sz w:val="24"/>
                <w:szCs w:val="24"/>
              </w:rPr>
            </w:pPr>
            <w:r>
              <w:rPr>
                <w:sz w:val="24"/>
                <w:szCs w:val="24"/>
              </w:rPr>
              <w:t>OSH-related trainings obtained</w:t>
            </w:r>
          </w:p>
        </w:tc>
      </w:tr>
    </w:tbl>
    <w:p w14:paraId="2A630065" w14:textId="77777777" w:rsidR="00036125" w:rsidRDefault="00036125" w:rsidP="00036125">
      <w:pPr>
        <w:spacing w:after="0"/>
        <w:rPr>
          <w:rFonts w:ascii="Times New Roman" w:hAnsi="Times New Roman"/>
          <w:b/>
          <w:sz w:val="24"/>
          <w:szCs w:val="24"/>
        </w:rPr>
      </w:pPr>
    </w:p>
    <w:p w14:paraId="3312F976" w14:textId="77777777" w:rsidR="00036125" w:rsidRDefault="00036125" w:rsidP="00036125">
      <w:pPr>
        <w:spacing w:after="0"/>
        <w:rPr>
          <w:rFonts w:ascii="Times New Roman" w:hAnsi="Times New Roman"/>
          <w:sz w:val="24"/>
          <w:szCs w:val="24"/>
        </w:rPr>
      </w:pPr>
      <w:r>
        <w:rPr>
          <w:rFonts w:ascii="Times New Roman" w:hAnsi="Times New Roman"/>
          <w:b/>
          <w:sz w:val="24"/>
          <w:szCs w:val="24"/>
        </w:rPr>
        <w:t>REQUIRED SKILLS AND KNOWLEDGE</w:t>
      </w:r>
    </w:p>
    <w:p w14:paraId="79F8E461" w14:textId="77777777" w:rsidR="00036125" w:rsidRDefault="00036125" w:rsidP="00036125">
      <w:pPr>
        <w:spacing w:after="0"/>
        <w:rPr>
          <w:rFonts w:ascii="Times New Roman" w:hAnsi="Times New Roman"/>
          <w:bCs/>
          <w:sz w:val="24"/>
          <w:szCs w:val="24"/>
        </w:rPr>
      </w:pPr>
      <w:r>
        <w:rPr>
          <w:rFonts w:ascii="Times New Roman" w:hAnsi="Times New Roman"/>
          <w:bCs/>
          <w:sz w:val="24"/>
          <w:szCs w:val="24"/>
        </w:rPr>
        <w:t>This section describes the skills and knowledge required for this unit of competency.</w:t>
      </w:r>
    </w:p>
    <w:p w14:paraId="5C5E4623" w14:textId="77777777" w:rsidR="00036125" w:rsidRDefault="00036125" w:rsidP="00036125">
      <w:pPr>
        <w:contextualSpacing/>
        <w:rPr>
          <w:rFonts w:ascii="Times New Roman" w:hAnsi="Times New Roman"/>
          <w:b/>
          <w:sz w:val="24"/>
          <w:szCs w:val="24"/>
        </w:rPr>
      </w:pPr>
    </w:p>
    <w:p w14:paraId="27B591F2" w14:textId="77777777" w:rsidR="00036125" w:rsidRDefault="00036125" w:rsidP="00036125">
      <w:pPr>
        <w:contextualSpacing/>
        <w:rPr>
          <w:rFonts w:ascii="Times New Roman" w:hAnsi="Times New Roman"/>
          <w:b/>
          <w:sz w:val="24"/>
          <w:szCs w:val="24"/>
        </w:rPr>
      </w:pPr>
      <w:r>
        <w:rPr>
          <w:rFonts w:ascii="Times New Roman" w:hAnsi="Times New Roman"/>
          <w:b/>
          <w:sz w:val="24"/>
          <w:szCs w:val="24"/>
        </w:rPr>
        <w:t>Required Skills</w:t>
      </w:r>
    </w:p>
    <w:p w14:paraId="7BACB399" w14:textId="77777777" w:rsidR="00036125" w:rsidRDefault="00036125" w:rsidP="00036125">
      <w:pPr>
        <w:spacing w:after="0"/>
        <w:rPr>
          <w:rFonts w:ascii="Times New Roman" w:hAnsi="Times New Roman"/>
          <w:sz w:val="24"/>
          <w:szCs w:val="24"/>
        </w:rPr>
      </w:pPr>
      <w:r>
        <w:rPr>
          <w:rFonts w:ascii="Times New Roman" w:hAnsi="Times New Roman"/>
          <w:sz w:val="24"/>
          <w:szCs w:val="24"/>
        </w:rPr>
        <w:t>The individual needs to demonstrate the following skills:</w:t>
      </w:r>
    </w:p>
    <w:p w14:paraId="2B72E7C0" w14:textId="77777777" w:rsidR="00036125" w:rsidRDefault="00036125" w:rsidP="00CF74D7">
      <w:pPr>
        <w:numPr>
          <w:ilvl w:val="0"/>
          <w:numId w:val="156"/>
        </w:numPr>
        <w:suppressAutoHyphens/>
        <w:spacing w:after="0"/>
        <w:jc w:val="both"/>
        <w:rPr>
          <w:rFonts w:ascii="Times New Roman" w:hAnsi="Times New Roman"/>
          <w:sz w:val="24"/>
          <w:szCs w:val="24"/>
          <w:lang w:val="en-AU"/>
        </w:rPr>
      </w:pPr>
      <w:r>
        <w:rPr>
          <w:rFonts w:ascii="Times New Roman" w:hAnsi="Times New Roman"/>
          <w:sz w:val="24"/>
          <w:szCs w:val="24"/>
          <w:lang w:val="en-AU"/>
        </w:rPr>
        <w:t xml:space="preserve">Communication </w:t>
      </w:r>
    </w:p>
    <w:p w14:paraId="72316B44" w14:textId="77777777" w:rsidR="00036125" w:rsidRDefault="00036125" w:rsidP="00CF74D7">
      <w:pPr>
        <w:numPr>
          <w:ilvl w:val="0"/>
          <w:numId w:val="156"/>
        </w:numPr>
        <w:suppressAutoHyphens/>
        <w:spacing w:after="0"/>
        <w:jc w:val="both"/>
        <w:rPr>
          <w:rFonts w:ascii="Times New Roman" w:hAnsi="Times New Roman"/>
          <w:sz w:val="24"/>
          <w:szCs w:val="24"/>
          <w:lang w:val="en-AU"/>
        </w:rPr>
      </w:pPr>
      <w:r>
        <w:rPr>
          <w:rFonts w:ascii="Times New Roman" w:hAnsi="Times New Roman"/>
          <w:sz w:val="24"/>
          <w:szCs w:val="24"/>
          <w:lang w:val="en-AU"/>
        </w:rPr>
        <w:t xml:space="preserve">Interpersonal </w:t>
      </w:r>
    </w:p>
    <w:p w14:paraId="6CED0A95" w14:textId="77777777" w:rsidR="00036125" w:rsidRDefault="00036125" w:rsidP="00CF74D7">
      <w:pPr>
        <w:numPr>
          <w:ilvl w:val="0"/>
          <w:numId w:val="156"/>
        </w:numPr>
        <w:suppressAutoHyphens/>
        <w:spacing w:after="0"/>
        <w:jc w:val="both"/>
        <w:rPr>
          <w:rFonts w:ascii="Times New Roman" w:hAnsi="Times New Roman"/>
          <w:sz w:val="24"/>
          <w:szCs w:val="24"/>
          <w:lang w:val="en-AU"/>
        </w:rPr>
      </w:pPr>
      <w:r>
        <w:rPr>
          <w:rFonts w:ascii="Times New Roman" w:hAnsi="Times New Roman"/>
          <w:sz w:val="24"/>
          <w:szCs w:val="24"/>
          <w:lang w:val="en-AU"/>
        </w:rPr>
        <w:t>Presentation</w:t>
      </w:r>
    </w:p>
    <w:p w14:paraId="5CBBF222" w14:textId="77777777" w:rsidR="00036125" w:rsidRDefault="00036125" w:rsidP="00CF74D7">
      <w:pPr>
        <w:numPr>
          <w:ilvl w:val="0"/>
          <w:numId w:val="156"/>
        </w:numPr>
        <w:suppressAutoHyphens/>
        <w:spacing w:after="0"/>
        <w:jc w:val="both"/>
        <w:rPr>
          <w:rFonts w:ascii="Times New Roman" w:hAnsi="Times New Roman"/>
          <w:sz w:val="24"/>
          <w:szCs w:val="24"/>
          <w:lang w:val="en-AU"/>
        </w:rPr>
      </w:pPr>
      <w:r>
        <w:rPr>
          <w:rFonts w:ascii="Times New Roman" w:hAnsi="Times New Roman"/>
          <w:sz w:val="24"/>
          <w:szCs w:val="24"/>
          <w:lang w:val="en-AU"/>
        </w:rPr>
        <w:t>Risk assessment</w:t>
      </w:r>
    </w:p>
    <w:p w14:paraId="3144F3DF" w14:textId="77777777" w:rsidR="00036125" w:rsidRDefault="00036125" w:rsidP="00CF74D7">
      <w:pPr>
        <w:numPr>
          <w:ilvl w:val="0"/>
          <w:numId w:val="156"/>
        </w:numPr>
        <w:suppressAutoHyphens/>
        <w:spacing w:after="0"/>
        <w:jc w:val="both"/>
        <w:rPr>
          <w:rFonts w:ascii="Times New Roman" w:hAnsi="Times New Roman"/>
          <w:sz w:val="24"/>
          <w:szCs w:val="24"/>
          <w:lang w:val="en-AU"/>
        </w:rPr>
      </w:pPr>
      <w:r>
        <w:rPr>
          <w:rFonts w:ascii="Times New Roman" w:hAnsi="Times New Roman"/>
          <w:sz w:val="24"/>
          <w:szCs w:val="24"/>
          <w:lang w:val="en-AU"/>
        </w:rPr>
        <w:t xml:space="preserve">Evaluation </w:t>
      </w:r>
    </w:p>
    <w:p w14:paraId="3D4C6C9B" w14:textId="77777777" w:rsidR="00036125" w:rsidRDefault="00036125" w:rsidP="00CF74D7">
      <w:pPr>
        <w:numPr>
          <w:ilvl w:val="0"/>
          <w:numId w:val="156"/>
        </w:numPr>
        <w:suppressAutoHyphens/>
        <w:spacing w:after="0"/>
        <w:jc w:val="both"/>
        <w:rPr>
          <w:rFonts w:ascii="Times New Roman" w:hAnsi="Times New Roman"/>
          <w:sz w:val="24"/>
          <w:szCs w:val="24"/>
          <w:lang w:val="en-AU"/>
        </w:rPr>
      </w:pPr>
      <w:r>
        <w:rPr>
          <w:rFonts w:ascii="Times New Roman" w:hAnsi="Times New Roman"/>
          <w:sz w:val="24"/>
          <w:szCs w:val="24"/>
          <w:lang w:val="en-AU"/>
        </w:rPr>
        <w:t>Critical thinking</w:t>
      </w:r>
    </w:p>
    <w:p w14:paraId="37EF51CC" w14:textId="77777777" w:rsidR="00036125" w:rsidRDefault="00036125" w:rsidP="00CF74D7">
      <w:pPr>
        <w:numPr>
          <w:ilvl w:val="0"/>
          <w:numId w:val="156"/>
        </w:numPr>
        <w:suppressAutoHyphens/>
        <w:spacing w:after="0"/>
        <w:jc w:val="both"/>
        <w:rPr>
          <w:rFonts w:ascii="Times New Roman" w:hAnsi="Times New Roman"/>
          <w:sz w:val="24"/>
          <w:szCs w:val="24"/>
          <w:lang w:val="en-AU"/>
        </w:rPr>
      </w:pPr>
      <w:r>
        <w:rPr>
          <w:rFonts w:ascii="Times New Roman" w:hAnsi="Times New Roman"/>
          <w:sz w:val="24"/>
          <w:szCs w:val="24"/>
          <w:lang w:val="en-AU"/>
        </w:rPr>
        <w:t>Problem solving</w:t>
      </w:r>
    </w:p>
    <w:p w14:paraId="7321D0A1" w14:textId="77777777" w:rsidR="00036125" w:rsidRDefault="00036125" w:rsidP="00CF74D7">
      <w:pPr>
        <w:numPr>
          <w:ilvl w:val="0"/>
          <w:numId w:val="156"/>
        </w:numPr>
        <w:suppressAutoHyphens/>
        <w:spacing w:after="0"/>
        <w:jc w:val="both"/>
        <w:rPr>
          <w:rFonts w:ascii="Times New Roman" w:hAnsi="Times New Roman"/>
          <w:sz w:val="24"/>
          <w:szCs w:val="24"/>
          <w:lang w:val="en-AU"/>
        </w:rPr>
      </w:pPr>
      <w:r>
        <w:rPr>
          <w:rFonts w:ascii="Times New Roman" w:hAnsi="Times New Roman"/>
          <w:sz w:val="24"/>
          <w:szCs w:val="24"/>
          <w:lang w:val="en-AU"/>
        </w:rPr>
        <w:t>Negotiation</w:t>
      </w:r>
    </w:p>
    <w:p w14:paraId="734DA24D" w14:textId="77777777" w:rsidR="00036125" w:rsidRDefault="00036125" w:rsidP="00036125">
      <w:pPr>
        <w:suppressAutoHyphens/>
        <w:spacing w:after="0"/>
        <w:ind w:left="720"/>
        <w:jc w:val="both"/>
        <w:rPr>
          <w:rFonts w:ascii="Times New Roman" w:hAnsi="Times New Roman"/>
          <w:sz w:val="24"/>
          <w:szCs w:val="24"/>
          <w:lang w:val="en-AU"/>
        </w:rPr>
      </w:pPr>
    </w:p>
    <w:p w14:paraId="045860E2" w14:textId="77777777" w:rsidR="00036125" w:rsidRDefault="00036125" w:rsidP="00036125">
      <w:pPr>
        <w:spacing w:after="0"/>
        <w:rPr>
          <w:rFonts w:ascii="Times New Roman" w:hAnsi="Times New Roman"/>
          <w:b/>
          <w:bCs/>
          <w:sz w:val="24"/>
          <w:szCs w:val="24"/>
        </w:rPr>
      </w:pPr>
      <w:r>
        <w:rPr>
          <w:rFonts w:ascii="Times New Roman" w:hAnsi="Times New Roman"/>
          <w:b/>
          <w:bCs/>
          <w:sz w:val="24"/>
          <w:szCs w:val="24"/>
        </w:rPr>
        <w:t>Required Knowledge</w:t>
      </w:r>
    </w:p>
    <w:p w14:paraId="4D8969C9" w14:textId="77777777" w:rsidR="00036125" w:rsidRDefault="00036125" w:rsidP="00036125">
      <w:pPr>
        <w:spacing w:after="0"/>
        <w:rPr>
          <w:rFonts w:ascii="Times New Roman" w:hAnsi="Times New Roman"/>
          <w:bCs/>
          <w:sz w:val="24"/>
          <w:szCs w:val="24"/>
        </w:rPr>
      </w:pPr>
      <w:r>
        <w:rPr>
          <w:rFonts w:ascii="Times New Roman" w:hAnsi="Times New Roman"/>
          <w:bCs/>
          <w:sz w:val="24"/>
          <w:szCs w:val="24"/>
        </w:rPr>
        <w:t>The individual needs to demonstrate knowledge of:</w:t>
      </w:r>
    </w:p>
    <w:p w14:paraId="2BAC19E4" w14:textId="77777777" w:rsidR="00036125" w:rsidRDefault="00036125" w:rsidP="00CF74D7">
      <w:pPr>
        <w:numPr>
          <w:ilvl w:val="0"/>
          <w:numId w:val="156"/>
        </w:numPr>
        <w:suppressAutoHyphens/>
        <w:spacing w:after="0"/>
        <w:jc w:val="both"/>
        <w:rPr>
          <w:rFonts w:ascii="Times New Roman" w:hAnsi="Times New Roman"/>
          <w:bCs/>
          <w:sz w:val="24"/>
          <w:szCs w:val="24"/>
        </w:rPr>
      </w:pPr>
      <w:r>
        <w:rPr>
          <w:rFonts w:ascii="Times New Roman" w:hAnsi="Times New Roman"/>
          <w:bCs/>
          <w:sz w:val="24"/>
          <w:szCs w:val="24"/>
        </w:rPr>
        <w:t>General OSH Principles</w:t>
      </w:r>
    </w:p>
    <w:p w14:paraId="0469F974" w14:textId="77777777" w:rsidR="00036125" w:rsidRDefault="00036125" w:rsidP="00CF74D7">
      <w:pPr>
        <w:numPr>
          <w:ilvl w:val="0"/>
          <w:numId w:val="156"/>
        </w:numPr>
        <w:suppressAutoHyphens/>
        <w:spacing w:after="0"/>
        <w:jc w:val="both"/>
        <w:rPr>
          <w:rFonts w:ascii="Times New Roman" w:hAnsi="Times New Roman"/>
          <w:bCs/>
          <w:sz w:val="24"/>
          <w:szCs w:val="24"/>
        </w:rPr>
      </w:pPr>
      <w:r>
        <w:rPr>
          <w:rFonts w:ascii="Times New Roman" w:hAnsi="Times New Roman"/>
          <w:bCs/>
          <w:sz w:val="24"/>
          <w:szCs w:val="24"/>
        </w:rPr>
        <w:t xml:space="preserve">Occupational hazards/risks recognition </w:t>
      </w:r>
    </w:p>
    <w:p w14:paraId="70937E67" w14:textId="77777777" w:rsidR="00036125" w:rsidRDefault="00036125" w:rsidP="00CF74D7">
      <w:pPr>
        <w:numPr>
          <w:ilvl w:val="0"/>
          <w:numId w:val="156"/>
        </w:numPr>
        <w:suppressAutoHyphens/>
        <w:spacing w:after="0"/>
        <w:jc w:val="both"/>
        <w:rPr>
          <w:rFonts w:ascii="Times New Roman" w:hAnsi="Times New Roman"/>
          <w:bCs/>
          <w:sz w:val="24"/>
          <w:szCs w:val="24"/>
        </w:rPr>
      </w:pPr>
      <w:r>
        <w:rPr>
          <w:rFonts w:ascii="Times New Roman" w:hAnsi="Times New Roman"/>
          <w:bCs/>
          <w:sz w:val="24"/>
          <w:szCs w:val="24"/>
        </w:rPr>
        <w:t>OSH organizations providing services on OSH evaluation and/or work environment measurements (WEM)</w:t>
      </w:r>
    </w:p>
    <w:p w14:paraId="65651626" w14:textId="77777777" w:rsidR="00036125" w:rsidRDefault="00036125" w:rsidP="00CF74D7">
      <w:pPr>
        <w:numPr>
          <w:ilvl w:val="0"/>
          <w:numId w:val="156"/>
        </w:numPr>
        <w:suppressAutoHyphens/>
        <w:spacing w:after="0"/>
        <w:jc w:val="both"/>
        <w:rPr>
          <w:rFonts w:ascii="Times New Roman" w:hAnsi="Times New Roman"/>
          <w:bCs/>
          <w:sz w:val="24"/>
          <w:szCs w:val="24"/>
        </w:rPr>
      </w:pPr>
      <w:r>
        <w:rPr>
          <w:rFonts w:ascii="Times New Roman" w:hAnsi="Times New Roman"/>
          <w:bCs/>
          <w:sz w:val="24"/>
          <w:szCs w:val="24"/>
        </w:rPr>
        <w:t xml:space="preserve">National OSH regulations; company OSH policies and protocols </w:t>
      </w:r>
    </w:p>
    <w:p w14:paraId="720F9CD3" w14:textId="77777777" w:rsidR="00036125" w:rsidRDefault="00036125" w:rsidP="00CF74D7">
      <w:pPr>
        <w:numPr>
          <w:ilvl w:val="0"/>
          <w:numId w:val="156"/>
        </w:numPr>
        <w:suppressAutoHyphens/>
        <w:spacing w:after="0"/>
        <w:jc w:val="both"/>
        <w:rPr>
          <w:rFonts w:ascii="Times New Roman" w:hAnsi="Times New Roman"/>
          <w:bCs/>
          <w:sz w:val="24"/>
          <w:szCs w:val="24"/>
        </w:rPr>
      </w:pPr>
      <w:r>
        <w:rPr>
          <w:rFonts w:ascii="Times New Roman" w:hAnsi="Times New Roman"/>
          <w:bCs/>
          <w:sz w:val="24"/>
          <w:szCs w:val="24"/>
        </w:rPr>
        <w:t>Systematic gathering of OSH issues and concerns</w:t>
      </w:r>
    </w:p>
    <w:p w14:paraId="5C002F81" w14:textId="77777777" w:rsidR="00036125" w:rsidRDefault="00036125" w:rsidP="00CF74D7">
      <w:pPr>
        <w:numPr>
          <w:ilvl w:val="0"/>
          <w:numId w:val="156"/>
        </w:numPr>
        <w:suppressAutoHyphens/>
        <w:spacing w:after="0"/>
        <w:jc w:val="both"/>
        <w:rPr>
          <w:rFonts w:ascii="Times New Roman" w:hAnsi="Times New Roman"/>
          <w:bCs/>
          <w:sz w:val="24"/>
          <w:szCs w:val="24"/>
        </w:rPr>
      </w:pPr>
      <w:r>
        <w:rPr>
          <w:rFonts w:ascii="Times New Roman" w:hAnsi="Times New Roman"/>
          <w:bCs/>
          <w:sz w:val="24"/>
          <w:szCs w:val="24"/>
        </w:rPr>
        <w:t xml:space="preserve">General OSH principles </w:t>
      </w:r>
    </w:p>
    <w:p w14:paraId="0E2B5496" w14:textId="77777777" w:rsidR="00036125" w:rsidRDefault="00036125" w:rsidP="00CF74D7">
      <w:pPr>
        <w:numPr>
          <w:ilvl w:val="0"/>
          <w:numId w:val="156"/>
        </w:numPr>
        <w:suppressAutoHyphens/>
        <w:spacing w:after="0"/>
        <w:jc w:val="both"/>
        <w:rPr>
          <w:rFonts w:ascii="Times New Roman" w:hAnsi="Times New Roman"/>
          <w:bCs/>
          <w:sz w:val="24"/>
          <w:szCs w:val="24"/>
        </w:rPr>
      </w:pPr>
      <w:r>
        <w:rPr>
          <w:rFonts w:ascii="Times New Roman" w:hAnsi="Times New Roman"/>
          <w:bCs/>
          <w:sz w:val="24"/>
          <w:szCs w:val="24"/>
        </w:rPr>
        <w:t>National OSH regulations</w:t>
      </w:r>
    </w:p>
    <w:p w14:paraId="2F58C779" w14:textId="77777777" w:rsidR="00036125" w:rsidRDefault="00036125" w:rsidP="00CF74D7">
      <w:pPr>
        <w:numPr>
          <w:ilvl w:val="0"/>
          <w:numId w:val="156"/>
        </w:numPr>
        <w:suppressAutoHyphens/>
        <w:spacing w:after="0"/>
        <w:jc w:val="both"/>
        <w:rPr>
          <w:rFonts w:ascii="Times New Roman" w:hAnsi="Times New Roman"/>
          <w:bCs/>
          <w:sz w:val="24"/>
          <w:szCs w:val="24"/>
        </w:rPr>
      </w:pPr>
      <w:r>
        <w:rPr>
          <w:rFonts w:ascii="Times New Roman" w:hAnsi="Times New Roman"/>
          <w:bCs/>
          <w:sz w:val="24"/>
          <w:szCs w:val="24"/>
        </w:rPr>
        <w:t>Company OSH and recording protocols, procedures and policies/guidelines</w:t>
      </w:r>
    </w:p>
    <w:p w14:paraId="7BE943A5" w14:textId="77777777" w:rsidR="00036125" w:rsidRDefault="00036125" w:rsidP="00CF74D7">
      <w:pPr>
        <w:numPr>
          <w:ilvl w:val="0"/>
          <w:numId w:val="156"/>
        </w:numPr>
        <w:suppressAutoHyphens/>
        <w:spacing w:after="0"/>
        <w:jc w:val="both"/>
        <w:rPr>
          <w:rFonts w:ascii="Times New Roman" w:hAnsi="Times New Roman"/>
          <w:bCs/>
          <w:sz w:val="24"/>
          <w:szCs w:val="24"/>
        </w:rPr>
      </w:pPr>
      <w:r>
        <w:rPr>
          <w:rFonts w:ascii="Times New Roman" w:hAnsi="Times New Roman"/>
          <w:bCs/>
          <w:sz w:val="24"/>
          <w:szCs w:val="24"/>
        </w:rPr>
        <w:t>Training and/or counseling methodologies and strategies</w:t>
      </w:r>
    </w:p>
    <w:p w14:paraId="3ED51737" w14:textId="77777777" w:rsidR="00036125" w:rsidRDefault="00036125" w:rsidP="00036125">
      <w:pPr>
        <w:contextualSpacing/>
        <w:rPr>
          <w:rFonts w:ascii="Times New Roman" w:hAnsi="Times New Roman"/>
          <w:b/>
          <w:sz w:val="24"/>
          <w:szCs w:val="24"/>
        </w:rPr>
      </w:pPr>
    </w:p>
    <w:p w14:paraId="0FE85FA4" w14:textId="77777777" w:rsidR="00036125" w:rsidRDefault="00036125" w:rsidP="00036125">
      <w:pPr>
        <w:contextualSpacing/>
        <w:rPr>
          <w:rFonts w:ascii="Times New Roman" w:hAnsi="Times New Roman"/>
          <w:b/>
          <w:sz w:val="24"/>
          <w:szCs w:val="24"/>
        </w:rPr>
      </w:pPr>
      <w:r>
        <w:rPr>
          <w:rFonts w:ascii="Times New Roman" w:hAnsi="Times New Roman"/>
          <w:b/>
          <w:sz w:val="24"/>
          <w:szCs w:val="24"/>
        </w:rPr>
        <w:t>EVIDENCE GUIDE</w:t>
      </w:r>
    </w:p>
    <w:p w14:paraId="60A9D511" w14:textId="77777777" w:rsidR="00036125" w:rsidRDefault="00036125" w:rsidP="00036125">
      <w:pPr>
        <w:contextualSpacing/>
        <w:jc w:val="both"/>
        <w:rPr>
          <w:rFonts w:ascii="Times New Roman" w:hAnsi="Times New Roman"/>
          <w:sz w:val="24"/>
          <w:szCs w:val="24"/>
        </w:rPr>
      </w:pPr>
      <w:r>
        <w:rPr>
          <w:rFonts w:ascii="Times New Roman" w:hAnsi="Times New Roman"/>
          <w:sz w:val="24"/>
          <w:szCs w:val="24"/>
        </w:rPr>
        <w:t>This provides advice on assessment and must be read in conjunction with the performance criteria, required skills and knowledge and range.</w:t>
      </w:r>
    </w:p>
    <w:p w14:paraId="6E5FD9BF" w14:textId="77777777" w:rsidR="00036125" w:rsidRDefault="00036125" w:rsidP="00036125">
      <w:pPr>
        <w:contextualSpacing/>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4"/>
        <w:gridCol w:w="6896"/>
      </w:tblGrid>
      <w:tr w:rsidR="00036125" w14:paraId="1E18A3BF" w14:textId="77777777" w:rsidTr="00036125">
        <w:tc>
          <w:tcPr>
            <w:tcW w:w="1173" w:type="pct"/>
            <w:tcBorders>
              <w:top w:val="single" w:sz="4" w:space="0" w:color="000000"/>
              <w:left w:val="single" w:sz="4" w:space="0" w:color="000000"/>
              <w:bottom w:val="single" w:sz="4" w:space="0" w:color="000000"/>
              <w:right w:val="single" w:sz="4" w:space="0" w:color="000000"/>
            </w:tcBorders>
            <w:hideMark/>
          </w:tcPr>
          <w:p w14:paraId="6E3155CA" w14:textId="77777777" w:rsidR="00036125" w:rsidRDefault="00036125" w:rsidP="00CF74D7">
            <w:pPr>
              <w:numPr>
                <w:ilvl w:val="0"/>
                <w:numId w:val="172"/>
              </w:numPr>
              <w:spacing w:after="0"/>
              <w:ind w:left="284" w:hanging="284"/>
              <w:rPr>
                <w:rFonts w:ascii="Times New Roman" w:hAnsi="Times New Roman"/>
                <w:sz w:val="24"/>
                <w:szCs w:val="24"/>
                <w:lang w:val="en-GB"/>
              </w:rPr>
            </w:pPr>
            <w:r>
              <w:rPr>
                <w:rFonts w:ascii="Times New Roman" w:hAnsi="Times New Roman"/>
                <w:sz w:val="24"/>
                <w:szCs w:val="24"/>
                <w:lang w:val="en-GB"/>
              </w:rPr>
              <w:t>Critical Aspects of Competency</w:t>
            </w:r>
          </w:p>
        </w:tc>
        <w:tc>
          <w:tcPr>
            <w:tcW w:w="3827" w:type="pct"/>
            <w:tcBorders>
              <w:top w:val="single" w:sz="4" w:space="0" w:color="000000"/>
              <w:left w:val="single" w:sz="4" w:space="0" w:color="000000"/>
              <w:bottom w:val="single" w:sz="4" w:space="0" w:color="000000"/>
              <w:right w:val="single" w:sz="4" w:space="0" w:color="000000"/>
            </w:tcBorders>
            <w:hideMark/>
          </w:tcPr>
          <w:p w14:paraId="75B52BAD" w14:textId="77777777" w:rsidR="00036125" w:rsidRDefault="00036125">
            <w:pPr>
              <w:spacing w:after="0"/>
              <w:rPr>
                <w:rFonts w:ascii="Times New Roman" w:hAnsi="Times New Roman"/>
                <w:sz w:val="24"/>
                <w:szCs w:val="24"/>
                <w:lang w:val="en-GB"/>
              </w:rPr>
            </w:pPr>
            <w:r>
              <w:rPr>
                <w:rFonts w:ascii="Times New Roman" w:hAnsi="Times New Roman"/>
                <w:sz w:val="24"/>
                <w:szCs w:val="24"/>
                <w:lang w:val="en-GB"/>
              </w:rPr>
              <w:t>Assessment requires evidence that the candidate:</w:t>
            </w:r>
          </w:p>
          <w:p w14:paraId="42599172" w14:textId="77777777" w:rsidR="00036125" w:rsidRDefault="00036125" w:rsidP="00CF74D7">
            <w:pPr>
              <w:pStyle w:val="ListParagraph"/>
              <w:numPr>
                <w:ilvl w:val="0"/>
                <w:numId w:val="173"/>
              </w:numPr>
              <w:spacing w:after="0"/>
              <w:rPr>
                <w:rFonts w:ascii="Times New Roman" w:hAnsi="Times New Roman"/>
                <w:sz w:val="24"/>
                <w:szCs w:val="24"/>
                <w:lang w:val="x-none"/>
              </w:rPr>
            </w:pPr>
            <w:r>
              <w:rPr>
                <w:sz w:val="24"/>
                <w:szCs w:val="24"/>
              </w:rPr>
              <w:t xml:space="preserve">Identified hazards in the workplace based their indicators </w:t>
            </w:r>
          </w:p>
          <w:p w14:paraId="012D972A" w14:textId="77777777" w:rsidR="00036125" w:rsidRDefault="00036125" w:rsidP="00CF74D7">
            <w:pPr>
              <w:pStyle w:val="ListParagraph"/>
              <w:numPr>
                <w:ilvl w:val="0"/>
                <w:numId w:val="173"/>
              </w:numPr>
              <w:spacing w:after="0"/>
              <w:rPr>
                <w:sz w:val="24"/>
                <w:szCs w:val="24"/>
              </w:rPr>
            </w:pPr>
            <w:r>
              <w:rPr>
                <w:sz w:val="24"/>
                <w:szCs w:val="24"/>
              </w:rPr>
              <w:t>Evaluated workplace hazards based on legal requirements.</w:t>
            </w:r>
          </w:p>
          <w:p w14:paraId="4D0CC414" w14:textId="77777777" w:rsidR="00036125" w:rsidRDefault="00036125" w:rsidP="00CF74D7">
            <w:pPr>
              <w:pStyle w:val="ListParagraph"/>
              <w:numPr>
                <w:ilvl w:val="0"/>
                <w:numId w:val="173"/>
              </w:numPr>
              <w:spacing w:after="0"/>
              <w:rPr>
                <w:sz w:val="24"/>
                <w:szCs w:val="24"/>
              </w:rPr>
            </w:pPr>
            <w:r>
              <w:rPr>
                <w:sz w:val="24"/>
                <w:szCs w:val="24"/>
              </w:rPr>
              <w:t xml:space="preserve">Addressed OSH concerns raised by workers as per legal requirements. </w:t>
            </w:r>
          </w:p>
          <w:p w14:paraId="7DCB1857" w14:textId="77777777" w:rsidR="00036125" w:rsidRDefault="00036125" w:rsidP="00CF74D7">
            <w:pPr>
              <w:pStyle w:val="ListParagraph"/>
              <w:numPr>
                <w:ilvl w:val="0"/>
                <w:numId w:val="173"/>
              </w:numPr>
              <w:spacing w:after="0"/>
              <w:rPr>
                <w:sz w:val="24"/>
                <w:szCs w:val="24"/>
              </w:rPr>
            </w:pPr>
            <w:r>
              <w:rPr>
                <w:sz w:val="24"/>
                <w:szCs w:val="24"/>
              </w:rPr>
              <w:t>Implemented hazard prevention and control measures as per legal requirement.</w:t>
            </w:r>
          </w:p>
          <w:p w14:paraId="7371CE8B" w14:textId="77777777" w:rsidR="00036125" w:rsidRDefault="00036125" w:rsidP="00CF74D7">
            <w:pPr>
              <w:pStyle w:val="ListParagraph"/>
              <w:numPr>
                <w:ilvl w:val="0"/>
                <w:numId w:val="173"/>
              </w:numPr>
              <w:spacing w:after="0"/>
              <w:rPr>
                <w:sz w:val="24"/>
                <w:szCs w:val="24"/>
              </w:rPr>
            </w:pPr>
            <w:r>
              <w:rPr>
                <w:sz w:val="24"/>
                <w:szCs w:val="24"/>
              </w:rPr>
              <w:t>Conducted risk assessment as per legal requirement.</w:t>
            </w:r>
          </w:p>
          <w:p w14:paraId="700D9DF5" w14:textId="77777777" w:rsidR="00036125" w:rsidRDefault="00036125" w:rsidP="00CF74D7">
            <w:pPr>
              <w:pStyle w:val="ListParagraph"/>
              <w:numPr>
                <w:ilvl w:val="0"/>
                <w:numId w:val="173"/>
              </w:numPr>
              <w:spacing w:after="0"/>
              <w:rPr>
                <w:sz w:val="24"/>
                <w:szCs w:val="24"/>
              </w:rPr>
            </w:pPr>
            <w:r>
              <w:rPr>
                <w:sz w:val="24"/>
                <w:szCs w:val="24"/>
              </w:rPr>
              <w:t>Developed risk matrix based on likely impact.</w:t>
            </w:r>
          </w:p>
          <w:p w14:paraId="5571BCC2" w14:textId="77777777" w:rsidR="00036125" w:rsidRDefault="00036125" w:rsidP="00CF74D7">
            <w:pPr>
              <w:numPr>
                <w:ilvl w:val="0"/>
                <w:numId w:val="173"/>
              </w:numPr>
              <w:spacing w:after="0"/>
              <w:rPr>
                <w:rFonts w:ascii="Times New Roman" w:eastAsia="Times New Roman" w:hAnsi="Times New Roman"/>
                <w:sz w:val="24"/>
                <w:szCs w:val="24"/>
                <w:lang w:val="en-GB"/>
              </w:rPr>
            </w:pPr>
            <w:r>
              <w:rPr>
                <w:rFonts w:ascii="Times New Roman" w:hAnsi="Times New Roman"/>
                <w:sz w:val="24"/>
                <w:szCs w:val="24"/>
                <w:lang w:val="en-GB"/>
              </w:rPr>
              <w:t>Recognized and established contingency measures in accordance with organization procedures.</w:t>
            </w:r>
          </w:p>
          <w:p w14:paraId="076348F4" w14:textId="77777777" w:rsidR="00036125" w:rsidRDefault="00036125" w:rsidP="00CF74D7">
            <w:pPr>
              <w:pStyle w:val="ListParagraph"/>
              <w:numPr>
                <w:ilvl w:val="0"/>
                <w:numId w:val="173"/>
              </w:numPr>
              <w:spacing w:after="0"/>
              <w:rPr>
                <w:rFonts w:ascii="Times New Roman" w:eastAsia="Times New Roman" w:hAnsi="Times New Roman"/>
                <w:sz w:val="24"/>
                <w:szCs w:val="24"/>
                <w:lang w:val="x-none"/>
              </w:rPr>
            </w:pPr>
            <w:r>
              <w:rPr>
                <w:sz w:val="24"/>
                <w:szCs w:val="24"/>
              </w:rPr>
              <w:t>Identified, evaluated and reviewed company OSH program based on legal requirements.</w:t>
            </w:r>
          </w:p>
          <w:p w14:paraId="06F27064" w14:textId="77777777" w:rsidR="00036125" w:rsidRDefault="00036125" w:rsidP="00CF74D7">
            <w:pPr>
              <w:pStyle w:val="ListParagraph"/>
              <w:numPr>
                <w:ilvl w:val="0"/>
                <w:numId w:val="173"/>
              </w:numPr>
              <w:spacing w:after="0"/>
              <w:rPr>
                <w:sz w:val="24"/>
                <w:szCs w:val="24"/>
              </w:rPr>
            </w:pPr>
            <w:r>
              <w:rPr>
                <w:sz w:val="24"/>
                <w:szCs w:val="24"/>
              </w:rPr>
              <w:t>Implemented company OSH programs as per legal requirements.</w:t>
            </w:r>
          </w:p>
          <w:p w14:paraId="1DCE6533" w14:textId="77777777" w:rsidR="00036125" w:rsidRDefault="00036125" w:rsidP="00CF74D7">
            <w:pPr>
              <w:pStyle w:val="ListParagraph"/>
              <w:numPr>
                <w:ilvl w:val="0"/>
                <w:numId w:val="173"/>
              </w:numPr>
              <w:spacing w:after="0"/>
              <w:rPr>
                <w:sz w:val="24"/>
                <w:szCs w:val="24"/>
              </w:rPr>
            </w:pPr>
            <w:r>
              <w:rPr>
                <w:sz w:val="24"/>
                <w:szCs w:val="24"/>
              </w:rPr>
              <w:t>Capacity built workers on OSH standards and procedures as per legal requirements</w:t>
            </w:r>
          </w:p>
          <w:p w14:paraId="120D2A33" w14:textId="77777777" w:rsidR="00036125" w:rsidRDefault="00036125" w:rsidP="00CF74D7">
            <w:pPr>
              <w:numPr>
                <w:ilvl w:val="0"/>
                <w:numId w:val="173"/>
              </w:numPr>
              <w:spacing w:after="0"/>
              <w:rPr>
                <w:rFonts w:ascii="Times New Roman" w:hAnsi="Times New Roman"/>
                <w:sz w:val="24"/>
                <w:szCs w:val="24"/>
                <w:lang w:val="en-GB"/>
              </w:rPr>
            </w:pPr>
            <w:r>
              <w:rPr>
                <w:rFonts w:ascii="Times New Roman" w:hAnsi="Times New Roman"/>
                <w:sz w:val="24"/>
                <w:szCs w:val="24"/>
                <w:lang w:val="en-GB"/>
              </w:rPr>
              <w:t>Maintained OSH-related records as per legal requirements.</w:t>
            </w:r>
          </w:p>
        </w:tc>
      </w:tr>
      <w:tr w:rsidR="00036125" w14:paraId="7CD73DC4" w14:textId="77777777" w:rsidTr="00036125">
        <w:tc>
          <w:tcPr>
            <w:tcW w:w="1173" w:type="pct"/>
            <w:tcBorders>
              <w:top w:val="single" w:sz="4" w:space="0" w:color="000000"/>
              <w:left w:val="single" w:sz="4" w:space="0" w:color="000000"/>
              <w:bottom w:val="single" w:sz="4" w:space="0" w:color="000000"/>
              <w:right w:val="single" w:sz="4" w:space="0" w:color="000000"/>
            </w:tcBorders>
            <w:hideMark/>
          </w:tcPr>
          <w:p w14:paraId="324E9939" w14:textId="77777777" w:rsidR="00036125" w:rsidRDefault="00036125" w:rsidP="00CF74D7">
            <w:pPr>
              <w:numPr>
                <w:ilvl w:val="0"/>
                <w:numId w:val="172"/>
              </w:numPr>
              <w:spacing w:after="0"/>
              <w:ind w:left="284" w:hanging="284"/>
              <w:rPr>
                <w:rFonts w:ascii="Times New Roman" w:hAnsi="Times New Roman"/>
                <w:sz w:val="24"/>
                <w:szCs w:val="24"/>
                <w:lang w:val="en-GB"/>
              </w:rPr>
            </w:pPr>
            <w:r>
              <w:rPr>
                <w:rFonts w:ascii="Times New Roman" w:hAnsi="Times New Roman"/>
                <w:sz w:val="24"/>
                <w:szCs w:val="24"/>
                <w:lang w:val="en-GB"/>
              </w:rPr>
              <w:t>Resource Implications</w:t>
            </w:r>
          </w:p>
        </w:tc>
        <w:tc>
          <w:tcPr>
            <w:tcW w:w="3827" w:type="pct"/>
            <w:tcBorders>
              <w:top w:val="single" w:sz="4" w:space="0" w:color="000000"/>
              <w:left w:val="single" w:sz="4" w:space="0" w:color="000000"/>
              <w:bottom w:val="single" w:sz="4" w:space="0" w:color="000000"/>
              <w:right w:val="single" w:sz="4" w:space="0" w:color="000000"/>
            </w:tcBorders>
            <w:hideMark/>
          </w:tcPr>
          <w:p w14:paraId="0C58FA73" w14:textId="77777777" w:rsidR="00036125" w:rsidRDefault="00036125">
            <w:pPr>
              <w:pStyle w:val="BodyText"/>
              <w:tabs>
                <w:tab w:val="left" w:pos="702"/>
              </w:tabs>
              <w:spacing w:after="0" w:line="276" w:lineRule="auto"/>
              <w:ind w:left="702" w:hanging="702"/>
              <w:rPr>
                <w:lang w:val="en-GB"/>
              </w:rPr>
            </w:pPr>
            <w:r>
              <w:rPr>
                <w:lang w:val="en-GB"/>
              </w:rPr>
              <w:t>The following resources should be provided:</w:t>
            </w:r>
          </w:p>
          <w:p w14:paraId="4C8CBFFB" w14:textId="77777777" w:rsidR="00036125" w:rsidRDefault="00036125" w:rsidP="00CF74D7">
            <w:pPr>
              <w:pStyle w:val="ListParagraph"/>
              <w:numPr>
                <w:ilvl w:val="0"/>
                <w:numId w:val="144"/>
              </w:numPr>
              <w:shd w:val="clear" w:color="auto" w:fill="FFFFFF" w:themeFill="background1"/>
              <w:spacing w:after="0"/>
              <w:rPr>
                <w:rFonts w:eastAsiaTheme="minorHAnsi"/>
                <w:color w:val="000000" w:themeColor="text1"/>
                <w:sz w:val="24"/>
                <w:szCs w:val="24"/>
                <w:lang w:val="en-GB"/>
              </w:rPr>
            </w:pPr>
            <w:r>
              <w:rPr>
                <w:rFonts w:eastAsiaTheme="minorHAnsi"/>
                <w:color w:val="000000" w:themeColor="text1"/>
                <w:sz w:val="24"/>
                <w:szCs w:val="24"/>
                <w:lang w:val="en-GB"/>
              </w:rPr>
              <w:t>Access to relevant workplace where assessment can take place</w:t>
            </w:r>
          </w:p>
          <w:p w14:paraId="4EADCE7C" w14:textId="77777777" w:rsidR="00036125" w:rsidRDefault="00036125" w:rsidP="00CF74D7">
            <w:pPr>
              <w:pStyle w:val="BodyText"/>
              <w:numPr>
                <w:ilvl w:val="0"/>
                <w:numId w:val="144"/>
              </w:numPr>
              <w:tabs>
                <w:tab w:val="left" w:pos="702"/>
              </w:tabs>
              <w:spacing w:line="276" w:lineRule="auto"/>
              <w:rPr>
                <w:lang w:val="en-GB"/>
              </w:rPr>
            </w:pPr>
            <w:r>
              <w:rPr>
                <w:rFonts w:eastAsiaTheme="minorHAnsi"/>
                <w:color w:val="000000" w:themeColor="text1"/>
                <w:lang w:val="en-GB"/>
              </w:rPr>
              <w:t>Appropriately simulated environment where assessment can take place</w:t>
            </w:r>
          </w:p>
        </w:tc>
      </w:tr>
      <w:tr w:rsidR="00036125" w14:paraId="1BA18B47" w14:textId="77777777" w:rsidTr="00036125">
        <w:tc>
          <w:tcPr>
            <w:tcW w:w="1173" w:type="pct"/>
            <w:tcBorders>
              <w:top w:val="single" w:sz="4" w:space="0" w:color="000000"/>
              <w:left w:val="single" w:sz="4" w:space="0" w:color="000000"/>
              <w:bottom w:val="single" w:sz="4" w:space="0" w:color="000000"/>
              <w:right w:val="single" w:sz="4" w:space="0" w:color="000000"/>
            </w:tcBorders>
            <w:hideMark/>
          </w:tcPr>
          <w:p w14:paraId="6869766C" w14:textId="77777777" w:rsidR="00036125" w:rsidRDefault="00036125" w:rsidP="00CF74D7">
            <w:pPr>
              <w:numPr>
                <w:ilvl w:val="0"/>
                <w:numId w:val="172"/>
              </w:numPr>
              <w:spacing w:after="0"/>
              <w:ind w:left="284" w:hanging="284"/>
              <w:rPr>
                <w:rFonts w:ascii="Times New Roman" w:hAnsi="Times New Roman"/>
                <w:sz w:val="24"/>
                <w:szCs w:val="24"/>
                <w:lang w:val="en-GB"/>
              </w:rPr>
            </w:pPr>
            <w:r>
              <w:rPr>
                <w:rFonts w:ascii="Times New Roman" w:hAnsi="Times New Roman"/>
                <w:sz w:val="24"/>
                <w:szCs w:val="24"/>
                <w:lang w:val="en-GB"/>
              </w:rPr>
              <w:t>Methods of Assessment</w:t>
            </w:r>
          </w:p>
        </w:tc>
        <w:tc>
          <w:tcPr>
            <w:tcW w:w="3827" w:type="pct"/>
            <w:tcBorders>
              <w:top w:val="single" w:sz="4" w:space="0" w:color="000000"/>
              <w:left w:val="single" w:sz="4" w:space="0" w:color="000000"/>
              <w:bottom w:val="single" w:sz="4" w:space="0" w:color="000000"/>
              <w:right w:val="single" w:sz="4" w:space="0" w:color="000000"/>
            </w:tcBorders>
            <w:hideMark/>
          </w:tcPr>
          <w:p w14:paraId="30F0EE91" w14:textId="77777777" w:rsidR="00036125" w:rsidRDefault="00036125">
            <w:pPr>
              <w:tabs>
                <w:tab w:val="left" w:pos="702"/>
              </w:tabs>
              <w:spacing w:after="0"/>
              <w:rPr>
                <w:rFonts w:ascii="Times New Roman" w:hAnsi="Times New Roman"/>
                <w:sz w:val="24"/>
                <w:szCs w:val="24"/>
                <w:lang w:val="en-GB"/>
              </w:rPr>
            </w:pPr>
            <w:r>
              <w:rPr>
                <w:rFonts w:ascii="Times New Roman" w:hAnsi="Times New Roman"/>
                <w:sz w:val="24"/>
                <w:szCs w:val="24"/>
                <w:lang w:val="en-GB"/>
              </w:rPr>
              <w:t xml:space="preserve">Competency in this unit may be assessed through: </w:t>
            </w:r>
          </w:p>
          <w:p w14:paraId="25FD08A5" w14:textId="77777777" w:rsidR="00036125" w:rsidRDefault="00036125" w:rsidP="00CF74D7">
            <w:pPr>
              <w:numPr>
                <w:ilvl w:val="0"/>
                <w:numId w:val="174"/>
              </w:numPr>
              <w:tabs>
                <w:tab w:val="left" w:pos="612"/>
              </w:tabs>
              <w:spacing w:after="0"/>
              <w:rPr>
                <w:rFonts w:ascii="Times New Roman" w:hAnsi="Times New Roman"/>
                <w:sz w:val="24"/>
                <w:szCs w:val="24"/>
                <w:lang w:val="en-GB"/>
              </w:rPr>
            </w:pPr>
            <w:r>
              <w:rPr>
                <w:rFonts w:ascii="Times New Roman" w:hAnsi="Times New Roman"/>
                <w:sz w:val="24"/>
                <w:szCs w:val="24"/>
                <w:lang w:val="en-GB"/>
              </w:rPr>
              <w:t>Observation</w:t>
            </w:r>
          </w:p>
          <w:p w14:paraId="77415EDB" w14:textId="77777777" w:rsidR="00036125" w:rsidRDefault="00036125" w:rsidP="00CF74D7">
            <w:pPr>
              <w:numPr>
                <w:ilvl w:val="0"/>
                <w:numId w:val="174"/>
              </w:numPr>
              <w:tabs>
                <w:tab w:val="left" w:pos="612"/>
              </w:tabs>
              <w:spacing w:after="0"/>
              <w:rPr>
                <w:rFonts w:ascii="Times New Roman" w:hAnsi="Times New Roman"/>
                <w:sz w:val="24"/>
                <w:szCs w:val="24"/>
                <w:lang w:val="en-GB"/>
              </w:rPr>
            </w:pPr>
            <w:r>
              <w:rPr>
                <w:rFonts w:ascii="Times New Roman" w:hAnsi="Times New Roman"/>
                <w:sz w:val="24"/>
                <w:szCs w:val="24"/>
                <w:lang w:val="en-GB"/>
              </w:rPr>
              <w:t xml:space="preserve">Oral questioning </w:t>
            </w:r>
          </w:p>
          <w:p w14:paraId="21E0EB40" w14:textId="77777777" w:rsidR="00036125" w:rsidRDefault="00036125" w:rsidP="00CF74D7">
            <w:pPr>
              <w:numPr>
                <w:ilvl w:val="0"/>
                <w:numId w:val="174"/>
              </w:numPr>
              <w:tabs>
                <w:tab w:val="left" w:pos="612"/>
              </w:tabs>
              <w:spacing w:after="0"/>
              <w:rPr>
                <w:rFonts w:ascii="Times New Roman" w:hAnsi="Times New Roman"/>
                <w:sz w:val="24"/>
                <w:szCs w:val="24"/>
                <w:lang w:val="en-GB"/>
              </w:rPr>
            </w:pPr>
            <w:r>
              <w:rPr>
                <w:rFonts w:ascii="Times New Roman" w:hAnsi="Times New Roman"/>
                <w:sz w:val="24"/>
                <w:szCs w:val="24"/>
                <w:lang w:val="en-GB"/>
              </w:rPr>
              <w:t>Written test</w:t>
            </w:r>
          </w:p>
          <w:p w14:paraId="4CADBB1C" w14:textId="77777777" w:rsidR="00036125" w:rsidRDefault="00036125" w:rsidP="00CF74D7">
            <w:pPr>
              <w:numPr>
                <w:ilvl w:val="0"/>
                <w:numId w:val="174"/>
              </w:numPr>
              <w:tabs>
                <w:tab w:val="left" w:pos="612"/>
              </w:tabs>
              <w:spacing w:after="0"/>
              <w:rPr>
                <w:rFonts w:ascii="Times New Roman" w:hAnsi="Times New Roman"/>
                <w:sz w:val="24"/>
                <w:szCs w:val="24"/>
                <w:lang w:val="en-GB"/>
              </w:rPr>
            </w:pPr>
            <w:r>
              <w:rPr>
                <w:rFonts w:ascii="Times New Roman" w:hAnsi="Times New Roman"/>
                <w:sz w:val="24"/>
                <w:szCs w:val="24"/>
                <w:lang w:val="en-GB"/>
              </w:rPr>
              <w:t>Portfolio of Evidence</w:t>
            </w:r>
          </w:p>
          <w:p w14:paraId="3FEFF83D" w14:textId="77777777" w:rsidR="00036125" w:rsidRDefault="00036125" w:rsidP="00CF74D7">
            <w:pPr>
              <w:numPr>
                <w:ilvl w:val="0"/>
                <w:numId w:val="174"/>
              </w:numPr>
              <w:tabs>
                <w:tab w:val="left" w:pos="612"/>
              </w:tabs>
              <w:spacing w:after="0"/>
              <w:rPr>
                <w:rFonts w:ascii="Times New Roman" w:hAnsi="Times New Roman"/>
                <w:sz w:val="24"/>
                <w:szCs w:val="24"/>
                <w:lang w:val="en-GB"/>
              </w:rPr>
            </w:pPr>
            <w:r>
              <w:rPr>
                <w:rFonts w:ascii="Times New Roman" w:hAnsi="Times New Roman"/>
                <w:sz w:val="24"/>
                <w:szCs w:val="24"/>
                <w:lang w:val="en-GB"/>
              </w:rPr>
              <w:t>Interview</w:t>
            </w:r>
          </w:p>
          <w:p w14:paraId="7413188B" w14:textId="77777777" w:rsidR="00036125" w:rsidRDefault="00036125" w:rsidP="00CF74D7">
            <w:pPr>
              <w:numPr>
                <w:ilvl w:val="0"/>
                <w:numId w:val="174"/>
              </w:numPr>
              <w:tabs>
                <w:tab w:val="left" w:pos="612"/>
              </w:tabs>
              <w:spacing w:after="0"/>
              <w:rPr>
                <w:rFonts w:ascii="Times New Roman" w:hAnsi="Times New Roman"/>
                <w:sz w:val="24"/>
                <w:szCs w:val="24"/>
                <w:lang w:val="en-GB"/>
              </w:rPr>
            </w:pPr>
            <w:r>
              <w:rPr>
                <w:rFonts w:ascii="Times New Roman" w:hAnsi="Times New Roman"/>
                <w:sz w:val="24"/>
                <w:szCs w:val="24"/>
                <w:lang w:val="en-GB"/>
              </w:rPr>
              <w:t>Third party report</w:t>
            </w:r>
          </w:p>
        </w:tc>
      </w:tr>
      <w:tr w:rsidR="00036125" w14:paraId="3B5FF2CB" w14:textId="77777777" w:rsidTr="00036125">
        <w:tc>
          <w:tcPr>
            <w:tcW w:w="1173" w:type="pct"/>
            <w:tcBorders>
              <w:top w:val="single" w:sz="4" w:space="0" w:color="000000"/>
              <w:left w:val="single" w:sz="4" w:space="0" w:color="000000"/>
              <w:bottom w:val="single" w:sz="4" w:space="0" w:color="000000"/>
              <w:right w:val="single" w:sz="4" w:space="0" w:color="000000"/>
            </w:tcBorders>
            <w:hideMark/>
          </w:tcPr>
          <w:p w14:paraId="1F68E329" w14:textId="77777777" w:rsidR="00036125" w:rsidRDefault="00036125" w:rsidP="00CF74D7">
            <w:pPr>
              <w:numPr>
                <w:ilvl w:val="0"/>
                <w:numId w:val="172"/>
              </w:numPr>
              <w:spacing w:after="0"/>
              <w:ind w:left="284" w:hanging="284"/>
              <w:contextualSpacing/>
              <w:rPr>
                <w:rFonts w:ascii="Times New Roman" w:hAnsi="Times New Roman"/>
                <w:sz w:val="24"/>
                <w:szCs w:val="24"/>
                <w:lang w:val="en-GB"/>
              </w:rPr>
            </w:pPr>
            <w:r>
              <w:rPr>
                <w:rFonts w:ascii="Times New Roman" w:hAnsi="Times New Roman"/>
                <w:sz w:val="24"/>
                <w:szCs w:val="24"/>
                <w:lang w:val="en-GB"/>
              </w:rPr>
              <w:t>Context of Assessment</w:t>
            </w:r>
          </w:p>
        </w:tc>
        <w:tc>
          <w:tcPr>
            <w:tcW w:w="3827" w:type="pct"/>
            <w:tcBorders>
              <w:top w:val="single" w:sz="4" w:space="0" w:color="000000"/>
              <w:left w:val="single" w:sz="4" w:space="0" w:color="000000"/>
              <w:bottom w:val="single" w:sz="4" w:space="0" w:color="000000"/>
              <w:right w:val="single" w:sz="4" w:space="0" w:color="000000"/>
            </w:tcBorders>
            <w:hideMark/>
          </w:tcPr>
          <w:p w14:paraId="15DF507F" w14:textId="77777777" w:rsidR="00036125" w:rsidRDefault="00036125">
            <w:pPr>
              <w:spacing w:after="0"/>
              <w:jc w:val="both"/>
              <w:rPr>
                <w:rFonts w:ascii="Times New Roman" w:hAnsi="Times New Roman"/>
                <w:sz w:val="24"/>
                <w:szCs w:val="24"/>
                <w:lang w:val="en-GB"/>
              </w:rPr>
            </w:pPr>
            <w:r>
              <w:rPr>
                <w:rFonts w:ascii="Times New Roman" w:hAnsi="Times New Roman"/>
                <w:sz w:val="24"/>
                <w:szCs w:val="24"/>
                <w:lang w:val="en-GB"/>
              </w:rPr>
              <w:t>Competency may be assessed:</w:t>
            </w:r>
          </w:p>
          <w:p w14:paraId="331FDF3F" w14:textId="77777777" w:rsidR="00036125" w:rsidRDefault="00036125" w:rsidP="00CF74D7">
            <w:pPr>
              <w:pStyle w:val="ListParagraph"/>
              <w:numPr>
                <w:ilvl w:val="0"/>
                <w:numId w:val="175"/>
              </w:numPr>
              <w:spacing w:after="0"/>
              <w:rPr>
                <w:rFonts w:ascii="Times New Roman" w:hAnsi="Times New Roman"/>
                <w:sz w:val="24"/>
                <w:szCs w:val="24"/>
                <w:lang w:val="x-none"/>
              </w:rPr>
            </w:pPr>
            <w:r>
              <w:rPr>
                <w:sz w:val="24"/>
                <w:szCs w:val="24"/>
              </w:rPr>
              <w:t>On-the-job</w:t>
            </w:r>
          </w:p>
          <w:p w14:paraId="68C435D2" w14:textId="77777777" w:rsidR="00036125" w:rsidRDefault="00036125" w:rsidP="00CF74D7">
            <w:pPr>
              <w:pStyle w:val="ListParagraph"/>
              <w:numPr>
                <w:ilvl w:val="0"/>
                <w:numId w:val="175"/>
              </w:numPr>
              <w:spacing w:after="0"/>
              <w:rPr>
                <w:sz w:val="24"/>
                <w:szCs w:val="24"/>
              </w:rPr>
            </w:pPr>
            <w:r>
              <w:rPr>
                <w:sz w:val="24"/>
                <w:szCs w:val="24"/>
              </w:rPr>
              <w:t>Off-the –job</w:t>
            </w:r>
          </w:p>
          <w:p w14:paraId="4A51B37F" w14:textId="77777777" w:rsidR="00036125" w:rsidRDefault="00036125" w:rsidP="00CF74D7">
            <w:pPr>
              <w:pStyle w:val="ListParagraph"/>
              <w:numPr>
                <w:ilvl w:val="0"/>
                <w:numId w:val="175"/>
              </w:numPr>
              <w:spacing w:after="0"/>
              <w:jc w:val="both"/>
              <w:rPr>
                <w:sz w:val="24"/>
                <w:szCs w:val="24"/>
              </w:rPr>
            </w:pPr>
            <w:r>
              <w:rPr>
                <w:sz w:val="24"/>
                <w:szCs w:val="24"/>
              </w:rPr>
              <w:t xml:space="preserve">During Industrial attachment </w:t>
            </w:r>
          </w:p>
        </w:tc>
      </w:tr>
      <w:tr w:rsidR="00036125" w14:paraId="20EC4E24" w14:textId="77777777" w:rsidTr="00036125">
        <w:tc>
          <w:tcPr>
            <w:tcW w:w="1173" w:type="pct"/>
            <w:tcBorders>
              <w:top w:val="single" w:sz="4" w:space="0" w:color="000000"/>
              <w:left w:val="single" w:sz="4" w:space="0" w:color="000000"/>
              <w:bottom w:val="single" w:sz="4" w:space="0" w:color="000000"/>
              <w:right w:val="single" w:sz="4" w:space="0" w:color="000000"/>
            </w:tcBorders>
            <w:hideMark/>
          </w:tcPr>
          <w:p w14:paraId="6AF21F8C" w14:textId="77777777" w:rsidR="00036125" w:rsidRDefault="00036125" w:rsidP="00CF74D7">
            <w:pPr>
              <w:numPr>
                <w:ilvl w:val="0"/>
                <w:numId w:val="172"/>
              </w:numPr>
              <w:spacing w:after="0"/>
              <w:ind w:left="284" w:hanging="284"/>
              <w:contextualSpacing/>
              <w:rPr>
                <w:rFonts w:ascii="Times New Roman" w:hAnsi="Times New Roman"/>
                <w:sz w:val="24"/>
                <w:szCs w:val="24"/>
                <w:lang w:val="en-GB"/>
              </w:rPr>
            </w:pPr>
            <w:r>
              <w:rPr>
                <w:rFonts w:ascii="Times New Roman" w:hAnsi="Times New Roman"/>
                <w:sz w:val="24"/>
                <w:szCs w:val="24"/>
                <w:lang w:val="en-GB"/>
              </w:rPr>
              <w:lastRenderedPageBreak/>
              <w:t>Guidance information for assessment</w:t>
            </w:r>
          </w:p>
        </w:tc>
        <w:tc>
          <w:tcPr>
            <w:tcW w:w="3827" w:type="pct"/>
            <w:tcBorders>
              <w:top w:val="single" w:sz="4" w:space="0" w:color="000000"/>
              <w:left w:val="single" w:sz="4" w:space="0" w:color="000000"/>
              <w:bottom w:val="single" w:sz="4" w:space="0" w:color="000000"/>
              <w:right w:val="single" w:sz="4" w:space="0" w:color="000000"/>
            </w:tcBorders>
          </w:tcPr>
          <w:p w14:paraId="65B13AD6" w14:textId="77777777" w:rsidR="00036125" w:rsidRDefault="00036125">
            <w:pPr>
              <w:spacing w:after="0"/>
              <w:jc w:val="both"/>
              <w:rPr>
                <w:rFonts w:ascii="Times New Roman" w:hAnsi="Times New Roman"/>
                <w:sz w:val="24"/>
                <w:szCs w:val="24"/>
                <w:lang w:val="en-GB"/>
              </w:rPr>
            </w:pPr>
            <w:r>
              <w:rPr>
                <w:rFonts w:ascii="Times New Roman" w:hAnsi="Times New Roman"/>
                <w:sz w:val="24"/>
                <w:szCs w:val="24"/>
                <w:lang w:val="en-GB"/>
              </w:rPr>
              <w:t>Holistic assessment with other units relevant to the industry sector, workplace and job role is recommended.</w:t>
            </w:r>
          </w:p>
          <w:p w14:paraId="5B2B230B" w14:textId="77777777" w:rsidR="00036125" w:rsidRDefault="00036125">
            <w:pPr>
              <w:spacing w:after="0"/>
              <w:jc w:val="both"/>
              <w:rPr>
                <w:rFonts w:ascii="Times New Roman" w:hAnsi="Times New Roman"/>
                <w:sz w:val="24"/>
                <w:szCs w:val="24"/>
                <w:lang w:val="en-GB"/>
              </w:rPr>
            </w:pPr>
          </w:p>
        </w:tc>
      </w:tr>
    </w:tbl>
    <w:p w14:paraId="247E7932" w14:textId="77777777" w:rsidR="00036125" w:rsidRDefault="00036125" w:rsidP="00036125">
      <w:pPr>
        <w:contextualSpacing/>
        <w:rPr>
          <w:rFonts w:ascii="Times New Roman" w:hAnsi="Times New Roman"/>
          <w:sz w:val="24"/>
          <w:szCs w:val="24"/>
        </w:rPr>
      </w:pPr>
    </w:p>
    <w:p w14:paraId="22FC3CE5" w14:textId="77777777" w:rsidR="00036125" w:rsidRDefault="00036125" w:rsidP="00036125">
      <w:pPr>
        <w:rPr>
          <w:rFonts w:ascii="Times New Roman" w:eastAsiaTheme="majorEastAsia" w:hAnsi="Times New Roman"/>
          <w:color w:val="2E74B5" w:themeColor="accent1" w:themeShade="BF"/>
          <w:sz w:val="24"/>
          <w:szCs w:val="24"/>
          <w:lang w:eastAsia="en-GB"/>
        </w:rPr>
      </w:pPr>
    </w:p>
    <w:p w14:paraId="39DF3B2A" w14:textId="77777777" w:rsidR="00036125" w:rsidRPr="00036125" w:rsidRDefault="00036125" w:rsidP="00036125"/>
    <w:p w14:paraId="3E13EF97" w14:textId="51BC5DBF" w:rsidR="00B9227B" w:rsidRPr="00686708" w:rsidRDefault="00B9227B" w:rsidP="006F4C1A">
      <w:pPr>
        <w:pStyle w:val="Heading1"/>
      </w:pPr>
      <w:r w:rsidRPr="00686708">
        <w:br w:type="page"/>
      </w:r>
      <w:r w:rsidR="00036125" w:rsidRPr="00686708">
        <w:lastRenderedPageBreak/>
        <w:t xml:space="preserve"> </w:t>
      </w:r>
    </w:p>
    <w:p w14:paraId="1DDB4DFF" w14:textId="77777777" w:rsidR="00B9227B" w:rsidRPr="00686708" w:rsidRDefault="00B9227B" w:rsidP="006F4C1A">
      <w:pPr>
        <w:pStyle w:val="Heading1"/>
      </w:pPr>
    </w:p>
    <w:p w14:paraId="014BF6D3" w14:textId="364F8682" w:rsidR="00B9227B" w:rsidRDefault="00B9227B" w:rsidP="006F4C1A">
      <w:pPr>
        <w:pStyle w:val="Heading1"/>
      </w:pPr>
    </w:p>
    <w:p w14:paraId="23E809D0" w14:textId="17CD2936" w:rsidR="00300062" w:rsidRDefault="00300062" w:rsidP="00300062"/>
    <w:p w14:paraId="34B2BC62" w14:textId="77777777" w:rsidR="00300062" w:rsidRPr="00300062" w:rsidRDefault="00300062" w:rsidP="00300062"/>
    <w:p w14:paraId="5A489F31" w14:textId="77777777" w:rsidR="00B9227B" w:rsidRPr="00686708" w:rsidRDefault="00B9227B" w:rsidP="006F4C1A">
      <w:pPr>
        <w:pStyle w:val="Heading1"/>
      </w:pPr>
    </w:p>
    <w:p w14:paraId="2F1010E4" w14:textId="77777777" w:rsidR="00B9227B" w:rsidRPr="00686708" w:rsidRDefault="00B9227B" w:rsidP="00D43810"/>
    <w:p w14:paraId="1664C3F6" w14:textId="77777777" w:rsidR="00B9227B" w:rsidRPr="00F175CA" w:rsidRDefault="00B9227B" w:rsidP="006F4C1A">
      <w:pPr>
        <w:pStyle w:val="Heading1"/>
      </w:pPr>
      <w:bookmarkStart w:id="30" w:name="_Toc525344849"/>
      <w:bookmarkStart w:id="31" w:name="_Toc76545693"/>
      <w:r w:rsidRPr="00F175CA">
        <w:t>COMMON UNITS OF COMPETENCY</w:t>
      </w:r>
      <w:bookmarkEnd w:id="30"/>
      <w:bookmarkEnd w:id="31"/>
    </w:p>
    <w:p w14:paraId="32BE72A2" w14:textId="77777777" w:rsidR="00B9227B" w:rsidRPr="00686708" w:rsidRDefault="00B9227B" w:rsidP="00D43810"/>
    <w:p w14:paraId="4F408884" w14:textId="77777777" w:rsidR="00B9227B" w:rsidRPr="00686708" w:rsidRDefault="00B9227B" w:rsidP="00B9227B">
      <w:pPr>
        <w:tabs>
          <w:tab w:val="left" w:pos="0"/>
        </w:tabs>
      </w:pPr>
    </w:p>
    <w:p w14:paraId="79C21DB8" w14:textId="77777777" w:rsidR="00B9227B" w:rsidRPr="00686708" w:rsidRDefault="00B9227B" w:rsidP="00B9227B">
      <w:pPr>
        <w:tabs>
          <w:tab w:val="left" w:pos="0"/>
        </w:tabs>
      </w:pPr>
    </w:p>
    <w:p w14:paraId="26FB2005" w14:textId="77777777" w:rsidR="00B9227B" w:rsidRPr="00686708" w:rsidRDefault="00B9227B" w:rsidP="00B9227B">
      <w:pPr>
        <w:tabs>
          <w:tab w:val="left" w:pos="0"/>
        </w:tabs>
      </w:pPr>
    </w:p>
    <w:p w14:paraId="0B08232E" w14:textId="77777777" w:rsidR="00B9227B" w:rsidRPr="00686708" w:rsidRDefault="00B9227B" w:rsidP="00D43810"/>
    <w:p w14:paraId="7FDE60D2" w14:textId="77777777" w:rsidR="006F4C1A" w:rsidRPr="006F4C1A" w:rsidRDefault="00B9227B" w:rsidP="006F4C1A">
      <w:pPr>
        <w:pStyle w:val="Heading2"/>
        <w:jc w:val="center"/>
        <w:rPr>
          <w:b/>
          <w:bCs/>
          <w:sz w:val="24"/>
        </w:rPr>
      </w:pPr>
      <w:r w:rsidRPr="00686708">
        <w:br w:type="page"/>
      </w:r>
      <w:bookmarkStart w:id="32" w:name="_Toc533409995"/>
      <w:bookmarkStart w:id="33" w:name="_Toc30017918"/>
      <w:bookmarkStart w:id="34" w:name="_Toc496099584"/>
      <w:bookmarkStart w:id="35" w:name="_Toc500337477"/>
      <w:bookmarkStart w:id="36" w:name="_Toc500418598"/>
      <w:bookmarkStart w:id="37" w:name="_Toc509327803"/>
      <w:r w:rsidR="006F4C1A" w:rsidRPr="006F4C1A">
        <w:rPr>
          <w:b/>
          <w:bCs/>
          <w:color w:val="000000" w:themeColor="text1"/>
          <w:sz w:val="24"/>
        </w:rPr>
        <w:lastRenderedPageBreak/>
        <w:t>APPLY ENGINEERING MATHEMATICS</w:t>
      </w:r>
      <w:bookmarkEnd w:id="32"/>
      <w:bookmarkEnd w:id="33"/>
    </w:p>
    <w:p w14:paraId="11355DE4" w14:textId="410D6475" w:rsidR="006F4C1A" w:rsidRPr="0084175E" w:rsidRDefault="006F4C1A" w:rsidP="006F4C1A">
      <w:pPr>
        <w:spacing w:after="0"/>
        <w:rPr>
          <w:rFonts w:ascii="Times New Roman" w:hAnsi="Times New Roman"/>
          <w:b/>
          <w:sz w:val="24"/>
          <w:szCs w:val="24"/>
        </w:rPr>
      </w:pPr>
      <w:r w:rsidRPr="0084175E">
        <w:rPr>
          <w:rFonts w:ascii="Times New Roman" w:hAnsi="Times New Roman"/>
          <w:b/>
          <w:sz w:val="24"/>
          <w:szCs w:val="24"/>
        </w:rPr>
        <w:t>UNIT CODE: ENG/OS/</w:t>
      </w:r>
      <w:r>
        <w:rPr>
          <w:rFonts w:ascii="Times New Roman" w:hAnsi="Times New Roman"/>
          <w:b/>
          <w:sz w:val="24"/>
          <w:szCs w:val="24"/>
        </w:rPr>
        <w:t>IC</w:t>
      </w:r>
      <w:r w:rsidRPr="0084175E">
        <w:rPr>
          <w:rFonts w:ascii="Times New Roman" w:hAnsi="Times New Roman"/>
          <w:b/>
          <w:sz w:val="24"/>
          <w:szCs w:val="24"/>
        </w:rPr>
        <w:t>/CC/02/6/A</w:t>
      </w:r>
      <w:r w:rsidRPr="0084175E">
        <w:rPr>
          <w:rFonts w:ascii="Times New Roman" w:hAnsi="Times New Roman"/>
          <w:b/>
          <w:sz w:val="24"/>
          <w:szCs w:val="24"/>
        </w:rPr>
        <w:tab/>
      </w:r>
    </w:p>
    <w:p w14:paraId="475FA235" w14:textId="77777777" w:rsidR="006F4C1A" w:rsidRPr="0084175E" w:rsidRDefault="006F4C1A" w:rsidP="006F4C1A">
      <w:pPr>
        <w:spacing w:after="0"/>
        <w:jc w:val="both"/>
        <w:rPr>
          <w:rFonts w:ascii="Times New Roman" w:hAnsi="Times New Roman"/>
          <w:b/>
          <w:sz w:val="24"/>
          <w:szCs w:val="24"/>
        </w:rPr>
      </w:pPr>
    </w:p>
    <w:p w14:paraId="3ADEB5CD" w14:textId="77777777" w:rsidR="006F4C1A" w:rsidRPr="0084175E" w:rsidRDefault="006F4C1A" w:rsidP="006F4C1A">
      <w:pPr>
        <w:spacing w:after="0"/>
        <w:jc w:val="both"/>
        <w:rPr>
          <w:rFonts w:ascii="Times New Roman" w:hAnsi="Times New Roman"/>
          <w:b/>
          <w:sz w:val="24"/>
          <w:szCs w:val="24"/>
        </w:rPr>
      </w:pPr>
      <w:r w:rsidRPr="0084175E">
        <w:rPr>
          <w:rFonts w:ascii="Times New Roman" w:hAnsi="Times New Roman"/>
          <w:b/>
          <w:sz w:val="24"/>
          <w:szCs w:val="24"/>
        </w:rPr>
        <w:t>UNIT DESCRIPTION</w:t>
      </w:r>
    </w:p>
    <w:p w14:paraId="0CF15E8E" w14:textId="77777777" w:rsidR="006F4C1A" w:rsidRPr="0084175E" w:rsidRDefault="006F4C1A" w:rsidP="006F4C1A">
      <w:pPr>
        <w:spacing w:after="0"/>
        <w:jc w:val="both"/>
        <w:rPr>
          <w:rFonts w:ascii="Times New Roman" w:hAnsi="Times New Roman"/>
          <w:sz w:val="24"/>
          <w:szCs w:val="24"/>
        </w:rPr>
      </w:pPr>
      <w:r w:rsidRPr="0084175E">
        <w:rPr>
          <w:rFonts w:ascii="Times New Roman" w:hAnsi="Times New Roman"/>
          <w:sz w:val="24"/>
          <w:szCs w:val="24"/>
          <w:lang w:val="en-AU"/>
        </w:rPr>
        <w:t>This unit describes the competencies required by a Mechatronics Engineering technician to apply a wide range of engineering mathematics in their work. This includes: applying algebraic functions, trigonometry and hyperbolic functions, complex numbers, coordinate geometry, carrying out binomial expansion, calculus, ordinary differential equations, Laplace transforms, power series, Statistics, Fourier series, Vector theory, Matrix, Numerical methods, probability, commercial calculations, estimations, measurements and calculations of quantities in solving problems.</w:t>
      </w:r>
    </w:p>
    <w:tbl>
      <w:tblPr>
        <w:tblpPr w:leftFromText="180" w:rightFromText="180" w:vertAnchor="text" w:horzAnchor="margin" w:tblpY="24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2"/>
        <w:gridCol w:w="5348"/>
      </w:tblGrid>
      <w:tr w:rsidR="006F4C1A" w:rsidRPr="0084175E" w14:paraId="065D75E2" w14:textId="77777777" w:rsidTr="006F4C1A">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22C52256" w14:textId="77777777" w:rsidR="006F4C1A" w:rsidRPr="0084175E" w:rsidRDefault="006F4C1A" w:rsidP="00F161E9">
            <w:pPr>
              <w:keepNext/>
              <w:spacing w:after="0"/>
              <w:jc w:val="both"/>
              <w:rPr>
                <w:rFonts w:ascii="Times New Roman" w:hAnsi="Times New Roman"/>
                <w:b/>
                <w:sz w:val="24"/>
                <w:szCs w:val="24"/>
              </w:rPr>
            </w:pPr>
            <w:r w:rsidRPr="0084175E">
              <w:rPr>
                <w:rFonts w:ascii="Times New Roman" w:hAnsi="Times New Roman"/>
                <w:b/>
                <w:sz w:val="24"/>
                <w:szCs w:val="24"/>
              </w:rPr>
              <w:t xml:space="preserve">ELEMENTS AND PERFORMANCE CRITERIAELEMENT </w:t>
            </w:r>
          </w:p>
          <w:p w14:paraId="7FC31248" w14:textId="77777777" w:rsidR="006F4C1A" w:rsidRPr="0084175E" w:rsidRDefault="006F4C1A" w:rsidP="00F161E9">
            <w:pPr>
              <w:keepNext/>
              <w:spacing w:after="0"/>
              <w:jc w:val="both"/>
              <w:rPr>
                <w:rFonts w:ascii="Times New Roman" w:hAnsi="Times New Roman"/>
                <w:sz w:val="24"/>
                <w:szCs w:val="24"/>
              </w:rPr>
            </w:pPr>
            <w:r w:rsidRPr="0084175E">
              <w:rPr>
                <w:rFonts w:ascii="Times New Roman" w:hAnsi="Times New Roman"/>
                <w:sz w:val="24"/>
                <w:szCs w:val="24"/>
              </w:rPr>
              <w:t>These describe the key outcomes which make up workplace function.</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79A15A93" w14:textId="77777777" w:rsidR="006F4C1A" w:rsidRPr="0084175E" w:rsidRDefault="006F4C1A" w:rsidP="00F161E9">
            <w:pPr>
              <w:keepNext/>
              <w:spacing w:after="0"/>
              <w:jc w:val="both"/>
              <w:rPr>
                <w:rFonts w:ascii="Times New Roman" w:hAnsi="Times New Roman"/>
                <w:b/>
                <w:sz w:val="24"/>
                <w:szCs w:val="24"/>
              </w:rPr>
            </w:pPr>
            <w:r w:rsidRPr="0084175E">
              <w:rPr>
                <w:rFonts w:ascii="Times New Roman" w:hAnsi="Times New Roman"/>
                <w:b/>
                <w:sz w:val="24"/>
                <w:szCs w:val="24"/>
              </w:rPr>
              <w:t>PERFORMANCE CRITERIA</w:t>
            </w:r>
          </w:p>
          <w:p w14:paraId="3E1CB483" w14:textId="77777777" w:rsidR="006F4C1A" w:rsidRPr="0084175E" w:rsidRDefault="006F4C1A" w:rsidP="00F161E9">
            <w:pPr>
              <w:keepNext/>
              <w:spacing w:after="0"/>
              <w:jc w:val="both"/>
              <w:rPr>
                <w:rFonts w:ascii="Times New Roman" w:hAnsi="Times New Roman"/>
                <w:sz w:val="24"/>
                <w:szCs w:val="24"/>
              </w:rPr>
            </w:pPr>
            <w:r w:rsidRPr="0084175E">
              <w:rPr>
                <w:rFonts w:ascii="Times New Roman" w:hAnsi="Times New Roman"/>
                <w:sz w:val="24"/>
                <w:szCs w:val="24"/>
              </w:rPr>
              <w:t>These are assessable statements which specify the required level of performance for each of the elements.</w:t>
            </w:r>
          </w:p>
          <w:p w14:paraId="6E45C9D9" w14:textId="77777777" w:rsidR="006F4C1A" w:rsidRPr="0084175E" w:rsidRDefault="006F4C1A" w:rsidP="00F161E9">
            <w:pPr>
              <w:keepNext/>
              <w:spacing w:after="0"/>
              <w:jc w:val="both"/>
              <w:rPr>
                <w:rFonts w:ascii="Times New Roman" w:hAnsi="Times New Roman"/>
                <w:b/>
                <w:sz w:val="24"/>
                <w:szCs w:val="24"/>
              </w:rPr>
            </w:pPr>
            <w:r w:rsidRPr="0084175E">
              <w:rPr>
                <w:rFonts w:ascii="Times New Roman" w:hAnsi="Times New Roman"/>
                <w:b/>
                <w:i/>
                <w:sz w:val="24"/>
                <w:szCs w:val="24"/>
              </w:rPr>
              <w:t>Bold and italicized terms are elaborated in the Range.</w:t>
            </w:r>
          </w:p>
        </w:tc>
      </w:tr>
      <w:tr w:rsidR="006F4C1A" w:rsidRPr="0084175E" w14:paraId="6BF90E50" w14:textId="77777777" w:rsidTr="00F161E9">
        <w:trPr>
          <w:trHeight w:val="2232"/>
        </w:trPr>
        <w:tc>
          <w:tcPr>
            <w:tcW w:w="2032" w:type="pct"/>
            <w:tcBorders>
              <w:top w:val="single" w:sz="4" w:space="0" w:color="auto"/>
              <w:left w:val="single" w:sz="4" w:space="0" w:color="auto"/>
              <w:right w:val="single" w:sz="4" w:space="0" w:color="auto"/>
            </w:tcBorders>
            <w:shd w:val="clear" w:color="auto" w:fill="auto"/>
            <w:hideMark/>
          </w:tcPr>
          <w:p w14:paraId="4A800FE1" w14:textId="77777777" w:rsidR="006F4C1A" w:rsidRPr="0084175E" w:rsidRDefault="006F4C1A" w:rsidP="00CF74D7">
            <w:pPr>
              <w:keepNext/>
              <w:numPr>
                <w:ilvl w:val="1"/>
                <w:numId w:val="199"/>
              </w:numPr>
              <w:tabs>
                <w:tab w:val="clear" w:pos="1440"/>
                <w:tab w:val="num" w:pos="360"/>
              </w:tabs>
              <w:spacing w:after="0"/>
              <w:ind w:left="360"/>
              <w:jc w:val="both"/>
              <w:rPr>
                <w:rFonts w:ascii="Times New Roman" w:hAnsi="Times New Roman"/>
                <w:sz w:val="24"/>
                <w:szCs w:val="24"/>
              </w:rPr>
            </w:pPr>
            <w:r w:rsidRPr="0084175E">
              <w:rPr>
                <w:rFonts w:ascii="Times New Roman" w:hAnsi="Times New Roman"/>
                <w:sz w:val="24"/>
                <w:szCs w:val="24"/>
              </w:rPr>
              <w:t>Apply Algebra</w:t>
            </w:r>
          </w:p>
        </w:tc>
        <w:tc>
          <w:tcPr>
            <w:tcW w:w="2968" w:type="pct"/>
            <w:tcBorders>
              <w:top w:val="single" w:sz="4" w:space="0" w:color="auto"/>
              <w:left w:val="single" w:sz="4" w:space="0" w:color="auto"/>
              <w:right w:val="single" w:sz="4" w:space="0" w:color="auto"/>
            </w:tcBorders>
            <w:shd w:val="clear" w:color="auto" w:fill="auto"/>
            <w:hideMark/>
          </w:tcPr>
          <w:p w14:paraId="2DEE0E18" w14:textId="77777777" w:rsidR="006F4C1A" w:rsidRPr="0084175E" w:rsidRDefault="006F4C1A" w:rsidP="00CF74D7">
            <w:pPr>
              <w:keepNext/>
              <w:numPr>
                <w:ilvl w:val="0"/>
                <w:numId w:val="200"/>
              </w:numPr>
              <w:spacing w:after="0"/>
              <w:jc w:val="both"/>
              <w:rPr>
                <w:rFonts w:ascii="Times New Roman" w:hAnsi="Times New Roman"/>
                <w:sz w:val="24"/>
                <w:szCs w:val="24"/>
              </w:rPr>
            </w:pPr>
            <w:r w:rsidRPr="0084175E">
              <w:rPr>
                <w:rFonts w:ascii="Times New Roman" w:hAnsi="Times New Roman"/>
                <w:sz w:val="24"/>
                <w:szCs w:val="24"/>
              </w:rPr>
              <w:t>Calculations involving Indices are performed as per the concept</w:t>
            </w:r>
          </w:p>
          <w:p w14:paraId="209F8304" w14:textId="77777777" w:rsidR="006F4C1A" w:rsidRPr="0084175E" w:rsidRDefault="006F4C1A" w:rsidP="00CF74D7">
            <w:pPr>
              <w:keepNext/>
              <w:numPr>
                <w:ilvl w:val="0"/>
                <w:numId w:val="200"/>
              </w:numPr>
              <w:spacing w:after="0"/>
              <w:jc w:val="both"/>
              <w:rPr>
                <w:rFonts w:ascii="Times New Roman" w:hAnsi="Times New Roman"/>
                <w:sz w:val="24"/>
                <w:szCs w:val="24"/>
              </w:rPr>
            </w:pPr>
            <w:r w:rsidRPr="0084175E">
              <w:rPr>
                <w:rFonts w:ascii="Times New Roman" w:hAnsi="Times New Roman"/>
                <w:sz w:val="24"/>
                <w:szCs w:val="24"/>
              </w:rPr>
              <w:t>Calculations involving Logarithms are performed as per the concept</w:t>
            </w:r>
          </w:p>
          <w:p w14:paraId="2271F131" w14:textId="77777777" w:rsidR="006F4C1A" w:rsidRPr="0084175E" w:rsidRDefault="006F4C1A" w:rsidP="00CF74D7">
            <w:pPr>
              <w:keepNext/>
              <w:numPr>
                <w:ilvl w:val="0"/>
                <w:numId w:val="200"/>
              </w:numPr>
              <w:spacing w:after="0"/>
              <w:jc w:val="both"/>
              <w:rPr>
                <w:rFonts w:ascii="Times New Roman" w:hAnsi="Times New Roman"/>
                <w:sz w:val="24"/>
                <w:szCs w:val="24"/>
              </w:rPr>
            </w:pPr>
            <w:r w:rsidRPr="0084175E">
              <w:rPr>
                <w:rFonts w:ascii="Times New Roman" w:hAnsi="Times New Roman"/>
                <w:sz w:val="24"/>
                <w:szCs w:val="24"/>
              </w:rPr>
              <w:t>Scientific calculator is used in solving mathematical problems in line with manufacturer’s manual</w:t>
            </w:r>
          </w:p>
          <w:p w14:paraId="083EBC3F" w14:textId="77777777" w:rsidR="006F4C1A" w:rsidRPr="0084175E" w:rsidRDefault="006F4C1A" w:rsidP="00CF74D7">
            <w:pPr>
              <w:keepNext/>
              <w:numPr>
                <w:ilvl w:val="0"/>
                <w:numId w:val="200"/>
              </w:numPr>
              <w:spacing w:after="0"/>
              <w:jc w:val="both"/>
              <w:rPr>
                <w:rFonts w:ascii="Times New Roman" w:hAnsi="Times New Roman"/>
                <w:sz w:val="24"/>
                <w:szCs w:val="24"/>
              </w:rPr>
            </w:pPr>
            <w:r w:rsidRPr="0084175E">
              <w:rPr>
                <w:rFonts w:ascii="Times New Roman" w:hAnsi="Times New Roman"/>
                <w:sz w:val="24"/>
                <w:szCs w:val="24"/>
              </w:rPr>
              <w:t>Simultaneous equations are performed as per the rules</w:t>
            </w:r>
          </w:p>
          <w:p w14:paraId="69C86F63" w14:textId="77777777" w:rsidR="006F4C1A" w:rsidRPr="0084175E" w:rsidRDefault="006F4C1A" w:rsidP="00CF74D7">
            <w:pPr>
              <w:keepNext/>
              <w:numPr>
                <w:ilvl w:val="0"/>
                <w:numId w:val="200"/>
              </w:numPr>
              <w:spacing w:after="0"/>
              <w:jc w:val="both"/>
              <w:rPr>
                <w:rFonts w:ascii="Times New Roman" w:hAnsi="Times New Roman"/>
                <w:sz w:val="24"/>
                <w:szCs w:val="24"/>
              </w:rPr>
            </w:pPr>
            <w:r w:rsidRPr="0084175E">
              <w:rPr>
                <w:rFonts w:ascii="Times New Roman" w:hAnsi="Times New Roman"/>
                <w:sz w:val="24"/>
                <w:szCs w:val="24"/>
              </w:rPr>
              <w:t>Quadratic equations are calculated as per the concept</w:t>
            </w:r>
          </w:p>
          <w:p w14:paraId="49661323" w14:textId="77777777" w:rsidR="006F4C1A" w:rsidRPr="0084175E" w:rsidRDefault="006F4C1A" w:rsidP="00CF74D7">
            <w:pPr>
              <w:keepNext/>
              <w:numPr>
                <w:ilvl w:val="0"/>
                <w:numId w:val="200"/>
              </w:numPr>
              <w:spacing w:after="0"/>
              <w:jc w:val="both"/>
              <w:rPr>
                <w:rFonts w:ascii="Times New Roman" w:hAnsi="Times New Roman"/>
                <w:sz w:val="24"/>
                <w:szCs w:val="24"/>
              </w:rPr>
            </w:pPr>
            <w:r w:rsidRPr="0084175E">
              <w:rPr>
                <w:rFonts w:ascii="Times New Roman" w:hAnsi="Times New Roman"/>
                <w:sz w:val="24"/>
                <w:szCs w:val="24"/>
              </w:rPr>
              <w:t>Arithmetic and geometric progression problems are solved</w:t>
            </w:r>
          </w:p>
        </w:tc>
      </w:tr>
      <w:tr w:rsidR="006F4C1A" w:rsidRPr="0084175E" w14:paraId="063B3937" w14:textId="77777777" w:rsidTr="00F161E9">
        <w:trPr>
          <w:trHeight w:val="977"/>
        </w:trPr>
        <w:tc>
          <w:tcPr>
            <w:tcW w:w="2032" w:type="pct"/>
            <w:tcBorders>
              <w:top w:val="single" w:sz="4" w:space="0" w:color="auto"/>
              <w:left w:val="single" w:sz="4" w:space="0" w:color="auto"/>
              <w:right w:val="single" w:sz="4" w:space="0" w:color="auto"/>
            </w:tcBorders>
            <w:shd w:val="clear" w:color="auto" w:fill="auto"/>
            <w:hideMark/>
          </w:tcPr>
          <w:p w14:paraId="4CA702C8" w14:textId="77777777" w:rsidR="006F4C1A" w:rsidRPr="0084175E" w:rsidRDefault="006F4C1A" w:rsidP="00CF74D7">
            <w:pPr>
              <w:keepNext/>
              <w:numPr>
                <w:ilvl w:val="1"/>
                <w:numId w:val="199"/>
              </w:numPr>
              <w:tabs>
                <w:tab w:val="clear" w:pos="1440"/>
                <w:tab w:val="num" w:pos="360"/>
              </w:tabs>
              <w:spacing w:after="0"/>
              <w:ind w:left="360"/>
              <w:jc w:val="both"/>
              <w:rPr>
                <w:rFonts w:ascii="Times New Roman" w:hAnsi="Times New Roman"/>
                <w:sz w:val="24"/>
                <w:szCs w:val="24"/>
              </w:rPr>
            </w:pPr>
            <w:r w:rsidRPr="0084175E">
              <w:rPr>
                <w:rFonts w:ascii="Times New Roman" w:hAnsi="Times New Roman"/>
                <w:sz w:val="24"/>
                <w:szCs w:val="24"/>
              </w:rPr>
              <w:t>Apply Trigonometry and hyperbolic functions</w:t>
            </w:r>
          </w:p>
        </w:tc>
        <w:tc>
          <w:tcPr>
            <w:tcW w:w="2968" w:type="pct"/>
            <w:tcBorders>
              <w:top w:val="single" w:sz="4" w:space="0" w:color="auto"/>
              <w:left w:val="single" w:sz="4" w:space="0" w:color="auto"/>
              <w:right w:val="single" w:sz="4" w:space="0" w:color="auto"/>
            </w:tcBorders>
            <w:shd w:val="clear" w:color="auto" w:fill="auto"/>
            <w:hideMark/>
          </w:tcPr>
          <w:p w14:paraId="3E2285E7" w14:textId="77777777" w:rsidR="006F4C1A" w:rsidRPr="0084175E" w:rsidRDefault="006F4C1A" w:rsidP="00CF74D7">
            <w:pPr>
              <w:keepNext/>
              <w:numPr>
                <w:ilvl w:val="0"/>
                <w:numId w:val="201"/>
              </w:numPr>
              <w:spacing w:after="0"/>
              <w:jc w:val="both"/>
              <w:rPr>
                <w:rFonts w:ascii="Times New Roman" w:hAnsi="Times New Roman"/>
                <w:sz w:val="24"/>
                <w:szCs w:val="24"/>
              </w:rPr>
            </w:pPr>
            <w:r w:rsidRPr="0084175E">
              <w:rPr>
                <w:rFonts w:ascii="Times New Roman" w:hAnsi="Times New Roman"/>
                <w:sz w:val="24"/>
                <w:szCs w:val="24"/>
              </w:rPr>
              <w:t>Calculations are performed using trigonometric rules</w:t>
            </w:r>
          </w:p>
          <w:p w14:paraId="4D77C130" w14:textId="77777777" w:rsidR="006F4C1A" w:rsidRPr="0084175E" w:rsidRDefault="006F4C1A" w:rsidP="00CF74D7">
            <w:pPr>
              <w:keepNext/>
              <w:numPr>
                <w:ilvl w:val="0"/>
                <w:numId w:val="201"/>
              </w:numPr>
              <w:spacing w:after="0"/>
              <w:jc w:val="both"/>
              <w:rPr>
                <w:rFonts w:ascii="Times New Roman" w:hAnsi="Times New Roman"/>
                <w:sz w:val="24"/>
                <w:szCs w:val="24"/>
              </w:rPr>
            </w:pPr>
            <w:r w:rsidRPr="0084175E">
              <w:rPr>
                <w:rFonts w:ascii="Times New Roman" w:hAnsi="Times New Roman"/>
                <w:sz w:val="24"/>
                <w:szCs w:val="24"/>
              </w:rPr>
              <w:t xml:space="preserve">Calculations are performed using </w:t>
            </w:r>
            <w:r w:rsidRPr="0084175E">
              <w:rPr>
                <w:rFonts w:ascii="Times New Roman" w:hAnsi="Times New Roman"/>
                <w:b/>
                <w:i/>
                <w:sz w:val="24"/>
                <w:szCs w:val="24"/>
              </w:rPr>
              <w:t>hyperbolic functions</w:t>
            </w:r>
          </w:p>
        </w:tc>
      </w:tr>
      <w:tr w:rsidR="006F4C1A" w:rsidRPr="0084175E" w14:paraId="653D7397" w14:textId="77777777" w:rsidTr="00F161E9">
        <w:tc>
          <w:tcPr>
            <w:tcW w:w="2032" w:type="pct"/>
            <w:tcBorders>
              <w:top w:val="single" w:sz="4" w:space="0" w:color="auto"/>
              <w:left w:val="single" w:sz="4" w:space="0" w:color="auto"/>
              <w:bottom w:val="single" w:sz="4" w:space="0" w:color="auto"/>
              <w:right w:val="single" w:sz="4" w:space="0" w:color="auto"/>
            </w:tcBorders>
            <w:shd w:val="clear" w:color="auto" w:fill="auto"/>
          </w:tcPr>
          <w:p w14:paraId="290EA03D" w14:textId="77777777" w:rsidR="006F4C1A" w:rsidRPr="0084175E" w:rsidRDefault="006F4C1A" w:rsidP="00CF74D7">
            <w:pPr>
              <w:keepNext/>
              <w:numPr>
                <w:ilvl w:val="1"/>
                <w:numId w:val="199"/>
              </w:numPr>
              <w:tabs>
                <w:tab w:val="clear" w:pos="1440"/>
                <w:tab w:val="num" w:pos="360"/>
              </w:tabs>
              <w:spacing w:after="0"/>
              <w:ind w:left="360"/>
              <w:jc w:val="both"/>
              <w:rPr>
                <w:rFonts w:ascii="Times New Roman" w:hAnsi="Times New Roman"/>
                <w:sz w:val="24"/>
                <w:szCs w:val="24"/>
              </w:rPr>
            </w:pPr>
            <w:r w:rsidRPr="0084175E">
              <w:rPr>
                <w:rFonts w:ascii="Times New Roman" w:hAnsi="Times New Roman"/>
                <w:sz w:val="24"/>
                <w:szCs w:val="24"/>
              </w:rPr>
              <w:t>Apply complex numbers</w:t>
            </w:r>
          </w:p>
        </w:tc>
        <w:tc>
          <w:tcPr>
            <w:tcW w:w="2968" w:type="pct"/>
            <w:tcBorders>
              <w:top w:val="single" w:sz="4" w:space="0" w:color="auto"/>
              <w:left w:val="single" w:sz="4" w:space="0" w:color="auto"/>
              <w:bottom w:val="single" w:sz="4" w:space="0" w:color="auto"/>
              <w:right w:val="single" w:sz="4" w:space="0" w:color="auto"/>
            </w:tcBorders>
            <w:shd w:val="clear" w:color="auto" w:fill="auto"/>
          </w:tcPr>
          <w:p w14:paraId="312612E9" w14:textId="77777777" w:rsidR="006F4C1A" w:rsidRPr="0084175E" w:rsidRDefault="006F4C1A" w:rsidP="00CF74D7">
            <w:pPr>
              <w:keepNext/>
              <w:numPr>
                <w:ilvl w:val="1"/>
                <w:numId w:val="211"/>
              </w:numPr>
              <w:spacing w:after="0"/>
              <w:jc w:val="both"/>
              <w:rPr>
                <w:rFonts w:ascii="Times New Roman" w:hAnsi="Times New Roman"/>
                <w:sz w:val="24"/>
                <w:szCs w:val="24"/>
              </w:rPr>
            </w:pPr>
            <w:r w:rsidRPr="0084175E">
              <w:rPr>
                <w:rFonts w:ascii="Times New Roman" w:hAnsi="Times New Roman"/>
                <w:sz w:val="24"/>
                <w:szCs w:val="24"/>
              </w:rPr>
              <w:t>Complex numbers are represented using Argand diagrams</w:t>
            </w:r>
          </w:p>
          <w:p w14:paraId="1CB04AD1" w14:textId="77777777" w:rsidR="006F4C1A" w:rsidRPr="0084175E" w:rsidRDefault="006F4C1A" w:rsidP="00CF74D7">
            <w:pPr>
              <w:keepNext/>
              <w:numPr>
                <w:ilvl w:val="1"/>
                <w:numId w:val="211"/>
              </w:numPr>
              <w:spacing w:after="0"/>
              <w:jc w:val="both"/>
              <w:rPr>
                <w:rFonts w:ascii="Times New Roman" w:hAnsi="Times New Roman"/>
                <w:sz w:val="24"/>
                <w:szCs w:val="24"/>
              </w:rPr>
            </w:pPr>
            <w:r w:rsidRPr="0084175E">
              <w:rPr>
                <w:rFonts w:ascii="Times New Roman" w:hAnsi="Times New Roman"/>
                <w:sz w:val="24"/>
                <w:szCs w:val="24"/>
              </w:rPr>
              <w:t>Operations involving complex numbers are performed</w:t>
            </w:r>
          </w:p>
          <w:p w14:paraId="3232E30F" w14:textId="77777777" w:rsidR="006F4C1A" w:rsidRPr="0084175E" w:rsidRDefault="006F4C1A" w:rsidP="00CF74D7">
            <w:pPr>
              <w:keepNext/>
              <w:numPr>
                <w:ilvl w:val="1"/>
                <w:numId w:val="211"/>
              </w:numPr>
              <w:spacing w:after="0"/>
              <w:jc w:val="both"/>
              <w:rPr>
                <w:rFonts w:ascii="Times New Roman" w:hAnsi="Times New Roman"/>
                <w:sz w:val="24"/>
                <w:szCs w:val="24"/>
              </w:rPr>
            </w:pPr>
            <w:r w:rsidRPr="0084175E">
              <w:rPr>
                <w:rFonts w:ascii="Times New Roman" w:hAnsi="Times New Roman"/>
                <w:sz w:val="24"/>
                <w:szCs w:val="24"/>
              </w:rPr>
              <w:t>Calculations involving complex numbers are performed using De Moivre’s theorem</w:t>
            </w:r>
          </w:p>
        </w:tc>
      </w:tr>
      <w:tr w:rsidR="006F4C1A" w:rsidRPr="0084175E" w14:paraId="468E0D96" w14:textId="77777777" w:rsidTr="00F161E9">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01884A17" w14:textId="77777777" w:rsidR="006F4C1A" w:rsidRPr="0084175E" w:rsidRDefault="006F4C1A" w:rsidP="00CF74D7">
            <w:pPr>
              <w:keepNext/>
              <w:numPr>
                <w:ilvl w:val="0"/>
                <w:numId w:val="210"/>
              </w:numPr>
              <w:spacing w:after="0"/>
              <w:jc w:val="both"/>
              <w:rPr>
                <w:rFonts w:ascii="Times New Roman" w:hAnsi="Times New Roman"/>
                <w:sz w:val="24"/>
                <w:szCs w:val="24"/>
              </w:rPr>
            </w:pPr>
            <w:r w:rsidRPr="0084175E">
              <w:rPr>
                <w:rFonts w:ascii="Times New Roman" w:hAnsi="Times New Roman"/>
                <w:sz w:val="24"/>
                <w:szCs w:val="24"/>
              </w:rPr>
              <w:lastRenderedPageBreak/>
              <w:t>Apply Coordinate Geometry</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648F0CD9" w14:textId="77777777" w:rsidR="006F4C1A" w:rsidRPr="0084175E" w:rsidRDefault="006F4C1A" w:rsidP="00CF74D7">
            <w:pPr>
              <w:pStyle w:val="ListParagraph"/>
              <w:keepNext/>
              <w:numPr>
                <w:ilvl w:val="1"/>
                <w:numId w:val="214"/>
              </w:numPr>
              <w:spacing w:after="0"/>
              <w:jc w:val="both"/>
              <w:rPr>
                <w:rFonts w:eastAsia="Times New Roman"/>
                <w:szCs w:val="24"/>
              </w:rPr>
            </w:pPr>
            <w:r w:rsidRPr="0084175E">
              <w:rPr>
                <w:rFonts w:eastAsia="Times New Roman"/>
                <w:szCs w:val="24"/>
              </w:rPr>
              <w:t>Polar equations are calculated using coordinate geometry</w:t>
            </w:r>
          </w:p>
          <w:p w14:paraId="5EECDF63" w14:textId="77777777" w:rsidR="006F4C1A" w:rsidRPr="0084175E" w:rsidRDefault="006F4C1A" w:rsidP="00CF74D7">
            <w:pPr>
              <w:pStyle w:val="ListParagraph"/>
              <w:keepNext/>
              <w:numPr>
                <w:ilvl w:val="1"/>
                <w:numId w:val="214"/>
              </w:numPr>
              <w:spacing w:after="0"/>
              <w:jc w:val="both"/>
              <w:rPr>
                <w:rFonts w:eastAsia="Times New Roman"/>
                <w:szCs w:val="24"/>
              </w:rPr>
            </w:pPr>
            <w:r w:rsidRPr="0084175E">
              <w:rPr>
                <w:rFonts w:eastAsia="Times New Roman"/>
                <w:szCs w:val="24"/>
              </w:rPr>
              <w:t>Graphs of given polar equations are drawn using the Cartesian plane</w:t>
            </w:r>
          </w:p>
          <w:p w14:paraId="4042B640" w14:textId="77777777" w:rsidR="006F4C1A" w:rsidRPr="0084175E" w:rsidRDefault="006F4C1A" w:rsidP="00CF74D7">
            <w:pPr>
              <w:pStyle w:val="ListParagraph"/>
              <w:keepNext/>
              <w:numPr>
                <w:ilvl w:val="1"/>
                <w:numId w:val="214"/>
              </w:numPr>
              <w:spacing w:after="0"/>
              <w:jc w:val="both"/>
              <w:rPr>
                <w:rFonts w:eastAsia="Times New Roman"/>
                <w:szCs w:val="24"/>
              </w:rPr>
            </w:pPr>
            <w:r w:rsidRPr="0084175E">
              <w:rPr>
                <w:rFonts w:eastAsia="Times New Roman"/>
                <w:szCs w:val="24"/>
              </w:rPr>
              <w:t>Normal and tangents are determined using coordinate geometry</w:t>
            </w:r>
          </w:p>
          <w:p w14:paraId="5A56948F" w14:textId="77777777" w:rsidR="006F4C1A" w:rsidRPr="0084175E" w:rsidRDefault="006F4C1A" w:rsidP="00CF74D7">
            <w:pPr>
              <w:pStyle w:val="ListParagraph"/>
              <w:keepNext/>
              <w:numPr>
                <w:ilvl w:val="1"/>
                <w:numId w:val="214"/>
              </w:numPr>
              <w:spacing w:after="0"/>
              <w:jc w:val="both"/>
              <w:rPr>
                <w:rFonts w:eastAsia="Times New Roman"/>
                <w:szCs w:val="24"/>
              </w:rPr>
            </w:pPr>
            <w:r w:rsidRPr="0084175E">
              <w:rPr>
                <w:rFonts w:eastAsia="Times New Roman"/>
                <w:szCs w:val="24"/>
              </w:rPr>
              <w:t>Loci of points are determined for given mechanism</w:t>
            </w:r>
          </w:p>
        </w:tc>
      </w:tr>
      <w:tr w:rsidR="006F4C1A" w:rsidRPr="0084175E" w14:paraId="16677CC5" w14:textId="77777777" w:rsidTr="00F161E9">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52AC12F3" w14:textId="77777777" w:rsidR="006F4C1A" w:rsidRPr="0084175E" w:rsidRDefault="006F4C1A" w:rsidP="00CF74D7">
            <w:pPr>
              <w:keepNext/>
              <w:numPr>
                <w:ilvl w:val="0"/>
                <w:numId w:val="207"/>
              </w:numPr>
              <w:spacing w:after="0"/>
              <w:jc w:val="both"/>
              <w:rPr>
                <w:rFonts w:ascii="Times New Roman" w:hAnsi="Times New Roman"/>
                <w:sz w:val="24"/>
                <w:szCs w:val="24"/>
              </w:rPr>
            </w:pPr>
            <w:r w:rsidRPr="0084175E">
              <w:rPr>
                <w:rFonts w:ascii="Times New Roman" w:hAnsi="Times New Roman"/>
                <w:sz w:val="24"/>
                <w:szCs w:val="24"/>
              </w:rPr>
              <w:t>Carry out Binomial Expansion</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2E5FDDDA" w14:textId="77777777" w:rsidR="006F4C1A" w:rsidRPr="0084175E" w:rsidRDefault="006F4C1A" w:rsidP="00CF74D7">
            <w:pPr>
              <w:keepNext/>
              <w:numPr>
                <w:ilvl w:val="1"/>
                <w:numId w:val="207"/>
              </w:numPr>
              <w:spacing w:after="0"/>
              <w:jc w:val="both"/>
              <w:rPr>
                <w:rFonts w:ascii="Times New Roman" w:hAnsi="Times New Roman"/>
                <w:sz w:val="24"/>
                <w:szCs w:val="24"/>
              </w:rPr>
            </w:pPr>
            <w:r w:rsidRPr="0084175E">
              <w:rPr>
                <w:rFonts w:ascii="Times New Roman" w:hAnsi="Times New Roman"/>
                <w:sz w:val="24"/>
                <w:szCs w:val="24"/>
              </w:rPr>
              <w:t xml:space="preserve">Roots of numbers are determined using binomial theorem </w:t>
            </w:r>
          </w:p>
          <w:p w14:paraId="2ECECB6A" w14:textId="77777777" w:rsidR="006F4C1A" w:rsidRPr="0084175E" w:rsidRDefault="006F4C1A" w:rsidP="00CF74D7">
            <w:pPr>
              <w:keepNext/>
              <w:numPr>
                <w:ilvl w:val="1"/>
                <w:numId w:val="207"/>
              </w:numPr>
              <w:spacing w:after="0"/>
              <w:jc w:val="both"/>
              <w:rPr>
                <w:rFonts w:ascii="Times New Roman" w:hAnsi="Times New Roman"/>
                <w:sz w:val="24"/>
                <w:szCs w:val="24"/>
              </w:rPr>
            </w:pPr>
            <w:r w:rsidRPr="0084175E">
              <w:rPr>
                <w:rFonts w:ascii="Times New Roman" w:hAnsi="Times New Roman"/>
                <w:sz w:val="24"/>
                <w:szCs w:val="24"/>
              </w:rPr>
              <w:t>Errors of small changes are determined using binomial theorem</w:t>
            </w:r>
          </w:p>
          <w:p w14:paraId="4E5E6578" w14:textId="77777777" w:rsidR="006F4C1A" w:rsidRPr="0084175E" w:rsidRDefault="006F4C1A" w:rsidP="00CF74D7">
            <w:pPr>
              <w:keepNext/>
              <w:numPr>
                <w:ilvl w:val="1"/>
                <w:numId w:val="207"/>
              </w:numPr>
              <w:spacing w:after="0"/>
              <w:jc w:val="both"/>
              <w:rPr>
                <w:rFonts w:ascii="Times New Roman" w:hAnsi="Times New Roman"/>
                <w:sz w:val="24"/>
                <w:szCs w:val="24"/>
              </w:rPr>
            </w:pPr>
            <w:r w:rsidRPr="0084175E">
              <w:rPr>
                <w:rFonts w:ascii="Times New Roman" w:hAnsi="Times New Roman"/>
                <w:sz w:val="24"/>
                <w:szCs w:val="24"/>
              </w:rPr>
              <w:t>Power series are derived through Binomial expansion</w:t>
            </w:r>
          </w:p>
        </w:tc>
      </w:tr>
      <w:tr w:rsidR="006F4C1A" w:rsidRPr="0084175E" w14:paraId="50B5D4C6" w14:textId="77777777" w:rsidTr="00F161E9">
        <w:trPr>
          <w:trHeight w:val="771"/>
        </w:trPr>
        <w:tc>
          <w:tcPr>
            <w:tcW w:w="2032" w:type="pct"/>
            <w:tcBorders>
              <w:top w:val="single" w:sz="4" w:space="0" w:color="auto"/>
              <w:left w:val="single" w:sz="4" w:space="0" w:color="auto"/>
              <w:right w:val="single" w:sz="4" w:space="0" w:color="auto"/>
            </w:tcBorders>
            <w:shd w:val="clear" w:color="auto" w:fill="auto"/>
          </w:tcPr>
          <w:p w14:paraId="1B2A52AF" w14:textId="77777777" w:rsidR="006F4C1A" w:rsidRPr="0084175E" w:rsidRDefault="006F4C1A" w:rsidP="00CF74D7">
            <w:pPr>
              <w:keepNext/>
              <w:numPr>
                <w:ilvl w:val="0"/>
                <w:numId w:val="207"/>
              </w:numPr>
              <w:spacing w:after="0"/>
              <w:jc w:val="both"/>
              <w:rPr>
                <w:rFonts w:ascii="Times New Roman" w:hAnsi="Times New Roman"/>
                <w:sz w:val="24"/>
                <w:szCs w:val="24"/>
              </w:rPr>
            </w:pPr>
            <w:r w:rsidRPr="0084175E">
              <w:rPr>
                <w:rFonts w:ascii="Times New Roman" w:hAnsi="Times New Roman"/>
                <w:sz w:val="24"/>
                <w:szCs w:val="24"/>
              </w:rPr>
              <w:t>Apply Calculus</w:t>
            </w:r>
          </w:p>
        </w:tc>
        <w:tc>
          <w:tcPr>
            <w:tcW w:w="2968" w:type="pct"/>
            <w:tcBorders>
              <w:top w:val="single" w:sz="4" w:space="0" w:color="auto"/>
              <w:left w:val="single" w:sz="4" w:space="0" w:color="auto"/>
              <w:right w:val="single" w:sz="4" w:space="0" w:color="auto"/>
            </w:tcBorders>
            <w:shd w:val="clear" w:color="auto" w:fill="auto"/>
          </w:tcPr>
          <w:p w14:paraId="41B2B121" w14:textId="77777777" w:rsidR="006F4C1A" w:rsidRPr="0084175E" w:rsidRDefault="006F4C1A" w:rsidP="00CF74D7">
            <w:pPr>
              <w:pStyle w:val="ListParagraph"/>
              <w:numPr>
                <w:ilvl w:val="1"/>
                <w:numId w:val="207"/>
              </w:numPr>
              <w:spacing w:after="0"/>
              <w:jc w:val="both"/>
              <w:rPr>
                <w:szCs w:val="24"/>
              </w:rPr>
            </w:pPr>
            <w:r w:rsidRPr="0084175E">
              <w:rPr>
                <w:szCs w:val="24"/>
              </w:rPr>
              <w:t>Derivatives of functions are determined using Differentiation</w:t>
            </w:r>
          </w:p>
          <w:p w14:paraId="7F42299C" w14:textId="77777777" w:rsidR="006F4C1A" w:rsidRPr="0084175E" w:rsidRDefault="006F4C1A" w:rsidP="00CF74D7">
            <w:pPr>
              <w:pStyle w:val="ListParagraph"/>
              <w:numPr>
                <w:ilvl w:val="1"/>
                <w:numId w:val="207"/>
              </w:numPr>
              <w:spacing w:after="0"/>
              <w:jc w:val="both"/>
              <w:rPr>
                <w:szCs w:val="24"/>
              </w:rPr>
            </w:pPr>
            <w:r w:rsidRPr="0084175E">
              <w:rPr>
                <w:szCs w:val="24"/>
              </w:rPr>
              <w:t>Derivatives of hyperbolic functions are determined using Differentiation</w:t>
            </w:r>
          </w:p>
          <w:p w14:paraId="284331B8" w14:textId="77777777" w:rsidR="006F4C1A" w:rsidRPr="0084175E" w:rsidRDefault="006F4C1A" w:rsidP="00CF74D7">
            <w:pPr>
              <w:pStyle w:val="ListParagraph"/>
              <w:numPr>
                <w:ilvl w:val="1"/>
                <w:numId w:val="207"/>
              </w:numPr>
              <w:spacing w:after="0"/>
              <w:jc w:val="both"/>
              <w:rPr>
                <w:szCs w:val="24"/>
              </w:rPr>
            </w:pPr>
            <w:r w:rsidRPr="0084175E">
              <w:rPr>
                <w:szCs w:val="24"/>
              </w:rPr>
              <w:t>Derivatives of inverse trigonometric functions are determined using Differentiation</w:t>
            </w:r>
          </w:p>
          <w:p w14:paraId="34D736FD" w14:textId="77777777" w:rsidR="006F4C1A" w:rsidRPr="0084175E" w:rsidRDefault="006F4C1A" w:rsidP="00CF74D7">
            <w:pPr>
              <w:pStyle w:val="ListParagraph"/>
              <w:numPr>
                <w:ilvl w:val="1"/>
                <w:numId w:val="207"/>
              </w:numPr>
              <w:spacing w:after="0"/>
              <w:jc w:val="both"/>
              <w:rPr>
                <w:szCs w:val="24"/>
              </w:rPr>
            </w:pPr>
            <w:r w:rsidRPr="0084175E">
              <w:rPr>
                <w:szCs w:val="24"/>
              </w:rPr>
              <w:t>Rate of change and small change are determined using Differentiation.</w:t>
            </w:r>
          </w:p>
          <w:p w14:paraId="3F6544E7" w14:textId="77777777" w:rsidR="006F4C1A" w:rsidRPr="0084175E" w:rsidRDefault="006F4C1A" w:rsidP="00CF74D7">
            <w:pPr>
              <w:pStyle w:val="ListParagraph"/>
              <w:numPr>
                <w:ilvl w:val="1"/>
                <w:numId w:val="207"/>
              </w:numPr>
              <w:spacing w:after="0"/>
              <w:jc w:val="both"/>
              <w:rPr>
                <w:szCs w:val="24"/>
              </w:rPr>
            </w:pPr>
            <w:r w:rsidRPr="0084175E">
              <w:rPr>
                <w:rFonts w:eastAsia="Times New Roman"/>
                <w:szCs w:val="24"/>
              </w:rPr>
              <w:t xml:space="preserve"> </w:t>
            </w:r>
            <w:r w:rsidRPr="0084175E">
              <w:rPr>
                <w:szCs w:val="24"/>
              </w:rPr>
              <w:t>Calculation involving stationery points of functions of two variables are performed using differentiation.</w:t>
            </w:r>
          </w:p>
          <w:p w14:paraId="2B112637" w14:textId="77777777" w:rsidR="006F4C1A" w:rsidRPr="0084175E" w:rsidRDefault="006F4C1A" w:rsidP="00CF74D7">
            <w:pPr>
              <w:pStyle w:val="ListParagraph"/>
              <w:numPr>
                <w:ilvl w:val="1"/>
                <w:numId w:val="207"/>
              </w:numPr>
              <w:spacing w:after="0"/>
              <w:jc w:val="both"/>
              <w:rPr>
                <w:szCs w:val="24"/>
              </w:rPr>
            </w:pPr>
            <w:r w:rsidRPr="0084175E">
              <w:rPr>
                <w:szCs w:val="24"/>
              </w:rPr>
              <w:t>Integrals of algebraic functions are determined using integration</w:t>
            </w:r>
          </w:p>
          <w:p w14:paraId="4BF3CCB8" w14:textId="77777777" w:rsidR="006F4C1A" w:rsidRPr="0084175E" w:rsidRDefault="006F4C1A" w:rsidP="00CF74D7">
            <w:pPr>
              <w:pStyle w:val="ListParagraph"/>
              <w:numPr>
                <w:ilvl w:val="1"/>
                <w:numId w:val="207"/>
              </w:numPr>
              <w:spacing w:after="0"/>
              <w:jc w:val="both"/>
              <w:rPr>
                <w:szCs w:val="24"/>
              </w:rPr>
            </w:pPr>
            <w:r w:rsidRPr="0084175E">
              <w:rPr>
                <w:szCs w:val="24"/>
              </w:rPr>
              <w:t>Integrals of trigonometric functions are determined using integration</w:t>
            </w:r>
          </w:p>
          <w:p w14:paraId="63018649" w14:textId="77777777" w:rsidR="006F4C1A" w:rsidRPr="0084175E" w:rsidRDefault="006F4C1A" w:rsidP="00CF74D7">
            <w:pPr>
              <w:pStyle w:val="ListParagraph"/>
              <w:numPr>
                <w:ilvl w:val="1"/>
                <w:numId w:val="207"/>
              </w:numPr>
              <w:spacing w:after="0"/>
              <w:jc w:val="both"/>
              <w:rPr>
                <w:szCs w:val="24"/>
              </w:rPr>
            </w:pPr>
            <w:r w:rsidRPr="0084175E">
              <w:rPr>
                <w:szCs w:val="24"/>
              </w:rPr>
              <w:t>Integrals of logarithmic functions are determined using integration</w:t>
            </w:r>
          </w:p>
          <w:p w14:paraId="4C897762" w14:textId="77777777" w:rsidR="006F4C1A" w:rsidRPr="0084175E" w:rsidRDefault="006F4C1A" w:rsidP="00CF74D7">
            <w:pPr>
              <w:pStyle w:val="ListParagraph"/>
              <w:numPr>
                <w:ilvl w:val="1"/>
                <w:numId w:val="207"/>
              </w:numPr>
              <w:spacing w:after="0"/>
              <w:jc w:val="both"/>
              <w:rPr>
                <w:szCs w:val="24"/>
              </w:rPr>
            </w:pPr>
            <w:r w:rsidRPr="0084175E">
              <w:rPr>
                <w:szCs w:val="24"/>
              </w:rPr>
              <w:t>Integrals of hyperbolic and inverse functions are determined using integration</w:t>
            </w:r>
          </w:p>
        </w:tc>
      </w:tr>
      <w:tr w:rsidR="006F4C1A" w:rsidRPr="0084175E" w14:paraId="6EC8C74B" w14:textId="77777777" w:rsidTr="00F161E9">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6AB09887" w14:textId="77777777" w:rsidR="006F4C1A" w:rsidRPr="0084175E" w:rsidRDefault="006F4C1A" w:rsidP="00CF74D7">
            <w:pPr>
              <w:keepNext/>
              <w:numPr>
                <w:ilvl w:val="0"/>
                <w:numId w:val="206"/>
              </w:numPr>
              <w:spacing w:after="0"/>
              <w:jc w:val="both"/>
              <w:rPr>
                <w:rFonts w:ascii="Times New Roman" w:hAnsi="Times New Roman"/>
                <w:sz w:val="24"/>
                <w:szCs w:val="24"/>
              </w:rPr>
            </w:pPr>
            <w:r w:rsidRPr="0084175E">
              <w:rPr>
                <w:rFonts w:ascii="Times New Roman" w:hAnsi="Times New Roman"/>
                <w:sz w:val="24"/>
                <w:szCs w:val="24"/>
              </w:rPr>
              <w:t>Solve Ordinary differential equations</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13D862C4" w14:textId="77777777" w:rsidR="006F4C1A" w:rsidRPr="0084175E" w:rsidRDefault="006F4C1A" w:rsidP="00CF74D7">
            <w:pPr>
              <w:keepNext/>
              <w:numPr>
                <w:ilvl w:val="1"/>
                <w:numId w:val="206"/>
              </w:numPr>
              <w:spacing w:after="0"/>
              <w:jc w:val="both"/>
              <w:rPr>
                <w:rFonts w:ascii="Times New Roman" w:hAnsi="Times New Roman"/>
                <w:sz w:val="24"/>
                <w:szCs w:val="24"/>
              </w:rPr>
            </w:pPr>
            <w:r w:rsidRPr="0084175E">
              <w:rPr>
                <w:rFonts w:ascii="Times New Roman" w:hAnsi="Times New Roman"/>
                <w:sz w:val="24"/>
                <w:szCs w:val="24"/>
              </w:rPr>
              <w:t>First order and second order differential equations are formed.</w:t>
            </w:r>
          </w:p>
          <w:p w14:paraId="6F51A602" w14:textId="77777777" w:rsidR="006F4C1A" w:rsidRPr="0084175E" w:rsidRDefault="006F4C1A" w:rsidP="00CF74D7">
            <w:pPr>
              <w:keepNext/>
              <w:numPr>
                <w:ilvl w:val="1"/>
                <w:numId w:val="206"/>
              </w:numPr>
              <w:spacing w:after="0"/>
              <w:jc w:val="both"/>
              <w:rPr>
                <w:rFonts w:ascii="Times New Roman" w:hAnsi="Times New Roman"/>
                <w:sz w:val="24"/>
                <w:szCs w:val="24"/>
              </w:rPr>
            </w:pPr>
            <w:r w:rsidRPr="0084175E">
              <w:rPr>
                <w:rFonts w:ascii="Times New Roman" w:hAnsi="Times New Roman"/>
                <w:sz w:val="24"/>
                <w:szCs w:val="24"/>
              </w:rPr>
              <w:t>First order and second order differential equations are solved using the method of undetermined coefficients</w:t>
            </w:r>
          </w:p>
          <w:p w14:paraId="2A5A8C65" w14:textId="77777777" w:rsidR="006F4C1A" w:rsidRPr="0084175E" w:rsidRDefault="006F4C1A" w:rsidP="00CF74D7">
            <w:pPr>
              <w:keepNext/>
              <w:numPr>
                <w:ilvl w:val="1"/>
                <w:numId w:val="206"/>
              </w:numPr>
              <w:spacing w:after="0"/>
              <w:jc w:val="both"/>
              <w:rPr>
                <w:rFonts w:ascii="Times New Roman" w:hAnsi="Times New Roman"/>
                <w:sz w:val="24"/>
                <w:szCs w:val="24"/>
              </w:rPr>
            </w:pPr>
            <w:r w:rsidRPr="0084175E">
              <w:rPr>
                <w:rFonts w:ascii="Times New Roman" w:hAnsi="Times New Roman"/>
                <w:sz w:val="24"/>
                <w:szCs w:val="24"/>
              </w:rPr>
              <w:t>First order and second order differential equations are solved from given boundary conditions</w:t>
            </w:r>
          </w:p>
        </w:tc>
      </w:tr>
      <w:tr w:rsidR="006F4C1A" w:rsidRPr="0084175E" w14:paraId="14E02E6F" w14:textId="77777777" w:rsidTr="00F161E9">
        <w:trPr>
          <w:trHeight w:val="633"/>
        </w:trPr>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279288D3" w14:textId="77777777" w:rsidR="006F4C1A" w:rsidRPr="0084175E" w:rsidRDefault="006F4C1A" w:rsidP="00CF74D7">
            <w:pPr>
              <w:keepNext/>
              <w:numPr>
                <w:ilvl w:val="0"/>
                <w:numId w:val="206"/>
              </w:numPr>
              <w:spacing w:after="0"/>
              <w:jc w:val="both"/>
              <w:rPr>
                <w:rFonts w:ascii="Times New Roman" w:hAnsi="Times New Roman"/>
                <w:sz w:val="24"/>
                <w:szCs w:val="24"/>
              </w:rPr>
            </w:pPr>
            <w:r w:rsidRPr="0084175E">
              <w:rPr>
                <w:rFonts w:ascii="Times New Roman" w:hAnsi="Times New Roman"/>
                <w:sz w:val="24"/>
                <w:szCs w:val="24"/>
              </w:rPr>
              <w:t>Apply Laplace transforms</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3B97D4CE" w14:textId="77777777" w:rsidR="006F4C1A" w:rsidRPr="0084175E" w:rsidRDefault="006F4C1A" w:rsidP="00CF74D7">
            <w:pPr>
              <w:keepNext/>
              <w:numPr>
                <w:ilvl w:val="1"/>
                <w:numId w:val="44"/>
              </w:numPr>
              <w:spacing w:after="0"/>
              <w:jc w:val="both"/>
              <w:rPr>
                <w:rFonts w:ascii="Times New Roman" w:hAnsi="Times New Roman"/>
                <w:sz w:val="24"/>
                <w:szCs w:val="24"/>
                <w:lang w:eastAsia="en-GB"/>
              </w:rPr>
            </w:pPr>
            <w:r w:rsidRPr="0084175E">
              <w:rPr>
                <w:rFonts w:ascii="Times New Roman" w:hAnsi="Times New Roman"/>
                <w:sz w:val="24"/>
                <w:szCs w:val="24"/>
                <w:lang w:eastAsia="en-GB"/>
              </w:rPr>
              <w:t>Laplace transforms are solved using initial and final value theorems</w:t>
            </w:r>
          </w:p>
          <w:p w14:paraId="4ACBA79F" w14:textId="77777777" w:rsidR="006F4C1A" w:rsidRPr="0084175E" w:rsidRDefault="006F4C1A" w:rsidP="00CF74D7">
            <w:pPr>
              <w:keepNext/>
              <w:numPr>
                <w:ilvl w:val="1"/>
                <w:numId w:val="44"/>
              </w:numPr>
              <w:spacing w:after="0"/>
              <w:jc w:val="both"/>
              <w:rPr>
                <w:rFonts w:ascii="Times New Roman" w:hAnsi="Times New Roman"/>
                <w:sz w:val="24"/>
                <w:szCs w:val="24"/>
                <w:lang w:eastAsia="en-GB"/>
              </w:rPr>
            </w:pPr>
            <w:r w:rsidRPr="0084175E">
              <w:rPr>
                <w:rFonts w:ascii="Times New Roman" w:hAnsi="Times New Roman"/>
                <w:sz w:val="24"/>
                <w:szCs w:val="24"/>
              </w:rPr>
              <w:t xml:space="preserve">Inverse Laplace transforms </w:t>
            </w:r>
            <w:r w:rsidRPr="0084175E">
              <w:rPr>
                <w:rFonts w:ascii="Times New Roman" w:hAnsi="Times New Roman"/>
                <w:sz w:val="24"/>
                <w:szCs w:val="24"/>
                <w:lang w:eastAsia="en-GB"/>
              </w:rPr>
              <w:t>are solved</w:t>
            </w:r>
            <w:r w:rsidRPr="0084175E">
              <w:rPr>
                <w:rFonts w:ascii="Times New Roman" w:hAnsi="Times New Roman"/>
                <w:sz w:val="24"/>
                <w:szCs w:val="24"/>
              </w:rPr>
              <w:t xml:space="preserve"> using partial fractions</w:t>
            </w:r>
          </w:p>
          <w:p w14:paraId="01EA4EDD" w14:textId="77777777" w:rsidR="006F4C1A" w:rsidRPr="0084175E" w:rsidRDefault="006F4C1A" w:rsidP="00CF74D7">
            <w:pPr>
              <w:keepNext/>
              <w:numPr>
                <w:ilvl w:val="1"/>
                <w:numId w:val="44"/>
              </w:numPr>
              <w:spacing w:after="0"/>
              <w:jc w:val="both"/>
              <w:rPr>
                <w:rFonts w:ascii="Times New Roman" w:hAnsi="Times New Roman"/>
                <w:sz w:val="24"/>
                <w:szCs w:val="24"/>
                <w:lang w:eastAsia="en-GB"/>
              </w:rPr>
            </w:pPr>
            <w:r w:rsidRPr="0084175E">
              <w:rPr>
                <w:rFonts w:ascii="Times New Roman" w:hAnsi="Times New Roman"/>
                <w:sz w:val="24"/>
                <w:szCs w:val="24"/>
              </w:rPr>
              <w:lastRenderedPageBreak/>
              <w:t xml:space="preserve">Differential equations </w:t>
            </w:r>
            <w:r w:rsidRPr="0084175E">
              <w:rPr>
                <w:rFonts w:ascii="Times New Roman" w:hAnsi="Times New Roman"/>
                <w:sz w:val="24"/>
                <w:szCs w:val="24"/>
                <w:lang w:eastAsia="en-GB"/>
              </w:rPr>
              <w:t>are solved</w:t>
            </w:r>
            <w:r w:rsidRPr="0084175E">
              <w:rPr>
                <w:rFonts w:ascii="Times New Roman" w:hAnsi="Times New Roman"/>
                <w:sz w:val="24"/>
                <w:szCs w:val="24"/>
              </w:rPr>
              <w:t xml:space="preserve"> using Laplace transforms </w:t>
            </w:r>
          </w:p>
        </w:tc>
      </w:tr>
      <w:tr w:rsidR="006F4C1A" w:rsidRPr="0084175E" w14:paraId="0992F60C" w14:textId="77777777" w:rsidTr="00F161E9">
        <w:trPr>
          <w:trHeight w:val="791"/>
        </w:trPr>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77620A00" w14:textId="77777777" w:rsidR="006F4C1A" w:rsidRPr="0084175E" w:rsidRDefault="006F4C1A" w:rsidP="00CF74D7">
            <w:pPr>
              <w:keepNext/>
              <w:numPr>
                <w:ilvl w:val="0"/>
                <w:numId w:val="44"/>
              </w:numPr>
              <w:spacing w:after="0"/>
              <w:jc w:val="both"/>
              <w:rPr>
                <w:rFonts w:ascii="Times New Roman" w:hAnsi="Times New Roman"/>
                <w:sz w:val="24"/>
                <w:szCs w:val="24"/>
              </w:rPr>
            </w:pPr>
            <w:r w:rsidRPr="0084175E">
              <w:rPr>
                <w:rFonts w:ascii="Times New Roman" w:hAnsi="Times New Roman"/>
                <w:sz w:val="24"/>
                <w:szCs w:val="24"/>
              </w:rPr>
              <w:lastRenderedPageBreak/>
              <w:t>Apply Power Series</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0726A341" w14:textId="77777777" w:rsidR="006F4C1A" w:rsidRPr="0084175E" w:rsidRDefault="006F4C1A" w:rsidP="00CF74D7">
            <w:pPr>
              <w:keepNext/>
              <w:numPr>
                <w:ilvl w:val="1"/>
                <w:numId w:val="44"/>
              </w:numPr>
              <w:spacing w:after="0"/>
              <w:jc w:val="both"/>
              <w:rPr>
                <w:rFonts w:ascii="Times New Roman" w:hAnsi="Times New Roman"/>
                <w:sz w:val="24"/>
                <w:szCs w:val="24"/>
              </w:rPr>
            </w:pPr>
            <w:r w:rsidRPr="0084175E">
              <w:rPr>
                <w:rFonts w:ascii="Times New Roman" w:hAnsi="Times New Roman"/>
                <w:sz w:val="24"/>
                <w:szCs w:val="24"/>
              </w:rPr>
              <w:t>Power series are obtained using Taylor’s Theorem</w:t>
            </w:r>
          </w:p>
          <w:p w14:paraId="7051B4D3" w14:textId="77777777" w:rsidR="006F4C1A" w:rsidRPr="0084175E" w:rsidRDefault="006F4C1A" w:rsidP="00CF74D7">
            <w:pPr>
              <w:keepNext/>
              <w:numPr>
                <w:ilvl w:val="1"/>
                <w:numId w:val="44"/>
              </w:numPr>
              <w:spacing w:after="0"/>
              <w:jc w:val="both"/>
              <w:rPr>
                <w:rFonts w:ascii="Times New Roman" w:hAnsi="Times New Roman"/>
                <w:sz w:val="24"/>
                <w:szCs w:val="24"/>
              </w:rPr>
            </w:pPr>
            <w:r w:rsidRPr="0084175E">
              <w:rPr>
                <w:rFonts w:ascii="Times New Roman" w:hAnsi="Times New Roman"/>
                <w:sz w:val="24"/>
                <w:szCs w:val="24"/>
              </w:rPr>
              <w:t>Power series are obtained using Maclaurin’s theorem</w:t>
            </w:r>
          </w:p>
        </w:tc>
      </w:tr>
      <w:tr w:rsidR="006F4C1A" w:rsidRPr="0084175E" w14:paraId="6019BCBF" w14:textId="77777777" w:rsidTr="00F161E9">
        <w:trPr>
          <w:trHeight w:val="1835"/>
        </w:trPr>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65F5D358" w14:textId="77777777" w:rsidR="006F4C1A" w:rsidRPr="0084175E" w:rsidRDefault="006F4C1A" w:rsidP="00CF74D7">
            <w:pPr>
              <w:keepNext/>
              <w:numPr>
                <w:ilvl w:val="0"/>
                <w:numId w:val="44"/>
              </w:numPr>
              <w:spacing w:after="0"/>
              <w:jc w:val="both"/>
              <w:rPr>
                <w:rFonts w:ascii="Times New Roman" w:hAnsi="Times New Roman"/>
                <w:sz w:val="24"/>
                <w:szCs w:val="24"/>
              </w:rPr>
            </w:pPr>
            <w:r w:rsidRPr="0084175E">
              <w:rPr>
                <w:rFonts w:ascii="Times New Roman" w:hAnsi="Times New Roman"/>
                <w:sz w:val="24"/>
                <w:szCs w:val="24"/>
              </w:rPr>
              <w:t>Apply Statistics</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22B9BE86" w14:textId="77777777" w:rsidR="006F4C1A" w:rsidRPr="0084175E" w:rsidRDefault="006F4C1A" w:rsidP="00CF74D7">
            <w:pPr>
              <w:keepNext/>
              <w:numPr>
                <w:ilvl w:val="0"/>
                <w:numId w:val="202"/>
              </w:numPr>
              <w:spacing w:after="0"/>
              <w:ind w:left="533" w:hanging="630"/>
              <w:jc w:val="both"/>
              <w:rPr>
                <w:rFonts w:ascii="Times New Roman" w:hAnsi="Times New Roman"/>
                <w:sz w:val="24"/>
                <w:szCs w:val="24"/>
              </w:rPr>
            </w:pPr>
            <w:r w:rsidRPr="0084175E">
              <w:rPr>
                <w:rFonts w:ascii="Times New Roman" w:hAnsi="Times New Roman"/>
                <w:sz w:val="24"/>
                <w:szCs w:val="24"/>
              </w:rPr>
              <w:t>Identification, Collection and Organization of data is performed</w:t>
            </w:r>
          </w:p>
          <w:p w14:paraId="4ACECF34" w14:textId="77777777" w:rsidR="006F4C1A" w:rsidRPr="0084175E" w:rsidRDefault="006F4C1A" w:rsidP="00CF74D7">
            <w:pPr>
              <w:keepNext/>
              <w:numPr>
                <w:ilvl w:val="0"/>
                <w:numId w:val="202"/>
              </w:numPr>
              <w:spacing w:after="0"/>
              <w:ind w:left="533" w:hanging="630"/>
              <w:jc w:val="both"/>
              <w:rPr>
                <w:rFonts w:ascii="Times New Roman" w:hAnsi="Times New Roman"/>
                <w:sz w:val="24"/>
                <w:szCs w:val="24"/>
              </w:rPr>
            </w:pPr>
            <w:r w:rsidRPr="0084175E">
              <w:rPr>
                <w:rFonts w:ascii="Times New Roman" w:hAnsi="Times New Roman"/>
                <w:sz w:val="24"/>
                <w:szCs w:val="24"/>
              </w:rPr>
              <w:t>Interpretation, analysis and presentation of data in appropriate format is performed</w:t>
            </w:r>
          </w:p>
          <w:p w14:paraId="7AEFE464" w14:textId="77777777" w:rsidR="006F4C1A" w:rsidRPr="0084175E" w:rsidRDefault="006F4C1A" w:rsidP="00CF74D7">
            <w:pPr>
              <w:keepNext/>
              <w:numPr>
                <w:ilvl w:val="0"/>
                <w:numId w:val="202"/>
              </w:numPr>
              <w:spacing w:after="0"/>
              <w:ind w:left="533" w:hanging="630"/>
              <w:jc w:val="both"/>
              <w:rPr>
                <w:rFonts w:ascii="Times New Roman" w:hAnsi="Times New Roman"/>
                <w:sz w:val="24"/>
                <w:szCs w:val="24"/>
              </w:rPr>
            </w:pPr>
            <w:r w:rsidRPr="0084175E">
              <w:rPr>
                <w:rFonts w:ascii="Times New Roman" w:hAnsi="Times New Roman"/>
                <w:sz w:val="24"/>
                <w:szCs w:val="24"/>
              </w:rPr>
              <w:t>Mean, median, mode and Standard deviation are obtained from given data</w:t>
            </w:r>
          </w:p>
        </w:tc>
      </w:tr>
      <w:tr w:rsidR="006F4C1A" w:rsidRPr="0084175E" w14:paraId="196EFFA9" w14:textId="77777777" w:rsidTr="00F161E9">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566AE54B" w14:textId="77777777" w:rsidR="006F4C1A" w:rsidRPr="0084175E" w:rsidRDefault="006F4C1A" w:rsidP="00CF74D7">
            <w:pPr>
              <w:keepNext/>
              <w:numPr>
                <w:ilvl w:val="0"/>
                <w:numId w:val="208"/>
              </w:numPr>
              <w:spacing w:after="0"/>
              <w:jc w:val="both"/>
              <w:rPr>
                <w:rFonts w:ascii="Times New Roman" w:hAnsi="Times New Roman"/>
                <w:sz w:val="24"/>
                <w:szCs w:val="24"/>
              </w:rPr>
            </w:pPr>
            <w:r w:rsidRPr="0084175E">
              <w:rPr>
                <w:rFonts w:ascii="Times New Roman" w:hAnsi="Times New Roman"/>
                <w:sz w:val="24"/>
                <w:szCs w:val="24"/>
              </w:rPr>
              <w:t>Apply Fourier Series</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5DEB5C64" w14:textId="77777777" w:rsidR="006F4C1A" w:rsidRPr="0084175E" w:rsidRDefault="006F4C1A" w:rsidP="00CF74D7">
            <w:pPr>
              <w:numPr>
                <w:ilvl w:val="1"/>
                <w:numId w:val="208"/>
              </w:numPr>
              <w:autoSpaceDE w:val="0"/>
              <w:autoSpaceDN w:val="0"/>
              <w:adjustRightInd w:val="0"/>
              <w:spacing w:after="0"/>
              <w:ind w:left="533" w:hanging="576"/>
              <w:jc w:val="both"/>
              <w:rPr>
                <w:rFonts w:ascii="Times New Roman" w:hAnsi="Times New Roman"/>
                <w:sz w:val="24"/>
                <w:szCs w:val="24"/>
              </w:rPr>
            </w:pPr>
            <w:r w:rsidRPr="0084175E">
              <w:rPr>
                <w:rFonts w:ascii="Times New Roman" w:hAnsi="Times New Roman"/>
                <w:sz w:val="24"/>
                <w:szCs w:val="24"/>
              </w:rPr>
              <w:t xml:space="preserve">Fourier series coefficients are obtained </w:t>
            </w:r>
            <w:r w:rsidRPr="0084175E">
              <w:rPr>
                <w:rFonts w:ascii="Times New Roman" w:hAnsi="Times New Roman"/>
                <w:sz w:val="24"/>
                <w:szCs w:val="24"/>
                <w:lang w:eastAsia="en-GB"/>
              </w:rPr>
              <w:t>using Fourier series techniques</w:t>
            </w:r>
          </w:p>
          <w:p w14:paraId="2944429E" w14:textId="77777777" w:rsidR="006F4C1A" w:rsidRPr="0084175E" w:rsidRDefault="006F4C1A" w:rsidP="00CF74D7">
            <w:pPr>
              <w:numPr>
                <w:ilvl w:val="1"/>
                <w:numId w:val="208"/>
              </w:numPr>
              <w:autoSpaceDE w:val="0"/>
              <w:autoSpaceDN w:val="0"/>
              <w:adjustRightInd w:val="0"/>
              <w:spacing w:after="0"/>
              <w:ind w:left="533" w:hanging="576"/>
              <w:jc w:val="both"/>
              <w:rPr>
                <w:rFonts w:ascii="Times New Roman" w:hAnsi="Times New Roman"/>
                <w:sz w:val="24"/>
                <w:szCs w:val="24"/>
              </w:rPr>
            </w:pPr>
            <w:r w:rsidRPr="0084175E">
              <w:rPr>
                <w:rFonts w:ascii="Times New Roman" w:hAnsi="Times New Roman"/>
                <w:sz w:val="24"/>
                <w:szCs w:val="24"/>
              </w:rPr>
              <w:t xml:space="preserve">Fourier series for 2π to T is are obtained </w:t>
            </w:r>
            <w:r w:rsidRPr="0084175E">
              <w:rPr>
                <w:rFonts w:ascii="Times New Roman" w:hAnsi="Times New Roman"/>
                <w:sz w:val="24"/>
                <w:szCs w:val="24"/>
                <w:lang w:eastAsia="en-GB"/>
              </w:rPr>
              <w:t>using Fourier series techniques</w:t>
            </w:r>
          </w:p>
          <w:p w14:paraId="3ABC7C85" w14:textId="77777777" w:rsidR="006F4C1A" w:rsidRPr="0084175E" w:rsidRDefault="006F4C1A" w:rsidP="00CF74D7">
            <w:pPr>
              <w:numPr>
                <w:ilvl w:val="1"/>
                <w:numId w:val="208"/>
              </w:numPr>
              <w:autoSpaceDE w:val="0"/>
              <w:autoSpaceDN w:val="0"/>
              <w:adjustRightInd w:val="0"/>
              <w:spacing w:after="0"/>
              <w:ind w:left="533" w:hanging="576"/>
              <w:jc w:val="both"/>
              <w:rPr>
                <w:rFonts w:ascii="Times New Roman" w:hAnsi="Times New Roman"/>
                <w:sz w:val="24"/>
                <w:szCs w:val="24"/>
              </w:rPr>
            </w:pPr>
            <w:r w:rsidRPr="0084175E">
              <w:rPr>
                <w:rFonts w:ascii="Times New Roman" w:hAnsi="Times New Roman"/>
                <w:sz w:val="24"/>
                <w:szCs w:val="24"/>
              </w:rPr>
              <w:t xml:space="preserve">Fourier series for odd and even functions are obtained </w:t>
            </w:r>
            <w:r w:rsidRPr="0084175E">
              <w:rPr>
                <w:rFonts w:ascii="Times New Roman" w:hAnsi="Times New Roman"/>
                <w:sz w:val="24"/>
                <w:szCs w:val="24"/>
                <w:lang w:eastAsia="en-GB"/>
              </w:rPr>
              <w:t>using Fourier series techniques</w:t>
            </w:r>
          </w:p>
          <w:p w14:paraId="6C01BAFA" w14:textId="77777777" w:rsidR="006F4C1A" w:rsidRPr="0084175E" w:rsidRDefault="006F4C1A" w:rsidP="00CF74D7">
            <w:pPr>
              <w:numPr>
                <w:ilvl w:val="1"/>
                <w:numId w:val="208"/>
              </w:numPr>
              <w:autoSpaceDE w:val="0"/>
              <w:autoSpaceDN w:val="0"/>
              <w:adjustRightInd w:val="0"/>
              <w:spacing w:after="0"/>
              <w:ind w:left="533" w:hanging="576"/>
              <w:jc w:val="both"/>
              <w:rPr>
                <w:rFonts w:ascii="Times New Roman" w:hAnsi="Times New Roman"/>
                <w:sz w:val="24"/>
                <w:szCs w:val="24"/>
              </w:rPr>
            </w:pPr>
            <w:r w:rsidRPr="0084175E">
              <w:rPr>
                <w:rFonts w:ascii="Times New Roman" w:hAnsi="Times New Roman"/>
                <w:sz w:val="24"/>
                <w:szCs w:val="24"/>
              </w:rPr>
              <w:t>Harmonic analysis is performed using numerical methods</w:t>
            </w:r>
          </w:p>
        </w:tc>
      </w:tr>
      <w:tr w:rsidR="006F4C1A" w:rsidRPr="0084175E" w14:paraId="7C56D5D1" w14:textId="77777777" w:rsidTr="00F161E9">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5252AD2B" w14:textId="77777777" w:rsidR="006F4C1A" w:rsidRPr="0084175E" w:rsidRDefault="006F4C1A" w:rsidP="00F161E9">
            <w:pPr>
              <w:keepNext/>
              <w:spacing w:after="0"/>
              <w:jc w:val="both"/>
              <w:rPr>
                <w:rFonts w:ascii="Times New Roman" w:hAnsi="Times New Roman"/>
                <w:sz w:val="24"/>
                <w:szCs w:val="24"/>
                <w:highlight w:val="yellow"/>
              </w:rPr>
            </w:pPr>
            <w:r w:rsidRPr="0084175E">
              <w:rPr>
                <w:rFonts w:ascii="Times New Roman" w:hAnsi="Times New Roman"/>
                <w:sz w:val="24"/>
                <w:szCs w:val="24"/>
              </w:rPr>
              <w:t>12.Apply Vector theory</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48CA1BFE" w14:textId="77777777" w:rsidR="006F4C1A" w:rsidRPr="0084175E" w:rsidRDefault="006F4C1A" w:rsidP="00CF74D7">
            <w:pPr>
              <w:keepNext/>
              <w:numPr>
                <w:ilvl w:val="1"/>
                <w:numId w:val="203"/>
              </w:numPr>
              <w:spacing w:after="0"/>
              <w:ind w:left="533" w:hanging="600"/>
              <w:jc w:val="both"/>
              <w:rPr>
                <w:rFonts w:ascii="Times New Roman" w:hAnsi="Times New Roman"/>
                <w:sz w:val="24"/>
                <w:szCs w:val="24"/>
              </w:rPr>
            </w:pPr>
            <w:r w:rsidRPr="0084175E">
              <w:rPr>
                <w:rFonts w:ascii="Times New Roman" w:hAnsi="Times New Roman"/>
                <w:sz w:val="24"/>
                <w:szCs w:val="24"/>
              </w:rPr>
              <w:t xml:space="preserve">Calculations involving vector algebra, dot and cross products using vector theory </w:t>
            </w:r>
          </w:p>
          <w:p w14:paraId="0CA0C328" w14:textId="77777777" w:rsidR="006F4C1A" w:rsidRPr="0084175E" w:rsidRDefault="006F4C1A" w:rsidP="00CF74D7">
            <w:pPr>
              <w:keepNext/>
              <w:numPr>
                <w:ilvl w:val="1"/>
                <w:numId w:val="203"/>
              </w:numPr>
              <w:spacing w:after="0"/>
              <w:ind w:left="533" w:hanging="600"/>
              <w:jc w:val="both"/>
              <w:rPr>
                <w:rFonts w:ascii="Times New Roman" w:hAnsi="Times New Roman"/>
                <w:sz w:val="24"/>
                <w:szCs w:val="24"/>
              </w:rPr>
            </w:pPr>
            <w:r w:rsidRPr="0084175E">
              <w:rPr>
                <w:rFonts w:ascii="Times New Roman" w:hAnsi="Times New Roman"/>
                <w:sz w:val="24"/>
                <w:szCs w:val="24"/>
              </w:rPr>
              <w:t>Gradient, Divergence and Curl are obtained</w:t>
            </w:r>
          </w:p>
          <w:p w14:paraId="0E6B8DE1" w14:textId="77777777" w:rsidR="006F4C1A" w:rsidRPr="0084175E" w:rsidRDefault="006F4C1A" w:rsidP="00CF74D7">
            <w:pPr>
              <w:keepNext/>
              <w:numPr>
                <w:ilvl w:val="1"/>
                <w:numId w:val="203"/>
              </w:numPr>
              <w:spacing w:after="0"/>
              <w:ind w:left="533" w:hanging="600"/>
              <w:jc w:val="both"/>
              <w:rPr>
                <w:rFonts w:ascii="Times New Roman" w:hAnsi="Times New Roman"/>
                <w:sz w:val="24"/>
                <w:szCs w:val="24"/>
              </w:rPr>
            </w:pPr>
            <w:r w:rsidRPr="0084175E">
              <w:rPr>
                <w:rFonts w:ascii="Times New Roman" w:hAnsi="Times New Roman"/>
                <w:sz w:val="24"/>
                <w:szCs w:val="24"/>
              </w:rPr>
              <w:t xml:space="preserve">Vector calculations are performed using </w:t>
            </w:r>
            <w:proofErr w:type="gramStart"/>
            <w:r w:rsidRPr="0084175E">
              <w:rPr>
                <w:rFonts w:ascii="Times New Roman" w:hAnsi="Times New Roman"/>
                <w:sz w:val="24"/>
                <w:szCs w:val="24"/>
              </w:rPr>
              <w:t>Green’s</w:t>
            </w:r>
            <w:proofErr w:type="gramEnd"/>
            <w:r w:rsidRPr="0084175E">
              <w:rPr>
                <w:rFonts w:ascii="Times New Roman" w:hAnsi="Times New Roman"/>
                <w:sz w:val="24"/>
                <w:szCs w:val="24"/>
              </w:rPr>
              <w:t xml:space="preserve"> theorem</w:t>
            </w:r>
          </w:p>
          <w:p w14:paraId="4F2EBAFE" w14:textId="77777777" w:rsidR="006F4C1A" w:rsidRPr="0084175E" w:rsidRDefault="006F4C1A" w:rsidP="00CF74D7">
            <w:pPr>
              <w:keepNext/>
              <w:numPr>
                <w:ilvl w:val="1"/>
                <w:numId w:val="203"/>
              </w:numPr>
              <w:spacing w:after="0"/>
              <w:ind w:left="533" w:hanging="600"/>
              <w:jc w:val="both"/>
              <w:rPr>
                <w:rFonts w:ascii="Times New Roman" w:hAnsi="Times New Roman"/>
                <w:sz w:val="24"/>
                <w:szCs w:val="24"/>
              </w:rPr>
            </w:pPr>
            <w:r w:rsidRPr="0084175E">
              <w:rPr>
                <w:rFonts w:ascii="Times New Roman" w:hAnsi="Times New Roman"/>
                <w:sz w:val="24"/>
                <w:szCs w:val="24"/>
              </w:rPr>
              <w:t xml:space="preserve">Vector calculations are performed using </w:t>
            </w:r>
            <w:proofErr w:type="spellStart"/>
            <w:r w:rsidRPr="0084175E">
              <w:rPr>
                <w:rFonts w:ascii="Times New Roman" w:hAnsi="Times New Roman"/>
                <w:sz w:val="24"/>
                <w:szCs w:val="24"/>
              </w:rPr>
              <w:t>Stoke’s</w:t>
            </w:r>
            <w:proofErr w:type="spellEnd"/>
            <w:r w:rsidRPr="0084175E">
              <w:rPr>
                <w:rFonts w:ascii="Times New Roman" w:hAnsi="Times New Roman"/>
                <w:sz w:val="24"/>
                <w:szCs w:val="24"/>
              </w:rPr>
              <w:t xml:space="preserve"> theorem</w:t>
            </w:r>
          </w:p>
          <w:p w14:paraId="4EC87C56" w14:textId="77777777" w:rsidR="006F4C1A" w:rsidRPr="0084175E" w:rsidRDefault="006F4C1A" w:rsidP="00CF74D7">
            <w:pPr>
              <w:keepNext/>
              <w:numPr>
                <w:ilvl w:val="1"/>
                <w:numId w:val="203"/>
              </w:numPr>
              <w:spacing w:after="0"/>
              <w:ind w:left="533" w:hanging="600"/>
              <w:jc w:val="both"/>
              <w:rPr>
                <w:rFonts w:ascii="Times New Roman" w:hAnsi="Times New Roman"/>
                <w:sz w:val="24"/>
                <w:szCs w:val="24"/>
              </w:rPr>
            </w:pPr>
            <w:r w:rsidRPr="0084175E">
              <w:rPr>
                <w:rFonts w:ascii="Times New Roman" w:hAnsi="Times New Roman"/>
                <w:sz w:val="24"/>
                <w:szCs w:val="24"/>
              </w:rPr>
              <w:t>Conservative vector fields and line and surface integrals are obtained using Gauss’s theorem</w:t>
            </w:r>
          </w:p>
        </w:tc>
      </w:tr>
      <w:tr w:rsidR="006F4C1A" w:rsidRPr="0084175E" w14:paraId="4A8DF79E" w14:textId="77777777" w:rsidTr="00F161E9">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2A55A651" w14:textId="77777777" w:rsidR="006F4C1A" w:rsidRPr="0084175E" w:rsidRDefault="006F4C1A" w:rsidP="00CF74D7">
            <w:pPr>
              <w:keepNext/>
              <w:numPr>
                <w:ilvl w:val="0"/>
                <w:numId w:val="209"/>
              </w:numPr>
              <w:spacing w:after="0"/>
              <w:jc w:val="both"/>
              <w:rPr>
                <w:rFonts w:ascii="Times New Roman" w:hAnsi="Times New Roman"/>
                <w:sz w:val="24"/>
                <w:szCs w:val="24"/>
              </w:rPr>
            </w:pPr>
            <w:r w:rsidRPr="0084175E">
              <w:rPr>
                <w:rFonts w:ascii="Times New Roman" w:hAnsi="Times New Roman"/>
                <w:sz w:val="24"/>
                <w:szCs w:val="24"/>
              </w:rPr>
              <w:t xml:space="preserve">Apply Matrix </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32DA40C7" w14:textId="77777777" w:rsidR="006F4C1A" w:rsidRPr="0084175E" w:rsidRDefault="006F4C1A" w:rsidP="00CF74D7">
            <w:pPr>
              <w:keepNext/>
              <w:numPr>
                <w:ilvl w:val="1"/>
                <w:numId w:val="209"/>
              </w:numPr>
              <w:spacing w:after="0"/>
              <w:ind w:left="533" w:hanging="600"/>
              <w:jc w:val="both"/>
              <w:rPr>
                <w:rFonts w:ascii="Times New Roman" w:hAnsi="Times New Roman"/>
                <w:sz w:val="24"/>
                <w:szCs w:val="24"/>
              </w:rPr>
            </w:pPr>
            <w:r w:rsidRPr="0084175E">
              <w:rPr>
                <w:rFonts w:ascii="Times New Roman" w:hAnsi="Times New Roman"/>
                <w:sz w:val="24"/>
                <w:szCs w:val="24"/>
              </w:rPr>
              <w:t>Determinant and inverse of 3x3 matrix are obtained</w:t>
            </w:r>
          </w:p>
          <w:p w14:paraId="79F3D37A" w14:textId="77777777" w:rsidR="006F4C1A" w:rsidRPr="0084175E" w:rsidRDefault="006F4C1A" w:rsidP="00CF74D7">
            <w:pPr>
              <w:keepNext/>
              <w:numPr>
                <w:ilvl w:val="1"/>
                <w:numId w:val="209"/>
              </w:numPr>
              <w:spacing w:after="0"/>
              <w:ind w:left="533" w:hanging="600"/>
              <w:jc w:val="both"/>
              <w:rPr>
                <w:rFonts w:ascii="Times New Roman" w:hAnsi="Times New Roman"/>
                <w:sz w:val="24"/>
                <w:szCs w:val="24"/>
              </w:rPr>
            </w:pPr>
            <w:r w:rsidRPr="0084175E">
              <w:rPr>
                <w:rFonts w:ascii="Times New Roman" w:hAnsi="Times New Roman"/>
                <w:sz w:val="24"/>
                <w:szCs w:val="24"/>
              </w:rPr>
              <w:t>Solutions of simultaneous equations are obtained</w:t>
            </w:r>
          </w:p>
          <w:p w14:paraId="1A04F093" w14:textId="77777777" w:rsidR="006F4C1A" w:rsidRPr="0084175E" w:rsidRDefault="006F4C1A" w:rsidP="00CF74D7">
            <w:pPr>
              <w:keepNext/>
              <w:numPr>
                <w:ilvl w:val="1"/>
                <w:numId w:val="209"/>
              </w:numPr>
              <w:spacing w:after="0"/>
              <w:ind w:left="533" w:hanging="600"/>
              <w:jc w:val="both"/>
              <w:rPr>
                <w:rFonts w:ascii="Times New Roman" w:hAnsi="Times New Roman"/>
                <w:sz w:val="24"/>
                <w:szCs w:val="24"/>
              </w:rPr>
            </w:pPr>
            <w:r w:rsidRPr="0084175E">
              <w:rPr>
                <w:rFonts w:ascii="Times New Roman" w:hAnsi="Times New Roman"/>
                <w:sz w:val="24"/>
                <w:szCs w:val="24"/>
              </w:rPr>
              <w:t>Calculation involving Eigen values and Eigen vectors are performed</w:t>
            </w:r>
          </w:p>
        </w:tc>
      </w:tr>
      <w:tr w:rsidR="006F4C1A" w:rsidRPr="0084175E" w14:paraId="63209C1E" w14:textId="77777777" w:rsidTr="00F161E9">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4361356D" w14:textId="77777777" w:rsidR="006F4C1A" w:rsidRPr="0084175E" w:rsidRDefault="006F4C1A" w:rsidP="00CF74D7">
            <w:pPr>
              <w:keepNext/>
              <w:numPr>
                <w:ilvl w:val="0"/>
                <w:numId w:val="209"/>
              </w:numPr>
              <w:spacing w:after="0"/>
              <w:jc w:val="both"/>
              <w:rPr>
                <w:rFonts w:ascii="Times New Roman" w:hAnsi="Times New Roman"/>
                <w:sz w:val="24"/>
                <w:szCs w:val="24"/>
              </w:rPr>
            </w:pPr>
            <w:r w:rsidRPr="0084175E">
              <w:rPr>
                <w:rFonts w:ascii="Times New Roman" w:hAnsi="Times New Roman"/>
                <w:sz w:val="24"/>
                <w:szCs w:val="24"/>
              </w:rPr>
              <w:t>Apply Numerical methods</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034B65F3" w14:textId="77777777" w:rsidR="006F4C1A" w:rsidRPr="0084175E" w:rsidRDefault="006F4C1A" w:rsidP="00CF74D7">
            <w:pPr>
              <w:keepNext/>
              <w:numPr>
                <w:ilvl w:val="1"/>
                <w:numId w:val="209"/>
              </w:numPr>
              <w:tabs>
                <w:tab w:val="left" w:pos="173"/>
              </w:tabs>
              <w:spacing w:after="0"/>
              <w:ind w:left="443" w:hanging="486"/>
              <w:jc w:val="both"/>
              <w:rPr>
                <w:rFonts w:ascii="Times New Roman" w:hAnsi="Times New Roman"/>
                <w:sz w:val="24"/>
                <w:szCs w:val="24"/>
              </w:rPr>
            </w:pPr>
            <w:r w:rsidRPr="0084175E">
              <w:rPr>
                <w:rFonts w:ascii="Times New Roman" w:hAnsi="Times New Roman"/>
                <w:sz w:val="24"/>
                <w:szCs w:val="24"/>
              </w:rPr>
              <w:t>Roots of polynomials are obtained using iterative numerical methods</w:t>
            </w:r>
          </w:p>
          <w:p w14:paraId="7E92DC76" w14:textId="77777777" w:rsidR="006F4C1A" w:rsidRPr="0084175E" w:rsidRDefault="006F4C1A" w:rsidP="00CF74D7">
            <w:pPr>
              <w:keepNext/>
              <w:numPr>
                <w:ilvl w:val="1"/>
                <w:numId w:val="209"/>
              </w:numPr>
              <w:tabs>
                <w:tab w:val="left" w:pos="173"/>
              </w:tabs>
              <w:spacing w:after="0"/>
              <w:ind w:left="443" w:hanging="486"/>
              <w:jc w:val="both"/>
              <w:rPr>
                <w:rFonts w:ascii="Times New Roman" w:hAnsi="Times New Roman"/>
                <w:sz w:val="24"/>
                <w:szCs w:val="24"/>
              </w:rPr>
            </w:pPr>
            <w:r w:rsidRPr="0084175E">
              <w:rPr>
                <w:rFonts w:ascii="Times New Roman" w:hAnsi="Times New Roman"/>
                <w:sz w:val="24"/>
                <w:szCs w:val="24"/>
              </w:rPr>
              <w:t>Interpolation and extrapolation are performed using numerical methods</w:t>
            </w:r>
          </w:p>
        </w:tc>
      </w:tr>
      <w:tr w:rsidR="006F4C1A" w:rsidRPr="0084175E" w14:paraId="54B82BD9" w14:textId="77777777" w:rsidTr="00F161E9">
        <w:tc>
          <w:tcPr>
            <w:tcW w:w="2032" w:type="pct"/>
            <w:tcBorders>
              <w:top w:val="single" w:sz="4" w:space="0" w:color="auto"/>
              <w:left w:val="single" w:sz="4" w:space="0" w:color="auto"/>
              <w:bottom w:val="single" w:sz="4" w:space="0" w:color="auto"/>
              <w:right w:val="single" w:sz="4" w:space="0" w:color="auto"/>
            </w:tcBorders>
            <w:shd w:val="clear" w:color="auto" w:fill="auto"/>
          </w:tcPr>
          <w:p w14:paraId="75122867" w14:textId="77777777" w:rsidR="006F4C1A" w:rsidRPr="0084175E" w:rsidRDefault="006F4C1A" w:rsidP="00CF74D7">
            <w:pPr>
              <w:numPr>
                <w:ilvl w:val="0"/>
                <w:numId w:val="209"/>
              </w:numPr>
              <w:spacing w:after="0"/>
              <w:jc w:val="both"/>
              <w:rPr>
                <w:rFonts w:ascii="Times New Roman" w:hAnsi="Times New Roman"/>
                <w:sz w:val="24"/>
                <w:szCs w:val="24"/>
              </w:rPr>
            </w:pPr>
            <w:r w:rsidRPr="0084175E">
              <w:rPr>
                <w:rFonts w:ascii="Times New Roman" w:hAnsi="Times New Roman"/>
                <w:sz w:val="24"/>
                <w:szCs w:val="24"/>
              </w:rPr>
              <w:t>Apply concepts of probability for work</w:t>
            </w:r>
          </w:p>
        </w:tc>
        <w:tc>
          <w:tcPr>
            <w:tcW w:w="2968" w:type="pct"/>
            <w:tcBorders>
              <w:top w:val="single" w:sz="4" w:space="0" w:color="auto"/>
              <w:left w:val="single" w:sz="4" w:space="0" w:color="auto"/>
              <w:bottom w:val="single" w:sz="4" w:space="0" w:color="auto"/>
              <w:right w:val="single" w:sz="4" w:space="0" w:color="auto"/>
            </w:tcBorders>
            <w:shd w:val="clear" w:color="auto" w:fill="auto"/>
          </w:tcPr>
          <w:p w14:paraId="54A4DAC6" w14:textId="77777777" w:rsidR="006F4C1A" w:rsidRPr="0084175E" w:rsidRDefault="006F4C1A" w:rsidP="00CF74D7">
            <w:pPr>
              <w:numPr>
                <w:ilvl w:val="1"/>
                <w:numId w:val="209"/>
              </w:numPr>
              <w:spacing w:after="0"/>
              <w:ind w:hanging="463"/>
              <w:jc w:val="both"/>
              <w:rPr>
                <w:rFonts w:ascii="Times New Roman" w:hAnsi="Times New Roman"/>
                <w:sz w:val="24"/>
                <w:szCs w:val="24"/>
              </w:rPr>
            </w:pPr>
            <w:r w:rsidRPr="0084175E">
              <w:rPr>
                <w:rFonts w:ascii="Times New Roman" w:hAnsi="Times New Roman"/>
                <w:sz w:val="24"/>
                <w:szCs w:val="24"/>
              </w:rPr>
              <w:t>Calculations are performed based on Laws of probability</w:t>
            </w:r>
          </w:p>
          <w:p w14:paraId="5369B25F" w14:textId="77777777" w:rsidR="006F4C1A" w:rsidRPr="0084175E" w:rsidRDefault="006F4C1A" w:rsidP="00CF74D7">
            <w:pPr>
              <w:numPr>
                <w:ilvl w:val="1"/>
                <w:numId w:val="209"/>
              </w:numPr>
              <w:spacing w:after="0"/>
              <w:ind w:hanging="463"/>
              <w:jc w:val="both"/>
              <w:rPr>
                <w:rFonts w:ascii="Times New Roman" w:eastAsia="MS Mincho" w:hAnsi="Times New Roman"/>
                <w:sz w:val="24"/>
                <w:szCs w:val="24"/>
                <w:lang w:eastAsia="ja-JP"/>
              </w:rPr>
            </w:pPr>
            <w:r w:rsidRPr="0084175E">
              <w:rPr>
                <w:rFonts w:ascii="Times New Roman" w:hAnsi="Times New Roman"/>
                <w:sz w:val="24"/>
                <w:szCs w:val="24"/>
              </w:rPr>
              <w:lastRenderedPageBreak/>
              <w:t>Calculation involving probability distributions, mathematical expectation sampling distributions are performed</w:t>
            </w:r>
          </w:p>
          <w:p w14:paraId="18ECDB8D" w14:textId="77777777" w:rsidR="006F4C1A" w:rsidRPr="0084175E" w:rsidRDefault="006F4C1A" w:rsidP="00CF74D7">
            <w:pPr>
              <w:numPr>
                <w:ilvl w:val="1"/>
                <w:numId w:val="209"/>
              </w:numPr>
              <w:spacing w:after="0"/>
              <w:ind w:hanging="463"/>
              <w:jc w:val="both"/>
              <w:rPr>
                <w:rFonts w:ascii="Times New Roman" w:eastAsia="MS Mincho" w:hAnsi="Times New Roman"/>
                <w:sz w:val="24"/>
                <w:szCs w:val="24"/>
                <w:lang w:eastAsia="ja-JP"/>
              </w:rPr>
            </w:pPr>
            <w:r w:rsidRPr="0084175E">
              <w:rPr>
                <w:rFonts w:ascii="Times New Roman" w:eastAsia="MS Mincho" w:hAnsi="Times New Roman"/>
                <w:sz w:val="24"/>
                <w:szCs w:val="24"/>
                <w:lang w:eastAsia="ja-JP"/>
              </w:rPr>
              <w:t>Probability events are determined from dependent, independent and    mutually exclusive</w:t>
            </w:r>
          </w:p>
          <w:p w14:paraId="51AF7F6C" w14:textId="77777777" w:rsidR="006F4C1A" w:rsidRPr="0084175E" w:rsidRDefault="006F4C1A" w:rsidP="00CF74D7">
            <w:pPr>
              <w:numPr>
                <w:ilvl w:val="1"/>
                <w:numId w:val="209"/>
              </w:numPr>
              <w:spacing w:after="0"/>
              <w:ind w:left="443" w:hanging="486"/>
              <w:jc w:val="both"/>
              <w:rPr>
                <w:rFonts w:ascii="Times New Roman" w:eastAsia="MS Mincho" w:hAnsi="Times New Roman"/>
                <w:sz w:val="24"/>
                <w:szCs w:val="24"/>
                <w:lang w:eastAsia="ja-JP"/>
              </w:rPr>
            </w:pPr>
            <w:r w:rsidRPr="0084175E">
              <w:rPr>
                <w:rFonts w:ascii="Times New Roman" w:eastAsia="MS Mincho" w:hAnsi="Times New Roman"/>
                <w:sz w:val="24"/>
                <w:szCs w:val="24"/>
                <w:lang w:eastAsia="ja-JP"/>
              </w:rPr>
              <w:t>Counting is done using permutation, combination, tree diagrams and Venn diagrams techniques</w:t>
            </w:r>
          </w:p>
        </w:tc>
      </w:tr>
      <w:tr w:rsidR="006F4C1A" w:rsidRPr="0084175E" w14:paraId="7AF1EDDF" w14:textId="77777777" w:rsidTr="00F161E9">
        <w:tc>
          <w:tcPr>
            <w:tcW w:w="2032" w:type="pct"/>
            <w:tcBorders>
              <w:top w:val="single" w:sz="4" w:space="0" w:color="auto"/>
              <w:left w:val="single" w:sz="4" w:space="0" w:color="auto"/>
              <w:bottom w:val="single" w:sz="4" w:space="0" w:color="auto"/>
              <w:right w:val="single" w:sz="4" w:space="0" w:color="auto"/>
            </w:tcBorders>
            <w:shd w:val="clear" w:color="auto" w:fill="auto"/>
          </w:tcPr>
          <w:p w14:paraId="387706F7" w14:textId="77777777" w:rsidR="006F4C1A" w:rsidRPr="0084175E" w:rsidRDefault="006F4C1A" w:rsidP="00CF74D7">
            <w:pPr>
              <w:numPr>
                <w:ilvl w:val="0"/>
                <w:numId w:val="209"/>
              </w:numPr>
              <w:spacing w:after="0"/>
              <w:ind w:left="540" w:hanging="540"/>
              <w:rPr>
                <w:rFonts w:ascii="Times New Roman" w:hAnsi="Times New Roman"/>
                <w:sz w:val="24"/>
                <w:szCs w:val="24"/>
              </w:rPr>
            </w:pPr>
            <w:r w:rsidRPr="0084175E">
              <w:rPr>
                <w:rFonts w:ascii="Times New Roman" w:hAnsi="Times New Roman"/>
                <w:sz w:val="24"/>
                <w:szCs w:val="24"/>
              </w:rPr>
              <w:lastRenderedPageBreak/>
              <w:t>Perform commercial calculations</w:t>
            </w:r>
          </w:p>
        </w:tc>
        <w:tc>
          <w:tcPr>
            <w:tcW w:w="2968" w:type="pct"/>
            <w:tcBorders>
              <w:top w:val="single" w:sz="4" w:space="0" w:color="auto"/>
              <w:left w:val="single" w:sz="4" w:space="0" w:color="auto"/>
              <w:bottom w:val="single" w:sz="4" w:space="0" w:color="auto"/>
              <w:right w:val="single" w:sz="4" w:space="0" w:color="auto"/>
            </w:tcBorders>
            <w:shd w:val="clear" w:color="auto" w:fill="auto"/>
          </w:tcPr>
          <w:p w14:paraId="4952F11F" w14:textId="77777777" w:rsidR="006F4C1A" w:rsidRPr="0084175E" w:rsidRDefault="006F4C1A" w:rsidP="00CF74D7">
            <w:pPr>
              <w:numPr>
                <w:ilvl w:val="1"/>
                <w:numId w:val="209"/>
              </w:numPr>
              <w:spacing w:after="0"/>
              <w:ind w:left="443" w:hanging="443"/>
              <w:contextualSpacing/>
              <w:jc w:val="both"/>
              <w:rPr>
                <w:rFonts w:ascii="Times New Roman" w:hAnsi="Times New Roman"/>
                <w:sz w:val="24"/>
                <w:szCs w:val="24"/>
              </w:rPr>
            </w:pPr>
            <w:r w:rsidRPr="0084175E">
              <w:rPr>
                <w:rFonts w:ascii="Times New Roman" w:hAnsi="Times New Roman"/>
                <w:sz w:val="24"/>
                <w:szCs w:val="24"/>
              </w:rPr>
              <w:t>Exchange rate calculations are done using devaluation and revaluation</w:t>
            </w:r>
          </w:p>
          <w:p w14:paraId="0DF8FF5E" w14:textId="77777777" w:rsidR="006F4C1A" w:rsidRPr="0084175E" w:rsidRDefault="006F4C1A" w:rsidP="00CF74D7">
            <w:pPr>
              <w:numPr>
                <w:ilvl w:val="1"/>
                <w:numId w:val="209"/>
              </w:numPr>
              <w:spacing w:after="0"/>
              <w:ind w:left="533" w:hanging="533"/>
              <w:contextualSpacing/>
              <w:jc w:val="both"/>
              <w:rPr>
                <w:rFonts w:ascii="Times New Roman" w:hAnsi="Times New Roman"/>
                <w:sz w:val="24"/>
                <w:szCs w:val="24"/>
              </w:rPr>
            </w:pPr>
            <w:r w:rsidRPr="0084175E">
              <w:rPr>
                <w:rFonts w:ascii="Times New Roman" w:hAnsi="Times New Roman"/>
                <w:sz w:val="24"/>
                <w:szCs w:val="24"/>
              </w:rPr>
              <w:t>Sales, stock turnover and profit and loss are determined</w:t>
            </w:r>
          </w:p>
          <w:p w14:paraId="2469691B" w14:textId="77777777" w:rsidR="006F4C1A" w:rsidRPr="0084175E" w:rsidRDefault="006F4C1A" w:rsidP="00CF74D7">
            <w:pPr>
              <w:numPr>
                <w:ilvl w:val="1"/>
                <w:numId w:val="209"/>
              </w:numPr>
              <w:spacing w:after="0"/>
              <w:ind w:left="533" w:hanging="533"/>
              <w:contextualSpacing/>
              <w:jc w:val="both"/>
              <w:rPr>
                <w:rFonts w:ascii="Times New Roman" w:hAnsi="Times New Roman"/>
                <w:sz w:val="24"/>
                <w:szCs w:val="24"/>
              </w:rPr>
            </w:pPr>
            <w:r w:rsidRPr="0084175E">
              <w:rPr>
                <w:rFonts w:ascii="Times New Roman" w:hAnsi="Times New Roman"/>
                <w:sz w:val="24"/>
                <w:szCs w:val="24"/>
              </w:rPr>
              <w:t>Incomes, salaries and wages are calculated</w:t>
            </w:r>
          </w:p>
        </w:tc>
      </w:tr>
      <w:tr w:rsidR="006F4C1A" w:rsidRPr="0084175E" w14:paraId="274F928A" w14:textId="77777777" w:rsidTr="00F161E9">
        <w:tc>
          <w:tcPr>
            <w:tcW w:w="2032" w:type="pct"/>
            <w:tcBorders>
              <w:top w:val="single" w:sz="4" w:space="0" w:color="auto"/>
              <w:left w:val="single" w:sz="4" w:space="0" w:color="auto"/>
              <w:bottom w:val="single" w:sz="4" w:space="0" w:color="auto"/>
              <w:right w:val="single" w:sz="4" w:space="0" w:color="auto"/>
            </w:tcBorders>
            <w:shd w:val="clear" w:color="auto" w:fill="auto"/>
          </w:tcPr>
          <w:p w14:paraId="2E3F85A4" w14:textId="77777777" w:rsidR="006F4C1A" w:rsidRPr="0084175E" w:rsidRDefault="006F4C1A" w:rsidP="00CF74D7">
            <w:pPr>
              <w:numPr>
                <w:ilvl w:val="0"/>
                <w:numId w:val="205"/>
              </w:numPr>
              <w:spacing w:after="0"/>
              <w:contextualSpacing/>
              <w:rPr>
                <w:rFonts w:ascii="Times New Roman" w:hAnsi="Times New Roman"/>
                <w:sz w:val="24"/>
                <w:szCs w:val="24"/>
              </w:rPr>
            </w:pPr>
            <w:r w:rsidRPr="0084175E">
              <w:rPr>
                <w:rFonts w:ascii="Times New Roman" w:hAnsi="Times New Roman"/>
                <w:sz w:val="24"/>
                <w:szCs w:val="24"/>
              </w:rPr>
              <w:t>Perform estimations, measurements and calculations of quantities</w:t>
            </w:r>
          </w:p>
        </w:tc>
        <w:tc>
          <w:tcPr>
            <w:tcW w:w="2968" w:type="pct"/>
            <w:tcBorders>
              <w:top w:val="single" w:sz="4" w:space="0" w:color="auto"/>
              <w:left w:val="single" w:sz="4" w:space="0" w:color="auto"/>
              <w:bottom w:val="single" w:sz="4" w:space="0" w:color="auto"/>
              <w:right w:val="single" w:sz="4" w:space="0" w:color="auto"/>
            </w:tcBorders>
            <w:shd w:val="clear" w:color="auto" w:fill="auto"/>
          </w:tcPr>
          <w:p w14:paraId="55F6A158" w14:textId="77777777" w:rsidR="006F4C1A" w:rsidRPr="0084175E" w:rsidRDefault="006F4C1A" w:rsidP="00CF74D7">
            <w:pPr>
              <w:numPr>
                <w:ilvl w:val="1"/>
                <w:numId w:val="205"/>
              </w:numPr>
              <w:spacing w:after="0"/>
              <w:ind w:left="533" w:hanging="533"/>
              <w:contextualSpacing/>
              <w:jc w:val="both"/>
              <w:rPr>
                <w:rFonts w:ascii="Times New Roman" w:hAnsi="Times New Roman"/>
                <w:sz w:val="24"/>
                <w:szCs w:val="24"/>
              </w:rPr>
            </w:pPr>
            <w:r w:rsidRPr="0084175E">
              <w:rPr>
                <w:rFonts w:ascii="Times New Roman" w:hAnsi="Times New Roman"/>
                <w:sz w:val="24"/>
                <w:szCs w:val="24"/>
              </w:rPr>
              <w:t>Measurement information in workplace is extracted and interpreted</w:t>
            </w:r>
          </w:p>
          <w:p w14:paraId="719892B8" w14:textId="77777777" w:rsidR="006F4C1A" w:rsidRPr="0084175E" w:rsidRDefault="006F4C1A" w:rsidP="00CF74D7">
            <w:pPr>
              <w:numPr>
                <w:ilvl w:val="1"/>
                <w:numId w:val="205"/>
              </w:numPr>
              <w:spacing w:after="0"/>
              <w:ind w:left="533" w:hanging="533"/>
              <w:contextualSpacing/>
              <w:jc w:val="both"/>
              <w:rPr>
                <w:rFonts w:ascii="Times New Roman" w:hAnsi="Times New Roman"/>
                <w:sz w:val="24"/>
                <w:szCs w:val="24"/>
              </w:rPr>
            </w:pPr>
            <w:r w:rsidRPr="0084175E">
              <w:rPr>
                <w:rFonts w:ascii="Times New Roman" w:hAnsi="Times New Roman"/>
                <w:sz w:val="24"/>
                <w:szCs w:val="24"/>
              </w:rPr>
              <w:t>Appropriate workplace measuring tools and equipment are identified and selected</w:t>
            </w:r>
          </w:p>
          <w:p w14:paraId="05419050" w14:textId="77777777" w:rsidR="006F4C1A" w:rsidRPr="0084175E" w:rsidRDefault="006F4C1A" w:rsidP="00CF74D7">
            <w:pPr>
              <w:numPr>
                <w:ilvl w:val="1"/>
                <w:numId w:val="205"/>
              </w:numPr>
              <w:spacing w:after="0"/>
              <w:ind w:left="533" w:hanging="533"/>
              <w:contextualSpacing/>
              <w:jc w:val="both"/>
              <w:rPr>
                <w:rFonts w:ascii="Times New Roman" w:hAnsi="Times New Roman"/>
                <w:sz w:val="24"/>
                <w:szCs w:val="24"/>
              </w:rPr>
            </w:pPr>
            <w:r w:rsidRPr="0084175E">
              <w:rPr>
                <w:rFonts w:ascii="Times New Roman" w:hAnsi="Times New Roman"/>
                <w:sz w:val="24"/>
                <w:szCs w:val="24"/>
              </w:rPr>
              <w:t>Conversions are performed between units of measurement</w:t>
            </w:r>
          </w:p>
          <w:p w14:paraId="3F49FD18" w14:textId="77777777" w:rsidR="006F4C1A" w:rsidRPr="0084175E" w:rsidRDefault="006F4C1A" w:rsidP="00CF74D7">
            <w:pPr>
              <w:numPr>
                <w:ilvl w:val="1"/>
                <w:numId w:val="205"/>
              </w:numPr>
              <w:spacing w:after="0"/>
              <w:ind w:left="533" w:hanging="533"/>
              <w:contextualSpacing/>
              <w:jc w:val="both"/>
              <w:rPr>
                <w:rFonts w:ascii="Times New Roman" w:hAnsi="Times New Roman"/>
                <w:sz w:val="24"/>
                <w:szCs w:val="24"/>
              </w:rPr>
            </w:pPr>
            <w:r w:rsidRPr="0084175E">
              <w:rPr>
                <w:rFonts w:ascii="Times New Roman" w:hAnsi="Times New Roman"/>
                <w:sz w:val="24"/>
                <w:szCs w:val="24"/>
              </w:rPr>
              <w:t>Measurements are estimated and taken</w:t>
            </w:r>
          </w:p>
          <w:p w14:paraId="147F45C2" w14:textId="77777777" w:rsidR="006F4C1A" w:rsidRPr="0084175E" w:rsidRDefault="006F4C1A" w:rsidP="00CF74D7">
            <w:pPr>
              <w:numPr>
                <w:ilvl w:val="1"/>
                <w:numId w:val="205"/>
              </w:numPr>
              <w:spacing w:after="0"/>
              <w:ind w:left="533" w:hanging="533"/>
              <w:contextualSpacing/>
              <w:jc w:val="both"/>
              <w:rPr>
                <w:rFonts w:ascii="Times New Roman" w:hAnsi="Times New Roman"/>
                <w:sz w:val="24"/>
                <w:szCs w:val="24"/>
              </w:rPr>
            </w:pPr>
            <w:r w:rsidRPr="0084175E">
              <w:rPr>
                <w:rFonts w:ascii="Times New Roman" w:hAnsi="Times New Roman"/>
                <w:sz w:val="24"/>
                <w:szCs w:val="24"/>
              </w:rPr>
              <w:t xml:space="preserve">Length, width, height, perimeter, area and angles of </w:t>
            </w:r>
            <w:r w:rsidRPr="0084175E">
              <w:rPr>
                <w:rFonts w:ascii="Times New Roman" w:hAnsi="Times New Roman"/>
                <w:b/>
                <w:i/>
                <w:sz w:val="24"/>
                <w:szCs w:val="24"/>
              </w:rPr>
              <w:t>figures</w:t>
            </w:r>
            <w:r w:rsidRPr="0084175E">
              <w:rPr>
                <w:rFonts w:ascii="Times New Roman" w:hAnsi="Times New Roman"/>
                <w:sz w:val="24"/>
                <w:szCs w:val="24"/>
              </w:rPr>
              <w:t xml:space="preserve"> are calculated</w:t>
            </w:r>
          </w:p>
          <w:p w14:paraId="71A3D441" w14:textId="77777777" w:rsidR="006F4C1A" w:rsidRPr="0084175E" w:rsidRDefault="006F4C1A" w:rsidP="00CF74D7">
            <w:pPr>
              <w:numPr>
                <w:ilvl w:val="1"/>
                <w:numId w:val="205"/>
              </w:numPr>
              <w:spacing w:after="0"/>
              <w:ind w:left="533" w:hanging="533"/>
              <w:contextualSpacing/>
              <w:jc w:val="both"/>
              <w:rPr>
                <w:rFonts w:ascii="Times New Roman" w:hAnsi="Times New Roman"/>
                <w:sz w:val="24"/>
                <w:szCs w:val="24"/>
              </w:rPr>
            </w:pPr>
            <w:r w:rsidRPr="0084175E">
              <w:rPr>
                <w:rFonts w:ascii="Times New Roman" w:hAnsi="Times New Roman"/>
                <w:sz w:val="24"/>
                <w:szCs w:val="24"/>
              </w:rPr>
              <w:t>Volume and surface area of figures are calculated</w:t>
            </w:r>
          </w:p>
          <w:p w14:paraId="3512A4F8" w14:textId="77777777" w:rsidR="006F4C1A" w:rsidRPr="0084175E" w:rsidRDefault="006F4C1A" w:rsidP="00CF74D7">
            <w:pPr>
              <w:numPr>
                <w:ilvl w:val="1"/>
                <w:numId w:val="205"/>
              </w:numPr>
              <w:tabs>
                <w:tab w:val="left" w:pos="462"/>
                <w:tab w:val="left" w:pos="732"/>
              </w:tabs>
              <w:spacing w:after="0"/>
              <w:contextualSpacing/>
              <w:jc w:val="both"/>
              <w:rPr>
                <w:rFonts w:ascii="Times New Roman" w:hAnsi="Times New Roman"/>
                <w:sz w:val="24"/>
                <w:szCs w:val="24"/>
              </w:rPr>
            </w:pPr>
            <w:r w:rsidRPr="0084175E">
              <w:rPr>
                <w:rFonts w:ascii="Times New Roman" w:hAnsi="Times New Roman"/>
                <w:sz w:val="24"/>
                <w:szCs w:val="24"/>
              </w:rPr>
              <w:t>Information is recorded using mathematical language and symbols appropriate for the task</w:t>
            </w:r>
          </w:p>
        </w:tc>
      </w:tr>
    </w:tbl>
    <w:p w14:paraId="32B586CF" w14:textId="77777777" w:rsidR="006F4C1A" w:rsidRPr="0084175E" w:rsidRDefault="006F4C1A" w:rsidP="006F4C1A">
      <w:pPr>
        <w:keepNext/>
        <w:spacing w:after="0"/>
        <w:jc w:val="both"/>
        <w:rPr>
          <w:rFonts w:ascii="Times New Roman" w:hAnsi="Times New Roman"/>
          <w:b/>
          <w:sz w:val="24"/>
          <w:szCs w:val="24"/>
        </w:rPr>
      </w:pPr>
    </w:p>
    <w:p w14:paraId="79018265" w14:textId="77777777" w:rsidR="006F4C1A" w:rsidRPr="0084175E" w:rsidRDefault="006F4C1A" w:rsidP="006F4C1A">
      <w:pPr>
        <w:keepNext/>
        <w:spacing w:after="0"/>
        <w:jc w:val="both"/>
        <w:rPr>
          <w:rFonts w:ascii="Times New Roman" w:hAnsi="Times New Roman"/>
          <w:b/>
          <w:sz w:val="24"/>
          <w:szCs w:val="24"/>
        </w:rPr>
      </w:pPr>
      <w:r w:rsidRPr="0084175E">
        <w:rPr>
          <w:rFonts w:ascii="Times New Roman" w:hAnsi="Times New Roman"/>
          <w:b/>
          <w:sz w:val="24"/>
          <w:szCs w:val="24"/>
        </w:rPr>
        <w:t xml:space="preserve"> RANGE</w:t>
      </w:r>
    </w:p>
    <w:p w14:paraId="49F45CAB" w14:textId="77777777" w:rsidR="006F4C1A" w:rsidRPr="0084175E" w:rsidRDefault="006F4C1A" w:rsidP="006F4C1A">
      <w:pPr>
        <w:spacing w:after="0"/>
        <w:ind w:left="-90"/>
        <w:jc w:val="both"/>
        <w:rPr>
          <w:rFonts w:ascii="Times New Roman" w:hAnsi="Times New Roman"/>
          <w:sz w:val="24"/>
          <w:szCs w:val="24"/>
        </w:rPr>
      </w:pPr>
      <w:r w:rsidRPr="0084175E">
        <w:rPr>
          <w:rFonts w:ascii="Times New Roman" w:hAnsi="Times New Roman"/>
          <w:sz w:val="24"/>
          <w:szCs w:val="24"/>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5320"/>
      </w:tblGrid>
      <w:tr w:rsidR="006F4C1A" w:rsidRPr="0084175E" w14:paraId="73600376" w14:textId="77777777" w:rsidTr="00F161E9">
        <w:tc>
          <w:tcPr>
            <w:tcW w:w="2048" w:type="pct"/>
            <w:tcBorders>
              <w:top w:val="single" w:sz="4" w:space="0" w:color="auto"/>
              <w:left w:val="single" w:sz="4" w:space="0" w:color="auto"/>
              <w:bottom w:val="single" w:sz="4" w:space="0" w:color="auto"/>
              <w:right w:val="single" w:sz="4" w:space="0" w:color="auto"/>
            </w:tcBorders>
            <w:hideMark/>
          </w:tcPr>
          <w:p w14:paraId="3E93EF40" w14:textId="77777777" w:rsidR="006F4C1A" w:rsidRPr="0084175E" w:rsidRDefault="006F4C1A" w:rsidP="00F161E9">
            <w:pPr>
              <w:spacing w:after="0"/>
              <w:ind w:left="360" w:hanging="360"/>
              <w:jc w:val="both"/>
              <w:rPr>
                <w:rFonts w:ascii="Times New Roman" w:hAnsi="Times New Roman"/>
                <w:b/>
                <w:sz w:val="24"/>
                <w:szCs w:val="24"/>
              </w:rPr>
            </w:pPr>
            <w:r w:rsidRPr="0084175E">
              <w:rPr>
                <w:rFonts w:ascii="Times New Roman" w:hAnsi="Times New Roman"/>
                <w:b/>
                <w:sz w:val="24"/>
                <w:szCs w:val="24"/>
              </w:rPr>
              <w:t>Variable</w:t>
            </w:r>
          </w:p>
        </w:tc>
        <w:tc>
          <w:tcPr>
            <w:tcW w:w="2952" w:type="pct"/>
            <w:tcBorders>
              <w:top w:val="single" w:sz="4" w:space="0" w:color="auto"/>
              <w:left w:val="single" w:sz="4" w:space="0" w:color="auto"/>
              <w:bottom w:val="single" w:sz="4" w:space="0" w:color="auto"/>
              <w:right w:val="single" w:sz="4" w:space="0" w:color="auto"/>
            </w:tcBorders>
            <w:hideMark/>
          </w:tcPr>
          <w:p w14:paraId="4C4E5001" w14:textId="77777777" w:rsidR="006F4C1A" w:rsidRPr="0084175E" w:rsidRDefault="006F4C1A" w:rsidP="00F161E9">
            <w:pPr>
              <w:spacing w:after="0"/>
              <w:ind w:left="360" w:hanging="360"/>
              <w:jc w:val="both"/>
              <w:rPr>
                <w:rFonts w:ascii="Times New Roman" w:hAnsi="Times New Roman"/>
                <w:sz w:val="24"/>
                <w:szCs w:val="24"/>
              </w:rPr>
            </w:pPr>
            <w:r w:rsidRPr="0084175E">
              <w:rPr>
                <w:rFonts w:ascii="Times New Roman" w:hAnsi="Times New Roman"/>
                <w:b/>
                <w:sz w:val="24"/>
                <w:szCs w:val="24"/>
              </w:rPr>
              <w:t>Range</w:t>
            </w:r>
            <w:r w:rsidRPr="0084175E">
              <w:rPr>
                <w:rFonts w:ascii="Times New Roman" w:hAnsi="Times New Roman"/>
                <w:sz w:val="24"/>
                <w:szCs w:val="24"/>
              </w:rPr>
              <w:t xml:space="preserve"> </w:t>
            </w:r>
          </w:p>
        </w:tc>
      </w:tr>
      <w:tr w:rsidR="006F4C1A" w:rsidRPr="0084175E" w14:paraId="4B843B7F" w14:textId="77777777" w:rsidTr="00F161E9">
        <w:tc>
          <w:tcPr>
            <w:tcW w:w="2048" w:type="pct"/>
            <w:tcBorders>
              <w:top w:val="single" w:sz="4" w:space="0" w:color="auto"/>
              <w:left w:val="single" w:sz="4" w:space="0" w:color="auto"/>
              <w:bottom w:val="single" w:sz="4" w:space="0" w:color="auto"/>
              <w:right w:val="single" w:sz="4" w:space="0" w:color="auto"/>
            </w:tcBorders>
            <w:hideMark/>
          </w:tcPr>
          <w:p w14:paraId="4571C28C" w14:textId="77777777" w:rsidR="006F4C1A" w:rsidRPr="0084175E" w:rsidRDefault="006F4C1A" w:rsidP="00CF74D7">
            <w:pPr>
              <w:pStyle w:val="ListParagraph"/>
              <w:numPr>
                <w:ilvl w:val="0"/>
                <w:numId w:val="217"/>
              </w:numPr>
              <w:spacing w:after="0"/>
              <w:jc w:val="both"/>
              <w:rPr>
                <w:szCs w:val="24"/>
              </w:rPr>
            </w:pPr>
            <w:r w:rsidRPr="0084175E">
              <w:rPr>
                <w:szCs w:val="24"/>
              </w:rPr>
              <w:t>Hyperbolic functions may include but not limited to:</w:t>
            </w:r>
          </w:p>
        </w:tc>
        <w:tc>
          <w:tcPr>
            <w:tcW w:w="2952" w:type="pct"/>
            <w:tcBorders>
              <w:top w:val="single" w:sz="4" w:space="0" w:color="auto"/>
              <w:left w:val="single" w:sz="4" w:space="0" w:color="auto"/>
              <w:bottom w:val="single" w:sz="4" w:space="0" w:color="auto"/>
              <w:right w:val="single" w:sz="4" w:space="0" w:color="auto"/>
            </w:tcBorders>
            <w:hideMark/>
          </w:tcPr>
          <w:p w14:paraId="3841584A" w14:textId="77777777" w:rsidR="006F4C1A" w:rsidRPr="0084175E" w:rsidRDefault="006F4C1A" w:rsidP="00CF74D7">
            <w:pPr>
              <w:numPr>
                <w:ilvl w:val="1"/>
                <w:numId w:val="212"/>
              </w:numPr>
              <w:tabs>
                <w:tab w:val="left" w:pos="432"/>
              </w:tabs>
              <w:spacing w:after="0"/>
              <w:contextualSpacing/>
              <w:jc w:val="both"/>
              <w:rPr>
                <w:rFonts w:ascii="Times New Roman" w:hAnsi="Times New Roman"/>
                <w:sz w:val="24"/>
                <w:szCs w:val="24"/>
              </w:rPr>
            </w:pPr>
            <w:proofErr w:type="spellStart"/>
            <w:r w:rsidRPr="0084175E">
              <w:rPr>
                <w:rFonts w:ascii="Times New Roman" w:hAnsi="Times New Roman"/>
                <w:sz w:val="24"/>
                <w:szCs w:val="24"/>
              </w:rPr>
              <w:t>Sinh</w:t>
            </w:r>
            <w:proofErr w:type="spellEnd"/>
            <w:r w:rsidRPr="0084175E">
              <w:rPr>
                <w:rFonts w:ascii="Times New Roman" w:hAnsi="Times New Roman"/>
                <w:sz w:val="24"/>
                <w:szCs w:val="24"/>
              </w:rPr>
              <w:t xml:space="preserve"> x</w:t>
            </w:r>
          </w:p>
          <w:p w14:paraId="3DE4EA25" w14:textId="77777777" w:rsidR="006F4C1A" w:rsidRPr="0084175E" w:rsidRDefault="006F4C1A" w:rsidP="00CF74D7">
            <w:pPr>
              <w:numPr>
                <w:ilvl w:val="1"/>
                <w:numId w:val="212"/>
              </w:numPr>
              <w:tabs>
                <w:tab w:val="left" w:pos="432"/>
              </w:tabs>
              <w:spacing w:after="0"/>
              <w:contextualSpacing/>
              <w:jc w:val="both"/>
              <w:rPr>
                <w:rFonts w:ascii="Times New Roman" w:hAnsi="Times New Roman"/>
                <w:sz w:val="24"/>
                <w:szCs w:val="24"/>
              </w:rPr>
            </w:pPr>
            <w:proofErr w:type="spellStart"/>
            <w:r w:rsidRPr="0084175E">
              <w:rPr>
                <w:rFonts w:ascii="Times New Roman" w:hAnsi="Times New Roman"/>
                <w:sz w:val="24"/>
                <w:szCs w:val="24"/>
              </w:rPr>
              <w:t>Cosh</w:t>
            </w:r>
            <w:proofErr w:type="spellEnd"/>
            <w:r w:rsidRPr="0084175E">
              <w:rPr>
                <w:rFonts w:ascii="Times New Roman" w:hAnsi="Times New Roman"/>
                <w:sz w:val="24"/>
                <w:szCs w:val="24"/>
              </w:rPr>
              <w:t xml:space="preserve"> x</w:t>
            </w:r>
          </w:p>
          <w:p w14:paraId="11F7706D" w14:textId="77777777" w:rsidR="006F4C1A" w:rsidRPr="0084175E" w:rsidRDefault="006F4C1A" w:rsidP="00CF74D7">
            <w:pPr>
              <w:numPr>
                <w:ilvl w:val="1"/>
                <w:numId w:val="212"/>
              </w:numPr>
              <w:tabs>
                <w:tab w:val="left" w:pos="432"/>
              </w:tabs>
              <w:spacing w:after="0"/>
              <w:contextualSpacing/>
              <w:jc w:val="both"/>
              <w:rPr>
                <w:rFonts w:ascii="Times New Roman" w:hAnsi="Times New Roman"/>
                <w:sz w:val="24"/>
                <w:szCs w:val="24"/>
              </w:rPr>
            </w:pPr>
            <w:r w:rsidRPr="0084175E">
              <w:rPr>
                <w:rFonts w:ascii="Times New Roman" w:hAnsi="Times New Roman"/>
                <w:sz w:val="24"/>
                <w:szCs w:val="24"/>
              </w:rPr>
              <w:t>Cosec x</w:t>
            </w:r>
          </w:p>
          <w:p w14:paraId="5CA0B70D" w14:textId="77777777" w:rsidR="006F4C1A" w:rsidRPr="0084175E" w:rsidRDefault="006F4C1A" w:rsidP="00CF74D7">
            <w:pPr>
              <w:numPr>
                <w:ilvl w:val="1"/>
                <w:numId w:val="212"/>
              </w:numPr>
              <w:tabs>
                <w:tab w:val="left" w:pos="432"/>
              </w:tabs>
              <w:spacing w:after="0"/>
              <w:contextualSpacing/>
              <w:jc w:val="both"/>
              <w:rPr>
                <w:rFonts w:ascii="Times New Roman" w:hAnsi="Times New Roman"/>
                <w:sz w:val="24"/>
                <w:szCs w:val="24"/>
              </w:rPr>
            </w:pPr>
            <w:proofErr w:type="spellStart"/>
            <w:r w:rsidRPr="0084175E">
              <w:rPr>
                <w:rFonts w:ascii="Times New Roman" w:hAnsi="Times New Roman"/>
                <w:sz w:val="24"/>
                <w:szCs w:val="24"/>
              </w:rPr>
              <w:t>Coth</w:t>
            </w:r>
            <w:proofErr w:type="spellEnd"/>
            <w:r w:rsidRPr="0084175E">
              <w:rPr>
                <w:rFonts w:ascii="Times New Roman" w:hAnsi="Times New Roman"/>
                <w:sz w:val="24"/>
                <w:szCs w:val="24"/>
              </w:rPr>
              <w:t xml:space="preserve"> x</w:t>
            </w:r>
          </w:p>
          <w:p w14:paraId="1C9B4312" w14:textId="77777777" w:rsidR="006F4C1A" w:rsidRPr="0084175E" w:rsidRDefault="006F4C1A" w:rsidP="00CF74D7">
            <w:pPr>
              <w:numPr>
                <w:ilvl w:val="1"/>
                <w:numId w:val="212"/>
              </w:numPr>
              <w:tabs>
                <w:tab w:val="left" w:pos="432"/>
              </w:tabs>
              <w:spacing w:after="0"/>
              <w:contextualSpacing/>
              <w:jc w:val="both"/>
              <w:rPr>
                <w:rFonts w:ascii="Times New Roman" w:hAnsi="Times New Roman"/>
                <w:sz w:val="24"/>
                <w:szCs w:val="24"/>
              </w:rPr>
            </w:pPr>
            <w:r w:rsidRPr="0084175E">
              <w:rPr>
                <w:rFonts w:ascii="Times New Roman" w:hAnsi="Times New Roman"/>
                <w:sz w:val="24"/>
                <w:szCs w:val="24"/>
              </w:rPr>
              <w:t>Tanh x</w:t>
            </w:r>
          </w:p>
          <w:p w14:paraId="0B68B8BF" w14:textId="77777777" w:rsidR="006F4C1A" w:rsidRPr="0084175E" w:rsidRDefault="006F4C1A" w:rsidP="00CF74D7">
            <w:pPr>
              <w:numPr>
                <w:ilvl w:val="1"/>
                <w:numId w:val="212"/>
              </w:numPr>
              <w:tabs>
                <w:tab w:val="left" w:pos="432"/>
              </w:tabs>
              <w:spacing w:after="0"/>
              <w:contextualSpacing/>
              <w:jc w:val="both"/>
              <w:rPr>
                <w:rFonts w:ascii="Times New Roman" w:hAnsi="Times New Roman"/>
                <w:sz w:val="24"/>
                <w:szCs w:val="24"/>
              </w:rPr>
            </w:pPr>
            <w:r w:rsidRPr="0084175E">
              <w:rPr>
                <w:rFonts w:ascii="Times New Roman" w:hAnsi="Times New Roman"/>
                <w:sz w:val="24"/>
                <w:szCs w:val="24"/>
              </w:rPr>
              <w:t>Sech x</w:t>
            </w:r>
          </w:p>
        </w:tc>
      </w:tr>
      <w:tr w:rsidR="006F4C1A" w:rsidRPr="0084175E" w14:paraId="0C99D092" w14:textId="77777777" w:rsidTr="00F161E9">
        <w:tc>
          <w:tcPr>
            <w:tcW w:w="2048" w:type="pct"/>
            <w:tcBorders>
              <w:top w:val="single" w:sz="4" w:space="0" w:color="auto"/>
              <w:left w:val="single" w:sz="4" w:space="0" w:color="auto"/>
              <w:bottom w:val="single" w:sz="4" w:space="0" w:color="auto"/>
              <w:right w:val="single" w:sz="4" w:space="0" w:color="auto"/>
            </w:tcBorders>
          </w:tcPr>
          <w:p w14:paraId="2AEB5540" w14:textId="77777777" w:rsidR="006F4C1A" w:rsidRPr="0084175E" w:rsidRDefault="006F4C1A" w:rsidP="00CF74D7">
            <w:pPr>
              <w:pStyle w:val="ListParagraph"/>
              <w:numPr>
                <w:ilvl w:val="0"/>
                <w:numId w:val="217"/>
              </w:numPr>
              <w:spacing w:after="0"/>
              <w:jc w:val="both"/>
              <w:rPr>
                <w:szCs w:val="24"/>
              </w:rPr>
            </w:pPr>
            <w:r w:rsidRPr="0084175E">
              <w:rPr>
                <w:szCs w:val="24"/>
              </w:rPr>
              <w:t>Figures may include but not limited to:</w:t>
            </w:r>
          </w:p>
        </w:tc>
        <w:tc>
          <w:tcPr>
            <w:tcW w:w="2952" w:type="pct"/>
            <w:tcBorders>
              <w:top w:val="single" w:sz="4" w:space="0" w:color="auto"/>
              <w:left w:val="single" w:sz="4" w:space="0" w:color="auto"/>
              <w:bottom w:val="single" w:sz="4" w:space="0" w:color="auto"/>
              <w:right w:val="single" w:sz="4" w:space="0" w:color="auto"/>
            </w:tcBorders>
          </w:tcPr>
          <w:p w14:paraId="2132311F" w14:textId="77777777" w:rsidR="006F4C1A" w:rsidRPr="0084175E" w:rsidRDefault="006F4C1A" w:rsidP="00CF74D7">
            <w:pPr>
              <w:numPr>
                <w:ilvl w:val="1"/>
                <w:numId w:val="212"/>
              </w:numPr>
              <w:tabs>
                <w:tab w:val="left" w:pos="432"/>
              </w:tabs>
              <w:spacing w:after="0"/>
              <w:contextualSpacing/>
              <w:jc w:val="both"/>
              <w:rPr>
                <w:rFonts w:ascii="Times New Roman" w:hAnsi="Times New Roman"/>
                <w:sz w:val="24"/>
                <w:szCs w:val="24"/>
              </w:rPr>
            </w:pPr>
            <w:r w:rsidRPr="0084175E">
              <w:rPr>
                <w:rFonts w:ascii="Times New Roman" w:hAnsi="Times New Roman"/>
                <w:sz w:val="24"/>
                <w:szCs w:val="24"/>
              </w:rPr>
              <w:t>Triangles</w:t>
            </w:r>
          </w:p>
          <w:p w14:paraId="1D9346EF" w14:textId="77777777" w:rsidR="006F4C1A" w:rsidRPr="0084175E" w:rsidRDefault="006F4C1A" w:rsidP="00CF74D7">
            <w:pPr>
              <w:numPr>
                <w:ilvl w:val="1"/>
                <w:numId w:val="212"/>
              </w:numPr>
              <w:tabs>
                <w:tab w:val="left" w:pos="432"/>
              </w:tabs>
              <w:spacing w:after="0"/>
              <w:contextualSpacing/>
              <w:jc w:val="both"/>
              <w:rPr>
                <w:rFonts w:ascii="Times New Roman" w:hAnsi="Times New Roman"/>
                <w:sz w:val="24"/>
                <w:szCs w:val="24"/>
              </w:rPr>
            </w:pPr>
            <w:r w:rsidRPr="0084175E">
              <w:rPr>
                <w:rFonts w:ascii="Times New Roman" w:hAnsi="Times New Roman"/>
                <w:sz w:val="24"/>
                <w:szCs w:val="24"/>
              </w:rPr>
              <w:t>Squares</w:t>
            </w:r>
          </w:p>
          <w:p w14:paraId="3614FC0B" w14:textId="77777777" w:rsidR="006F4C1A" w:rsidRPr="0084175E" w:rsidRDefault="006F4C1A" w:rsidP="00CF74D7">
            <w:pPr>
              <w:numPr>
                <w:ilvl w:val="1"/>
                <w:numId w:val="212"/>
              </w:numPr>
              <w:tabs>
                <w:tab w:val="left" w:pos="432"/>
              </w:tabs>
              <w:spacing w:after="0"/>
              <w:contextualSpacing/>
              <w:jc w:val="both"/>
              <w:rPr>
                <w:rFonts w:ascii="Times New Roman" w:hAnsi="Times New Roman"/>
                <w:sz w:val="24"/>
                <w:szCs w:val="24"/>
              </w:rPr>
            </w:pPr>
            <w:r w:rsidRPr="0084175E">
              <w:rPr>
                <w:rFonts w:ascii="Times New Roman" w:hAnsi="Times New Roman"/>
                <w:sz w:val="24"/>
                <w:szCs w:val="24"/>
              </w:rPr>
              <w:t>Rectangles</w:t>
            </w:r>
          </w:p>
          <w:p w14:paraId="5E15F4D5" w14:textId="77777777" w:rsidR="006F4C1A" w:rsidRPr="0084175E" w:rsidRDefault="006F4C1A" w:rsidP="00CF74D7">
            <w:pPr>
              <w:numPr>
                <w:ilvl w:val="1"/>
                <w:numId w:val="212"/>
              </w:numPr>
              <w:tabs>
                <w:tab w:val="left" w:pos="432"/>
              </w:tabs>
              <w:spacing w:after="0"/>
              <w:contextualSpacing/>
              <w:jc w:val="both"/>
              <w:rPr>
                <w:rFonts w:ascii="Times New Roman" w:hAnsi="Times New Roman"/>
                <w:sz w:val="24"/>
                <w:szCs w:val="24"/>
              </w:rPr>
            </w:pPr>
            <w:r w:rsidRPr="0084175E">
              <w:rPr>
                <w:rFonts w:ascii="Times New Roman" w:hAnsi="Times New Roman"/>
                <w:sz w:val="24"/>
                <w:szCs w:val="24"/>
              </w:rPr>
              <w:t xml:space="preserve">Circles </w:t>
            </w:r>
          </w:p>
          <w:p w14:paraId="0B5E6A1F" w14:textId="77777777" w:rsidR="006F4C1A" w:rsidRPr="0084175E" w:rsidRDefault="006F4C1A" w:rsidP="00CF74D7">
            <w:pPr>
              <w:numPr>
                <w:ilvl w:val="1"/>
                <w:numId w:val="212"/>
              </w:numPr>
              <w:tabs>
                <w:tab w:val="left" w:pos="432"/>
              </w:tabs>
              <w:spacing w:after="0"/>
              <w:contextualSpacing/>
              <w:jc w:val="both"/>
              <w:rPr>
                <w:rFonts w:ascii="Times New Roman" w:hAnsi="Times New Roman"/>
                <w:sz w:val="24"/>
                <w:szCs w:val="24"/>
              </w:rPr>
            </w:pPr>
            <w:r w:rsidRPr="0084175E">
              <w:rPr>
                <w:rFonts w:ascii="Times New Roman" w:hAnsi="Times New Roman"/>
                <w:sz w:val="24"/>
                <w:szCs w:val="24"/>
              </w:rPr>
              <w:lastRenderedPageBreak/>
              <w:t>Spheres</w:t>
            </w:r>
          </w:p>
          <w:p w14:paraId="4019D977" w14:textId="77777777" w:rsidR="006F4C1A" w:rsidRPr="0084175E" w:rsidRDefault="006F4C1A" w:rsidP="00CF74D7">
            <w:pPr>
              <w:numPr>
                <w:ilvl w:val="1"/>
                <w:numId w:val="212"/>
              </w:numPr>
              <w:tabs>
                <w:tab w:val="left" w:pos="432"/>
              </w:tabs>
              <w:spacing w:after="0"/>
              <w:contextualSpacing/>
              <w:jc w:val="both"/>
              <w:rPr>
                <w:rFonts w:ascii="Times New Roman" w:hAnsi="Times New Roman"/>
                <w:sz w:val="24"/>
                <w:szCs w:val="24"/>
              </w:rPr>
            </w:pPr>
            <w:r w:rsidRPr="0084175E">
              <w:rPr>
                <w:rFonts w:ascii="Times New Roman" w:hAnsi="Times New Roman"/>
                <w:sz w:val="24"/>
                <w:szCs w:val="24"/>
              </w:rPr>
              <w:t>Cylinders</w:t>
            </w:r>
          </w:p>
          <w:p w14:paraId="3AB87888" w14:textId="77777777" w:rsidR="006F4C1A" w:rsidRPr="0084175E" w:rsidRDefault="006F4C1A" w:rsidP="00CF74D7">
            <w:pPr>
              <w:numPr>
                <w:ilvl w:val="1"/>
                <w:numId w:val="212"/>
              </w:numPr>
              <w:tabs>
                <w:tab w:val="left" w:pos="432"/>
              </w:tabs>
              <w:spacing w:after="0"/>
              <w:contextualSpacing/>
              <w:jc w:val="both"/>
              <w:rPr>
                <w:rFonts w:ascii="Times New Roman" w:hAnsi="Times New Roman"/>
                <w:sz w:val="24"/>
                <w:szCs w:val="24"/>
              </w:rPr>
            </w:pPr>
            <w:r w:rsidRPr="0084175E">
              <w:rPr>
                <w:rFonts w:ascii="Times New Roman" w:hAnsi="Times New Roman"/>
                <w:sz w:val="24"/>
                <w:szCs w:val="24"/>
              </w:rPr>
              <w:t>Cubes</w:t>
            </w:r>
          </w:p>
          <w:p w14:paraId="51F4CC20" w14:textId="77777777" w:rsidR="006F4C1A" w:rsidRPr="0084175E" w:rsidRDefault="006F4C1A" w:rsidP="00CF74D7">
            <w:pPr>
              <w:numPr>
                <w:ilvl w:val="1"/>
                <w:numId w:val="212"/>
              </w:numPr>
              <w:tabs>
                <w:tab w:val="left" w:pos="432"/>
              </w:tabs>
              <w:spacing w:after="0"/>
              <w:contextualSpacing/>
              <w:jc w:val="both"/>
              <w:rPr>
                <w:rFonts w:ascii="Times New Roman" w:hAnsi="Times New Roman"/>
                <w:sz w:val="24"/>
                <w:szCs w:val="24"/>
              </w:rPr>
            </w:pPr>
            <w:r w:rsidRPr="0084175E">
              <w:rPr>
                <w:rFonts w:ascii="Times New Roman" w:hAnsi="Times New Roman"/>
                <w:sz w:val="24"/>
                <w:szCs w:val="24"/>
              </w:rPr>
              <w:t>Polygons</w:t>
            </w:r>
          </w:p>
          <w:p w14:paraId="3747D5D8" w14:textId="77777777" w:rsidR="006F4C1A" w:rsidRPr="0084175E" w:rsidRDefault="006F4C1A" w:rsidP="00CF74D7">
            <w:pPr>
              <w:numPr>
                <w:ilvl w:val="1"/>
                <w:numId w:val="212"/>
              </w:numPr>
              <w:tabs>
                <w:tab w:val="left" w:pos="432"/>
              </w:tabs>
              <w:spacing w:after="0"/>
              <w:contextualSpacing/>
              <w:jc w:val="both"/>
              <w:rPr>
                <w:rFonts w:ascii="Times New Roman" w:hAnsi="Times New Roman"/>
                <w:sz w:val="24"/>
                <w:szCs w:val="24"/>
              </w:rPr>
            </w:pPr>
            <w:r w:rsidRPr="0084175E">
              <w:rPr>
                <w:rFonts w:ascii="Times New Roman" w:hAnsi="Times New Roman"/>
                <w:sz w:val="24"/>
                <w:szCs w:val="24"/>
              </w:rPr>
              <w:t>Cuboids</w:t>
            </w:r>
          </w:p>
          <w:p w14:paraId="59E3A0B9" w14:textId="77777777" w:rsidR="006F4C1A" w:rsidRPr="0084175E" w:rsidRDefault="006F4C1A" w:rsidP="00CF74D7">
            <w:pPr>
              <w:numPr>
                <w:ilvl w:val="1"/>
                <w:numId w:val="212"/>
              </w:numPr>
              <w:tabs>
                <w:tab w:val="left" w:pos="432"/>
              </w:tabs>
              <w:spacing w:after="0"/>
              <w:contextualSpacing/>
              <w:jc w:val="both"/>
              <w:rPr>
                <w:rFonts w:ascii="Times New Roman" w:hAnsi="Times New Roman"/>
                <w:sz w:val="24"/>
                <w:szCs w:val="24"/>
              </w:rPr>
            </w:pPr>
            <w:r w:rsidRPr="0084175E">
              <w:rPr>
                <w:rFonts w:ascii="Times New Roman" w:hAnsi="Times New Roman"/>
                <w:sz w:val="24"/>
                <w:szCs w:val="24"/>
              </w:rPr>
              <w:t xml:space="preserve">Pyramids </w:t>
            </w:r>
          </w:p>
        </w:tc>
      </w:tr>
      <w:tr w:rsidR="006F4C1A" w:rsidRPr="0084175E" w14:paraId="24C91B2E" w14:textId="77777777" w:rsidTr="00F161E9">
        <w:tc>
          <w:tcPr>
            <w:tcW w:w="2048" w:type="pct"/>
            <w:tcBorders>
              <w:top w:val="single" w:sz="4" w:space="0" w:color="auto"/>
              <w:left w:val="single" w:sz="4" w:space="0" w:color="auto"/>
              <w:bottom w:val="single" w:sz="4" w:space="0" w:color="auto"/>
              <w:right w:val="single" w:sz="4" w:space="0" w:color="auto"/>
            </w:tcBorders>
          </w:tcPr>
          <w:p w14:paraId="03E33215" w14:textId="77777777" w:rsidR="006F4C1A" w:rsidRPr="0084175E" w:rsidRDefault="006F4C1A" w:rsidP="00CF74D7">
            <w:pPr>
              <w:pStyle w:val="ListParagraph"/>
              <w:numPr>
                <w:ilvl w:val="0"/>
                <w:numId w:val="217"/>
              </w:numPr>
              <w:spacing w:after="0"/>
              <w:jc w:val="both"/>
              <w:rPr>
                <w:szCs w:val="24"/>
              </w:rPr>
            </w:pPr>
            <w:r w:rsidRPr="0084175E">
              <w:rPr>
                <w:szCs w:val="24"/>
              </w:rPr>
              <w:lastRenderedPageBreak/>
              <w:t>Quantities may include but not limited to:</w:t>
            </w:r>
          </w:p>
        </w:tc>
        <w:tc>
          <w:tcPr>
            <w:tcW w:w="2952" w:type="pct"/>
            <w:tcBorders>
              <w:top w:val="single" w:sz="4" w:space="0" w:color="auto"/>
              <w:left w:val="single" w:sz="4" w:space="0" w:color="auto"/>
              <w:bottom w:val="single" w:sz="4" w:space="0" w:color="auto"/>
              <w:right w:val="single" w:sz="4" w:space="0" w:color="auto"/>
            </w:tcBorders>
          </w:tcPr>
          <w:p w14:paraId="3E04F638" w14:textId="77777777" w:rsidR="006F4C1A" w:rsidRPr="0084175E" w:rsidRDefault="006F4C1A" w:rsidP="00CF74D7">
            <w:pPr>
              <w:numPr>
                <w:ilvl w:val="1"/>
                <w:numId w:val="213"/>
              </w:numPr>
              <w:spacing w:after="0"/>
              <w:jc w:val="both"/>
              <w:rPr>
                <w:rFonts w:ascii="Times New Roman" w:hAnsi="Times New Roman"/>
                <w:sz w:val="24"/>
                <w:szCs w:val="24"/>
              </w:rPr>
            </w:pPr>
            <w:r w:rsidRPr="0084175E">
              <w:rPr>
                <w:rFonts w:ascii="Times New Roman" w:hAnsi="Times New Roman"/>
                <w:sz w:val="24"/>
                <w:szCs w:val="24"/>
              </w:rPr>
              <w:t>Weight,</w:t>
            </w:r>
          </w:p>
          <w:p w14:paraId="5F668AB9" w14:textId="77777777" w:rsidR="006F4C1A" w:rsidRPr="0084175E" w:rsidRDefault="006F4C1A" w:rsidP="00CF74D7">
            <w:pPr>
              <w:numPr>
                <w:ilvl w:val="1"/>
                <w:numId w:val="213"/>
              </w:numPr>
              <w:spacing w:after="0"/>
              <w:jc w:val="both"/>
              <w:rPr>
                <w:rFonts w:ascii="Times New Roman" w:hAnsi="Times New Roman"/>
                <w:sz w:val="24"/>
                <w:szCs w:val="24"/>
              </w:rPr>
            </w:pPr>
            <w:r w:rsidRPr="0084175E">
              <w:rPr>
                <w:rFonts w:ascii="Times New Roman" w:hAnsi="Times New Roman"/>
                <w:sz w:val="24"/>
                <w:szCs w:val="24"/>
              </w:rPr>
              <w:t>Mass</w:t>
            </w:r>
          </w:p>
          <w:p w14:paraId="7BE4C6E0" w14:textId="77777777" w:rsidR="006F4C1A" w:rsidRPr="0084175E" w:rsidRDefault="006F4C1A" w:rsidP="00CF74D7">
            <w:pPr>
              <w:numPr>
                <w:ilvl w:val="1"/>
                <w:numId w:val="213"/>
              </w:numPr>
              <w:spacing w:after="0"/>
              <w:jc w:val="both"/>
              <w:rPr>
                <w:rFonts w:ascii="Times New Roman" w:hAnsi="Times New Roman"/>
                <w:sz w:val="24"/>
                <w:szCs w:val="24"/>
              </w:rPr>
            </w:pPr>
            <w:r w:rsidRPr="0084175E">
              <w:rPr>
                <w:rFonts w:ascii="Times New Roman" w:hAnsi="Times New Roman"/>
                <w:sz w:val="24"/>
                <w:szCs w:val="24"/>
              </w:rPr>
              <w:t>Area</w:t>
            </w:r>
          </w:p>
          <w:p w14:paraId="12AE8041" w14:textId="77777777" w:rsidR="006F4C1A" w:rsidRPr="0084175E" w:rsidRDefault="006F4C1A" w:rsidP="00CF74D7">
            <w:pPr>
              <w:numPr>
                <w:ilvl w:val="1"/>
                <w:numId w:val="213"/>
              </w:numPr>
              <w:spacing w:after="0"/>
              <w:jc w:val="both"/>
              <w:rPr>
                <w:rFonts w:ascii="Times New Roman" w:hAnsi="Times New Roman"/>
                <w:sz w:val="24"/>
                <w:szCs w:val="24"/>
              </w:rPr>
            </w:pPr>
            <w:r w:rsidRPr="0084175E">
              <w:rPr>
                <w:rFonts w:ascii="Times New Roman" w:hAnsi="Times New Roman"/>
                <w:sz w:val="24"/>
                <w:szCs w:val="24"/>
              </w:rPr>
              <w:t>Volume</w:t>
            </w:r>
          </w:p>
          <w:p w14:paraId="4B7B0146" w14:textId="77777777" w:rsidR="006F4C1A" w:rsidRPr="0084175E" w:rsidRDefault="006F4C1A" w:rsidP="00CF74D7">
            <w:pPr>
              <w:numPr>
                <w:ilvl w:val="1"/>
                <w:numId w:val="213"/>
              </w:numPr>
              <w:spacing w:after="0"/>
              <w:jc w:val="both"/>
              <w:rPr>
                <w:rFonts w:ascii="Times New Roman" w:hAnsi="Times New Roman"/>
                <w:sz w:val="24"/>
                <w:szCs w:val="24"/>
              </w:rPr>
            </w:pPr>
            <w:r w:rsidRPr="0084175E">
              <w:rPr>
                <w:rFonts w:ascii="Times New Roman" w:hAnsi="Times New Roman"/>
                <w:sz w:val="24"/>
                <w:szCs w:val="24"/>
              </w:rPr>
              <w:t>Length</w:t>
            </w:r>
          </w:p>
          <w:p w14:paraId="48ECB518" w14:textId="77777777" w:rsidR="006F4C1A" w:rsidRPr="0084175E" w:rsidRDefault="006F4C1A" w:rsidP="00CF74D7">
            <w:pPr>
              <w:numPr>
                <w:ilvl w:val="1"/>
                <w:numId w:val="213"/>
              </w:numPr>
              <w:spacing w:after="0"/>
              <w:jc w:val="both"/>
              <w:rPr>
                <w:rFonts w:ascii="Times New Roman" w:hAnsi="Times New Roman"/>
                <w:sz w:val="24"/>
                <w:szCs w:val="24"/>
              </w:rPr>
            </w:pPr>
            <w:r w:rsidRPr="0084175E">
              <w:rPr>
                <w:rFonts w:ascii="Times New Roman" w:hAnsi="Times New Roman"/>
                <w:sz w:val="24"/>
                <w:szCs w:val="24"/>
              </w:rPr>
              <w:t>Width</w:t>
            </w:r>
          </w:p>
          <w:p w14:paraId="3BEC2B51" w14:textId="77777777" w:rsidR="006F4C1A" w:rsidRPr="0084175E" w:rsidRDefault="006F4C1A" w:rsidP="00CF74D7">
            <w:pPr>
              <w:numPr>
                <w:ilvl w:val="1"/>
                <w:numId w:val="213"/>
              </w:numPr>
              <w:spacing w:after="0"/>
              <w:jc w:val="both"/>
              <w:rPr>
                <w:rFonts w:ascii="Times New Roman" w:hAnsi="Times New Roman"/>
                <w:sz w:val="24"/>
                <w:szCs w:val="24"/>
              </w:rPr>
            </w:pPr>
            <w:r w:rsidRPr="0084175E">
              <w:rPr>
                <w:rFonts w:ascii="Times New Roman" w:hAnsi="Times New Roman"/>
                <w:sz w:val="24"/>
                <w:szCs w:val="24"/>
              </w:rPr>
              <w:t>Depth</w:t>
            </w:r>
          </w:p>
          <w:p w14:paraId="6E4694D8" w14:textId="77777777" w:rsidR="006F4C1A" w:rsidRPr="0084175E" w:rsidRDefault="006F4C1A" w:rsidP="00CF74D7">
            <w:pPr>
              <w:numPr>
                <w:ilvl w:val="1"/>
                <w:numId w:val="213"/>
              </w:numPr>
              <w:spacing w:after="0"/>
              <w:jc w:val="both"/>
              <w:rPr>
                <w:rFonts w:ascii="Times New Roman" w:hAnsi="Times New Roman"/>
                <w:sz w:val="24"/>
                <w:szCs w:val="24"/>
              </w:rPr>
            </w:pPr>
            <w:r w:rsidRPr="0084175E">
              <w:rPr>
                <w:rFonts w:ascii="Times New Roman" w:hAnsi="Times New Roman"/>
                <w:sz w:val="24"/>
                <w:szCs w:val="24"/>
              </w:rPr>
              <w:t>Perimeter</w:t>
            </w:r>
          </w:p>
        </w:tc>
      </w:tr>
    </w:tbl>
    <w:p w14:paraId="52247F2A" w14:textId="77777777" w:rsidR="006F4C1A" w:rsidRPr="0084175E" w:rsidRDefault="006F4C1A" w:rsidP="006F4C1A">
      <w:pPr>
        <w:spacing w:before="60" w:after="0"/>
        <w:ind w:left="-270" w:hanging="90"/>
        <w:jc w:val="both"/>
        <w:rPr>
          <w:rFonts w:ascii="Times New Roman" w:hAnsi="Times New Roman"/>
          <w:b/>
          <w:sz w:val="24"/>
          <w:szCs w:val="24"/>
        </w:rPr>
      </w:pPr>
    </w:p>
    <w:p w14:paraId="5D2F44B9" w14:textId="77777777" w:rsidR="006F4C1A" w:rsidRPr="0084175E" w:rsidRDefault="006F4C1A" w:rsidP="006F4C1A">
      <w:pPr>
        <w:spacing w:before="60" w:after="0"/>
        <w:ind w:left="-270"/>
        <w:jc w:val="both"/>
        <w:rPr>
          <w:rFonts w:ascii="Times New Roman" w:hAnsi="Times New Roman"/>
          <w:b/>
          <w:sz w:val="24"/>
          <w:szCs w:val="24"/>
        </w:rPr>
      </w:pPr>
      <w:r w:rsidRPr="0084175E">
        <w:rPr>
          <w:rFonts w:ascii="Times New Roman" w:hAnsi="Times New Roman"/>
          <w:b/>
          <w:sz w:val="24"/>
          <w:szCs w:val="24"/>
        </w:rPr>
        <w:t>REQUIRED SKILLS AND KNOWLEDGE</w:t>
      </w:r>
    </w:p>
    <w:p w14:paraId="796C5E92" w14:textId="77777777" w:rsidR="006F4C1A" w:rsidRPr="0084175E" w:rsidRDefault="006F4C1A" w:rsidP="006F4C1A">
      <w:pPr>
        <w:spacing w:before="60" w:after="0"/>
        <w:ind w:hanging="357"/>
        <w:jc w:val="both"/>
        <w:rPr>
          <w:rFonts w:ascii="Times New Roman" w:hAnsi="Times New Roman"/>
          <w:sz w:val="24"/>
          <w:szCs w:val="24"/>
        </w:rPr>
      </w:pPr>
      <w:r w:rsidRPr="0084175E">
        <w:rPr>
          <w:rFonts w:ascii="Times New Roman" w:hAnsi="Times New Roman"/>
          <w:sz w:val="24"/>
          <w:szCs w:val="24"/>
        </w:rPr>
        <w:t xml:space="preserve"> This section describes the skills and knowledge required for this unit of competency.</w:t>
      </w:r>
    </w:p>
    <w:p w14:paraId="4D75006C" w14:textId="77777777" w:rsidR="006F4C1A" w:rsidRPr="0084175E" w:rsidRDefault="006F4C1A" w:rsidP="006F4C1A">
      <w:pPr>
        <w:spacing w:before="60" w:after="0"/>
        <w:ind w:hanging="360"/>
        <w:jc w:val="both"/>
        <w:rPr>
          <w:rFonts w:ascii="Times New Roman" w:hAnsi="Times New Roman"/>
          <w:b/>
          <w:sz w:val="24"/>
          <w:szCs w:val="24"/>
        </w:rPr>
      </w:pPr>
      <w:r w:rsidRPr="0084175E">
        <w:rPr>
          <w:rFonts w:ascii="Times New Roman" w:hAnsi="Times New Roman"/>
          <w:b/>
          <w:sz w:val="24"/>
          <w:szCs w:val="24"/>
        </w:rPr>
        <w:t xml:space="preserve"> Required Skills</w:t>
      </w:r>
    </w:p>
    <w:p w14:paraId="1C9E12F7" w14:textId="77777777" w:rsidR="006F4C1A" w:rsidRPr="0084175E" w:rsidRDefault="006F4C1A" w:rsidP="006F4C1A">
      <w:pPr>
        <w:spacing w:before="60" w:after="0"/>
        <w:ind w:hanging="360"/>
        <w:jc w:val="both"/>
        <w:rPr>
          <w:rFonts w:ascii="Times New Roman" w:hAnsi="Times New Roman"/>
          <w:sz w:val="24"/>
          <w:szCs w:val="24"/>
        </w:rPr>
      </w:pPr>
      <w:r w:rsidRPr="0084175E">
        <w:rPr>
          <w:rFonts w:ascii="Times New Roman" w:hAnsi="Times New Roman"/>
          <w:sz w:val="24"/>
          <w:szCs w:val="24"/>
        </w:rPr>
        <w:t xml:space="preserve"> The individual needs to demonstrate the following skills:</w:t>
      </w:r>
    </w:p>
    <w:p w14:paraId="774A5E80" w14:textId="77777777" w:rsidR="006F4C1A" w:rsidRPr="0084175E" w:rsidRDefault="006F4C1A" w:rsidP="00CF74D7">
      <w:pPr>
        <w:pStyle w:val="ListParagraph"/>
        <w:numPr>
          <w:ilvl w:val="0"/>
          <w:numId w:val="33"/>
        </w:numPr>
        <w:spacing w:before="60" w:after="0"/>
        <w:ind w:left="360"/>
        <w:jc w:val="both"/>
        <w:rPr>
          <w:szCs w:val="24"/>
          <w:lang w:eastAsia="zh-CN"/>
        </w:rPr>
      </w:pPr>
      <w:r w:rsidRPr="0084175E">
        <w:rPr>
          <w:szCs w:val="24"/>
          <w:lang w:eastAsia="zh-CN"/>
        </w:rPr>
        <w:t>Applying fundamental operations (addition, subtraction, division, multiplication)</w:t>
      </w:r>
    </w:p>
    <w:p w14:paraId="7B184D5B" w14:textId="77777777" w:rsidR="006F4C1A" w:rsidRPr="0084175E" w:rsidRDefault="006F4C1A" w:rsidP="00CF74D7">
      <w:pPr>
        <w:pStyle w:val="ListParagraph"/>
        <w:numPr>
          <w:ilvl w:val="0"/>
          <w:numId w:val="33"/>
        </w:numPr>
        <w:spacing w:before="60" w:after="0"/>
        <w:ind w:left="360"/>
        <w:jc w:val="both"/>
        <w:rPr>
          <w:szCs w:val="24"/>
          <w:lang w:eastAsia="zh-CN"/>
        </w:rPr>
      </w:pPr>
      <w:r w:rsidRPr="0084175E">
        <w:rPr>
          <w:szCs w:val="24"/>
          <w:lang w:eastAsia="zh-CN"/>
        </w:rPr>
        <w:t>Using and applying mathematical formulas</w:t>
      </w:r>
    </w:p>
    <w:p w14:paraId="6E5C9BCF" w14:textId="77777777" w:rsidR="006F4C1A" w:rsidRPr="0084175E" w:rsidRDefault="006F4C1A" w:rsidP="00CF74D7">
      <w:pPr>
        <w:pStyle w:val="ListParagraph"/>
        <w:numPr>
          <w:ilvl w:val="0"/>
          <w:numId w:val="33"/>
        </w:numPr>
        <w:spacing w:before="60" w:after="0"/>
        <w:ind w:left="360"/>
        <w:jc w:val="both"/>
        <w:rPr>
          <w:szCs w:val="24"/>
          <w:lang w:eastAsia="zh-CN"/>
        </w:rPr>
      </w:pPr>
      <w:r w:rsidRPr="0084175E">
        <w:rPr>
          <w:szCs w:val="24"/>
          <w:lang w:eastAsia="zh-CN"/>
        </w:rPr>
        <w:t>Logical thinking</w:t>
      </w:r>
    </w:p>
    <w:p w14:paraId="71D248DC" w14:textId="77777777" w:rsidR="006F4C1A" w:rsidRPr="0084175E" w:rsidRDefault="006F4C1A" w:rsidP="00CF74D7">
      <w:pPr>
        <w:pStyle w:val="ListParagraph"/>
        <w:numPr>
          <w:ilvl w:val="0"/>
          <w:numId w:val="33"/>
        </w:numPr>
        <w:spacing w:before="60" w:after="0"/>
        <w:ind w:left="360"/>
        <w:jc w:val="both"/>
        <w:rPr>
          <w:szCs w:val="24"/>
          <w:lang w:eastAsia="zh-CN"/>
        </w:rPr>
      </w:pPr>
      <w:r w:rsidRPr="0084175E">
        <w:rPr>
          <w:szCs w:val="24"/>
          <w:lang w:eastAsia="zh-CN"/>
        </w:rPr>
        <w:t>Problem solving</w:t>
      </w:r>
    </w:p>
    <w:p w14:paraId="2B421915" w14:textId="77777777" w:rsidR="006F4C1A" w:rsidRPr="0084175E" w:rsidRDefault="006F4C1A" w:rsidP="00CF74D7">
      <w:pPr>
        <w:pStyle w:val="ListParagraph"/>
        <w:numPr>
          <w:ilvl w:val="0"/>
          <w:numId w:val="33"/>
        </w:numPr>
        <w:spacing w:before="60" w:after="0"/>
        <w:ind w:left="360"/>
        <w:jc w:val="both"/>
        <w:rPr>
          <w:szCs w:val="24"/>
          <w:lang w:eastAsia="zh-CN"/>
        </w:rPr>
      </w:pPr>
      <w:r w:rsidRPr="0084175E">
        <w:rPr>
          <w:szCs w:val="24"/>
          <w:lang w:eastAsia="zh-CN"/>
        </w:rPr>
        <w:t>Applying statistics</w:t>
      </w:r>
    </w:p>
    <w:p w14:paraId="21C90988" w14:textId="77777777" w:rsidR="006F4C1A" w:rsidRPr="0084175E" w:rsidRDefault="006F4C1A" w:rsidP="00CF74D7">
      <w:pPr>
        <w:pStyle w:val="ListParagraph"/>
        <w:numPr>
          <w:ilvl w:val="0"/>
          <w:numId w:val="33"/>
        </w:numPr>
        <w:spacing w:before="60" w:after="0"/>
        <w:ind w:left="360"/>
        <w:jc w:val="both"/>
        <w:rPr>
          <w:szCs w:val="24"/>
          <w:lang w:eastAsia="zh-CN"/>
        </w:rPr>
      </w:pPr>
      <w:r w:rsidRPr="0084175E">
        <w:rPr>
          <w:szCs w:val="24"/>
          <w:lang w:eastAsia="zh-CN"/>
        </w:rPr>
        <w:t xml:space="preserve">Drawing graphs </w:t>
      </w:r>
    </w:p>
    <w:p w14:paraId="387F6426" w14:textId="77777777" w:rsidR="006F4C1A" w:rsidRPr="0084175E" w:rsidRDefault="006F4C1A" w:rsidP="00CF74D7">
      <w:pPr>
        <w:pStyle w:val="ListParagraph"/>
        <w:numPr>
          <w:ilvl w:val="0"/>
          <w:numId w:val="33"/>
        </w:numPr>
        <w:spacing w:before="60" w:after="0"/>
        <w:ind w:left="360"/>
        <w:jc w:val="both"/>
        <w:rPr>
          <w:szCs w:val="24"/>
          <w:lang w:eastAsia="zh-CN"/>
        </w:rPr>
      </w:pPr>
      <w:r w:rsidRPr="0084175E">
        <w:rPr>
          <w:szCs w:val="24"/>
          <w:lang w:eastAsia="zh-CN"/>
        </w:rPr>
        <w:t>Using different measuring tools</w:t>
      </w:r>
    </w:p>
    <w:p w14:paraId="0A31D30F" w14:textId="77777777" w:rsidR="006F4C1A" w:rsidRPr="0084175E" w:rsidRDefault="006F4C1A" w:rsidP="006F4C1A">
      <w:pPr>
        <w:spacing w:before="60" w:after="0"/>
        <w:ind w:hanging="357"/>
        <w:jc w:val="both"/>
        <w:rPr>
          <w:rFonts w:ascii="Times New Roman" w:hAnsi="Times New Roman"/>
          <w:b/>
          <w:sz w:val="24"/>
          <w:szCs w:val="24"/>
          <w:lang w:eastAsia="zh-CN"/>
        </w:rPr>
      </w:pPr>
    </w:p>
    <w:p w14:paraId="347AA457" w14:textId="77777777" w:rsidR="006F4C1A" w:rsidRPr="0084175E" w:rsidRDefault="006F4C1A" w:rsidP="006F4C1A">
      <w:pPr>
        <w:spacing w:before="60" w:after="0"/>
        <w:ind w:hanging="357"/>
        <w:jc w:val="both"/>
        <w:rPr>
          <w:rFonts w:ascii="Times New Roman" w:hAnsi="Times New Roman"/>
          <w:b/>
          <w:sz w:val="24"/>
          <w:szCs w:val="24"/>
          <w:lang w:eastAsia="zh-CN"/>
        </w:rPr>
      </w:pPr>
      <w:r w:rsidRPr="0084175E">
        <w:rPr>
          <w:rFonts w:ascii="Times New Roman" w:hAnsi="Times New Roman"/>
          <w:b/>
          <w:sz w:val="24"/>
          <w:szCs w:val="24"/>
          <w:lang w:eastAsia="zh-CN"/>
        </w:rPr>
        <w:t>Required knowledge</w:t>
      </w:r>
    </w:p>
    <w:p w14:paraId="5FFF78CB" w14:textId="77777777" w:rsidR="006F4C1A" w:rsidRPr="0084175E" w:rsidRDefault="006F4C1A" w:rsidP="006F4C1A">
      <w:pPr>
        <w:spacing w:before="60" w:after="0"/>
        <w:ind w:hanging="357"/>
        <w:jc w:val="both"/>
        <w:rPr>
          <w:rFonts w:ascii="Times New Roman" w:hAnsi="Times New Roman"/>
          <w:sz w:val="24"/>
          <w:szCs w:val="24"/>
          <w:lang w:eastAsia="zh-CN"/>
        </w:rPr>
      </w:pPr>
      <w:r w:rsidRPr="0084175E">
        <w:rPr>
          <w:rFonts w:ascii="Times New Roman" w:hAnsi="Times New Roman"/>
          <w:sz w:val="24"/>
          <w:szCs w:val="24"/>
          <w:lang w:eastAsia="zh-CN"/>
        </w:rPr>
        <w:t>The individual needs to demonstrate knowledge of:</w:t>
      </w:r>
    </w:p>
    <w:p w14:paraId="66C9DFC2" w14:textId="77777777" w:rsidR="006F4C1A" w:rsidRPr="0084175E" w:rsidRDefault="006F4C1A" w:rsidP="00CF74D7">
      <w:pPr>
        <w:numPr>
          <w:ilvl w:val="0"/>
          <w:numId w:val="94"/>
        </w:numPr>
        <w:spacing w:after="0"/>
        <w:ind w:left="360" w:hanging="357"/>
        <w:jc w:val="both"/>
        <w:rPr>
          <w:rFonts w:ascii="Times New Roman" w:hAnsi="Times New Roman"/>
          <w:sz w:val="24"/>
          <w:szCs w:val="24"/>
          <w:lang w:eastAsia="zh-CN"/>
        </w:rPr>
      </w:pPr>
      <w:r w:rsidRPr="0084175E">
        <w:rPr>
          <w:rFonts w:ascii="Times New Roman" w:hAnsi="Times New Roman"/>
          <w:sz w:val="24"/>
          <w:szCs w:val="24"/>
          <w:lang w:eastAsia="zh-CN"/>
        </w:rPr>
        <w:t>Fundamental operations (addition, subtraction, division, multiplication)</w:t>
      </w:r>
    </w:p>
    <w:p w14:paraId="6999F169" w14:textId="77777777" w:rsidR="006F4C1A" w:rsidRPr="0084175E" w:rsidRDefault="006F4C1A" w:rsidP="00CF74D7">
      <w:pPr>
        <w:numPr>
          <w:ilvl w:val="0"/>
          <w:numId w:val="94"/>
        </w:numPr>
        <w:spacing w:after="0"/>
        <w:ind w:left="360" w:hanging="357"/>
        <w:jc w:val="both"/>
        <w:rPr>
          <w:rFonts w:ascii="Times New Roman" w:hAnsi="Times New Roman"/>
          <w:sz w:val="24"/>
          <w:szCs w:val="24"/>
          <w:lang w:eastAsia="zh-CN"/>
        </w:rPr>
      </w:pPr>
      <w:r w:rsidRPr="0084175E">
        <w:rPr>
          <w:rFonts w:ascii="Times New Roman" w:hAnsi="Times New Roman"/>
          <w:sz w:val="24"/>
          <w:szCs w:val="24"/>
          <w:lang w:eastAsia="zh-CN"/>
        </w:rPr>
        <w:t>Calculating area and volume</w:t>
      </w:r>
    </w:p>
    <w:p w14:paraId="51CF447A" w14:textId="77777777" w:rsidR="006F4C1A" w:rsidRPr="0084175E" w:rsidRDefault="006F4C1A" w:rsidP="00CF74D7">
      <w:pPr>
        <w:numPr>
          <w:ilvl w:val="0"/>
          <w:numId w:val="94"/>
        </w:numPr>
        <w:spacing w:after="0"/>
        <w:ind w:left="360" w:hanging="357"/>
        <w:jc w:val="both"/>
        <w:rPr>
          <w:rFonts w:ascii="Times New Roman" w:hAnsi="Times New Roman"/>
          <w:sz w:val="24"/>
          <w:szCs w:val="24"/>
          <w:lang w:eastAsia="zh-CN"/>
        </w:rPr>
      </w:pPr>
      <w:r w:rsidRPr="0084175E">
        <w:rPr>
          <w:rFonts w:ascii="Times New Roman" w:hAnsi="Times New Roman"/>
          <w:sz w:val="24"/>
          <w:szCs w:val="24"/>
          <w:lang w:eastAsia="zh-CN"/>
        </w:rPr>
        <w:t>Types and purpose of measuring instruments</w:t>
      </w:r>
    </w:p>
    <w:p w14:paraId="1782D56A" w14:textId="77777777" w:rsidR="006F4C1A" w:rsidRPr="0084175E" w:rsidRDefault="006F4C1A" w:rsidP="00CF74D7">
      <w:pPr>
        <w:numPr>
          <w:ilvl w:val="0"/>
          <w:numId w:val="94"/>
        </w:numPr>
        <w:spacing w:after="0"/>
        <w:ind w:left="360" w:hanging="357"/>
        <w:jc w:val="both"/>
        <w:rPr>
          <w:rFonts w:ascii="Times New Roman" w:hAnsi="Times New Roman"/>
          <w:sz w:val="24"/>
          <w:szCs w:val="24"/>
          <w:lang w:eastAsia="zh-CN"/>
        </w:rPr>
      </w:pPr>
      <w:r w:rsidRPr="0084175E">
        <w:rPr>
          <w:rFonts w:ascii="Times New Roman" w:hAnsi="Times New Roman"/>
          <w:sz w:val="24"/>
          <w:szCs w:val="24"/>
          <w:lang w:eastAsia="zh-CN"/>
        </w:rPr>
        <w:t>Units of measurement and abbreviations</w:t>
      </w:r>
    </w:p>
    <w:p w14:paraId="1141F5DD" w14:textId="77777777" w:rsidR="006F4C1A" w:rsidRPr="0084175E" w:rsidRDefault="006F4C1A" w:rsidP="00CF74D7">
      <w:pPr>
        <w:numPr>
          <w:ilvl w:val="0"/>
          <w:numId w:val="94"/>
        </w:numPr>
        <w:spacing w:after="0"/>
        <w:ind w:left="360" w:hanging="357"/>
        <w:jc w:val="both"/>
        <w:rPr>
          <w:rFonts w:ascii="Times New Roman" w:hAnsi="Times New Roman"/>
          <w:sz w:val="24"/>
          <w:szCs w:val="24"/>
          <w:lang w:eastAsia="zh-CN"/>
        </w:rPr>
      </w:pPr>
      <w:r w:rsidRPr="0084175E">
        <w:rPr>
          <w:rFonts w:ascii="Times New Roman" w:hAnsi="Times New Roman"/>
          <w:sz w:val="24"/>
          <w:szCs w:val="24"/>
          <w:lang w:eastAsia="zh-CN"/>
        </w:rPr>
        <w:t>Rounding techniques</w:t>
      </w:r>
    </w:p>
    <w:p w14:paraId="2A81D529" w14:textId="77777777" w:rsidR="006F4C1A" w:rsidRPr="0084175E" w:rsidRDefault="006F4C1A" w:rsidP="00CF74D7">
      <w:pPr>
        <w:numPr>
          <w:ilvl w:val="0"/>
          <w:numId w:val="94"/>
        </w:numPr>
        <w:spacing w:after="0"/>
        <w:ind w:left="360" w:hanging="357"/>
        <w:jc w:val="both"/>
        <w:rPr>
          <w:rFonts w:ascii="Times New Roman" w:hAnsi="Times New Roman"/>
          <w:sz w:val="24"/>
          <w:szCs w:val="24"/>
          <w:lang w:eastAsia="zh-CN"/>
        </w:rPr>
      </w:pPr>
      <w:r w:rsidRPr="0084175E">
        <w:rPr>
          <w:rFonts w:ascii="Times New Roman" w:hAnsi="Times New Roman"/>
          <w:sz w:val="24"/>
          <w:szCs w:val="24"/>
          <w:lang w:eastAsia="zh-CN"/>
        </w:rPr>
        <w:t>Types of fractions</w:t>
      </w:r>
    </w:p>
    <w:p w14:paraId="51DB505F" w14:textId="77777777" w:rsidR="006F4C1A" w:rsidRPr="0084175E" w:rsidRDefault="006F4C1A" w:rsidP="00CF74D7">
      <w:pPr>
        <w:numPr>
          <w:ilvl w:val="0"/>
          <w:numId w:val="94"/>
        </w:numPr>
        <w:spacing w:after="0"/>
        <w:ind w:left="360" w:hanging="357"/>
        <w:jc w:val="both"/>
        <w:rPr>
          <w:rFonts w:ascii="Times New Roman" w:hAnsi="Times New Roman"/>
          <w:sz w:val="24"/>
          <w:szCs w:val="24"/>
          <w:lang w:eastAsia="zh-CN"/>
        </w:rPr>
      </w:pPr>
      <w:r w:rsidRPr="0084175E">
        <w:rPr>
          <w:rFonts w:ascii="Times New Roman" w:hAnsi="Times New Roman"/>
          <w:sz w:val="24"/>
          <w:szCs w:val="24"/>
          <w:lang w:eastAsia="zh-CN"/>
        </w:rPr>
        <w:t>Types of tables and graphs</w:t>
      </w:r>
    </w:p>
    <w:p w14:paraId="65A73B7B" w14:textId="77777777" w:rsidR="006F4C1A" w:rsidRPr="0084175E" w:rsidRDefault="006F4C1A" w:rsidP="00CF74D7">
      <w:pPr>
        <w:numPr>
          <w:ilvl w:val="0"/>
          <w:numId w:val="94"/>
        </w:numPr>
        <w:spacing w:after="0"/>
        <w:ind w:left="360" w:hanging="357"/>
        <w:jc w:val="both"/>
        <w:rPr>
          <w:rFonts w:ascii="Times New Roman" w:hAnsi="Times New Roman"/>
          <w:sz w:val="24"/>
          <w:szCs w:val="24"/>
          <w:lang w:eastAsia="zh-CN"/>
        </w:rPr>
      </w:pPr>
      <w:r w:rsidRPr="0084175E">
        <w:rPr>
          <w:rFonts w:ascii="Times New Roman" w:hAnsi="Times New Roman"/>
          <w:sz w:val="24"/>
          <w:szCs w:val="24"/>
          <w:lang w:eastAsia="zh-CN"/>
        </w:rPr>
        <w:t>Presentation of data in tables and graphs</w:t>
      </w:r>
    </w:p>
    <w:p w14:paraId="5BA1B7E5" w14:textId="77777777" w:rsidR="006F4C1A" w:rsidRPr="0084175E" w:rsidRDefault="006F4C1A" w:rsidP="00CF74D7">
      <w:pPr>
        <w:numPr>
          <w:ilvl w:val="0"/>
          <w:numId w:val="94"/>
        </w:numPr>
        <w:spacing w:after="0"/>
        <w:ind w:left="450" w:hanging="357"/>
        <w:jc w:val="both"/>
        <w:rPr>
          <w:rFonts w:ascii="Times New Roman" w:hAnsi="Times New Roman"/>
          <w:sz w:val="24"/>
          <w:szCs w:val="24"/>
          <w:lang w:eastAsia="zh-CN"/>
        </w:rPr>
      </w:pPr>
      <w:r w:rsidRPr="0084175E">
        <w:rPr>
          <w:rFonts w:ascii="Times New Roman" w:hAnsi="Times New Roman"/>
          <w:sz w:val="24"/>
          <w:szCs w:val="24"/>
          <w:lang w:eastAsia="zh-CN"/>
        </w:rPr>
        <w:t>Vector operations</w:t>
      </w:r>
    </w:p>
    <w:p w14:paraId="6618C0B4" w14:textId="77777777" w:rsidR="006F4C1A" w:rsidRPr="0084175E" w:rsidRDefault="006F4C1A" w:rsidP="00CF74D7">
      <w:pPr>
        <w:numPr>
          <w:ilvl w:val="0"/>
          <w:numId w:val="94"/>
        </w:numPr>
        <w:spacing w:after="0"/>
        <w:ind w:left="450" w:hanging="357"/>
        <w:jc w:val="both"/>
        <w:rPr>
          <w:rFonts w:ascii="Times New Roman" w:hAnsi="Times New Roman"/>
          <w:sz w:val="24"/>
          <w:szCs w:val="24"/>
          <w:lang w:eastAsia="zh-CN"/>
        </w:rPr>
      </w:pPr>
      <w:r w:rsidRPr="0084175E">
        <w:rPr>
          <w:rFonts w:ascii="Times New Roman" w:hAnsi="Times New Roman"/>
          <w:sz w:val="24"/>
          <w:szCs w:val="24"/>
          <w:lang w:eastAsia="zh-CN"/>
        </w:rPr>
        <w:t>Matrix operations</w:t>
      </w:r>
    </w:p>
    <w:p w14:paraId="5EA5A489" w14:textId="77777777" w:rsidR="006F4C1A" w:rsidRPr="0084175E" w:rsidRDefault="006F4C1A" w:rsidP="006F4C1A">
      <w:pPr>
        <w:keepNext/>
        <w:keepLines/>
        <w:spacing w:after="0"/>
        <w:jc w:val="both"/>
        <w:rPr>
          <w:rFonts w:ascii="Times New Roman" w:hAnsi="Times New Roman"/>
          <w:b/>
          <w:sz w:val="24"/>
          <w:szCs w:val="24"/>
        </w:rPr>
      </w:pPr>
    </w:p>
    <w:p w14:paraId="13A6123C" w14:textId="77777777" w:rsidR="006F4C1A" w:rsidRPr="0084175E" w:rsidRDefault="006F4C1A" w:rsidP="006F4C1A">
      <w:pPr>
        <w:keepNext/>
        <w:keepLines/>
        <w:spacing w:after="0"/>
        <w:jc w:val="both"/>
        <w:rPr>
          <w:rFonts w:ascii="Times New Roman" w:hAnsi="Times New Roman"/>
          <w:b/>
          <w:sz w:val="24"/>
          <w:szCs w:val="24"/>
        </w:rPr>
      </w:pPr>
      <w:r w:rsidRPr="0084175E">
        <w:rPr>
          <w:rFonts w:ascii="Times New Roman" w:hAnsi="Times New Roman"/>
          <w:b/>
          <w:sz w:val="24"/>
          <w:szCs w:val="24"/>
        </w:rPr>
        <w:t>EVIDENCE GUIDE</w:t>
      </w:r>
    </w:p>
    <w:p w14:paraId="651641F0" w14:textId="77777777" w:rsidR="006F4C1A" w:rsidRPr="0084175E" w:rsidRDefault="006F4C1A" w:rsidP="006F4C1A">
      <w:pPr>
        <w:spacing w:after="0"/>
        <w:jc w:val="both"/>
        <w:rPr>
          <w:rFonts w:ascii="Times New Roman" w:hAnsi="Times New Roman"/>
          <w:sz w:val="24"/>
          <w:szCs w:val="24"/>
        </w:rPr>
      </w:pPr>
      <w:r w:rsidRPr="0084175E">
        <w:rPr>
          <w:rFonts w:ascii="Times New Roman" w:hAnsi="Times New Roman"/>
          <w:sz w:val="24"/>
          <w:szCs w:val="24"/>
        </w:rPr>
        <w:t>This provides advice on assessment and must be read in conjunction with the performance criteria, required skills, knowledge and range.</w:t>
      </w:r>
    </w:p>
    <w:tbl>
      <w:tblPr>
        <w:tblW w:w="50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2"/>
        <w:gridCol w:w="6154"/>
      </w:tblGrid>
      <w:tr w:rsidR="006F4C1A" w:rsidRPr="0084175E" w14:paraId="1542A471" w14:textId="77777777" w:rsidTr="00F161E9">
        <w:tc>
          <w:tcPr>
            <w:tcW w:w="1369" w:type="pct"/>
          </w:tcPr>
          <w:p w14:paraId="21EC9298" w14:textId="77777777" w:rsidR="006F4C1A" w:rsidRPr="0084175E" w:rsidRDefault="006F4C1A" w:rsidP="00CF74D7">
            <w:pPr>
              <w:pStyle w:val="ListParagraph"/>
              <w:numPr>
                <w:ilvl w:val="0"/>
                <w:numId w:val="215"/>
              </w:numPr>
              <w:spacing w:after="0"/>
              <w:jc w:val="both"/>
              <w:rPr>
                <w:szCs w:val="24"/>
              </w:rPr>
            </w:pPr>
            <w:r w:rsidRPr="0084175E">
              <w:rPr>
                <w:szCs w:val="24"/>
              </w:rPr>
              <w:t>Critical aspects of Competency</w:t>
            </w:r>
          </w:p>
        </w:tc>
        <w:tc>
          <w:tcPr>
            <w:tcW w:w="3631" w:type="pct"/>
          </w:tcPr>
          <w:p w14:paraId="0BC0951B" w14:textId="77777777" w:rsidR="006F4C1A" w:rsidRPr="0084175E" w:rsidRDefault="006F4C1A" w:rsidP="00F161E9">
            <w:pPr>
              <w:tabs>
                <w:tab w:val="left" w:pos="702"/>
              </w:tabs>
              <w:spacing w:after="0"/>
              <w:jc w:val="both"/>
              <w:rPr>
                <w:rFonts w:ascii="Times New Roman" w:hAnsi="Times New Roman"/>
                <w:sz w:val="24"/>
                <w:szCs w:val="24"/>
              </w:rPr>
            </w:pPr>
            <w:r w:rsidRPr="0084175E">
              <w:rPr>
                <w:rFonts w:ascii="Times New Roman" w:hAnsi="Times New Roman"/>
                <w:sz w:val="24"/>
                <w:szCs w:val="24"/>
              </w:rPr>
              <w:t xml:space="preserve">Assessment requires evidence that the candidate: </w:t>
            </w:r>
          </w:p>
          <w:p w14:paraId="7624F603" w14:textId="77777777" w:rsidR="006F4C1A" w:rsidRPr="0084175E" w:rsidRDefault="006F4C1A" w:rsidP="00CF74D7">
            <w:pPr>
              <w:numPr>
                <w:ilvl w:val="1"/>
                <w:numId w:val="204"/>
              </w:numPr>
              <w:spacing w:after="0"/>
              <w:jc w:val="both"/>
              <w:rPr>
                <w:rFonts w:ascii="Times New Roman" w:hAnsi="Times New Roman"/>
                <w:sz w:val="24"/>
                <w:szCs w:val="24"/>
              </w:rPr>
            </w:pPr>
            <w:r w:rsidRPr="0084175E">
              <w:rPr>
                <w:rFonts w:ascii="Times New Roman" w:hAnsi="Times New Roman"/>
                <w:sz w:val="24"/>
                <w:szCs w:val="24"/>
              </w:rPr>
              <w:t>Applied Trigonometry and hyperbolic functions</w:t>
            </w:r>
          </w:p>
          <w:p w14:paraId="02FEBCB1" w14:textId="77777777" w:rsidR="006F4C1A" w:rsidRPr="0084175E" w:rsidRDefault="006F4C1A" w:rsidP="00CF74D7">
            <w:pPr>
              <w:numPr>
                <w:ilvl w:val="1"/>
                <w:numId w:val="204"/>
              </w:numPr>
              <w:spacing w:after="0"/>
              <w:jc w:val="both"/>
              <w:rPr>
                <w:rFonts w:ascii="Times New Roman" w:hAnsi="Times New Roman"/>
                <w:sz w:val="24"/>
                <w:szCs w:val="24"/>
              </w:rPr>
            </w:pPr>
            <w:r w:rsidRPr="0084175E">
              <w:rPr>
                <w:rFonts w:ascii="Times New Roman" w:hAnsi="Times New Roman"/>
                <w:sz w:val="24"/>
                <w:szCs w:val="24"/>
              </w:rPr>
              <w:t>Applied complex numbers</w:t>
            </w:r>
          </w:p>
          <w:p w14:paraId="01997F7D" w14:textId="77777777" w:rsidR="006F4C1A" w:rsidRPr="0084175E" w:rsidRDefault="006F4C1A" w:rsidP="00CF74D7">
            <w:pPr>
              <w:numPr>
                <w:ilvl w:val="1"/>
                <w:numId w:val="204"/>
              </w:numPr>
              <w:spacing w:after="0"/>
              <w:jc w:val="both"/>
              <w:rPr>
                <w:rFonts w:ascii="Times New Roman" w:hAnsi="Times New Roman"/>
                <w:sz w:val="24"/>
                <w:szCs w:val="24"/>
              </w:rPr>
            </w:pPr>
            <w:r w:rsidRPr="0084175E">
              <w:rPr>
                <w:rFonts w:ascii="Times New Roman" w:hAnsi="Times New Roman"/>
                <w:sz w:val="24"/>
                <w:szCs w:val="24"/>
              </w:rPr>
              <w:t>Determined angles and length in triangles</w:t>
            </w:r>
          </w:p>
          <w:p w14:paraId="78BC7FD4" w14:textId="77777777" w:rsidR="006F4C1A" w:rsidRPr="0084175E" w:rsidRDefault="006F4C1A" w:rsidP="00CF74D7">
            <w:pPr>
              <w:numPr>
                <w:ilvl w:val="1"/>
                <w:numId w:val="204"/>
              </w:numPr>
              <w:spacing w:after="0"/>
              <w:jc w:val="both"/>
              <w:rPr>
                <w:rFonts w:ascii="Times New Roman" w:hAnsi="Times New Roman"/>
                <w:sz w:val="24"/>
                <w:szCs w:val="24"/>
              </w:rPr>
            </w:pPr>
            <w:r w:rsidRPr="0084175E">
              <w:rPr>
                <w:rFonts w:ascii="Times New Roman" w:hAnsi="Times New Roman"/>
                <w:sz w:val="24"/>
                <w:szCs w:val="24"/>
              </w:rPr>
              <w:t>Applied Calculus</w:t>
            </w:r>
          </w:p>
          <w:p w14:paraId="7280D94C" w14:textId="77777777" w:rsidR="006F4C1A" w:rsidRPr="0084175E" w:rsidRDefault="006F4C1A" w:rsidP="00CF74D7">
            <w:pPr>
              <w:numPr>
                <w:ilvl w:val="1"/>
                <w:numId w:val="204"/>
              </w:numPr>
              <w:spacing w:after="0"/>
              <w:jc w:val="both"/>
              <w:rPr>
                <w:rFonts w:ascii="Times New Roman" w:hAnsi="Times New Roman"/>
                <w:sz w:val="24"/>
                <w:szCs w:val="24"/>
              </w:rPr>
            </w:pPr>
            <w:r w:rsidRPr="0084175E">
              <w:rPr>
                <w:rFonts w:ascii="Times New Roman" w:hAnsi="Times New Roman"/>
                <w:sz w:val="24"/>
                <w:szCs w:val="24"/>
              </w:rPr>
              <w:t>Solved Ordinary differential equations</w:t>
            </w:r>
          </w:p>
          <w:p w14:paraId="541D3E5B" w14:textId="77777777" w:rsidR="006F4C1A" w:rsidRPr="0084175E" w:rsidRDefault="006F4C1A" w:rsidP="00CF74D7">
            <w:pPr>
              <w:numPr>
                <w:ilvl w:val="1"/>
                <w:numId w:val="204"/>
              </w:numPr>
              <w:spacing w:after="0"/>
              <w:jc w:val="both"/>
              <w:rPr>
                <w:rFonts w:ascii="Times New Roman" w:hAnsi="Times New Roman"/>
                <w:sz w:val="24"/>
                <w:szCs w:val="24"/>
              </w:rPr>
            </w:pPr>
            <w:r w:rsidRPr="0084175E">
              <w:rPr>
                <w:rFonts w:ascii="Times New Roman" w:hAnsi="Times New Roman"/>
                <w:sz w:val="24"/>
                <w:szCs w:val="24"/>
              </w:rPr>
              <w:t>Applied Laplace transforms</w:t>
            </w:r>
          </w:p>
          <w:p w14:paraId="00EE0BBE" w14:textId="77777777" w:rsidR="006F4C1A" w:rsidRPr="0084175E" w:rsidRDefault="006F4C1A" w:rsidP="00CF74D7">
            <w:pPr>
              <w:numPr>
                <w:ilvl w:val="1"/>
                <w:numId w:val="204"/>
              </w:numPr>
              <w:spacing w:after="0"/>
              <w:jc w:val="both"/>
              <w:rPr>
                <w:rFonts w:ascii="Times New Roman" w:hAnsi="Times New Roman"/>
                <w:sz w:val="24"/>
                <w:szCs w:val="24"/>
              </w:rPr>
            </w:pPr>
            <w:r w:rsidRPr="0084175E">
              <w:rPr>
                <w:rFonts w:ascii="Times New Roman" w:hAnsi="Times New Roman"/>
                <w:sz w:val="24"/>
                <w:szCs w:val="24"/>
              </w:rPr>
              <w:t>Applied Power Series</w:t>
            </w:r>
          </w:p>
          <w:p w14:paraId="474533F7" w14:textId="77777777" w:rsidR="006F4C1A" w:rsidRPr="0084175E" w:rsidRDefault="006F4C1A" w:rsidP="00CF74D7">
            <w:pPr>
              <w:numPr>
                <w:ilvl w:val="1"/>
                <w:numId w:val="204"/>
              </w:numPr>
              <w:spacing w:after="0"/>
              <w:jc w:val="both"/>
              <w:rPr>
                <w:rFonts w:ascii="Times New Roman" w:hAnsi="Times New Roman"/>
                <w:sz w:val="24"/>
                <w:szCs w:val="24"/>
              </w:rPr>
            </w:pPr>
            <w:r w:rsidRPr="0084175E">
              <w:rPr>
                <w:rFonts w:ascii="Times New Roman" w:hAnsi="Times New Roman"/>
                <w:sz w:val="24"/>
                <w:szCs w:val="24"/>
              </w:rPr>
              <w:t>Applied Fourier Series</w:t>
            </w:r>
          </w:p>
          <w:p w14:paraId="44E7708F" w14:textId="77777777" w:rsidR="006F4C1A" w:rsidRPr="0084175E" w:rsidRDefault="006F4C1A" w:rsidP="00CF74D7">
            <w:pPr>
              <w:numPr>
                <w:ilvl w:val="1"/>
                <w:numId w:val="204"/>
              </w:numPr>
              <w:spacing w:after="0"/>
              <w:jc w:val="both"/>
              <w:rPr>
                <w:rFonts w:ascii="Times New Roman" w:hAnsi="Times New Roman"/>
                <w:sz w:val="24"/>
                <w:szCs w:val="24"/>
              </w:rPr>
            </w:pPr>
            <w:r w:rsidRPr="0084175E">
              <w:rPr>
                <w:rFonts w:ascii="Times New Roman" w:hAnsi="Times New Roman"/>
                <w:sz w:val="24"/>
                <w:szCs w:val="24"/>
              </w:rPr>
              <w:t>Applied Vector theory</w:t>
            </w:r>
          </w:p>
          <w:p w14:paraId="7DD5FD7B" w14:textId="77777777" w:rsidR="006F4C1A" w:rsidRPr="0084175E" w:rsidRDefault="006F4C1A" w:rsidP="00CF74D7">
            <w:pPr>
              <w:numPr>
                <w:ilvl w:val="1"/>
                <w:numId w:val="204"/>
              </w:numPr>
              <w:spacing w:after="0"/>
              <w:ind w:left="526" w:hanging="436"/>
              <w:jc w:val="both"/>
              <w:rPr>
                <w:rFonts w:ascii="Times New Roman" w:hAnsi="Times New Roman"/>
                <w:sz w:val="24"/>
                <w:szCs w:val="24"/>
              </w:rPr>
            </w:pPr>
            <w:r w:rsidRPr="0084175E">
              <w:rPr>
                <w:rFonts w:ascii="Times New Roman" w:hAnsi="Times New Roman"/>
                <w:sz w:val="24"/>
                <w:szCs w:val="24"/>
              </w:rPr>
              <w:t xml:space="preserve"> Applied Matrix</w:t>
            </w:r>
          </w:p>
          <w:p w14:paraId="156A483B" w14:textId="77777777" w:rsidR="006F4C1A" w:rsidRPr="0084175E" w:rsidRDefault="006F4C1A" w:rsidP="00F161E9">
            <w:pPr>
              <w:spacing w:after="0"/>
              <w:ind w:left="346" w:hanging="256"/>
              <w:jc w:val="both"/>
              <w:rPr>
                <w:rFonts w:ascii="Times New Roman" w:hAnsi="Times New Roman"/>
                <w:sz w:val="24"/>
                <w:szCs w:val="24"/>
              </w:rPr>
            </w:pPr>
            <w:r w:rsidRPr="0084175E">
              <w:rPr>
                <w:rFonts w:ascii="Times New Roman" w:hAnsi="Times New Roman"/>
                <w:sz w:val="24"/>
                <w:szCs w:val="24"/>
              </w:rPr>
              <w:t>1.11 Identified and selected measuring equipment</w:t>
            </w:r>
          </w:p>
          <w:p w14:paraId="2961AC51" w14:textId="77777777" w:rsidR="006F4C1A" w:rsidRPr="0084175E" w:rsidRDefault="006F4C1A" w:rsidP="00F161E9">
            <w:pPr>
              <w:spacing w:after="0"/>
              <w:ind w:left="346" w:hanging="346"/>
              <w:jc w:val="both"/>
              <w:rPr>
                <w:rFonts w:ascii="Times New Roman" w:hAnsi="Times New Roman"/>
                <w:sz w:val="24"/>
                <w:szCs w:val="24"/>
              </w:rPr>
            </w:pPr>
            <w:r w:rsidRPr="0084175E">
              <w:rPr>
                <w:rFonts w:ascii="Times New Roman" w:hAnsi="Times New Roman"/>
                <w:sz w:val="24"/>
                <w:szCs w:val="24"/>
              </w:rPr>
              <w:t xml:space="preserve"> 1.12 Collected, Analyzed and presented data</w:t>
            </w:r>
          </w:p>
          <w:p w14:paraId="231C71B3" w14:textId="77777777" w:rsidR="006F4C1A" w:rsidRPr="0084175E" w:rsidRDefault="006F4C1A" w:rsidP="00F161E9">
            <w:pPr>
              <w:spacing w:after="0"/>
              <w:ind w:left="76"/>
              <w:jc w:val="both"/>
              <w:rPr>
                <w:rFonts w:ascii="Times New Roman" w:hAnsi="Times New Roman"/>
                <w:sz w:val="24"/>
                <w:szCs w:val="24"/>
              </w:rPr>
            </w:pPr>
            <w:r w:rsidRPr="0084175E">
              <w:rPr>
                <w:rFonts w:ascii="Times New Roman" w:hAnsi="Times New Roman"/>
                <w:sz w:val="24"/>
                <w:szCs w:val="24"/>
              </w:rPr>
              <w:t>1.13 Applied Numerical methods</w:t>
            </w:r>
          </w:p>
        </w:tc>
      </w:tr>
      <w:tr w:rsidR="006F4C1A" w:rsidRPr="0084175E" w14:paraId="5D465049" w14:textId="77777777" w:rsidTr="00F161E9">
        <w:tc>
          <w:tcPr>
            <w:tcW w:w="1369" w:type="pct"/>
          </w:tcPr>
          <w:p w14:paraId="38AB304F" w14:textId="77777777" w:rsidR="006F4C1A" w:rsidRPr="0084175E" w:rsidRDefault="006F4C1A" w:rsidP="00CF74D7">
            <w:pPr>
              <w:pStyle w:val="ListParagraph"/>
              <w:numPr>
                <w:ilvl w:val="0"/>
                <w:numId w:val="215"/>
              </w:numPr>
              <w:spacing w:after="0"/>
              <w:jc w:val="both"/>
              <w:rPr>
                <w:szCs w:val="24"/>
              </w:rPr>
            </w:pPr>
            <w:r w:rsidRPr="0084175E">
              <w:rPr>
                <w:szCs w:val="24"/>
              </w:rPr>
              <w:t>Resource Implications</w:t>
            </w:r>
          </w:p>
        </w:tc>
        <w:tc>
          <w:tcPr>
            <w:tcW w:w="3631" w:type="pct"/>
          </w:tcPr>
          <w:p w14:paraId="1A691574" w14:textId="77777777" w:rsidR="006F4C1A" w:rsidRPr="0084175E" w:rsidRDefault="006F4C1A" w:rsidP="00F161E9">
            <w:pPr>
              <w:pStyle w:val="BodyText"/>
              <w:tabs>
                <w:tab w:val="left" w:pos="702"/>
              </w:tabs>
              <w:spacing w:after="0" w:line="276" w:lineRule="auto"/>
              <w:ind w:left="702" w:hanging="702"/>
            </w:pPr>
            <w:r w:rsidRPr="0084175E">
              <w:t>The following resources should be provided:</w:t>
            </w:r>
          </w:p>
          <w:p w14:paraId="4C68B2F2" w14:textId="77777777" w:rsidR="006F4C1A" w:rsidRPr="0084175E" w:rsidRDefault="006F4C1A" w:rsidP="00CF74D7">
            <w:pPr>
              <w:pStyle w:val="ListParagraph"/>
              <w:numPr>
                <w:ilvl w:val="0"/>
                <w:numId w:val="188"/>
              </w:numPr>
              <w:shd w:val="clear" w:color="auto" w:fill="FFFFFF" w:themeFill="background1"/>
              <w:spacing w:after="0"/>
              <w:rPr>
                <w:rFonts w:eastAsiaTheme="minorHAnsi"/>
                <w:color w:val="000000" w:themeColor="text1"/>
                <w:szCs w:val="24"/>
              </w:rPr>
            </w:pPr>
            <w:r w:rsidRPr="0084175E">
              <w:rPr>
                <w:rFonts w:eastAsiaTheme="minorHAnsi"/>
                <w:color w:val="000000" w:themeColor="text1"/>
                <w:szCs w:val="24"/>
              </w:rPr>
              <w:t>Access to relevant workplace where assessment can take place</w:t>
            </w:r>
          </w:p>
          <w:p w14:paraId="67A5C368" w14:textId="77777777" w:rsidR="006F4C1A" w:rsidRPr="0084175E" w:rsidRDefault="006F4C1A" w:rsidP="00CF74D7">
            <w:pPr>
              <w:pStyle w:val="ListParagraph"/>
              <w:numPr>
                <w:ilvl w:val="0"/>
                <w:numId w:val="188"/>
              </w:numPr>
              <w:shd w:val="clear" w:color="auto" w:fill="FFFFFF" w:themeFill="background1"/>
              <w:spacing w:after="0"/>
              <w:rPr>
                <w:rFonts w:eastAsiaTheme="minorHAnsi"/>
                <w:color w:val="000000" w:themeColor="text1"/>
                <w:szCs w:val="24"/>
              </w:rPr>
            </w:pPr>
            <w:r w:rsidRPr="0084175E">
              <w:rPr>
                <w:color w:val="000000" w:themeColor="text1"/>
                <w:szCs w:val="24"/>
              </w:rPr>
              <w:t>Appropriately simulated environment where assessment can take place</w:t>
            </w:r>
          </w:p>
        </w:tc>
      </w:tr>
      <w:tr w:rsidR="006F4C1A" w:rsidRPr="0084175E" w14:paraId="51B9922D" w14:textId="77777777" w:rsidTr="00F161E9">
        <w:tc>
          <w:tcPr>
            <w:tcW w:w="1369" w:type="pct"/>
          </w:tcPr>
          <w:p w14:paraId="6D82E2C0" w14:textId="77777777" w:rsidR="006F4C1A" w:rsidRPr="0084175E" w:rsidRDefault="006F4C1A" w:rsidP="00CF74D7">
            <w:pPr>
              <w:pStyle w:val="ListParagraph"/>
              <w:numPr>
                <w:ilvl w:val="0"/>
                <w:numId w:val="215"/>
              </w:numPr>
              <w:tabs>
                <w:tab w:val="left" w:pos="0"/>
              </w:tabs>
              <w:spacing w:after="0"/>
              <w:ind w:right="960"/>
              <w:jc w:val="both"/>
              <w:rPr>
                <w:szCs w:val="24"/>
              </w:rPr>
            </w:pPr>
            <w:r w:rsidRPr="0084175E">
              <w:rPr>
                <w:szCs w:val="24"/>
              </w:rPr>
              <w:t>Methods of Assessment</w:t>
            </w:r>
          </w:p>
        </w:tc>
        <w:tc>
          <w:tcPr>
            <w:tcW w:w="3631" w:type="pct"/>
          </w:tcPr>
          <w:p w14:paraId="5141BE9C" w14:textId="77777777" w:rsidR="006F4C1A" w:rsidRPr="0084175E" w:rsidRDefault="006F4C1A" w:rsidP="00F161E9">
            <w:pPr>
              <w:tabs>
                <w:tab w:val="left" w:pos="702"/>
              </w:tabs>
              <w:spacing w:after="0"/>
              <w:jc w:val="both"/>
              <w:rPr>
                <w:rFonts w:ascii="Times New Roman" w:hAnsi="Times New Roman"/>
                <w:sz w:val="24"/>
                <w:szCs w:val="24"/>
              </w:rPr>
            </w:pPr>
            <w:r w:rsidRPr="0084175E">
              <w:rPr>
                <w:rFonts w:ascii="Times New Roman" w:hAnsi="Times New Roman"/>
                <w:sz w:val="24"/>
                <w:szCs w:val="24"/>
              </w:rPr>
              <w:t xml:space="preserve">Competency in this unit may be assessed through: </w:t>
            </w:r>
          </w:p>
          <w:p w14:paraId="623A3F03" w14:textId="77777777" w:rsidR="006F4C1A" w:rsidRPr="0084175E" w:rsidRDefault="006F4C1A" w:rsidP="00CF74D7">
            <w:pPr>
              <w:numPr>
                <w:ilvl w:val="1"/>
                <w:numId w:val="216"/>
              </w:numPr>
              <w:tabs>
                <w:tab w:val="left" w:pos="432"/>
              </w:tabs>
              <w:spacing w:after="0"/>
              <w:jc w:val="both"/>
              <w:rPr>
                <w:rFonts w:ascii="Times New Roman" w:hAnsi="Times New Roman"/>
                <w:sz w:val="24"/>
                <w:szCs w:val="24"/>
              </w:rPr>
            </w:pPr>
            <w:r w:rsidRPr="0084175E">
              <w:rPr>
                <w:rFonts w:ascii="Times New Roman" w:hAnsi="Times New Roman"/>
                <w:sz w:val="24"/>
                <w:szCs w:val="24"/>
              </w:rPr>
              <w:t>Direct Observation</w:t>
            </w:r>
          </w:p>
          <w:p w14:paraId="6F9035D8" w14:textId="77777777" w:rsidR="006F4C1A" w:rsidRPr="0084175E" w:rsidRDefault="006F4C1A" w:rsidP="00CF74D7">
            <w:pPr>
              <w:numPr>
                <w:ilvl w:val="1"/>
                <w:numId w:val="216"/>
              </w:numPr>
              <w:tabs>
                <w:tab w:val="left" w:pos="432"/>
              </w:tabs>
              <w:spacing w:after="0"/>
              <w:jc w:val="both"/>
              <w:rPr>
                <w:rFonts w:ascii="Times New Roman" w:hAnsi="Times New Roman"/>
                <w:sz w:val="24"/>
                <w:szCs w:val="24"/>
              </w:rPr>
            </w:pPr>
            <w:r w:rsidRPr="0084175E">
              <w:rPr>
                <w:rFonts w:ascii="Times New Roman" w:hAnsi="Times New Roman"/>
                <w:sz w:val="24"/>
                <w:szCs w:val="24"/>
              </w:rPr>
              <w:t xml:space="preserve">Demonstration with Oral Questioning </w:t>
            </w:r>
          </w:p>
          <w:p w14:paraId="0A6EA4EB" w14:textId="77777777" w:rsidR="006F4C1A" w:rsidRPr="0084175E" w:rsidRDefault="006F4C1A" w:rsidP="00CF74D7">
            <w:pPr>
              <w:numPr>
                <w:ilvl w:val="1"/>
                <w:numId w:val="216"/>
              </w:numPr>
              <w:tabs>
                <w:tab w:val="left" w:pos="432"/>
              </w:tabs>
              <w:spacing w:after="0"/>
              <w:jc w:val="both"/>
              <w:rPr>
                <w:rFonts w:ascii="Times New Roman" w:hAnsi="Times New Roman"/>
                <w:sz w:val="24"/>
                <w:szCs w:val="24"/>
              </w:rPr>
            </w:pPr>
            <w:r w:rsidRPr="0084175E">
              <w:rPr>
                <w:rFonts w:ascii="Times New Roman" w:hAnsi="Times New Roman"/>
                <w:sz w:val="24"/>
                <w:szCs w:val="24"/>
              </w:rPr>
              <w:t>Written tests</w:t>
            </w:r>
          </w:p>
        </w:tc>
      </w:tr>
      <w:tr w:rsidR="006F4C1A" w:rsidRPr="0084175E" w14:paraId="18343712" w14:textId="77777777" w:rsidTr="00F161E9">
        <w:tc>
          <w:tcPr>
            <w:tcW w:w="1369" w:type="pct"/>
          </w:tcPr>
          <w:p w14:paraId="5729BB23" w14:textId="77777777" w:rsidR="006F4C1A" w:rsidRPr="0084175E" w:rsidRDefault="006F4C1A" w:rsidP="00CF74D7">
            <w:pPr>
              <w:pStyle w:val="ListParagraph"/>
              <w:numPr>
                <w:ilvl w:val="0"/>
                <w:numId w:val="215"/>
              </w:numPr>
              <w:tabs>
                <w:tab w:val="left" w:pos="-5508"/>
              </w:tabs>
              <w:spacing w:after="0"/>
              <w:ind w:right="765"/>
              <w:jc w:val="both"/>
              <w:rPr>
                <w:szCs w:val="24"/>
              </w:rPr>
            </w:pPr>
            <w:r w:rsidRPr="0084175E">
              <w:rPr>
                <w:szCs w:val="24"/>
              </w:rPr>
              <w:t>Context of Assessment</w:t>
            </w:r>
          </w:p>
        </w:tc>
        <w:tc>
          <w:tcPr>
            <w:tcW w:w="3631" w:type="pct"/>
          </w:tcPr>
          <w:p w14:paraId="76FD120A" w14:textId="77777777" w:rsidR="006F4C1A" w:rsidRPr="0084175E" w:rsidRDefault="006F4C1A" w:rsidP="00F161E9">
            <w:pPr>
              <w:spacing w:after="0" w:line="23" w:lineRule="atLeast"/>
              <w:jc w:val="both"/>
              <w:rPr>
                <w:rFonts w:ascii="Times New Roman" w:hAnsi="Times New Roman"/>
                <w:sz w:val="24"/>
                <w:szCs w:val="24"/>
              </w:rPr>
            </w:pPr>
            <w:r w:rsidRPr="0084175E">
              <w:rPr>
                <w:rFonts w:ascii="Times New Roman" w:hAnsi="Times New Roman"/>
                <w:sz w:val="24"/>
                <w:szCs w:val="24"/>
              </w:rPr>
              <w:t xml:space="preserve"> Competency may be assessed </w:t>
            </w:r>
          </w:p>
          <w:p w14:paraId="65AA1226" w14:textId="77777777" w:rsidR="006F4C1A" w:rsidRPr="0084175E" w:rsidRDefault="006F4C1A" w:rsidP="00CF74D7">
            <w:pPr>
              <w:pStyle w:val="ListParagraph"/>
              <w:numPr>
                <w:ilvl w:val="0"/>
                <w:numId w:val="186"/>
              </w:numPr>
              <w:spacing w:after="0" w:line="23" w:lineRule="atLeast"/>
              <w:jc w:val="both"/>
              <w:rPr>
                <w:rFonts w:eastAsia="Times New Roman"/>
                <w:szCs w:val="24"/>
              </w:rPr>
            </w:pPr>
            <w:r w:rsidRPr="0084175E">
              <w:rPr>
                <w:rFonts w:eastAsia="Times New Roman"/>
                <w:szCs w:val="24"/>
              </w:rPr>
              <w:t>Off the job</w:t>
            </w:r>
          </w:p>
          <w:p w14:paraId="48873A35" w14:textId="77777777" w:rsidR="006F4C1A" w:rsidRPr="0084175E" w:rsidRDefault="006F4C1A" w:rsidP="00CF74D7">
            <w:pPr>
              <w:pStyle w:val="ListParagraph"/>
              <w:numPr>
                <w:ilvl w:val="0"/>
                <w:numId w:val="186"/>
              </w:numPr>
              <w:spacing w:after="0" w:line="23" w:lineRule="atLeast"/>
              <w:jc w:val="both"/>
              <w:rPr>
                <w:rFonts w:eastAsia="Times New Roman"/>
                <w:szCs w:val="24"/>
              </w:rPr>
            </w:pPr>
            <w:r w:rsidRPr="0084175E">
              <w:rPr>
                <w:rFonts w:eastAsia="Times New Roman"/>
                <w:szCs w:val="24"/>
              </w:rPr>
              <w:t>on the job</w:t>
            </w:r>
          </w:p>
          <w:p w14:paraId="06D0ED82" w14:textId="77777777" w:rsidR="006F4C1A" w:rsidRPr="0084175E" w:rsidRDefault="006F4C1A" w:rsidP="00CF74D7">
            <w:pPr>
              <w:pStyle w:val="ListParagraph"/>
              <w:numPr>
                <w:ilvl w:val="0"/>
                <w:numId w:val="186"/>
              </w:numPr>
              <w:spacing w:after="0" w:line="23" w:lineRule="atLeast"/>
              <w:jc w:val="both"/>
              <w:rPr>
                <w:rFonts w:eastAsia="Times New Roman"/>
                <w:szCs w:val="24"/>
              </w:rPr>
            </w:pPr>
            <w:r w:rsidRPr="0084175E">
              <w:rPr>
                <w:rFonts w:eastAsia="Times New Roman"/>
                <w:szCs w:val="24"/>
              </w:rPr>
              <w:t>During industrial attachment</w:t>
            </w:r>
          </w:p>
        </w:tc>
      </w:tr>
      <w:tr w:rsidR="006F4C1A" w:rsidRPr="0084175E" w14:paraId="5465B51A" w14:textId="77777777" w:rsidTr="00F161E9">
        <w:tc>
          <w:tcPr>
            <w:tcW w:w="1369" w:type="pct"/>
          </w:tcPr>
          <w:p w14:paraId="263172C6" w14:textId="77777777" w:rsidR="006F4C1A" w:rsidRPr="0084175E" w:rsidRDefault="006F4C1A" w:rsidP="00CF74D7">
            <w:pPr>
              <w:pStyle w:val="ListParagraph"/>
              <w:numPr>
                <w:ilvl w:val="0"/>
                <w:numId w:val="215"/>
              </w:numPr>
              <w:tabs>
                <w:tab w:val="left" w:pos="-5508"/>
              </w:tabs>
              <w:spacing w:after="0"/>
              <w:ind w:right="585"/>
              <w:jc w:val="both"/>
              <w:rPr>
                <w:szCs w:val="24"/>
              </w:rPr>
            </w:pPr>
            <w:r w:rsidRPr="0084175E">
              <w:rPr>
                <w:szCs w:val="24"/>
              </w:rPr>
              <w:t>Guidance information for assessment</w:t>
            </w:r>
          </w:p>
        </w:tc>
        <w:tc>
          <w:tcPr>
            <w:tcW w:w="3631" w:type="pct"/>
          </w:tcPr>
          <w:p w14:paraId="520CE979" w14:textId="77777777" w:rsidR="006F4C1A" w:rsidRPr="0084175E" w:rsidRDefault="006F4C1A" w:rsidP="00F161E9">
            <w:pPr>
              <w:spacing w:after="0"/>
              <w:ind w:hanging="18"/>
              <w:jc w:val="both"/>
              <w:rPr>
                <w:rFonts w:ascii="Times New Roman" w:hAnsi="Times New Roman"/>
                <w:sz w:val="24"/>
                <w:szCs w:val="24"/>
              </w:rPr>
            </w:pPr>
            <w:r w:rsidRPr="0084175E">
              <w:rPr>
                <w:rFonts w:ascii="Times New Roman" w:hAnsi="Times New Roman"/>
                <w:sz w:val="24"/>
                <w:szCs w:val="24"/>
              </w:rPr>
              <w:t>Holistic assessment with other units relevant to the industry sector, workplace and job role is recommended.</w:t>
            </w:r>
          </w:p>
        </w:tc>
      </w:tr>
    </w:tbl>
    <w:p w14:paraId="5CE180BC" w14:textId="77777777" w:rsidR="006F4C1A" w:rsidRPr="0084175E" w:rsidRDefault="006F4C1A" w:rsidP="006F4C1A">
      <w:pPr>
        <w:rPr>
          <w:rFonts w:ascii="Times New Roman" w:hAnsi="Times New Roman"/>
          <w:sz w:val="24"/>
          <w:szCs w:val="24"/>
        </w:rPr>
      </w:pPr>
    </w:p>
    <w:p w14:paraId="5214816A" w14:textId="77777777" w:rsidR="006F4C1A" w:rsidRPr="0084175E" w:rsidRDefault="006F4C1A" w:rsidP="006F4C1A">
      <w:pPr>
        <w:spacing w:after="0"/>
        <w:rPr>
          <w:rFonts w:ascii="Times New Roman" w:hAnsi="Times New Roman"/>
          <w:sz w:val="24"/>
          <w:szCs w:val="24"/>
        </w:rPr>
      </w:pPr>
    </w:p>
    <w:p w14:paraId="228562FE" w14:textId="77B5A688" w:rsidR="00B9227B" w:rsidRPr="00686708" w:rsidRDefault="006F4C1A" w:rsidP="006F4C1A">
      <w:pPr>
        <w:pStyle w:val="Heading1"/>
      </w:pPr>
      <w:r w:rsidRPr="00686708">
        <w:t xml:space="preserve"> </w:t>
      </w:r>
    </w:p>
    <w:p w14:paraId="72336FCE" w14:textId="77777777" w:rsidR="00B9227B" w:rsidRPr="00686708" w:rsidRDefault="00B9227B" w:rsidP="00B9227B">
      <w:pPr>
        <w:tabs>
          <w:tab w:val="left" w:pos="0"/>
        </w:tabs>
        <w:jc w:val="center"/>
        <w:rPr>
          <w:rFonts w:ascii="Times New Roman" w:hAnsi="Times New Roman"/>
          <w:b/>
        </w:rPr>
      </w:pPr>
    </w:p>
    <w:p w14:paraId="3A552141" w14:textId="77777777" w:rsidR="00B9227B" w:rsidRPr="00686708" w:rsidRDefault="00B9227B" w:rsidP="00B9227B">
      <w:pPr>
        <w:tabs>
          <w:tab w:val="left" w:pos="0"/>
        </w:tabs>
        <w:jc w:val="center"/>
        <w:rPr>
          <w:rFonts w:ascii="Times New Roman" w:hAnsi="Times New Roman"/>
          <w:b/>
        </w:rPr>
      </w:pPr>
    </w:p>
    <w:p w14:paraId="58DB7F60" w14:textId="076F1D85" w:rsidR="00B9227B" w:rsidRPr="006F4C1A" w:rsidRDefault="00B9227B" w:rsidP="006F4C1A">
      <w:pPr>
        <w:pStyle w:val="Heading1"/>
      </w:pPr>
      <w:bookmarkStart w:id="38" w:name="_Toc525344851"/>
      <w:bookmarkStart w:id="39" w:name="_Toc76545695"/>
      <w:r w:rsidRPr="00F175CA">
        <w:lastRenderedPageBreak/>
        <w:t>PERFORM WORKSHOP PROCESS</w:t>
      </w:r>
      <w:bookmarkEnd w:id="38"/>
      <w:bookmarkEnd w:id="39"/>
    </w:p>
    <w:p w14:paraId="77B26B40" w14:textId="77777777" w:rsidR="00B9227B" w:rsidRPr="00686708" w:rsidRDefault="00B9227B" w:rsidP="00B9227B">
      <w:pPr>
        <w:tabs>
          <w:tab w:val="left" w:pos="0"/>
        </w:tabs>
        <w:spacing w:before="120" w:after="0"/>
        <w:rPr>
          <w:rFonts w:ascii="Times New Roman" w:hAnsi="Times New Roman"/>
          <w:sz w:val="24"/>
          <w:szCs w:val="24"/>
        </w:rPr>
      </w:pPr>
      <w:r w:rsidRPr="00686708">
        <w:rPr>
          <w:rFonts w:ascii="Times New Roman" w:hAnsi="Times New Roman"/>
          <w:b/>
          <w:sz w:val="24"/>
          <w:szCs w:val="24"/>
        </w:rPr>
        <w:t xml:space="preserve">UNIT CODE: </w:t>
      </w:r>
      <w:r w:rsidRPr="00F175CA">
        <w:rPr>
          <w:rFonts w:ascii="Times New Roman" w:hAnsi="Times New Roman"/>
          <w:sz w:val="24"/>
          <w:szCs w:val="24"/>
        </w:rPr>
        <w:t>ENG/OS/</w:t>
      </w:r>
      <w:r w:rsidR="009F7691" w:rsidRPr="00F175CA">
        <w:rPr>
          <w:rFonts w:ascii="Times New Roman" w:hAnsi="Times New Roman"/>
          <w:sz w:val="24"/>
          <w:szCs w:val="24"/>
        </w:rPr>
        <w:t>IC</w:t>
      </w:r>
      <w:r w:rsidRPr="00F175CA">
        <w:rPr>
          <w:rFonts w:ascii="Times New Roman" w:hAnsi="Times New Roman"/>
          <w:sz w:val="24"/>
          <w:szCs w:val="24"/>
        </w:rPr>
        <w:t>/CC/02/6</w:t>
      </w:r>
      <w:r w:rsidR="0080019B" w:rsidRPr="00F175CA">
        <w:rPr>
          <w:rFonts w:ascii="Times New Roman" w:hAnsi="Times New Roman"/>
          <w:sz w:val="24"/>
          <w:szCs w:val="24"/>
        </w:rPr>
        <w:t>/A</w:t>
      </w:r>
      <w:r w:rsidRPr="00686708">
        <w:rPr>
          <w:rFonts w:ascii="Times New Roman" w:hAnsi="Times New Roman"/>
          <w:sz w:val="24"/>
          <w:szCs w:val="24"/>
        </w:rPr>
        <w:tab/>
      </w:r>
      <w:r w:rsidRPr="00686708">
        <w:rPr>
          <w:rFonts w:ascii="Times New Roman" w:hAnsi="Times New Roman"/>
          <w:sz w:val="24"/>
          <w:szCs w:val="24"/>
        </w:rPr>
        <w:tab/>
      </w:r>
    </w:p>
    <w:p w14:paraId="12C96D3D" w14:textId="77777777" w:rsidR="00B9227B" w:rsidRPr="00686708" w:rsidRDefault="00B9227B" w:rsidP="00B9227B">
      <w:pPr>
        <w:tabs>
          <w:tab w:val="left" w:pos="0"/>
          <w:tab w:val="left" w:pos="2880"/>
        </w:tabs>
        <w:spacing w:before="120" w:after="0"/>
        <w:jc w:val="both"/>
        <w:rPr>
          <w:rFonts w:ascii="Times New Roman" w:hAnsi="Times New Roman"/>
          <w:b/>
          <w:sz w:val="24"/>
          <w:szCs w:val="24"/>
        </w:rPr>
      </w:pPr>
      <w:r w:rsidRPr="00686708">
        <w:rPr>
          <w:rFonts w:ascii="Times New Roman" w:hAnsi="Times New Roman"/>
          <w:b/>
          <w:sz w:val="24"/>
          <w:szCs w:val="24"/>
        </w:rPr>
        <w:t>UNIT DESCRIPTION</w:t>
      </w:r>
    </w:p>
    <w:p w14:paraId="3AC7511F" w14:textId="77777777" w:rsidR="00884B58" w:rsidRDefault="00300062" w:rsidP="00300062">
      <w:pPr>
        <w:tabs>
          <w:tab w:val="left" w:pos="2490"/>
        </w:tabs>
        <w:spacing w:after="0" w:line="240" w:lineRule="auto"/>
        <w:rPr>
          <w:rFonts w:ascii="Times New Roman" w:hAnsi="Times New Roman"/>
          <w:sz w:val="24"/>
          <w:szCs w:val="24"/>
        </w:rPr>
      </w:pPr>
      <w:r w:rsidRPr="00300062">
        <w:rPr>
          <w:rFonts w:ascii="Times New Roman" w:hAnsi="Times New Roman"/>
          <w:sz w:val="24"/>
          <w:szCs w:val="24"/>
        </w:rPr>
        <w:t xml:space="preserve">This unit specifies the competencies required to perform workshop processes. It involves applying workshop safety, using workshop tools, instruments and </w:t>
      </w:r>
      <w:proofErr w:type="spellStart"/>
      <w:r w:rsidRPr="00300062">
        <w:rPr>
          <w:rFonts w:ascii="Times New Roman" w:hAnsi="Times New Roman"/>
          <w:sz w:val="24"/>
          <w:szCs w:val="24"/>
        </w:rPr>
        <w:t>equipments</w:t>
      </w:r>
      <w:proofErr w:type="spellEnd"/>
      <w:r w:rsidRPr="00300062">
        <w:rPr>
          <w:rFonts w:ascii="Times New Roman" w:hAnsi="Times New Roman"/>
          <w:sz w:val="24"/>
          <w:szCs w:val="24"/>
        </w:rPr>
        <w:t xml:space="preserve">, preparing workshop tools and instruments for an electrical installation practical, storing electrical tools and materials after </w:t>
      </w:r>
      <w:proofErr w:type="spellStart"/>
      <w:r w:rsidRPr="00300062">
        <w:rPr>
          <w:rFonts w:ascii="Times New Roman" w:hAnsi="Times New Roman"/>
          <w:sz w:val="24"/>
          <w:szCs w:val="24"/>
        </w:rPr>
        <w:t>practicals</w:t>
      </w:r>
      <w:proofErr w:type="spellEnd"/>
      <w:r w:rsidRPr="00300062">
        <w:rPr>
          <w:rFonts w:ascii="Times New Roman" w:hAnsi="Times New Roman"/>
          <w:sz w:val="24"/>
          <w:szCs w:val="24"/>
        </w:rPr>
        <w:t xml:space="preserve">, troubleshooting and repairing/ replacing workshop tools and </w:t>
      </w:r>
      <w:proofErr w:type="spellStart"/>
      <w:r w:rsidRPr="00300062">
        <w:rPr>
          <w:rFonts w:ascii="Times New Roman" w:hAnsi="Times New Roman"/>
          <w:sz w:val="24"/>
          <w:szCs w:val="24"/>
        </w:rPr>
        <w:t>equipments</w:t>
      </w:r>
      <w:proofErr w:type="spellEnd"/>
      <w:r w:rsidRPr="00300062">
        <w:rPr>
          <w:rFonts w:ascii="Times New Roman" w:hAnsi="Times New Roman"/>
          <w:sz w:val="24"/>
          <w:szCs w:val="24"/>
        </w:rPr>
        <w:t xml:space="preserve"> </w:t>
      </w:r>
    </w:p>
    <w:p w14:paraId="1498A2EE" w14:textId="754031E7" w:rsidR="00B9227B" w:rsidRPr="00686708" w:rsidRDefault="00B9227B" w:rsidP="00300062">
      <w:pPr>
        <w:tabs>
          <w:tab w:val="left" w:pos="2490"/>
        </w:tabs>
        <w:spacing w:after="0" w:line="240" w:lineRule="auto"/>
        <w:rPr>
          <w:rFonts w:ascii="Times New Roman" w:hAnsi="Times New Roman"/>
          <w:b/>
          <w:sz w:val="24"/>
          <w:szCs w:val="24"/>
        </w:rPr>
      </w:pPr>
      <w:r w:rsidRPr="00686708">
        <w:rPr>
          <w:rFonts w:ascii="Times New Roman" w:hAnsi="Times New Roman"/>
          <w:b/>
          <w:sz w:val="24"/>
          <w:szCs w:val="24"/>
        </w:rPr>
        <w:t xml:space="preserve">ELEMENTS AND PERFORMANCE CRITERIA </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9"/>
        <w:gridCol w:w="5671"/>
      </w:tblGrid>
      <w:tr w:rsidR="00B9227B" w:rsidRPr="00686708" w14:paraId="50C8EB95" w14:textId="77777777" w:rsidTr="00F4742A">
        <w:trPr>
          <w:tblHeader/>
        </w:trPr>
        <w:tc>
          <w:tcPr>
            <w:tcW w:w="32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AF3517" w14:textId="77777777" w:rsidR="00B9227B" w:rsidRPr="00686708" w:rsidRDefault="00B9227B" w:rsidP="00F4742A">
            <w:pPr>
              <w:tabs>
                <w:tab w:val="left" w:pos="0"/>
              </w:tabs>
              <w:spacing w:before="60" w:after="0"/>
              <w:rPr>
                <w:rFonts w:ascii="Times New Roman" w:hAnsi="Times New Roman"/>
                <w:sz w:val="24"/>
                <w:szCs w:val="24"/>
              </w:rPr>
            </w:pPr>
            <w:r w:rsidRPr="00686708">
              <w:rPr>
                <w:rFonts w:ascii="Times New Roman" w:hAnsi="Times New Roman"/>
                <w:b/>
                <w:sz w:val="24"/>
                <w:szCs w:val="24"/>
              </w:rPr>
              <w:t xml:space="preserve">ELEMENT </w:t>
            </w:r>
          </w:p>
        </w:tc>
        <w:tc>
          <w:tcPr>
            <w:tcW w:w="5671" w:type="dxa"/>
            <w:tcBorders>
              <w:top w:val="single" w:sz="4" w:space="0" w:color="auto"/>
              <w:left w:val="single" w:sz="4" w:space="0" w:color="auto"/>
              <w:bottom w:val="single" w:sz="4" w:space="0" w:color="auto"/>
              <w:right w:val="single" w:sz="4" w:space="0" w:color="auto"/>
            </w:tcBorders>
            <w:shd w:val="clear" w:color="auto" w:fill="FFFFFF"/>
            <w:hideMark/>
          </w:tcPr>
          <w:p w14:paraId="629488C6" w14:textId="77777777" w:rsidR="00B9227B" w:rsidRPr="00686708" w:rsidRDefault="00B9227B" w:rsidP="00F4742A">
            <w:pPr>
              <w:tabs>
                <w:tab w:val="left" w:pos="0"/>
              </w:tabs>
              <w:spacing w:before="60" w:after="0"/>
              <w:rPr>
                <w:rFonts w:ascii="Times New Roman" w:hAnsi="Times New Roman"/>
                <w:b/>
                <w:sz w:val="24"/>
                <w:szCs w:val="24"/>
              </w:rPr>
            </w:pPr>
            <w:r w:rsidRPr="00686708">
              <w:rPr>
                <w:rFonts w:ascii="Times New Roman" w:hAnsi="Times New Roman"/>
                <w:b/>
                <w:sz w:val="24"/>
                <w:szCs w:val="24"/>
              </w:rPr>
              <w:t>PERFORMANCE CRITERIA</w:t>
            </w:r>
          </w:p>
          <w:p w14:paraId="774FF077" w14:textId="42FA8B5A" w:rsidR="00B9227B" w:rsidRPr="00686708" w:rsidRDefault="00B9227B" w:rsidP="00F4742A">
            <w:pPr>
              <w:tabs>
                <w:tab w:val="left" w:pos="0"/>
              </w:tabs>
              <w:spacing w:before="60" w:after="0"/>
              <w:rPr>
                <w:rFonts w:ascii="Times New Roman" w:hAnsi="Times New Roman"/>
                <w:b/>
                <w:sz w:val="24"/>
                <w:szCs w:val="24"/>
              </w:rPr>
            </w:pPr>
            <w:r w:rsidRPr="00686708">
              <w:rPr>
                <w:rFonts w:ascii="Times New Roman" w:hAnsi="Times New Roman"/>
                <w:b/>
                <w:i/>
                <w:sz w:val="24"/>
                <w:szCs w:val="24"/>
              </w:rPr>
              <w:t xml:space="preserve">(Bold and </w:t>
            </w:r>
            <w:r w:rsidR="00F22177" w:rsidRPr="00686708">
              <w:rPr>
                <w:rFonts w:ascii="Times New Roman" w:hAnsi="Times New Roman"/>
                <w:b/>
                <w:i/>
                <w:sz w:val="24"/>
                <w:szCs w:val="24"/>
              </w:rPr>
              <w:t>italicized</w:t>
            </w:r>
            <w:r w:rsidRPr="00686708">
              <w:rPr>
                <w:rFonts w:ascii="Times New Roman" w:hAnsi="Times New Roman"/>
                <w:b/>
                <w:i/>
                <w:sz w:val="24"/>
                <w:szCs w:val="24"/>
              </w:rPr>
              <w:t xml:space="preserve"> terms are elaborated in the Range)</w:t>
            </w:r>
          </w:p>
        </w:tc>
      </w:tr>
      <w:tr w:rsidR="00B9227B" w:rsidRPr="00686708" w14:paraId="5C5F509C" w14:textId="77777777" w:rsidTr="00F4742A">
        <w:trPr>
          <w:trHeight w:val="2465"/>
        </w:trPr>
        <w:tc>
          <w:tcPr>
            <w:tcW w:w="3239" w:type="dxa"/>
            <w:tcBorders>
              <w:top w:val="single" w:sz="4" w:space="0" w:color="auto"/>
              <w:left w:val="single" w:sz="4" w:space="0" w:color="auto"/>
              <w:bottom w:val="single" w:sz="4" w:space="0" w:color="auto"/>
              <w:right w:val="single" w:sz="4" w:space="0" w:color="auto"/>
            </w:tcBorders>
            <w:hideMark/>
          </w:tcPr>
          <w:p w14:paraId="470291C3" w14:textId="77777777" w:rsidR="00B9227B" w:rsidRPr="00686708" w:rsidRDefault="00B9227B" w:rsidP="00F4742A">
            <w:pPr>
              <w:tabs>
                <w:tab w:val="left" w:pos="0"/>
              </w:tabs>
              <w:spacing w:before="60" w:after="0"/>
              <w:ind w:right="72"/>
              <w:rPr>
                <w:rFonts w:ascii="Times New Roman" w:hAnsi="Times New Roman"/>
                <w:sz w:val="24"/>
                <w:szCs w:val="24"/>
              </w:rPr>
            </w:pPr>
            <w:r w:rsidRPr="00686708">
              <w:rPr>
                <w:rFonts w:ascii="Times New Roman" w:hAnsi="Times New Roman"/>
                <w:sz w:val="24"/>
                <w:szCs w:val="24"/>
              </w:rPr>
              <w:t>1. Apply workshop safety</w:t>
            </w:r>
          </w:p>
        </w:tc>
        <w:tc>
          <w:tcPr>
            <w:tcW w:w="5671" w:type="dxa"/>
            <w:tcBorders>
              <w:top w:val="single" w:sz="4" w:space="0" w:color="auto"/>
              <w:left w:val="single" w:sz="4" w:space="0" w:color="auto"/>
              <w:bottom w:val="single" w:sz="4" w:space="0" w:color="auto"/>
              <w:right w:val="single" w:sz="4" w:space="0" w:color="auto"/>
            </w:tcBorders>
            <w:hideMark/>
          </w:tcPr>
          <w:p w14:paraId="489ECF7D" w14:textId="354A43F9" w:rsidR="00B9227B" w:rsidRPr="00686708" w:rsidRDefault="0074606B" w:rsidP="0074606B">
            <w:pPr>
              <w:tabs>
                <w:tab w:val="left" w:pos="-6318"/>
                <w:tab w:val="left" w:pos="0"/>
                <w:tab w:val="left" w:pos="433"/>
              </w:tabs>
              <w:spacing w:before="60" w:after="0"/>
              <w:rPr>
                <w:rFonts w:ascii="Times New Roman" w:hAnsi="Times New Roman"/>
                <w:sz w:val="24"/>
                <w:szCs w:val="24"/>
              </w:rPr>
            </w:pPr>
            <w:r>
              <w:rPr>
                <w:rFonts w:ascii="Times New Roman" w:hAnsi="Times New Roman"/>
                <w:sz w:val="24"/>
                <w:szCs w:val="24"/>
              </w:rPr>
              <w:t xml:space="preserve">1.1 </w:t>
            </w:r>
            <w:r w:rsidR="00B9227B" w:rsidRPr="00686708">
              <w:rPr>
                <w:rFonts w:ascii="Times New Roman" w:hAnsi="Times New Roman"/>
                <w:sz w:val="24"/>
                <w:szCs w:val="24"/>
              </w:rPr>
              <w:t>Proper use of PPE is adhered to as per standard operating procedure</w:t>
            </w:r>
          </w:p>
          <w:p w14:paraId="0F8ACC99" w14:textId="7D1E7B86" w:rsidR="00B9227B" w:rsidRPr="00686708" w:rsidRDefault="0074606B" w:rsidP="0074606B">
            <w:pPr>
              <w:tabs>
                <w:tab w:val="left" w:pos="-6318"/>
                <w:tab w:val="left" w:pos="0"/>
                <w:tab w:val="left" w:pos="433"/>
              </w:tabs>
              <w:spacing w:before="60" w:after="0"/>
              <w:rPr>
                <w:rFonts w:ascii="Times New Roman" w:hAnsi="Times New Roman"/>
                <w:sz w:val="24"/>
                <w:szCs w:val="24"/>
              </w:rPr>
            </w:pPr>
            <w:r>
              <w:rPr>
                <w:rFonts w:ascii="Times New Roman" w:hAnsi="Times New Roman"/>
                <w:sz w:val="24"/>
                <w:szCs w:val="24"/>
              </w:rPr>
              <w:t xml:space="preserve">1.2 </w:t>
            </w:r>
            <w:r w:rsidR="00B9227B" w:rsidRPr="00686708">
              <w:rPr>
                <w:rFonts w:ascii="Times New Roman" w:hAnsi="Times New Roman"/>
                <w:sz w:val="24"/>
                <w:szCs w:val="24"/>
              </w:rPr>
              <w:t>Workshop rules are followed as per standard operating procedure</w:t>
            </w:r>
          </w:p>
          <w:p w14:paraId="5AD7C96B" w14:textId="1575BC3E" w:rsidR="00B9227B" w:rsidRPr="00686708" w:rsidRDefault="0074606B" w:rsidP="0074606B">
            <w:pPr>
              <w:tabs>
                <w:tab w:val="left" w:pos="-6318"/>
                <w:tab w:val="left" w:pos="0"/>
                <w:tab w:val="left" w:pos="433"/>
              </w:tabs>
              <w:spacing w:before="60" w:after="0"/>
              <w:rPr>
                <w:rFonts w:ascii="Times New Roman" w:hAnsi="Times New Roman"/>
                <w:sz w:val="24"/>
                <w:szCs w:val="24"/>
              </w:rPr>
            </w:pPr>
            <w:r>
              <w:rPr>
                <w:rFonts w:ascii="Times New Roman" w:hAnsi="Times New Roman"/>
                <w:sz w:val="24"/>
                <w:szCs w:val="24"/>
              </w:rPr>
              <w:t xml:space="preserve">1.3 </w:t>
            </w:r>
            <w:r w:rsidR="00B9227B" w:rsidRPr="00686708">
              <w:rPr>
                <w:rFonts w:ascii="Times New Roman" w:hAnsi="Times New Roman"/>
                <w:sz w:val="24"/>
                <w:szCs w:val="24"/>
              </w:rPr>
              <w:t xml:space="preserve">Proper use of safety </w:t>
            </w:r>
            <w:r w:rsidR="00F22177" w:rsidRPr="00686708">
              <w:rPr>
                <w:rFonts w:ascii="Times New Roman" w:hAnsi="Times New Roman"/>
                <w:sz w:val="24"/>
                <w:szCs w:val="24"/>
              </w:rPr>
              <w:t>equipment</w:t>
            </w:r>
            <w:r w:rsidR="00B9227B" w:rsidRPr="00686708">
              <w:rPr>
                <w:rFonts w:ascii="Times New Roman" w:hAnsi="Times New Roman"/>
                <w:sz w:val="24"/>
                <w:szCs w:val="24"/>
              </w:rPr>
              <w:t xml:space="preserve"> </w:t>
            </w:r>
            <w:r w:rsidR="00F22177" w:rsidRPr="00686708">
              <w:rPr>
                <w:rFonts w:ascii="Times New Roman" w:hAnsi="Times New Roman"/>
                <w:sz w:val="24"/>
                <w:szCs w:val="24"/>
              </w:rPr>
              <w:t>is</w:t>
            </w:r>
            <w:r w:rsidR="00B9227B" w:rsidRPr="00686708">
              <w:rPr>
                <w:rFonts w:ascii="Times New Roman" w:hAnsi="Times New Roman"/>
                <w:sz w:val="24"/>
                <w:szCs w:val="24"/>
              </w:rPr>
              <w:t xml:space="preserve"> followed as per the </w:t>
            </w:r>
            <w:proofErr w:type="gramStart"/>
            <w:r w:rsidR="00B9227B" w:rsidRPr="00686708">
              <w:rPr>
                <w:rFonts w:ascii="Times New Roman" w:hAnsi="Times New Roman"/>
                <w:sz w:val="24"/>
                <w:szCs w:val="24"/>
              </w:rPr>
              <w:t>manufacturers</w:t>
            </w:r>
            <w:proofErr w:type="gramEnd"/>
            <w:r w:rsidR="00B9227B" w:rsidRPr="00686708">
              <w:rPr>
                <w:rFonts w:ascii="Times New Roman" w:hAnsi="Times New Roman"/>
                <w:sz w:val="24"/>
                <w:szCs w:val="24"/>
              </w:rPr>
              <w:t xml:space="preserve"> recommendations</w:t>
            </w:r>
          </w:p>
          <w:p w14:paraId="235704C9" w14:textId="60C3540A" w:rsidR="00B9227B" w:rsidRPr="00686708" w:rsidRDefault="0074606B" w:rsidP="0074606B">
            <w:pPr>
              <w:tabs>
                <w:tab w:val="left" w:pos="-6318"/>
                <w:tab w:val="left" w:pos="0"/>
                <w:tab w:val="left" w:pos="433"/>
              </w:tabs>
              <w:spacing w:before="60" w:after="0"/>
              <w:rPr>
                <w:rFonts w:ascii="Times New Roman" w:hAnsi="Times New Roman"/>
                <w:sz w:val="24"/>
                <w:szCs w:val="24"/>
              </w:rPr>
            </w:pPr>
            <w:r>
              <w:rPr>
                <w:rFonts w:ascii="Times New Roman" w:hAnsi="Times New Roman"/>
                <w:sz w:val="24"/>
                <w:szCs w:val="24"/>
              </w:rPr>
              <w:t xml:space="preserve">1.4 </w:t>
            </w:r>
            <w:r w:rsidR="00B9227B" w:rsidRPr="00686708">
              <w:rPr>
                <w:rFonts w:ascii="Times New Roman" w:hAnsi="Times New Roman"/>
                <w:sz w:val="24"/>
                <w:szCs w:val="24"/>
              </w:rPr>
              <w:t>First Aid procedures are adhered to</w:t>
            </w:r>
          </w:p>
        </w:tc>
      </w:tr>
      <w:tr w:rsidR="00B9227B" w:rsidRPr="00686708" w14:paraId="0392A7A6" w14:textId="77777777" w:rsidTr="00F4742A">
        <w:tc>
          <w:tcPr>
            <w:tcW w:w="3239" w:type="dxa"/>
            <w:tcBorders>
              <w:top w:val="single" w:sz="4" w:space="0" w:color="auto"/>
              <w:left w:val="single" w:sz="4" w:space="0" w:color="auto"/>
              <w:bottom w:val="single" w:sz="4" w:space="0" w:color="auto"/>
              <w:right w:val="single" w:sz="4" w:space="0" w:color="auto"/>
            </w:tcBorders>
            <w:hideMark/>
          </w:tcPr>
          <w:p w14:paraId="4FA45659" w14:textId="71523E74" w:rsidR="00B9227B" w:rsidRPr="00686708" w:rsidRDefault="00B9227B" w:rsidP="00CF74D7">
            <w:pPr>
              <w:numPr>
                <w:ilvl w:val="0"/>
                <w:numId w:val="45"/>
              </w:numPr>
              <w:tabs>
                <w:tab w:val="left" w:pos="0"/>
              </w:tabs>
              <w:spacing w:before="60" w:after="0"/>
              <w:ind w:left="342" w:right="72" w:hanging="342"/>
              <w:rPr>
                <w:rFonts w:ascii="Times New Roman" w:hAnsi="Times New Roman"/>
                <w:sz w:val="24"/>
                <w:szCs w:val="24"/>
              </w:rPr>
            </w:pPr>
            <w:r w:rsidRPr="00686708">
              <w:rPr>
                <w:rFonts w:ascii="Times New Roman" w:hAnsi="Times New Roman"/>
                <w:sz w:val="24"/>
                <w:szCs w:val="24"/>
              </w:rPr>
              <w:t xml:space="preserve"> Use workshop tools, Instruments and </w:t>
            </w:r>
            <w:r w:rsidR="00F22177" w:rsidRPr="00686708">
              <w:rPr>
                <w:rFonts w:ascii="Times New Roman" w:hAnsi="Times New Roman"/>
                <w:sz w:val="24"/>
                <w:szCs w:val="24"/>
              </w:rPr>
              <w:t>equipment</w:t>
            </w:r>
          </w:p>
        </w:tc>
        <w:tc>
          <w:tcPr>
            <w:tcW w:w="5671" w:type="dxa"/>
            <w:tcBorders>
              <w:top w:val="single" w:sz="4" w:space="0" w:color="auto"/>
              <w:left w:val="single" w:sz="4" w:space="0" w:color="auto"/>
              <w:bottom w:val="single" w:sz="4" w:space="0" w:color="auto"/>
              <w:right w:val="single" w:sz="4" w:space="0" w:color="auto"/>
            </w:tcBorders>
          </w:tcPr>
          <w:p w14:paraId="6E9180D3" w14:textId="67F78D18" w:rsidR="00B9227B" w:rsidRPr="00686708" w:rsidRDefault="00B9227B" w:rsidP="00CF74D7">
            <w:pPr>
              <w:numPr>
                <w:ilvl w:val="1"/>
                <w:numId w:val="46"/>
              </w:numPr>
              <w:tabs>
                <w:tab w:val="left" w:pos="-6318"/>
                <w:tab w:val="left" w:pos="0"/>
              </w:tabs>
              <w:spacing w:after="0"/>
              <w:rPr>
                <w:rFonts w:ascii="Times New Roman" w:hAnsi="Times New Roman"/>
                <w:sz w:val="24"/>
                <w:szCs w:val="24"/>
              </w:rPr>
            </w:pPr>
            <w:r w:rsidRPr="00686708">
              <w:rPr>
                <w:rFonts w:ascii="Times New Roman" w:hAnsi="Times New Roman"/>
                <w:b/>
                <w:i/>
                <w:sz w:val="24"/>
                <w:szCs w:val="24"/>
              </w:rPr>
              <w:t>Workshop tools</w:t>
            </w:r>
            <w:r w:rsidRPr="00686708">
              <w:rPr>
                <w:rFonts w:ascii="Times New Roman" w:hAnsi="Times New Roman"/>
                <w:sz w:val="24"/>
                <w:szCs w:val="24"/>
              </w:rPr>
              <w:t xml:space="preserve">, Instruments and </w:t>
            </w:r>
            <w:r w:rsidR="00F22177" w:rsidRPr="00686708">
              <w:rPr>
                <w:rFonts w:ascii="Times New Roman" w:hAnsi="Times New Roman"/>
                <w:sz w:val="24"/>
                <w:szCs w:val="24"/>
              </w:rPr>
              <w:t>equipment</w:t>
            </w:r>
            <w:r w:rsidRPr="00686708">
              <w:rPr>
                <w:rFonts w:ascii="Times New Roman" w:hAnsi="Times New Roman"/>
                <w:sz w:val="24"/>
                <w:szCs w:val="24"/>
              </w:rPr>
              <w:t xml:space="preserve"> are Identified</w:t>
            </w:r>
          </w:p>
          <w:p w14:paraId="5F081F74" w14:textId="7C66B19D" w:rsidR="00B9227B" w:rsidRPr="00686708" w:rsidRDefault="00B9227B" w:rsidP="00CF74D7">
            <w:pPr>
              <w:numPr>
                <w:ilvl w:val="1"/>
                <w:numId w:val="46"/>
              </w:numPr>
              <w:tabs>
                <w:tab w:val="left" w:pos="-6318"/>
                <w:tab w:val="left" w:pos="0"/>
              </w:tabs>
              <w:spacing w:after="0"/>
              <w:rPr>
                <w:rFonts w:ascii="Times New Roman" w:hAnsi="Times New Roman"/>
                <w:sz w:val="24"/>
                <w:szCs w:val="24"/>
              </w:rPr>
            </w:pPr>
            <w:r w:rsidRPr="00686708">
              <w:rPr>
                <w:rFonts w:ascii="Times New Roman" w:hAnsi="Times New Roman"/>
                <w:sz w:val="24"/>
                <w:szCs w:val="24"/>
              </w:rPr>
              <w:t xml:space="preserve">Tools, Instruments and </w:t>
            </w:r>
            <w:r w:rsidR="00F22177" w:rsidRPr="00686708">
              <w:rPr>
                <w:rFonts w:ascii="Times New Roman" w:hAnsi="Times New Roman"/>
                <w:sz w:val="24"/>
                <w:szCs w:val="24"/>
              </w:rPr>
              <w:t>equipment</w:t>
            </w:r>
            <w:r w:rsidRPr="00686708">
              <w:rPr>
                <w:rFonts w:ascii="Times New Roman" w:hAnsi="Times New Roman"/>
                <w:sz w:val="24"/>
                <w:szCs w:val="24"/>
              </w:rPr>
              <w:t xml:space="preserve"> are used as per the </w:t>
            </w:r>
            <w:proofErr w:type="gramStart"/>
            <w:r w:rsidRPr="00686708">
              <w:rPr>
                <w:rFonts w:ascii="Times New Roman" w:hAnsi="Times New Roman"/>
                <w:sz w:val="24"/>
                <w:szCs w:val="24"/>
              </w:rPr>
              <w:t>manufactures</w:t>
            </w:r>
            <w:proofErr w:type="gramEnd"/>
            <w:r w:rsidRPr="00686708">
              <w:rPr>
                <w:rFonts w:ascii="Times New Roman" w:hAnsi="Times New Roman"/>
                <w:sz w:val="24"/>
                <w:szCs w:val="24"/>
              </w:rPr>
              <w:t xml:space="preserve"> manuals</w:t>
            </w:r>
          </w:p>
          <w:p w14:paraId="55AB8845" w14:textId="77777777" w:rsidR="00B9227B" w:rsidRPr="00686708" w:rsidRDefault="00B9227B" w:rsidP="00CF74D7">
            <w:pPr>
              <w:numPr>
                <w:ilvl w:val="1"/>
                <w:numId w:val="46"/>
              </w:numPr>
              <w:tabs>
                <w:tab w:val="left" w:pos="-6318"/>
                <w:tab w:val="left" w:pos="0"/>
              </w:tabs>
              <w:spacing w:after="0"/>
              <w:rPr>
                <w:rFonts w:ascii="Times New Roman" w:hAnsi="Times New Roman"/>
                <w:sz w:val="24"/>
                <w:szCs w:val="24"/>
              </w:rPr>
            </w:pPr>
            <w:r w:rsidRPr="00686708">
              <w:rPr>
                <w:rFonts w:ascii="Times New Roman" w:hAnsi="Times New Roman"/>
                <w:sz w:val="24"/>
                <w:szCs w:val="24"/>
              </w:rPr>
              <w:t>Calibration of workshop instruments are performed as per the standard operating procedure</w:t>
            </w:r>
          </w:p>
          <w:p w14:paraId="3097A4D2" w14:textId="6D6E5407" w:rsidR="00B9227B" w:rsidRPr="00686708" w:rsidRDefault="00B9227B" w:rsidP="00CF74D7">
            <w:pPr>
              <w:numPr>
                <w:ilvl w:val="1"/>
                <w:numId w:val="46"/>
              </w:numPr>
              <w:tabs>
                <w:tab w:val="left" w:pos="-6318"/>
                <w:tab w:val="left" w:pos="0"/>
              </w:tabs>
              <w:spacing w:after="0"/>
              <w:rPr>
                <w:rFonts w:ascii="Times New Roman" w:hAnsi="Times New Roman"/>
                <w:sz w:val="24"/>
                <w:szCs w:val="24"/>
              </w:rPr>
            </w:pPr>
            <w:r w:rsidRPr="00686708">
              <w:rPr>
                <w:rFonts w:ascii="Times New Roman" w:hAnsi="Times New Roman"/>
                <w:sz w:val="24"/>
                <w:szCs w:val="24"/>
              </w:rPr>
              <w:t xml:space="preserve">Proper handling of workshop tools, Instruments and </w:t>
            </w:r>
            <w:r w:rsidR="00F22177" w:rsidRPr="00686708">
              <w:rPr>
                <w:rFonts w:ascii="Times New Roman" w:hAnsi="Times New Roman"/>
                <w:sz w:val="24"/>
                <w:szCs w:val="24"/>
              </w:rPr>
              <w:t>equipment</w:t>
            </w:r>
            <w:r w:rsidRPr="00686708">
              <w:rPr>
                <w:rFonts w:ascii="Times New Roman" w:hAnsi="Times New Roman"/>
                <w:sz w:val="24"/>
                <w:szCs w:val="24"/>
              </w:rPr>
              <w:t xml:space="preserve"> should be followed</w:t>
            </w:r>
          </w:p>
          <w:p w14:paraId="449AD964" w14:textId="0FEF29BA" w:rsidR="00B9227B" w:rsidRPr="00686708" w:rsidRDefault="00B9227B" w:rsidP="00CF74D7">
            <w:pPr>
              <w:numPr>
                <w:ilvl w:val="1"/>
                <w:numId w:val="46"/>
              </w:numPr>
              <w:tabs>
                <w:tab w:val="left" w:pos="-6318"/>
                <w:tab w:val="left" w:pos="0"/>
              </w:tabs>
              <w:spacing w:after="0"/>
              <w:rPr>
                <w:rFonts w:ascii="Times New Roman" w:hAnsi="Times New Roman"/>
                <w:sz w:val="24"/>
                <w:szCs w:val="24"/>
              </w:rPr>
            </w:pPr>
            <w:r w:rsidRPr="00686708">
              <w:rPr>
                <w:rFonts w:ascii="Times New Roman" w:hAnsi="Times New Roman"/>
                <w:sz w:val="24"/>
                <w:szCs w:val="24"/>
              </w:rPr>
              <w:t xml:space="preserve">Care and Maintenance of workshop tools, Instruments and </w:t>
            </w:r>
            <w:r w:rsidR="00F22177" w:rsidRPr="00686708">
              <w:rPr>
                <w:rFonts w:ascii="Times New Roman" w:hAnsi="Times New Roman"/>
                <w:sz w:val="24"/>
                <w:szCs w:val="24"/>
              </w:rPr>
              <w:t>equipment</w:t>
            </w:r>
            <w:r w:rsidRPr="00686708">
              <w:rPr>
                <w:rFonts w:ascii="Times New Roman" w:hAnsi="Times New Roman"/>
                <w:sz w:val="24"/>
                <w:szCs w:val="24"/>
              </w:rPr>
              <w:t xml:space="preserve"> should be adhered too</w:t>
            </w:r>
          </w:p>
        </w:tc>
      </w:tr>
      <w:tr w:rsidR="00B9227B" w:rsidRPr="00686708" w14:paraId="1869BD8D" w14:textId="77777777" w:rsidTr="00F4742A">
        <w:tc>
          <w:tcPr>
            <w:tcW w:w="3239" w:type="dxa"/>
            <w:tcBorders>
              <w:top w:val="single" w:sz="4" w:space="0" w:color="auto"/>
              <w:left w:val="single" w:sz="4" w:space="0" w:color="auto"/>
              <w:bottom w:val="single" w:sz="4" w:space="0" w:color="auto"/>
              <w:right w:val="single" w:sz="4" w:space="0" w:color="auto"/>
            </w:tcBorders>
            <w:hideMark/>
          </w:tcPr>
          <w:p w14:paraId="2C36485F" w14:textId="2E9244F3" w:rsidR="00B9227B" w:rsidRPr="00686708" w:rsidRDefault="00B9227B" w:rsidP="00CF74D7">
            <w:pPr>
              <w:numPr>
                <w:ilvl w:val="0"/>
                <w:numId w:val="46"/>
              </w:numPr>
              <w:tabs>
                <w:tab w:val="left" w:pos="0"/>
              </w:tabs>
              <w:spacing w:before="60" w:after="0"/>
              <w:ind w:right="72"/>
              <w:rPr>
                <w:rFonts w:ascii="Times New Roman" w:hAnsi="Times New Roman"/>
                <w:sz w:val="24"/>
                <w:szCs w:val="24"/>
              </w:rPr>
            </w:pPr>
            <w:r w:rsidRPr="00686708">
              <w:rPr>
                <w:rFonts w:ascii="Times New Roman" w:hAnsi="Times New Roman"/>
                <w:sz w:val="24"/>
                <w:szCs w:val="24"/>
              </w:rPr>
              <w:t xml:space="preserve">Prepare workshop tools and instruments for an Electrical installation practical </w:t>
            </w:r>
          </w:p>
        </w:tc>
        <w:tc>
          <w:tcPr>
            <w:tcW w:w="5671" w:type="dxa"/>
            <w:tcBorders>
              <w:top w:val="single" w:sz="4" w:space="0" w:color="auto"/>
              <w:left w:val="single" w:sz="4" w:space="0" w:color="auto"/>
              <w:bottom w:val="single" w:sz="4" w:space="0" w:color="auto"/>
              <w:right w:val="single" w:sz="4" w:space="0" w:color="auto"/>
            </w:tcBorders>
          </w:tcPr>
          <w:p w14:paraId="39833FC6" w14:textId="77777777" w:rsidR="00B9227B" w:rsidRPr="00686708" w:rsidRDefault="00B9227B" w:rsidP="00CF74D7">
            <w:pPr>
              <w:numPr>
                <w:ilvl w:val="1"/>
                <w:numId w:val="46"/>
              </w:numPr>
              <w:tabs>
                <w:tab w:val="left" w:pos="0"/>
              </w:tabs>
              <w:spacing w:before="60" w:after="0"/>
              <w:rPr>
                <w:rFonts w:ascii="Times New Roman" w:hAnsi="Times New Roman"/>
                <w:sz w:val="24"/>
                <w:szCs w:val="24"/>
              </w:rPr>
            </w:pPr>
            <w:r w:rsidRPr="00686708">
              <w:rPr>
                <w:rFonts w:ascii="Times New Roman" w:hAnsi="Times New Roman"/>
                <w:sz w:val="24"/>
                <w:szCs w:val="24"/>
              </w:rPr>
              <w:t>List of required tools and instruments are prepared</w:t>
            </w:r>
          </w:p>
          <w:p w14:paraId="7B3271E8" w14:textId="77777777" w:rsidR="00B9227B" w:rsidRPr="00686708" w:rsidRDefault="00B9227B" w:rsidP="00CF74D7">
            <w:pPr>
              <w:numPr>
                <w:ilvl w:val="1"/>
                <w:numId w:val="46"/>
              </w:numPr>
              <w:tabs>
                <w:tab w:val="left" w:pos="0"/>
              </w:tabs>
              <w:spacing w:before="60" w:after="0"/>
              <w:rPr>
                <w:rFonts w:ascii="Times New Roman" w:hAnsi="Times New Roman"/>
                <w:sz w:val="24"/>
                <w:szCs w:val="24"/>
              </w:rPr>
            </w:pPr>
            <w:r w:rsidRPr="00686708">
              <w:rPr>
                <w:rFonts w:ascii="Times New Roman" w:hAnsi="Times New Roman"/>
                <w:sz w:val="24"/>
                <w:szCs w:val="24"/>
              </w:rPr>
              <w:t>Issuing of required tools and instruments is performed</w:t>
            </w:r>
          </w:p>
          <w:p w14:paraId="5948CF76" w14:textId="77777777" w:rsidR="00B9227B" w:rsidRPr="00686708" w:rsidRDefault="00B9227B" w:rsidP="00CF74D7">
            <w:pPr>
              <w:numPr>
                <w:ilvl w:val="1"/>
                <w:numId w:val="46"/>
              </w:numPr>
              <w:tabs>
                <w:tab w:val="left" w:pos="0"/>
              </w:tabs>
              <w:spacing w:before="60" w:after="0"/>
              <w:rPr>
                <w:rFonts w:ascii="Times New Roman" w:hAnsi="Times New Roman"/>
                <w:sz w:val="24"/>
                <w:szCs w:val="24"/>
              </w:rPr>
            </w:pPr>
            <w:r w:rsidRPr="00686708">
              <w:rPr>
                <w:rFonts w:ascii="Times New Roman" w:hAnsi="Times New Roman"/>
                <w:sz w:val="24"/>
                <w:szCs w:val="24"/>
              </w:rPr>
              <w:t>Confirmation of the issued tools and instruments is performed</w:t>
            </w:r>
          </w:p>
          <w:p w14:paraId="594BB736" w14:textId="77777777" w:rsidR="00B9227B" w:rsidRPr="00686708" w:rsidRDefault="00B9227B" w:rsidP="00CF74D7">
            <w:pPr>
              <w:numPr>
                <w:ilvl w:val="1"/>
                <w:numId w:val="46"/>
              </w:numPr>
              <w:tabs>
                <w:tab w:val="left" w:pos="0"/>
              </w:tabs>
              <w:spacing w:before="60" w:after="0"/>
              <w:rPr>
                <w:rFonts w:ascii="Times New Roman" w:hAnsi="Times New Roman"/>
                <w:sz w:val="24"/>
                <w:szCs w:val="24"/>
              </w:rPr>
            </w:pPr>
            <w:r w:rsidRPr="00686708">
              <w:rPr>
                <w:rFonts w:ascii="Times New Roman" w:hAnsi="Times New Roman"/>
                <w:sz w:val="24"/>
                <w:szCs w:val="24"/>
              </w:rPr>
              <w:t>Functioning of the issued tools and instruments is checked in line with the standard operating procedure</w:t>
            </w:r>
          </w:p>
          <w:p w14:paraId="48C0682F" w14:textId="77777777" w:rsidR="00B9227B" w:rsidRPr="00686708" w:rsidRDefault="00B9227B" w:rsidP="00CF74D7">
            <w:pPr>
              <w:numPr>
                <w:ilvl w:val="1"/>
                <w:numId w:val="46"/>
              </w:numPr>
              <w:tabs>
                <w:tab w:val="left" w:pos="0"/>
              </w:tabs>
              <w:spacing w:before="60" w:after="0"/>
              <w:rPr>
                <w:rFonts w:ascii="Times New Roman" w:hAnsi="Times New Roman"/>
                <w:sz w:val="24"/>
                <w:szCs w:val="24"/>
              </w:rPr>
            </w:pPr>
            <w:r w:rsidRPr="00686708">
              <w:rPr>
                <w:rFonts w:ascii="Times New Roman" w:hAnsi="Times New Roman"/>
                <w:sz w:val="24"/>
                <w:szCs w:val="24"/>
              </w:rPr>
              <w:t>Sharpening of the cutting tools is performed</w:t>
            </w:r>
          </w:p>
        </w:tc>
      </w:tr>
      <w:tr w:rsidR="00B9227B" w:rsidRPr="00686708" w14:paraId="4BE6E6DE" w14:textId="77777777" w:rsidTr="00F4742A">
        <w:tc>
          <w:tcPr>
            <w:tcW w:w="3239" w:type="dxa"/>
            <w:tcBorders>
              <w:top w:val="single" w:sz="4" w:space="0" w:color="auto"/>
              <w:left w:val="single" w:sz="4" w:space="0" w:color="auto"/>
              <w:bottom w:val="single" w:sz="4" w:space="0" w:color="auto"/>
              <w:right w:val="single" w:sz="4" w:space="0" w:color="auto"/>
            </w:tcBorders>
            <w:hideMark/>
          </w:tcPr>
          <w:p w14:paraId="2B9981F9" w14:textId="77777777" w:rsidR="00B9227B" w:rsidRPr="00686708" w:rsidRDefault="00B9227B" w:rsidP="00CF74D7">
            <w:pPr>
              <w:numPr>
                <w:ilvl w:val="0"/>
                <w:numId w:val="46"/>
              </w:numPr>
              <w:tabs>
                <w:tab w:val="left" w:pos="0"/>
              </w:tabs>
              <w:spacing w:before="60" w:after="0"/>
              <w:ind w:right="72"/>
              <w:rPr>
                <w:rFonts w:ascii="Times New Roman" w:hAnsi="Times New Roman"/>
                <w:sz w:val="24"/>
                <w:szCs w:val="24"/>
              </w:rPr>
            </w:pPr>
            <w:r w:rsidRPr="00686708">
              <w:rPr>
                <w:rFonts w:ascii="Times New Roman" w:hAnsi="Times New Roman"/>
                <w:sz w:val="24"/>
                <w:szCs w:val="24"/>
              </w:rPr>
              <w:t>Prepare workshop for an Electrical practical</w:t>
            </w:r>
          </w:p>
        </w:tc>
        <w:tc>
          <w:tcPr>
            <w:tcW w:w="5671" w:type="dxa"/>
            <w:tcBorders>
              <w:top w:val="single" w:sz="4" w:space="0" w:color="auto"/>
              <w:left w:val="single" w:sz="4" w:space="0" w:color="auto"/>
              <w:bottom w:val="single" w:sz="4" w:space="0" w:color="auto"/>
              <w:right w:val="single" w:sz="4" w:space="0" w:color="auto"/>
            </w:tcBorders>
          </w:tcPr>
          <w:p w14:paraId="3B1BE654" w14:textId="77777777" w:rsidR="00B9227B" w:rsidRPr="00686708" w:rsidRDefault="00B9227B" w:rsidP="00CF74D7">
            <w:pPr>
              <w:numPr>
                <w:ilvl w:val="1"/>
                <w:numId w:val="43"/>
              </w:numPr>
              <w:tabs>
                <w:tab w:val="left" w:pos="0"/>
              </w:tabs>
              <w:spacing w:before="60" w:after="0"/>
              <w:rPr>
                <w:rFonts w:ascii="Times New Roman" w:hAnsi="Times New Roman"/>
                <w:sz w:val="24"/>
                <w:szCs w:val="24"/>
              </w:rPr>
            </w:pPr>
            <w:r w:rsidRPr="00686708">
              <w:rPr>
                <w:rFonts w:ascii="Times New Roman" w:hAnsi="Times New Roman"/>
                <w:sz w:val="24"/>
                <w:szCs w:val="24"/>
              </w:rPr>
              <w:t xml:space="preserve">Practical working section is arranged as per the number of </w:t>
            </w:r>
            <w:proofErr w:type="spellStart"/>
            <w:r w:rsidRPr="00686708">
              <w:rPr>
                <w:rFonts w:ascii="Times New Roman" w:hAnsi="Times New Roman"/>
                <w:sz w:val="24"/>
                <w:szCs w:val="24"/>
              </w:rPr>
              <w:t>practicals</w:t>
            </w:r>
            <w:proofErr w:type="spellEnd"/>
            <w:r w:rsidRPr="00686708">
              <w:rPr>
                <w:rFonts w:ascii="Times New Roman" w:hAnsi="Times New Roman"/>
                <w:sz w:val="24"/>
                <w:szCs w:val="24"/>
              </w:rPr>
              <w:t xml:space="preserve"> to be carried out.</w:t>
            </w:r>
          </w:p>
          <w:p w14:paraId="385FF92F" w14:textId="77777777" w:rsidR="00B9227B" w:rsidRPr="00686708" w:rsidRDefault="00B9227B" w:rsidP="00CF74D7">
            <w:pPr>
              <w:numPr>
                <w:ilvl w:val="1"/>
                <w:numId w:val="43"/>
              </w:numPr>
              <w:tabs>
                <w:tab w:val="left" w:pos="0"/>
              </w:tabs>
              <w:spacing w:before="60" w:after="0"/>
              <w:rPr>
                <w:rFonts w:ascii="Times New Roman" w:hAnsi="Times New Roman"/>
                <w:sz w:val="24"/>
                <w:szCs w:val="24"/>
              </w:rPr>
            </w:pPr>
            <w:r w:rsidRPr="00686708">
              <w:rPr>
                <w:rFonts w:ascii="Times New Roman" w:hAnsi="Times New Roman"/>
                <w:sz w:val="24"/>
                <w:szCs w:val="24"/>
              </w:rPr>
              <w:lastRenderedPageBreak/>
              <w:t>Power supply availability in every practical section is confirmed as per the practical to be carried out</w:t>
            </w:r>
          </w:p>
          <w:p w14:paraId="54E763A7" w14:textId="77777777" w:rsidR="00B9227B" w:rsidRPr="00686708" w:rsidRDefault="00B9227B" w:rsidP="00CF74D7">
            <w:pPr>
              <w:numPr>
                <w:ilvl w:val="1"/>
                <w:numId w:val="43"/>
              </w:numPr>
              <w:tabs>
                <w:tab w:val="left" w:pos="0"/>
              </w:tabs>
              <w:spacing w:before="60" w:after="0"/>
              <w:rPr>
                <w:rFonts w:ascii="Times New Roman" w:hAnsi="Times New Roman"/>
                <w:sz w:val="24"/>
                <w:szCs w:val="24"/>
              </w:rPr>
            </w:pPr>
            <w:r w:rsidRPr="00686708">
              <w:rPr>
                <w:rFonts w:ascii="Times New Roman" w:hAnsi="Times New Roman"/>
                <w:sz w:val="24"/>
                <w:szCs w:val="24"/>
              </w:rPr>
              <w:t>Tools and materials required are supplied as per the practical to be carried out.</w:t>
            </w:r>
          </w:p>
        </w:tc>
      </w:tr>
      <w:tr w:rsidR="00B9227B" w:rsidRPr="00686708" w14:paraId="0F7C7153" w14:textId="77777777" w:rsidTr="00F4742A">
        <w:tc>
          <w:tcPr>
            <w:tcW w:w="3239" w:type="dxa"/>
            <w:tcBorders>
              <w:top w:val="single" w:sz="4" w:space="0" w:color="auto"/>
              <w:left w:val="single" w:sz="4" w:space="0" w:color="auto"/>
              <w:bottom w:val="single" w:sz="4" w:space="0" w:color="auto"/>
              <w:right w:val="single" w:sz="4" w:space="0" w:color="auto"/>
            </w:tcBorders>
            <w:hideMark/>
          </w:tcPr>
          <w:p w14:paraId="7433AD62" w14:textId="58BAADEE" w:rsidR="00B9227B" w:rsidRPr="00686708" w:rsidRDefault="00B9227B" w:rsidP="00CF74D7">
            <w:pPr>
              <w:numPr>
                <w:ilvl w:val="0"/>
                <w:numId w:val="46"/>
              </w:numPr>
              <w:tabs>
                <w:tab w:val="left" w:pos="0"/>
              </w:tabs>
              <w:spacing w:before="60" w:after="0"/>
              <w:ind w:right="72"/>
              <w:rPr>
                <w:rFonts w:ascii="Times New Roman" w:hAnsi="Times New Roman"/>
                <w:sz w:val="24"/>
                <w:szCs w:val="24"/>
              </w:rPr>
            </w:pPr>
            <w:r w:rsidRPr="00686708">
              <w:rPr>
                <w:rFonts w:ascii="Times New Roman" w:hAnsi="Times New Roman"/>
                <w:sz w:val="24"/>
                <w:szCs w:val="24"/>
              </w:rPr>
              <w:lastRenderedPageBreak/>
              <w:t xml:space="preserve">Store </w:t>
            </w:r>
            <w:r w:rsidR="00300062" w:rsidRPr="00686708">
              <w:rPr>
                <w:rFonts w:ascii="Times New Roman" w:hAnsi="Times New Roman"/>
                <w:sz w:val="24"/>
                <w:szCs w:val="24"/>
              </w:rPr>
              <w:t xml:space="preserve">electrical tools and materials after </w:t>
            </w:r>
            <w:proofErr w:type="spellStart"/>
            <w:r w:rsidR="00300062" w:rsidRPr="00686708">
              <w:rPr>
                <w:rFonts w:ascii="Times New Roman" w:hAnsi="Times New Roman"/>
                <w:sz w:val="24"/>
                <w:szCs w:val="24"/>
              </w:rPr>
              <w:t>practicals</w:t>
            </w:r>
            <w:proofErr w:type="spellEnd"/>
          </w:p>
        </w:tc>
        <w:tc>
          <w:tcPr>
            <w:tcW w:w="5671" w:type="dxa"/>
            <w:tcBorders>
              <w:top w:val="single" w:sz="4" w:space="0" w:color="auto"/>
              <w:left w:val="single" w:sz="4" w:space="0" w:color="auto"/>
              <w:bottom w:val="single" w:sz="4" w:space="0" w:color="auto"/>
              <w:right w:val="single" w:sz="4" w:space="0" w:color="auto"/>
            </w:tcBorders>
          </w:tcPr>
          <w:p w14:paraId="7D8F8787" w14:textId="68CEB718" w:rsidR="00B9227B" w:rsidRPr="00686708" w:rsidRDefault="00F22177" w:rsidP="00CF74D7">
            <w:pPr>
              <w:numPr>
                <w:ilvl w:val="1"/>
                <w:numId w:val="46"/>
              </w:numPr>
              <w:tabs>
                <w:tab w:val="left" w:pos="0"/>
              </w:tabs>
              <w:spacing w:before="60" w:after="0"/>
              <w:rPr>
                <w:rFonts w:ascii="Times New Roman" w:hAnsi="Times New Roman"/>
                <w:sz w:val="24"/>
                <w:szCs w:val="24"/>
              </w:rPr>
            </w:pPr>
            <w:r w:rsidRPr="00686708">
              <w:rPr>
                <w:rFonts w:ascii="Times New Roman" w:hAnsi="Times New Roman"/>
                <w:sz w:val="24"/>
                <w:szCs w:val="24"/>
              </w:rPr>
              <w:t>Tools are</w:t>
            </w:r>
            <w:r w:rsidR="00B9227B" w:rsidRPr="00686708">
              <w:rPr>
                <w:rFonts w:ascii="Times New Roman" w:hAnsi="Times New Roman"/>
                <w:sz w:val="24"/>
                <w:szCs w:val="24"/>
              </w:rPr>
              <w:t xml:space="preserve"> checked against the issuing list after </w:t>
            </w:r>
            <w:proofErr w:type="spellStart"/>
            <w:r w:rsidR="00B9227B" w:rsidRPr="00686708">
              <w:rPr>
                <w:rFonts w:ascii="Times New Roman" w:hAnsi="Times New Roman"/>
                <w:sz w:val="24"/>
                <w:szCs w:val="24"/>
              </w:rPr>
              <w:t>practicals</w:t>
            </w:r>
            <w:proofErr w:type="spellEnd"/>
          </w:p>
          <w:p w14:paraId="064F3ADC" w14:textId="77777777" w:rsidR="00B9227B" w:rsidRPr="00686708" w:rsidRDefault="00B9227B" w:rsidP="00CF74D7">
            <w:pPr>
              <w:numPr>
                <w:ilvl w:val="1"/>
                <w:numId w:val="46"/>
              </w:numPr>
              <w:tabs>
                <w:tab w:val="left" w:pos="0"/>
              </w:tabs>
              <w:spacing w:before="60" w:after="0"/>
              <w:rPr>
                <w:rFonts w:ascii="Times New Roman" w:hAnsi="Times New Roman"/>
                <w:sz w:val="24"/>
                <w:szCs w:val="24"/>
              </w:rPr>
            </w:pPr>
            <w:r w:rsidRPr="00686708">
              <w:rPr>
                <w:rFonts w:ascii="Times New Roman" w:hAnsi="Times New Roman"/>
                <w:sz w:val="24"/>
                <w:szCs w:val="24"/>
              </w:rPr>
              <w:t>Tools are stored out as per their standard operating procedure</w:t>
            </w:r>
          </w:p>
          <w:p w14:paraId="2891C44B" w14:textId="77777777" w:rsidR="00B9227B" w:rsidRPr="00686708" w:rsidRDefault="00B9227B" w:rsidP="00CF74D7">
            <w:pPr>
              <w:numPr>
                <w:ilvl w:val="1"/>
                <w:numId w:val="46"/>
              </w:numPr>
              <w:tabs>
                <w:tab w:val="left" w:pos="0"/>
              </w:tabs>
              <w:spacing w:before="60" w:after="0"/>
              <w:rPr>
                <w:rFonts w:ascii="Times New Roman" w:hAnsi="Times New Roman"/>
                <w:sz w:val="24"/>
                <w:szCs w:val="24"/>
              </w:rPr>
            </w:pPr>
            <w:r w:rsidRPr="00686708">
              <w:rPr>
                <w:rFonts w:ascii="Times New Roman" w:hAnsi="Times New Roman"/>
                <w:sz w:val="24"/>
                <w:szCs w:val="24"/>
              </w:rPr>
              <w:t>Tools are cleaned as per the workshop standard operating procedure</w:t>
            </w:r>
          </w:p>
          <w:p w14:paraId="7B2437D3" w14:textId="77777777" w:rsidR="00B9227B" w:rsidRPr="00686708" w:rsidRDefault="00B9227B" w:rsidP="00CF74D7">
            <w:pPr>
              <w:numPr>
                <w:ilvl w:val="1"/>
                <w:numId w:val="46"/>
              </w:numPr>
              <w:tabs>
                <w:tab w:val="left" w:pos="0"/>
              </w:tabs>
              <w:spacing w:before="60" w:after="0"/>
              <w:rPr>
                <w:rFonts w:ascii="Times New Roman" w:hAnsi="Times New Roman"/>
                <w:sz w:val="24"/>
                <w:szCs w:val="24"/>
              </w:rPr>
            </w:pPr>
            <w:r w:rsidRPr="00686708">
              <w:rPr>
                <w:rFonts w:ascii="Times New Roman" w:hAnsi="Times New Roman"/>
                <w:sz w:val="24"/>
                <w:szCs w:val="24"/>
              </w:rPr>
              <w:t>Waste materials are disposed as per the EHS</w:t>
            </w:r>
          </w:p>
          <w:p w14:paraId="377E9DE7" w14:textId="77777777" w:rsidR="00B9227B" w:rsidRPr="00686708" w:rsidRDefault="00B9227B" w:rsidP="00CF74D7">
            <w:pPr>
              <w:numPr>
                <w:ilvl w:val="1"/>
                <w:numId w:val="46"/>
              </w:numPr>
              <w:tabs>
                <w:tab w:val="left" w:pos="0"/>
              </w:tabs>
              <w:spacing w:before="60" w:after="0"/>
              <w:rPr>
                <w:rFonts w:ascii="Times New Roman" w:hAnsi="Times New Roman"/>
                <w:sz w:val="24"/>
                <w:szCs w:val="24"/>
              </w:rPr>
            </w:pPr>
            <w:r w:rsidRPr="00686708">
              <w:rPr>
                <w:rFonts w:ascii="Times New Roman" w:hAnsi="Times New Roman"/>
                <w:sz w:val="24"/>
                <w:szCs w:val="24"/>
              </w:rPr>
              <w:t>Tools are stored in their respective sections as per the workshop procedures</w:t>
            </w:r>
          </w:p>
        </w:tc>
      </w:tr>
      <w:tr w:rsidR="00B9227B" w:rsidRPr="00686708" w14:paraId="49B37B3E" w14:textId="77777777" w:rsidTr="00F4742A">
        <w:tc>
          <w:tcPr>
            <w:tcW w:w="3239" w:type="dxa"/>
            <w:tcBorders>
              <w:top w:val="single" w:sz="4" w:space="0" w:color="auto"/>
              <w:left w:val="single" w:sz="4" w:space="0" w:color="auto"/>
              <w:bottom w:val="single" w:sz="4" w:space="0" w:color="auto"/>
              <w:right w:val="single" w:sz="4" w:space="0" w:color="auto"/>
            </w:tcBorders>
          </w:tcPr>
          <w:p w14:paraId="34143ECA" w14:textId="77777777" w:rsidR="00B9227B" w:rsidRPr="00686708" w:rsidRDefault="00B9227B" w:rsidP="00CF74D7">
            <w:pPr>
              <w:numPr>
                <w:ilvl w:val="0"/>
                <w:numId w:val="46"/>
              </w:numPr>
              <w:tabs>
                <w:tab w:val="left" w:pos="0"/>
              </w:tabs>
              <w:spacing w:before="60" w:after="0"/>
              <w:ind w:right="72"/>
              <w:rPr>
                <w:rFonts w:ascii="Times New Roman" w:hAnsi="Times New Roman"/>
                <w:sz w:val="24"/>
                <w:szCs w:val="24"/>
              </w:rPr>
            </w:pPr>
            <w:r w:rsidRPr="00686708">
              <w:rPr>
                <w:rFonts w:ascii="Times New Roman" w:hAnsi="Times New Roman"/>
                <w:sz w:val="24"/>
                <w:szCs w:val="24"/>
              </w:rPr>
              <w:t>Troubleshoot and repair/replace workshop tools and equipment</w:t>
            </w:r>
          </w:p>
        </w:tc>
        <w:tc>
          <w:tcPr>
            <w:tcW w:w="5671" w:type="dxa"/>
            <w:tcBorders>
              <w:top w:val="single" w:sz="4" w:space="0" w:color="auto"/>
              <w:left w:val="single" w:sz="4" w:space="0" w:color="auto"/>
              <w:bottom w:val="single" w:sz="4" w:space="0" w:color="auto"/>
              <w:right w:val="single" w:sz="4" w:space="0" w:color="auto"/>
            </w:tcBorders>
          </w:tcPr>
          <w:p w14:paraId="07B9A9B9" w14:textId="77777777" w:rsidR="00B9227B" w:rsidRPr="00686708" w:rsidRDefault="00B9227B" w:rsidP="00CF74D7">
            <w:pPr>
              <w:numPr>
                <w:ilvl w:val="1"/>
                <w:numId w:val="46"/>
              </w:numPr>
              <w:tabs>
                <w:tab w:val="left" w:pos="0"/>
              </w:tabs>
              <w:spacing w:before="60" w:after="0"/>
              <w:rPr>
                <w:rFonts w:ascii="Times New Roman" w:hAnsi="Times New Roman"/>
                <w:sz w:val="24"/>
                <w:szCs w:val="24"/>
              </w:rPr>
            </w:pPr>
            <w:r w:rsidRPr="00686708">
              <w:rPr>
                <w:rFonts w:ascii="Times New Roman" w:hAnsi="Times New Roman"/>
                <w:sz w:val="24"/>
                <w:szCs w:val="24"/>
              </w:rPr>
              <w:t>Faulty tools are identified as per their expected functioning</w:t>
            </w:r>
          </w:p>
          <w:p w14:paraId="78B0C59E" w14:textId="56B19C18" w:rsidR="00B9227B" w:rsidRPr="00686708" w:rsidRDefault="00B9227B" w:rsidP="00CF74D7">
            <w:pPr>
              <w:numPr>
                <w:ilvl w:val="1"/>
                <w:numId w:val="46"/>
              </w:numPr>
              <w:tabs>
                <w:tab w:val="left" w:pos="0"/>
              </w:tabs>
              <w:spacing w:before="60" w:after="0"/>
              <w:rPr>
                <w:rFonts w:ascii="Times New Roman" w:hAnsi="Times New Roman"/>
                <w:sz w:val="24"/>
                <w:szCs w:val="24"/>
              </w:rPr>
            </w:pPr>
            <w:r w:rsidRPr="00686708">
              <w:rPr>
                <w:rFonts w:ascii="Times New Roman" w:hAnsi="Times New Roman"/>
                <w:sz w:val="24"/>
                <w:szCs w:val="24"/>
              </w:rPr>
              <w:t xml:space="preserve">Faulty component </w:t>
            </w:r>
            <w:r w:rsidR="00F22177" w:rsidRPr="00686708">
              <w:rPr>
                <w:rFonts w:ascii="Times New Roman" w:hAnsi="Times New Roman"/>
                <w:sz w:val="24"/>
                <w:szCs w:val="24"/>
              </w:rPr>
              <w:t>is</w:t>
            </w:r>
            <w:r w:rsidRPr="00686708">
              <w:rPr>
                <w:rFonts w:ascii="Times New Roman" w:hAnsi="Times New Roman"/>
                <w:sz w:val="24"/>
                <w:szCs w:val="24"/>
              </w:rPr>
              <w:t xml:space="preserve"> diagnosed as per the fault diagnosis procedures</w:t>
            </w:r>
          </w:p>
          <w:p w14:paraId="309A2D12" w14:textId="77777777" w:rsidR="00B9227B" w:rsidRPr="00686708" w:rsidRDefault="00B9227B" w:rsidP="00CF74D7">
            <w:pPr>
              <w:numPr>
                <w:ilvl w:val="1"/>
                <w:numId w:val="46"/>
              </w:numPr>
              <w:tabs>
                <w:tab w:val="left" w:pos="0"/>
              </w:tabs>
              <w:spacing w:before="60" w:after="0"/>
              <w:rPr>
                <w:rFonts w:ascii="Times New Roman" w:hAnsi="Times New Roman"/>
                <w:sz w:val="24"/>
                <w:szCs w:val="24"/>
              </w:rPr>
            </w:pPr>
            <w:r w:rsidRPr="00686708">
              <w:rPr>
                <w:rFonts w:ascii="Times New Roman" w:hAnsi="Times New Roman"/>
                <w:sz w:val="24"/>
                <w:szCs w:val="24"/>
              </w:rPr>
              <w:t>Repair/Replace faulty components as per the expected functioning</w:t>
            </w:r>
          </w:p>
          <w:p w14:paraId="25BFC9F5" w14:textId="77777777" w:rsidR="00B9227B" w:rsidRPr="00686708" w:rsidRDefault="00B9227B" w:rsidP="00CF74D7">
            <w:pPr>
              <w:numPr>
                <w:ilvl w:val="1"/>
                <w:numId w:val="46"/>
              </w:numPr>
              <w:tabs>
                <w:tab w:val="left" w:pos="0"/>
              </w:tabs>
              <w:spacing w:before="60" w:after="0"/>
              <w:rPr>
                <w:rFonts w:ascii="Times New Roman" w:hAnsi="Times New Roman"/>
                <w:sz w:val="24"/>
                <w:szCs w:val="24"/>
              </w:rPr>
            </w:pPr>
            <w:r w:rsidRPr="00686708">
              <w:rPr>
                <w:rFonts w:ascii="Times New Roman" w:hAnsi="Times New Roman"/>
                <w:sz w:val="24"/>
                <w:szCs w:val="24"/>
              </w:rPr>
              <w:t>Repaired/Replaced tool are tested as per the expected functioning.</w:t>
            </w:r>
          </w:p>
        </w:tc>
      </w:tr>
    </w:tbl>
    <w:p w14:paraId="058BDF0E" w14:textId="77777777" w:rsidR="00B9227B" w:rsidRPr="00686708" w:rsidRDefault="00B9227B" w:rsidP="00D43810"/>
    <w:p w14:paraId="61F8D448" w14:textId="77777777" w:rsidR="00B9227B" w:rsidRPr="00686708" w:rsidRDefault="00B9227B" w:rsidP="00B9227B">
      <w:pPr>
        <w:tabs>
          <w:tab w:val="left" w:pos="0"/>
        </w:tabs>
      </w:pPr>
      <w:r w:rsidRPr="00686708">
        <w:br w:type="page"/>
      </w:r>
    </w:p>
    <w:p w14:paraId="21F4B0D7" w14:textId="77777777" w:rsidR="00B9227B" w:rsidRPr="00686708" w:rsidRDefault="00B9227B" w:rsidP="00B9227B">
      <w:pPr>
        <w:tabs>
          <w:tab w:val="left" w:pos="0"/>
        </w:tabs>
        <w:spacing w:before="120" w:after="120"/>
        <w:rPr>
          <w:rFonts w:ascii="Times New Roman" w:hAnsi="Times New Roman"/>
          <w:sz w:val="24"/>
          <w:szCs w:val="24"/>
        </w:rPr>
      </w:pPr>
      <w:r w:rsidRPr="00686708">
        <w:rPr>
          <w:rFonts w:ascii="Times New Roman" w:hAnsi="Times New Roman"/>
          <w:b/>
          <w:sz w:val="24"/>
          <w:szCs w:val="24"/>
        </w:rPr>
        <w:lastRenderedPageBreak/>
        <w:t>RANGE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B9227B" w:rsidRPr="00686708" w14:paraId="3E2C546C" w14:textId="77777777" w:rsidTr="00F4742A">
        <w:trPr>
          <w:trHeight w:val="422"/>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4330E40C" w14:textId="77777777" w:rsidR="00B9227B" w:rsidRPr="00686708" w:rsidRDefault="00B9227B" w:rsidP="00F4742A">
            <w:pPr>
              <w:tabs>
                <w:tab w:val="left" w:pos="0"/>
              </w:tabs>
              <w:spacing w:before="60" w:after="0"/>
              <w:ind w:left="357" w:hanging="357"/>
              <w:rPr>
                <w:rFonts w:ascii="Times New Roman" w:hAnsi="Times New Roman"/>
                <w:b/>
                <w:sz w:val="24"/>
                <w:szCs w:val="24"/>
              </w:rPr>
            </w:pPr>
            <w:r w:rsidRPr="00686708">
              <w:rPr>
                <w:rFonts w:ascii="Times New Roman" w:hAnsi="Times New Roman"/>
                <w:b/>
                <w:sz w:val="24"/>
                <w:szCs w:val="24"/>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A98630" w14:textId="77777777" w:rsidR="00B9227B" w:rsidRPr="00686708" w:rsidRDefault="00B9227B" w:rsidP="00F4742A">
            <w:pPr>
              <w:tabs>
                <w:tab w:val="left" w:pos="0"/>
              </w:tabs>
              <w:spacing w:before="60" w:after="0"/>
              <w:ind w:left="357" w:hanging="357"/>
              <w:rPr>
                <w:rFonts w:ascii="Times New Roman" w:hAnsi="Times New Roman"/>
                <w:b/>
                <w:sz w:val="24"/>
                <w:szCs w:val="24"/>
              </w:rPr>
            </w:pPr>
            <w:r w:rsidRPr="00686708">
              <w:rPr>
                <w:rFonts w:ascii="Times New Roman" w:hAnsi="Times New Roman"/>
                <w:b/>
                <w:sz w:val="24"/>
                <w:szCs w:val="24"/>
              </w:rPr>
              <w:t>Range</w:t>
            </w:r>
          </w:p>
          <w:p w14:paraId="138DB383" w14:textId="361347B6" w:rsidR="00B9227B" w:rsidRPr="00686708" w:rsidRDefault="00B9227B" w:rsidP="00F4742A">
            <w:pPr>
              <w:tabs>
                <w:tab w:val="left" w:pos="0"/>
              </w:tabs>
              <w:spacing w:before="60" w:after="0"/>
              <w:ind w:left="357" w:hanging="357"/>
              <w:rPr>
                <w:rFonts w:ascii="Times New Roman" w:hAnsi="Times New Roman"/>
                <w:b/>
                <w:i/>
                <w:sz w:val="24"/>
                <w:szCs w:val="24"/>
              </w:rPr>
            </w:pPr>
          </w:p>
        </w:tc>
      </w:tr>
      <w:tr w:rsidR="00B9227B" w:rsidRPr="00686708" w14:paraId="5EC62279" w14:textId="77777777" w:rsidTr="00F4742A">
        <w:tc>
          <w:tcPr>
            <w:tcW w:w="3151" w:type="dxa"/>
            <w:tcBorders>
              <w:top w:val="single" w:sz="4" w:space="0" w:color="auto"/>
              <w:left w:val="single" w:sz="4" w:space="0" w:color="auto"/>
              <w:bottom w:val="single" w:sz="4" w:space="0" w:color="auto"/>
              <w:right w:val="single" w:sz="4" w:space="0" w:color="auto"/>
            </w:tcBorders>
            <w:hideMark/>
          </w:tcPr>
          <w:p w14:paraId="45AF970A" w14:textId="47B3C10F" w:rsidR="00B9227B" w:rsidRPr="00686708" w:rsidRDefault="00B9227B" w:rsidP="00CF74D7">
            <w:pPr>
              <w:numPr>
                <w:ilvl w:val="0"/>
                <w:numId w:val="29"/>
              </w:numPr>
              <w:tabs>
                <w:tab w:val="left" w:pos="0"/>
              </w:tabs>
              <w:spacing w:before="60" w:after="0"/>
              <w:rPr>
                <w:rFonts w:ascii="Times New Roman" w:hAnsi="Times New Roman"/>
                <w:sz w:val="24"/>
                <w:szCs w:val="24"/>
              </w:rPr>
            </w:pPr>
            <w:r w:rsidRPr="00686708">
              <w:rPr>
                <w:rFonts w:ascii="Times New Roman" w:hAnsi="Times New Roman"/>
                <w:sz w:val="24"/>
                <w:szCs w:val="24"/>
              </w:rPr>
              <w:t>Workshop tools</w:t>
            </w:r>
            <w:r w:rsidR="006F4C1A" w:rsidRPr="00686708">
              <w:rPr>
                <w:rFonts w:ascii="Times New Roman" w:hAnsi="Times New Roman"/>
                <w:b/>
                <w:i/>
                <w:sz w:val="24"/>
                <w:szCs w:val="24"/>
              </w:rPr>
              <w:t xml:space="preserve"> </w:t>
            </w:r>
            <w:r w:rsidR="006F4C1A" w:rsidRPr="006F4C1A">
              <w:rPr>
                <w:rFonts w:ascii="Times New Roman" w:hAnsi="Times New Roman"/>
                <w:bCs/>
                <w:iCs/>
                <w:sz w:val="24"/>
                <w:szCs w:val="24"/>
              </w:rPr>
              <w:t>may include but not limited to:</w:t>
            </w:r>
          </w:p>
        </w:tc>
        <w:tc>
          <w:tcPr>
            <w:tcW w:w="5759" w:type="dxa"/>
            <w:tcBorders>
              <w:top w:val="single" w:sz="4" w:space="0" w:color="auto"/>
              <w:left w:val="single" w:sz="4" w:space="0" w:color="auto"/>
              <w:bottom w:val="single" w:sz="4" w:space="0" w:color="auto"/>
              <w:right w:val="single" w:sz="4" w:space="0" w:color="auto"/>
            </w:tcBorders>
            <w:hideMark/>
          </w:tcPr>
          <w:p w14:paraId="7C42325F" w14:textId="77777777" w:rsidR="00B9227B" w:rsidRPr="00686708" w:rsidRDefault="00B9227B" w:rsidP="00CF74D7">
            <w:pPr>
              <w:numPr>
                <w:ilvl w:val="1"/>
                <w:numId w:val="218"/>
              </w:numPr>
              <w:tabs>
                <w:tab w:val="left" w:pos="0"/>
              </w:tabs>
              <w:spacing w:before="60" w:after="0"/>
              <w:rPr>
                <w:rFonts w:ascii="Times New Roman" w:hAnsi="Times New Roman"/>
                <w:sz w:val="24"/>
                <w:szCs w:val="24"/>
              </w:rPr>
            </w:pPr>
            <w:r w:rsidRPr="00686708">
              <w:rPr>
                <w:rFonts w:ascii="Times New Roman" w:hAnsi="Times New Roman"/>
                <w:sz w:val="24"/>
                <w:szCs w:val="24"/>
              </w:rPr>
              <w:t>Pliers</w:t>
            </w:r>
          </w:p>
          <w:p w14:paraId="12935B41" w14:textId="77777777" w:rsidR="00B9227B" w:rsidRPr="00686708" w:rsidRDefault="00B9227B" w:rsidP="00CF74D7">
            <w:pPr>
              <w:numPr>
                <w:ilvl w:val="1"/>
                <w:numId w:val="218"/>
              </w:numPr>
              <w:tabs>
                <w:tab w:val="left" w:pos="0"/>
              </w:tabs>
              <w:spacing w:before="60" w:after="0"/>
              <w:rPr>
                <w:rFonts w:ascii="Times New Roman" w:hAnsi="Times New Roman"/>
                <w:sz w:val="24"/>
                <w:szCs w:val="24"/>
              </w:rPr>
            </w:pPr>
            <w:r w:rsidRPr="00686708">
              <w:rPr>
                <w:rFonts w:ascii="Times New Roman" w:hAnsi="Times New Roman"/>
                <w:sz w:val="24"/>
                <w:szCs w:val="24"/>
              </w:rPr>
              <w:t xml:space="preserve"> Hacksaws</w:t>
            </w:r>
          </w:p>
          <w:p w14:paraId="3A208017" w14:textId="77777777" w:rsidR="00B9227B" w:rsidRPr="00686708" w:rsidRDefault="00B9227B" w:rsidP="00CF74D7">
            <w:pPr>
              <w:numPr>
                <w:ilvl w:val="1"/>
                <w:numId w:val="218"/>
              </w:numPr>
              <w:tabs>
                <w:tab w:val="left" w:pos="0"/>
              </w:tabs>
              <w:spacing w:before="60" w:after="0"/>
              <w:rPr>
                <w:rFonts w:ascii="Times New Roman" w:hAnsi="Times New Roman"/>
                <w:sz w:val="24"/>
                <w:szCs w:val="24"/>
              </w:rPr>
            </w:pPr>
            <w:r w:rsidRPr="00686708">
              <w:rPr>
                <w:rFonts w:ascii="Times New Roman" w:hAnsi="Times New Roman"/>
                <w:sz w:val="24"/>
                <w:szCs w:val="24"/>
              </w:rPr>
              <w:t>Hammer</w:t>
            </w:r>
          </w:p>
          <w:p w14:paraId="0BDEC408" w14:textId="77777777" w:rsidR="00B9227B" w:rsidRPr="00686708" w:rsidRDefault="00B9227B" w:rsidP="00CF74D7">
            <w:pPr>
              <w:numPr>
                <w:ilvl w:val="1"/>
                <w:numId w:val="218"/>
              </w:numPr>
              <w:tabs>
                <w:tab w:val="left" w:pos="0"/>
              </w:tabs>
              <w:spacing w:before="60" w:after="0"/>
              <w:rPr>
                <w:rFonts w:ascii="Times New Roman" w:hAnsi="Times New Roman"/>
                <w:sz w:val="24"/>
                <w:szCs w:val="24"/>
              </w:rPr>
            </w:pPr>
            <w:r w:rsidRPr="00686708">
              <w:rPr>
                <w:rFonts w:ascii="Times New Roman" w:hAnsi="Times New Roman"/>
                <w:sz w:val="24"/>
                <w:szCs w:val="24"/>
              </w:rPr>
              <w:t>Spirit levels</w:t>
            </w:r>
          </w:p>
          <w:p w14:paraId="7C1319EE" w14:textId="77777777" w:rsidR="00B9227B" w:rsidRPr="00686708" w:rsidRDefault="00B9227B" w:rsidP="00CF74D7">
            <w:pPr>
              <w:numPr>
                <w:ilvl w:val="1"/>
                <w:numId w:val="218"/>
              </w:numPr>
              <w:tabs>
                <w:tab w:val="left" w:pos="0"/>
              </w:tabs>
              <w:spacing w:before="60" w:after="0"/>
              <w:rPr>
                <w:rFonts w:ascii="Times New Roman" w:hAnsi="Times New Roman"/>
                <w:sz w:val="24"/>
                <w:szCs w:val="24"/>
              </w:rPr>
            </w:pPr>
            <w:r w:rsidRPr="00686708">
              <w:rPr>
                <w:rFonts w:ascii="Times New Roman" w:hAnsi="Times New Roman"/>
                <w:sz w:val="24"/>
                <w:szCs w:val="24"/>
              </w:rPr>
              <w:t>Phase Tester</w:t>
            </w:r>
          </w:p>
          <w:p w14:paraId="03D6B40E" w14:textId="77777777" w:rsidR="00B9227B" w:rsidRPr="00686708" w:rsidRDefault="00B9227B" w:rsidP="00CF74D7">
            <w:pPr>
              <w:numPr>
                <w:ilvl w:val="1"/>
                <w:numId w:val="218"/>
              </w:numPr>
              <w:tabs>
                <w:tab w:val="left" w:pos="0"/>
              </w:tabs>
              <w:spacing w:before="60" w:after="0"/>
              <w:rPr>
                <w:rFonts w:ascii="Times New Roman" w:hAnsi="Times New Roman"/>
                <w:sz w:val="24"/>
                <w:szCs w:val="24"/>
              </w:rPr>
            </w:pPr>
            <w:r w:rsidRPr="00686708">
              <w:rPr>
                <w:rFonts w:ascii="Times New Roman" w:hAnsi="Times New Roman"/>
                <w:sz w:val="24"/>
                <w:szCs w:val="24"/>
              </w:rPr>
              <w:t>Side cutters</w:t>
            </w:r>
          </w:p>
        </w:tc>
      </w:tr>
    </w:tbl>
    <w:p w14:paraId="51A9FFA1" w14:textId="77777777" w:rsidR="00B9227B" w:rsidRPr="00686708" w:rsidRDefault="00B9227B" w:rsidP="00B9227B">
      <w:pPr>
        <w:tabs>
          <w:tab w:val="left" w:pos="0"/>
        </w:tabs>
        <w:spacing w:before="60" w:after="0"/>
        <w:rPr>
          <w:rFonts w:ascii="Times New Roman" w:hAnsi="Times New Roman"/>
          <w:b/>
          <w:sz w:val="24"/>
          <w:szCs w:val="24"/>
        </w:rPr>
      </w:pPr>
    </w:p>
    <w:p w14:paraId="01C094F1" w14:textId="77777777" w:rsidR="00B9227B" w:rsidRPr="00686708" w:rsidRDefault="00B9227B" w:rsidP="00B9227B">
      <w:pPr>
        <w:tabs>
          <w:tab w:val="left" w:pos="0"/>
        </w:tabs>
        <w:spacing w:before="60" w:after="0"/>
        <w:rPr>
          <w:rFonts w:ascii="Times New Roman" w:hAnsi="Times New Roman"/>
          <w:sz w:val="24"/>
          <w:szCs w:val="24"/>
        </w:rPr>
      </w:pPr>
      <w:r w:rsidRPr="00686708">
        <w:rPr>
          <w:rFonts w:ascii="Times New Roman" w:hAnsi="Times New Roman"/>
          <w:b/>
          <w:sz w:val="24"/>
          <w:szCs w:val="24"/>
        </w:rPr>
        <w:t>REQUIRED KNOWLEDGE AND UNDERSTANDING</w:t>
      </w:r>
    </w:p>
    <w:p w14:paraId="22D9417C" w14:textId="77777777" w:rsidR="00884B58" w:rsidRDefault="00B9227B" w:rsidP="00B9227B">
      <w:pPr>
        <w:tabs>
          <w:tab w:val="left" w:pos="0"/>
        </w:tabs>
        <w:spacing w:before="60" w:after="0"/>
        <w:rPr>
          <w:rFonts w:ascii="Times New Roman" w:hAnsi="Times New Roman"/>
          <w:b/>
          <w:bCs/>
          <w:i/>
          <w:sz w:val="24"/>
          <w:szCs w:val="24"/>
        </w:rPr>
      </w:pPr>
      <w:r w:rsidRPr="00686708">
        <w:rPr>
          <w:rFonts w:ascii="Times New Roman" w:hAnsi="Times New Roman"/>
          <w:b/>
          <w:bCs/>
          <w:i/>
          <w:sz w:val="24"/>
          <w:szCs w:val="24"/>
        </w:rPr>
        <w:t>The individual needs to demonstrate knowledge and understanding of:</w:t>
      </w:r>
    </w:p>
    <w:p w14:paraId="541E7FAC" w14:textId="0DC5A3CE" w:rsidR="00B9227B" w:rsidRDefault="00B9227B" w:rsidP="00B9227B">
      <w:pPr>
        <w:tabs>
          <w:tab w:val="left" w:pos="0"/>
        </w:tabs>
        <w:spacing w:before="60" w:after="0"/>
        <w:rPr>
          <w:rFonts w:ascii="Times New Roman" w:hAnsi="Times New Roman"/>
          <w:b/>
          <w:sz w:val="24"/>
          <w:szCs w:val="24"/>
        </w:rPr>
      </w:pPr>
      <w:r w:rsidRPr="00686708">
        <w:rPr>
          <w:rFonts w:ascii="Times New Roman" w:hAnsi="Times New Roman"/>
          <w:b/>
          <w:bCs/>
          <w:i/>
          <w:sz w:val="24"/>
          <w:szCs w:val="24"/>
        </w:rPr>
        <w:t xml:space="preserve"> </w:t>
      </w:r>
      <w:proofErr w:type="spellStart"/>
      <w:r w:rsidR="00884B58" w:rsidRPr="00686708">
        <w:rPr>
          <w:rFonts w:ascii="Times New Roman" w:hAnsi="Times New Roman"/>
          <w:b/>
          <w:sz w:val="24"/>
          <w:szCs w:val="24"/>
        </w:rPr>
        <w:t>Organisational</w:t>
      </w:r>
      <w:proofErr w:type="spellEnd"/>
      <w:r w:rsidR="00884B58" w:rsidRPr="00686708">
        <w:rPr>
          <w:rFonts w:ascii="Times New Roman" w:hAnsi="Times New Roman"/>
          <w:b/>
          <w:sz w:val="24"/>
          <w:szCs w:val="24"/>
        </w:rPr>
        <w:t xml:space="preserve"> and legislative requirements including:</w:t>
      </w:r>
    </w:p>
    <w:p w14:paraId="3F4E75AC" w14:textId="77777777" w:rsidR="00884B58" w:rsidRPr="00884B58" w:rsidRDefault="00884B58" w:rsidP="00CF74D7">
      <w:pPr>
        <w:pStyle w:val="ListParagraph"/>
        <w:numPr>
          <w:ilvl w:val="0"/>
          <w:numId w:val="177"/>
        </w:numPr>
        <w:tabs>
          <w:tab w:val="left" w:pos="0"/>
        </w:tabs>
        <w:spacing w:before="60" w:after="0"/>
        <w:rPr>
          <w:rFonts w:ascii="Times New Roman" w:hAnsi="Times New Roman"/>
          <w:iCs/>
          <w:sz w:val="24"/>
          <w:szCs w:val="24"/>
        </w:rPr>
      </w:pPr>
      <w:r w:rsidRPr="00884B58">
        <w:rPr>
          <w:rFonts w:ascii="Times New Roman" w:hAnsi="Times New Roman"/>
          <w:iCs/>
          <w:sz w:val="24"/>
          <w:szCs w:val="24"/>
        </w:rPr>
        <w:t>The manufacturer's manual about the operation of various workshop tools and instruments</w:t>
      </w:r>
    </w:p>
    <w:p w14:paraId="400512DD" w14:textId="77777777" w:rsidR="00884B58" w:rsidRPr="00884B58" w:rsidRDefault="00884B58" w:rsidP="00CF74D7">
      <w:pPr>
        <w:pStyle w:val="ListParagraph"/>
        <w:numPr>
          <w:ilvl w:val="0"/>
          <w:numId w:val="177"/>
        </w:numPr>
        <w:tabs>
          <w:tab w:val="left" w:pos="0"/>
        </w:tabs>
        <w:spacing w:before="60" w:after="0"/>
        <w:rPr>
          <w:rFonts w:ascii="Times New Roman" w:hAnsi="Times New Roman"/>
          <w:iCs/>
          <w:sz w:val="24"/>
          <w:szCs w:val="24"/>
        </w:rPr>
      </w:pPr>
      <w:r w:rsidRPr="00884B58">
        <w:rPr>
          <w:rFonts w:ascii="Times New Roman" w:hAnsi="Times New Roman"/>
          <w:iCs/>
          <w:sz w:val="24"/>
          <w:szCs w:val="24"/>
        </w:rPr>
        <w:t>The legal and statutory requirements relating to electrical Workshop operation activities.</w:t>
      </w:r>
    </w:p>
    <w:p w14:paraId="1DB177C9" w14:textId="13071EEF" w:rsidR="00884B58" w:rsidRPr="00884B58" w:rsidRDefault="00884B58" w:rsidP="00CF74D7">
      <w:pPr>
        <w:pStyle w:val="ListParagraph"/>
        <w:numPr>
          <w:ilvl w:val="0"/>
          <w:numId w:val="177"/>
        </w:numPr>
        <w:tabs>
          <w:tab w:val="left" w:pos="0"/>
        </w:tabs>
        <w:spacing w:before="60" w:after="0"/>
        <w:rPr>
          <w:rFonts w:ascii="Times New Roman" w:hAnsi="Times New Roman"/>
          <w:iCs/>
          <w:sz w:val="24"/>
          <w:szCs w:val="24"/>
        </w:rPr>
      </w:pPr>
      <w:r w:rsidRPr="00884B58">
        <w:rPr>
          <w:rFonts w:ascii="Times New Roman" w:hAnsi="Times New Roman"/>
          <w:iCs/>
          <w:sz w:val="24"/>
          <w:szCs w:val="24"/>
        </w:rPr>
        <w:t>Workplace procedures relevant to:</w:t>
      </w:r>
    </w:p>
    <w:p w14:paraId="3C4D2925" w14:textId="251B0921" w:rsidR="00884B58" w:rsidRPr="00884B58" w:rsidRDefault="00884B58" w:rsidP="00CF74D7">
      <w:pPr>
        <w:pStyle w:val="ListParagraph"/>
        <w:numPr>
          <w:ilvl w:val="0"/>
          <w:numId w:val="176"/>
        </w:numPr>
        <w:tabs>
          <w:tab w:val="left" w:pos="0"/>
        </w:tabs>
        <w:spacing w:before="60" w:after="0"/>
        <w:rPr>
          <w:rFonts w:ascii="Times New Roman" w:hAnsi="Times New Roman"/>
          <w:iCs/>
          <w:sz w:val="24"/>
          <w:szCs w:val="24"/>
        </w:rPr>
      </w:pPr>
      <w:r w:rsidRPr="00884B58">
        <w:rPr>
          <w:rFonts w:ascii="Times New Roman" w:hAnsi="Times New Roman"/>
          <w:iCs/>
          <w:sz w:val="24"/>
          <w:szCs w:val="24"/>
        </w:rPr>
        <w:t>Health and safety</w:t>
      </w:r>
    </w:p>
    <w:p w14:paraId="77304316" w14:textId="57E3340A" w:rsidR="00884B58" w:rsidRPr="00884B58" w:rsidRDefault="00884B58" w:rsidP="00CF74D7">
      <w:pPr>
        <w:pStyle w:val="ListParagraph"/>
        <w:numPr>
          <w:ilvl w:val="0"/>
          <w:numId w:val="176"/>
        </w:numPr>
        <w:tabs>
          <w:tab w:val="left" w:pos="0"/>
        </w:tabs>
        <w:spacing w:before="60" w:after="0"/>
        <w:rPr>
          <w:rFonts w:ascii="Times New Roman" w:hAnsi="Times New Roman"/>
          <w:iCs/>
          <w:sz w:val="24"/>
          <w:szCs w:val="24"/>
        </w:rPr>
      </w:pPr>
      <w:r w:rsidRPr="00884B58">
        <w:rPr>
          <w:rFonts w:ascii="Times New Roman" w:hAnsi="Times New Roman"/>
          <w:iCs/>
          <w:sz w:val="24"/>
          <w:szCs w:val="24"/>
        </w:rPr>
        <w:t>The environment (including waste disposal);</w:t>
      </w:r>
    </w:p>
    <w:p w14:paraId="118A8A3F" w14:textId="5EC63E6D" w:rsidR="00884B58" w:rsidRPr="00884B58" w:rsidRDefault="00884B58" w:rsidP="00CF74D7">
      <w:pPr>
        <w:pStyle w:val="ListParagraph"/>
        <w:numPr>
          <w:ilvl w:val="0"/>
          <w:numId w:val="176"/>
        </w:numPr>
        <w:tabs>
          <w:tab w:val="left" w:pos="0"/>
        </w:tabs>
        <w:spacing w:before="60" w:after="0"/>
        <w:rPr>
          <w:rFonts w:ascii="Times New Roman" w:hAnsi="Times New Roman"/>
          <w:iCs/>
          <w:sz w:val="24"/>
          <w:szCs w:val="24"/>
        </w:rPr>
      </w:pPr>
      <w:r w:rsidRPr="00884B58">
        <w:rPr>
          <w:rFonts w:ascii="Times New Roman" w:hAnsi="Times New Roman"/>
          <w:iCs/>
          <w:sz w:val="24"/>
          <w:szCs w:val="24"/>
        </w:rPr>
        <w:t>1Appropriate personal and protective equipment;</w:t>
      </w:r>
    </w:p>
    <w:p w14:paraId="0AE6520E" w14:textId="6E096F94" w:rsidR="00884B58" w:rsidRPr="00884B58" w:rsidRDefault="00884B58" w:rsidP="00CF74D7">
      <w:pPr>
        <w:pStyle w:val="ListParagraph"/>
        <w:numPr>
          <w:ilvl w:val="0"/>
          <w:numId w:val="176"/>
        </w:numPr>
        <w:tabs>
          <w:tab w:val="left" w:pos="0"/>
        </w:tabs>
        <w:spacing w:before="60" w:after="0"/>
        <w:rPr>
          <w:rFonts w:ascii="Times New Roman" w:hAnsi="Times New Roman"/>
          <w:iCs/>
          <w:sz w:val="24"/>
          <w:szCs w:val="24"/>
        </w:rPr>
      </w:pPr>
      <w:r w:rsidRPr="00884B58">
        <w:rPr>
          <w:rFonts w:ascii="Times New Roman" w:hAnsi="Times New Roman"/>
          <w:iCs/>
          <w:sz w:val="24"/>
          <w:szCs w:val="24"/>
        </w:rPr>
        <w:t xml:space="preserve"> Appropriate use of service manuals</w:t>
      </w:r>
    </w:p>
    <w:p w14:paraId="40E69B48" w14:textId="77777777" w:rsidR="00884B58" w:rsidRPr="00884B58" w:rsidRDefault="00884B58" w:rsidP="00CF74D7">
      <w:pPr>
        <w:pStyle w:val="ListParagraph"/>
        <w:numPr>
          <w:ilvl w:val="0"/>
          <w:numId w:val="176"/>
        </w:numPr>
        <w:tabs>
          <w:tab w:val="left" w:pos="0"/>
        </w:tabs>
        <w:spacing w:before="60" w:after="0"/>
        <w:ind w:left="630"/>
        <w:rPr>
          <w:rFonts w:ascii="Times New Roman" w:hAnsi="Times New Roman"/>
          <w:iCs/>
          <w:sz w:val="24"/>
          <w:szCs w:val="24"/>
        </w:rPr>
      </w:pPr>
      <w:r w:rsidRPr="00884B58">
        <w:rPr>
          <w:rFonts w:ascii="Times New Roman" w:hAnsi="Times New Roman"/>
          <w:iCs/>
          <w:sz w:val="24"/>
          <w:szCs w:val="24"/>
        </w:rPr>
        <w:t>Workplace procedures for:</w:t>
      </w:r>
    </w:p>
    <w:p w14:paraId="69DFFBD6" w14:textId="71117394" w:rsidR="00884B58" w:rsidRPr="00884B58" w:rsidRDefault="00884B58" w:rsidP="00CF74D7">
      <w:pPr>
        <w:pStyle w:val="ListParagraph"/>
        <w:numPr>
          <w:ilvl w:val="0"/>
          <w:numId w:val="178"/>
        </w:numPr>
        <w:tabs>
          <w:tab w:val="left" w:pos="0"/>
        </w:tabs>
        <w:spacing w:before="60" w:after="0"/>
        <w:rPr>
          <w:rFonts w:ascii="Times New Roman" w:hAnsi="Times New Roman"/>
          <w:iCs/>
          <w:sz w:val="24"/>
          <w:szCs w:val="24"/>
        </w:rPr>
      </w:pPr>
      <w:r w:rsidRPr="00884B58">
        <w:rPr>
          <w:rFonts w:ascii="Times New Roman" w:hAnsi="Times New Roman"/>
          <w:iCs/>
          <w:sz w:val="24"/>
          <w:szCs w:val="24"/>
        </w:rPr>
        <w:t xml:space="preserve">Fault identification and diagnosis </w:t>
      </w:r>
    </w:p>
    <w:p w14:paraId="50CD230C" w14:textId="49F33EED" w:rsidR="00884B58" w:rsidRPr="00884B58" w:rsidRDefault="00884B58" w:rsidP="00CF74D7">
      <w:pPr>
        <w:pStyle w:val="ListParagraph"/>
        <w:numPr>
          <w:ilvl w:val="0"/>
          <w:numId w:val="178"/>
        </w:numPr>
        <w:tabs>
          <w:tab w:val="left" w:pos="0"/>
        </w:tabs>
        <w:spacing w:before="60" w:after="0"/>
        <w:rPr>
          <w:rFonts w:ascii="Times New Roman" w:hAnsi="Times New Roman"/>
          <w:iCs/>
          <w:sz w:val="24"/>
          <w:szCs w:val="24"/>
        </w:rPr>
      </w:pPr>
      <w:r w:rsidRPr="00884B58">
        <w:rPr>
          <w:rFonts w:ascii="Times New Roman" w:hAnsi="Times New Roman"/>
          <w:iCs/>
          <w:sz w:val="24"/>
          <w:szCs w:val="24"/>
        </w:rPr>
        <w:t xml:space="preserve"> Appropriate use of tools and equipment;</w:t>
      </w:r>
    </w:p>
    <w:p w14:paraId="68C6692F" w14:textId="5B6B7F3F" w:rsidR="00884B58" w:rsidRPr="00884B58" w:rsidRDefault="00884B58" w:rsidP="00CF74D7">
      <w:pPr>
        <w:pStyle w:val="ListParagraph"/>
        <w:numPr>
          <w:ilvl w:val="0"/>
          <w:numId w:val="178"/>
        </w:numPr>
        <w:tabs>
          <w:tab w:val="left" w:pos="0"/>
        </w:tabs>
        <w:spacing w:before="60" w:after="0"/>
        <w:rPr>
          <w:rFonts w:ascii="Times New Roman" w:hAnsi="Times New Roman"/>
          <w:iCs/>
          <w:sz w:val="24"/>
          <w:szCs w:val="24"/>
        </w:rPr>
      </w:pPr>
      <w:r w:rsidRPr="00884B58">
        <w:rPr>
          <w:rFonts w:ascii="Times New Roman" w:hAnsi="Times New Roman"/>
          <w:iCs/>
          <w:sz w:val="24"/>
          <w:szCs w:val="24"/>
        </w:rPr>
        <w:t>Repairing, modifying or replacing defective parts or components.</w:t>
      </w:r>
    </w:p>
    <w:p w14:paraId="1EBE2A82" w14:textId="3650107D" w:rsidR="00884B58" w:rsidRPr="00884B58" w:rsidRDefault="00884B58" w:rsidP="00CF74D7">
      <w:pPr>
        <w:pStyle w:val="ListParagraph"/>
        <w:numPr>
          <w:ilvl w:val="0"/>
          <w:numId w:val="178"/>
        </w:numPr>
        <w:tabs>
          <w:tab w:val="left" w:pos="0"/>
        </w:tabs>
        <w:spacing w:before="60" w:after="0"/>
        <w:rPr>
          <w:rFonts w:ascii="Times New Roman" w:hAnsi="Times New Roman"/>
          <w:iCs/>
          <w:sz w:val="24"/>
          <w:szCs w:val="24"/>
        </w:rPr>
      </w:pPr>
      <w:r w:rsidRPr="00884B58">
        <w:rPr>
          <w:rFonts w:ascii="Times New Roman" w:hAnsi="Times New Roman"/>
          <w:iCs/>
          <w:sz w:val="24"/>
          <w:szCs w:val="24"/>
        </w:rPr>
        <w:t>Reporting of technical challenges</w:t>
      </w:r>
    </w:p>
    <w:p w14:paraId="00718F6D" w14:textId="77777777" w:rsidR="00884B58" w:rsidRPr="00884B58" w:rsidRDefault="00884B58" w:rsidP="00CF74D7">
      <w:pPr>
        <w:pStyle w:val="ListParagraph"/>
        <w:numPr>
          <w:ilvl w:val="0"/>
          <w:numId w:val="179"/>
        </w:numPr>
        <w:tabs>
          <w:tab w:val="left" w:pos="0"/>
        </w:tabs>
        <w:spacing w:before="60" w:after="0"/>
        <w:rPr>
          <w:rFonts w:ascii="Times New Roman" w:hAnsi="Times New Roman"/>
          <w:iCs/>
          <w:sz w:val="24"/>
          <w:szCs w:val="24"/>
        </w:rPr>
      </w:pPr>
      <w:r w:rsidRPr="00884B58">
        <w:rPr>
          <w:rFonts w:ascii="Times New Roman" w:hAnsi="Times New Roman"/>
          <w:iCs/>
          <w:sz w:val="24"/>
          <w:szCs w:val="24"/>
        </w:rPr>
        <w:t>The importance of documenting workshop practical activities and information.</w:t>
      </w:r>
    </w:p>
    <w:p w14:paraId="1F98060B" w14:textId="77777777" w:rsidR="00884B58" w:rsidRPr="00884B58" w:rsidRDefault="00884B58" w:rsidP="00CF74D7">
      <w:pPr>
        <w:pStyle w:val="ListParagraph"/>
        <w:numPr>
          <w:ilvl w:val="0"/>
          <w:numId w:val="179"/>
        </w:numPr>
        <w:tabs>
          <w:tab w:val="left" w:pos="0"/>
        </w:tabs>
        <w:spacing w:before="60" w:after="0"/>
        <w:rPr>
          <w:rFonts w:ascii="Times New Roman" w:hAnsi="Times New Roman"/>
          <w:iCs/>
          <w:sz w:val="24"/>
          <w:szCs w:val="24"/>
        </w:rPr>
      </w:pPr>
      <w:r w:rsidRPr="00884B58">
        <w:rPr>
          <w:rFonts w:ascii="Times New Roman" w:hAnsi="Times New Roman"/>
          <w:iCs/>
          <w:sz w:val="24"/>
          <w:szCs w:val="24"/>
        </w:rPr>
        <w:t>The importance of working within agreed timelines and sharing progress reports.</w:t>
      </w:r>
    </w:p>
    <w:p w14:paraId="7229C197" w14:textId="2AB85A8D" w:rsidR="00884B58" w:rsidRDefault="00884B58" w:rsidP="00CF74D7">
      <w:pPr>
        <w:pStyle w:val="ListParagraph"/>
        <w:numPr>
          <w:ilvl w:val="0"/>
          <w:numId w:val="179"/>
        </w:numPr>
        <w:tabs>
          <w:tab w:val="left" w:pos="0"/>
        </w:tabs>
        <w:spacing w:before="60" w:after="0"/>
        <w:rPr>
          <w:rFonts w:ascii="Times New Roman" w:hAnsi="Times New Roman"/>
          <w:iCs/>
          <w:sz w:val="24"/>
          <w:szCs w:val="24"/>
        </w:rPr>
      </w:pPr>
      <w:r w:rsidRPr="00884B58">
        <w:rPr>
          <w:rFonts w:ascii="Times New Roman" w:hAnsi="Times New Roman"/>
          <w:iCs/>
          <w:sz w:val="24"/>
          <w:szCs w:val="24"/>
        </w:rPr>
        <w:t>The importance of reporting anticipated delays to relevant parties promptly.</w:t>
      </w:r>
    </w:p>
    <w:p w14:paraId="0045109C" w14:textId="77777777" w:rsidR="00884B58" w:rsidRPr="00884B58" w:rsidRDefault="00884B58" w:rsidP="00CF74D7">
      <w:pPr>
        <w:pStyle w:val="ListParagraph"/>
        <w:numPr>
          <w:ilvl w:val="0"/>
          <w:numId w:val="179"/>
        </w:numPr>
        <w:tabs>
          <w:tab w:val="left" w:pos="0"/>
        </w:tabs>
        <w:spacing w:before="60" w:after="0"/>
        <w:rPr>
          <w:rFonts w:ascii="Times New Roman" w:hAnsi="Times New Roman"/>
          <w:iCs/>
          <w:sz w:val="24"/>
          <w:szCs w:val="24"/>
        </w:rPr>
      </w:pPr>
      <w:r w:rsidRPr="00884B58">
        <w:rPr>
          <w:rFonts w:ascii="Times New Roman" w:hAnsi="Times New Roman"/>
          <w:iCs/>
          <w:sz w:val="24"/>
          <w:szCs w:val="24"/>
        </w:rPr>
        <w:t>The manufacturer's manual about the operation of various workshop tools and instruments</w:t>
      </w:r>
    </w:p>
    <w:p w14:paraId="749AE1D2" w14:textId="77777777" w:rsidR="00884B58" w:rsidRPr="00884B58" w:rsidRDefault="00884B58" w:rsidP="00CF74D7">
      <w:pPr>
        <w:pStyle w:val="ListParagraph"/>
        <w:numPr>
          <w:ilvl w:val="0"/>
          <w:numId w:val="179"/>
        </w:numPr>
        <w:tabs>
          <w:tab w:val="left" w:pos="0"/>
        </w:tabs>
        <w:spacing w:before="60" w:after="0"/>
        <w:rPr>
          <w:rFonts w:ascii="Times New Roman" w:hAnsi="Times New Roman"/>
          <w:iCs/>
          <w:sz w:val="24"/>
          <w:szCs w:val="24"/>
        </w:rPr>
      </w:pPr>
      <w:r w:rsidRPr="00884B58">
        <w:rPr>
          <w:rFonts w:ascii="Times New Roman" w:hAnsi="Times New Roman"/>
          <w:iCs/>
          <w:sz w:val="24"/>
          <w:szCs w:val="24"/>
        </w:rPr>
        <w:t>The legal and statutory requirements relating to electrical Workshop operation activities.</w:t>
      </w:r>
    </w:p>
    <w:p w14:paraId="74D63B7C" w14:textId="77777777" w:rsidR="00884B58" w:rsidRPr="00884B58" w:rsidRDefault="00884B58" w:rsidP="00CF74D7">
      <w:pPr>
        <w:pStyle w:val="ListParagraph"/>
        <w:numPr>
          <w:ilvl w:val="0"/>
          <w:numId w:val="179"/>
        </w:numPr>
        <w:tabs>
          <w:tab w:val="left" w:pos="0"/>
        </w:tabs>
        <w:spacing w:before="60" w:after="0"/>
        <w:rPr>
          <w:rFonts w:ascii="Times New Roman" w:hAnsi="Times New Roman"/>
          <w:iCs/>
          <w:sz w:val="24"/>
          <w:szCs w:val="24"/>
        </w:rPr>
      </w:pPr>
      <w:r w:rsidRPr="00884B58">
        <w:rPr>
          <w:rFonts w:ascii="Times New Roman" w:hAnsi="Times New Roman"/>
          <w:iCs/>
          <w:sz w:val="24"/>
          <w:szCs w:val="24"/>
        </w:rPr>
        <w:t xml:space="preserve"> Workplace procedures relevant to:</w:t>
      </w:r>
    </w:p>
    <w:p w14:paraId="59B4F88F" w14:textId="0B50A572" w:rsidR="00884B58" w:rsidRPr="00884B58" w:rsidRDefault="00884B58" w:rsidP="00CF74D7">
      <w:pPr>
        <w:pStyle w:val="ListParagraph"/>
        <w:numPr>
          <w:ilvl w:val="0"/>
          <w:numId w:val="180"/>
        </w:numPr>
        <w:tabs>
          <w:tab w:val="left" w:pos="0"/>
        </w:tabs>
        <w:spacing w:before="60" w:after="0"/>
        <w:rPr>
          <w:rFonts w:ascii="Times New Roman" w:hAnsi="Times New Roman"/>
          <w:iCs/>
          <w:sz w:val="24"/>
          <w:szCs w:val="24"/>
        </w:rPr>
      </w:pPr>
      <w:r w:rsidRPr="00884B58">
        <w:rPr>
          <w:rFonts w:ascii="Times New Roman" w:hAnsi="Times New Roman"/>
          <w:iCs/>
          <w:sz w:val="24"/>
          <w:szCs w:val="24"/>
        </w:rPr>
        <w:t>Health and safety</w:t>
      </w:r>
    </w:p>
    <w:p w14:paraId="0EB0712D" w14:textId="325DE59E" w:rsidR="00884B58" w:rsidRPr="00884B58" w:rsidRDefault="00884B58" w:rsidP="00CF74D7">
      <w:pPr>
        <w:pStyle w:val="ListParagraph"/>
        <w:numPr>
          <w:ilvl w:val="0"/>
          <w:numId w:val="180"/>
        </w:numPr>
        <w:tabs>
          <w:tab w:val="left" w:pos="0"/>
        </w:tabs>
        <w:spacing w:before="60" w:after="0"/>
        <w:rPr>
          <w:rFonts w:ascii="Times New Roman" w:hAnsi="Times New Roman"/>
          <w:iCs/>
          <w:sz w:val="24"/>
          <w:szCs w:val="24"/>
        </w:rPr>
      </w:pPr>
      <w:r w:rsidRPr="00884B58">
        <w:rPr>
          <w:rFonts w:ascii="Times New Roman" w:hAnsi="Times New Roman"/>
          <w:iCs/>
          <w:sz w:val="24"/>
          <w:szCs w:val="24"/>
        </w:rPr>
        <w:t>The environment (including waste disposal);</w:t>
      </w:r>
    </w:p>
    <w:p w14:paraId="21F27C0E" w14:textId="18613B29" w:rsidR="00884B58" w:rsidRPr="00884B58" w:rsidRDefault="00884B58" w:rsidP="00CF74D7">
      <w:pPr>
        <w:pStyle w:val="ListParagraph"/>
        <w:numPr>
          <w:ilvl w:val="0"/>
          <w:numId w:val="180"/>
        </w:numPr>
        <w:tabs>
          <w:tab w:val="left" w:pos="0"/>
        </w:tabs>
        <w:spacing w:before="60" w:after="0"/>
        <w:rPr>
          <w:rFonts w:ascii="Times New Roman" w:hAnsi="Times New Roman"/>
          <w:iCs/>
          <w:sz w:val="24"/>
          <w:szCs w:val="24"/>
        </w:rPr>
      </w:pPr>
      <w:r w:rsidRPr="00884B58">
        <w:rPr>
          <w:rFonts w:ascii="Times New Roman" w:hAnsi="Times New Roman"/>
          <w:iCs/>
          <w:sz w:val="24"/>
          <w:szCs w:val="24"/>
        </w:rPr>
        <w:t>Appropriate personal and protective equipment;</w:t>
      </w:r>
    </w:p>
    <w:p w14:paraId="7D769DC6" w14:textId="3D111F6E" w:rsidR="00884B58" w:rsidRDefault="00884B58" w:rsidP="00CF74D7">
      <w:pPr>
        <w:pStyle w:val="ListParagraph"/>
        <w:numPr>
          <w:ilvl w:val="0"/>
          <w:numId w:val="180"/>
        </w:numPr>
        <w:tabs>
          <w:tab w:val="left" w:pos="0"/>
        </w:tabs>
        <w:spacing w:before="60" w:after="0"/>
        <w:rPr>
          <w:rFonts w:ascii="Times New Roman" w:hAnsi="Times New Roman"/>
          <w:iCs/>
          <w:sz w:val="24"/>
          <w:szCs w:val="24"/>
        </w:rPr>
      </w:pPr>
      <w:r w:rsidRPr="00884B58">
        <w:rPr>
          <w:rFonts w:ascii="Times New Roman" w:hAnsi="Times New Roman"/>
          <w:iCs/>
          <w:sz w:val="24"/>
          <w:szCs w:val="24"/>
        </w:rPr>
        <w:t>Appropriate use of service manuals</w:t>
      </w:r>
    </w:p>
    <w:p w14:paraId="4251933D" w14:textId="77777777" w:rsidR="00884B58" w:rsidRPr="00884B58" w:rsidRDefault="00884B58" w:rsidP="00CF74D7">
      <w:pPr>
        <w:pStyle w:val="ListParagraph"/>
        <w:numPr>
          <w:ilvl w:val="0"/>
          <w:numId w:val="181"/>
        </w:numPr>
        <w:tabs>
          <w:tab w:val="left" w:pos="0"/>
        </w:tabs>
        <w:spacing w:before="60" w:after="0"/>
        <w:rPr>
          <w:rFonts w:ascii="Times New Roman" w:hAnsi="Times New Roman"/>
          <w:iCs/>
          <w:sz w:val="24"/>
          <w:szCs w:val="24"/>
        </w:rPr>
      </w:pPr>
      <w:r w:rsidRPr="00884B58">
        <w:rPr>
          <w:rFonts w:ascii="Times New Roman" w:hAnsi="Times New Roman"/>
          <w:iCs/>
          <w:sz w:val="24"/>
          <w:szCs w:val="24"/>
        </w:rPr>
        <w:lastRenderedPageBreak/>
        <w:t>Workplace procedures for:</w:t>
      </w:r>
    </w:p>
    <w:p w14:paraId="4E8A66B9" w14:textId="7A441F97" w:rsidR="00884B58" w:rsidRPr="00884B58" w:rsidRDefault="00884B58" w:rsidP="00CF74D7">
      <w:pPr>
        <w:pStyle w:val="ListParagraph"/>
        <w:numPr>
          <w:ilvl w:val="0"/>
          <w:numId w:val="182"/>
        </w:numPr>
        <w:tabs>
          <w:tab w:val="left" w:pos="0"/>
        </w:tabs>
        <w:spacing w:before="60" w:after="0"/>
        <w:rPr>
          <w:rFonts w:ascii="Times New Roman" w:hAnsi="Times New Roman"/>
          <w:iCs/>
          <w:sz w:val="24"/>
          <w:szCs w:val="24"/>
        </w:rPr>
      </w:pPr>
      <w:r w:rsidRPr="00884B58">
        <w:rPr>
          <w:rFonts w:ascii="Times New Roman" w:hAnsi="Times New Roman"/>
          <w:iCs/>
          <w:sz w:val="24"/>
          <w:szCs w:val="24"/>
        </w:rPr>
        <w:t xml:space="preserve">Fault identification and diagnosis </w:t>
      </w:r>
    </w:p>
    <w:p w14:paraId="2E939FB3" w14:textId="6A6F70E4" w:rsidR="00884B58" w:rsidRPr="00884B58" w:rsidRDefault="00884B58" w:rsidP="00CF74D7">
      <w:pPr>
        <w:pStyle w:val="ListParagraph"/>
        <w:numPr>
          <w:ilvl w:val="0"/>
          <w:numId w:val="182"/>
        </w:numPr>
        <w:tabs>
          <w:tab w:val="left" w:pos="0"/>
        </w:tabs>
        <w:spacing w:before="60" w:after="0"/>
        <w:rPr>
          <w:rFonts w:ascii="Times New Roman" w:hAnsi="Times New Roman"/>
          <w:iCs/>
          <w:sz w:val="24"/>
          <w:szCs w:val="24"/>
        </w:rPr>
      </w:pPr>
      <w:r w:rsidRPr="00884B58">
        <w:rPr>
          <w:rFonts w:ascii="Times New Roman" w:hAnsi="Times New Roman"/>
          <w:iCs/>
          <w:sz w:val="24"/>
          <w:szCs w:val="24"/>
        </w:rPr>
        <w:t>Appropriate use of tools and equipment;</w:t>
      </w:r>
    </w:p>
    <w:p w14:paraId="70625D5B" w14:textId="32DD9CCF" w:rsidR="00884B58" w:rsidRPr="00884B58" w:rsidRDefault="00884B58" w:rsidP="00CF74D7">
      <w:pPr>
        <w:pStyle w:val="ListParagraph"/>
        <w:numPr>
          <w:ilvl w:val="0"/>
          <w:numId w:val="182"/>
        </w:numPr>
        <w:tabs>
          <w:tab w:val="left" w:pos="0"/>
        </w:tabs>
        <w:spacing w:before="60" w:after="0"/>
        <w:rPr>
          <w:rFonts w:ascii="Times New Roman" w:hAnsi="Times New Roman"/>
          <w:iCs/>
          <w:sz w:val="24"/>
          <w:szCs w:val="24"/>
        </w:rPr>
      </w:pPr>
      <w:r w:rsidRPr="00884B58">
        <w:rPr>
          <w:rFonts w:ascii="Times New Roman" w:hAnsi="Times New Roman"/>
          <w:iCs/>
          <w:sz w:val="24"/>
          <w:szCs w:val="24"/>
        </w:rPr>
        <w:t xml:space="preserve"> Repairing, modifying or replacing defective parts or components.</w:t>
      </w:r>
    </w:p>
    <w:p w14:paraId="08A46944" w14:textId="1FBB060E" w:rsidR="00884B58" w:rsidRPr="00884B58" w:rsidRDefault="00884B58" w:rsidP="00CF74D7">
      <w:pPr>
        <w:pStyle w:val="ListParagraph"/>
        <w:numPr>
          <w:ilvl w:val="0"/>
          <w:numId w:val="182"/>
        </w:numPr>
        <w:tabs>
          <w:tab w:val="left" w:pos="0"/>
        </w:tabs>
        <w:spacing w:before="60" w:after="0"/>
        <w:rPr>
          <w:rFonts w:ascii="Times New Roman" w:hAnsi="Times New Roman"/>
          <w:iCs/>
          <w:sz w:val="24"/>
          <w:szCs w:val="24"/>
        </w:rPr>
      </w:pPr>
      <w:r w:rsidRPr="00884B58">
        <w:rPr>
          <w:rFonts w:ascii="Times New Roman" w:hAnsi="Times New Roman"/>
          <w:iCs/>
          <w:sz w:val="24"/>
          <w:szCs w:val="24"/>
        </w:rPr>
        <w:t>Reporting of technical challenges</w:t>
      </w:r>
    </w:p>
    <w:p w14:paraId="26671D43" w14:textId="77777777" w:rsidR="00884B58" w:rsidRPr="00884B58" w:rsidRDefault="00884B58" w:rsidP="00CF74D7">
      <w:pPr>
        <w:pStyle w:val="ListParagraph"/>
        <w:numPr>
          <w:ilvl w:val="0"/>
          <w:numId w:val="183"/>
        </w:numPr>
        <w:tabs>
          <w:tab w:val="left" w:pos="0"/>
        </w:tabs>
        <w:spacing w:before="60" w:after="0"/>
        <w:rPr>
          <w:rFonts w:ascii="Times New Roman" w:hAnsi="Times New Roman"/>
          <w:iCs/>
          <w:sz w:val="24"/>
          <w:szCs w:val="24"/>
        </w:rPr>
      </w:pPr>
      <w:r w:rsidRPr="00884B58">
        <w:rPr>
          <w:rFonts w:ascii="Times New Roman" w:hAnsi="Times New Roman"/>
          <w:iCs/>
          <w:sz w:val="24"/>
          <w:szCs w:val="24"/>
        </w:rPr>
        <w:t>The importance of documenting workshop practical activities and information.</w:t>
      </w:r>
    </w:p>
    <w:p w14:paraId="5CDA58B9" w14:textId="77777777" w:rsidR="00884B58" w:rsidRPr="00884B58" w:rsidRDefault="00884B58" w:rsidP="00CF74D7">
      <w:pPr>
        <w:pStyle w:val="ListParagraph"/>
        <w:numPr>
          <w:ilvl w:val="0"/>
          <w:numId w:val="183"/>
        </w:numPr>
        <w:tabs>
          <w:tab w:val="left" w:pos="0"/>
        </w:tabs>
        <w:spacing w:before="60" w:after="0"/>
        <w:rPr>
          <w:rFonts w:ascii="Times New Roman" w:hAnsi="Times New Roman"/>
          <w:iCs/>
          <w:sz w:val="24"/>
          <w:szCs w:val="24"/>
        </w:rPr>
      </w:pPr>
      <w:r w:rsidRPr="00884B58">
        <w:rPr>
          <w:rFonts w:ascii="Times New Roman" w:hAnsi="Times New Roman"/>
          <w:iCs/>
          <w:sz w:val="24"/>
          <w:szCs w:val="24"/>
        </w:rPr>
        <w:t>The importance of working within agreed timelines and sharing progress reports.</w:t>
      </w:r>
    </w:p>
    <w:p w14:paraId="54EF8B50" w14:textId="32C6B4DA" w:rsidR="00884B58" w:rsidRDefault="00884B58" w:rsidP="00CF74D7">
      <w:pPr>
        <w:pStyle w:val="ListParagraph"/>
        <w:numPr>
          <w:ilvl w:val="0"/>
          <w:numId w:val="183"/>
        </w:numPr>
        <w:tabs>
          <w:tab w:val="left" w:pos="0"/>
        </w:tabs>
        <w:spacing w:before="60" w:after="0"/>
        <w:rPr>
          <w:rFonts w:ascii="Times New Roman" w:hAnsi="Times New Roman"/>
          <w:iCs/>
          <w:sz w:val="24"/>
          <w:szCs w:val="24"/>
        </w:rPr>
      </w:pPr>
      <w:r w:rsidRPr="00884B58">
        <w:rPr>
          <w:rFonts w:ascii="Times New Roman" w:hAnsi="Times New Roman"/>
          <w:iCs/>
          <w:sz w:val="24"/>
          <w:szCs w:val="24"/>
        </w:rPr>
        <w:t>The importance of reporting anticipated delays to relevant parties promptly.</w:t>
      </w:r>
    </w:p>
    <w:p w14:paraId="0C14D6D5" w14:textId="4AE860CB" w:rsidR="00884B58" w:rsidRDefault="00884B58" w:rsidP="00CF74D7">
      <w:pPr>
        <w:pStyle w:val="ListParagraph"/>
        <w:numPr>
          <w:ilvl w:val="0"/>
          <w:numId w:val="183"/>
        </w:numPr>
        <w:tabs>
          <w:tab w:val="left" w:pos="0"/>
        </w:tabs>
        <w:spacing w:before="60" w:after="0"/>
        <w:rPr>
          <w:rFonts w:ascii="Times New Roman" w:hAnsi="Times New Roman"/>
          <w:iCs/>
          <w:sz w:val="24"/>
          <w:szCs w:val="24"/>
        </w:rPr>
      </w:pPr>
      <w:r w:rsidRPr="00884B58">
        <w:rPr>
          <w:rFonts w:ascii="Times New Roman" w:hAnsi="Times New Roman"/>
          <w:iCs/>
          <w:sz w:val="24"/>
          <w:szCs w:val="24"/>
        </w:rPr>
        <w:t>The use of technical information including:</w:t>
      </w:r>
    </w:p>
    <w:p w14:paraId="71FC191E" w14:textId="77777777" w:rsidR="00884B58" w:rsidRPr="00884B58" w:rsidRDefault="00884B58" w:rsidP="00CF74D7">
      <w:pPr>
        <w:pStyle w:val="ListParagraph"/>
        <w:numPr>
          <w:ilvl w:val="0"/>
          <w:numId w:val="184"/>
        </w:numPr>
        <w:tabs>
          <w:tab w:val="left" w:pos="0"/>
        </w:tabs>
        <w:spacing w:before="60" w:after="0"/>
        <w:rPr>
          <w:rFonts w:ascii="Times New Roman" w:hAnsi="Times New Roman"/>
          <w:iCs/>
          <w:sz w:val="24"/>
          <w:szCs w:val="24"/>
        </w:rPr>
      </w:pPr>
      <w:r w:rsidRPr="00884B58">
        <w:rPr>
          <w:rFonts w:ascii="Times New Roman" w:hAnsi="Times New Roman"/>
          <w:iCs/>
          <w:sz w:val="24"/>
          <w:szCs w:val="24"/>
        </w:rPr>
        <w:t>How to find, interpret and use sources of technical information for workshop practical activities</w:t>
      </w:r>
    </w:p>
    <w:p w14:paraId="6F5C832A" w14:textId="77777777" w:rsidR="00884B58" w:rsidRPr="00884B58" w:rsidRDefault="00884B58" w:rsidP="00CF74D7">
      <w:pPr>
        <w:pStyle w:val="ListParagraph"/>
        <w:numPr>
          <w:ilvl w:val="0"/>
          <w:numId w:val="184"/>
        </w:numPr>
        <w:tabs>
          <w:tab w:val="left" w:pos="0"/>
        </w:tabs>
        <w:spacing w:before="60" w:after="0"/>
        <w:rPr>
          <w:rFonts w:ascii="Times New Roman" w:hAnsi="Times New Roman"/>
          <w:iCs/>
          <w:sz w:val="24"/>
          <w:szCs w:val="24"/>
        </w:rPr>
      </w:pPr>
      <w:r w:rsidRPr="00884B58">
        <w:rPr>
          <w:rFonts w:ascii="Times New Roman" w:hAnsi="Times New Roman"/>
          <w:iCs/>
          <w:sz w:val="24"/>
          <w:szCs w:val="24"/>
        </w:rPr>
        <w:t xml:space="preserve">The importance of using the correct sources of technical information. </w:t>
      </w:r>
    </w:p>
    <w:p w14:paraId="11B95ECB" w14:textId="6CC4616A" w:rsidR="00B9227B" w:rsidRPr="00884B58" w:rsidRDefault="00884B58" w:rsidP="00CF74D7">
      <w:pPr>
        <w:pStyle w:val="ListParagraph"/>
        <w:numPr>
          <w:ilvl w:val="0"/>
          <w:numId w:val="184"/>
        </w:numPr>
        <w:tabs>
          <w:tab w:val="left" w:pos="0"/>
        </w:tabs>
        <w:spacing w:before="60" w:after="0"/>
        <w:rPr>
          <w:rFonts w:ascii="Times New Roman" w:hAnsi="Times New Roman"/>
          <w:iCs/>
          <w:sz w:val="24"/>
          <w:szCs w:val="24"/>
        </w:rPr>
      </w:pPr>
      <w:r w:rsidRPr="00884B58">
        <w:rPr>
          <w:rFonts w:ascii="Times New Roman" w:hAnsi="Times New Roman"/>
          <w:iCs/>
          <w:sz w:val="24"/>
          <w:szCs w:val="24"/>
        </w:rPr>
        <w:t>The purpose of and how to use identification codes.</w:t>
      </w:r>
    </w:p>
    <w:p w14:paraId="0F765748" w14:textId="5613CB2D" w:rsidR="00B9227B" w:rsidRDefault="00B9227B" w:rsidP="00B9227B">
      <w:pPr>
        <w:tabs>
          <w:tab w:val="left" w:pos="0"/>
        </w:tabs>
        <w:spacing w:before="60" w:after="0"/>
        <w:rPr>
          <w:rFonts w:ascii="Times New Roman" w:hAnsi="Times New Roman"/>
          <w:b/>
          <w:sz w:val="24"/>
          <w:szCs w:val="24"/>
        </w:rPr>
      </w:pPr>
      <w:r w:rsidRPr="00686708">
        <w:rPr>
          <w:rFonts w:ascii="Times New Roman" w:hAnsi="Times New Roman"/>
          <w:b/>
          <w:sz w:val="24"/>
          <w:szCs w:val="24"/>
        </w:rPr>
        <w:t>FOUNDATION SKILLS</w:t>
      </w:r>
    </w:p>
    <w:p w14:paraId="50667289" w14:textId="483FD4A9" w:rsidR="00884B58" w:rsidRDefault="00884B58" w:rsidP="00B9227B">
      <w:pPr>
        <w:tabs>
          <w:tab w:val="left" w:pos="0"/>
        </w:tabs>
        <w:spacing w:before="60" w:after="0"/>
        <w:rPr>
          <w:rFonts w:ascii="Times New Roman" w:hAnsi="Times New Roman"/>
          <w:sz w:val="24"/>
          <w:szCs w:val="24"/>
        </w:rPr>
      </w:pPr>
      <w:r w:rsidRPr="00884B58">
        <w:rPr>
          <w:rFonts w:ascii="Times New Roman" w:hAnsi="Times New Roman"/>
          <w:sz w:val="24"/>
          <w:szCs w:val="24"/>
        </w:rPr>
        <w:t>The individual needs to demonstrate the following foundation skills:</w:t>
      </w:r>
    </w:p>
    <w:p w14:paraId="2BDA8980" w14:textId="6198081C" w:rsidR="00884B58" w:rsidRPr="00884B58" w:rsidRDefault="00884B58" w:rsidP="00CF74D7">
      <w:pPr>
        <w:pStyle w:val="ListParagraph"/>
        <w:numPr>
          <w:ilvl w:val="0"/>
          <w:numId w:val="185"/>
        </w:numPr>
        <w:tabs>
          <w:tab w:val="left" w:pos="0"/>
        </w:tabs>
        <w:spacing w:before="60" w:after="0"/>
        <w:rPr>
          <w:rFonts w:ascii="Times New Roman" w:hAnsi="Times New Roman"/>
          <w:sz w:val="24"/>
          <w:szCs w:val="24"/>
        </w:rPr>
      </w:pPr>
      <w:r w:rsidRPr="00884B58">
        <w:rPr>
          <w:rFonts w:ascii="Times New Roman" w:hAnsi="Times New Roman"/>
          <w:sz w:val="24"/>
          <w:szCs w:val="24"/>
        </w:rPr>
        <w:t>Communications (verbal and written);</w:t>
      </w:r>
    </w:p>
    <w:p w14:paraId="79D9B5A9" w14:textId="1F902278" w:rsidR="00884B58" w:rsidRPr="00884B58" w:rsidRDefault="00884B58" w:rsidP="00CF74D7">
      <w:pPr>
        <w:pStyle w:val="ListParagraph"/>
        <w:numPr>
          <w:ilvl w:val="0"/>
          <w:numId w:val="185"/>
        </w:numPr>
        <w:tabs>
          <w:tab w:val="left" w:pos="0"/>
        </w:tabs>
        <w:spacing w:before="60" w:after="0"/>
        <w:rPr>
          <w:rFonts w:ascii="Times New Roman" w:hAnsi="Times New Roman"/>
          <w:sz w:val="24"/>
          <w:szCs w:val="24"/>
        </w:rPr>
      </w:pPr>
      <w:r w:rsidRPr="00884B58">
        <w:rPr>
          <w:rFonts w:ascii="Times New Roman" w:hAnsi="Times New Roman"/>
          <w:sz w:val="24"/>
          <w:szCs w:val="24"/>
        </w:rPr>
        <w:t xml:space="preserve">Proficient in ICT; </w:t>
      </w:r>
    </w:p>
    <w:p w14:paraId="301AFD25" w14:textId="3B56C667" w:rsidR="00884B58" w:rsidRPr="00884B58" w:rsidRDefault="00884B58" w:rsidP="00CF74D7">
      <w:pPr>
        <w:pStyle w:val="ListParagraph"/>
        <w:numPr>
          <w:ilvl w:val="0"/>
          <w:numId w:val="185"/>
        </w:numPr>
        <w:tabs>
          <w:tab w:val="left" w:pos="0"/>
        </w:tabs>
        <w:spacing w:before="60" w:after="0"/>
        <w:rPr>
          <w:rFonts w:ascii="Times New Roman" w:hAnsi="Times New Roman"/>
          <w:sz w:val="24"/>
          <w:szCs w:val="24"/>
        </w:rPr>
      </w:pPr>
      <w:r w:rsidRPr="00884B58">
        <w:rPr>
          <w:rFonts w:ascii="Times New Roman" w:hAnsi="Times New Roman"/>
          <w:sz w:val="24"/>
          <w:szCs w:val="24"/>
        </w:rPr>
        <w:t>Time management;</w:t>
      </w:r>
    </w:p>
    <w:p w14:paraId="166E4BE3" w14:textId="2B9B7277" w:rsidR="00884B58" w:rsidRPr="00884B58" w:rsidRDefault="00884B58" w:rsidP="00CF74D7">
      <w:pPr>
        <w:pStyle w:val="ListParagraph"/>
        <w:numPr>
          <w:ilvl w:val="0"/>
          <w:numId w:val="185"/>
        </w:numPr>
        <w:tabs>
          <w:tab w:val="left" w:pos="0"/>
        </w:tabs>
        <w:spacing w:before="60" w:after="0"/>
        <w:rPr>
          <w:rFonts w:ascii="Times New Roman" w:hAnsi="Times New Roman"/>
          <w:sz w:val="24"/>
          <w:szCs w:val="24"/>
        </w:rPr>
      </w:pPr>
      <w:r w:rsidRPr="00884B58">
        <w:rPr>
          <w:rFonts w:ascii="Times New Roman" w:hAnsi="Times New Roman"/>
          <w:sz w:val="24"/>
          <w:szCs w:val="24"/>
        </w:rPr>
        <w:t>Analytical</w:t>
      </w:r>
    </w:p>
    <w:p w14:paraId="2061F5F8" w14:textId="1B5DD22A" w:rsidR="00884B58" w:rsidRPr="00884B58" w:rsidRDefault="00884B58" w:rsidP="00CF74D7">
      <w:pPr>
        <w:pStyle w:val="ListParagraph"/>
        <w:numPr>
          <w:ilvl w:val="0"/>
          <w:numId w:val="185"/>
        </w:numPr>
        <w:tabs>
          <w:tab w:val="left" w:pos="0"/>
        </w:tabs>
        <w:spacing w:before="60" w:after="0"/>
        <w:rPr>
          <w:rFonts w:ascii="Times New Roman" w:hAnsi="Times New Roman"/>
          <w:sz w:val="24"/>
          <w:szCs w:val="24"/>
        </w:rPr>
      </w:pPr>
      <w:r w:rsidRPr="00884B58">
        <w:rPr>
          <w:rFonts w:ascii="Times New Roman" w:hAnsi="Times New Roman"/>
          <w:sz w:val="24"/>
          <w:szCs w:val="24"/>
        </w:rPr>
        <w:t>Faults troubleshooting;</w:t>
      </w:r>
    </w:p>
    <w:p w14:paraId="6925EEE7" w14:textId="17FC11DA" w:rsidR="00884B58" w:rsidRPr="00884B58" w:rsidRDefault="00884B58" w:rsidP="00CF74D7">
      <w:pPr>
        <w:pStyle w:val="ListParagraph"/>
        <w:numPr>
          <w:ilvl w:val="0"/>
          <w:numId w:val="185"/>
        </w:numPr>
        <w:tabs>
          <w:tab w:val="left" w:pos="0"/>
        </w:tabs>
        <w:spacing w:before="60" w:after="0"/>
        <w:rPr>
          <w:rFonts w:ascii="Times New Roman" w:hAnsi="Times New Roman"/>
          <w:sz w:val="24"/>
          <w:szCs w:val="24"/>
        </w:rPr>
      </w:pPr>
      <w:r w:rsidRPr="00884B58">
        <w:rPr>
          <w:rFonts w:ascii="Times New Roman" w:hAnsi="Times New Roman"/>
          <w:sz w:val="24"/>
          <w:szCs w:val="24"/>
        </w:rPr>
        <w:t>Problem solving;</w:t>
      </w:r>
    </w:p>
    <w:p w14:paraId="73759DA9" w14:textId="5A9C3DD8" w:rsidR="00884B58" w:rsidRPr="00884B58" w:rsidRDefault="00884B58" w:rsidP="00CF74D7">
      <w:pPr>
        <w:pStyle w:val="ListParagraph"/>
        <w:numPr>
          <w:ilvl w:val="0"/>
          <w:numId w:val="185"/>
        </w:numPr>
        <w:tabs>
          <w:tab w:val="left" w:pos="0"/>
        </w:tabs>
        <w:spacing w:before="60" w:after="0"/>
        <w:rPr>
          <w:rFonts w:ascii="Times New Roman" w:hAnsi="Times New Roman"/>
          <w:sz w:val="24"/>
          <w:szCs w:val="24"/>
        </w:rPr>
      </w:pPr>
      <w:r w:rsidRPr="00884B58">
        <w:rPr>
          <w:rFonts w:ascii="Times New Roman" w:hAnsi="Times New Roman"/>
          <w:sz w:val="24"/>
          <w:szCs w:val="24"/>
        </w:rPr>
        <w:t xml:space="preserve">Planning; </w:t>
      </w:r>
      <w:r w:rsidRPr="00884B58">
        <w:rPr>
          <w:rFonts w:ascii="Times New Roman" w:hAnsi="Times New Roman"/>
          <w:sz w:val="24"/>
          <w:szCs w:val="24"/>
        </w:rPr>
        <w:tab/>
      </w:r>
    </w:p>
    <w:p w14:paraId="6F4AFC84" w14:textId="25060835" w:rsidR="00884B58" w:rsidRPr="00884B58" w:rsidRDefault="00884B58" w:rsidP="00CF74D7">
      <w:pPr>
        <w:pStyle w:val="ListParagraph"/>
        <w:numPr>
          <w:ilvl w:val="0"/>
          <w:numId w:val="185"/>
        </w:numPr>
        <w:tabs>
          <w:tab w:val="left" w:pos="0"/>
        </w:tabs>
        <w:spacing w:before="60" w:after="0"/>
        <w:rPr>
          <w:rFonts w:ascii="Times New Roman" w:hAnsi="Times New Roman"/>
          <w:sz w:val="24"/>
          <w:szCs w:val="24"/>
        </w:rPr>
      </w:pPr>
      <w:r w:rsidRPr="00884B58">
        <w:rPr>
          <w:rFonts w:ascii="Times New Roman" w:hAnsi="Times New Roman"/>
          <w:sz w:val="24"/>
          <w:szCs w:val="24"/>
        </w:rPr>
        <w:t xml:space="preserve">Decision making; </w:t>
      </w:r>
    </w:p>
    <w:p w14:paraId="2AC643AC" w14:textId="6091D7DB" w:rsidR="00884B58" w:rsidRPr="00884B58" w:rsidRDefault="00884B58" w:rsidP="00CF74D7">
      <w:pPr>
        <w:pStyle w:val="ListParagraph"/>
        <w:numPr>
          <w:ilvl w:val="0"/>
          <w:numId w:val="185"/>
        </w:numPr>
        <w:tabs>
          <w:tab w:val="left" w:pos="0"/>
        </w:tabs>
        <w:spacing w:before="60" w:after="0"/>
        <w:rPr>
          <w:rFonts w:ascii="Times New Roman" w:hAnsi="Times New Roman"/>
          <w:sz w:val="24"/>
          <w:szCs w:val="24"/>
        </w:rPr>
      </w:pPr>
      <w:r w:rsidRPr="00884B58">
        <w:rPr>
          <w:rFonts w:ascii="Times New Roman" w:hAnsi="Times New Roman"/>
          <w:sz w:val="24"/>
          <w:szCs w:val="24"/>
        </w:rPr>
        <w:t xml:space="preserve">First aid; </w:t>
      </w:r>
    </w:p>
    <w:p w14:paraId="3EBFB14D" w14:textId="6092E451" w:rsidR="00884B58" w:rsidRPr="00884B58" w:rsidRDefault="00884B58" w:rsidP="00CF74D7">
      <w:pPr>
        <w:pStyle w:val="ListParagraph"/>
        <w:numPr>
          <w:ilvl w:val="0"/>
          <w:numId w:val="185"/>
        </w:numPr>
        <w:tabs>
          <w:tab w:val="left" w:pos="0"/>
        </w:tabs>
        <w:spacing w:before="60" w:after="0"/>
        <w:rPr>
          <w:rFonts w:ascii="Times New Roman" w:hAnsi="Times New Roman"/>
          <w:sz w:val="24"/>
          <w:szCs w:val="24"/>
        </w:rPr>
      </w:pPr>
      <w:r w:rsidRPr="00884B58">
        <w:rPr>
          <w:rFonts w:ascii="Times New Roman" w:hAnsi="Times New Roman"/>
          <w:sz w:val="24"/>
          <w:szCs w:val="24"/>
        </w:rPr>
        <w:t>Report writing;</w:t>
      </w:r>
    </w:p>
    <w:p w14:paraId="3E41A38F" w14:textId="2F52DA9E" w:rsidR="00B9227B" w:rsidRPr="00686708" w:rsidRDefault="00B9227B" w:rsidP="00884B58">
      <w:pPr>
        <w:tabs>
          <w:tab w:val="left" w:pos="0"/>
          <w:tab w:val="left" w:pos="2130"/>
        </w:tabs>
        <w:spacing w:before="60" w:after="0"/>
        <w:rPr>
          <w:rFonts w:ascii="Times New Roman" w:hAnsi="Times New Roman"/>
          <w:b/>
          <w:sz w:val="24"/>
          <w:szCs w:val="24"/>
        </w:rPr>
      </w:pPr>
      <w:r w:rsidRPr="00686708">
        <w:rPr>
          <w:rFonts w:ascii="Times New Roman" w:hAnsi="Times New Roman"/>
          <w:b/>
          <w:sz w:val="24"/>
          <w:szCs w:val="24"/>
        </w:rPr>
        <w:t xml:space="preserve">EVIDENCE GUIDE  </w:t>
      </w:r>
    </w:p>
    <w:p w14:paraId="772C8D3F" w14:textId="77777777" w:rsidR="00B9227B" w:rsidRPr="00686708" w:rsidRDefault="00B9227B" w:rsidP="00B9227B">
      <w:pPr>
        <w:tabs>
          <w:tab w:val="left" w:pos="0"/>
        </w:tabs>
        <w:spacing w:before="120" w:after="0"/>
        <w:rPr>
          <w:rFonts w:ascii="Times New Roman" w:hAnsi="Times New Roman"/>
          <w:sz w:val="24"/>
          <w:szCs w:val="24"/>
        </w:rPr>
      </w:pPr>
      <w:r w:rsidRPr="00686708">
        <w:rPr>
          <w:rFonts w:ascii="Times New Roman" w:hAnsi="Times New Roman"/>
          <w:sz w:val="24"/>
          <w:szCs w:val="24"/>
        </w:rPr>
        <w:t>This provides advice on assessment and must be read in conjunction with the performance criteria, required knowledge and understanding and range.</w:t>
      </w:r>
    </w:p>
    <w:p w14:paraId="0333A419" w14:textId="77777777" w:rsidR="00B9227B" w:rsidRPr="00686708" w:rsidRDefault="00B9227B" w:rsidP="00B9227B">
      <w:pPr>
        <w:tabs>
          <w:tab w:val="left" w:pos="0"/>
        </w:tabs>
        <w:spacing w:before="120" w:after="0"/>
        <w:rPr>
          <w:rFonts w:ascii="Times New Roman" w:hAnsi="Times New Roman"/>
          <w:sz w:val="24"/>
          <w:szCs w:val="24"/>
        </w:rPr>
      </w:pP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B9227B" w:rsidRPr="00686708" w14:paraId="53FC766D" w14:textId="77777777" w:rsidTr="00F4742A">
        <w:tc>
          <w:tcPr>
            <w:tcW w:w="2340" w:type="dxa"/>
            <w:tcBorders>
              <w:top w:val="single" w:sz="4" w:space="0" w:color="auto"/>
              <w:left w:val="single" w:sz="4" w:space="0" w:color="auto"/>
              <w:bottom w:val="single" w:sz="4" w:space="0" w:color="auto"/>
              <w:right w:val="single" w:sz="4" w:space="0" w:color="auto"/>
            </w:tcBorders>
            <w:hideMark/>
          </w:tcPr>
          <w:p w14:paraId="6F2B1072" w14:textId="5697F137" w:rsidR="00B9227B" w:rsidRPr="00686708" w:rsidRDefault="00157983" w:rsidP="00157983">
            <w:pPr>
              <w:tabs>
                <w:tab w:val="left" w:pos="0"/>
              </w:tabs>
              <w:spacing w:before="120" w:after="0"/>
              <w:rPr>
                <w:rFonts w:ascii="Times New Roman" w:hAnsi="Times New Roman"/>
                <w:sz w:val="24"/>
                <w:szCs w:val="24"/>
              </w:rPr>
            </w:pPr>
            <w:r>
              <w:rPr>
                <w:rFonts w:ascii="Times New Roman" w:hAnsi="Times New Roman"/>
                <w:sz w:val="24"/>
                <w:szCs w:val="24"/>
              </w:rPr>
              <w:t xml:space="preserve">1. </w:t>
            </w:r>
            <w:r w:rsidR="00B9227B" w:rsidRPr="00686708">
              <w:rPr>
                <w:rFonts w:ascii="Times New Roman" w:hAnsi="Times New Roman"/>
                <w:sz w:val="24"/>
                <w:szCs w:val="24"/>
              </w:rPr>
              <w:t>Critical Aspects of Competency</w:t>
            </w:r>
          </w:p>
        </w:tc>
        <w:tc>
          <w:tcPr>
            <w:tcW w:w="6568" w:type="dxa"/>
            <w:tcBorders>
              <w:top w:val="single" w:sz="4" w:space="0" w:color="auto"/>
              <w:left w:val="single" w:sz="4" w:space="0" w:color="auto"/>
              <w:bottom w:val="single" w:sz="4" w:space="0" w:color="auto"/>
              <w:right w:val="single" w:sz="4" w:space="0" w:color="auto"/>
            </w:tcBorders>
            <w:hideMark/>
          </w:tcPr>
          <w:p w14:paraId="6222DC8D" w14:textId="77777777" w:rsidR="00B9227B" w:rsidRPr="00884B58" w:rsidRDefault="00B9227B" w:rsidP="00F4742A">
            <w:pPr>
              <w:tabs>
                <w:tab w:val="left" w:pos="0"/>
              </w:tabs>
              <w:spacing w:before="120" w:after="0"/>
              <w:rPr>
                <w:rFonts w:ascii="Times New Roman" w:hAnsi="Times New Roman"/>
                <w:bCs/>
                <w:sz w:val="24"/>
                <w:szCs w:val="24"/>
              </w:rPr>
            </w:pPr>
            <w:r w:rsidRPr="00884B58">
              <w:rPr>
                <w:rFonts w:ascii="Times New Roman" w:hAnsi="Times New Roman"/>
                <w:bCs/>
                <w:sz w:val="24"/>
                <w:szCs w:val="24"/>
              </w:rPr>
              <w:t>Assessment requires evidence that the candidate:</w:t>
            </w:r>
          </w:p>
          <w:p w14:paraId="6E73F6CB" w14:textId="77777777" w:rsidR="00B9227B" w:rsidRPr="00686708" w:rsidRDefault="00B9227B" w:rsidP="00CF74D7">
            <w:pPr>
              <w:numPr>
                <w:ilvl w:val="1"/>
                <w:numId w:val="44"/>
              </w:numPr>
              <w:tabs>
                <w:tab w:val="left" w:pos="0"/>
              </w:tabs>
              <w:spacing w:after="0"/>
              <w:rPr>
                <w:rFonts w:ascii="Times New Roman" w:hAnsi="Times New Roman"/>
                <w:sz w:val="24"/>
                <w:szCs w:val="24"/>
              </w:rPr>
            </w:pPr>
            <w:r w:rsidRPr="00686708">
              <w:rPr>
                <w:rFonts w:ascii="Times New Roman" w:hAnsi="Times New Roman"/>
                <w:sz w:val="24"/>
                <w:szCs w:val="24"/>
              </w:rPr>
              <w:t>Adhered to the proper use of PPE</w:t>
            </w:r>
          </w:p>
          <w:p w14:paraId="71CFC753" w14:textId="77777777" w:rsidR="00B9227B" w:rsidRPr="00686708" w:rsidRDefault="00B9227B" w:rsidP="00CF74D7">
            <w:pPr>
              <w:numPr>
                <w:ilvl w:val="1"/>
                <w:numId w:val="44"/>
              </w:numPr>
              <w:tabs>
                <w:tab w:val="left" w:pos="0"/>
              </w:tabs>
              <w:spacing w:after="0"/>
              <w:rPr>
                <w:rFonts w:ascii="Times New Roman" w:hAnsi="Times New Roman"/>
                <w:sz w:val="24"/>
                <w:szCs w:val="24"/>
              </w:rPr>
            </w:pPr>
            <w:r w:rsidRPr="00686708">
              <w:rPr>
                <w:rFonts w:ascii="Times New Roman" w:hAnsi="Times New Roman"/>
                <w:sz w:val="24"/>
                <w:szCs w:val="24"/>
              </w:rPr>
              <w:t>Observed the workshop rules</w:t>
            </w:r>
          </w:p>
          <w:p w14:paraId="4B1EA57A" w14:textId="77777777" w:rsidR="00B9227B" w:rsidRPr="00686708" w:rsidRDefault="00B9227B" w:rsidP="00CF74D7">
            <w:pPr>
              <w:numPr>
                <w:ilvl w:val="1"/>
                <w:numId w:val="44"/>
              </w:numPr>
              <w:tabs>
                <w:tab w:val="left" w:pos="0"/>
              </w:tabs>
              <w:spacing w:after="0"/>
              <w:rPr>
                <w:rFonts w:ascii="Times New Roman" w:hAnsi="Times New Roman"/>
                <w:sz w:val="24"/>
                <w:szCs w:val="24"/>
              </w:rPr>
            </w:pPr>
            <w:r w:rsidRPr="00686708">
              <w:rPr>
                <w:rFonts w:ascii="Times New Roman" w:hAnsi="Times New Roman"/>
                <w:sz w:val="24"/>
                <w:szCs w:val="24"/>
              </w:rPr>
              <w:t>Performed the First Aid procedures in the workshop</w:t>
            </w:r>
          </w:p>
          <w:p w14:paraId="71BF0991" w14:textId="77777777" w:rsidR="00B9227B" w:rsidRPr="00686708" w:rsidRDefault="00B9227B" w:rsidP="00CF74D7">
            <w:pPr>
              <w:numPr>
                <w:ilvl w:val="1"/>
                <w:numId w:val="44"/>
              </w:numPr>
              <w:tabs>
                <w:tab w:val="left" w:pos="0"/>
              </w:tabs>
              <w:spacing w:after="0"/>
              <w:rPr>
                <w:rFonts w:ascii="Times New Roman" w:hAnsi="Times New Roman"/>
                <w:sz w:val="24"/>
                <w:szCs w:val="24"/>
              </w:rPr>
            </w:pPr>
            <w:r w:rsidRPr="00686708">
              <w:rPr>
                <w:rFonts w:ascii="Times New Roman" w:hAnsi="Times New Roman"/>
                <w:sz w:val="24"/>
                <w:szCs w:val="24"/>
              </w:rPr>
              <w:t>Observed workshop procedures in the storage of tools</w:t>
            </w:r>
          </w:p>
          <w:p w14:paraId="48DEEE1F" w14:textId="77777777" w:rsidR="00B9227B" w:rsidRPr="00686708" w:rsidRDefault="00B9227B" w:rsidP="00CF74D7">
            <w:pPr>
              <w:numPr>
                <w:ilvl w:val="1"/>
                <w:numId w:val="44"/>
              </w:numPr>
              <w:tabs>
                <w:tab w:val="left" w:pos="0"/>
              </w:tabs>
              <w:spacing w:after="0"/>
              <w:rPr>
                <w:rFonts w:ascii="Times New Roman" w:hAnsi="Times New Roman"/>
                <w:sz w:val="24"/>
                <w:szCs w:val="24"/>
              </w:rPr>
            </w:pPr>
            <w:r w:rsidRPr="00686708">
              <w:rPr>
                <w:rFonts w:ascii="Times New Roman" w:hAnsi="Times New Roman"/>
                <w:sz w:val="24"/>
                <w:szCs w:val="24"/>
              </w:rPr>
              <w:t>Safely used testing equipment and tools</w:t>
            </w:r>
          </w:p>
          <w:p w14:paraId="2B61EB36" w14:textId="77777777" w:rsidR="00B9227B" w:rsidRPr="00686708" w:rsidRDefault="00B9227B" w:rsidP="00CF74D7">
            <w:pPr>
              <w:numPr>
                <w:ilvl w:val="1"/>
                <w:numId w:val="44"/>
              </w:numPr>
              <w:tabs>
                <w:tab w:val="left" w:pos="0"/>
              </w:tabs>
              <w:spacing w:after="0"/>
              <w:rPr>
                <w:rFonts w:ascii="Times New Roman" w:hAnsi="Times New Roman"/>
                <w:sz w:val="24"/>
                <w:szCs w:val="24"/>
              </w:rPr>
            </w:pPr>
            <w:r w:rsidRPr="00686708">
              <w:rPr>
                <w:rFonts w:ascii="Times New Roman" w:hAnsi="Times New Roman"/>
                <w:sz w:val="24"/>
                <w:szCs w:val="24"/>
              </w:rPr>
              <w:t>Observed EHS in the waste disposal</w:t>
            </w:r>
          </w:p>
          <w:p w14:paraId="66894930" w14:textId="77777777" w:rsidR="00B9227B" w:rsidRPr="00686708" w:rsidRDefault="00B9227B" w:rsidP="00CF74D7">
            <w:pPr>
              <w:numPr>
                <w:ilvl w:val="1"/>
                <w:numId w:val="44"/>
              </w:numPr>
              <w:tabs>
                <w:tab w:val="left" w:pos="0"/>
              </w:tabs>
              <w:spacing w:after="0"/>
              <w:rPr>
                <w:rFonts w:ascii="Times New Roman" w:hAnsi="Times New Roman"/>
                <w:sz w:val="24"/>
                <w:szCs w:val="24"/>
              </w:rPr>
            </w:pPr>
            <w:r w:rsidRPr="00686708">
              <w:rPr>
                <w:rFonts w:ascii="Times New Roman" w:hAnsi="Times New Roman"/>
                <w:sz w:val="24"/>
                <w:szCs w:val="24"/>
              </w:rPr>
              <w:t>Properly demonstrated care and maintenance of workshop tools</w:t>
            </w:r>
          </w:p>
          <w:p w14:paraId="3BC996B9" w14:textId="77777777" w:rsidR="00B9227B" w:rsidRPr="00686708" w:rsidRDefault="00B9227B" w:rsidP="00CF74D7">
            <w:pPr>
              <w:numPr>
                <w:ilvl w:val="1"/>
                <w:numId w:val="44"/>
              </w:numPr>
              <w:tabs>
                <w:tab w:val="left" w:pos="0"/>
              </w:tabs>
              <w:spacing w:after="0"/>
              <w:rPr>
                <w:rFonts w:ascii="Times New Roman" w:hAnsi="Times New Roman"/>
                <w:sz w:val="24"/>
                <w:szCs w:val="24"/>
              </w:rPr>
            </w:pPr>
            <w:r w:rsidRPr="00686708">
              <w:rPr>
                <w:rFonts w:ascii="Times New Roman" w:hAnsi="Times New Roman"/>
                <w:sz w:val="24"/>
                <w:szCs w:val="24"/>
              </w:rPr>
              <w:t xml:space="preserve">Obtained, recorded and interpreted test results </w:t>
            </w:r>
          </w:p>
          <w:p w14:paraId="3FA7FA58" w14:textId="77777777" w:rsidR="00B9227B" w:rsidRPr="00686708" w:rsidRDefault="00B9227B" w:rsidP="00CF74D7">
            <w:pPr>
              <w:numPr>
                <w:ilvl w:val="1"/>
                <w:numId w:val="44"/>
              </w:numPr>
              <w:tabs>
                <w:tab w:val="left" w:pos="0"/>
              </w:tabs>
              <w:spacing w:after="0"/>
              <w:rPr>
                <w:rFonts w:ascii="Times New Roman" w:hAnsi="Times New Roman"/>
                <w:sz w:val="24"/>
                <w:szCs w:val="24"/>
              </w:rPr>
            </w:pPr>
            <w:r w:rsidRPr="00686708">
              <w:rPr>
                <w:rFonts w:ascii="Times New Roman" w:hAnsi="Times New Roman"/>
                <w:sz w:val="24"/>
                <w:szCs w:val="24"/>
              </w:rPr>
              <w:lastRenderedPageBreak/>
              <w:t>Identified faulty tools and instruments</w:t>
            </w:r>
          </w:p>
          <w:p w14:paraId="2A3BD238" w14:textId="77777777" w:rsidR="00B9227B" w:rsidRPr="00686708" w:rsidRDefault="00B9227B" w:rsidP="00CF74D7">
            <w:pPr>
              <w:numPr>
                <w:ilvl w:val="1"/>
                <w:numId w:val="44"/>
              </w:numPr>
              <w:tabs>
                <w:tab w:val="left" w:pos="0"/>
              </w:tabs>
              <w:spacing w:after="0"/>
              <w:rPr>
                <w:rFonts w:ascii="Times New Roman" w:hAnsi="Times New Roman"/>
                <w:sz w:val="24"/>
                <w:szCs w:val="24"/>
              </w:rPr>
            </w:pPr>
            <w:r w:rsidRPr="00686708">
              <w:rPr>
                <w:rFonts w:ascii="Times New Roman" w:hAnsi="Times New Roman"/>
                <w:sz w:val="24"/>
                <w:szCs w:val="24"/>
              </w:rPr>
              <w:t>Repaired/Replaced faulty tools</w:t>
            </w:r>
          </w:p>
        </w:tc>
      </w:tr>
      <w:tr w:rsidR="00B9227B" w:rsidRPr="00686708" w14:paraId="63116EF3" w14:textId="77777777" w:rsidTr="00F4742A">
        <w:tc>
          <w:tcPr>
            <w:tcW w:w="2340" w:type="dxa"/>
            <w:tcBorders>
              <w:top w:val="single" w:sz="4" w:space="0" w:color="auto"/>
              <w:left w:val="single" w:sz="4" w:space="0" w:color="auto"/>
              <w:bottom w:val="single" w:sz="4" w:space="0" w:color="auto"/>
              <w:right w:val="single" w:sz="4" w:space="0" w:color="auto"/>
            </w:tcBorders>
            <w:hideMark/>
          </w:tcPr>
          <w:p w14:paraId="17580366" w14:textId="1E0DBB73" w:rsidR="00B9227B" w:rsidRPr="00686708" w:rsidRDefault="00157983" w:rsidP="00157983">
            <w:pPr>
              <w:tabs>
                <w:tab w:val="left" w:pos="0"/>
              </w:tabs>
              <w:spacing w:before="120" w:after="0"/>
              <w:rPr>
                <w:rFonts w:ascii="Times New Roman" w:hAnsi="Times New Roman"/>
                <w:sz w:val="24"/>
                <w:szCs w:val="24"/>
              </w:rPr>
            </w:pPr>
            <w:r>
              <w:rPr>
                <w:rFonts w:ascii="Times New Roman" w:hAnsi="Times New Roman"/>
                <w:sz w:val="24"/>
                <w:szCs w:val="24"/>
              </w:rPr>
              <w:lastRenderedPageBreak/>
              <w:t xml:space="preserve">2. </w:t>
            </w:r>
            <w:r w:rsidR="00B9227B" w:rsidRPr="00686708">
              <w:rPr>
                <w:rFonts w:ascii="Times New Roman" w:hAnsi="Times New Roman"/>
                <w:sz w:val="24"/>
                <w:szCs w:val="24"/>
              </w:rPr>
              <w:t>Resource Implications</w:t>
            </w:r>
          </w:p>
        </w:tc>
        <w:tc>
          <w:tcPr>
            <w:tcW w:w="6568" w:type="dxa"/>
            <w:tcBorders>
              <w:top w:val="single" w:sz="4" w:space="0" w:color="auto"/>
              <w:left w:val="single" w:sz="4" w:space="0" w:color="auto"/>
              <w:bottom w:val="single" w:sz="4" w:space="0" w:color="auto"/>
              <w:right w:val="single" w:sz="4" w:space="0" w:color="auto"/>
            </w:tcBorders>
            <w:hideMark/>
          </w:tcPr>
          <w:p w14:paraId="0D152075" w14:textId="77777777" w:rsidR="00884B58" w:rsidRPr="00884B58" w:rsidRDefault="00884B58" w:rsidP="00884B58">
            <w:pPr>
              <w:tabs>
                <w:tab w:val="left" w:pos="0"/>
              </w:tabs>
              <w:spacing w:after="0"/>
              <w:rPr>
                <w:rFonts w:ascii="Times New Roman" w:hAnsi="Times New Roman"/>
                <w:sz w:val="24"/>
                <w:szCs w:val="24"/>
              </w:rPr>
            </w:pPr>
            <w:r w:rsidRPr="00884B58">
              <w:rPr>
                <w:rFonts w:ascii="Times New Roman" w:hAnsi="Times New Roman"/>
                <w:sz w:val="24"/>
                <w:szCs w:val="24"/>
              </w:rPr>
              <w:t>The following resources should be provided:</w:t>
            </w:r>
          </w:p>
          <w:p w14:paraId="7E8AD5FB" w14:textId="1F301722" w:rsidR="00884B58" w:rsidRPr="00884B58" w:rsidRDefault="00884B58" w:rsidP="00CF74D7">
            <w:pPr>
              <w:pStyle w:val="ListParagraph"/>
              <w:numPr>
                <w:ilvl w:val="0"/>
                <w:numId w:val="187"/>
              </w:numPr>
              <w:tabs>
                <w:tab w:val="left" w:pos="0"/>
              </w:tabs>
              <w:spacing w:after="0"/>
              <w:rPr>
                <w:rFonts w:ascii="Times New Roman" w:hAnsi="Times New Roman"/>
                <w:sz w:val="24"/>
                <w:szCs w:val="24"/>
              </w:rPr>
            </w:pPr>
            <w:r w:rsidRPr="00884B58">
              <w:rPr>
                <w:rFonts w:ascii="Times New Roman" w:hAnsi="Times New Roman"/>
                <w:sz w:val="24"/>
                <w:szCs w:val="24"/>
              </w:rPr>
              <w:t>Access to relevant workplace where assessment can take place</w:t>
            </w:r>
          </w:p>
          <w:p w14:paraId="4E1A53E6" w14:textId="7134DE8D" w:rsidR="00B9227B" w:rsidRPr="00884B58" w:rsidRDefault="00884B58" w:rsidP="00CF74D7">
            <w:pPr>
              <w:pStyle w:val="ListParagraph"/>
              <w:numPr>
                <w:ilvl w:val="0"/>
                <w:numId w:val="187"/>
              </w:numPr>
              <w:tabs>
                <w:tab w:val="left" w:pos="0"/>
              </w:tabs>
              <w:spacing w:after="0"/>
              <w:rPr>
                <w:rFonts w:ascii="Times New Roman" w:hAnsi="Times New Roman"/>
                <w:sz w:val="24"/>
                <w:szCs w:val="24"/>
              </w:rPr>
            </w:pPr>
            <w:r w:rsidRPr="00884B58">
              <w:rPr>
                <w:rFonts w:ascii="Times New Roman" w:hAnsi="Times New Roman"/>
                <w:sz w:val="24"/>
                <w:szCs w:val="24"/>
              </w:rPr>
              <w:t>Appropriately simulated environment where assessment can take place</w:t>
            </w:r>
          </w:p>
        </w:tc>
      </w:tr>
      <w:tr w:rsidR="00B9227B" w:rsidRPr="00686708" w14:paraId="7E9C46A5" w14:textId="77777777" w:rsidTr="00F4742A">
        <w:tc>
          <w:tcPr>
            <w:tcW w:w="2340" w:type="dxa"/>
            <w:tcBorders>
              <w:top w:val="single" w:sz="4" w:space="0" w:color="auto"/>
              <w:left w:val="single" w:sz="4" w:space="0" w:color="auto"/>
              <w:bottom w:val="single" w:sz="4" w:space="0" w:color="auto"/>
              <w:right w:val="single" w:sz="4" w:space="0" w:color="auto"/>
            </w:tcBorders>
            <w:hideMark/>
          </w:tcPr>
          <w:p w14:paraId="2EDA5CA9" w14:textId="0FDCF6E8" w:rsidR="00B9227B" w:rsidRPr="00686708" w:rsidRDefault="00157983" w:rsidP="00157983">
            <w:pPr>
              <w:tabs>
                <w:tab w:val="left" w:pos="0"/>
              </w:tabs>
              <w:spacing w:before="120" w:after="0"/>
              <w:rPr>
                <w:rFonts w:ascii="Times New Roman" w:hAnsi="Times New Roman"/>
                <w:sz w:val="24"/>
                <w:szCs w:val="24"/>
              </w:rPr>
            </w:pPr>
            <w:r>
              <w:rPr>
                <w:rFonts w:ascii="Times New Roman" w:hAnsi="Times New Roman"/>
                <w:sz w:val="24"/>
                <w:szCs w:val="24"/>
              </w:rPr>
              <w:t xml:space="preserve">3. </w:t>
            </w:r>
            <w:r w:rsidR="00B9227B" w:rsidRPr="00686708">
              <w:rPr>
                <w:rFonts w:ascii="Times New Roman" w:hAnsi="Times New Roman"/>
                <w:sz w:val="24"/>
                <w:szCs w:val="24"/>
              </w:rPr>
              <w:t>Methods of Assessment</w:t>
            </w:r>
          </w:p>
        </w:tc>
        <w:tc>
          <w:tcPr>
            <w:tcW w:w="6568" w:type="dxa"/>
            <w:tcBorders>
              <w:top w:val="single" w:sz="4" w:space="0" w:color="auto"/>
              <w:left w:val="single" w:sz="4" w:space="0" w:color="auto"/>
              <w:bottom w:val="single" w:sz="4" w:space="0" w:color="auto"/>
              <w:right w:val="single" w:sz="4" w:space="0" w:color="auto"/>
            </w:tcBorders>
            <w:hideMark/>
          </w:tcPr>
          <w:p w14:paraId="0A2186F4" w14:textId="77777777" w:rsidR="00B9227B" w:rsidRPr="00884B58" w:rsidRDefault="00B9227B" w:rsidP="00F4742A">
            <w:pPr>
              <w:tabs>
                <w:tab w:val="left" w:pos="0"/>
              </w:tabs>
              <w:spacing w:before="120" w:after="0"/>
              <w:rPr>
                <w:rFonts w:ascii="Times New Roman" w:hAnsi="Times New Roman"/>
                <w:bCs/>
                <w:sz w:val="24"/>
                <w:szCs w:val="24"/>
              </w:rPr>
            </w:pPr>
            <w:r w:rsidRPr="00884B58">
              <w:rPr>
                <w:rFonts w:ascii="Times New Roman" w:hAnsi="Times New Roman"/>
                <w:bCs/>
                <w:sz w:val="24"/>
                <w:szCs w:val="24"/>
              </w:rPr>
              <w:t>Competency may be assessed through:</w:t>
            </w:r>
          </w:p>
          <w:p w14:paraId="43430406" w14:textId="24BC20AE" w:rsidR="00B9227B" w:rsidRPr="00686708" w:rsidRDefault="00157983" w:rsidP="00157983">
            <w:pPr>
              <w:tabs>
                <w:tab w:val="left" w:pos="0"/>
              </w:tabs>
              <w:spacing w:after="0"/>
              <w:rPr>
                <w:rFonts w:ascii="Times New Roman" w:hAnsi="Times New Roman"/>
                <w:sz w:val="24"/>
                <w:szCs w:val="24"/>
              </w:rPr>
            </w:pPr>
            <w:r>
              <w:rPr>
                <w:rFonts w:ascii="Times New Roman" w:hAnsi="Times New Roman"/>
                <w:sz w:val="24"/>
                <w:szCs w:val="24"/>
              </w:rPr>
              <w:t xml:space="preserve">3.1 </w:t>
            </w:r>
            <w:r w:rsidR="00B9227B" w:rsidRPr="00686708">
              <w:rPr>
                <w:rFonts w:ascii="Times New Roman" w:hAnsi="Times New Roman"/>
                <w:sz w:val="24"/>
                <w:szCs w:val="24"/>
              </w:rPr>
              <w:t>Oral test</w:t>
            </w:r>
          </w:p>
          <w:p w14:paraId="7CFE3BA8" w14:textId="603E8B06" w:rsidR="00B9227B" w:rsidRPr="00686708" w:rsidRDefault="00157983" w:rsidP="00157983">
            <w:pPr>
              <w:tabs>
                <w:tab w:val="left" w:pos="0"/>
              </w:tabs>
              <w:spacing w:after="0"/>
              <w:rPr>
                <w:rFonts w:ascii="Times New Roman" w:hAnsi="Times New Roman"/>
                <w:sz w:val="24"/>
                <w:szCs w:val="24"/>
              </w:rPr>
            </w:pPr>
            <w:r>
              <w:rPr>
                <w:rFonts w:ascii="Times New Roman" w:hAnsi="Times New Roman"/>
                <w:sz w:val="24"/>
                <w:szCs w:val="24"/>
              </w:rPr>
              <w:t xml:space="preserve">3.2 </w:t>
            </w:r>
            <w:r w:rsidR="00B9227B" w:rsidRPr="00686708">
              <w:rPr>
                <w:rFonts w:ascii="Times New Roman" w:hAnsi="Times New Roman"/>
                <w:sz w:val="24"/>
                <w:szCs w:val="24"/>
              </w:rPr>
              <w:t xml:space="preserve">Observation </w:t>
            </w:r>
          </w:p>
          <w:p w14:paraId="4043A84C" w14:textId="5A6860E3" w:rsidR="00B9227B" w:rsidRPr="00686708" w:rsidRDefault="00157983" w:rsidP="00157983">
            <w:pPr>
              <w:tabs>
                <w:tab w:val="left" w:pos="0"/>
              </w:tabs>
              <w:spacing w:after="0"/>
              <w:rPr>
                <w:rFonts w:ascii="Times New Roman" w:hAnsi="Times New Roman"/>
                <w:sz w:val="24"/>
                <w:szCs w:val="24"/>
              </w:rPr>
            </w:pPr>
            <w:r>
              <w:rPr>
                <w:rFonts w:ascii="Times New Roman" w:hAnsi="Times New Roman"/>
                <w:sz w:val="24"/>
                <w:szCs w:val="24"/>
              </w:rPr>
              <w:t xml:space="preserve">3.3 </w:t>
            </w:r>
            <w:r w:rsidR="00B9227B" w:rsidRPr="00686708">
              <w:rPr>
                <w:rFonts w:ascii="Times New Roman" w:hAnsi="Times New Roman"/>
                <w:sz w:val="24"/>
                <w:szCs w:val="24"/>
              </w:rPr>
              <w:t xml:space="preserve">Practical demonstration </w:t>
            </w:r>
          </w:p>
        </w:tc>
      </w:tr>
      <w:tr w:rsidR="00B9227B" w:rsidRPr="00686708" w14:paraId="3C1031D5" w14:textId="77777777" w:rsidTr="00F4742A">
        <w:tc>
          <w:tcPr>
            <w:tcW w:w="2340" w:type="dxa"/>
            <w:tcBorders>
              <w:top w:val="single" w:sz="4" w:space="0" w:color="auto"/>
              <w:left w:val="single" w:sz="4" w:space="0" w:color="auto"/>
              <w:bottom w:val="single" w:sz="4" w:space="0" w:color="auto"/>
              <w:right w:val="single" w:sz="4" w:space="0" w:color="auto"/>
            </w:tcBorders>
            <w:hideMark/>
          </w:tcPr>
          <w:p w14:paraId="4C4F1C61" w14:textId="2AF8EABD" w:rsidR="00B9227B" w:rsidRPr="00686708" w:rsidRDefault="00157983" w:rsidP="00157983">
            <w:pPr>
              <w:tabs>
                <w:tab w:val="left" w:pos="0"/>
              </w:tabs>
              <w:spacing w:before="120" w:after="0"/>
              <w:rPr>
                <w:rFonts w:ascii="Times New Roman" w:hAnsi="Times New Roman"/>
                <w:sz w:val="24"/>
                <w:szCs w:val="24"/>
              </w:rPr>
            </w:pPr>
            <w:r>
              <w:rPr>
                <w:rFonts w:ascii="Times New Roman" w:hAnsi="Times New Roman"/>
                <w:sz w:val="24"/>
                <w:szCs w:val="24"/>
              </w:rPr>
              <w:t xml:space="preserve">4. </w:t>
            </w:r>
            <w:r w:rsidR="00B9227B" w:rsidRPr="00686708">
              <w:rPr>
                <w:rFonts w:ascii="Times New Roman" w:hAnsi="Times New Roman"/>
                <w:sz w:val="24"/>
                <w:szCs w:val="24"/>
              </w:rPr>
              <w:t>Context of Assessment</w:t>
            </w:r>
          </w:p>
        </w:tc>
        <w:tc>
          <w:tcPr>
            <w:tcW w:w="6568" w:type="dxa"/>
            <w:tcBorders>
              <w:top w:val="single" w:sz="4" w:space="0" w:color="auto"/>
              <w:left w:val="single" w:sz="4" w:space="0" w:color="auto"/>
              <w:bottom w:val="single" w:sz="4" w:space="0" w:color="auto"/>
              <w:right w:val="single" w:sz="4" w:space="0" w:color="auto"/>
            </w:tcBorders>
            <w:hideMark/>
          </w:tcPr>
          <w:p w14:paraId="619D29F5" w14:textId="34A5E487" w:rsidR="00884B58" w:rsidRDefault="00884B58" w:rsidP="00884B58">
            <w:pPr>
              <w:spacing w:after="0" w:line="23" w:lineRule="atLeast"/>
              <w:jc w:val="both"/>
              <w:rPr>
                <w:rFonts w:ascii="Times New Roman" w:eastAsia="Times New Roman" w:hAnsi="Times New Roman"/>
                <w:sz w:val="24"/>
                <w:szCs w:val="24"/>
              </w:rPr>
            </w:pPr>
            <w:r w:rsidRPr="00293584">
              <w:rPr>
                <w:rFonts w:ascii="Times New Roman" w:eastAsia="Times New Roman" w:hAnsi="Times New Roman"/>
                <w:sz w:val="24"/>
                <w:szCs w:val="24"/>
              </w:rPr>
              <w:t xml:space="preserve">Competency </w:t>
            </w:r>
            <w:r>
              <w:rPr>
                <w:rFonts w:ascii="Times New Roman" w:eastAsia="Times New Roman" w:hAnsi="Times New Roman"/>
                <w:sz w:val="24"/>
                <w:szCs w:val="24"/>
              </w:rPr>
              <w:t xml:space="preserve">may </w:t>
            </w:r>
            <w:r w:rsidRPr="00293584">
              <w:rPr>
                <w:rFonts w:ascii="Times New Roman" w:eastAsia="Times New Roman" w:hAnsi="Times New Roman"/>
                <w:sz w:val="24"/>
                <w:szCs w:val="24"/>
              </w:rPr>
              <w:t xml:space="preserve">be assessed </w:t>
            </w:r>
          </w:p>
          <w:p w14:paraId="655F95C3" w14:textId="77777777" w:rsidR="00884B58" w:rsidRPr="00FD5BCD" w:rsidRDefault="00884B58" w:rsidP="00CF74D7">
            <w:pPr>
              <w:pStyle w:val="ListParagraph"/>
              <w:numPr>
                <w:ilvl w:val="0"/>
                <w:numId w:val="186"/>
              </w:numPr>
              <w:spacing w:after="0" w:line="23" w:lineRule="atLeast"/>
              <w:jc w:val="both"/>
              <w:rPr>
                <w:rFonts w:ascii="Times New Roman" w:eastAsia="Times New Roman" w:hAnsi="Times New Roman"/>
                <w:sz w:val="24"/>
                <w:szCs w:val="24"/>
              </w:rPr>
            </w:pPr>
            <w:r w:rsidRPr="00FD5BCD">
              <w:rPr>
                <w:rFonts w:ascii="Times New Roman" w:eastAsia="Times New Roman" w:hAnsi="Times New Roman"/>
                <w:sz w:val="24"/>
                <w:szCs w:val="24"/>
              </w:rPr>
              <w:t>Off the job</w:t>
            </w:r>
          </w:p>
          <w:p w14:paraId="1F013A0D" w14:textId="77777777" w:rsidR="00884B58" w:rsidRDefault="00884B58" w:rsidP="00CF74D7">
            <w:pPr>
              <w:pStyle w:val="ListParagraph"/>
              <w:numPr>
                <w:ilvl w:val="0"/>
                <w:numId w:val="186"/>
              </w:numPr>
              <w:spacing w:after="0" w:line="23" w:lineRule="atLeast"/>
              <w:jc w:val="both"/>
              <w:rPr>
                <w:rFonts w:ascii="Times New Roman" w:eastAsia="Times New Roman" w:hAnsi="Times New Roman"/>
                <w:sz w:val="24"/>
                <w:szCs w:val="24"/>
              </w:rPr>
            </w:pPr>
            <w:r w:rsidRPr="00FD5BCD">
              <w:rPr>
                <w:rFonts w:ascii="Times New Roman" w:eastAsia="Times New Roman" w:hAnsi="Times New Roman"/>
                <w:sz w:val="24"/>
                <w:szCs w:val="24"/>
              </w:rPr>
              <w:t>on the job</w:t>
            </w:r>
          </w:p>
          <w:p w14:paraId="12009992" w14:textId="16CF9578" w:rsidR="00B9227B" w:rsidRPr="00884B58" w:rsidRDefault="00884B58" w:rsidP="00CF74D7">
            <w:pPr>
              <w:pStyle w:val="ListParagraph"/>
              <w:numPr>
                <w:ilvl w:val="0"/>
                <w:numId w:val="186"/>
              </w:numPr>
              <w:spacing w:after="0" w:line="23" w:lineRule="atLeast"/>
              <w:jc w:val="both"/>
              <w:rPr>
                <w:rFonts w:ascii="Times New Roman" w:eastAsia="Times New Roman" w:hAnsi="Times New Roman"/>
                <w:sz w:val="24"/>
                <w:szCs w:val="24"/>
              </w:rPr>
            </w:pPr>
            <w:r w:rsidRPr="004D1389">
              <w:rPr>
                <w:rFonts w:ascii="Times New Roman" w:eastAsia="Times New Roman" w:hAnsi="Times New Roman"/>
                <w:sz w:val="24"/>
                <w:szCs w:val="24"/>
              </w:rPr>
              <w:t>During industrial attachment</w:t>
            </w:r>
          </w:p>
        </w:tc>
      </w:tr>
      <w:tr w:rsidR="00B9227B" w:rsidRPr="00686708" w14:paraId="78CFF1AF" w14:textId="77777777" w:rsidTr="00F4742A">
        <w:tc>
          <w:tcPr>
            <w:tcW w:w="2340" w:type="dxa"/>
            <w:tcBorders>
              <w:top w:val="single" w:sz="4" w:space="0" w:color="auto"/>
              <w:left w:val="single" w:sz="4" w:space="0" w:color="auto"/>
              <w:bottom w:val="single" w:sz="4" w:space="0" w:color="auto"/>
              <w:right w:val="single" w:sz="4" w:space="0" w:color="auto"/>
            </w:tcBorders>
            <w:hideMark/>
          </w:tcPr>
          <w:p w14:paraId="54549045" w14:textId="2A5220F0" w:rsidR="00B9227B" w:rsidRPr="00686708" w:rsidRDefault="00157983" w:rsidP="00157983">
            <w:pPr>
              <w:tabs>
                <w:tab w:val="left" w:pos="0"/>
              </w:tabs>
              <w:spacing w:before="120" w:after="0"/>
              <w:rPr>
                <w:rFonts w:ascii="Times New Roman" w:hAnsi="Times New Roman"/>
                <w:sz w:val="24"/>
                <w:szCs w:val="24"/>
              </w:rPr>
            </w:pPr>
            <w:r>
              <w:rPr>
                <w:rFonts w:ascii="Times New Roman" w:hAnsi="Times New Roman"/>
                <w:sz w:val="24"/>
                <w:szCs w:val="24"/>
              </w:rPr>
              <w:t xml:space="preserve">5. </w:t>
            </w:r>
            <w:r w:rsidR="00B9227B" w:rsidRPr="00686708">
              <w:rPr>
                <w:rFonts w:ascii="Times New Roman" w:hAnsi="Times New Roman"/>
                <w:sz w:val="24"/>
                <w:szCs w:val="24"/>
              </w:rPr>
              <w:t>Guidance information for assessment</w:t>
            </w:r>
          </w:p>
        </w:tc>
        <w:tc>
          <w:tcPr>
            <w:tcW w:w="6568" w:type="dxa"/>
            <w:tcBorders>
              <w:top w:val="single" w:sz="4" w:space="0" w:color="auto"/>
              <w:left w:val="single" w:sz="4" w:space="0" w:color="auto"/>
              <w:bottom w:val="single" w:sz="4" w:space="0" w:color="auto"/>
              <w:right w:val="single" w:sz="4" w:space="0" w:color="auto"/>
            </w:tcBorders>
            <w:hideMark/>
          </w:tcPr>
          <w:p w14:paraId="4B2F8361" w14:textId="77777777" w:rsidR="00B9227B" w:rsidRPr="00686708" w:rsidRDefault="00B9227B" w:rsidP="00F4742A">
            <w:pPr>
              <w:tabs>
                <w:tab w:val="left" w:pos="0"/>
              </w:tabs>
              <w:spacing w:before="120" w:after="0"/>
              <w:rPr>
                <w:rFonts w:ascii="Times New Roman" w:hAnsi="Times New Roman"/>
                <w:sz w:val="24"/>
                <w:szCs w:val="24"/>
              </w:rPr>
            </w:pPr>
            <w:r w:rsidRPr="00686708">
              <w:rPr>
                <w:rFonts w:ascii="Times New Roman" w:hAnsi="Times New Roman"/>
                <w:sz w:val="24"/>
                <w:szCs w:val="24"/>
              </w:rPr>
              <w:t>Holistic assessment with other units relevant to the industry sector, workplace and job role is recommended.</w:t>
            </w:r>
          </w:p>
        </w:tc>
      </w:tr>
      <w:bookmarkEnd w:id="34"/>
      <w:bookmarkEnd w:id="35"/>
      <w:bookmarkEnd w:id="36"/>
      <w:bookmarkEnd w:id="37"/>
    </w:tbl>
    <w:p w14:paraId="5C77B16C" w14:textId="77777777" w:rsidR="001D5F6B" w:rsidRDefault="001D5F6B" w:rsidP="00B9227B">
      <w:pPr>
        <w:tabs>
          <w:tab w:val="left" w:pos="0"/>
          <w:tab w:val="left" w:pos="3138"/>
        </w:tabs>
      </w:pPr>
    </w:p>
    <w:p w14:paraId="76DE56F8" w14:textId="77777777" w:rsidR="00B9227B" w:rsidRPr="00686708" w:rsidRDefault="00B9227B" w:rsidP="00B9227B">
      <w:pPr>
        <w:tabs>
          <w:tab w:val="left" w:pos="0"/>
          <w:tab w:val="left" w:pos="3138"/>
        </w:tabs>
      </w:pPr>
      <w:r w:rsidRPr="00686708">
        <w:tab/>
      </w:r>
    </w:p>
    <w:p w14:paraId="0AF402B8" w14:textId="58957B55" w:rsidR="00884B58" w:rsidRDefault="00884B58">
      <w:pPr>
        <w:spacing w:after="0" w:line="240" w:lineRule="auto"/>
      </w:pPr>
      <w:bookmarkStart w:id="40" w:name="_Toc525344852"/>
      <w:r>
        <w:br w:type="page"/>
      </w:r>
    </w:p>
    <w:p w14:paraId="79A94F01" w14:textId="77777777" w:rsidR="00F175CA" w:rsidRDefault="00F175CA" w:rsidP="00D43810"/>
    <w:p w14:paraId="4ABB6706" w14:textId="77777777" w:rsidR="00B9227B" w:rsidRPr="00F175CA" w:rsidRDefault="00B9227B" w:rsidP="006F4C1A">
      <w:pPr>
        <w:pStyle w:val="Heading1"/>
      </w:pPr>
      <w:bookmarkStart w:id="41" w:name="_Toc76545696"/>
      <w:r w:rsidRPr="00F175CA">
        <w:t>APPLY ELECTRICAL PRINCIPLES</w:t>
      </w:r>
      <w:bookmarkEnd w:id="40"/>
      <w:bookmarkEnd w:id="41"/>
    </w:p>
    <w:p w14:paraId="126C1FA2" w14:textId="77777777" w:rsidR="00B9227B" w:rsidRPr="00686708" w:rsidRDefault="00B9227B" w:rsidP="00B9227B">
      <w:pPr>
        <w:tabs>
          <w:tab w:val="left" w:pos="0"/>
        </w:tabs>
        <w:spacing w:after="0"/>
        <w:jc w:val="both"/>
        <w:rPr>
          <w:rFonts w:ascii="Times New Roman" w:hAnsi="Times New Roman"/>
          <w:b/>
          <w:sz w:val="24"/>
          <w:szCs w:val="24"/>
        </w:rPr>
      </w:pPr>
    </w:p>
    <w:p w14:paraId="59064425" w14:textId="77777777" w:rsidR="00B9227B" w:rsidRPr="00686708" w:rsidRDefault="00B9227B" w:rsidP="00B9227B">
      <w:pPr>
        <w:tabs>
          <w:tab w:val="left" w:pos="0"/>
        </w:tabs>
        <w:spacing w:after="0"/>
        <w:jc w:val="both"/>
        <w:rPr>
          <w:rFonts w:ascii="Times New Roman" w:eastAsia="Times New Roman" w:hAnsi="Times New Roman"/>
          <w:b/>
          <w:sz w:val="24"/>
          <w:szCs w:val="24"/>
        </w:rPr>
      </w:pPr>
      <w:r w:rsidRPr="00686708">
        <w:rPr>
          <w:rFonts w:ascii="Times New Roman" w:hAnsi="Times New Roman"/>
          <w:b/>
          <w:sz w:val="24"/>
          <w:szCs w:val="24"/>
        </w:rPr>
        <w:t>UNIT CODE:</w:t>
      </w:r>
      <w:r w:rsidRPr="00686708">
        <w:rPr>
          <w:rFonts w:ascii="Times New Roman" w:hAnsi="Times New Roman"/>
          <w:b/>
          <w:sz w:val="24"/>
          <w:szCs w:val="24"/>
        </w:rPr>
        <w:tab/>
      </w:r>
      <w:r w:rsidRPr="00F175CA">
        <w:rPr>
          <w:rFonts w:ascii="Times New Roman" w:hAnsi="Times New Roman"/>
          <w:sz w:val="24"/>
          <w:szCs w:val="24"/>
        </w:rPr>
        <w:t>ENG/OS/</w:t>
      </w:r>
      <w:r w:rsidR="009F7691" w:rsidRPr="00F175CA">
        <w:rPr>
          <w:rFonts w:ascii="Times New Roman" w:hAnsi="Times New Roman"/>
          <w:sz w:val="24"/>
          <w:szCs w:val="24"/>
        </w:rPr>
        <w:t>IC</w:t>
      </w:r>
      <w:r w:rsidRPr="00F175CA">
        <w:rPr>
          <w:rFonts w:ascii="Times New Roman" w:hAnsi="Times New Roman"/>
          <w:sz w:val="24"/>
          <w:szCs w:val="24"/>
        </w:rPr>
        <w:t>/CC/03/6</w:t>
      </w:r>
      <w:r w:rsidR="0080019B" w:rsidRPr="00F175CA">
        <w:rPr>
          <w:rFonts w:ascii="Times New Roman" w:hAnsi="Times New Roman"/>
          <w:sz w:val="24"/>
          <w:szCs w:val="24"/>
        </w:rPr>
        <w:t>/A</w:t>
      </w:r>
    </w:p>
    <w:p w14:paraId="6071256B" w14:textId="77777777" w:rsidR="00B9227B" w:rsidRPr="00686708" w:rsidRDefault="00B9227B" w:rsidP="00B9227B">
      <w:pPr>
        <w:tabs>
          <w:tab w:val="left" w:pos="0"/>
          <w:tab w:val="left" w:pos="2880"/>
        </w:tabs>
        <w:spacing w:after="0"/>
        <w:jc w:val="both"/>
        <w:rPr>
          <w:rFonts w:ascii="Times New Roman" w:eastAsia="Times New Roman" w:hAnsi="Times New Roman"/>
          <w:b/>
          <w:sz w:val="24"/>
          <w:szCs w:val="24"/>
        </w:rPr>
      </w:pPr>
      <w:r w:rsidRPr="00686708">
        <w:rPr>
          <w:rFonts w:ascii="Times New Roman" w:eastAsia="Times New Roman" w:hAnsi="Times New Roman"/>
          <w:b/>
          <w:sz w:val="24"/>
          <w:szCs w:val="24"/>
        </w:rPr>
        <w:tab/>
      </w:r>
    </w:p>
    <w:p w14:paraId="6FB55BE0" w14:textId="77777777" w:rsidR="00B9227B" w:rsidRPr="00686708" w:rsidRDefault="00B9227B" w:rsidP="00162977">
      <w:pPr>
        <w:tabs>
          <w:tab w:val="left" w:pos="2880"/>
        </w:tabs>
        <w:spacing w:after="0"/>
        <w:ind w:hanging="810"/>
        <w:jc w:val="both"/>
        <w:rPr>
          <w:rFonts w:ascii="Times New Roman" w:eastAsia="Times New Roman" w:hAnsi="Times New Roman"/>
          <w:b/>
          <w:sz w:val="24"/>
          <w:szCs w:val="24"/>
        </w:rPr>
      </w:pPr>
      <w:r w:rsidRPr="00686708">
        <w:rPr>
          <w:rFonts w:ascii="Times New Roman" w:eastAsia="Times New Roman" w:hAnsi="Times New Roman"/>
          <w:b/>
          <w:sz w:val="24"/>
          <w:szCs w:val="24"/>
        </w:rPr>
        <w:t>UNIT DESCRIPTION</w:t>
      </w:r>
      <w:r w:rsidRPr="00686708">
        <w:rPr>
          <w:rFonts w:ascii="Times New Roman" w:eastAsia="Times New Roman" w:hAnsi="Times New Roman"/>
          <w:b/>
          <w:sz w:val="24"/>
          <w:szCs w:val="24"/>
        </w:rPr>
        <w:tab/>
      </w:r>
    </w:p>
    <w:p w14:paraId="40533ED8" w14:textId="66720222" w:rsidR="00162977" w:rsidRPr="007223BC" w:rsidRDefault="00B9227B" w:rsidP="007223BC">
      <w:pPr>
        <w:spacing w:after="0"/>
        <w:ind w:left="-810"/>
        <w:jc w:val="both"/>
        <w:rPr>
          <w:rFonts w:ascii="Times New Roman" w:hAnsi="Times New Roman"/>
          <w:sz w:val="24"/>
          <w:szCs w:val="24"/>
        </w:rPr>
      </w:pPr>
      <w:r w:rsidRPr="007223BC">
        <w:rPr>
          <w:rFonts w:ascii="Times New Roman" w:eastAsia="Times New Roman" w:hAnsi="Times New Roman"/>
          <w:sz w:val="24"/>
          <w:szCs w:val="24"/>
          <w:lang w:val="en-AU"/>
        </w:rPr>
        <w:t xml:space="preserve">This unit describes the competencies required to apply Electrical principles skills in their </w:t>
      </w:r>
      <w:r w:rsidR="00162977" w:rsidRPr="007223BC">
        <w:rPr>
          <w:rFonts w:ascii="Times New Roman" w:eastAsia="Times New Roman" w:hAnsi="Times New Roman"/>
          <w:sz w:val="24"/>
          <w:szCs w:val="24"/>
          <w:lang w:val="en-AU"/>
        </w:rPr>
        <w:t>work. It involves using</w:t>
      </w:r>
      <w:r w:rsidRPr="007223BC">
        <w:rPr>
          <w:rFonts w:ascii="Times New Roman" w:eastAsia="Times New Roman" w:hAnsi="Times New Roman"/>
          <w:sz w:val="24"/>
          <w:szCs w:val="24"/>
        </w:rPr>
        <w:t xml:space="preserve"> the concept of basic </w:t>
      </w:r>
      <w:r w:rsidR="00162977" w:rsidRPr="007223BC">
        <w:rPr>
          <w:rFonts w:ascii="Times New Roman" w:eastAsia="Times New Roman" w:hAnsi="Times New Roman"/>
          <w:sz w:val="24"/>
          <w:szCs w:val="24"/>
        </w:rPr>
        <w:t>e</w:t>
      </w:r>
      <w:r w:rsidRPr="007223BC">
        <w:rPr>
          <w:rFonts w:ascii="Times New Roman" w:eastAsia="Times New Roman" w:hAnsi="Times New Roman"/>
          <w:sz w:val="24"/>
          <w:szCs w:val="24"/>
        </w:rPr>
        <w:t>lectrical quantities</w:t>
      </w:r>
      <w:r w:rsidRPr="007223BC">
        <w:rPr>
          <w:rFonts w:ascii="Times New Roman" w:eastAsia="Times New Roman" w:hAnsi="Times New Roman"/>
          <w:sz w:val="24"/>
          <w:szCs w:val="24"/>
          <w:lang w:val="en-AU"/>
        </w:rPr>
        <w:t>,</w:t>
      </w:r>
      <w:r w:rsidRPr="007223BC">
        <w:rPr>
          <w:rFonts w:ascii="Times New Roman" w:eastAsia="Times New Roman" w:hAnsi="Times New Roman"/>
          <w:sz w:val="24"/>
          <w:szCs w:val="24"/>
        </w:rPr>
        <w:t xml:space="preserve"> us</w:t>
      </w:r>
      <w:r w:rsidR="00162977" w:rsidRPr="007223BC">
        <w:rPr>
          <w:rFonts w:ascii="Times New Roman" w:eastAsia="Times New Roman" w:hAnsi="Times New Roman"/>
          <w:sz w:val="24"/>
          <w:szCs w:val="24"/>
        </w:rPr>
        <w:t>ing</w:t>
      </w:r>
      <w:r w:rsidRPr="007223BC">
        <w:rPr>
          <w:rFonts w:ascii="Times New Roman" w:eastAsia="Times New Roman" w:hAnsi="Times New Roman"/>
          <w:sz w:val="24"/>
          <w:szCs w:val="24"/>
        </w:rPr>
        <w:t xml:space="preserve"> the concepts of D.C and A.C circuits in electrical installation, us</w:t>
      </w:r>
      <w:r w:rsidR="00162977" w:rsidRPr="007223BC">
        <w:rPr>
          <w:rFonts w:ascii="Times New Roman" w:eastAsia="Times New Roman" w:hAnsi="Times New Roman"/>
          <w:sz w:val="24"/>
          <w:szCs w:val="24"/>
        </w:rPr>
        <w:t>ing</w:t>
      </w:r>
      <w:r w:rsidRPr="007223BC">
        <w:rPr>
          <w:rFonts w:ascii="Times New Roman" w:eastAsia="Times New Roman" w:hAnsi="Times New Roman"/>
          <w:sz w:val="24"/>
          <w:szCs w:val="24"/>
        </w:rPr>
        <w:t xml:space="preserve"> of basic electrical machine, us</w:t>
      </w:r>
      <w:r w:rsidR="00162977" w:rsidRPr="007223BC">
        <w:rPr>
          <w:rFonts w:ascii="Times New Roman" w:eastAsia="Times New Roman" w:hAnsi="Times New Roman"/>
          <w:sz w:val="24"/>
          <w:szCs w:val="24"/>
        </w:rPr>
        <w:t>ing</w:t>
      </w:r>
      <w:r w:rsidRPr="007223BC">
        <w:rPr>
          <w:rFonts w:ascii="Times New Roman" w:eastAsia="Times New Roman" w:hAnsi="Times New Roman"/>
          <w:sz w:val="24"/>
          <w:szCs w:val="24"/>
        </w:rPr>
        <w:t xml:space="preserve"> of power factor in electrical installation, us</w:t>
      </w:r>
      <w:r w:rsidR="00162977" w:rsidRPr="007223BC">
        <w:rPr>
          <w:rFonts w:ascii="Times New Roman" w:eastAsia="Times New Roman" w:hAnsi="Times New Roman"/>
          <w:sz w:val="24"/>
          <w:szCs w:val="24"/>
        </w:rPr>
        <w:t>ing</w:t>
      </w:r>
      <w:r w:rsidRPr="007223BC">
        <w:rPr>
          <w:rFonts w:ascii="Times New Roman" w:eastAsia="Times New Roman" w:hAnsi="Times New Roman"/>
          <w:sz w:val="24"/>
          <w:szCs w:val="24"/>
        </w:rPr>
        <w:t xml:space="preserve"> of earthing in </w:t>
      </w:r>
      <w:r w:rsidR="00162977" w:rsidRPr="007223BC">
        <w:rPr>
          <w:rFonts w:ascii="Times New Roman" w:eastAsia="Times New Roman" w:hAnsi="Times New Roman"/>
          <w:sz w:val="24"/>
          <w:szCs w:val="24"/>
        </w:rPr>
        <w:t>e</w:t>
      </w:r>
      <w:r w:rsidRPr="007223BC">
        <w:rPr>
          <w:rFonts w:ascii="Times New Roman" w:eastAsia="Times New Roman" w:hAnsi="Times New Roman"/>
          <w:sz w:val="24"/>
          <w:szCs w:val="24"/>
        </w:rPr>
        <w:t>lectrical installations, us</w:t>
      </w:r>
      <w:r w:rsidR="00162977" w:rsidRPr="007223BC">
        <w:rPr>
          <w:rFonts w:ascii="Times New Roman" w:eastAsia="Times New Roman" w:hAnsi="Times New Roman"/>
          <w:sz w:val="24"/>
          <w:szCs w:val="24"/>
        </w:rPr>
        <w:t>ing</w:t>
      </w:r>
      <w:r w:rsidRPr="007223BC">
        <w:rPr>
          <w:rFonts w:ascii="Times New Roman" w:eastAsia="Times New Roman" w:hAnsi="Times New Roman"/>
          <w:sz w:val="24"/>
          <w:szCs w:val="24"/>
        </w:rPr>
        <w:t xml:space="preserve"> of earthing in </w:t>
      </w:r>
      <w:r w:rsidR="00162977" w:rsidRPr="007223BC">
        <w:rPr>
          <w:rFonts w:ascii="Times New Roman" w:eastAsia="Times New Roman" w:hAnsi="Times New Roman"/>
          <w:sz w:val="24"/>
          <w:szCs w:val="24"/>
        </w:rPr>
        <w:t>e</w:t>
      </w:r>
      <w:r w:rsidRPr="007223BC">
        <w:rPr>
          <w:rFonts w:ascii="Times New Roman" w:eastAsia="Times New Roman" w:hAnsi="Times New Roman"/>
          <w:sz w:val="24"/>
          <w:szCs w:val="24"/>
        </w:rPr>
        <w:t>lectrical installations and apply</w:t>
      </w:r>
      <w:r w:rsidR="00162977" w:rsidRPr="007223BC">
        <w:rPr>
          <w:rFonts w:ascii="Times New Roman" w:eastAsia="Times New Roman" w:hAnsi="Times New Roman"/>
          <w:sz w:val="24"/>
          <w:szCs w:val="24"/>
        </w:rPr>
        <w:t>ing</w:t>
      </w:r>
      <w:r w:rsidRPr="007223BC">
        <w:rPr>
          <w:rFonts w:ascii="Times New Roman" w:eastAsia="Times New Roman" w:hAnsi="Times New Roman"/>
          <w:sz w:val="24"/>
          <w:szCs w:val="24"/>
        </w:rPr>
        <w:t xml:space="preserve"> lightning protection measures</w:t>
      </w:r>
      <w:r w:rsidR="00162977" w:rsidRPr="007223BC">
        <w:rPr>
          <w:rFonts w:ascii="Times New Roman" w:eastAsia="Times New Roman" w:hAnsi="Times New Roman"/>
          <w:sz w:val="24"/>
          <w:szCs w:val="24"/>
        </w:rPr>
        <w:t>,</w:t>
      </w:r>
      <w:r w:rsidR="00162977" w:rsidRPr="007223BC">
        <w:rPr>
          <w:rFonts w:ascii="Times New Roman" w:eastAsia="Times New Roman" w:hAnsi="Times New Roman"/>
          <w:szCs w:val="24"/>
        </w:rPr>
        <w:t xml:space="preserve"> </w:t>
      </w:r>
      <w:r w:rsidR="00162977" w:rsidRPr="007223BC">
        <w:rPr>
          <w:rFonts w:ascii="Times New Roman" w:eastAsia="Times New Roman" w:hAnsi="Times New Roman"/>
          <w:sz w:val="24"/>
          <w:szCs w:val="24"/>
        </w:rPr>
        <w:t>applying electromagnetic field theory, applying electro</w:t>
      </w:r>
      <w:r w:rsidR="007223BC" w:rsidRPr="007223BC">
        <w:rPr>
          <w:rFonts w:ascii="Times New Roman" w:eastAsia="Times New Roman" w:hAnsi="Times New Roman"/>
          <w:sz w:val="24"/>
          <w:szCs w:val="24"/>
        </w:rPr>
        <w:t xml:space="preserve"> </w:t>
      </w:r>
      <w:r w:rsidR="00162977" w:rsidRPr="007223BC">
        <w:rPr>
          <w:rFonts w:ascii="Times New Roman" w:eastAsia="Times New Roman" w:hAnsi="Times New Roman"/>
          <w:sz w:val="24"/>
          <w:szCs w:val="24"/>
        </w:rPr>
        <w:t>dynamics</w:t>
      </w:r>
      <w:r w:rsidR="007223BC" w:rsidRPr="007223BC">
        <w:rPr>
          <w:rFonts w:ascii="Times New Roman" w:eastAsia="Times New Roman" w:hAnsi="Times New Roman"/>
          <w:sz w:val="24"/>
          <w:szCs w:val="24"/>
        </w:rPr>
        <w:t xml:space="preserve">, </w:t>
      </w:r>
      <w:r w:rsidR="00162977" w:rsidRPr="007223BC">
        <w:rPr>
          <w:rFonts w:ascii="Times New Roman" w:eastAsia="Times New Roman" w:hAnsi="Times New Roman"/>
          <w:sz w:val="24"/>
          <w:szCs w:val="24"/>
        </w:rPr>
        <w:t>apply</w:t>
      </w:r>
      <w:r w:rsidR="007223BC" w:rsidRPr="007223BC">
        <w:rPr>
          <w:rFonts w:ascii="Times New Roman" w:eastAsia="Times New Roman" w:hAnsi="Times New Roman"/>
          <w:sz w:val="24"/>
          <w:szCs w:val="24"/>
        </w:rPr>
        <w:t>ing</w:t>
      </w:r>
      <w:r w:rsidR="00162977" w:rsidRPr="007223BC">
        <w:rPr>
          <w:rFonts w:ascii="Times New Roman" w:eastAsia="Times New Roman" w:hAnsi="Times New Roman"/>
          <w:sz w:val="24"/>
          <w:szCs w:val="24"/>
        </w:rPr>
        <w:t xml:space="preserve"> energy and momentum in electromagnetic field</w:t>
      </w:r>
      <w:r w:rsidR="00162977" w:rsidRPr="007223BC">
        <w:rPr>
          <w:rFonts w:ascii="Times New Roman" w:hAnsi="Times New Roman"/>
          <w:sz w:val="24"/>
          <w:szCs w:val="24"/>
        </w:rPr>
        <w:t xml:space="preserve">, </w:t>
      </w:r>
      <w:r w:rsidR="00162977" w:rsidRPr="007223BC">
        <w:rPr>
          <w:rFonts w:ascii="Times New Roman" w:eastAsia="Times New Roman" w:hAnsi="Times New Roman"/>
          <w:sz w:val="24"/>
          <w:szCs w:val="24"/>
        </w:rPr>
        <w:t xml:space="preserve">applying transient in electrical circuit </w:t>
      </w:r>
      <w:r w:rsidR="007223BC" w:rsidRPr="007223BC">
        <w:rPr>
          <w:rFonts w:ascii="Times New Roman" w:eastAsia="Times New Roman" w:hAnsi="Times New Roman"/>
          <w:sz w:val="24"/>
          <w:szCs w:val="24"/>
        </w:rPr>
        <w:t>analyzing</w:t>
      </w:r>
      <w:r w:rsidR="00162977" w:rsidRPr="007223BC">
        <w:rPr>
          <w:rFonts w:ascii="Times New Roman" w:eastAsia="Times New Roman" w:hAnsi="Times New Roman"/>
          <w:sz w:val="24"/>
          <w:szCs w:val="24"/>
        </w:rPr>
        <w:t>, us</w:t>
      </w:r>
      <w:r w:rsidR="007223BC">
        <w:rPr>
          <w:rFonts w:ascii="Times New Roman" w:eastAsia="Times New Roman" w:hAnsi="Times New Roman"/>
          <w:sz w:val="24"/>
          <w:szCs w:val="24"/>
        </w:rPr>
        <w:t>ing</w:t>
      </w:r>
      <w:r w:rsidR="00162977" w:rsidRPr="007223BC">
        <w:rPr>
          <w:rFonts w:ascii="Times New Roman" w:eastAsia="Times New Roman" w:hAnsi="Times New Roman"/>
          <w:sz w:val="24"/>
          <w:szCs w:val="24"/>
        </w:rPr>
        <w:t xml:space="preserve"> two port networks and demonstrate understanding of refrigeration and air conditioning</w:t>
      </w:r>
    </w:p>
    <w:p w14:paraId="4BC84F52" w14:textId="549EB457" w:rsidR="00162977" w:rsidRDefault="00162977" w:rsidP="00162977">
      <w:pPr>
        <w:tabs>
          <w:tab w:val="left" w:pos="-540"/>
        </w:tabs>
        <w:spacing w:after="0"/>
        <w:ind w:left="-810"/>
        <w:rPr>
          <w:rFonts w:ascii="Times New Roman" w:eastAsia="Times New Roman" w:hAnsi="Times New Roman"/>
          <w:b/>
          <w:sz w:val="24"/>
          <w:szCs w:val="24"/>
        </w:rPr>
      </w:pPr>
    </w:p>
    <w:p w14:paraId="1CA11421" w14:textId="49A7F755" w:rsidR="00B9227B" w:rsidRPr="00686708" w:rsidRDefault="00B9227B" w:rsidP="00162977">
      <w:pPr>
        <w:tabs>
          <w:tab w:val="left" w:pos="0"/>
          <w:tab w:val="left" w:pos="2880"/>
        </w:tabs>
        <w:spacing w:after="0"/>
        <w:jc w:val="both"/>
        <w:rPr>
          <w:rFonts w:ascii="Times New Roman" w:eastAsia="Times New Roman" w:hAnsi="Times New Roman"/>
          <w:b/>
          <w:sz w:val="24"/>
          <w:szCs w:val="24"/>
        </w:rPr>
      </w:pPr>
      <w:r w:rsidRPr="00686708">
        <w:rPr>
          <w:rFonts w:ascii="Times New Roman" w:eastAsia="Times New Roman" w:hAnsi="Times New Roman"/>
          <w:b/>
          <w:sz w:val="24"/>
          <w:szCs w:val="24"/>
        </w:rPr>
        <w:t>ELEMENTS AND PERFORMANCE CRITERIA</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7371"/>
      </w:tblGrid>
      <w:tr w:rsidR="00B9227B" w:rsidRPr="00686708" w14:paraId="5A540149" w14:textId="77777777" w:rsidTr="00884B58">
        <w:trPr>
          <w:tblHeader/>
          <w:jc w:val="center"/>
        </w:trPr>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6A8DFD65" w14:textId="77777777" w:rsidR="00B9227B" w:rsidRPr="00686708" w:rsidRDefault="00B9227B" w:rsidP="00F4742A">
            <w:pPr>
              <w:tabs>
                <w:tab w:val="left" w:pos="0"/>
              </w:tabs>
              <w:spacing w:after="0"/>
              <w:rPr>
                <w:rFonts w:ascii="Times New Roman" w:hAnsi="Times New Roman"/>
                <w:b/>
                <w:sz w:val="24"/>
                <w:szCs w:val="24"/>
              </w:rPr>
            </w:pPr>
            <w:r w:rsidRPr="00686708">
              <w:rPr>
                <w:rFonts w:ascii="Times New Roman" w:eastAsia="Times New Roman" w:hAnsi="Times New Roman"/>
                <w:b/>
                <w:sz w:val="24"/>
                <w:szCs w:val="24"/>
              </w:rPr>
              <w:t xml:space="preserve">ELEMENT </w:t>
            </w:r>
          </w:p>
          <w:p w14:paraId="643EE980" w14:textId="77777777" w:rsidR="00B9227B" w:rsidRPr="00686708" w:rsidRDefault="00B9227B" w:rsidP="00F4742A">
            <w:pPr>
              <w:tabs>
                <w:tab w:val="left" w:pos="0"/>
              </w:tabs>
              <w:spacing w:after="0"/>
              <w:ind w:firstLine="30"/>
              <w:rPr>
                <w:rFonts w:ascii="Times New Roman" w:eastAsia="Times New Roman" w:hAnsi="Times New Roman"/>
                <w:sz w:val="24"/>
                <w:szCs w:val="24"/>
              </w:rPr>
            </w:pPr>
            <w:r w:rsidRPr="00686708">
              <w:rPr>
                <w:rFonts w:ascii="Times New Roman" w:eastAsia="Times New Roman" w:hAnsi="Times New Roman"/>
                <w:sz w:val="24"/>
                <w:szCs w:val="24"/>
              </w:rPr>
              <w:t>These describe the key outcomes which make up workplace function.</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14:paraId="5C90BD39" w14:textId="77777777" w:rsidR="00B9227B" w:rsidRPr="00686708" w:rsidRDefault="00B9227B" w:rsidP="00F4742A">
            <w:pPr>
              <w:tabs>
                <w:tab w:val="left" w:pos="0"/>
              </w:tabs>
              <w:spacing w:after="0"/>
              <w:rPr>
                <w:rFonts w:ascii="Times New Roman" w:hAnsi="Times New Roman"/>
                <w:b/>
                <w:sz w:val="24"/>
                <w:szCs w:val="24"/>
              </w:rPr>
            </w:pPr>
            <w:r w:rsidRPr="00686708">
              <w:rPr>
                <w:rFonts w:ascii="Times New Roman" w:hAnsi="Times New Roman"/>
                <w:b/>
                <w:sz w:val="24"/>
                <w:szCs w:val="24"/>
              </w:rPr>
              <w:t>PERFORMANCE CRITERIA</w:t>
            </w:r>
          </w:p>
          <w:p w14:paraId="37B818DC" w14:textId="77777777" w:rsidR="00B9227B" w:rsidRPr="00686708" w:rsidRDefault="00B9227B" w:rsidP="00F4742A">
            <w:pPr>
              <w:tabs>
                <w:tab w:val="left" w:pos="0"/>
              </w:tabs>
              <w:spacing w:after="0"/>
              <w:rPr>
                <w:rFonts w:ascii="Times New Roman" w:hAnsi="Times New Roman"/>
                <w:sz w:val="24"/>
                <w:szCs w:val="24"/>
              </w:rPr>
            </w:pPr>
            <w:r w:rsidRPr="00686708">
              <w:rPr>
                <w:rFonts w:ascii="Times New Roman" w:hAnsi="Times New Roman"/>
                <w:sz w:val="24"/>
                <w:szCs w:val="24"/>
              </w:rPr>
              <w:t>These are assessable statements which specify the required level of performance for each of the elements.</w:t>
            </w:r>
          </w:p>
          <w:p w14:paraId="2C9E9201" w14:textId="77777777" w:rsidR="00B9227B" w:rsidRPr="00686708" w:rsidRDefault="00B9227B" w:rsidP="00F4742A">
            <w:pPr>
              <w:tabs>
                <w:tab w:val="left" w:pos="0"/>
              </w:tabs>
              <w:spacing w:after="0"/>
              <w:ind w:hanging="10"/>
              <w:rPr>
                <w:rFonts w:ascii="Times New Roman" w:hAnsi="Times New Roman"/>
                <w:b/>
                <w:sz w:val="24"/>
                <w:szCs w:val="24"/>
              </w:rPr>
            </w:pPr>
            <w:r w:rsidRPr="00686708">
              <w:rPr>
                <w:rFonts w:ascii="Times New Roman" w:hAnsi="Times New Roman"/>
                <w:b/>
                <w:i/>
                <w:sz w:val="24"/>
                <w:szCs w:val="24"/>
              </w:rPr>
              <w:t>Bold and italicized terms are elaborated in the Range.</w:t>
            </w:r>
          </w:p>
        </w:tc>
      </w:tr>
      <w:tr w:rsidR="00B9227B" w:rsidRPr="00686708" w14:paraId="4CB0F4F1" w14:textId="77777777" w:rsidTr="00F4742A">
        <w:trPr>
          <w:jc w:val="center"/>
        </w:trPr>
        <w:tc>
          <w:tcPr>
            <w:tcW w:w="2830" w:type="dxa"/>
            <w:tcBorders>
              <w:top w:val="single" w:sz="4" w:space="0" w:color="auto"/>
              <w:left w:val="single" w:sz="4" w:space="0" w:color="auto"/>
              <w:bottom w:val="single" w:sz="4" w:space="0" w:color="auto"/>
              <w:right w:val="single" w:sz="4" w:space="0" w:color="auto"/>
            </w:tcBorders>
          </w:tcPr>
          <w:p w14:paraId="63C22DF3" w14:textId="0B4EFA6D" w:rsidR="00B9227B" w:rsidRPr="00686708" w:rsidRDefault="00F175CA" w:rsidP="00F175CA">
            <w:pPr>
              <w:tabs>
                <w:tab w:val="left" w:pos="0"/>
              </w:tabs>
              <w:spacing w:after="0"/>
              <w:rPr>
                <w:rFonts w:ascii="Times New Roman" w:eastAsia="Times New Roman" w:hAnsi="Times New Roman"/>
                <w:sz w:val="24"/>
                <w:szCs w:val="24"/>
              </w:rPr>
            </w:pPr>
            <w:r>
              <w:rPr>
                <w:rFonts w:ascii="Times New Roman" w:eastAsia="Times New Roman" w:hAnsi="Times New Roman"/>
                <w:sz w:val="24"/>
                <w:szCs w:val="24"/>
              </w:rPr>
              <w:t>1.</w:t>
            </w:r>
            <w:r w:rsidR="00157983">
              <w:rPr>
                <w:rFonts w:ascii="Times New Roman" w:eastAsia="Times New Roman" w:hAnsi="Times New Roman"/>
                <w:sz w:val="24"/>
                <w:szCs w:val="24"/>
              </w:rPr>
              <w:t xml:space="preserve"> </w:t>
            </w:r>
            <w:r w:rsidR="00B9227B" w:rsidRPr="00686708">
              <w:rPr>
                <w:rFonts w:ascii="Times New Roman" w:eastAsia="Times New Roman" w:hAnsi="Times New Roman"/>
                <w:sz w:val="24"/>
                <w:szCs w:val="24"/>
              </w:rPr>
              <w:t>Use the concept of basic Electrical quantities</w:t>
            </w:r>
          </w:p>
        </w:tc>
        <w:tc>
          <w:tcPr>
            <w:tcW w:w="7371" w:type="dxa"/>
            <w:tcBorders>
              <w:top w:val="single" w:sz="4" w:space="0" w:color="auto"/>
              <w:left w:val="single" w:sz="4" w:space="0" w:color="auto"/>
              <w:bottom w:val="single" w:sz="4" w:space="0" w:color="auto"/>
              <w:right w:val="single" w:sz="4" w:space="0" w:color="auto"/>
            </w:tcBorders>
          </w:tcPr>
          <w:p w14:paraId="2B69BAB7" w14:textId="77777777" w:rsidR="00B9227B" w:rsidRPr="00686708" w:rsidRDefault="00B9227B" w:rsidP="00CF74D7">
            <w:pPr>
              <w:numPr>
                <w:ilvl w:val="1"/>
                <w:numId w:val="36"/>
              </w:numPr>
              <w:tabs>
                <w:tab w:val="left" w:pos="0"/>
              </w:tabs>
              <w:spacing w:after="0"/>
              <w:contextualSpacing/>
              <w:rPr>
                <w:rFonts w:ascii="Times New Roman" w:eastAsia="Times New Roman" w:hAnsi="Times New Roman"/>
                <w:sz w:val="24"/>
                <w:szCs w:val="24"/>
              </w:rPr>
            </w:pPr>
            <w:r w:rsidRPr="00686708">
              <w:rPr>
                <w:rFonts w:ascii="Times New Roman" w:eastAsia="Times New Roman" w:hAnsi="Times New Roman"/>
                <w:sz w:val="24"/>
                <w:szCs w:val="24"/>
              </w:rPr>
              <w:t xml:space="preserve">Basic </w:t>
            </w:r>
            <w:r w:rsidRPr="00686708">
              <w:rPr>
                <w:rFonts w:ascii="Times New Roman" w:eastAsia="Times New Roman" w:hAnsi="Times New Roman"/>
                <w:b/>
                <w:i/>
                <w:sz w:val="24"/>
                <w:szCs w:val="24"/>
              </w:rPr>
              <w:t>SI unit</w:t>
            </w:r>
            <w:r w:rsidRPr="00686708">
              <w:rPr>
                <w:rFonts w:ascii="Times New Roman" w:eastAsia="Times New Roman" w:hAnsi="Times New Roman"/>
                <w:sz w:val="24"/>
                <w:szCs w:val="24"/>
              </w:rPr>
              <w:t>s in Electrical are identified</w:t>
            </w:r>
          </w:p>
          <w:p w14:paraId="122CC67D" w14:textId="77777777" w:rsidR="00B9227B" w:rsidRPr="00686708" w:rsidRDefault="00B9227B" w:rsidP="00CF74D7">
            <w:pPr>
              <w:numPr>
                <w:ilvl w:val="1"/>
                <w:numId w:val="36"/>
              </w:numPr>
              <w:tabs>
                <w:tab w:val="left" w:pos="0"/>
              </w:tabs>
              <w:spacing w:after="0"/>
              <w:contextualSpacing/>
              <w:rPr>
                <w:rFonts w:ascii="Times New Roman" w:eastAsia="Times New Roman" w:hAnsi="Times New Roman"/>
                <w:sz w:val="24"/>
                <w:szCs w:val="24"/>
              </w:rPr>
            </w:pPr>
            <w:r w:rsidRPr="00686708">
              <w:rPr>
                <w:rFonts w:ascii="Times New Roman" w:eastAsia="Times New Roman" w:hAnsi="Times New Roman"/>
                <w:b/>
                <w:i/>
                <w:sz w:val="24"/>
                <w:szCs w:val="24"/>
              </w:rPr>
              <w:t>Quantitie</w:t>
            </w:r>
            <w:r w:rsidRPr="00686708">
              <w:rPr>
                <w:rFonts w:ascii="Times New Roman" w:eastAsia="Times New Roman" w:hAnsi="Times New Roman"/>
                <w:sz w:val="24"/>
                <w:szCs w:val="24"/>
              </w:rPr>
              <w:t>s of Charge, force, work and power are identified</w:t>
            </w:r>
          </w:p>
          <w:p w14:paraId="5AC7723D" w14:textId="77777777" w:rsidR="00B9227B" w:rsidRPr="00686708" w:rsidRDefault="00B9227B" w:rsidP="00CF74D7">
            <w:pPr>
              <w:numPr>
                <w:ilvl w:val="1"/>
                <w:numId w:val="36"/>
              </w:numPr>
              <w:tabs>
                <w:tab w:val="left" w:pos="0"/>
              </w:tabs>
              <w:spacing w:after="0"/>
              <w:contextualSpacing/>
              <w:rPr>
                <w:rFonts w:ascii="Times New Roman" w:eastAsia="Times New Roman" w:hAnsi="Times New Roman"/>
                <w:sz w:val="24"/>
                <w:szCs w:val="24"/>
              </w:rPr>
            </w:pPr>
            <w:r w:rsidRPr="00686708">
              <w:rPr>
                <w:rFonts w:ascii="Times New Roman" w:eastAsia="Times New Roman" w:hAnsi="Times New Roman"/>
                <w:sz w:val="24"/>
                <w:szCs w:val="24"/>
              </w:rPr>
              <w:t xml:space="preserve">Perform calculations involving Ohm’s law </w:t>
            </w:r>
            <w:proofErr w:type="spellStart"/>
            <w:r w:rsidRPr="00686708">
              <w:rPr>
                <w:rFonts w:ascii="Times New Roman" w:eastAsia="Times New Roman" w:hAnsi="Times New Roman"/>
                <w:sz w:val="24"/>
                <w:szCs w:val="24"/>
              </w:rPr>
              <w:t>i.e</w:t>
            </w:r>
            <w:proofErr w:type="spellEnd"/>
            <w:r w:rsidRPr="00686708">
              <w:rPr>
                <w:rFonts w:ascii="Times New Roman" w:eastAsia="Times New Roman" w:hAnsi="Times New Roman"/>
                <w:sz w:val="24"/>
                <w:szCs w:val="24"/>
              </w:rPr>
              <w:t xml:space="preserve"> Current, Resistance and voltage</w:t>
            </w:r>
          </w:p>
          <w:p w14:paraId="30767D48" w14:textId="77777777" w:rsidR="00B9227B" w:rsidRPr="00686708" w:rsidRDefault="00B9227B" w:rsidP="00CF74D7">
            <w:pPr>
              <w:numPr>
                <w:ilvl w:val="1"/>
                <w:numId w:val="36"/>
              </w:numPr>
              <w:tabs>
                <w:tab w:val="left" w:pos="0"/>
              </w:tabs>
              <w:spacing w:after="0"/>
              <w:contextualSpacing/>
              <w:rPr>
                <w:rFonts w:ascii="Times New Roman" w:eastAsia="Times New Roman" w:hAnsi="Times New Roman"/>
                <w:sz w:val="24"/>
                <w:szCs w:val="24"/>
              </w:rPr>
            </w:pPr>
            <w:r w:rsidRPr="00686708">
              <w:rPr>
                <w:rFonts w:ascii="Times New Roman" w:eastAsia="Times New Roman" w:hAnsi="Times New Roman"/>
                <w:sz w:val="24"/>
                <w:szCs w:val="24"/>
              </w:rPr>
              <w:t>Calculations involving various electrical quantities are performed</w:t>
            </w:r>
          </w:p>
        </w:tc>
      </w:tr>
      <w:tr w:rsidR="00B9227B" w:rsidRPr="00686708" w14:paraId="30CC766F" w14:textId="77777777" w:rsidTr="00F4742A">
        <w:trPr>
          <w:jc w:val="center"/>
        </w:trPr>
        <w:tc>
          <w:tcPr>
            <w:tcW w:w="2830" w:type="dxa"/>
            <w:tcBorders>
              <w:top w:val="single" w:sz="4" w:space="0" w:color="auto"/>
              <w:left w:val="single" w:sz="4" w:space="0" w:color="auto"/>
              <w:bottom w:val="single" w:sz="4" w:space="0" w:color="auto"/>
              <w:right w:val="single" w:sz="4" w:space="0" w:color="auto"/>
            </w:tcBorders>
            <w:hideMark/>
          </w:tcPr>
          <w:p w14:paraId="3BB1ADD3" w14:textId="1A42AF62" w:rsidR="00B9227B" w:rsidRPr="00686708" w:rsidRDefault="00F175CA" w:rsidP="00F175CA">
            <w:pPr>
              <w:tabs>
                <w:tab w:val="left" w:pos="0"/>
              </w:tabs>
              <w:spacing w:after="0"/>
              <w:rPr>
                <w:rFonts w:ascii="Times New Roman" w:eastAsia="Times New Roman" w:hAnsi="Times New Roman"/>
                <w:sz w:val="24"/>
                <w:szCs w:val="24"/>
              </w:rPr>
            </w:pPr>
            <w:r>
              <w:rPr>
                <w:rFonts w:ascii="Times New Roman" w:eastAsia="Times New Roman" w:hAnsi="Times New Roman"/>
                <w:sz w:val="24"/>
                <w:szCs w:val="24"/>
              </w:rPr>
              <w:t>2.</w:t>
            </w:r>
            <w:r w:rsidR="00157983">
              <w:rPr>
                <w:rFonts w:ascii="Times New Roman" w:eastAsia="Times New Roman" w:hAnsi="Times New Roman"/>
                <w:sz w:val="24"/>
                <w:szCs w:val="24"/>
              </w:rPr>
              <w:t xml:space="preserve"> </w:t>
            </w:r>
            <w:r w:rsidR="00B9227B" w:rsidRPr="00686708">
              <w:rPr>
                <w:rFonts w:ascii="Times New Roman" w:eastAsia="Times New Roman" w:hAnsi="Times New Roman"/>
                <w:sz w:val="24"/>
                <w:szCs w:val="24"/>
              </w:rPr>
              <w:t>Use the concepts of D.C and A.C circuits in electrical installation</w:t>
            </w:r>
          </w:p>
        </w:tc>
        <w:tc>
          <w:tcPr>
            <w:tcW w:w="7371" w:type="dxa"/>
            <w:tcBorders>
              <w:top w:val="single" w:sz="4" w:space="0" w:color="auto"/>
              <w:left w:val="single" w:sz="4" w:space="0" w:color="auto"/>
              <w:bottom w:val="single" w:sz="4" w:space="0" w:color="auto"/>
              <w:right w:val="single" w:sz="4" w:space="0" w:color="auto"/>
            </w:tcBorders>
            <w:hideMark/>
          </w:tcPr>
          <w:p w14:paraId="2A663D30" w14:textId="77777777" w:rsidR="00B9227B" w:rsidRPr="00686708" w:rsidRDefault="00B9227B" w:rsidP="00CF74D7">
            <w:pPr>
              <w:numPr>
                <w:ilvl w:val="1"/>
                <w:numId w:val="37"/>
              </w:numPr>
              <w:tabs>
                <w:tab w:val="left" w:pos="0"/>
              </w:tabs>
              <w:spacing w:after="0"/>
              <w:contextualSpacing/>
              <w:rPr>
                <w:rFonts w:ascii="Times New Roman" w:eastAsia="Times New Roman" w:hAnsi="Times New Roman"/>
                <w:sz w:val="24"/>
                <w:szCs w:val="24"/>
              </w:rPr>
            </w:pPr>
            <w:r w:rsidRPr="00686708">
              <w:rPr>
                <w:rFonts w:ascii="Times New Roman" w:eastAsia="Times New Roman" w:hAnsi="Times New Roman"/>
                <w:sz w:val="24"/>
                <w:szCs w:val="24"/>
              </w:rPr>
              <w:t>Calculations involving parallel and series circuits are performed</w:t>
            </w:r>
          </w:p>
          <w:p w14:paraId="2F46237E" w14:textId="77777777" w:rsidR="00B9227B" w:rsidRPr="00686708" w:rsidRDefault="00B9227B" w:rsidP="00CF74D7">
            <w:pPr>
              <w:numPr>
                <w:ilvl w:val="1"/>
                <w:numId w:val="37"/>
              </w:numPr>
              <w:tabs>
                <w:tab w:val="left" w:pos="0"/>
              </w:tabs>
              <w:spacing w:after="0"/>
              <w:contextualSpacing/>
              <w:rPr>
                <w:rFonts w:ascii="Times New Roman" w:eastAsia="Times New Roman" w:hAnsi="Times New Roman"/>
                <w:sz w:val="24"/>
                <w:szCs w:val="24"/>
              </w:rPr>
            </w:pPr>
            <w:r w:rsidRPr="00686708">
              <w:rPr>
                <w:rFonts w:ascii="Times New Roman" w:eastAsia="Times New Roman" w:hAnsi="Times New Roman"/>
                <w:sz w:val="24"/>
                <w:szCs w:val="24"/>
              </w:rPr>
              <w:t xml:space="preserve">Calculations involving DC and AC Network theorems are performed. </w:t>
            </w:r>
            <w:proofErr w:type="gramStart"/>
            <w:r w:rsidRPr="00686708">
              <w:rPr>
                <w:rFonts w:ascii="Times New Roman" w:eastAsia="Times New Roman" w:hAnsi="Times New Roman"/>
                <w:sz w:val="24"/>
                <w:szCs w:val="24"/>
              </w:rPr>
              <w:t>E.g.</w:t>
            </w:r>
            <w:proofErr w:type="gramEnd"/>
            <w:r w:rsidRPr="00686708">
              <w:rPr>
                <w:rFonts w:ascii="Times New Roman" w:eastAsia="Times New Roman" w:hAnsi="Times New Roman"/>
                <w:sz w:val="24"/>
                <w:szCs w:val="24"/>
              </w:rPr>
              <w:t xml:space="preserve"> Kirchoff’s laws, Superposition, Thevinin’s, Norton’s</w:t>
            </w:r>
          </w:p>
        </w:tc>
      </w:tr>
      <w:tr w:rsidR="00B9227B" w:rsidRPr="00686708" w14:paraId="6F89EE51" w14:textId="77777777" w:rsidTr="00F4742A">
        <w:trPr>
          <w:jc w:val="center"/>
        </w:trPr>
        <w:tc>
          <w:tcPr>
            <w:tcW w:w="2830" w:type="dxa"/>
            <w:tcBorders>
              <w:top w:val="single" w:sz="4" w:space="0" w:color="auto"/>
              <w:left w:val="single" w:sz="4" w:space="0" w:color="auto"/>
              <w:bottom w:val="single" w:sz="4" w:space="0" w:color="auto"/>
              <w:right w:val="single" w:sz="4" w:space="0" w:color="auto"/>
            </w:tcBorders>
            <w:hideMark/>
          </w:tcPr>
          <w:p w14:paraId="2EE85C1D" w14:textId="6FE9E76F" w:rsidR="00B9227B" w:rsidRPr="00686708" w:rsidRDefault="00157983" w:rsidP="00157983">
            <w:pPr>
              <w:tabs>
                <w:tab w:val="left" w:pos="0"/>
              </w:tabs>
              <w:spacing w:after="0"/>
              <w:rPr>
                <w:rFonts w:ascii="Times New Roman" w:eastAsia="Times New Roman" w:hAnsi="Times New Roman"/>
                <w:sz w:val="24"/>
                <w:szCs w:val="24"/>
              </w:rPr>
            </w:pPr>
            <w:r>
              <w:rPr>
                <w:rFonts w:ascii="Times New Roman" w:eastAsia="Times New Roman" w:hAnsi="Times New Roman"/>
                <w:sz w:val="24"/>
                <w:szCs w:val="24"/>
              </w:rPr>
              <w:t xml:space="preserve">3. </w:t>
            </w:r>
            <w:r w:rsidR="00B9227B" w:rsidRPr="00686708">
              <w:rPr>
                <w:rFonts w:ascii="Times New Roman" w:eastAsia="Times New Roman" w:hAnsi="Times New Roman"/>
                <w:sz w:val="24"/>
                <w:szCs w:val="24"/>
              </w:rPr>
              <w:t>Use of basic electrical machine</w:t>
            </w:r>
          </w:p>
        </w:tc>
        <w:tc>
          <w:tcPr>
            <w:tcW w:w="7371" w:type="dxa"/>
            <w:tcBorders>
              <w:top w:val="single" w:sz="4" w:space="0" w:color="auto"/>
              <w:left w:val="single" w:sz="4" w:space="0" w:color="auto"/>
              <w:bottom w:val="single" w:sz="4" w:space="0" w:color="auto"/>
              <w:right w:val="single" w:sz="4" w:space="0" w:color="auto"/>
            </w:tcBorders>
            <w:hideMark/>
          </w:tcPr>
          <w:p w14:paraId="23228B92" w14:textId="77777777" w:rsidR="00B9227B" w:rsidRPr="00686708" w:rsidRDefault="00B9227B" w:rsidP="00CF74D7">
            <w:pPr>
              <w:numPr>
                <w:ilvl w:val="1"/>
                <w:numId w:val="38"/>
              </w:numPr>
              <w:tabs>
                <w:tab w:val="left" w:pos="0"/>
              </w:tabs>
              <w:spacing w:after="0"/>
              <w:contextualSpacing/>
              <w:rPr>
                <w:rFonts w:ascii="Times New Roman" w:eastAsia="Times New Roman" w:hAnsi="Times New Roman"/>
                <w:sz w:val="24"/>
                <w:szCs w:val="24"/>
              </w:rPr>
            </w:pPr>
            <w:r w:rsidRPr="00686708">
              <w:rPr>
                <w:rFonts w:ascii="Times New Roman" w:eastAsia="Times New Roman" w:hAnsi="Times New Roman"/>
                <w:sz w:val="24"/>
                <w:szCs w:val="24"/>
              </w:rPr>
              <w:t>Types of various electrical machines are identified</w:t>
            </w:r>
          </w:p>
          <w:p w14:paraId="7F511B01" w14:textId="77777777" w:rsidR="00B9227B" w:rsidRPr="00686708" w:rsidRDefault="00B9227B" w:rsidP="00CF74D7">
            <w:pPr>
              <w:numPr>
                <w:ilvl w:val="1"/>
                <w:numId w:val="38"/>
              </w:numPr>
              <w:tabs>
                <w:tab w:val="left" w:pos="0"/>
              </w:tabs>
              <w:spacing w:after="0"/>
              <w:contextualSpacing/>
              <w:rPr>
                <w:rFonts w:ascii="Times New Roman" w:eastAsia="Times New Roman" w:hAnsi="Times New Roman"/>
                <w:sz w:val="24"/>
                <w:szCs w:val="24"/>
              </w:rPr>
            </w:pPr>
            <w:r w:rsidRPr="00686708">
              <w:rPr>
                <w:rFonts w:ascii="Times New Roman" w:eastAsia="Times New Roman" w:hAnsi="Times New Roman"/>
                <w:sz w:val="24"/>
                <w:szCs w:val="24"/>
              </w:rPr>
              <w:t>Calculations involving single phase and three phase AC and DC Motors are performed</w:t>
            </w:r>
          </w:p>
          <w:p w14:paraId="6585F3B1" w14:textId="77777777" w:rsidR="00B9227B" w:rsidRPr="00686708" w:rsidRDefault="00B9227B" w:rsidP="00CF74D7">
            <w:pPr>
              <w:numPr>
                <w:ilvl w:val="1"/>
                <w:numId w:val="38"/>
              </w:numPr>
              <w:tabs>
                <w:tab w:val="left" w:pos="0"/>
              </w:tabs>
              <w:spacing w:after="0"/>
              <w:contextualSpacing/>
              <w:rPr>
                <w:rFonts w:ascii="Times New Roman" w:eastAsia="Times New Roman" w:hAnsi="Times New Roman"/>
                <w:sz w:val="24"/>
                <w:szCs w:val="24"/>
              </w:rPr>
            </w:pPr>
            <w:r w:rsidRPr="00686708">
              <w:rPr>
                <w:rFonts w:ascii="Times New Roman" w:eastAsia="Times New Roman" w:hAnsi="Times New Roman"/>
                <w:sz w:val="24"/>
                <w:szCs w:val="24"/>
              </w:rPr>
              <w:t>Calculations involving single and three phase AC and DC transformers are performed</w:t>
            </w:r>
          </w:p>
          <w:p w14:paraId="5EE2B0BB" w14:textId="77777777" w:rsidR="00B9227B" w:rsidRPr="00686708" w:rsidRDefault="00B9227B" w:rsidP="00CF74D7">
            <w:pPr>
              <w:numPr>
                <w:ilvl w:val="1"/>
                <w:numId w:val="38"/>
              </w:numPr>
              <w:tabs>
                <w:tab w:val="left" w:pos="0"/>
              </w:tabs>
              <w:spacing w:after="0"/>
              <w:contextualSpacing/>
              <w:rPr>
                <w:rFonts w:ascii="Times New Roman" w:eastAsia="Times New Roman" w:hAnsi="Times New Roman"/>
                <w:sz w:val="24"/>
                <w:szCs w:val="24"/>
              </w:rPr>
            </w:pPr>
            <w:r w:rsidRPr="00686708">
              <w:rPr>
                <w:rFonts w:ascii="Times New Roman" w:eastAsia="Times New Roman" w:hAnsi="Times New Roman"/>
                <w:sz w:val="24"/>
                <w:szCs w:val="24"/>
              </w:rPr>
              <w:t>Calculations involving single and three phase generators are performed</w:t>
            </w:r>
          </w:p>
          <w:p w14:paraId="39A2D132" w14:textId="77777777" w:rsidR="00B9227B" w:rsidRPr="00686708" w:rsidRDefault="00B9227B" w:rsidP="00CF74D7">
            <w:pPr>
              <w:numPr>
                <w:ilvl w:val="1"/>
                <w:numId w:val="38"/>
              </w:numPr>
              <w:tabs>
                <w:tab w:val="left" w:pos="0"/>
              </w:tabs>
              <w:spacing w:after="0"/>
              <w:contextualSpacing/>
              <w:rPr>
                <w:rFonts w:ascii="Times New Roman" w:eastAsia="Times New Roman" w:hAnsi="Times New Roman"/>
                <w:sz w:val="24"/>
                <w:szCs w:val="24"/>
              </w:rPr>
            </w:pPr>
            <w:r w:rsidRPr="00686708">
              <w:rPr>
                <w:rFonts w:ascii="Times New Roman" w:eastAsia="Times New Roman" w:hAnsi="Times New Roman"/>
                <w:sz w:val="24"/>
                <w:szCs w:val="24"/>
              </w:rPr>
              <w:t>Special machines are identified</w:t>
            </w:r>
          </w:p>
          <w:p w14:paraId="36404E25" w14:textId="77777777" w:rsidR="00B9227B" w:rsidRPr="00686708" w:rsidRDefault="00B9227B" w:rsidP="00CF74D7">
            <w:pPr>
              <w:numPr>
                <w:ilvl w:val="1"/>
                <w:numId w:val="38"/>
              </w:numPr>
              <w:tabs>
                <w:tab w:val="left" w:pos="0"/>
              </w:tabs>
              <w:spacing w:after="0"/>
              <w:contextualSpacing/>
              <w:rPr>
                <w:rFonts w:ascii="Times New Roman" w:eastAsia="Times New Roman" w:hAnsi="Times New Roman"/>
                <w:sz w:val="24"/>
                <w:szCs w:val="24"/>
              </w:rPr>
            </w:pPr>
            <w:r w:rsidRPr="00686708">
              <w:rPr>
                <w:rFonts w:ascii="Times New Roman" w:eastAsia="Times New Roman" w:hAnsi="Times New Roman"/>
                <w:sz w:val="24"/>
                <w:szCs w:val="24"/>
              </w:rPr>
              <w:t>Calculations involving special machines are performed</w:t>
            </w:r>
          </w:p>
          <w:p w14:paraId="5C02B942" w14:textId="77777777" w:rsidR="00B9227B" w:rsidRPr="00686708" w:rsidRDefault="00B9227B" w:rsidP="00CF74D7">
            <w:pPr>
              <w:numPr>
                <w:ilvl w:val="1"/>
                <w:numId w:val="38"/>
              </w:numPr>
              <w:tabs>
                <w:tab w:val="left" w:pos="0"/>
              </w:tabs>
              <w:spacing w:after="0"/>
              <w:contextualSpacing/>
              <w:rPr>
                <w:rFonts w:ascii="Times New Roman" w:eastAsia="Times New Roman" w:hAnsi="Times New Roman"/>
                <w:sz w:val="24"/>
                <w:szCs w:val="24"/>
              </w:rPr>
            </w:pPr>
            <w:r w:rsidRPr="00686708">
              <w:rPr>
                <w:rFonts w:ascii="Times New Roman" w:eastAsia="Times New Roman" w:hAnsi="Times New Roman"/>
                <w:sz w:val="24"/>
                <w:szCs w:val="24"/>
              </w:rPr>
              <w:t>Calculations involving Electric Drives are performed</w:t>
            </w:r>
          </w:p>
        </w:tc>
      </w:tr>
      <w:tr w:rsidR="00B9227B" w:rsidRPr="00686708" w14:paraId="0C921400" w14:textId="77777777" w:rsidTr="00F4742A">
        <w:trPr>
          <w:jc w:val="center"/>
        </w:trPr>
        <w:tc>
          <w:tcPr>
            <w:tcW w:w="2830" w:type="dxa"/>
            <w:tcBorders>
              <w:top w:val="single" w:sz="4" w:space="0" w:color="auto"/>
              <w:left w:val="single" w:sz="4" w:space="0" w:color="auto"/>
              <w:bottom w:val="single" w:sz="4" w:space="0" w:color="auto"/>
              <w:right w:val="single" w:sz="4" w:space="0" w:color="auto"/>
            </w:tcBorders>
            <w:hideMark/>
          </w:tcPr>
          <w:p w14:paraId="1988955C" w14:textId="7B60843B" w:rsidR="00B9227B" w:rsidRPr="004418E8" w:rsidRDefault="004418E8" w:rsidP="004418E8">
            <w:pPr>
              <w:tabs>
                <w:tab w:val="left" w:pos="0"/>
              </w:tabs>
              <w:spacing w:after="0"/>
              <w:rPr>
                <w:rFonts w:ascii="Times New Roman" w:eastAsia="Times New Roman" w:hAnsi="Times New Roman"/>
                <w:sz w:val="24"/>
                <w:szCs w:val="24"/>
              </w:rPr>
            </w:pPr>
            <w:r>
              <w:rPr>
                <w:rFonts w:ascii="Times New Roman" w:eastAsia="Times New Roman" w:hAnsi="Times New Roman"/>
                <w:sz w:val="24"/>
                <w:szCs w:val="24"/>
              </w:rPr>
              <w:t>4.</w:t>
            </w:r>
            <w:r w:rsidR="00157983">
              <w:rPr>
                <w:rFonts w:ascii="Times New Roman" w:eastAsia="Times New Roman" w:hAnsi="Times New Roman"/>
                <w:sz w:val="24"/>
                <w:szCs w:val="24"/>
              </w:rPr>
              <w:t xml:space="preserve"> </w:t>
            </w:r>
            <w:r w:rsidR="00B9227B" w:rsidRPr="004418E8">
              <w:rPr>
                <w:rFonts w:ascii="Times New Roman" w:eastAsia="Times New Roman" w:hAnsi="Times New Roman"/>
                <w:sz w:val="24"/>
                <w:szCs w:val="24"/>
              </w:rPr>
              <w:t>Use of power factor in electrical installation</w:t>
            </w:r>
          </w:p>
        </w:tc>
        <w:tc>
          <w:tcPr>
            <w:tcW w:w="7371" w:type="dxa"/>
            <w:tcBorders>
              <w:top w:val="single" w:sz="4" w:space="0" w:color="auto"/>
              <w:left w:val="single" w:sz="4" w:space="0" w:color="auto"/>
              <w:bottom w:val="single" w:sz="4" w:space="0" w:color="auto"/>
              <w:right w:val="single" w:sz="4" w:space="0" w:color="auto"/>
            </w:tcBorders>
            <w:hideMark/>
          </w:tcPr>
          <w:p w14:paraId="27D6AEAF" w14:textId="77777777" w:rsidR="00B9227B" w:rsidRPr="00686708" w:rsidRDefault="00B9227B" w:rsidP="00CF74D7">
            <w:pPr>
              <w:numPr>
                <w:ilvl w:val="1"/>
                <w:numId w:val="47"/>
              </w:numPr>
              <w:tabs>
                <w:tab w:val="left" w:pos="0"/>
              </w:tabs>
              <w:spacing w:after="0"/>
              <w:contextualSpacing/>
              <w:rPr>
                <w:rFonts w:ascii="Times New Roman" w:eastAsia="Times New Roman" w:hAnsi="Times New Roman"/>
                <w:sz w:val="24"/>
                <w:szCs w:val="24"/>
              </w:rPr>
            </w:pPr>
            <w:r w:rsidRPr="00686708">
              <w:rPr>
                <w:rFonts w:ascii="Times New Roman" w:eastAsia="Times New Roman" w:hAnsi="Times New Roman"/>
                <w:sz w:val="24"/>
                <w:szCs w:val="24"/>
              </w:rPr>
              <w:t xml:space="preserve">Power triangle is identified </w:t>
            </w:r>
            <w:proofErr w:type="gramStart"/>
            <w:r w:rsidRPr="00686708">
              <w:rPr>
                <w:rFonts w:ascii="Times New Roman" w:eastAsia="Times New Roman" w:hAnsi="Times New Roman"/>
                <w:sz w:val="24"/>
                <w:szCs w:val="24"/>
              </w:rPr>
              <w:t>i.e.</w:t>
            </w:r>
            <w:proofErr w:type="gramEnd"/>
            <w:r w:rsidRPr="00686708">
              <w:rPr>
                <w:rFonts w:ascii="Times New Roman" w:eastAsia="Times New Roman" w:hAnsi="Times New Roman"/>
                <w:sz w:val="24"/>
                <w:szCs w:val="24"/>
              </w:rPr>
              <w:t xml:space="preserve"> Active, Apparent and reactive power</w:t>
            </w:r>
          </w:p>
          <w:p w14:paraId="71F83541" w14:textId="77777777" w:rsidR="00B9227B" w:rsidRPr="00686708" w:rsidRDefault="00B9227B" w:rsidP="00CF74D7">
            <w:pPr>
              <w:numPr>
                <w:ilvl w:val="1"/>
                <w:numId w:val="47"/>
              </w:numPr>
              <w:tabs>
                <w:tab w:val="left" w:pos="0"/>
              </w:tabs>
              <w:spacing w:after="0"/>
              <w:contextualSpacing/>
              <w:rPr>
                <w:rFonts w:ascii="Times New Roman" w:eastAsia="Times New Roman" w:hAnsi="Times New Roman"/>
                <w:sz w:val="24"/>
                <w:szCs w:val="24"/>
              </w:rPr>
            </w:pPr>
            <w:r w:rsidRPr="00686708">
              <w:rPr>
                <w:rFonts w:ascii="Times New Roman" w:eastAsia="Times New Roman" w:hAnsi="Times New Roman"/>
                <w:sz w:val="24"/>
                <w:szCs w:val="24"/>
              </w:rPr>
              <w:t>The use of power factor is performed</w:t>
            </w:r>
          </w:p>
          <w:p w14:paraId="5A1FFBF8" w14:textId="77777777" w:rsidR="00B9227B" w:rsidRPr="00686708" w:rsidRDefault="00B9227B" w:rsidP="00CF74D7">
            <w:pPr>
              <w:numPr>
                <w:ilvl w:val="1"/>
                <w:numId w:val="47"/>
              </w:numPr>
              <w:tabs>
                <w:tab w:val="left" w:pos="0"/>
              </w:tabs>
              <w:spacing w:after="0"/>
              <w:contextualSpacing/>
              <w:rPr>
                <w:rFonts w:ascii="Times New Roman" w:eastAsia="Times New Roman" w:hAnsi="Times New Roman"/>
                <w:sz w:val="24"/>
                <w:szCs w:val="24"/>
              </w:rPr>
            </w:pPr>
            <w:r w:rsidRPr="00686708">
              <w:rPr>
                <w:rFonts w:ascii="Times New Roman" w:eastAsia="Times New Roman" w:hAnsi="Times New Roman"/>
                <w:sz w:val="24"/>
                <w:szCs w:val="24"/>
              </w:rPr>
              <w:t>Calculations involving power factor correction is performed</w:t>
            </w:r>
          </w:p>
          <w:p w14:paraId="18122E97" w14:textId="77777777" w:rsidR="00B9227B" w:rsidRPr="00686708" w:rsidRDefault="00B9227B" w:rsidP="00CF74D7">
            <w:pPr>
              <w:numPr>
                <w:ilvl w:val="1"/>
                <w:numId w:val="47"/>
              </w:numPr>
              <w:tabs>
                <w:tab w:val="left" w:pos="0"/>
              </w:tabs>
              <w:spacing w:after="0"/>
              <w:contextualSpacing/>
              <w:rPr>
                <w:rFonts w:ascii="Times New Roman" w:eastAsia="Times New Roman" w:hAnsi="Times New Roman"/>
                <w:sz w:val="24"/>
                <w:szCs w:val="24"/>
              </w:rPr>
            </w:pPr>
            <w:r w:rsidRPr="00686708">
              <w:rPr>
                <w:rFonts w:ascii="Times New Roman" w:eastAsia="Times New Roman" w:hAnsi="Times New Roman"/>
                <w:sz w:val="24"/>
                <w:szCs w:val="24"/>
              </w:rPr>
              <w:lastRenderedPageBreak/>
              <w:t>Methods of power factor correction are applied</w:t>
            </w:r>
          </w:p>
        </w:tc>
      </w:tr>
      <w:tr w:rsidR="00B9227B" w:rsidRPr="00686708" w14:paraId="1C5F585D" w14:textId="77777777" w:rsidTr="00F4742A">
        <w:trPr>
          <w:jc w:val="center"/>
        </w:trPr>
        <w:tc>
          <w:tcPr>
            <w:tcW w:w="2830" w:type="dxa"/>
            <w:tcBorders>
              <w:top w:val="single" w:sz="4" w:space="0" w:color="auto"/>
              <w:left w:val="single" w:sz="4" w:space="0" w:color="auto"/>
              <w:bottom w:val="single" w:sz="4" w:space="0" w:color="auto"/>
              <w:right w:val="single" w:sz="4" w:space="0" w:color="auto"/>
            </w:tcBorders>
            <w:hideMark/>
          </w:tcPr>
          <w:p w14:paraId="5B15FFDE" w14:textId="40BDD5D4" w:rsidR="00B9227B" w:rsidRPr="00686708" w:rsidRDefault="004418E8" w:rsidP="004418E8">
            <w:pPr>
              <w:tabs>
                <w:tab w:val="left" w:pos="0"/>
              </w:tabs>
              <w:spacing w:after="0"/>
              <w:contextualSpacing/>
              <w:rPr>
                <w:rFonts w:ascii="Times New Roman" w:eastAsia="Times New Roman" w:hAnsi="Times New Roman"/>
                <w:sz w:val="24"/>
                <w:szCs w:val="24"/>
              </w:rPr>
            </w:pPr>
            <w:r>
              <w:rPr>
                <w:rFonts w:ascii="Times New Roman" w:eastAsia="Times New Roman" w:hAnsi="Times New Roman"/>
                <w:sz w:val="24"/>
                <w:szCs w:val="24"/>
              </w:rPr>
              <w:lastRenderedPageBreak/>
              <w:t>5.</w:t>
            </w:r>
            <w:r w:rsidR="00157983">
              <w:rPr>
                <w:rFonts w:ascii="Times New Roman" w:eastAsia="Times New Roman" w:hAnsi="Times New Roman"/>
                <w:sz w:val="24"/>
                <w:szCs w:val="24"/>
              </w:rPr>
              <w:t xml:space="preserve"> </w:t>
            </w:r>
            <w:r w:rsidR="00B9227B" w:rsidRPr="00686708">
              <w:rPr>
                <w:rFonts w:ascii="Times New Roman" w:eastAsia="Times New Roman" w:hAnsi="Times New Roman"/>
                <w:sz w:val="24"/>
                <w:szCs w:val="24"/>
              </w:rPr>
              <w:t>Use of earthing in Electrical installations</w:t>
            </w:r>
          </w:p>
        </w:tc>
        <w:tc>
          <w:tcPr>
            <w:tcW w:w="7371" w:type="dxa"/>
            <w:tcBorders>
              <w:top w:val="single" w:sz="4" w:space="0" w:color="auto"/>
              <w:left w:val="single" w:sz="4" w:space="0" w:color="auto"/>
              <w:bottom w:val="single" w:sz="4" w:space="0" w:color="auto"/>
              <w:right w:val="single" w:sz="4" w:space="0" w:color="auto"/>
            </w:tcBorders>
            <w:hideMark/>
          </w:tcPr>
          <w:p w14:paraId="7605C681" w14:textId="645A1940" w:rsidR="00B9227B" w:rsidRPr="00686708" w:rsidRDefault="00157983" w:rsidP="00157983">
            <w:pPr>
              <w:tabs>
                <w:tab w:val="left" w:pos="0"/>
                <w:tab w:val="left" w:pos="462"/>
                <w:tab w:val="left" w:pos="732"/>
              </w:tabs>
              <w:spacing w:after="0"/>
              <w:contextualSpacing/>
              <w:rPr>
                <w:rFonts w:ascii="Times New Roman" w:eastAsia="Times New Roman" w:hAnsi="Times New Roman"/>
                <w:sz w:val="24"/>
                <w:szCs w:val="24"/>
              </w:rPr>
            </w:pPr>
            <w:r>
              <w:rPr>
                <w:rFonts w:ascii="Times New Roman" w:eastAsia="Times New Roman" w:hAnsi="Times New Roman"/>
                <w:sz w:val="24"/>
                <w:szCs w:val="24"/>
              </w:rPr>
              <w:t xml:space="preserve">5.1 </w:t>
            </w:r>
            <w:r w:rsidR="00B9227B" w:rsidRPr="00686708">
              <w:rPr>
                <w:rFonts w:ascii="Times New Roman" w:eastAsia="Times New Roman" w:hAnsi="Times New Roman"/>
                <w:sz w:val="24"/>
                <w:szCs w:val="24"/>
              </w:rPr>
              <w:t>Earthing types are identified</w:t>
            </w:r>
          </w:p>
          <w:p w14:paraId="569D416B" w14:textId="6F878B8E" w:rsidR="00B9227B" w:rsidRPr="00686708" w:rsidRDefault="00157983" w:rsidP="00157983">
            <w:pPr>
              <w:tabs>
                <w:tab w:val="left" w:pos="0"/>
                <w:tab w:val="left" w:pos="462"/>
                <w:tab w:val="left" w:pos="732"/>
              </w:tabs>
              <w:spacing w:after="0"/>
              <w:contextualSpacing/>
              <w:rPr>
                <w:rFonts w:ascii="Times New Roman" w:eastAsia="Times New Roman" w:hAnsi="Times New Roman"/>
                <w:sz w:val="24"/>
                <w:szCs w:val="24"/>
              </w:rPr>
            </w:pPr>
            <w:r>
              <w:rPr>
                <w:rFonts w:ascii="Times New Roman" w:eastAsia="Times New Roman" w:hAnsi="Times New Roman"/>
                <w:sz w:val="24"/>
                <w:szCs w:val="24"/>
              </w:rPr>
              <w:t xml:space="preserve">5.2 </w:t>
            </w:r>
            <w:r w:rsidR="00B9227B" w:rsidRPr="00686708">
              <w:rPr>
                <w:rFonts w:ascii="Times New Roman" w:eastAsia="Times New Roman" w:hAnsi="Times New Roman"/>
                <w:sz w:val="24"/>
                <w:szCs w:val="24"/>
              </w:rPr>
              <w:t>Earthing points on Electrical installation are identified</w:t>
            </w:r>
          </w:p>
          <w:p w14:paraId="69E377C4" w14:textId="3E01C896" w:rsidR="00B9227B" w:rsidRPr="00686708" w:rsidRDefault="00157983" w:rsidP="00157983">
            <w:pPr>
              <w:tabs>
                <w:tab w:val="left" w:pos="0"/>
                <w:tab w:val="left" w:pos="462"/>
                <w:tab w:val="left" w:pos="732"/>
              </w:tabs>
              <w:spacing w:after="0"/>
              <w:contextualSpacing/>
              <w:rPr>
                <w:rFonts w:ascii="Times New Roman" w:eastAsia="Times New Roman" w:hAnsi="Times New Roman"/>
                <w:sz w:val="24"/>
                <w:szCs w:val="24"/>
              </w:rPr>
            </w:pPr>
            <w:r>
              <w:rPr>
                <w:rFonts w:ascii="Times New Roman" w:eastAsia="Times New Roman" w:hAnsi="Times New Roman"/>
                <w:sz w:val="24"/>
                <w:szCs w:val="24"/>
              </w:rPr>
              <w:t xml:space="preserve">5.3 </w:t>
            </w:r>
            <w:r w:rsidR="00B9227B" w:rsidRPr="00686708">
              <w:rPr>
                <w:rFonts w:ascii="Times New Roman" w:eastAsia="Times New Roman" w:hAnsi="Times New Roman"/>
                <w:sz w:val="24"/>
                <w:szCs w:val="24"/>
              </w:rPr>
              <w:t>Calculation involved in determining the earthing type is performed</w:t>
            </w:r>
          </w:p>
          <w:p w14:paraId="5676887F" w14:textId="65790206" w:rsidR="00B9227B" w:rsidRPr="00686708" w:rsidRDefault="00157983" w:rsidP="00157983">
            <w:pPr>
              <w:tabs>
                <w:tab w:val="left" w:pos="0"/>
                <w:tab w:val="left" w:pos="462"/>
                <w:tab w:val="left" w:pos="732"/>
              </w:tabs>
              <w:spacing w:after="0"/>
              <w:contextualSpacing/>
              <w:rPr>
                <w:rFonts w:ascii="Times New Roman" w:eastAsia="Times New Roman" w:hAnsi="Times New Roman"/>
                <w:sz w:val="24"/>
                <w:szCs w:val="24"/>
              </w:rPr>
            </w:pPr>
            <w:r>
              <w:rPr>
                <w:rFonts w:ascii="Times New Roman" w:eastAsia="Times New Roman" w:hAnsi="Times New Roman"/>
                <w:sz w:val="24"/>
                <w:szCs w:val="24"/>
              </w:rPr>
              <w:t xml:space="preserve">5.4 </w:t>
            </w:r>
            <w:r w:rsidR="00B9227B" w:rsidRPr="00686708">
              <w:rPr>
                <w:rFonts w:ascii="Times New Roman" w:eastAsia="Times New Roman" w:hAnsi="Times New Roman"/>
                <w:sz w:val="24"/>
                <w:szCs w:val="24"/>
              </w:rPr>
              <w:t>Test on an earthing system is performed in line with the IEE regulations</w:t>
            </w:r>
          </w:p>
        </w:tc>
      </w:tr>
      <w:tr w:rsidR="00B9227B" w:rsidRPr="00686708" w14:paraId="53AE8DB3" w14:textId="77777777" w:rsidTr="00F4742A">
        <w:trPr>
          <w:jc w:val="center"/>
        </w:trPr>
        <w:tc>
          <w:tcPr>
            <w:tcW w:w="2830" w:type="dxa"/>
            <w:tcBorders>
              <w:top w:val="single" w:sz="4" w:space="0" w:color="auto"/>
              <w:left w:val="single" w:sz="4" w:space="0" w:color="auto"/>
              <w:bottom w:val="single" w:sz="4" w:space="0" w:color="auto"/>
              <w:right w:val="single" w:sz="4" w:space="0" w:color="auto"/>
            </w:tcBorders>
            <w:hideMark/>
          </w:tcPr>
          <w:p w14:paraId="10CDB4AA" w14:textId="4DC0EC5F" w:rsidR="00B9227B" w:rsidRPr="00686708" w:rsidRDefault="004418E8" w:rsidP="004418E8">
            <w:pPr>
              <w:tabs>
                <w:tab w:val="left" w:pos="0"/>
              </w:tabs>
              <w:spacing w:after="0"/>
              <w:rPr>
                <w:rFonts w:ascii="Times New Roman" w:eastAsia="Times New Roman" w:hAnsi="Times New Roman"/>
                <w:sz w:val="24"/>
                <w:szCs w:val="24"/>
              </w:rPr>
            </w:pPr>
            <w:r>
              <w:rPr>
                <w:rFonts w:ascii="Times New Roman" w:eastAsia="Times New Roman" w:hAnsi="Times New Roman"/>
                <w:sz w:val="24"/>
                <w:szCs w:val="24"/>
              </w:rPr>
              <w:t>6.</w:t>
            </w:r>
            <w:r w:rsidR="00157983">
              <w:rPr>
                <w:rFonts w:ascii="Times New Roman" w:eastAsia="Times New Roman" w:hAnsi="Times New Roman"/>
                <w:sz w:val="24"/>
                <w:szCs w:val="24"/>
              </w:rPr>
              <w:t xml:space="preserve"> </w:t>
            </w:r>
            <w:r w:rsidR="00B9227B" w:rsidRPr="00686708">
              <w:rPr>
                <w:rFonts w:ascii="Times New Roman" w:eastAsia="Times New Roman" w:hAnsi="Times New Roman"/>
                <w:sz w:val="24"/>
                <w:szCs w:val="24"/>
              </w:rPr>
              <w:t>Apply lightning protection measures</w:t>
            </w:r>
          </w:p>
        </w:tc>
        <w:tc>
          <w:tcPr>
            <w:tcW w:w="7371" w:type="dxa"/>
            <w:tcBorders>
              <w:top w:val="single" w:sz="4" w:space="0" w:color="auto"/>
              <w:left w:val="single" w:sz="4" w:space="0" w:color="auto"/>
              <w:bottom w:val="single" w:sz="4" w:space="0" w:color="auto"/>
              <w:right w:val="single" w:sz="4" w:space="0" w:color="auto"/>
            </w:tcBorders>
            <w:hideMark/>
          </w:tcPr>
          <w:p w14:paraId="3E989F2C" w14:textId="77777777" w:rsidR="00B9227B" w:rsidRPr="00686708" w:rsidRDefault="00B9227B" w:rsidP="00CF74D7">
            <w:pPr>
              <w:numPr>
                <w:ilvl w:val="1"/>
                <w:numId w:val="39"/>
              </w:numPr>
              <w:tabs>
                <w:tab w:val="left" w:pos="0"/>
              </w:tabs>
              <w:spacing w:after="0"/>
              <w:contextualSpacing/>
              <w:rPr>
                <w:rFonts w:ascii="Times New Roman" w:eastAsia="Times New Roman" w:hAnsi="Times New Roman"/>
                <w:sz w:val="24"/>
                <w:szCs w:val="24"/>
              </w:rPr>
            </w:pPr>
            <w:r w:rsidRPr="00686708">
              <w:rPr>
                <w:rFonts w:ascii="Times New Roman" w:eastAsia="Times New Roman" w:hAnsi="Times New Roman"/>
                <w:sz w:val="24"/>
                <w:szCs w:val="24"/>
              </w:rPr>
              <w:t>Types of lightening strokes are identified</w:t>
            </w:r>
          </w:p>
          <w:p w14:paraId="001F246B" w14:textId="77777777" w:rsidR="00B9227B" w:rsidRPr="00686708" w:rsidRDefault="00B9227B" w:rsidP="00CF74D7">
            <w:pPr>
              <w:numPr>
                <w:ilvl w:val="1"/>
                <w:numId w:val="39"/>
              </w:numPr>
              <w:tabs>
                <w:tab w:val="left" w:pos="0"/>
              </w:tabs>
              <w:spacing w:after="0"/>
              <w:contextualSpacing/>
              <w:rPr>
                <w:rFonts w:ascii="Times New Roman" w:eastAsia="Times New Roman" w:hAnsi="Times New Roman"/>
                <w:sz w:val="24"/>
                <w:szCs w:val="24"/>
              </w:rPr>
            </w:pPr>
            <w:r w:rsidRPr="00686708">
              <w:rPr>
                <w:rFonts w:ascii="Times New Roman" w:eastAsia="Times New Roman" w:hAnsi="Times New Roman"/>
                <w:sz w:val="24"/>
                <w:szCs w:val="24"/>
              </w:rPr>
              <w:t>Components of lightening protection system are identified</w:t>
            </w:r>
          </w:p>
          <w:p w14:paraId="45C4D0A6" w14:textId="77777777" w:rsidR="00B9227B" w:rsidRPr="00686708" w:rsidRDefault="00B9227B" w:rsidP="00CF74D7">
            <w:pPr>
              <w:numPr>
                <w:ilvl w:val="1"/>
                <w:numId w:val="39"/>
              </w:numPr>
              <w:tabs>
                <w:tab w:val="left" w:pos="0"/>
              </w:tabs>
              <w:spacing w:after="0"/>
              <w:contextualSpacing/>
              <w:rPr>
                <w:rFonts w:ascii="Times New Roman" w:eastAsia="Times New Roman" w:hAnsi="Times New Roman"/>
                <w:sz w:val="24"/>
                <w:szCs w:val="24"/>
              </w:rPr>
            </w:pPr>
            <w:r w:rsidRPr="00686708">
              <w:rPr>
                <w:rFonts w:ascii="Times New Roman" w:eastAsia="Times New Roman" w:hAnsi="Times New Roman"/>
                <w:sz w:val="24"/>
                <w:szCs w:val="24"/>
              </w:rPr>
              <w:t>Test to be carried out in lightening protection system are established</w:t>
            </w:r>
          </w:p>
          <w:p w14:paraId="2A85377D" w14:textId="77777777" w:rsidR="00B9227B" w:rsidRPr="00686708" w:rsidRDefault="00B9227B" w:rsidP="00CF74D7">
            <w:pPr>
              <w:numPr>
                <w:ilvl w:val="1"/>
                <w:numId w:val="39"/>
              </w:numPr>
              <w:tabs>
                <w:tab w:val="left" w:pos="0"/>
              </w:tabs>
              <w:spacing w:after="0"/>
              <w:contextualSpacing/>
              <w:rPr>
                <w:rFonts w:ascii="Times New Roman" w:eastAsia="Times New Roman" w:hAnsi="Times New Roman"/>
                <w:sz w:val="24"/>
                <w:szCs w:val="24"/>
              </w:rPr>
            </w:pPr>
            <w:r w:rsidRPr="00686708">
              <w:rPr>
                <w:rFonts w:ascii="Times New Roman" w:eastAsia="Times New Roman" w:hAnsi="Times New Roman"/>
                <w:sz w:val="24"/>
                <w:szCs w:val="24"/>
              </w:rPr>
              <w:t>Application of lightening protection system is determined</w:t>
            </w:r>
          </w:p>
        </w:tc>
      </w:tr>
      <w:tr w:rsidR="00B9227B" w:rsidRPr="00686708" w14:paraId="7DB0CB44" w14:textId="77777777" w:rsidTr="00F4742A">
        <w:trPr>
          <w:jc w:val="center"/>
        </w:trPr>
        <w:tc>
          <w:tcPr>
            <w:tcW w:w="2830" w:type="dxa"/>
            <w:tcBorders>
              <w:top w:val="single" w:sz="4" w:space="0" w:color="auto"/>
              <w:left w:val="single" w:sz="4" w:space="0" w:color="auto"/>
              <w:bottom w:val="single" w:sz="4" w:space="0" w:color="auto"/>
              <w:right w:val="single" w:sz="4" w:space="0" w:color="auto"/>
            </w:tcBorders>
          </w:tcPr>
          <w:p w14:paraId="6A7EFD51" w14:textId="7D38E7DA" w:rsidR="00B9227B" w:rsidRPr="00686708" w:rsidRDefault="004418E8" w:rsidP="004418E8">
            <w:pPr>
              <w:tabs>
                <w:tab w:val="left" w:pos="0"/>
              </w:tabs>
              <w:spacing w:after="0"/>
              <w:rPr>
                <w:rFonts w:ascii="Times New Roman" w:eastAsia="Times New Roman" w:hAnsi="Times New Roman"/>
                <w:sz w:val="24"/>
                <w:szCs w:val="24"/>
              </w:rPr>
            </w:pPr>
            <w:r>
              <w:rPr>
                <w:rFonts w:ascii="Times New Roman" w:eastAsia="Times New Roman" w:hAnsi="Times New Roman"/>
                <w:sz w:val="24"/>
                <w:szCs w:val="24"/>
              </w:rPr>
              <w:t>7.</w:t>
            </w:r>
            <w:r w:rsidR="00157983">
              <w:rPr>
                <w:rFonts w:ascii="Times New Roman" w:eastAsia="Times New Roman" w:hAnsi="Times New Roman"/>
                <w:sz w:val="24"/>
                <w:szCs w:val="24"/>
              </w:rPr>
              <w:t xml:space="preserve"> </w:t>
            </w:r>
            <w:r w:rsidR="00B9227B" w:rsidRPr="00686708">
              <w:rPr>
                <w:rFonts w:ascii="Times New Roman" w:eastAsia="Times New Roman" w:hAnsi="Times New Roman"/>
                <w:sz w:val="24"/>
                <w:szCs w:val="24"/>
              </w:rPr>
              <w:t xml:space="preserve">Apply Electromagnetic </w:t>
            </w:r>
            <w:r w:rsidR="00F22177" w:rsidRPr="00686708">
              <w:rPr>
                <w:rFonts w:ascii="Times New Roman" w:eastAsia="Times New Roman" w:hAnsi="Times New Roman"/>
                <w:sz w:val="24"/>
                <w:szCs w:val="24"/>
              </w:rPr>
              <w:t>Field</w:t>
            </w:r>
            <w:r w:rsidR="00B9227B" w:rsidRPr="00686708">
              <w:rPr>
                <w:rFonts w:ascii="Times New Roman" w:eastAsia="Times New Roman" w:hAnsi="Times New Roman"/>
                <w:sz w:val="24"/>
                <w:szCs w:val="24"/>
              </w:rPr>
              <w:t xml:space="preserve"> Theory</w:t>
            </w:r>
          </w:p>
        </w:tc>
        <w:tc>
          <w:tcPr>
            <w:tcW w:w="7371" w:type="dxa"/>
            <w:tcBorders>
              <w:top w:val="single" w:sz="4" w:space="0" w:color="auto"/>
              <w:left w:val="single" w:sz="4" w:space="0" w:color="auto"/>
              <w:bottom w:val="single" w:sz="4" w:space="0" w:color="auto"/>
              <w:right w:val="single" w:sz="4" w:space="0" w:color="auto"/>
            </w:tcBorders>
          </w:tcPr>
          <w:p w14:paraId="24C8FED8" w14:textId="5CD03EA7" w:rsidR="00B9227B" w:rsidRPr="004418E8" w:rsidRDefault="00F22177" w:rsidP="00CF74D7">
            <w:pPr>
              <w:pStyle w:val="ListParagraph"/>
              <w:numPr>
                <w:ilvl w:val="1"/>
                <w:numId w:val="48"/>
              </w:numPr>
              <w:tabs>
                <w:tab w:val="left" w:pos="0"/>
              </w:tabs>
              <w:spacing w:after="0"/>
              <w:rPr>
                <w:rFonts w:ascii="Times New Roman" w:eastAsia="Times New Roman" w:hAnsi="Times New Roman"/>
                <w:sz w:val="24"/>
                <w:szCs w:val="24"/>
              </w:rPr>
            </w:pPr>
            <w:r w:rsidRPr="004418E8">
              <w:rPr>
                <w:rFonts w:ascii="Times New Roman" w:eastAsia="Times New Roman" w:hAnsi="Times New Roman"/>
                <w:sz w:val="24"/>
                <w:szCs w:val="24"/>
              </w:rPr>
              <w:t>Electromagnetic radiation sources</w:t>
            </w:r>
            <w:r w:rsidR="00B9227B" w:rsidRPr="004418E8">
              <w:rPr>
                <w:rFonts w:ascii="Times New Roman" w:eastAsia="Times New Roman" w:hAnsi="Times New Roman"/>
                <w:sz w:val="24"/>
                <w:szCs w:val="24"/>
              </w:rPr>
              <w:t xml:space="preserve"> are identified</w:t>
            </w:r>
          </w:p>
          <w:p w14:paraId="4DE565F5" w14:textId="77777777" w:rsidR="00B9227B" w:rsidRPr="00686708" w:rsidRDefault="00B9227B" w:rsidP="00CF74D7">
            <w:pPr>
              <w:numPr>
                <w:ilvl w:val="1"/>
                <w:numId w:val="48"/>
              </w:numPr>
              <w:tabs>
                <w:tab w:val="left" w:pos="0"/>
              </w:tabs>
              <w:spacing w:after="0"/>
              <w:contextualSpacing/>
              <w:rPr>
                <w:rFonts w:ascii="Times New Roman" w:eastAsia="Times New Roman" w:hAnsi="Times New Roman"/>
                <w:sz w:val="24"/>
                <w:szCs w:val="24"/>
              </w:rPr>
            </w:pPr>
            <w:r w:rsidRPr="00686708">
              <w:rPr>
                <w:rFonts w:ascii="Times New Roman" w:eastAsia="Times New Roman" w:hAnsi="Times New Roman"/>
                <w:sz w:val="24"/>
                <w:szCs w:val="24"/>
              </w:rPr>
              <w:t>Detectors of Electromagnetic radiations are determined</w:t>
            </w:r>
          </w:p>
          <w:p w14:paraId="74853866" w14:textId="77777777" w:rsidR="00B9227B" w:rsidRPr="00686708" w:rsidRDefault="00B9227B" w:rsidP="00CF74D7">
            <w:pPr>
              <w:numPr>
                <w:ilvl w:val="1"/>
                <w:numId w:val="48"/>
              </w:numPr>
              <w:tabs>
                <w:tab w:val="left" w:pos="0"/>
              </w:tabs>
              <w:spacing w:after="0"/>
              <w:contextualSpacing/>
              <w:rPr>
                <w:rFonts w:ascii="Times New Roman" w:eastAsia="Times New Roman" w:hAnsi="Times New Roman"/>
                <w:sz w:val="24"/>
                <w:szCs w:val="24"/>
              </w:rPr>
            </w:pPr>
            <w:r w:rsidRPr="00686708">
              <w:rPr>
                <w:rFonts w:ascii="Times New Roman" w:eastAsia="Times New Roman" w:hAnsi="Times New Roman"/>
                <w:sz w:val="24"/>
                <w:szCs w:val="24"/>
              </w:rPr>
              <w:t>Electromagnetic waves are applied</w:t>
            </w:r>
          </w:p>
          <w:p w14:paraId="35D19D70" w14:textId="77777777" w:rsidR="00B9227B" w:rsidRPr="00686708" w:rsidRDefault="00B9227B" w:rsidP="00CF74D7">
            <w:pPr>
              <w:numPr>
                <w:ilvl w:val="1"/>
                <w:numId w:val="48"/>
              </w:numPr>
              <w:tabs>
                <w:tab w:val="left" w:pos="0"/>
              </w:tabs>
              <w:spacing w:after="0"/>
              <w:contextualSpacing/>
              <w:rPr>
                <w:rFonts w:ascii="Times New Roman" w:eastAsia="Times New Roman" w:hAnsi="Times New Roman"/>
                <w:sz w:val="24"/>
                <w:szCs w:val="24"/>
              </w:rPr>
            </w:pPr>
            <w:r w:rsidRPr="00686708">
              <w:rPr>
                <w:rFonts w:ascii="Times New Roman" w:eastAsia="Times New Roman" w:hAnsi="Times New Roman"/>
                <w:sz w:val="24"/>
                <w:szCs w:val="24"/>
              </w:rPr>
              <w:t>Electromagnetics Laws are Identified</w:t>
            </w:r>
          </w:p>
          <w:p w14:paraId="4591993E" w14:textId="79E192EF" w:rsidR="00B9227B" w:rsidRPr="00686708" w:rsidRDefault="00F22177" w:rsidP="00CF74D7">
            <w:pPr>
              <w:numPr>
                <w:ilvl w:val="1"/>
                <w:numId w:val="48"/>
              </w:numPr>
              <w:tabs>
                <w:tab w:val="left" w:pos="0"/>
              </w:tabs>
              <w:spacing w:after="0"/>
              <w:contextualSpacing/>
              <w:rPr>
                <w:rFonts w:ascii="Times New Roman" w:eastAsia="Times New Roman" w:hAnsi="Times New Roman"/>
                <w:sz w:val="24"/>
                <w:szCs w:val="24"/>
              </w:rPr>
            </w:pPr>
            <w:r w:rsidRPr="00686708">
              <w:rPr>
                <w:rFonts w:ascii="Times New Roman" w:eastAsia="Times New Roman" w:hAnsi="Times New Roman"/>
                <w:sz w:val="24"/>
                <w:szCs w:val="24"/>
              </w:rPr>
              <w:t>Behaviors</w:t>
            </w:r>
            <w:r w:rsidR="00B9227B" w:rsidRPr="00686708">
              <w:rPr>
                <w:rFonts w:ascii="Times New Roman" w:eastAsia="Times New Roman" w:hAnsi="Times New Roman"/>
                <w:sz w:val="24"/>
                <w:szCs w:val="24"/>
              </w:rPr>
              <w:t xml:space="preserve"> and effects of Electromagnetic waves are established </w:t>
            </w:r>
          </w:p>
        </w:tc>
      </w:tr>
      <w:tr w:rsidR="00B9227B" w:rsidRPr="00686708" w14:paraId="3A851B3E" w14:textId="77777777" w:rsidTr="00F4742A">
        <w:trPr>
          <w:jc w:val="center"/>
        </w:trPr>
        <w:tc>
          <w:tcPr>
            <w:tcW w:w="2830" w:type="dxa"/>
            <w:tcBorders>
              <w:top w:val="single" w:sz="4" w:space="0" w:color="auto"/>
              <w:left w:val="single" w:sz="4" w:space="0" w:color="auto"/>
              <w:bottom w:val="single" w:sz="4" w:space="0" w:color="auto"/>
              <w:right w:val="single" w:sz="4" w:space="0" w:color="auto"/>
            </w:tcBorders>
          </w:tcPr>
          <w:p w14:paraId="0272F78D" w14:textId="0B239341" w:rsidR="00B9227B" w:rsidRPr="00686708" w:rsidRDefault="004418E8" w:rsidP="004418E8">
            <w:pPr>
              <w:tabs>
                <w:tab w:val="left" w:pos="0"/>
              </w:tabs>
              <w:spacing w:after="0"/>
              <w:rPr>
                <w:rFonts w:ascii="Times New Roman" w:eastAsia="Times New Roman" w:hAnsi="Times New Roman"/>
                <w:sz w:val="24"/>
                <w:szCs w:val="24"/>
              </w:rPr>
            </w:pPr>
            <w:r>
              <w:rPr>
                <w:rFonts w:ascii="Times New Roman" w:eastAsia="Times New Roman" w:hAnsi="Times New Roman"/>
                <w:sz w:val="24"/>
                <w:szCs w:val="24"/>
              </w:rPr>
              <w:t>8.</w:t>
            </w:r>
            <w:r w:rsidR="00157983">
              <w:rPr>
                <w:rFonts w:ascii="Times New Roman" w:eastAsia="Times New Roman" w:hAnsi="Times New Roman"/>
                <w:sz w:val="24"/>
                <w:szCs w:val="24"/>
              </w:rPr>
              <w:t xml:space="preserve"> </w:t>
            </w:r>
            <w:r w:rsidR="00B9227B" w:rsidRPr="00686708">
              <w:rPr>
                <w:rFonts w:ascii="Times New Roman" w:eastAsia="Times New Roman" w:hAnsi="Times New Roman"/>
                <w:sz w:val="24"/>
                <w:szCs w:val="24"/>
              </w:rPr>
              <w:t>Apply Electrodynamics</w:t>
            </w:r>
          </w:p>
        </w:tc>
        <w:tc>
          <w:tcPr>
            <w:tcW w:w="7371" w:type="dxa"/>
            <w:tcBorders>
              <w:top w:val="single" w:sz="4" w:space="0" w:color="auto"/>
              <w:left w:val="single" w:sz="4" w:space="0" w:color="auto"/>
              <w:bottom w:val="single" w:sz="4" w:space="0" w:color="auto"/>
              <w:right w:val="single" w:sz="4" w:space="0" w:color="auto"/>
            </w:tcBorders>
          </w:tcPr>
          <w:p w14:paraId="0F8F9BD7" w14:textId="39B03349" w:rsidR="00B9227B" w:rsidRPr="004418E8" w:rsidRDefault="00B9227B" w:rsidP="00CF74D7">
            <w:pPr>
              <w:pStyle w:val="ListParagraph"/>
              <w:numPr>
                <w:ilvl w:val="1"/>
                <w:numId w:val="49"/>
              </w:numPr>
              <w:tabs>
                <w:tab w:val="left" w:pos="0"/>
              </w:tabs>
              <w:spacing w:after="0"/>
              <w:rPr>
                <w:rFonts w:ascii="Times New Roman" w:eastAsia="Times New Roman" w:hAnsi="Times New Roman"/>
                <w:sz w:val="24"/>
                <w:szCs w:val="24"/>
              </w:rPr>
            </w:pPr>
            <w:r w:rsidRPr="004418E8">
              <w:rPr>
                <w:rFonts w:ascii="Times New Roman" w:eastAsia="Times New Roman" w:hAnsi="Times New Roman"/>
                <w:sz w:val="24"/>
                <w:szCs w:val="24"/>
              </w:rPr>
              <w:t>Electrostatics terms are identified</w:t>
            </w:r>
          </w:p>
          <w:p w14:paraId="135A42C1" w14:textId="75D10FF7" w:rsidR="00B9227B" w:rsidRPr="00686708" w:rsidRDefault="004418E8" w:rsidP="004418E8">
            <w:pPr>
              <w:tabs>
                <w:tab w:val="left" w:pos="0"/>
              </w:tabs>
              <w:spacing w:after="0"/>
              <w:contextualSpacing/>
              <w:rPr>
                <w:rFonts w:ascii="Times New Roman" w:eastAsia="Times New Roman" w:hAnsi="Times New Roman"/>
                <w:sz w:val="24"/>
                <w:szCs w:val="24"/>
              </w:rPr>
            </w:pPr>
            <w:r>
              <w:rPr>
                <w:rFonts w:ascii="Times New Roman" w:eastAsia="Times New Roman" w:hAnsi="Times New Roman"/>
                <w:sz w:val="24"/>
                <w:szCs w:val="24"/>
              </w:rPr>
              <w:t xml:space="preserve">8.2 </w:t>
            </w:r>
            <w:r w:rsidR="00B9227B" w:rsidRPr="00686708">
              <w:rPr>
                <w:rFonts w:ascii="Times New Roman" w:eastAsia="Times New Roman" w:hAnsi="Times New Roman"/>
                <w:sz w:val="24"/>
                <w:szCs w:val="24"/>
              </w:rPr>
              <w:t>Magnetostatics terms are identified</w:t>
            </w:r>
          </w:p>
          <w:p w14:paraId="08BFA0B6" w14:textId="705E7146" w:rsidR="00B9227B" w:rsidRPr="00686708" w:rsidRDefault="004418E8" w:rsidP="004418E8">
            <w:pPr>
              <w:tabs>
                <w:tab w:val="left" w:pos="0"/>
              </w:tabs>
              <w:spacing w:after="0"/>
              <w:contextualSpacing/>
              <w:rPr>
                <w:rFonts w:ascii="Times New Roman" w:eastAsia="Times New Roman" w:hAnsi="Times New Roman"/>
                <w:sz w:val="24"/>
                <w:szCs w:val="24"/>
              </w:rPr>
            </w:pPr>
            <w:r>
              <w:rPr>
                <w:rFonts w:ascii="Times New Roman" w:eastAsia="Times New Roman" w:hAnsi="Times New Roman"/>
                <w:sz w:val="24"/>
                <w:szCs w:val="24"/>
              </w:rPr>
              <w:t xml:space="preserve">8.3 </w:t>
            </w:r>
            <w:r w:rsidR="00B9227B" w:rsidRPr="00686708">
              <w:rPr>
                <w:rFonts w:ascii="Times New Roman" w:eastAsia="Times New Roman" w:hAnsi="Times New Roman"/>
                <w:sz w:val="24"/>
                <w:szCs w:val="24"/>
              </w:rPr>
              <w:t>Electrodynamics laws are identified</w:t>
            </w:r>
          </w:p>
        </w:tc>
      </w:tr>
      <w:tr w:rsidR="00B9227B" w:rsidRPr="00686708" w14:paraId="451CDDE9" w14:textId="77777777" w:rsidTr="00F4742A">
        <w:trPr>
          <w:jc w:val="center"/>
        </w:trPr>
        <w:tc>
          <w:tcPr>
            <w:tcW w:w="2830" w:type="dxa"/>
            <w:tcBorders>
              <w:top w:val="single" w:sz="4" w:space="0" w:color="auto"/>
              <w:left w:val="single" w:sz="4" w:space="0" w:color="auto"/>
              <w:bottom w:val="single" w:sz="4" w:space="0" w:color="auto"/>
              <w:right w:val="single" w:sz="4" w:space="0" w:color="auto"/>
            </w:tcBorders>
          </w:tcPr>
          <w:p w14:paraId="1F72EB0C" w14:textId="6ED4DE3B" w:rsidR="00B9227B" w:rsidRPr="00686708" w:rsidRDefault="004418E8" w:rsidP="004418E8">
            <w:pPr>
              <w:tabs>
                <w:tab w:val="left" w:pos="0"/>
              </w:tabs>
              <w:spacing w:after="0"/>
              <w:rPr>
                <w:rFonts w:ascii="Times New Roman" w:eastAsia="Times New Roman" w:hAnsi="Times New Roman"/>
                <w:sz w:val="24"/>
                <w:szCs w:val="24"/>
              </w:rPr>
            </w:pPr>
            <w:r>
              <w:rPr>
                <w:rFonts w:ascii="Times New Roman" w:eastAsia="Times New Roman" w:hAnsi="Times New Roman"/>
                <w:sz w:val="24"/>
                <w:szCs w:val="24"/>
              </w:rPr>
              <w:t>9.</w:t>
            </w:r>
            <w:r w:rsidR="00157983">
              <w:rPr>
                <w:rFonts w:ascii="Times New Roman" w:eastAsia="Times New Roman" w:hAnsi="Times New Roman"/>
                <w:sz w:val="24"/>
                <w:szCs w:val="24"/>
              </w:rPr>
              <w:t xml:space="preserve"> </w:t>
            </w:r>
            <w:r w:rsidR="00B9227B" w:rsidRPr="00686708">
              <w:rPr>
                <w:rFonts w:ascii="Times New Roman" w:eastAsia="Times New Roman" w:hAnsi="Times New Roman"/>
                <w:sz w:val="24"/>
                <w:szCs w:val="24"/>
              </w:rPr>
              <w:t>Apply Energy and Momentum in Electromagnetic field</w:t>
            </w:r>
          </w:p>
        </w:tc>
        <w:tc>
          <w:tcPr>
            <w:tcW w:w="7371" w:type="dxa"/>
            <w:tcBorders>
              <w:top w:val="single" w:sz="4" w:space="0" w:color="auto"/>
              <w:left w:val="single" w:sz="4" w:space="0" w:color="auto"/>
              <w:bottom w:val="single" w:sz="4" w:space="0" w:color="auto"/>
              <w:right w:val="single" w:sz="4" w:space="0" w:color="auto"/>
            </w:tcBorders>
          </w:tcPr>
          <w:p w14:paraId="16AFF6D1" w14:textId="2F5C96CB" w:rsidR="00B9227B" w:rsidRPr="004418E8" w:rsidRDefault="00B9227B" w:rsidP="00CF74D7">
            <w:pPr>
              <w:pStyle w:val="ListParagraph"/>
              <w:numPr>
                <w:ilvl w:val="1"/>
                <w:numId w:val="50"/>
              </w:numPr>
              <w:tabs>
                <w:tab w:val="left" w:pos="0"/>
              </w:tabs>
              <w:spacing w:after="0"/>
              <w:rPr>
                <w:rFonts w:ascii="Times New Roman" w:eastAsia="Times New Roman" w:hAnsi="Times New Roman"/>
                <w:sz w:val="24"/>
                <w:szCs w:val="24"/>
              </w:rPr>
            </w:pPr>
            <w:r w:rsidRPr="004418E8">
              <w:rPr>
                <w:rFonts w:ascii="Times New Roman" w:eastAsia="Times New Roman" w:hAnsi="Times New Roman"/>
                <w:sz w:val="24"/>
                <w:szCs w:val="24"/>
              </w:rPr>
              <w:t>Energy conservation theorem is identified</w:t>
            </w:r>
          </w:p>
          <w:p w14:paraId="779C6007" w14:textId="2C902915" w:rsidR="00B9227B" w:rsidRPr="00686708" w:rsidRDefault="004418E8" w:rsidP="004418E8">
            <w:pPr>
              <w:tabs>
                <w:tab w:val="left" w:pos="0"/>
              </w:tabs>
              <w:spacing w:after="0"/>
              <w:contextualSpacing/>
              <w:rPr>
                <w:rFonts w:ascii="Times New Roman" w:eastAsia="Times New Roman" w:hAnsi="Times New Roman"/>
                <w:sz w:val="24"/>
                <w:szCs w:val="24"/>
              </w:rPr>
            </w:pPr>
            <w:r>
              <w:rPr>
                <w:rFonts w:ascii="Times New Roman" w:eastAsia="Times New Roman" w:hAnsi="Times New Roman"/>
                <w:sz w:val="24"/>
                <w:szCs w:val="24"/>
              </w:rPr>
              <w:t xml:space="preserve">9.2 </w:t>
            </w:r>
            <w:r w:rsidR="00B9227B" w:rsidRPr="00686708">
              <w:rPr>
                <w:rFonts w:ascii="Times New Roman" w:eastAsia="Times New Roman" w:hAnsi="Times New Roman"/>
                <w:sz w:val="24"/>
                <w:szCs w:val="24"/>
              </w:rPr>
              <w:t>Electromagnetic Energy flow is determined</w:t>
            </w:r>
          </w:p>
        </w:tc>
      </w:tr>
      <w:tr w:rsidR="00B9227B" w:rsidRPr="00686708" w14:paraId="72782CC5" w14:textId="77777777" w:rsidTr="00F4742A">
        <w:trPr>
          <w:jc w:val="center"/>
        </w:trPr>
        <w:tc>
          <w:tcPr>
            <w:tcW w:w="2830" w:type="dxa"/>
            <w:tcBorders>
              <w:top w:val="single" w:sz="4" w:space="0" w:color="auto"/>
              <w:left w:val="single" w:sz="4" w:space="0" w:color="auto"/>
              <w:bottom w:val="single" w:sz="4" w:space="0" w:color="auto"/>
              <w:right w:val="single" w:sz="4" w:space="0" w:color="auto"/>
            </w:tcBorders>
          </w:tcPr>
          <w:p w14:paraId="7F7A06BD" w14:textId="775E716B" w:rsidR="00B9227B" w:rsidRPr="004418E8" w:rsidRDefault="004418E8" w:rsidP="004418E8">
            <w:pPr>
              <w:tabs>
                <w:tab w:val="left" w:pos="0"/>
              </w:tabs>
              <w:spacing w:after="0"/>
              <w:rPr>
                <w:rFonts w:ascii="Times New Roman" w:eastAsia="Times New Roman" w:hAnsi="Times New Roman"/>
                <w:sz w:val="24"/>
                <w:szCs w:val="24"/>
              </w:rPr>
            </w:pPr>
            <w:r>
              <w:rPr>
                <w:rFonts w:ascii="Times New Roman" w:eastAsia="Times New Roman" w:hAnsi="Times New Roman"/>
                <w:sz w:val="24"/>
                <w:szCs w:val="24"/>
              </w:rPr>
              <w:t>10.</w:t>
            </w:r>
            <w:r w:rsidR="00157983">
              <w:rPr>
                <w:rFonts w:ascii="Times New Roman" w:eastAsia="Times New Roman" w:hAnsi="Times New Roman"/>
                <w:sz w:val="24"/>
                <w:szCs w:val="24"/>
              </w:rPr>
              <w:t xml:space="preserve"> </w:t>
            </w:r>
            <w:r w:rsidR="00B9227B" w:rsidRPr="004418E8">
              <w:rPr>
                <w:rFonts w:ascii="Times New Roman" w:eastAsia="Times New Roman" w:hAnsi="Times New Roman"/>
                <w:sz w:val="24"/>
                <w:szCs w:val="24"/>
              </w:rPr>
              <w:t>Apply transients in Electrical Circuit Analysis</w:t>
            </w:r>
          </w:p>
        </w:tc>
        <w:tc>
          <w:tcPr>
            <w:tcW w:w="7371" w:type="dxa"/>
            <w:tcBorders>
              <w:top w:val="single" w:sz="4" w:space="0" w:color="auto"/>
              <w:left w:val="single" w:sz="4" w:space="0" w:color="auto"/>
              <w:bottom w:val="single" w:sz="4" w:space="0" w:color="auto"/>
              <w:right w:val="single" w:sz="4" w:space="0" w:color="auto"/>
            </w:tcBorders>
          </w:tcPr>
          <w:p w14:paraId="07616B5D" w14:textId="1981055C" w:rsidR="00B9227B" w:rsidRPr="004418E8" w:rsidRDefault="004418E8" w:rsidP="00CF74D7">
            <w:pPr>
              <w:pStyle w:val="ListParagraph"/>
              <w:numPr>
                <w:ilvl w:val="1"/>
                <w:numId w:val="51"/>
              </w:numPr>
              <w:tabs>
                <w:tab w:val="left" w:pos="0"/>
              </w:tabs>
              <w:spacing w:after="0"/>
              <w:rPr>
                <w:rFonts w:ascii="Times New Roman" w:eastAsia="Times New Roman" w:hAnsi="Times New Roman"/>
                <w:sz w:val="24"/>
                <w:szCs w:val="24"/>
              </w:rPr>
            </w:pPr>
            <w:r>
              <w:rPr>
                <w:rFonts w:ascii="Times New Roman" w:eastAsia="Times New Roman" w:hAnsi="Times New Roman"/>
                <w:sz w:val="24"/>
                <w:szCs w:val="24"/>
              </w:rPr>
              <w:t xml:space="preserve"> </w:t>
            </w:r>
            <w:r w:rsidR="00B9227B" w:rsidRPr="004418E8">
              <w:rPr>
                <w:rFonts w:ascii="Times New Roman" w:eastAsia="Times New Roman" w:hAnsi="Times New Roman"/>
                <w:sz w:val="24"/>
                <w:szCs w:val="24"/>
              </w:rPr>
              <w:t>Growth and decay in R-L-C circuits are determined</w:t>
            </w:r>
          </w:p>
          <w:p w14:paraId="3F607513" w14:textId="05B76B20" w:rsidR="00B9227B" w:rsidRPr="00686708" w:rsidRDefault="004418E8" w:rsidP="004418E8">
            <w:pPr>
              <w:tabs>
                <w:tab w:val="left" w:pos="0"/>
              </w:tabs>
              <w:spacing w:after="0"/>
              <w:contextualSpacing/>
              <w:rPr>
                <w:rFonts w:ascii="Times New Roman" w:eastAsia="Times New Roman" w:hAnsi="Times New Roman"/>
                <w:sz w:val="24"/>
                <w:szCs w:val="24"/>
              </w:rPr>
            </w:pPr>
            <w:r>
              <w:rPr>
                <w:rFonts w:ascii="Times New Roman" w:eastAsia="Times New Roman" w:hAnsi="Times New Roman"/>
                <w:sz w:val="24"/>
                <w:szCs w:val="24"/>
              </w:rPr>
              <w:t xml:space="preserve">10.2 </w:t>
            </w:r>
            <w:r w:rsidR="00B9227B" w:rsidRPr="00686708">
              <w:rPr>
                <w:rFonts w:ascii="Times New Roman" w:eastAsia="Times New Roman" w:hAnsi="Times New Roman"/>
                <w:sz w:val="24"/>
                <w:szCs w:val="24"/>
              </w:rPr>
              <w:t>Calculations involving Growth and decay in R-L-C are performed</w:t>
            </w:r>
          </w:p>
        </w:tc>
      </w:tr>
      <w:tr w:rsidR="00B9227B" w:rsidRPr="00686708" w14:paraId="3BED65CF" w14:textId="77777777" w:rsidTr="00F4742A">
        <w:trPr>
          <w:jc w:val="center"/>
        </w:trPr>
        <w:tc>
          <w:tcPr>
            <w:tcW w:w="2830" w:type="dxa"/>
            <w:tcBorders>
              <w:top w:val="single" w:sz="4" w:space="0" w:color="auto"/>
              <w:left w:val="single" w:sz="4" w:space="0" w:color="auto"/>
              <w:bottom w:val="single" w:sz="4" w:space="0" w:color="auto"/>
              <w:right w:val="single" w:sz="4" w:space="0" w:color="auto"/>
            </w:tcBorders>
          </w:tcPr>
          <w:p w14:paraId="075A7DBA" w14:textId="7D321CF7" w:rsidR="00B9227B" w:rsidRPr="00686708" w:rsidRDefault="004418E8" w:rsidP="004418E8">
            <w:pPr>
              <w:tabs>
                <w:tab w:val="left" w:pos="0"/>
              </w:tabs>
              <w:spacing w:after="0"/>
              <w:rPr>
                <w:rFonts w:ascii="Times New Roman" w:eastAsia="Times New Roman" w:hAnsi="Times New Roman"/>
                <w:sz w:val="24"/>
                <w:szCs w:val="24"/>
              </w:rPr>
            </w:pPr>
            <w:r>
              <w:rPr>
                <w:rFonts w:ascii="Times New Roman" w:eastAsia="Times New Roman" w:hAnsi="Times New Roman"/>
                <w:sz w:val="24"/>
                <w:szCs w:val="24"/>
              </w:rPr>
              <w:t>11.</w:t>
            </w:r>
            <w:r w:rsidR="00157983">
              <w:rPr>
                <w:rFonts w:ascii="Times New Roman" w:eastAsia="Times New Roman" w:hAnsi="Times New Roman"/>
                <w:sz w:val="24"/>
                <w:szCs w:val="24"/>
              </w:rPr>
              <w:t xml:space="preserve"> </w:t>
            </w:r>
            <w:r w:rsidR="00B9227B" w:rsidRPr="00686708">
              <w:rPr>
                <w:rFonts w:ascii="Times New Roman" w:eastAsia="Times New Roman" w:hAnsi="Times New Roman"/>
                <w:sz w:val="24"/>
                <w:szCs w:val="24"/>
              </w:rPr>
              <w:t>Use Two Port networks</w:t>
            </w:r>
          </w:p>
        </w:tc>
        <w:tc>
          <w:tcPr>
            <w:tcW w:w="7371" w:type="dxa"/>
            <w:tcBorders>
              <w:top w:val="single" w:sz="4" w:space="0" w:color="auto"/>
              <w:left w:val="single" w:sz="4" w:space="0" w:color="auto"/>
              <w:bottom w:val="single" w:sz="4" w:space="0" w:color="auto"/>
              <w:right w:val="single" w:sz="4" w:space="0" w:color="auto"/>
            </w:tcBorders>
          </w:tcPr>
          <w:p w14:paraId="3595FB4C" w14:textId="6B34DE31" w:rsidR="00B9227B" w:rsidRPr="004418E8" w:rsidRDefault="004418E8" w:rsidP="00CF74D7">
            <w:pPr>
              <w:pStyle w:val="ListParagraph"/>
              <w:numPr>
                <w:ilvl w:val="1"/>
                <w:numId w:val="52"/>
              </w:numPr>
              <w:tabs>
                <w:tab w:val="left" w:pos="0"/>
              </w:tabs>
              <w:spacing w:after="0"/>
              <w:rPr>
                <w:rFonts w:ascii="Times New Roman" w:eastAsia="Times New Roman" w:hAnsi="Times New Roman"/>
                <w:sz w:val="24"/>
                <w:szCs w:val="24"/>
              </w:rPr>
            </w:pPr>
            <w:r>
              <w:rPr>
                <w:rFonts w:ascii="Times New Roman" w:eastAsia="Times New Roman" w:hAnsi="Times New Roman"/>
                <w:sz w:val="24"/>
                <w:szCs w:val="24"/>
              </w:rPr>
              <w:t xml:space="preserve"> </w:t>
            </w:r>
            <w:r w:rsidR="00B9227B" w:rsidRPr="004418E8">
              <w:rPr>
                <w:rFonts w:ascii="Times New Roman" w:eastAsia="Times New Roman" w:hAnsi="Times New Roman"/>
                <w:sz w:val="24"/>
                <w:szCs w:val="24"/>
              </w:rPr>
              <w:t>Basic passive networks are performed</w:t>
            </w:r>
          </w:p>
          <w:p w14:paraId="55D66B53" w14:textId="14F1D6AE" w:rsidR="00B9227B" w:rsidRPr="004418E8" w:rsidRDefault="00157983" w:rsidP="00CF74D7">
            <w:pPr>
              <w:pStyle w:val="ListParagraph"/>
              <w:numPr>
                <w:ilvl w:val="1"/>
                <w:numId w:val="52"/>
              </w:numPr>
              <w:tabs>
                <w:tab w:val="left" w:pos="0"/>
              </w:tabs>
              <w:spacing w:after="0"/>
              <w:rPr>
                <w:rFonts w:ascii="Times New Roman" w:eastAsia="Times New Roman" w:hAnsi="Times New Roman"/>
                <w:sz w:val="24"/>
                <w:szCs w:val="24"/>
              </w:rPr>
            </w:pPr>
            <w:r>
              <w:rPr>
                <w:rFonts w:ascii="Times New Roman" w:eastAsia="Times New Roman" w:hAnsi="Times New Roman"/>
                <w:sz w:val="24"/>
                <w:szCs w:val="24"/>
              </w:rPr>
              <w:t xml:space="preserve"> </w:t>
            </w:r>
            <w:r w:rsidR="00B9227B" w:rsidRPr="004418E8">
              <w:rPr>
                <w:rFonts w:ascii="Times New Roman" w:eastAsia="Times New Roman" w:hAnsi="Times New Roman"/>
                <w:sz w:val="24"/>
                <w:szCs w:val="24"/>
              </w:rPr>
              <w:t>Characteristic impedance is determined</w:t>
            </w:r>
          </w:p>
          <w:p w14:paraId="1DE02B64" w14:textId="1CC59E64" w:rsidR="00B9227B" w:rsidRPr="00686708" w:rsidRDefault="00157983" w:rsidP="00CF74D7">
            <w:pPr>
              <w:numPr>
                <w:ilvl w:val="1"/>
                <w:numId w:val="52"/>
              </w:numPr>
              <w:tabs>
                <w:tab w:val="left" w:pos="0"/>
              </w:tabs>
              <w:spacing w:after="0"/>
              <w:contextualSpacing/>
              <w:rPr>
                <w:rFonts w:ascii="Times New Roman" w:eastAsia="Times New Roman" w:hAnsi="Times New Roman"/>
                <w:sz w:val="24"/>
                <w:szCs w:val="24"/>
              </w:rPr>
            </w:pPr>
            <w:r>
              <w:rPr>
                <w:rFonts w:ascii="Times New Roman" w:eastAsia="Times New Roman" w:hAnsi="Times New Roman"/>
                <w:sz w:val="24"/>
                <w:szCs w:val="24"/>
              </w:rPr>
              <w:t xml:space="preserve"> </w:t>
            </w:r>
            <w:r w:rsidR="00B9227B" w:rsidRPr="00686708">
              <w:rPr>
                <w:rFonts w:ascii="Times New Roman" w:eastAsia="Times New Roman" w:hAnsi="Times New Roman"/>
                <w:sz w:val="24"/>
                <w:szCs w:val="24"/>
              </w:rPr>
              <w:t>Types of transmission lines and their applications are performed</w:t>
            </w:r>
          </w:p>
        </w:tc>
      </w:tr>
      <w:tr w:rsidR="00B9227B" w:rsidRPr="00686708" w14:paraId="0B68CD2A" w14:textId="77777777" w:rsidTr="00F4742A">
        <w:trPr>
          <w:jc w:val="center"/>
        </w:trPr>
        <w:tc>
          <w:tcPr>
            <w:tcW w:w="2830" w:type="dxa"/>
            <w:tcBorders>
              <w:top w:val="single" w:sz="4" w:space="0" w:color="auto"/>
              <w:left w:val="single" w:sz="4" w:space="0" w:color="auto"/>
              <w:bottom w:val="single" w:sz="4" w:space="0" w:color="auto"/>
              <w:right w:val="single" w:sz="4" w:space="0" w:color="auto"/>
            </w:tcBorders>
          </w:tcPr>
          <w:p w14:paraId="1D677ECF" w14:textId="068E1CC1" w:rsidR="00B9227B" w:rsidRPr="00686708" w:rsidRDefault="004418E8" w:rsidP="004418E8">
            <w:pPr>
              <w:tabs>
                <w:tab w:val="left" w:pos="0"/>
              </w:tabs>
              <w:spacing w:after="0"/>
              <w:rPr>
                <w:rFonts w:ascii="Times New Roman" w:eastAsia="Times New Roman" w:hAnsi="Times New Roman"/>
                <w:sz w:val="24"/>
                <w:szCs w:val="24"/>
              </w:rPr>
            </w:pPr>
            <w:r>
              <w:rPr>
                <w:rFonts w:ascii="Times New Roman" w:eastAsia="Times New Roman" w:hAnsi="Times New Roman"/>
                <w:sz w:val="24"/>
                <w:szCs w:val="24"/>
              </w:rPr>
              <w:t>12.</w:t>
            </w:r>
            <w:r w:rsidR="00157983">
              <w:rPr>
                <w:rFonts w:ascii="Times New Roman" w:eastAsia="Times New Roman" w:hAnsi="Times New Roman"/>
                <w:sz w:val="24"/>
                <w:szCs w:val="24"/>
              </w:rPr>
              <w:t xml:space="preserve"> </w:t>
            </w:r>
            <w:r w:rsidR="00B9227B" w:rsidRPr="00686708">
              <w:rPr>
                <w:rFonts w:ascii="Times New Roman" w:eastAsia="Times New Roman" w:hAnsi="Times New Roman"/>
                <w:sz w:val="24"/>
                <w:szCs w:val="24"/>
              </w:rPr>
              <w:t>Demonstrate understanding of Refrigeration and Air conditioning</w:t>
            </w:r>
          </w:p>
        </w:tc>
        <w:tc>
          <w:tcPr>
            <w:tcW w:w="7371" w:type="dxa"/>
            <w:tcBorders>
              <w:top w:val="single" w:sz="4" w:space="0" w:color="auto"/>
              <w:left w:val="single" w:sz="4" w:space="0" w:color="auto"/>
              <w:bottom w:val="single" w:sz="4" w:space="0" w:color="auto"/>
              <w:right w:val="single" w:sz="4" w:space="0" w:color="auto"/>
            </w:tcBorders>
          </w:tcPr>
          <w:p w14:paraId="26787F0D" w14:textId="7942357D" w:rsidR="00B9227B" w:rsidRPr="004418E8" w:rsidRDefault="004418E8" w:rsidP="00CF74D7">
            <w:pPr>
              <w:pStyle w:val="ListParagraph"/>
              <w:numPr>
                <w:ilvl w:val="1"/>
                <w:numId w:val="53"/>
              </w:numPr>
              <w:tabs>
                <w:tab w:val="left" w:pos="0"/>
              </w:tabs>
              <w:spacing w:after="0"/>
              <w:rPr>
                <w:rFonts w:ascii="Times New Roman" w:eastAsia="Times New Roman" w:hAnsi="Times New Roman"/>
                <w:sz w:val="24"/>
                <w:szCs w:val="24"/>
              </w:rPr>
            </w:pPr>
            <w:r>
              <w:rPr>
                <w:rFonts w:ascii="Times New Roman" w:eastAsia="Times New Roman" w:hAnsi="Times New Roman"/>
                <w:sz w:val="24"/>
                <w:szCs w:val="24"/>
              </w:rPr>
              <w:t xml:space="preserve"> </w:t>
            </w:r>
            <w:r w:rsidR="00B9227B" w:rsidRPr="004418E8">
              <w:rPr>
                <w:rFonts w:ascii="Times New Roman" w:eastAsia="Times New Roman" w:hAnsi="Times New Roman"/>
                <w:sz w:val="24"/>
                <w:szCs w:val="24"/>
              </w:rPr>
              <w:t>Use of Refrigeration and Air conditioning is demonstrated</w:t>
            </w:r>
          </w:p>
          <w:p w14:paraId="77AEE3DF" w14:textId="7C0AE3A8" w:rsidR="00B9227B" w:rsidRPr="00686708" w:rsidRDefault="004418E8" w:rsidP="00CF74D7">
            <w:pPr>
              <w:numPr>
                <w:ilvl w:val="1"/>
                <w:numId w:val="53"/>
              </w:numPr>
              <w:tabs>
                <w:tab w:val="left" w:pos="0"/>
              </w:tabs>
              <w:spacing w:after="0"/>
              <w:contextualSpacing/>
              <w:rPr>
                <w:rFonts w:ascii="Times New Roman" w:eastAsia="Times New Roman" w:hAnsi="Times New Roman"/>
                <w:sz w:val="24"/>
                <w:szCs w:val="24"/>
              </w:rPr>
            </w:pPr>
            <w:r>
              <w:rPr>
                <w:rFonts w:ascii="Times New Roman" w:eastAsia="Times New Roman" w:hAnsi="Times New Roman"/>
                <w:sz w:val="24"/>
                <w:szCs w:val="24"/>
              </w:rPr>
              <w:t xml:space="preserve"> </w:t>
            </w:r>
            <w:r w:rsidR="00B9227B" w:rsidRPr="00686708">
              <w:rPr>
                <w:rFonts w:ascii="Times New Roman" w:eastAsia="Times New Roman" w:hAnsi="Times New Roman"/>
                <w:sz w:val="24"/>
                <w:szCs w:val="24"/>
              </w:rPr>
              <w:t>Installation of the Refrigeration and Air conditioning system is simulated</w:t>
            </w:r>
          </w:p>
        </w:tc>
      </w:tr>
    </w:tbl>
    <w:p w14:paraId="4E936E24" w14:textId="77777777" w:rsidR="00B9227B" w:rsidRPr="00686708" w:rsidRDefault="00B9227B" w:rsidP="00B9227B">
      <w:pPr>
        <w:keepNext/>
        <w:tabs>
          <w:tab w:val="left" w:pos="0"/>
        </w:tabs>
        <w:spacing w:after="0"/>
        <w:rPr>
          <w:rFonts w:ascii="Times New Roman" w:eastAsia="Times New Roman" w:hAnsi="Times New Roman"/>
          <w:b/>
          <w:sz w:val="24"/>
          <w:szCs w:val="24"/>
        </w:rPr>
      </w:pPr>
    </w:p>
    <w:p w14:paraId="08F54987" w14:textId="77777777" w:rsidR="00B9227B" w:rsidRPr="00686708" w:rsidRDefault="00B9227B" w:rsidP="00B9227B">
      <w:pPr>
        <w:keepNext/>
        <w:tabs>
          <w:tab w:val="left" w:pos="0"/>
        </w:tabs>
        <w:spacing w:after="0"/>
        <w:rPr>
          <w:rFonts w:ascii="Times New Roman" w:eastAsia="Times New Roman" w:hAnsi="Times New Roman"/>
          <w:b/>
          <w:sz w:val="24"/>
          <w:szCs w:val="24"/>
        </w:rPr>
      </w:pPr>
    </w:p>
    <w:p w14:paraId="4512697A" w14:textId="77777777" w:rsidR="00B9227B" w:rsidRPr="00686708" w:rsidRDefault="00B9227B" w:rsidP="00B9227B">
      <w:pPr>
        <w:keepNext/>
        <w:tabs>
          <w:tab w:val="left" w:pos="0"/>
        </w:tabs>
        <w:spacing w:after="0"/>
        <w:rPr>
          <w:rFonts w:ascii="Times New Roman" w:eastAsia="Times New Roman" w:hAnsi="Times New Roman"/>
          <w:b/>
          <w:sz w:val="24"/>
          <w:szCs w:val="24"/>
        </w:rPr>
      </w:pPr>
    </w:p>
    <w:p w14:paraId="6E655851" w14:textId="77777777" w:rsidR="00B9227B" w:rsidRPr="00686708" w:rsidRDefault="00B9227B" w:rsidP="00B9227B">
      <w:pPr>
        <w:keepNext/>
        <w:tabs>
          <w:tab w:val="left" w:pos="0"/>
        </w:tabs>
        <w:spacing w:after="0"/>
        <w:rPr>
          <w:rFonts w:ascii="Times New Roman" w:eastAsia="Times New Roman" w:hAnsi="Times New Roman"/>
          <w:b/>
          <w:sz w:val="24"/>
          <w:szCs w:val="24"/>
        </w:rPr>
      </w:pPr>
      <w:r w:rsidRPr="00686708">
        <w:rPr>
          <w:rFonts w:ascii="Times New Roman" w:eastAsia="Times New Roman" w:hAnsi="Times New Roman"/>
          <w:b/>
          <w:sz w:val="24"/>
          <w:szCs w:val="24"/>
        </w:rPr>
        <w:t>RANGE</w:t>
      </w:r>
    </w:p>
    <w:p w14:paraId="40FA03F3" w14:textId="77777777" w:rsidR="00B9227B" w:rsidRPr="00686708" w:rsidRDefault="00B9227B" w:rsidP="00B9227B">
      <w:pPr>
        <w:tabs>
          <w:tab w:val="left" w:pos="0"/>
        </w:tabs>
        <w:spacing w:after="0"/>
        <w:ind w:left="-90"/>
        <w:rPr>
          <w:rFonts w:ascii="Times New Roman" w:eastAsia="Times New Roman" w:hAnsi="Times New Roman"/>
          <w:sz w:val="24"/>
          <w:szCs w:val="24"/>
        </w:rPr>
      </w:pPr>
      <w:r w:rsidRPr="00686708">
        <w:rPr>
          <w:rFonts w:ascii="Times New Roman" w:eastAsia="Times New Roman" w:hAnsi="Times New Roman"/>
          <w:sz w:val="24"/>
          <w:szCs w:val="24"/>
        </w:rPr>
        <w:t xml:space="preserve">This section provides work environments and conditions to which the performance criteria apply. It allows for different work environments and situations that will affect performance. </w:t>
      </w:r>
    </w:p>
    <w:p w14:paraId="52766A1A" w14:textId="77777777" w:rsidR="00B9227B" w:rsidRPr="00686708" w:rsidRDefault="00B9227B" w:rsidP="00B9227B">
      <w:pPr>
        <w:tabs>
          <w:tab w:val="left" w:pos="0"/>
        </w:tabs>
        <w:spacing w:after="0"/>
        <w:rPr>
          <w:rFonts w:ascii="Times New Roman" w:eastAsia="Times New Roman" w:hAnsi="Times New Roman"/>
          <w:b/>
          <w:sz w:val="24"/>
          <w:szCs w:val="24"/>
        </w:rPr>
      </w:pPr>
    </w:p>
    <w:tbl>
      <w:tblPr>
        <w:tblW w:w="92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448"/>
      </w:tblGrid>
      <w:tr w:rsidR="00B9227B" w:rsidRPr="00686708" w14:paraId="020605FE" w14:textId="77777777" w:rsidTr="00F4742A">
        <w:tc>
          <w:tcPr>
            <w:tcW w:w="3780" w:type="dxa"/>
            <w:tcBorders>
              <w:top w:val="single" w:sz="4" w:space="0" w:color="auto"/>
              <w:left w:val="single" w:sz="4" w:space="0" w:color="auto"/>
              <w:bottom w:val="single" w:sz="4" w:space="0" w:color="auto"/>
              <w:right w:val="single" w:sz="4" w:space="0" w:color="auto"/>
            </w:tcBorders>
            <w:hideMark/>
          </w:tcPr>
          <w:p w14:paraId="23D145B5" w14:textId="77777777" w:rsidR="00B9227B" w:rsidRPr="00686708" w:rsidRDefault="00B9227B" w:rsidP="00F4742A">
            <w:pPr>
              <w:tabs>
                <w:tab w:val="left" w:pos="0"/>
              </w:tabs>
              <w:spacing w:after="0"/>
              <w:ind w:left="360" w:hanging="360"/>
              <w:rPr>
                <w:rFonts w:ascii="Times New Roman" w:eastAsia="Times New Roman" w:hAnsi="Times New Roman"/>
                <w:b/>
                <w:sz w:val="24"/>
                <w:szCs w:val="24"/>
              </w:rPr>
            </w:pPr>
            <w:r w:rsidRPr="00686708">
              <w:rPr>
                <w:rFonts w:ascii="Times New Roman" w:eastAsia="Times New Roman" w:hAnsi="Times New Roman"/>
                <w:b/>
                <w:sz w:val="24"/>
                <w:szCs w:val="24"/>
              </w:rPr>
              <w:lastRenderedPageBreak/>
              <w:t>Variable</w:t>
            </w:r>
          </w:p>
        </w:tc>
        <w:tc>
          <w:tcPr>
            <w:tcW w:w="5448" w:type="dxa"/>
            <w:tcBorders>
              <w:top w:val="single" w:sz="4" w:space="0" w:color="auto"/>
              <w:left w:val="single" w:sz="4" w:space="0" w:color="auto"/>
              <w:bottom w:val="single" w:sz="4" w:space="0" w:color="auto"/>
              <w:right w:val="single" w:sz="4" w:space="0" w:color="auto"/>
            </w:tcBorders>
            <w:hideMark/>
          </w:tcPr>
          <w:p w14:paraId="7F051BBC" w14:textId="2E84B79C" w:rsidR="00B9227B" w:rsidRPr="00686708" w:rsidRDefault="00B9227B" w:rsidP="006F4C1A">
            <w:pPr>
              <w:tabs>
                <w:tab w:val="left" w:pos="0"/>
              </w:tabs>
              <w:spacing w:after="0"/>
              <w:ind w:left="360" w:hanging="360"/>
              <w:rPr>
                <w:rFonts w:ascii="Times New Roman" w:eastAsia="Times New Roman" w:hAnsi="Times New Roman"/>
                <w:sz w:val="24"/>
                <w:szCs w:val="24"/>
              </w:rPr>
            </w:pPr>
            <w:r w:rsidRPr="00686708">
              <w:rPr>
                <w:rFonts w:ascii="Times New Roman" w:eastAsia="Times New Roman" w:hAnsi="Times New Roman"/>
                <w:b/>
                <w:sz w:val="24"/>
                <w:szCs w:val="24"/>
              </w:rPr>
              <w:t>Range</w:t>
            </w:r>
            <w:r w:rsidRPr="00686708">
              <w:rPr>
                <w:rFonts w:ascii="Times New Roman" w:eastAsia="Times New Roman" w:hAnsi="Times New Roman"/>
                <w:sz w:val="24"/>
                <w:szCs w:val="24"/>
              </w:rPr>
              <w:t xml:space="preserve"> </w:t>
            </w:r>
          </w:p>
        </w:tc>
      </w:tr>
      <w:tr w:rsidR="00B9227B" w:rsidRPr="00686708" w14:paraId="70841E86" w14:textId="77777777" w:rsidTr="00F4742A">
        <w:tc>
          <w:tcPr>
            <w:tcW w:w="3780" w:type="dxa"/>
            <w:tcBorders>
              <w:top w:val="single" w:sz="4" w:space="0" w:color="auto"/>
              <w:left w:val="single" w:sz="4" w:space="0" w:color="auto"/>
              <w:bottom w:val="single" w:sz="4" w:space="0" w:color="auto"/>
              <w:right w:val="single" w:sz="4" w:space="0" w:color="auto"/>
            </w:tcBorders>
            <w:hideMark/>
          </w:tcPr>
          <w:p w14:paraId="3C209D24" w14:textId="71E65961" w:rsidR="00B9227B" w:rsidRPr="00686708" w:rsidRDefault="00B9227B" w:rsidP="00CF74D7">
            <w:pPr>
              <w:numPr>
                <w:ilvl w:val="0"/>
                <w:numId w:val="41"/>
              </w:numPr>
              <w:tabs>
                <w:tab w:val="left" w:pos="0"/>
              </w:tabs>
              <w:spacing w:after="0"/>
              <w:contextualSpacing/>
              <w:rPr>
                <w:rFonts w:ascii="Times New Roman" w:eastAsia="Times New Roman" w:hAnsi="Times New Roman"/>
                <w:sz w:val="24"/>
                <w:szCs w:val="24"/>
              </w:rPr>
            </w:pPr>
            <w:r w:rsidRPr="00686708">
              <w:rPr>
                <w:rFonts w:ascii="Times New Roman" w:eastAsia="Times New Roman" w:hAnsi="Times New Roman"/>
                <w:sz w:val="24"/>
                <w:szCs w:val="24"/>
              </w:rPr>
              <w:t>SI unit</w:t>
            </w:r>
            <w:r w:rsidR="007223BC" w:rsidRPr="00686708">
              <w:rPr>
                <w:rFonts w:ascii="Times New Roman" w:eastAsia="Times New Roman" w:hAnsi="Times New Roman"/>
                <w:sz w:val="24"/>
                <w:szCs w:val="24"/>
              </w:rPr>
              <w:t xml:space="preserve"> may include but not limited to:</w:t>
            </w:r>
          </w:p>
        </w:tc>
        <w:tc>
          <w:tcPr>
            <w:tcW w:w="5448" w:type="dxa"/>
            <w:tcBorders>
              <w:top w:val="single" w:sz="4" w:space="0" w:color="auto"/>
              <w:left w:val="single" w:sz="4" w:space="0" w:color="auto"/>
              <w:bottom w:val="single" w:sz="4" w:space="0" w:color="auto"/>
              <w:right w:val="single" w:sz="4" w:space="0" w:color="auto"/>
            </w:tcBorders>
            <w:hideMark/>
          </w:tcPr>
          <w:p w14:paraId="4A394CF0" w14:textId="77777777" w:rsidR="00B9227B" w:rsidRPr="00686708" w:rsidRDefault="00B9227B" w:rsidP="00CF74D7">
            <w:pPr>
              <w:numPr>
                <w:ilvl w:val="1"/>
                <w:numId w:val="219"/>
              </w:numPr>
              <w:tabs>
                <w:tab w:val="left" w:pos="0"/>
                <w:tab w:val="left" w:pos="432"/>
              </w:tabs>
              <w:spacing w:after="0"/>
              <w:contextualSpacing/>
              <w:rPr>
                <w:rFonts w:ascii="Times New Roman" w:eastAsia="Times New Roman" w:hAnsi="Times New Roman"/>
                <w:sz w:val="24"/>
                <w:szCs w:val="24"/>
              </w:rPr>
            </w:pPr>
            <w:r w:rsidRPr="00686708">
              <w:rPr>
                <w:rFonts w:ascii="Times New Roman" w:eastAsia="Times New Roman" w:hAnsi="Times New Roman"/>
                <w:sz w:val="24"/>
                <w:szCs w:val="24"/>
              </w:rPr>
              <w:t>Power – Watts (W)</w:t>
            </w:r>
          </w:p>
          <w:p w14:paraId="13498262" w14:textId="77777777" w:rsidR="00B9227B" w:rsidRPr="00686708" w:rsidRDefault="00B9227B" w:rsidP="00CF74D7">
            <w:pPr>
              <w:numPr>
                <w:ilvl w:val="1"/>
                <w:numId w:val="219"/>
              </w:numPr>
              <w:tabs>
                <w:tab w:val="left" w:pos="0"/>
                <w:tab w:val="left" w:pos="432"/>
              </w:tabs>
              <w:spacing w:after="0"/>
              <w:contextualSpacing/>
              <w:rPr>
                <w:rFonts w:ascii="Times New Roman" w:eastAsia="Times New Roman" w:hAnsi="Times New Roman"/>
                <w:sz w:val="24"/>
                <w:szCs w:val="24"/>
              </w:rPr>
            </w:pPr>
            <w:r w:rsidRPr="00686708">
              <w:rPr>
                <w:rFonts w:ascii="Times New Roman" w:eastAsia="Times New Roman" w:hAnsi="Times New Roman"/>
                <w:sz w:val="24"/>
                <w:szCs w:val="24"/>
              </w:rPr>
              <w:t>Current – Amperes (A)</w:t>
            </w:r>
          </w:p>
          <w:p w14:paraId="061BB25C" w14:textId="77777777" w:rsidR="00B9227B" w:rsidRPr="00686708" w:rsidRDefault="00B9227B" w:rsidP="00CF74D7">
            <w:pPr>
              <w:numPr>
                <w:ilvl w:val="1"/>
                <w:numId w:val="219"/>
              </w:numPr>
              <w:tabs>
                <w:tab w:val="left" w:pos="0"/>
                <w:tab w:val="left" w:pos="432"/>
              </w:tabs>
              <w:spacing w:after="0"/>
              <w:contextualSpacing/>
              <w:rPr>
                <w:rFonts w:ascii="Times New Roman" w:eastAsia="Times New Roman" w:hAnsi="Times New Roman"/>
                <w:sz w:val="24"/>
                <w:szCs w:val="24"/>
              </w:rPr>
            </w:pPr>
            <w:r w:rsidRPr="00686708">
              <w:rPr>
                <w:rFonts w:ascii="Times New Roman" w:eastAsia="Times New Roman" w:hAnsi="Times New Roman"/>
                <w:sz w:val="24"/>
                <w:szCs w:val="24"/>
              </w:rPr>
              <w:t>Resistance – Ohms(Ω)</w:t>
            </w:r>
          </w:p>
          <w:p w14:paraId="6F963535" w14:textId="77777777" w:rsidR="00B9227B" w:rsidRPr="00686708" w:rsidRDefault="00B9227B" w:rsidP="00CF74D7">
            <w:pPr>
              <w:numPr>
                <w:ilvl w:val="1"/>
                <w:numId w:val="219"/>
              </w:numPr>
              <w:tabs>
                <w:tab w:val="left" w:pos="0"/>
                <w:tab w:val="left" w:pos="432"/>
              </w:tabs>
              <w:spacing w:after="0"/>
              <w:contextualSpacing/>
              <w:rPr>
                <w:rFonts w:ascii="Times New Roman" w:eastAsia="Times New Roman" w:hAnsi="Times New Roman"/>
                <w:sz w:val="24"/>
                <w:szCs w:val="24"/>
              </w:rPr>
            </w:pPr>
            <w:r w:rsidRPr="00686708">
              <w:rPr>
                <w:rFonts w:ascii="Times New Roman" w:eastAsia="Times New Roman" w:hAnsi="Times New Roman"/>
                <w:sz w:val="24"/>
                <w:szCs w:val="24"/>
              </w:rPr>
              <w:t xml:space="preserve">Voltage – Volts (V) </w:t>
            </w:r>
          </w:p>
        </w:tc>
      </w:tr>
      <w:tr w:rsidR="00B9227B" w:rsidRPr="00686708" w14:paraId="6FFB76DC" w14:textId="77777777" w:rsidTr="00F4742A">
        <w:tc>
          <w:tcPr>
            <w:tcW w:w="3780" w:type="dxa"/>
            <w:tcBorders>
              <w:top w:val="single" w:sz="4" w:space="0" w:color="auto"/>
              <w:left w:val="single" w:sz="4" w:space="0" w:color="auto"/>
              <w:bottom w:val="single" w:sz="4" w:space="0" w:color="auto"/>
              <w:right w:val="single" w:sz="4" w:space="0" w:color="auto"/>
            </w:tcBorders>
            <w:hideMark/>
          </w:tcPr>
          <w:p w14:paraId="1793E6A7" w14:textId="0FEFA8BE" w:rsidR="00B9227B" w:rsidRPr="00686708" w:rsidRDefault="00B9227B" w:rsidP="00CF74D7">
            <w:pPr>
              <w:numPr>
                <w:ilvl w:val="0"/>
                <w:numId w:val="41"/>
              </w:numPr>
              <w:tabs>
                <w:tab w:val="left" w:pos="0"/>
              </w:tabs>
              <w:spacing w:after="0"/>
              <w:contextualSpacing/>
              <w:rPr>
                <w:rFonts w:ascii="Times New Roman" w:eastAsia="Times New Roman" w:hAnsi="Times New Roman"/>
                <w:sz w:val="24"/>
                <w:szCs w:val="24"/>
              </w:rPr>
            </w:pPr>
            <w:r w:rsidRPr="00686708">
              <w:rPr>
                <w:rFonts w:ascii="Times New Roman" w:eastAsia="Times New Roman" w:hAnsi="Times New Roman"/>
                <w:sz w:val="24"/>
                <w:szCs w:val="24"/>
              </w:rPr>
              <w:t xml:space="preserve">Quantities </w:t>
            </w:r>
            <w:r w:rsidR="007223BC" w:rsidRPr="00686708">
              <w:rPr>
                <w:rFonts w:ascii="Times New Roman" w:eastAsia="Times New Roman" w:hAnsi="Times New Roman"/>
                <w:sz w:val="24"/>
                <w:szCs w:val="24"/>
              </w:rPr>
              <w:t>may include but not limited to:</w:t>
            </w:r>
          </w:p>
        </w:tc>
        <w:tc>
          <w:tcPr>
            <w:tcW w:w="5448" w:type="dxa"/>
            <w:tcBorders>
              <w:top w:val="single" w:sz="4" w:space="0" w:color="auto"/>
              <w:left w:val="single" w:sz="4" w:space="0" w:color="auto"/>
              <w:bottom w:val="single" w:sz="4" w:space="0" w:color="auto"/>
              <w:right w:val="single" w:sz="4" w:space="0" w:color="auto"/>
            </w:tcBorders>
            <w:hideMark/>
          </w:tcPr>
          <w:p w14:paraId="200464C5" w14:textId="6E4F90B8" w:rsidR="00B9227B" w:rsidRPr="00686708" w:rsidRDefault="00157983" w:rsidP="00CF74D7">
            <w:pPr>
              <w:numPr>
                <w:ilvl w:val="1"/>
                <w:numId w:val="219"/>
              </w:numPr>
              <w:tabs>
                <w:tab w:val="left" w:pos="0"/>
              </w:tabs>
              <w:spacing w:after="0"/>
              <w:rPr>
                <w:rFonts w:ascii="Times New Roman" w:eastAsia="Times New Roman" w:hAnsi="Times New Roman"/>
                <w:sz w:val="24"/>
                <w:szCs w:val="24"/>
              </w:rPr>
            </w:pPr>
            <w:r>
              <w:rPr>
                <w:rFonts w:ascii="Times New Roman" w:eastAsia="Times New Roman" w:hAnsi="Times New Roman"/>
                <w:sz w:val="24"/>
                <w:szCs w:val="24"/>
              </w:rPr>
              <w:t xml:space="preserve"> </w:t>
            </w:r>
            <w:r w:rsidR="00B9227B" w:rsidRPr="00686708">
              <w:rPr>
                <w:rFonts w:ascii="Times New Roman" w:eastAsia="Times New Roman" w:hAnsi="Times New Roman"/>
                <w:sz w:val="24"/>
                <w:szCs w:val="24"/>
              </w:rPr>
              <w:t xml:space="preserve">Charge </w:t>
            </w:r>
          </w:p>
          <w:p w14:paraId="639A93B5" w14:textId="7D6FDC4D" w:rsidR="00B9227B" w:rsidRPr="00686708" w:rsidRDefault="00157983" w:rsidP="00CF74D7">
            <w:pPr>
              <w:numPr>
                <w:ilvl w:val="1"/>
                <w:numId w:val="219"/>
              </w:numPr>
              <w:tabs>
                <w:tab w:val="left" w:pos="0"/>
              </w:tabs>
              <w:spacing w:after="0"/>
              <w:rPr>
                <w:rFonts w:ascii="Times New Roman" w:eastAsia="Times New Roman" w:hAnsi="Times New Roman"/>
                <w:sz w:val="24"/>
                <w:szCs w:val="24"/>
              </w:rPr>
            </w:pPr>
            <w:r>
              <w:rPr>
                <w:rFonts w:ascii="Times New Roman" w:eastAsia="Times New Roman" w:hAnsi="Times New Roman"/>
                <w:sz w:val="24"/>
                <w:szCs w:val="24"/>
              </w:rPr>
              <w:t xml:space="preserve"> </w:t>
            </w:r>
            <w:r w:rsidR="00B9227B" w:rsidRPr="00686708">
              <w:rPr>
                <w:rFonts w:ascii="Times New Roman" w:eastAsia="Times New Roman" w:hAnsi="Times New Roman"/>
                <w:sz w:val="24"/>
                <w:szCs w:val="24"/>
              </w:rPr>
              <w:t>Force</w:t>
            </w:r>
          </w:p>
          <w:p w14:paraId="3C218529" w14:textId="476360BF" w:rsidR="00B9227B" w:rsidRPr="00686708" w:rsidRDefault="00157983" w:rsidP="00CF74D7">
            <w:pPr>
              <w:numPr>
                <w:ilvl w:val="1"/>
                <w:numId w:val="219"/>
              </w:numPr>
              <w:tabs>
                <w:tab w:val="left" w:pos="0"/>
              </w:tabs>
              <w:spacing w:after="0"/>
              <w:rPr>
                <w:rFonts w:ascii="Times New Roman" w:eastAsia="Times New Roman" w:hAnsi="Times New Roman"/>
                <w:sz w:val="24"/>
                <w:szCs w:val="24"/>
              </w:rPr>
            </w:pPr>
            <w:r>
              <w:rPr>
                <w:rFonts w:ascii="Times New Roman" w:eastAsia="Times New Roman" w:hAnsi="Times New Roman"/>
                <w:sz w:val="24"/>
                <w:szCs w:val="24"/>
              </w:rPr>
              <w:t xml:space="preserve"> </w:t>
            </w:r>
            <w:r w:rsidR="00B9227B" w:rsidRPr="00686708">
              <w:rPr>
                <w:rFonts w:ascii="Times New Roman" w:eastAsia="Times New Roman" w:hAnsi="Times New Roman"/>
                <w:sz w:val="24"/>
                <w:szCs w:val="24"/>
              </w:rPr>
              <w:t xml:space="preserve">Work </w:t>
            </w:r>
          </w:p>
          <w:p w14:paraId="6CFE39C7" w14:textId="4A835315" w:rsidR="00B9227B" w:rsidRPr="00686708" w:rsidRDefault="00157983" w:rsidP="00CF74D7">
            <w:pPr>
              <w:numPr>
                <w:ilvl w:val="1"/>
                <w:numId w:val="219"/>
              </w:numPr>
              <w:tabs>
                <w:tab w:val="left" w:pos="0"/>
              </w:tabs>
              <w:spacing w:after="0"/>
              <w:rPr>
                <w:rFonts w:ascii="Times New Roman" w:eastAsia="Times New Roman" w:hAnsi="Times New Roman"/>
                <w:sz w:val="24"/>
                <w:szCs w:val="24"/>
              </w:rPr>
            </w:pPr>
            <w:r>
              <w:rPr>
                <w:rFonts w:ascii="Times New Roman" w:eastAsia="Times New Roman" w:hAnsi="Times New Roman"/>
                <w:sz w:val="24"/>
                <w:szCs w:val="24"/>
              </w:rPr>
              <w:t xml:space="preserve"> </w:t>
            </w:r>
            <w:r w:rsidR="00B9227B" w:rsidRPr="00686708">
              <w:rPr>
                <w:rFonts w:ascii="Times New Roman" w:eastAsia="Times New Roman" w:hAnsi="Times New Roman"/>
                <w:sz w:val="24"/>
                <w:szCs w:val="24"/>
              </w:rPr>
              <w:t>Power</w:t>
            </w:r>
          </w:p>
        </w:tc>
      </w:tr>
    </w:tbl>
    <w:p w14:paraId="1D0BC199" w14:textId="77777777" w:rsidR="00B9227B" w:rsidRPr="00686708" w:rsidRDefault="00B9227B" w:rsidP="00B9227B">
      <w:pPr>
        <w:tabs>
          <w:tab w:val="left" w:pos="0"/>
        </w:tabs>
        <w:spacing w:after="0"/>
        <w:rPr>
          <w:rFonts w:ascii="Times New Roman" w:hAnsi="Times New Roman"/>
          <w:sz w:val="24"/>
          <w:szCs w:val="24"/>
        </w:rPr>
      </w:pPr>
    </w:p>
    <w:p w14:paraId="670EBECE" w14:textId="77777777" w:rsidR="00B9227B" w:rsidRPr="00686708" w:rsidRDefault="00B9227B" w:rsidP="00B9227B">
      <w:pPr>
        <w:tabs>
          <w:tab w:val="left" w:pos="0"/>
        </w:tabs>
        <w:spacing w:before="60" w:after="0"/>
        <w:ind w:hanging="357"/>
        <w:rPr>
          <w:rFonts w:ascii="Times New Roman" w:hAnsi="Times New Roman"/>
          <w:b/>
          <w:sz w:val="24"/>
          <w:szCs w:val="24"/>
        </w:rPr>
      </w:pPr>
      <w:r w:rsidRPr="00686708">
        <w:rPr>
          <w:rFonts w:ascii="Times New Roman" w:hAnsi="Times New Roman"/>
          <w:b/>
          <w:sz w:val="24"/>
          <w:szCs w:val="24"/>
        </w:rPr>
        <w:t>REQUIRED SKILLS AND KNOWLEDGE</w:t>
      </w:r>
    </w:p>
    <w:p w14:paraId="3BBAD5D4" w14:textId="77777777" w:rsidR="00B9227B" w:rsidRPr="00686708" w:rsidRDefault="00B9227B" w:rsidP="00B9227B">
      <w:pPr>
        <w:tabs>
          <w:tab w:val="left" w:pos="0"/>
        </w:tabs>
        <w:spacing w:before="60" w:after="0"/>
        <w:ind w:hanging="357"/>
        <w:rPr>
          <w:rFonts w:ascii="Times New Roman" w:hAnsi="Times New Roman"/>
          <w:sz w:val="24"/>
          <w:szCs w:val="24"/>
        </w:rPr>
      </w:pPr>
      <w:r w:rsidRPr="00686708">
        <w:rPr>
          <w:rFonts w:ascii="Times New Roman" w:hAnsi="Times New Roman"/>
          <w:sz w:val="24"/>
          <w:szCs w:val="24"/>
        </w:rPr>
        <w:t>This section describes the skills and knowledge required for this unit of competency.</w:t>
      </w:r>
    </w:p>
    <w:p w14:paraId="09A9FC90" w14:textId="77777777" w:rsidR="00B9227B" w:rsidRPr="00686708" w:rsidRDefault="00B9227B" w:rsidP="00B9227B">
      <w:pPr>
        <w:tabs>
          <w:tab w:val="left" w:pos="0"/>
        </w:tabs>
        <w:spacing w:before="60" w:after="0"/>
        <w:ind w:hanging="360"/>
        <w:rPr>
          <w:rFonts w:ascii="Times New Roman" w:hAnsi="Times New Roman"/>
          <w:b/>
          <w:sz w:val="24"/>
          <w:szCs w:val="24"/>
        </w:rPr>
      </w:pPr>
      <w:r w:rsidRPr="00686708">
        <w:rPr>
          <w:rFonts w:ascii="Times New Roman" w:hAnsi="Times New Roman"/>
          <w:b/>
          <w:sz w:val="24"/>
          <w:szCs w:val="24"/>
        </w:rPr>
        <w:t>Required Skills</w:t>
      </w:r>
    </w:p>
    <w:p w14:paraId="594ACBEB" w14:textId="77777777" w:rsidR="00B9227B" w:rsidRPr="00686708" w:rsidRDefault="00B9227B" w:rsidP="00B9227B">
      <w:pPr>
        <w:tabs>
          <w:tab w:val="left" w:pos="0"/>
        </w:tabs>
        <w:spacing w:before="60" w:after="0"/>
        <w:ind w:hanging="360"/>
        <w:rPr>
          <w:rFonts w:ascii="Times New Roman" w:hAnsi="Times New Roman"/>
          <w:sz w:val="24"/>
          <w:szCs w:val="24"/>
        </w:rPr>
      </w:pPr>
      <w:r w:rsidRPr="00686708">
        <w:rPr>
          <w:rFonts w:ascii="Times New Roman" w:hAnsi="Times New Roman"/>
          <w:sz w:val="24"/>
          <w:szCs w:val="24"/>
        </w:rPr>
        <w:t>The individual needs to demonstrate the following skills:</w:t>
      </w:r>
    </w:p>
    <w:p w14:paraId="257DEBA3" w14:textId="77777777" w:rsidR="00B9227B" w:rsidRPr="00686708" w:rsidRDefault="00B9227B" w:rsidP="00CF74D7">
      <w:pPr>
        <w:pStyle w:val="ListParagraph"/>
        <w:numPr>
          <w:ilvl w:val="0"/>
          <w:numId w:val="33"/>
        </w:numPr>
        <w:tabs>
          <w:tab w:val="left" w:pos="0"/>
        </w:tabs>
        <w:spacing w:before="60" w:after="0" w:line="259" w:lineRule="auto"/>
        <w:rPr>
          <w:rFonts w:ascii="Times New Roman" w:hAnsi="Times New Roman"/>
          <w:sz w:val="24"/>
          <w:szCs w:val="24"/>
          <w:lang w:eastAsia="zh-CN"/>
        </w:rPr>
      </w:pPr>
      <w:r w:rsidRPr="00686708">
        <w:rPr>
          <w:rFonts w:ascii="Times New Roman" w:hAnsi="Times New Roman"/>
          <w:sz w:val="24"/>
          <w:szCs w:val="24"/>
          <w:lang w:eastAsia="zh-CN"/>
        </w:rPr>
        <w:t>Apply basic Electrical formulas</w:t>
      </w:r>
    </w:p>
    <w:p w14:paraId="6AC589F4" w14:textId="77777777" w:rsidR="00B9227B" w:rsidRPr="00686708" w:rsidRDefault="00B9227B" w:rsidP="00CF74D7">
      <w:pPr>
        <w:pStyle w:val="ListParagraph"/>
        <w:numPr>
          <w:ilvl w:val="0"/>
          <w:numId w:val="33"/>
        </w:numPr>
        <w:tabs>
          <w:tab w:val="left" w:pos="0"/>
        </w:tabs>
        <w:spacing w:before="60" w:after="0" w:line="259" w:lineRule="auto"/>
        <w:rPr>
          <w:rFonts w:ascii="Times New Roman" w:hAnsi="Times New Roman"/>
          <w:sz w:val="24"/>
          <w:szCs w:val="24"/>
          <w:lang w:eastAsia="zh-CN"/>
        </w:rPr>
      </w:pPr>
      <w:r w:rsidRPr="00686708">
        <w:rPr>
          <w:rFonts w:ascii="Times New Roman" w:hAnsi="Times New Roman"/>
          <w:sz w:val="24"/>
          <w:szCs w:val="24"/>
          <w:lang w:eastAsia="zh-CN"/>
        </w:rPr>
        <w:t>Use of basic Electrical instruments</w:t>
      </w:r>
    </w:p>
    <w:p w14:paraId="374A4941" w14:textId="77777777" w:rsidR="00B9227B" w:rsidRPr="00686708" w:rsidRDefault="00B9227B" w:rsidP="00CF74D7">
      <w:pPr>
        <w:pStyle w:val="ListParagraph"/>
        <w:numPr>
          <w:ilvl w:val="0"/>
          <w:numId w:val="33"/>
        </w:numPr>
        <w:tabs>
          <w:tab w:val="left" w:pos="0"/>
        </w:tabs>
        <w:spacing w:before="60" w:after="0" w:line="259" w:lineRule="auto"/>
        <w:rPr>
          <w:rFonts w:ascii="Times New Roman" w:hAnsi="Times New Roman"/>
          <w:sz w:val="24"/>
          <w:szCs w:val="24"/>
          <w:lang w:eastAsia="zh-CN"/>
        </w:rPr>
      </w:pPr>
      <w:r w:rsidRPr="00686708">
        <w:rPr>
          <w:rFonts w:ascii="Times New Roman" w:hAnsi="Times New Roman"/>
          <w:sz w:val="24"/>
          <w:szCs w:val="24"/>
          <w:lang w:eastAsia="zh-CN"/>
        </w:rPr>
        <w:t>Perform various unit conversions of Electrical quantities</w:t>
      </w:r>
    </w:p>
    <w:p w14:paraId="37E926F1" w14:textId="77777777" w:rsidR="00B9227B" w:rsidRPr="00686708" w:rsidRDefault="00B9227B" w:rsidP="00CF74D7">
      <w:pPr>
        <w:pStyle w:val="ListParagraph"/>
        <w:numPr>
          <w:ilvl w:val="0"/>
          <w:numId w:val="33"/>
        </w:numPr>
        <w:tabs>
          <w:tab w:val="left" w:pos="0"/>
        </w:tabs>
        <w:spacing w:before="60" w:after="0" w:line="259" w:lineRule="auto"/>
        <w:rPr>
          <w:rFonts w:ascii="Times New Roman" w:hAnsi="Times New Roman"/>
          <w:sz w:val="24"/>
          <w:szCs w:val="24"/>
          <w:lang w:eastAsia="zh-CN"/>
        </w:rPr>
      </w:pPr>
      <w:r w:rsidRPr="00686708">
        <w:rPr>
          <w:rFonts w:ascii="Times New Roman" w:hAnsi="Times New Roman"/>
          <w:sz w:val="24"/>
          <w:szCs w:val="24"/>
          <w:lang w:eastAsia="zh-CN"/>
        </w:rPr>
        <w:t>Electrical earthing</w:t>
      </w:r>
    </w:p>
    <w:p w14:paraId="0687CDB6" w14:textId="77777777" w:rsidR="00B9227B" w:rsidRPr="00686708" w:rsidRDefault="00B9227B" w:rsidP="00CF74D7">
      <w:pPr>
        <w:pStyle w:val="ListParagraph"/>
        <w:numPr>
          <w:ilvl w:val="0"/>
          <w:numId w:val="33"/>
        </w:numPr>
        <w:tabs>
          <w:tab w:val="left" w:pos="0"/>
        </w:tabs>
        <w:spacing w:before="60" w:after="0" w:line="259" w:lineRule="auto"/>
        <w:rPr>
          <w:rFonts w:ascii="Times New Roman" w:hAnsi="Times New Roman"/>
          <w:sz w:val="24"/>
          <w:szCs w:val="24"/>
          <w:lang w:eastAsia="zh-CN"/>
        </w:rPr>
      </w:pPr>
      <w:r w:rsidRPr="00686708">
        <w:rPr>
          <w:rFonts w:ascii="Times New Roman" w:hAnsi="Times New Roman"/>
          <w:sz w:val="24"/>
          <w:szCs w:val="24"/>
          <w:lang w:eastAsia="zh-CN"/>
        </w:rPr>
        <w:t>Lightening arrestors</w:t>
      </w:r>
    </w:p>
    <w:p w14:paraId="22EB70A6" w14:textId="77777777" w:rsidR="00B9227B" w:rsidRPr="00686708" w:rsidRDefault="00B9227B" w:rsidP="00CF74D7">
      <w:pPr>
        <w:pStyle w:val="ListParagraph"/>
        <w:numPr>
          <w:ilvl w:val="0"/>
          <w:numId w:val="33"/>
        </w:numPr>
        <w:tabs>
          <w:tab w:val="left" w:pos="0"/>
        </w:tabs>
        <w:spacing w:before="60" w:after="0" w:line="259" w:lineRule="auto"/>
        <w:rPr>
          <w:rFonts w:ascii="Times New Roman" w:hAnsi="Times New Roman"/>
          <w:sz w:val="24"/>
          <w:szCs w:val="24"/>
          <w:lang w:eastAsia="zh-CN"/>
        </w:rPr>
      </w:pPr>
      <w:r w:rsidRPr="00686708">
        <w:rPr>
          <w:rFonts w:ascii="Times New Roman" w:hAnsi="Times New Roman"/>
          <w:sz w:val="24"/>
          <w:szCs w:val="24"/>
          <w:lang w:eastAsia="zh-CN"/>
        </w:rPr>
        <w:t>Power factor correction</w:t>
      </w:r>
    </w:p>
    <w:p w14:paraId="3D4D4641" w14:textId="7B7132CB" w:rsidR="00B9227B" w:rsidRPr="00686708" w:rsidRDefault="004418E8" w:rsidP="00CF74D7">
      <w:pPr>
        <w:pStyle w:val="ListParagraph"/>
        <w:numPr>
          <w:ilvl w:val="0"/>
          <w:numId w:val="33"/>
        </w:numPr>
        <w:tabs>
          <w:tab w:val="left" w:pos="0"/>
        </w:tabs>
        <w:spacing w:before="60" w:after="0" w:line="259" w:lineRule="auto"/>
        <w:rPr>
          <w:rFonts w:ascii="Times New Roman" w:hAnsi="Times New Roman"/>
          <w:sz w:val="24"/>
          <w:szCs w:val="24"/>
          <w:lang w:eastAsia="zh-CN"/>
        </w:rPr>
      </w:pPr>
      <w:r>
        <w:rPr>
          <w:rFonts w:ascii="Times New Roman" w:hAnsi="Times New Roman"/>
          <w:sz w:val="24"/>
          <w:szCs w:val="24"/>
          <w:lang w:eastAsia="zh-CN"/>
        </w:rPr>
        <w:t>L</w:t>
      </w:r>
      <w:r w:rsidR="00B9227B" w:rsidRPr="00686708">
        <w:rPr>
          <w:rFonts w:ascii="Times New Roman" w:hAnsi="Times New Roman"/>
          <w:sz w:val="24"/>
          <w:szCs w:val="24"/>
          <w:lang w:eastAsia="zh-CN"/>
        </w:rPr>
        <w:t>ogical thinking</w:t>
      </w:r>
    </w:p>
    <w:p w14:paraId="588CFD0F" w14:textId="384FD544" w:rsidR="00B9227B" w:rsidRPr="00686708" w:rsidRDefault="004418E8" w:rsidP="00CF74D7">
      <w:pPr>
        <w:pStyle w:val="ListParagraph"/>
        <w:numPr>
          <w:ilvl w:val="0"/>
          <w:numId w:val="33"/>
        </w:numPr>
        <w:tabs>
          <w:tab w:val="left" w:pos="0"/>
        </w:tabs>
        <w:spacing w:before="60" w:after="0" w:line="259" w:lineRule="auto"/>
        <w:rPr>
          <w:rFonts w:ascii="Times New Roman" w:hAnsi="Times New Roman"/>
          <w:sz w:val="24"/>
          <w:szCs w:val="24"/>
          <w:lang w:eastAsia="zh-CN"/>
        </w:rPr>
      </w:pPr>
      <w:r>
        <w:rPr>
          <w:rFonts w:ascii="Times New Roman" w:hAnsi="Times New Roman"/>
          <w:sz w:val="24"/>
          <w:szCs w:val="24"/>
          <w:lang w:eastAsia="zh-CN"/>
        </w:rPr>
        <w:t>P</w:t>
      </w:r>
      <w:r w:rsidR="00B9227B" w:rsidRPr="00686708">
        <w:rPr>
          <w:rFonts w:ascii="Times New Roman" w:hAnsi="Times New Roman"/>
          <w:sz w:val="24"/>
          <w:szCs w:val="24"/>
          <w:lang w:eastAsia="zh-CN"/>
        </w:rPr>
        <w:t>roblem solving</w:t>
      </w:r>
    </w:p>
    <w:p w14:paraId="33D5134C" w14:textId="6E563766" w:rsidR="00B9227B" w:rsidRPr="00686708" w:rsidRDefault="004418E8" w:rsidP="00CF74D7">
      <w:pPr>
        <w:pStyle w:val="ListParagraph"/>
        <w:numPr>
          <w:ilvl w:val="0"/>
          <w:numId w:val="33"/>
        </w:numPr>
        <w:tabs>
          <w:tab w:val="left" w:pos="0"/>
        </w:tabs>
        <w:spacing w:before="60" w:after="0" w:line="259" w:lineRule="auto"/>
        <w:rPr>
          <w:rFonts w:ascii="Times New Roman" w:hAnsi="Times New Roman"/>
          <w:sz w:val="24"/>
          <w:szCs w:val="24"/>
          <w:lang w:eastAsia="zh-CN"/>
        </w:rPr>
      </w:pPr>
      <w:r>
        <w:rPr>
          <w:rFonts w:ascii="Times New Roman" w:hAnsi="Times New Roman"/>
          <w:sz w:val="24"/>
          <w:szCs w:val="24"/>
          <w:lang w:eastAsia="zh-CN"/>
        </w:rPr>
        <w:t>A</w:t>
      </w:r>
      <w:r w:rsidR="00B9227B" w:rsidRPr="00686708">
        <w:rPr>
          <w:rFonts w:ascii="Times New Roman" w:hAnsi="Times New Roman"/>
          <w:sz w:val="24"/>
          <w:szCs w:val="24"/>
          <w:lang w:eastAsia="zh-CN"/>
        </w:rPr>
        <w:t>pplying statistics</w:t>
      </w:r>
    </w:p>
    <w:p w14:paraId="10522533" w14:textId="7945C0B9" w:rsidR="00B9227B" w:rsidRPr="00686708" w:rsidRDefault="004418E8" w:rsidP="00CF74D7">
      <w:pPr>
        <w:pStyle w:val="ListParagraph"/>
        <w:numPr>
          <w:ilvl w:val="0"/>
          <w:numId w:val="33"/>
        </w:numPr>
        <w:tabs>
          <w:tab w:val="left" w:pos="0"/>
        </w:tabs>
        <w:spacing w:before="60" w:after="0" w:line="259" w:lineRule="auto"/>
        <w:rPr>
          <w:rFonts w:ascii="Times New Roman" w:hAnsi="Times New Roman"/>
          <w:sz w:val="24"/>
          <w:szCs w:val="24"/>
          <w:lang w:eastAsia="zh-CN"/>
        </w:rPr>
      </w:pPr>
      <w:r>
        <w:rPr>
          <w:rFonts w:ascii="Times New Roman" w:hAnsi="Times New Roman"/>
          <w:sz w:val="24"/>
          <w:szCs w:val="24"/>
          <w:lang w:eastAsia="zh-CN"/>
        </w:rPr>
        <w:t>D</w:t>
      </w:r>
      <w:r w:rsidR="00B9227B" w:rsidRPr="00686708">
        <w:rPr>
          <w:rFonts w:ascii="Times New Roman" w:hAnsi="Times New Roman"/>
          <w:sz w:val="24"/>
          <w:szCs w:val="24"/>
          <w:lang w:eastAsia="zh-CN"/>
        </w:rPr>
        <w:t xml:space="preserve">rawing graphs </w:t>
      </w:r>
    </w:p>
    <w:p w14:paraId="3A69E028" w14:textId="77777777" w:rsidR="00B9227B" w:rsidRDefault="00B9227B" w:rsidP="00CF74D7">
      <w:pPr>
        <w:pStyle w:val="ListParagraph"/>
        <w:numPr>
          <w:ilvl w:val="0"/>
          <w:numId w:val="33"/>
        </w:numPr>
        <w:tabs>
          <w:tab w:val="left" w:pos="0"/>
        </w:tabs>
        <w:spacing w:before="60" w:after="0" w:line="259" w:lineRule="auto"/>
        <w:rPr>
          <w:rFonts w:ascii="Times New Roman" w:hAnsi="Times New Roman"/>
          <w:sz w:val="24"/>
          <w:szCs w:val="24"/>
          <w:lang w:eastAsia="zh-CN"/>
        </w:rPr>
      </w:pPr>
      <w:r w:rsidRPr="00686708">
        <w:rPr>
          <w:rFonts w:ascii="Times New Roman" w:hAnsi="Times New Roman"/>
          <w:sz w:val="24"/>
          <w:szCs w:val="24"/>
          <w:lang w:eastAsia="zh-CN"/>
        </w:rPr>
        <w:t>Using different measuring tools</w:t>
      </w:r>
    </w:p>
    <w:p w14:paraId="48CCAFEC" w14:textId="77777777" w:rsidR="004418E8" w:rsidRPr="00686708" w:rsidRDefault="004418E8" w:rsidP="004418E8">
      <w:pPr>
        <w:pStyle w:val="ListParagraph"/>
        <w:tabs>
          <w:tab w:val="left" w:pos="0"/>
        </w:tabs>
        <w:spacing w:before="60" w:after="0" w:line="259" w:lineRule="auto"/>
        <w:ind w:left="363"/>
        <w:rPr>
          <w:rFonts w:ascii="Times New Roman" w:hAnsi="Times New Roman"/>
          <w:sz w:val="24"/>
          <w:szCs w:val="24"/>
          <w:lang w:eastAsia="zh-CN"/>
        </w:rPr>
      </w:pPr>
    </w:p>
    <w:p w14:paraId="0AC93514" w14:textId="77777777" w:rsidR="00B9227B" w:rsidRPr="00686708" w:rsidRDefault="00B9227B" w:rsidP="00B9227B">
      <w:pPr>
        <w:tabs>
          <w:tab w:val="left" w:pos="0"/>
        </w:tabs>
        <w:spacing w:before="60" w:after="0"/>
        <w:ind w:hanging="357"/>
        <w:rPr>
          <w:rFonts w:ascii="Times New Roman" w:eastAsia="Times New Roman" w:hAnsi="Times New Roman"/>
          <w:b/>
          <w:sz w:val="24"/>
          <w:szCs w:val="24"/>
          <w:lang w:eastAsia="zh-CN"/>
        </w:rPr>
      </w:pPr>
      <w:r w:rsidRPr="00686708">
        <w:rPr>
          <w:rFonts w:ascii="Times New Roman" w:eastAsia="Times New Roman" w:hAnsi="Times New Roman"/>
          <w:b/>
          <w:sz w:val="24"/>
          <w:szCs w:val="24"/>
          <w:lang w:eastAsia="zh-CN"/>
        </w:rPr>
        <w:t>Required knowledge</w:t>
      </w:r>
    </w:p>
    <w:p w14:paraId="6405EBDF" w14:textId="77777777" w:rsidR="00B9227B" w:rsidRPr="00686708" w:rsidRDefault="00B9227B" w:rsidP="00B9227B">
      <w:pPr>
        <w:tabs>
          <w:tab w:val="left" w:pos="0"/>
        </w:tabs>
        <w:spacing w:after="0"/>
        <w:ind w:hanging="357"/>
        <w:rPr>
          <w:rFonts w:ascii="Times New Roman" w:eastAsia="Times New Roman" w:hAnsi="Times New Roman"/>
          <w:sz w:val="24"/>
          <w:szCs w:val="24"/>
          <w:lang w:eastAsia="zh-CN"/>
        </w:rPr>
      </w:pPr>
      <w:r w:rsidRPr="00686708">
        <w:rPr>
          <w:rFonts w:ascii="Times New Roman" w:eastAsia="Times New Roman" w:hAnsi="Times New Roman"/>
          <w:sz w:val="24"/>
          <w:szCs w:val="24"/>
          <w:lang w:eastAsia="zh-CN"/>
        </w:rPr>
        <w:t>The individual needs to demonstrate knowledge of:</w:t>
      </w:r>
    </w:p>
    <w:p w14:paraId="5236BF46" w14:textId="77777777" w:rsidR="00B9227B" w:rsidRPr="00157983" w:rsidRDefault="00B9227B" w:rsidP="00CF74D7">
      <w:pPr>
        <w:pStyle w:val="ListParagraph"/>
        <w:numPr>
          <w:ilvl w:val="0"/>
          <w:numId w:val="70"/>
        </w:numPr>
        <w:tabs>
          <w:tab w:val="left" w:pos="0"/>
        </w:tabs>
        <w:spacing w:after="0"/>
        <w:rPr>
          <w:rFonts w:ascii="Times New Roman" w:eastAsia="Times New Roman" w:hAnsi="Times New Roman"/>
          <w:sz w:val="24"/>
          <w:szCs w:val="24"/>
          <w:lang w:eastAsia="zh-CN"/>
        </w:rPr>
      </w:pPr>
      <w:r w:rsidRPr="00157983">
        <w:rPr>
          <w:rFonts w:ascii="Times New Roman" w:eastAsia="Times New Roman" w:hAnsi="Times New Roman"/>
          <w:sz w:val="24"/>
          <w:szCs w:val="24"/>
          <w:lang w:eastAsia="zh-CN"/>
        </w:rPr>
        <w:t>Electrical power calculations</w:t>
      </w:r>
    </w:p>
    <w:p w14:paraId="1954C489" w14:textId="77777777" w:rsidR="00B9227B" w:rsidRPr="00157983" w:rsidRDefault="00B9227B" w:rsidP="00CF74D7">
      <w:pPr>
        <w:pStyle w:val="ListParagraph"/>
        <w:numPr>
          <w:ilvl w:val="0"/>
          <w:numId w:val="70"/>
        </w:numPr>
        <w:tabs>
          <w:tab w:val="left" w:pos="0"/>
        </w:tabs>
        <w:spacing w:after="0"/>
        <w:rPr>
          <w:rFonts w:ascii="Times New Roman" w:eastAsia="Times New Roman" w:hAnsi="Times New Roman"/>
          <w:sz w:val="24"/>
          <w:szCs w:val="24"/>
          <w:lang w:eastAsia="zh-CN"/>
        </w:rPr>
      </w:pPr>
      <w:r w:rsidRPr="00157983">
        <w:rPr>
          <w:rFonts w:ascii="Times New Roman" w:eastAsia="Times New Roman" w:hAnsi="Times New Roman"/>
          <w:sz w:val="24"/>
          <w:szCs w:val="24"/>
          <w:lang w:eastAsia="zh-CN"/>
        </w:rPr>
        <w:t>Various laws in Electrical engineering</w:t>
      </w:r>
    </w:p>
    <w:p w14:paraId="64048905" w14:textId="77777777" w:rsidR="00B9227B" w:rsidRPr="00157983" w:rsidRDefault="00B9227B" w:rsidP="00CF74D7">
      <w:pPr>
        <w:pStyle w:val="ListParagraph"/>
        <w:numPr>
          <w:ilvl w:val="0"/>
          <w:numId w:val="70"/>
        </w:numPr>
        <w:tabs>
          <w:tab w:val="left" w:pos="0"/>
        </w:tabs>
        <w:spacing w:after="0"/>
        <w:rPr>
          <w:rFonts w:ascii="Times New Roman" w:eastAsia="Times New Roman" w:hAnsi="Times New Roman"/>
          <w:sz w:val="24"/>
          <w:szCs w:val="24"/>
          <w:lang w:eastAsia="zh-CN"/>
        </w:rPr>
      </w:pPr>
      <w:r w:rsidRPr="00157983">
        <w:rPr>
          <w:rFonts w:ascii="Times New Roman" w:eastAsia="Times New Roman" w:hAnsi="Times New Roman"/>
          <w:sz w:val="24"/>
          <w:szCs w:val="24"/>
          <w:lang w:eastAsia="zh-CN"/>
        </w:rPr>
        <w:t>Electrical formulas</w:t>
      </w:r>
    </w:p>
    <w:p w14:paraId="1D096913" w14:textId="77777777" w:rsidR="00B9227B" w:rsidRPr="00157983" w:rsidRDefault="00B9227B" w:rsidP="00CF74D7">
      <w:pPr>
        <w:pStyle w:val="ListParagraph"/>
        <w:numPr>
          <w:ilvl w:val="0"/>
          <w:numId w:val="70"/>
        </w:numPr>
        <w:tabs>
          <w:tab w:val="left" w:pos="0"/>
        </w:tabs>
        <w:spacing w:after="0"/>
        <w:rPr>
          <w:rFonts w:ascii="Times New Roman" w:eastAsia="Times New Roman" w:hAnsi="Times New Roman"/>
          <w:sz w:val="24"/>
          <w:szCs w:val="24"/>
          <w:lang w:eastAsia="zh-CN"/>
        </w:rPr>
      </w:pPr>
      <w:r w:rsidRPr="00157983">
        <w:rPr>
          <w:rFonts w:ascii="Times New Roman" w:eastAsia="Times New Roman" w:hAnsi="Times New Roman"/>
          <w:sz w:val="24"/>
          <w:szCs w:val="24"/>
          <w:lang w:eastAsia="zh-CN"/>
        </w:rPr>
        <w:t>Power triangle</w:t>
      </w:r>
    </w:p>
    <w:p w14:paraId="0D10B2BB" w14:textId="77777777" w:rsidR="00B9227B" w:rsidRPr="00157983" w:rsidRDefault="00B9227B" w:rsidP="00CF74D7">
      <w:pPr>
        <w:pStyle w:val="ListParagraph"/>
        <w:numPr>
          <w:ilvl w:val="0"/>
          <w:numId w:val="70"/>
        </w:numPr>
        <w:tabs>
          <w:tab w:val="left" w:pos="0"/>
        </w:tabs>
        <w:spacing w:after="0"/>
        <w:rPr>
          <w:rFonts w:ascii="Times New Roman" w:eastAsia="Times New Roman" w:hAnsi="Times New Roman"/>
          <w:sz w:val="24"/>
          <w:szCs w:val="24"/>
          <w:lang w:eastAsia="zh-CN"/>
        </w:rPr>
      </w:pPr>
      <w:r w:rsidRPr="00157983">
        <w:rPr>
          <w:rFonts w:ascii="Times New Roman" w:eastAsia="Times New Roman" w:hAnsi="Times New Roman"/>
          <w:sz w:val="24"/>
          <w:szCs w:val="24"/>
          <w:lang w:eastAsia="zh-CN"/>
        </w:rPr>
        <w:t>SI units of various electrical parameters</w:t>
      </w:r>
    </w:p>
    <w:p w14:paraId="54A56595" w14:textId="77777777" w:rsidR="00B9227B" w:rsidRPr="00157983" w:rsidRDefault="00B9227B" w:rsidP="00CF74D7">
      <w:pPr>
        <w:pStyle w:val="ListParagraph"/>
        <w:numPr>
          <w:ilvl w:val="0"/>
          <w:numId w:val="70"/>
        </w:numPr>
        <w:tabs>
          <w:tab w:val="left" w:pos="0"/>
        </w:tabs>
        <w:spacing w:after="0"/>
        <w:rPr>
          <w:rFonts w:ascii="Times New Roman" w:eastAsia="Times New Roman" w:hAnsi="Times New Roman"/>
          <w:sz w:val="24"/>
          <w:szCs w:val="24"/>
          <w:lang w:eastAsia="zh-CN"/>
        </w:rPr>
      </w:pPr>
      <w:r w:rsidRPr="00157983">
        <w:rPr>
          <w:rFonts w:ascii="Times New Roman" w:eastAsia="Times New Roman" w:hAnsi="Times New Roman"/>
          <w:sz w:val="24"/>
          <w:szCs w:val="24"/>
          <w:lang w:eastAsia="zh-CN"/>
        </w:rPr>
        <w:t>Earthing testing</w:t>
      </w:r>
    </w:p>
    <w:p w14:paraId="6836E110" w14:textId="77777777" w:rsidR="00B9227B" w:rsidRPr="00157983" w:rsidRDefault="00B9227B" w:rsidP="00CF74D7">
      <w:pPr>
        <w:pStyle w:val="ListParagraph"/>
        <w:numPr>
          <w:ilvl w:val="0"/>
          <w:numId w:val="70"/>
        </w:numPr>
        <w:tabs>
          <w:tab w:val="left" w:pos="0"/>
        </w:tabs>
        <w:spacing w:after="0"/>
        <w:rPr>
          <w:rFonts w:ascii="Times New Roman" w:eastAsia="Times New Roman" w:hAnsi="Times New Roman"/>
          <w:sz w:val="24"/>
          <w:szCs w:val="24"/>
          <w:lang w:eastAsia="zh-CN"/>
        </w:rPr>
      </w:pPr>
      <w:r w:rsidRPr="00157983">
        <w:rPr>
          <w:rFonts w:ascii="Times New Roman" w:eastAsia="Times New Roman" w:hAnsi="Times New Roman"/>
          <w:sz w:val="24"/>
          <w:szCs w:val="24"/>
          <w:lang w:eastAsia="zh-CN"/>
        </w:rPr>
        <w:t>Lightening arrestor testing</w:t>
      </w:r>
    </w:p>
    <w:p w14:paraId="1C651E26" w14:textId="77777777" w:rsidR="00B9227B" w:rsidRPr="00157983" w:rsidRDefault="00B9227B" w:rsidP="00CF74D7">
      <w:pPr>
        <w:pStyle w:val="ListParagraph"/>
        <w:numPr>
          <w:ilvl w:val="0"/>
          <w:numId w:val="70"/>
        </w:numPr>
        <w:tabs>
          <w:tab w:val="left" w:pos="0"/>
        </w:tabs>
        <w:spacing w:after="0"/>
        <w:rPr>
          <w:rFonts w:ascii="Times New Roman" w:eastAsia="Times New Roman" w:hAnsi="Times New Roman"/>
          <w:sz w:val="24"/>
          <w:szCs w:val="24"/>
          <w:lang w:eastAsia="zh-CN"/>
        </w:rPr>
      </w:pPr>
      <w:r w:rsidRPr="00157983">
        <w:rPr>
          <w:rFonts w:ascii="Times New Roman" w:eastAsia="Times New Roman" w:hAnsi="Times New Roman"/>
          <w:sz w:val="24"/>
          <w:szCs w:val="24"/>
          <w:lang w:eastAsia="zh-CN"/>
        </w:rPr>
        <w:t>Selecting the correct type of electrical machines for various uses</w:t>
      </w:r>
    </w:p>
    <w:p w14:paraId="6E424A87" w14:textId="77777777" w:rsidR="00B9227B" w:rsidRPr="00157983" w:rsidRDefault="00B9227B" w:rsidP="00CF74D7">
      <w:pPr>
        <w:pStyle w:val="ListParagraph"/>
        <w:numPr>
          <w:ilvl w:val="0"/>
          <w:numId w:val="70"/>
        </w:numPr>
        <w:tabs>
          <w:tab w:val="left" w:pos="0"/>
        </w:tabs>
        <w:spacing w:after="0"/>
        <w:rPr>
          <w:rFonts w:ascii="Times New Roman" w:eastAsia="Times New Roman" w:hAnsi="Times New Roman"/>
          <w:sz w:val="24"/>
          <w:szCs w:val="24"/>
          <w:lang w:eastAsia="zh-CN"/>
        </w:rPr>
      </w:pPr>
      <w:r w:rsidRPr="00157983">
        <w:rPr>
          <w:rFonts w:ascii="Times New Roman" w:eastAsia="Times New Roman" w:hAnsi="Times New Roman"/>
          <w:sz w:val="24"/>
          <w:szCs w:val="24"/>
          <w:lang w:eastAsia="zh-CN"/>
        </w:rPr>
        <w:t>Types and purpose of measuring instruments</w:t>
      </w:r>
    </w:p>
    <w:p w14:paraId="00321C20" w14:textId="77777777" w:rsidR="00B9227B" w:rsidRPr="00157983" w:rsidRDefault="00B9227B" w:rsidP="00CF74D7">
      <w:pPr>
        <w:pStyle w:val="ListParagraph"/>
        <w:numPr>
          <w:ilvl w:val="0"/>
          <w:numId w:val="70"/>
        </w:numPr>
        <w:tabs>
          <w:tab w:val="left" w:pos="0"/>
        </w:tabs>
        <w:spacing w:after="0"/>
        <w:rPr>
          <w:rFonts w:ascii="Times New Roman" w:eastAsia="Times New Roman" w:hAnsi="Times New Roman"/>
          <w:sz w:val="24"/>
          <w:szCs w:val="24"/>
          <w:lang w:eastAsia="zh-CN"/>
        </w:rPr>
      </w:pPr>
      <w:r w:rsidRPr="00157983">
        <w:rPr>
          <w:rFonts w:ascii="Times New Roman" w:eastAsia="Times New Roman" w:hAnsi="Times New Roman"/>
          <w:sz w:val="24"/>
          <w:szCs w:val="24"/>
          <w:lang w:eastAsia="zh-CN"/>
        </w:rPr>
        <w:t>Units of measurement and abbreviations</w:t>
      </w:r>
    </w:p>
    <w:p w14:paraId="1D6DAD80" w14:textId="77777777" w:rsidR="00B9227B" w:rsidRPr="00686708" w:rsidRDefault="00B9227B" w:rsidP="00B9227B">
      <w:pPr>
        <w:tabs>
          <w:tab w:val="left" w:pos="0"/>
        </w:tabs>
        <w:spacing w:before="60" w:after="0"/>
        <w:rPr>
          <w:rFonts w:ascii="Times New Roman" w:eastAsia="Times New Roman" w:hAnsi="Times New Roman"/>
          <w:sz w:val="24"/>
          <w:szCs w:val="24"/>
          <w:lang w:eastAsia="zh-CN"/>
        </w:rPr>
      </w:pPr>
    </w:p>
    <w:p w14:paraId="65D93967" w14:textId="77777777" w:rsidR="00157983" w:rsidRDefault="00157983" w:rsidP="00B9227B">
      <w:pPr>
        <w:keepNext/>
        <w:keepLines/>
        <w:tabs>
          <w:tab w:val="left" w:pos="0"/>
        </w:tabs>
        <w:spacing w:after="0"/>
        <w:rPr>
          <w:rFonts w:ascii="Times New Roman" w:eastAsia="Times New Roman" w:hAnsi="Times New Roman"/>
          <w:b/>
          <w:sz w:val="24"/>
          <w:szCs w:val="24"/>
        </w:rPr>
      </w:pPr>
    </w:p>
    <w:p w14:paraId="13A5D1FC" w14:textId="77777777" w:rsidR="00B9227B" w:rsidRPr="00686708" w:rsidRDefault="00B9227B" w:rsidP="00B9227B">
      <w:pPr>
        <w:keepNext/>
        <w:keepLines/>
        <w:tabs>
          <w:tab w:val="left" w:pos="0"/>
        </w:tabs>
        <w:spacing w:after="0"/>
        <w:rPr>
          <w:rFonts w:ascii="Times New Roman" w:eastAsia="Times New Roman" w:hAnsi="Times New Roman"/>
          <w:b/>
          <w:sz w:val="24"/>
          <w:szCs w:val="24"/>
        </w:rPr>
      </w:pPr>
      <w:r w:rsidRPr="00686708">
        <w:rPr>
          <w:rFonts w:ascii="Times New Roman" w:eastAsia="Times New Roman" w:hAnsi="Times New Roman"/>
          <w:b/>
          <w:sz w:val="24"/>
          <w:szCs w:val="24"/>
        </w:rPr>
        <w:t>EVIDENCE GUIDE</w:t>
      </w:r>
    </w:p>
    <w:p w14:paraId="5B75612D" w14:textId="77777777" w:rsidR="00B9227B" w:rsidRPr="00686708" w:rsidRDefault="00B9227B" w:rsidP="00B9227B">
      <w:pPr>
        <w:tabs>
          <w:tab w:val="left" w:pos="0"/>
        </w:tabs>
        <w:spacing w:after="0"/>
        <w:rPr>
          <w:rFonts w:ascii="Times New Roman" w:hAnsi="Times New Roman"/>
          <w:sz w:val="24"/>
          <w:szCs w:val="24"/>
        </w:rPr>
      </w:pPr>
      <w:r w:rsidRPr="00686708">
        <w:rPr>
          <w:rFonts w:ascii="Times New Roman" w:hAnsi="Times New Roman"/>
          <w:sz w:val="24"/>
          <w:szCs w:val="24"/>
        </w:rPr>
        <w:t>This provides advice on assessment and must be read in conjunction with the performance criteria, required skills and knowledge and range.</w:t>
      </w:r>
    </w:p>
    <w:p w14:paraId="411DD0C4" w14:textId="77777777" w:rsidR="00B9227B" w:rsidRPr="00686708" w:rsidRDefault="00B9227B" w:rsidP="00B9227B">
      <w:pPr>
        <w:tabs>
          <w:tab w:val="left" w:pos="0"/>
        </w:tabs>
        <w:spacing w:after="0"/>
        <w:rPr>
          <w:rFonts w:ascii="Times New Roman" w:hAnsi="Times New Roman"/>
          <w:sz w:val="24"/>
          <w:szCs w:val="24"/>
        </w:rPr>
      </w:pP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7200"/>
      </w:tblGrid>
      <w:tr w:rsidR="00B9227B" w:rsidRPr="00686708" w14:paraId="4F5BBF97" w14:textId="77777777" w:rsidTr="00F4742A">
        <w:tc>
          <w:tcPr>
            <w:tcW w:w="2610" w:type="dxa"/>
          </w:tcPr>
          <w:p w14:paraId="2FDECBBE" w14:textId="597C0047" w:rsidR="00B9227B" w:rsidRPr="00686708" w:rsidRDefault="00157983" w:rsidP="00157983">
            <w:pPr>
              <w:tabs>
                <w:tab w:val="left" w:pos="0"/>
              </w:tabs>
              <w:spacing w:after="0"/>
              <w:contextualSpacing/>
              <w:rPr>
                <w:rFonts w:ascii="Times New Roman" w:hAnsi="Times New Roman"/>
                <w:sz w:val="24"/>
                <w:szCs w:val="24"/>
              </w:rPr>
            </w:pPr>
            <w:r>
              <w:rPr>
                <w:rFonts w:ascii="Times New Roman" w:hAnsi="Times New Roman"/>
                <w:sz w:val="24"/>
                <w:szCs w:val="24"/>
              </w:rPr>
              <w:t xml:space="preserve">1. </w:t>
            </w:r>
            <w:r w:rsidR="00B9227B" w:rsidRPr="00686708">
              <w:rPr>
                <w:rFonts w:ascii="Times New Roman" w:hAnsi="Times New Roman"/>
                <w:sz w:val="24"/>
                <w:szCs w:val="24"/>
              </w:rPr>
              <w:t>Critical aspects of Competency</w:t>
            </w:r>
          </w:p>
        </w:tc>
        <w:tc>
          <w:tcPr>
            <w:tcW w:w="7200" w:type="dxa"/>
          </w:tcPr>
          <w:p w14:paraId="113AF804" w14:textId="77777777" w:rsidR="00B9227B" w:rsidRPr="00686708" w:rsidRDefault="00B9227B" w:rsidP="00F4742A">
            <w:pPr>
              <w:tabs>
                <w:tab w:val="left" w:pos="0"/>
                <w:tab w:val="left" w:pos="702"/>
              </w:tabs>
              <w:spacing w:after="0"/>
              <w:ind w:firstLine="342"/>
              <w:rPr>
                <w:rFonts w:ascii="Times New Roman" w:hAnsi="Times New Roman"/>
                <w:sz w:val="24"/>
                <w:szCs w:val="24"/>
              </w:rPr>
            </w:pPr>
            <w:r w:rsidRPr="00686708">
              <w:rPr>
                <w:rFonts w:ascii="Times New Roman" w:hAnsi="Times New Roman"/>
                <w:sz w:val="24"/>
                <w:szCs w:val="24"/>
              </w:rPr>
              <w:t xml:space="preserve">Assessment requires evidence that the candidate: </w:t>
            </w:r>
          </w:p>
          <w:p w14:paraId="1E496994" w14:textId="77777777" w:rsidR="00B9227B" w:rsidRPr="00686708" w:rsidRDefault="00B9227B" w:rsidP="00CF74D7">
            <w:pPr>
              <w:numPr>
                <w:ilvl w:val="1"/>
                <w:numId w:val="40"/>
              </w:numPr>
              <w:tabs>
                <w:tab w:val="left" w:pos="0"/>
              </w:tabs>
              <w:spacing w:after="0"/>
              <w:contextualSpacing/>
              <w:rPr>
                <w:rFonts w:ascii="Times New Roman" w:hAnsi="Times New Roman"/>
                <w:sz w:val="24"/>
                <w:szCs w:val="24"/>
              </w:rPr>
            </w:pPr>
            <w:r w:rsidRPr="00686708">
              <w:rPr>
                <w:rFonts w:ascii="Times New Roman" w:hAnsi="Times New Roman"/>
                <w:sz w:val="24"/>
                <w:szCs w:val="24"/>
              </w:rPr>
              <w:t xml:space="preserve"> Applied the correct SI units of Electrical quantities</w:t>
            </w:r>
          </w:p>
          <w:p w14:paraId="0164081E" w14:textId="77777777" w:rsidR="00B9227B" w:rsidRPr="00686708" w:rsidRDefault="00B9227B" w:rsidP="00CF74D7">
            <w:pPr>
              <w:numPr>
                <w:ilvl w:val="1"/>
                <w:numId w:val="40"/>
              </w:numPr>
              <w:tabs>
                <w:tab w:val="left" w:pos="0"/>
              </w:tabs>
              <w:spacing w:after="0"/>
              <w:contextualSpacing/>
              <w:rPr>
                <w:rFonts w:ascii="Times New Roman" w:hAnsi="Times New Roman"/>
                <w:sz w:val="24"/>
                <w:szCs w:val="24"/>
              </w:rPr>
            </w:pPr>
            <w:r w:rsidRPr="00686708">
              <w:rPr>
                <w:rFonts w:ascii="Times New Roman" w:hAnsi="Times New Roman"/>
                <w:sz w:val="24"/>
                <w:szCs w:val="24"/>
              </w:rPr>
              <w:t>Stated, Calculate and relates the quantities in Ohm’s law</w:t>
            </w:r>
          </w:p>
          <w:p w14:paraId="759826F6" w14:textId="77777777" w:rsidR="00B9227B" w:rsidRPr="00686708" w:rsidRDefault="00B9227B" w:rsidP="00CF74D7">
            <w:pPr>
              <w:numPr>
                <w:ilvl w:val="1"/>
                <w:numId w:val="40"/>
              </w:numPr>
              <w:tabs>
                <w:tab w:val="left" w:pos="0"/>
              </w:tabs>
              <w:spacing w:after="0"/>
              <w:contextualSpacing/>
              <w:rPr>
                <w:rFonts w:ascii="Times New Roman" w:hAnsi="Times New Roman"/>
                <w:sz w:val="24"/>
                <w:szCs w:val="24"/>
              </w:rPr>
            </w:pPr>
            <w:r w:rsidRPr="00686708">
              <w:rPr>
                <w:rFonts w:ascii="Times New Roman" w:hAnsi="Times New Roman"/>
                <w:sz w:val="24"/>
                <w:szCs w:val="24"/>
              </w:rPr>
              <w:t>Identified the components of an earthing system</w:t>
            </w:r>
          </w:p>
          <w:p w14:paraId="691B90D2" w14:textId="77777777" w:rsidR="00B9227B" w:rsidRPr="00686708" w:rsidRDefault="00B9227B" w:rsidP="00CF74D7">
            <w:pPr>
              <w:numPr>
                <w:ilvl w:val="1"/>
                <w:numId w:val="40"/>
              </w:numPr>
              <w:tabs>
                <w:tab w:val="left" w:pos="0"/>
              </w:tabs>
              <w:spacing w:after="0"/>
              <w:contextualSpacing/>
              <w:rPr>
                <w:rFonts w:ascii="Times New Roman" w:hAnsi="Times New Roman"/>
                <w:sz w:val="24"/>
                <w:szCs w:val="24"/>
              </w:rPr>
            </w:pPr>
            <w:r w:rsidRPr="00686708">
              <w:rPr>
                <w:rFonts w:ascii="Times New Roman" w:hAnsi="Times New Roman"/>
                <w:sz w:val="24"/>
                <w:szCs w:val="24"/>
              </w:rPr>
              <w:t>Stated and apply various laws in Electrical system</w:t>
            </w:r>
          </w:p>
          <w:p w14:paraId="618FAB6B" w14:textId="77777777" w:rsidR="00B9227B" w:rsidRPr="00686708" w:rsidRDefault="00B9227B" w:rsidP="00CF74D7">
            <w:pPr>
              <w:numPr>
                <w:ilvl w:val="1"/>
                <w:numId w:val="40"/>
              </w:numPr>
              <w:tabs>
                <w:tab w:val="left" w:pos="0"/>
              </w:tabs>
              <w:spacing w:after="0"/>
              <w:contextualSpacing/>
              <w:rPr>
                <w:rFonts w:ascii="Times New Roman" w:hAnsi="Times New Roman"/>
                <w:sz w:val="24"/>
                <w:szCs w:val="24"/>
              </w:rPr>
            </w:pPr>
            <w:r w:rsidRPr="00686708">
              <w:rPr>
                <w:rFonts w:ascii="Times New Roman" w:hAnsi="Times New Roman"/>
                <w:sz w:val="24"/>
                <w:szCs w:val="24"/>
              </w:rPr>
              <w:t>Differentiated between AC and DC network</w:t>
            </w:r>
          </w:p>
          <w:p w14:paraId="5FB00D9F" w14:textId="77777777" w:rsidR="00B9227B" w:rsidRPr="00686708" w:rsidRDefault="00B9227B" w:rsidP="00CF74D7">
            <w:pPr>
              <w:numPr>
                <w:ilvl w:val="1"/>
                <w:numId w:val="40"/>
              </w:numPr>
              <w:tabs>
                <w:tab w:val="left" w:pos="0"/>
              </w:tabs>
              <w:spacing w:after="0"/>
              <w:contextualSpacing/>
              <w:rPr>
                <w:rFonts w:ascii="Times New Roman" w:hAnsi="Times New Roman"/>
                <w:sz w:val="24"/>
                <w:szCs w:val="24"/>
              </w:rPr>
            </w:pPr>
            <w:r w:rsidRPr="00686708">
              <w:rPr>
                <w:rFonts w:ascii="Times New Roman" w:hAnsi="Times New Roman"/>
                <w:sz w:val="24"/>
                <w:szCs w:val="24"/>
              </w:rPr>
              <w:t>Applied correct formulas in the calculation of AC and DC machines</w:t>
            </w:r>
          </w:p>
          <w:p w14:paraId="0007803B" w14:textId="77777777" w:rsidR="00B9227B" w:rsidRPr="00686708" w:rsidRDefault="00B9227B" w:rsidP="00CF74D7">
            <w:pPr>
              <w:numPr>
                <w:ilvl w:val="1"/>
                <w:numId w:val="40"/>
              </w:numPr>
              <w:tabs>
                <w:tab w:val="left" w:pos="0"/>
              </w:tabs>
              <w:spacing w:after="0"/>
              <w:contextualSpacing/>
              <w:rPr>
                <w:rFonts w:ascii="Times New Roman" w:hAnsi="Times New Roman"/>
                <w:sz w:val="24"/>
                <w:szCs w:val="24"/>
              </w:rPr>
            </w:pPr>
            <w:r w:rsidRPr="00686708">
              <w:rPr>
                <w:rFonts w:ascii="Times New Roman" w:hAnsi="Times New Roman"/>
                <w:sz w:val="24"/>
                <w:szCs w:val="24"/>
              </w:rPr>
              <w:t>Used power triangle in calculating power factor</w:t>
            </w:r>
          </w:p>
          <w:p w14:paraId="3ACF0763" w14:textId="77777777" w:rsidR="00B9227B" w:rsidRPr="00686708" w:rsidRDefault="00B9227B" w:rsidP="00CF74D7">
            <w:pPr>
              <w:numPr>
                <w:ilvl w:val="1"/>
                <w:numId w:val="40"/>
              </w:numPr>
              <w:tabs>
                <w:tab w:val="left" w:pos="0"/>
              </w:tabs>
              <w:spacing w:after="0"/>
              <w:contextualSpacing/>
              <w:rPr>
                <w:rFonts w:ascii="Times New Roman" w:hAnsi="Times New Roman"/>
                <w:sz w:val="24"/>
                <w:szCs w:val="24"/>
              </w:rPr>
            </w:pPr>
            <w:r w:rsidRPr="00686708">
              <w:rPr>
                <w:rFonts w:ascii="Times New Roman" w:hAnsi="Times New Roman"/>
                <w:sz w:val="24"/>
                <w:szCs w:val="24"/>
              </w:rPr>
              <w:t>Applied various methods in power factor correction</w:t>
            </w:r>
          </w:p>
          <w:p w14:paraId="335B4466" w14:textId="77777777" w:rsidR="00B9227B" w:rsidRPr="00686708" w:rsidRDefault="00B9227B" w:rsidP="00CF74D7">
            <w:pPr>
              <w:numPr>
                <w:ilvl w:val="1"/>
                <w:numId w:val="40"/>
              </w:numPr>
              <w:tabs>
                <w:tab w:val="left" w:pos="0"/>
              </w:tabs>
              <w:spacing w:after="0"/>
              <w:contextualSpacing/>
              <w:rPr>
                <w:rFonts w:ascii="Times New Roman" w:hAnsi="Times New Roman"/>
                <w:sz w:val="24"/>
                <w:szCs w:val="24"/>
              </w:rPr>
            </w:pPr>
            <w:r w:rsidRPr="00686708">
              <w:rPr>
                <w:rFonts w:ascii="Times New Roman" w:hAnsi="Times New Roman"/>
                <w:sz w:val="24"/>
                <w:szCs w:val="24"/>
              </w:rPr>
              <w:t>Identified types of lightening arrestors and their applications</w:t>
            </w:r>
          </w:p>
        </w:tc>
      </w:tr>
      <w:tr w:rsidR="00B9227B" w:rsidRPr="00686708" w14:paraId="2528A493" w14:textId="77777777" w:rsidTr="00F4742A">
        <w:tc>
          <w:tcPr>
            <w:tcW w:w="2610" w:type="dxa"/>
          </w:tcPr>
          <w:p w14:paraId="0DD1E916" w14:textId="05239829" w:rsidR="00B9227B" w:rsidRPr="00686708" w:rsidRDefault="00157983" w:rsidP="00157983">
            <w:pPr>
              <w:tabs>
                <w:tab w:val="left" w:pos="0"/>
              </w:tabs>
              <w:spacing w:after="0"/>
              <w:rPr>
                <w:rFonts w:ascii="Times New Roman" w:hAnsi="Times New Roman"/>
                <w:sz w:val="24"/>
                <w:szCs w:val="24"/>
              </w:rPr>
            </w:pPr>
            <w:r>
              <w:rPr>
                <w:rFonts w:ascii="Times New Roman" w:hAnsi="Times New Roman"/>
                <w:sz w:val="24"/>
                <w:szCs w:val="24"/>
              </w:rPr>
              <w:t xml:space="preserve">2. </w:t>
            </w:r>
            <w:r w:rsidR="00B9227B" w:rsidRPr="00686708">
              <w:rPr>
                <w:rFonts w:ascii="Times New Roman" w:hAnsi="Times New Roman"/>
                <w:sz w:val="24"/>
                <w:szCs w:val="24"/>
              </w:rPr>
              <w:t>Resource Implications</w:t>
            </w:r>
          </w:p>
        </w:tc>
        <w:tc>
          <w:tcPr>
            <w:tcW w:w="7200" w:type="dxa"/>
          </w:tcPr>
          <w:p w14:paraId="3234C651" w14:textId="77777777" w:rsidR="007223BC" w:rsidRPr="0041464B" w:rsidRDefault="007223BC" w:rsidP="007223BC">
            <w:pPr>
              <w:pStyle w:val="BodyText"/>
              <w:tabs>
                <w:tab w:val="left" w:pos="702"/>
              </w:tabs>
              <w:spacing w:after="0" w:line="276" w:lineRule="auto"/>
              <w:ind w:left="702" w:hanging="702"/>
            </w:pPr>
            <w:r w:rsidRPr="0041464B">
              <w:t>The following resources should be provided:</w:t>
            </w:r>
          </w:p>
          <w:p w14:paraId="2DA8CCFF" w14:textId="77777777" w:rsidR="007223BC" w:rsidRDefault="007223BC" w:rsidP="00CF74D7">
            <w:pPr>
              <w:pStyle w:val="ListParagraph"/>
              <w:numPr>
                <w:ilvl w:val="0"/>
                <w:numId w:val="188"/>
              </w:numPr>
              <w:shd w:val="clear" w:color="auto" w:fill="FFFFFF" w:themeFill="background1"/>
              <w:spacing w:after="0"/>
              <w:rPr>
                <w:rFonts w:eastAsiaTheme="minorHAnsi"/>
                <w:color w:val="000000" w:themeColor="text1"/>
                <w:sz w:val="24"/>
                <w:szCs w:val="24"/>
              </w:rPr>
            </w:pPr>
            <w:r w:rsidRPr="0041464B">
              <w:rPr>
                <w:rFonts w:eastAsiaTheme="minorHAnsi"/>
                <w:color w:val="000000" w:themeColor="text1"/>
                <w:sz w:val="24"/>
                <w:szCs w:val="24"/>
              </w:rPr>
              <w:t>Access to relevant workplace where assessment can take place</w:t>
            </w:r>
          </w:p>
          <w:p w14:paraId="079CCB1C" w14:textId="19C80D2F" w:rsidR="00B9227B" w:rsidRPr="007223BC" w:rsidRDefault="007223BC" w:rsidP="00CF74D7">
            <w:pPr>
              <w:pStyle w:val="ListParagraph"/>
              <w:numPr>
                <w:ilvl w:val="0"/>
                <w:numId w:val="188"/>
              </w:numPr>
              <w:shd w:val="clear" w:color="auto" w:fill="FFFFFF" w:themeFill="background1"/>
              <w:spacing w:after="0"/>
              <w:rPr>
                <w:rFonts w:eastAsiaTheme="minorHAnsi"/>
                <w:color w:val="000000" w:themeColor="text1"/>
                <w:sz w:val="24"/>
                <w:szCs w:val="24"/>
              </w:rPr>
            </w:pPr>
            <w:r w:rsidRPr="0021333A">
              <w:rPr>
                <w:rFonts w:ascii="Times New Roman" w:hAnsi="Times New Roman"/>
                <w:color w:val="000000" w:themeColor="text1"/>
                <w:sz w:val="24"/>
                <w:szCs w:val="24"/>
              </w:rPr>
              <w:t>Appropriately simulated environment where assessment can take place</w:t>
            </w:r>
          </w:p>
        </w:tc>
      </w:tr>
      <w:tr w:rsidR="00B9227B" w:rsidRPr="00686708" w14:paraId="29BB3C4E" w14:textId="77777777" w:rsidTr="00F4742A">
        <w:tc>
          <w:tcPr>
            <w:tcW w:w="2610" w:type="dxa"/>
          </w:tcPr>
          <w:p w14:paraId="233E661C" w14:textId="75AF385C" w:rsidR="00B9227B" w:rsidRPr="00686708" w:rsidRDefault="00157983" w:rsidP="00157983">
            <w:pPr>
              <w:tabs>
                <w:tab w:val="left" w:pos="0"/>
              </w:tabs>
              <w:spacing w:after="0"/>
              <w:rPr>
                <w:rFonts w:ascii="Times New Roman" w:hAnsi="Times New Roman"/>
                <w:sz w:val="24"/>
                <w:szCs w:val="24"/>
              </w:rPr>
            </w:pPr>
            <w:r>
              <w:rPr>
                <w:rFonts w:ascii="Times New Roman" w:hAnsi="Times New Roman"/>
                <w:sz w:val="24"/>
                <w:szCs w:val="24"/>
              </w:rPr>
              <w:t xml:space="preserve">3. </w:t>
            </w:r>
            <w:r w:rsidR="00B9227B" w:rsidRPr="00686708">
              <w:rPr>
                <w:rFonts w:ascii="Times New Roman" w:hAnsi="Times New Roman"/>
                <w:sz w:val="24"/>
                <w:szCs w:val="24"/>
              </w:rPr>
              <w:t xml:space="preserve">Methods </w:t>
            </w:r>
            <w:r w:rsidR="00F22177" w:rsidRPr="00686708">
              <w:rPr>
                <w:rFonts w:ascii="Times New Roman" w:hAnsi="Times New Roman"/>
                <w:sz w:val="24"/>
                <w:szCs w:val="24"/>
              </w:rPr>
              <w:t>of Assessment</w:t>
            </w:r>
          </w:p>
        </w:tc>
        <w:tc>
          <w:tcPr>
            <w:tcW w:w="7200" w:type="dxa"/>
          </w:tcPr>
          <w:p w14:paraId="2BDFF752" w14:textId="77777777" w:rsidR="00B9227B" w:rsidRPr="00686708" w:rsidRDefault="00B9227B" w:rsidP="00F4742A">
            <w:pPr>
              <w:tabs>
                <w:tab w:val="left" w:pos="0"/>
                <w:tab w:val="left" w:pos="702"/>
              </w:tabs>
              <w:spacing w:after="0"/>
              <w:rPr>
                <w:rFonts w:ascii="Times New Roman" w:hAnsi="Times New Roman"/>
                <w:sz w:val="24"/>
                <w:szCs w:val="24"/>
              </w:rPr>
            </w:pPr>
            <w:r w:rsidRPr="00686708">
              <w:rPr>
                <w:rFonts w:ascii="Times New Roman" w:hAnsi="Times New Roman"/>
                <w:sz w:val="24"/>
                <w:szCs w:val="24"/>
              </w:rPr>
              <w:t xml:space="preserve">Competency in this unit may be assessed through: </w:t>
            </w:r>
          </w:p>
          <w:p w14:paraId="4A1FD2A4" w14:textId="5304809A" w:rsidR="00B9227B" w:rsidRPr="00686708" w:rsidRDefault="00157983" w:rsidP="00157983">
            <w:pPr>
              <w:tabs>
                <w:tab w:val="left" w:pos="0"/>
                <w:tab w:val="left" w:pos="432"/>
                <w:tab w:val="left" w:pos="702"/>
              </w:tabs>
              <w:spacing w:after="0"/>
              <w:rPr>
                <w:rFonts w:ascii="Times New Roman" w:hAnsi="Times New Roman"/>
                <w:sz w:val="24"/>
                <w:szCs w:val="24"/>
              </w:rPr>
            </w:pPr>
            <w:r>
              <w:rPr>
                <w:rFonts w:ascii="Times New Roman" w:hAnsi="Times New Roman"/>
                <w:sz w:val="24"/>
                <w:szCs w:val="24"/>
              </w:rPr>
              <w:t xml:space="preserve">3.1 </w:t>
            </w:r>
            <w:r w:rsidR="00B9227B" w:rsidRPr="00686708">
              <w:rPr>
                <w:rFonts w:ascii="Times New Roman" w:hAnsi="Times New Roman"/>
                <w:sz w:val="24"/>
                <w:szCs w:val="24"/>
              </w:rPr>
              <w:t>Direct Observation</w:t>
            </w:r>
          </w:p>
          <w:p w14:paraId="41E0ACDA" w14:textId="6EC677AC" w:rsidR="00B9227B" w:rsidRPr="00686708" w:rsidRDefault="00157983" w:rsidP="00157983">
            <w:pPr>
              <w:tabs>
                <w:tab w:val="left" w:pos="0"/>
                <w:tab w:val="left" w:pos="432"/>
              </w:tabs>
              <w:spacing w:after="0"/>
              <w:rPr>
                <w:rFonts w:ascii="Times New Roman" w:hAnsi="Times New Roman"/>
                <w:sz w:val="24"/>
                <w:szCs w:val="24"/>
              </w:rPr>
            </w:pPr>
            <w:r>
              <w:rPr>
                <w:rFonts w:ascii="Times New Roman" w:hAnsi="Times New Roman"/>
                <w:sz w:val="24"/>
                <w:szCs w:val="24"/>
              </w:rPr>
              <w:t xml:space="preserve">3.2 </w:t>
            </w:r>
            <w:r w:rsidR="00B9227B" w:rsidRPr="00686708">
              <w:rPr>
                <w:rFonts w:ascii="Times New Roman" w:hAnsi="Times New Roman"/>
                <w:sz w:val="24"/>
                <w:szCs w:val="24"/>
              </w:rPr>
              <w:t xml:space="preserve">Demonstration with Oral Questioning </w:t>
            </w:r>
          </w:p>
          <w:p w14:paraId="635407C7" w14:textId="4EE9F89F" w:rsidR="00B9227B" w:rsidRPr="00686708" w:rsidRDefault="00157983" w:rsidP="00157983">
            <w:pPr>
              <w:tabs>
                <w:tab w:val="left" w:pos="0"/>
                <w:tab w:val="left" w:pos="342"/>
              </w:tabs>
              <w:spacing w:after="0"/>
              <w:rPr>
                <w:rFonts w:ascii="Times New Roman" w:hAnsi="Times New Roman"/>
                <w:sz w:val="24"/>
                <w:szCs w:val="24"/>
              </w:rPr>
            </w:pPr>
            <w:r>
              <w:rPr>
                <w:rFonts w:ascii="Times New Roman" w:hAnsi="Times New Roman"/>
                <w:sz w:val="24"/>
                <w:szCs w:val="24"/>
              </w:rPr>
              <w:t xml:space="preserve">3.3 </w:t>
            </w:r>
            <w:r w:rsidR="00B9227B" w:rsidRPr="00686708">
              <w:rPr>
                <w:rFonts w:ascii="Times New Roman" w:hAnsi="Times New Roman"/>
                <w:sz w:val="24"/>
                <w:szCs w:val="24"/>
              </w:rPr>
              <w:t>Written tests</w:t>
            </w:r>
          </w:p>
        </w:tc>
      </w:tr>
      <w:tr w:rsidR="00B9227B" w:rsidRPr="00686708" w14:paraId="73F50BEA" w14:textId="77777777" w:rsidTr="00F4742A">
        <w:tc>
          <w:tcPr>
            <w:tcW w:w="2610" w:type="dxa"/>
          </w:tcPr>
          <w:p w14:paraId="0F053C1A" w14:textId="5E12278B" w:rsidR="00B9227B" w:rsidRPr="00686708" w:rsidRDefault="00157983" w:rsidP="00CF74D7">
            <w:pPr>
              <w:numPr>
                <w:ilvl w:val="0"/>
                <w:numId w:val="42"/>
              </w:numPr>
              <w:tabs>
                <w:tab w:val="left" w:pos="-5508"/>
                <w:tab w:val="left" w:pos="0"/>
              </w:tabs>
              <w:spacing w:after="0"/>
              <w:ind w:left="0" w:hanging="357"/>
              <w:rPr>
                <w:rFonts w:ascii="Times New Roman" w:hAnsi="Times New Roman"/>
                <w:sz w:val="24"/>
                <w:szCs w:val="24"/>
              </w:rPr>
            </w:pPr>
            <w:r>
              <w:rPr>
                <w:rFonts w:ascii="Times New Roman" w:hAnsi="Times New Roman"/>
                <w:sz w:val="24"/>
                <w:szCs w:val="24"/>
              </w:rPr>
              <w:t xml:space="preserve">4. </w:t>
            </w:r>
            <w:r w:rsidR="00B9227B" w:rsidRPr="00686708">
              <w:rPr>
                <w:rFonts w:ascii="Times New Roman" w:hAnsi="Times New Roman"/>
                <w:sz w:val="24"/>
                <w:szCs w:val="24"/>
              </w:rPr>
              <w:t>Context of Assessment</w:t>
            </w:r>
          </w:p>
        </w:tc>
        <w:tc>
          <w:tcPr>
            <w:tcW w:w="7200" w:type="dxa"/>
          </w:tcPr>
          <w:p w14:paraId="01C319A7" w14:textId="4B1C7A4B" w:rsidR="007223BC" w:rsidRDefault="00B9227B" w:rsidP="007223BC">
            <w:pPr>
              <w:spacing w:after="0" w:line="23" w:lineRule="atLeast"/>
              <w:jc w:val="both"/>
              <w:rPr>
                <w:rFonts w:ascii="Times New Roman" w:eastAsia="Times New Roman" w:hAnsi="Times New Roman"/>
                <w:sz w:val="24"/>
                <w:szCs w:val="24"/>
              </w:rPr>
            </w:pPr>
            <w:r w:rsidRPr="00686708">
              <w:rPr>
                <w:rFonts w:ascii="Times New Roman" w:hAnsi="Times New Roman"/>
                <w:sz w:val="24"/>
                <w:szCs w:val="24"/>
              </w:rPr>
              <w:t xml:space="preserve"> </w:t>
            </w:r>
            <w:r w:rsidR="007223BC" w:rsidRPr="00293584">
              <w:rPr>
                <w:rFonts w:ascii="Times New Roman" w:eastAsia="Times New Roman" w:hAnsi="Times New Roman"/>
                <w:sz w:val="24"/>
                <w:szCs w:val="24"/>
              </w:rPr>
              <w:t xml:space="preserve">Competency </w:t>
            </w:r>
            <w:r w:rsidR="007223BC">
              <w:rPr>
                <w:rFonts w:ascii="Times New Roman" w:eastAsia="Times New Roman" w:hAnsi="Times New Roman"/>
                <w:sz w:val="24"/>
                <w:szCs w:val="24"/>
              </w:rPr>
              <w:t xml:space="preserve">may </w:t>
            </w:r>
            <w:r w:rsidR="007223BC" w:rsidRPr="00293584">
              <w:rPr>
                <w:rFonts w:ascii="Times New Roman" w:eastAsia="Times New Roman" w:hAnsi="Times New Roman"/>
                <w:sz w:val="24"/>
                <w:szCs w:val="24"/>
              </w:rPr>
              <w:t xml:space="preserve">be assessed </w:t>
            </w:r>
          </w:p>
          <w:p w14:paraId="34BBD24B" w14:textId="77777777" w:rsidR="007223BC" w:rsidRPr="00FD5BCD" w:rsidRDefault="007223BC" w:rsidP="00CF74D7">
            <w:pPr>
              <w:pStyle w:val="ListParagraph"/>
              <w:numPr>
                <w:ilvl w:val="0"/>
                <w:numId w:val="189"/>
              </w:numPr>
              <w:spacing w:after="0" w:line="23" w:lineRule="atLeast"/>
              <w:jc w:val="both"/>
              <w:rPr>
                <w:rFonts w:ascii="Times New Roman" w:eastAsia="Times New Roman" w:hAnsi="Times New Roman"/>
                <w:sz w:val="24"/>
                <w:szCs w:val="24"/>
              </w:rPr>
            </w:pPr>
            <w:r w:rsidRPr="00FD5BCD">
              <w:rPr>
                <w:rFonts w:ascii="Times New Roman" w:eastAsia="Times New Roman" w:hAnsi="Times New Roman"/>
                <w:sz w:val="24"/>
                <w:szCs w:val="24"/>
              </w:rPr>
              <w:t>Off the job</w:t>
            </w:r>
          </w:p>
          <w:p w14:paraId="247F4AB0" w14:textId="77777777" w:rsidR="007223BC" w:rsidRDefault="007223BC" w:rsidP="00CF74D7">
            <w:pPr>
              <w:pStyle w:val="ListParagraph"/>
              <w:numPr>
                <w:ilvl w:val="0"/>
                <w:numId w:val="189"/>
              </w:numPr>
              <w:spacing w:after="0" w:line="23" w:lineRule="atLeast"/>
              <w:jc w:val="both"/>
              <w:rPr>
                <w:rFonts w:ascii="Times New Roman" w:eastAsia="Times New Roman" w:hAnsi="Times New Roman"/>
                <w:sz w:val="24"/>
                <w:szCs w:val="24"/>
              </w:rPr>
            </w:pPr>
            <w:r w:rsidRPr="00FD5BCD">
              <w:rPr>
                <w:rFonts w:ascii="Times New Roman" w:eastAsia="Times New Roman" w:hAnsi="Times New Roman"/>
                <w:sz w:val="24"/>
                <w:szCs w:val="24"/>
              </w:rPr>
              <w:t>on the job</w:t>
            </w:r>
          </w:p>
          <w:p w14:paraId="567F7D41" w14:textId="02D6FC35" w:rsidR="00B9227B" w:rsidRPr="007223BC" w:rsidRDefault="007223BC" w:rsidP="00CF74D7">
            <w:pPr>
              <w:pStyle w:val="ListParagraph"/>
              <w:numPr>
                <w:ilvl w:val="0"/>
                <w:numId w:val="189"/>
              </w:numPr>
              <w:spacing w:after="0" w:line="23" w:lineRule="atLeast"/>
              <w:jc w:val="both"/>
              <w:rPr>
                <w:rFonts w:ascii="Times New Roman" w:eastAsia="Times New Roman" w:hAnsi="Times New Roman"/>
                <w:sz w:val="24"/>
                <w:szCs w:val="24"/>
              </w:rPr>
            </w:pPr>
            <w:r w:rsidRPr="004D1389">
              <w:rPr>
                <w:rFonts w:ascii="Times New Roman" w:eastAsia="Times New Roman" w:hAnsi="Times New Roman"/>
                <w:sz w:val="24"/>
                <w:szCs w:val="24"/>
              </w:rPr>
              <w:t>During industrial attachment</w:t>
            </w:r>
          </w:p>
        </w:tc>
      </w:tr>
      <w:tr w:rsidR="00B9227B" w:rsidRPr="00686708" w14:paraId="6B6F7ABF" w14:textId="77777777" w:rsidTr="00F4742A">
        <w:tc>
          <w:tcPr>
            <w:tcW w:w="2610" w:type="dxa"/>
          </w:tcPr>
          <w:p w14:paraId="1AD70007" w14:textId="7983DEBA" w:rsidR="00B9227B" w:rsidRPr="00686708" w:rsidRDefault="00157983" w:rsidP="00CF74D7">
            <w:pPr>
              <w:numPr>
                <w:ilvl w:val="0"/>
                <w:numId w:val="42"/>
              </w:numPr>
              <w:tabs>
                <w:tab w:val="left" w:pos="-5508"/>
                <w:tab w:val="left" w:pos="0"/>
              </w:tabs>
              <w:spacing w:after="0"/>
              <w:ind w:left="0" w:hanging="357"/>
              <w:rPr>
                <w:rFonts w:ascii="Times New Roman" w:hAnsi="Times New Roman"/>
                <w:sz w:val="24"/>
                <w:szCs w:val="24"/>
              </w:rPr>
            </w:pPr>
            <w:r>
              <w:rPr>
                <w:rFonts w:ascii="Times New Roman" w:hAnsi="Times New Roman"/>
                <w:sz w:val="24"/>
                <w:szCs w:val="24"/>
              </w:rPr>
              <w:t xml:space="preserve">5. </w:t>
            </w:r>
            <w:r w:rsidR="00B9227B" w:rsidRPr="00686708">
              <w:rPr>
                <w:rFonts w:ascii="Times New Roman" w:hAnsi="Times New Roman"/>
                <w:sz w:val="24"/>
                <w:szCs w:val="24"/>
              </w:rPr>
              <w:t>Guidance information for assessment</w:t>
            </w:r>
          </w:p>
        </w:tc>
        <w:tc>
          <w:tcPr>
            <w:tcW w:w="7200" w:type="dxa"/>
          </w:tcPr>
          <w:p w14:paraId="4528D54C" w14:textId="77777777" w:rsidR="00B9227B" w:rsidRPr="00686708" w:rsidRDefault="00B9227B" w:rsidP="00F4742A">
            <w:pPr>
              <w:tabs>
                <w:tab w:val="left" w:pos="0"/>
              </w:tabs>
              <w:spacing w:after="0"/>
              <w:ind w:hanging="18"/>
              <w:rPr>
                <w:rFonts w:ascii="Times New Roman" w:hAnsi="Times New Roman"/>
                <w:sz w:val="24"/>
                <w:szCs w:val="24"/>
              </w:rPr>
            </w:pPr>
            <w:r w:rsidRPr="00686708">
              <w:rPr>
                <w:rFonts w:ascii="Times New Roman" w:hAnsi="Times New Roman"/>
                <w:sz w:val="24"/>
                <w:szCs w:val="24"/>
              </w:rPr>
              <w:t>Holistic assessment with other units relevant to the industry sector, workplace and job role is recommended.</w:t>
            </w:r>
          </w:p>
          <w:p w14:paraId="4A8BACC2" w14:textId="77777777" w:rsidR="00B9227B" w:rsidRPr="00686708" w:rsidRDefault="00B9227B" w:rsidP="00F4742A">
            <w:pPr>
              <w:tabs>
                <w:tab w:val="left" w:pos="0"/>
                <w:tab w:val="left" w:pos="702"/>
              </w:tabs>
              <w:spacing w:after="0"/>
              <w:ind w:hanging="18"/>
              <w:rPr>
                <w:rFonts w:ascii="Times New Roman" w:hAnsi="Times New Roman"/>
                <w:sz w:val="24"/>
                <w:szCs w:val="24"/>
              </w:rPr>
            </w:pPr>
          </w:p>
        </w:tc>
      </w:tr>
    </w:tbl>
    <w:p w14:paraId="2EC4DD49" w14:textId="77777777" w:rsidR="00B9227B" w:rsidRPr="00686708" w:rsidRDefault="00B9227B" w:rsidP="00B9227B">
      <w:pPr>
        <w:pStyle w:val="Caption"/>
        <w:tabs>
          <w:tab w:val="left" w:pos="0"/>
        </w:tabs>
      </w:pPr>
    </w:p>
    <w:p w14:paraId="516A0293" w14:textId="77777777" w:rsidR="00B9227B" w:rsidRPr="00686708" w:rsidRDefault="00B9227B" w:rsidP="00B9227B">
      <w:pPr>
        <w:pStyle w:val="Caption"/>
        <w:tabs>
          <w:tab w:val="left" w:pos="0"/>
        </w:tabs>
      </w:pPr>
    </w:p>
    <w:p w14:paraId="6AF19F0F" w14:textId="77777777" w:rsidR="00B9227B" w:rsidRPr="00686708" w:rsidRDefault="00B9227B" w:rsidP="00B9227B">
      <w:pPr>
        <w:pStyle w:val="Caption"/>
        <w:tabs>
          <w:tab w:val="left" w:pos="0"/>
        </w:tabs>
      </w:pPr>
    </w:p>
    <w:p w14:paraId="52700499" w14:textId="77777777" w:rsidR="00B9227B" w:rsidRPr="00686708" w:rsidRDefault="00B9227B" w:rsidP="00B9227B">
      <w:pPr>
        <w:pStyle w:val="Caption"/>
        <w:tabs>
          <w:tab w:val="left" w:pos="0"/>
        </w:tabs>
      </w:pPr>
    </w:p>
    <w:p w14:paraId="03FF693B" w14:textId="77777777" w:rsidR="004418E8" w:rsidRDefault="004418E8" w:rsidP="00D43810">
      <w:bookmarkStart w:id="42" w:name="_Toc525344853"/>
    </w:p>
    <w:p w14:paraId="21DC8309" w14:textId="77777777" w:rsidR="00157983" w:rsidRDefault="00157983" w:rsidP="00D43810"/>
    <w:p w14:paraId="239BAF4A" w14:textId="77777777" w:rsidR="00157983" w:rsidRPr="00157983" w:rsidRDefault="00157983" w:rsidP="00157983"/>
    <w:p w14:paraId="3802A334" w14:textId="77777777" w:rsidR="00D43810" w:rsidRDefault="00D43810">
      <w:pPr>
        <w:spacing w:after="0" w:line="240" w:lineRule="auto"/>
        <w:rPr>
          <w:rFonts w:ascii="Times New Roman" w:eastAsia="Times New Roman" w:hAnsi="Times New Roman"/>
          <w:b/>
          <w:bCs/>
          <w:sz w:val="24"/>
          <w:szCs w:val="28"/>
        </w:rPr>
      </w:pPr>
      <w:r>
        <w:br w:type="page"/>
      </w:r>
    </w:p>
    <w:p w14:paraId="2E6D4F0E" w14:textId="45E6882B" w:rsidR="00B9227B" w:rsidRPr="004418E8" w:rsidRDefault="00B9227B" w:rsidP="006F4C1A">
      <w:pPr>
        <w:pStyle w:val="Heading1"/>
      </w:pPr>
      <w:bookmarkStart w:id="43" w:name="_Toc76545697"/>
      <w:r w:rsidRPr="004418E8">
        <w:lastRenderedPageBreak/>
        <w:t>PREPARE AND INTERPRET TECHNICAL DRAWINGS</w:t>
      </w:r>
      <w:bookmarkEnd w:id="42"/>
      <w:bookmarkEnd w:id="43"/>
    </w:p>
    <w:p w14:paraId="327E8E06" w14:textId="77777777" w:rsidR="00B9227B" w:rsidRPr="00686708" w:rsidRDefault="00B9227B" w:rsidP="00B9227B">
      <w:pPr>
        <w:tabs>
          <w:tab w:val="left" w:pos="0"/>
        </w:tabs>
        <w:spacing w:after="0"/>
        <w:rPr>
          <w:rFonts w:ascii="Times New Roman" w:hAnsi="Times New Roman"/>
          <w:b/>
          <w:sz w:val="24"/>
          <w:szCs w:val="24"/>
        </w:rPr>
      </w:pPr>
    </w:p>
    <w:p w14:paraId="3C1B5006" w14:textId="61933B81" w:rsidR="00B9227B" w:rsidRPr="00686708" w:rsidRDefault="00B9227B" w:rsidP="00B9227B">
      <w:pPr>
        <w:tabs>
          <w:tab w:val="left" w:pos="0"/>
        </w:tabs>
        <w:spacing w:after="0"/>
        <w:rPr>
          <w:rFonts w:ascii="Times New Roman" w:hAnsi="Times New Roman"/>
          <w:b/>
          <w:sz w:val="24"/>
          <w:szCs w:val="24"/>
        </w:rPr>
      </w:pPr>
      <w:r w:rsidRPr="00686708">
        <w:rPr>
          <w:rFonts w:ascii="Times New Roman" w:hAnsi="Times New Roman"/>
          <w:b/>
          <w:sz w:val="24"/>
          <w:szCs w:val="24"/>
        </w:rPr>
        <w:t xml:space="preserve">UNIT CODE: </w:t>
      </w:r>
      <w:r w:rsidRPr="004418E8">
        <w:rPr>
          <w:rFonts w:ascii="Times New Roman" w:hAnsi="Times New Roman"/>
          <w:sz w:val="24"/>
          <w:szCs w:val="24"/>
        </w:rPr>
        <w:t>ENG/OS/</w:t>
      </w:r>
      <w:r w:rsidR="009F7691" w:rsidRPr="004418E8">
        <w:rPr>
          <w:rFonts w:ascii="Times New Roman" w:hAnsi="Times New Roman"/>
          <w:sz w:val="24"/>
          <w:szCs w:val="24"/>
        </w:rPr>
        <w:t>IC</w:t>
      </w:r>
      <w:r w:rsidRPr="004418E8">
        <w:rPr>
          <w:rFonts w:ascii="Times New Roman" w:hAnsi="Times New Roman"/>
          <w:sz w:val="24"/>
          <w:szCs w:val="24"/>
        </w:rPr>
        <w:t>/CC/0</w:t>
      </w:r>
      <w:r w:rsidR="006F4C1A">
        <w:rPr>
          <w:rFonts w:ascii="Times New Roman" w:hAnsi="Times New Roman"/>
          <w:sz w:val="24"/>
          <w:szCs w:val="24"/>
        </w:rPr>
        <w:t>4</w:t>
      </w:r>
      <w:r w:rsidRPr="004418E8">
        <w:rPr>
          <w:rFonts w:ascii="Times New Roman" w:hAnsi="Times New Roman"/>
          <w:sz w:val="24"/>
          <w:szCs w:val="24"/>
        </w:rPr>
        <w:t>/6</w:t>
      </w:r>
      <w:r w:rsidR="0080019B" w:rsidRPr="004418E8">
        <w:rPr>
          <w:rFonts w:ascii="Times New Roman" w:hAnsi="Times New Roman"/>
          <w:sz w:val="24"/>
          <w:szCs w:val="24"/>
        </w:rPr>
        <w:t>/A</w:t>
      </w:r>
    </w:p>
    <w:p w14:paraId="7ED9D9D5" w14:textId="77777777" w:rsidR="00B9227B" w:rsidRPr="00686708" w:rsidRDefault="00B9227B" w:rsidP="00B9227B">
      <w:pPr>
        <w:tabs>
          <w:tab w:val="left" w:pos="0"/>
          <w:tab w:val="left" w:pos="2880"/>
        </w:tabs>
        <w:spacing w:after="0"/>
        <w:jc w:val="both"/>
        <w:rPr>
          <w:rFonts w:ascii="Times New Roman" w:hAnsi="Times New Roman"/>
          <w:b/>
          <w:sz w:val="24"/>
          <w:szCs w:val="24"/>
        </w:rPr>
      </w:pPr>
    </w:p>
    <w:p w14:paraId="0686B08D" w14:textId="77777777" w:rsidR="00B9227B" w:rsidRPr="00686708" w:rsidRDefault="00B9227B" w:rsidP="00B9227B">
      <w:pPr>
        <w:tabs>
          <w:tab w:val="left" w:pos="0"/>
          <w:tab w:val="left" w:pos="2880"/>
        </w:tabs>
        <w:spacing w:after="0"/>
        <w:jc w:val="both"/>
        <w:rPr>
          <w:rFonts w:ascii="Times New Roman" w:hAnsi="Times New Roman"/>
          <w:b/>
          <w:sz w:val="24"/>
          <w:szCs w:val="24"/>
        </w:rPr>
      </w:pPr>
      <w:r w:rsidRPr="00686708">
        <w:rPr>
          <w:rFonts w:ascii="Times New Roman" w:hAnsi="Times New Roman"/>
          <w:b/>
          <w:sz w:val="24"/>
          <w:szCs w:val="24"/>
        </w:rPr>
        <w:t>UNIT DESCRIPTION</w:t>
      </w:r>
    </w:p>
    <w:p w14:paraId="0B3D97A2" w14:textId="54EECE35" w:rsidR="007223BC" w:rsidRPr="007223BC" w:rsidRDefault="00B9227B" w:rsidP="007223BC">
      <w:pPr>
        <w:tabs>
          <w:tab w:val="left" w:pos="0"/>
        </w:tabs>
        <w:jc w:val="both"/>
        <w:rPr>
          <w:rFonts w:ascii="Times New Roman" w:eastAsia="Times New Roman" w:hAnsi="Times New Roman"/>
          <w:sz w:val="24"/>
          <w:szCs w:val="24"/>
        </w:rPr>
      </w:pPr>
      <w:bookmarkStart w:id="44" w:name="_Hlk74319549"/>
      <w:r w:rsidRPr="00686708">
        <w:rPr>
          <w:rFonts w:ascii="Times New Roman" w:eastAsia="Times New Roman" w:hAnsi="Times New Roman"/>
          <w:sz w:val="24"/>
          <w:szCs w:val="24"/>
        </w:rPr>
        <w:t>This unit covers the competencies required to prepare and interpret technical drawings. It involves select</w:t>
      </w:r>
      <w:r w:rsidR="007223BC">
        <w:rPr>
          <w:rFonts w:ascii="Times New Roman" w:eastAsia="Times New Roman" w:hAnsi="Times New Roman"/>
          <w:sz w:val="24"/>
          <w:szCs w:val="24"/>
        </w:rPr>
        <w:t>ing</w:t>
      </w:r>
      <w:r w:rsidRPr="00686708">
        <w:rPr>
          <w:rFonts w:ascii="Times New Roman" w:eastAsia="Times New Roman" w:hAnsi="Times New Roman"/>
          <w:sz w:val="24"/>
          <w:szCs w:val="24"/>
        </w:rPr>
        <w:t>, us</w:t>
      </w:r>
      <w:r w:rsidR="007223BC">
        <w:rPr>
          <w:rFonts w:ascii="Times New Roman" w:eastAsia="Times New Roman" w:hAnsi="Times New Roman"/>
          <w:sz w:val="24"/>
          <w:szCs w:val="24"/>
        </w:rPr>
        <w:t>ing</w:t>
      </w:r>
      <w:r w:rsidRPr="00686708">
        <w:rPr>
          <w:rFonts w:ascii="Times New Roman" w:eastAsia="Times New Roman" w:hAnsi="Times New Roman"/>
          <w:sz w:val="24"/>
          <w:szCs w:val="24"/>
        </w:rPr>
        <w:t xml:space="preserve"> and maintain</w:t>
      </w:r>
      <w:r w:rsidR="007223BC">
        <w:rPr>
          <w:rFonts w:ascii="Times New Roman" w:eastAsia="Times New Roman" w:hAnsi="Times New Roman"/>
          <w:sz w:val="24"/>
          <w:szCs w:val="24"/>
        </w:rPr>
        <w:t>ing</w:t>
      </w:r>
      <w:r w:rsidRPr="00686708">
        <w:rPr>
          <w:rFonts w:ascii="Times New Roman" w:eastAsia="Times New Roman" w:hAnsi="Times New Roman"/>
          <w:sz w:val="24"/>
          <w:szCs w:val="24"/>
        </w:rPr>
        <w:t xml:space="preserve"> drawing equipment and materials</w:t>
      </w:r>
      <w:r w:rsidR="007223BC">
        <w:rPr>
          <w:rFonts w:ascii="Times New Roman" w:eastAsia="Times New Roman" w:hAnsi="Times New Roman"/>
          <w:sz w:val="24"/>
          <w:szCs w:val="24"/>
        </w:rPr>
        <w:t xml:space="preserve">, </w:t>
      </w:r>
      <w:r w:rsidRPr="00686708">
        <w:rPr>
          <w:rFonts w:ascii="Times New Roman" w:eastAsia="Times New Roman" w:hAnsi="Times New Roman"/>
          <w:sz w:val="24"/>
          <w:szCs w:val="24"/>
        </w:rPr>
        <w:t>producing plain geometry drawings</w:t>
      </w:r>
      <w:r w:rsidRPr="00686708">
        <w:rPr>
          <w:rFonts w:eastAsia="Times New Roman"/>
          <w:szCs w:val="24"/>
        </w:rPr>
        <w:t>,</w:t>
      </w:r>
      <w:r w:rsidRPr="00686708">
        <w:rPr>
          <w:rFonts w:ascii="Times New Roman" w:eastAsia="Times New Roman" w:hAnsi="Times New Roman"/>
          <w:sz w:val="24"/>
          <w:szCs w:val="24"/>
        </w:rPr>
        <w:t xml:space="preserve"> solid geometry drawings</w:t>
      </w:r>
      <w:r w:rsidRPr="00686708">
        <w:rPr>
          <w:rFonts w:eastAsia="Times New Roman"/>
          <w:szCs w:val="24"/>
        </w:rPr>
        <w:t>,</w:t>
      </w:r>
      <w:r w:rsidRPr="00686708">
        <w:rPr>
          <w:rFonts w:ascii="Times New Roman" w:eastAsia="Times New Roman" w:hAnsi="Times New Roman"/>
          <w:sz w:val="24"/>
          <w:szCs w:val="24"/>
        </w:rPr>
        <w:t xml:space="preserve"> pictorial and orthographic drawings and appl</w:t>
      </w:r>
      <w:r w:rsidR="007223BC">
        <w:rPr>
          <w:rFonts w:ascii="Times New Roman" w:eastAsia="Times New Roman" w:hAnsi="Times New Roman"/>
          <w:sz w:val="24"/>
          <w:szCs w:val="24"/>
        </w:rPr>
        <w:t xml:space="preserve">ying </w:t>
      </w:r>
      <w:r w:rsidRPr="00686708">
        <w:rPr>
          <w:rFonts w:ascii="Times New Roman" w:eastAsia="Times New Roman" w:hAnsi="Times New Roman"/>
          <w:sz w:val="24"/>
          <w:szCs w:val="24"/>
        </w:rPr>
        <w:t>Computer Aided Design (CAD) packages.</w:t>
      </w:r>
    </w:p>
    <w:bookmarkEnd w:id="44"/>
    <w:p w14:paraId="208DC503" w14:textId="77777777" w:rsidR="00B9227B" w:rsidRPr="00686708" w:rsidRDefault="00B9227B" w:rsidP="00B9227B">
      <w:pPr>
        <w:tabs>
          <w:tab w:val="left" w:pos="0"/>
          <w:tab w:val="left" w:pos="2880"/>
        </w:tabs>
        <w:spacing w:after="0"/>
        <w:jc w:val="both"/>
        <w:rPr>
          <w:rFonts w:ascii="Times New Roman" w:hAnsi="Times New Roman"/>
          <w:b/>
          <w:sz w:val="24"/>
          <w:szCs w:val="24"/>
        </w:rPr>
      </w:pPr>
      <w:r w:rsidRPr="00686708">
        <w:rPr>
          <w:rFonts w:ascii="Times New Roman" w:hAnsi="Times New Roman"/>
          <w:b/>
          <w:sz w:val="24"/>
          <w:szCs w:val="24"/>
        </w:rPr>
        <w:t xml:space="preserve">ELEMENTS AND PERFORMANCE CRITERIA </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9"/>
        <w:gridCol w:w="5671"/>
      </w:tblGrid>
      <w:tr w:rsidR="00B9227B" w:rsidRPr="00686708" w14:paraId="5BE9071C" w14:textId="77777777" w:rsidTr="00F4742A">
        <w:trPr>
          <w:tblHeader/>
        </w:trPr>
        <w:tc>
          <w:tcPr>
            <w:tcW w:w="32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CBC294" w14:textId="77777777" w:rsidR="00B9227B" w:rsidRPr="00686708" w:rsidRDefault="00B9227B" w:rsidP="00F4742A">
            <w:pPr>
              <w:tabs>
                <w:tab w:val="left" w:pos="0"/>
              </w:tabs>
              <w:spacing w:after="0"/>
              <w:ind w:left="357" w:hanging="357"/>
              <w:rPr>
                <w:rFonts w:ascii="Times New Roman" w:hAnsi="Times New Roman"/>
                <w:sz w:val="24"/>
                <w:szCs w:val="24"/>
              </w:rPr>
            </w:pPr>
            <w:r w:rsidRPr="00686708">
              <w:rPr>
                <w:rFonts w:ascii="Times New Roman" w:hAnsi="Times New Roman"/>
                <w:b/>
                <w:sz w:val="24"/>
                <w:szCs w:val="24"/>
              </w:rPr>
              <w:t xml:space="preserve">ELEMENT </w:t>
            </w:r>
          </w:p>
        </w:tc>
        <w:tc>
          <w:tcPr>
            <w:tcW w:w="5671" w:type="dxa"/>
            <w:tcBorders>
              <w:top w:val="single" w:sz="4" w:space="0" w:color="auto"/>
              <w:left w:val="single" w:sz="4" w:space="0" w:color="auto"/>
              <w:bottom w:val="single" w:sz="4" w:space="0" w:color="auto"/>
              <w:right w:val="single" w:sz="4" w:space="0" w:color="auto"/>
            </w:tcBorders>
            <w:shd w:val="clear" w:color="auto" w:fill="FFFFFF"/>
            <w:hideMark/>
          </w:tcPr>
          <w:p w14:paraId="18F49457" w14:textId="77777777" w:rsidR="00B9227B" w:rsidRPr="00686708" w:rsidRDefault="00B9227B" w:rsidP="00F4742A">
            <w:pPr>
              <w:tabs>
                <w:tab w:val="left" w:pos="0"/>
              </w:tabs>
              <w:spacing w:after="0"/>
              <w:ind w:left="357" w:hanging="357"/>
              <w:rPr>
                <w:rFonts w:ascii="Times New Roman" w:hAnsi="Times New Roman"/>
                <w:b/>
                <w:sz w:val="24"/>
                <w:szCs w:val="24"/>
              </w:rPr>
            </w:pPr>
            <w:r w:rsidRPr="00686708">
              <w:rPr>
                <w:rFonts w:ascii="Times New Roman" w:hAnsi="Times New Roman"/>
                <w:b/>
                <w:sz w:val="24"/>
                <w:szCs w:val="24"/>
              </w:rPr>
              <w:t>PERFORMANCE CRITERIA</w:t>
            </w:r>
          </w:p>
          <w:p w14:paraId="79EB88B8" w14:textId="2359E93B" w:rsidR="00B9227B" w:rsidRPr="00686708" w:rsidRDefault="00B9227B" w:rsidP="00F4742A">
            <w:pPr>
              <w:tabs>
                <w:tab w:val="left" w:pos="0"/>
              </w:tabs>
              <w:spacing w:after="0"/>
              <w:ind w:left="357" w:hanging="357"/>
              <w:rPr>
                <w:rFonts w:ascii="Times New Roman" w:hAnsi="Times New Roman"/>
                <w:b/>
                <w:sz w:val="24"/>
                <w:szCs w:val="24"/>
              </w:rPr>
            </w:pPr>
            <w:r w:rsidRPr="00686708">
              <w:rPr>
                <w:rFonts w:ascii="Times New Roman" w:hAnsi="Times New Roman"/>
                <w:b/>
                <w:i/>
                <w:sz w:val="24"/>
                <w:szCs w:val="24"/>
              </w:rPr>
              <w:t xml:space="preserve">(Bold and </w:t>
            </w:r>
            <w:r w:rsidR="00F22177" w:rsidRPr="00686708">
              <w:rPr>
                <w:rFonts w:ascii="Times New Roman" w:hAnsi="Times New Roman"/>
                <w:b/>
                <w:i/>
                <w:sz w:val="24"/>
                <w:szCs w:val="24"/>
              </w:rPr>
              <w:t>italicized</w:t>
            </w:r>
            <w:r w:rsidRPr="00686708">
              <w:rPr>
                <w:rFonts w:ascii="Times New Roman" w:hAnsi="Times New Roman"/>
                <w:b/>
                <w:i/>
                <w:sz w:val="24"/>
                <w:szCs w:val="24"/>
              </w:rPr>
              <w:t xml:space="preserve"> terms are elaborated in the Range)</w:t>
            </w:r>
          </w:p>
        </w:tc>
      </w:tr>
      <w:tr w:rsidR="00B9227B" w:rsidRPr="00686708" w14:paraId="5CFB4C6C" w14:textId="77777777" w:rsidTr="00F4742A">
        <w:tc>
          <w:tcPr>
            <w:tcW w:w="3239" w:type="dxa"/>
            <w:tcBorders>
              <w:top w:val="single" w:sz="4" w:space="0" w:color="auto"/>
              <w:left w:val="single" w:sz="4" w:space="0" w:color="auto"/>
              <w:bottom w:val="single" w:sz="4" w:space="0" w:color="auto"/>
              <w:right w:val="single" w:sz="4" w:space="0" w:color="auto"/>
            </w:tcBorders>
            <w:hideMark/>
          </w:tcPr>
          <w:p w14:paraId="15C29836" w14:textId="26A05FA5" w:rsidR="00B9227B" w:rsidRPr="004418E8" w:rsidRDefault="004418E8" w:rsidP="004418E8">
            <w:pPr>
              <w:tabs>
                <w:tab w:val="left" w:pos="0"/>
              </w:tabs>
              <w:spacing w:before="120" w:after="120"/>
              <w:rPr>
                <w:rFonts w:ascii="Times New Roman" w:eastAsia="Times New Roman" w:hAnsi="Times New Roman"/>
                <w:b/>
                <w:sz w:val="24"/>
                <w:szCs w:val="24"/>
              </w:rPr>
            </w:pPr>
            <w:r>
              <w:rPr>
                <w:rFonts w:ascii="Times New Roman" w:eastAsia="Times New Roman" w:hAnsi="Times New Roman"/>
                <w:sz w:val="24"/>
                <w:szCs w:val="24"/>
              </w:rPr>
              <w:t>1.</w:t>
            </w:r>
            <w:r w:rsidR="00157983">
              <w:rPr>
                <w:rFonts w:ascii="Times New Roman" w:eastAsia="Times New Roman" w:hAnsi="Times New Roman"/>
                <w:sz w:val="24"/>
                <w:szCs w:val="24"/>
              </w:rPr>
              <w:t xml:space="preserve"> </w:t>
            </w:r>
            <w:r w:rsidR="00B9227B" w:rsidRPr="004418E8">
              <w:rPr>
                <w:rFonts w:ascii="Times New Roman" w:eastAsia="Times New Roman" w:hAnsi="Times New Roman"/>
                <w:sz w:val="24"/>
                <w:szCs w:val="24"/>
              </w:rPr>
              <w:t>Use and maintain drawing equipment and materials</w:t>
            </w:r>
          </w:p>
        </w:tc>
        <w:tc>
          <w:tcPr>
            <w:tcW w:w="5671" w:type="dxa"/>
            <w:tcBorders>
              <w:top w:val="single" w:sz="4" w:space="0" w:color="auto"/>
              <w:left w:val="single" w:sz="4" w:space="0" w:color="auto"/>
              <w:bottom w:val="single" w:sz="4" w:space="0" w:color="auto"/>
              <w:right w:val="single" w:sz="4" w:space="0" w:color="auto"/>
            </w:tcBorders>
            <w:hideMark/>
          </w:tcPr>
          <w:p w14:paraId="65561DB1" w14:textId="77777777" w:rsidR="00B9227B" w:rsidRPr="00686708" w:rsidRDefault="00B9227B" w:rsidP="00F4742A">
            <w:pPr>
              <w:tabs>
                <w:tab w:val="left" w:pos="0"/>
              </w:tabs>
              <w:spacing w:after="0"/>
              <w:ind w:left="346" w:hanging="346"/>
              <w:rPr>
                <w:rFonts w:ascii="Times New Roman" w:eastAsia="Times New Roman" w:hAnsi="Times New Roman"/>
                <w:sz w:val="24"/>
                <w:szCs w:val="24"/>
              </w:rPr>
            </w:pPr>
            <w:r w:rsidRPr="00686708">
              <w:rPr>
                <w:rFonts w:ascii="Times New Roman" w:eastAsia="Times New Roman" w:hAnsi="Times New Roman"/>
                <w:sz w:val="24"/>
                <w:szCs w:val="24"/>
              </w:rPr>
              <w:t xml:space="preserve">1.1 </w:t>
            </w:r>
            <w:r w:rsidRPr="00686708">
              <w:rPr>
                <w:rFonts w:ascii="Times New Roman" w:eastAsia="Times New Roman" w:hAnsi="Times New Roman"/>
                <w:b/>
                <w:i/>
                <w:sz w:val="24"/>
                <w:szCs w:val="24"/>
              </w:rPr>
              <w:t>Drawing equipment</w:t>
            </w:r>
            <w:r w:rsidRPr="00686708">
              <w:rPr>
                <w:rFonts w:ascii="Times New Roman" w:eastAsia="Times New Roman" w:hAnsi="Times New Roman"/>
                <w:sz w:val="24"/>
                <w:szCs w:val="24"/>
              </w:rPr>
              <w:t xml:space="preserve"> are identified and gathered according to task requirements</w:t>
            </w:r>
          </w:p>
          <w:p w14:paraId="33BDF37B" w14:textId="77777777" w:rsidR="00B9227B" w:rsidRPr="00686708" w:rsidRDefault="00B9227B" w:rsidP="00F4742A">
            <w:pPr>
              <w:tabs>
                <w:tab w:val="left" w:pos="0"/>
              </w:tabs>
              <w:spacing w:after="0"/>
              <w:ind w:left="346" w:hanging="346"/>
              <w:rPr>
                <w:rFonts w:ascii="Times New Roman" w:eastAsia="Times New Roman" w:hAnsi="Times New Roman"/>
                <w:sz w:val="24"/>
                <w:szCs w:val="24"/>
              </w:rPr>
            </w:pPr>
            <w:r w:rsidRPr="00686708">
              <w:rPr>
                <w:rFonts w:ascii="Times New Roman" w:eastAsia="Times New Roman" w:hAnsi="Times New Roman"/>
                <w:sz w:val="24"/>
                <w:szCs w:val="24"/>
              </w:rPr>
              <w:t xml:space="preserve">1.2 </w:t>
            </w:r>
            <w:r w:rsidRPr="00686708">
              <w:rPr>
                <w:rFonts w:ascii="Times New Roman" w:eastAsia="Times New Roman" w:hAnsi="Times New Roman"/>
                <w:b/>
                <w:i/>
                <w:sz w:val="24"/>
                <w:szCs w:val="24"/>
              </w:rPr>
              <w:t>Drawing materials</w:t>
            </w:r>
            <w:r w:rsidRPr="00686708">
              <w:rPr>
                <w:rFonts w:ascii="Times New Roman" w:eastAsia="Times New Roman" w:hAnsi="Times New Roman"/>
                <w:sz w:val="24"/>
                <w:szCs w:val="24"/>
              </w:rPr>
              <w:t xml:space="preserve"> are identified and gathered according to task requirements </w:t>
            </w:r>
          </w:p>
          <w:p w14:paraId="193289E8" w14:textId="77777777" w:rsidR="00B9227B" w:rsidRPr="00686708" w:rsidRDefault="00B9227B" w:rsidP="00F4742A">
            <w:pPr>
              <w:tabs>
                <w:tab w:val="left" w:pos="0"/>
              </w:tabs>
              <w:spacing w:after="0"/>
              <w:ind w:left="346" w:hanging="346"/>
              <w:rPr>
                <w:rFonts w:ascii="Times New Roman" w:eastAsia="Times New Roman" w:hAnsi="Times New Roman"/>
                <w:sz w:val="24"/>
                <w:szCs w:val="24"/>
              </w:rPr>
            </w:pPr>
            <w:r w:rsidRPr="00686708">
              <w:rPr>
                <w:rFonts w:ascii="Times New Roman" w:eastAsia="Times New Roman" w:hAnsi="Times New Roman"/>
                <w:sz w:val="24"/>
                <w:szCs w:val="24"/>
              </w:rPr>
              <w:t>1.3 Drawing equipment are used and maintained as per manufacturer’s instructions</w:t>
            </w:r>
          </w:p>
          <w:p w14:paraId="42E1430D" w14:textId="77777777" w:rsidR="00B9227B" w:rsidRPr="00686708" w:rsidRDefault="00B9227B" w:rsidP="00F4742A">
            <w:pPr>
              <w:tabs>
                <w:tab w:val="left" w:pos="0"/>
              </w:tabs>
              <w:spacing w:after="0"/>
              <w:ind w:left="346" w:hanging="346"/>
              <w:rPr>
                <w:rFonts w:ascii="Times New Roman" w:eastAsia="Times New Roman" w:hAnsi="Times New Roman"/>
                <w:sz w:val="24"/>
                <w:szCs w:val="24"/>
              </w:rPr>
            </w:pPr>
            <w:r w:rsidRPr="00686708">
              <w:rPr>
                <w:rFonts w:ascii="Times New Roman" w:eastAsia="Times New Roman" w:hAnsi="Times New Roman"/>
                <w:sz w:val="24"/>
                <w:szCs w:val="24"/>
              </w:rPr>
              <w:t>1.4 Drawing materials are used as per workplace procedures</w:t>
            </w:r>
          </w:p>
          <w:p w14:paraId="56D62549" w14:textId="77777777" w:rsidR="00B9227B" w:rsidRPr="00686708" w:rsidRDefault="00B9227B" w:rsidP="00F4742A">
            <w:pPr>
              <w:tabs>
                <w:tab w:val="left" w:pos="0"/>
              </w:tabs>
              <w:spacing w:after="0"/>
              <w:ind w:left="346" w:hanging="346"/>
              <w:rPr>
                <w:rFonts w:ascii="Times New Roman" w:eastAsia="Times New Roman" w:hAnsi="Times New Roman"/>
                <w:sz w:val="24"/>
                <w:szCs w:val="24"/>
              </w:rPr>
            </w:pPr>
            <w:r w:rsidRPr="00686708">
              <w:rPr>
                <w:rFonts w:ascii="Times New Roman" w:eastAsia="Times New Roman" w:hAnsi="Times New Roman"/>
                <w:sz w:val="24"/>
                <w:szCs w:val="24"/>
              </w:rPr>
              <w:t xml:space="preserve">1.5 Waste materials are disposed in accordance with workplace procedures and </w:t>
            </w:r>
            <w:r w:rsidRPr="00686708">
              <w:rPr>
                <w:rFonts w:ascii="Times New Roman" w:eastAsia="Times New Roman" w:hAnsi="Times New Roman"/>
                <w:b/>
                <w:i/>
                <w:sz w:val="24"/>
                <w:szCs w:val="24"/>
              </w:rPr>
              <w:t>environmental legislations</w:t>
            </w:r>
          </w:p>
          <w:p w14:paraId="70613A02" w14:textId="77777777" w:rsidR="00B9227B" w:rsidRPr="00686708" w:rsidRDefault="00B9227B" w:rsidP="00F4742A">
            <w:pPr>
              <w:pStyle w:val="ListParagraph"/>
              <w:tabs>
                <w:tab w:val="left" w:pos="0"/>
                <w:tab w:val="left" w:pos="433"/>
              </w:tabs>
              <w:spacing w:after="0"/>
              <w:ind w:left="0"/>
              <w:rPr>
                <w:rFonts w:ascii="Times New Roman" w:hAnsi="Times New Roman"/>
                <w:sz w:val="24"/>
                <w:szCs w:val="24"/>
              </w:rPr>
            </w:pPr>
            <w:r w:rsidRPr="00686708">
              <w:rPr>
                <w:rFonts w:ascii="Times New Roman" w:eastAsia="Times New Roman" w:hAnsi="Times New Roman"/>
                <w:sz w:val="24"/>
                <w:szCs w:val="24"/>
              </w:rPr>
              <w:t>1.6</w:t>
            </w:r>
            <w:r w:rsidRPr="00686708">
              <w:rPr>
                <w:rFonts w:ascii="Times New Roman" w:hAnsi="Times New Roman"/>
                <w:b/>
                <w:i/>
                <w:sz w:val="24"/>
                <w:szCs w:val="24"/>
              </w:rPr>
              <w:t xml:space="preserve"> Personal Protective Equipment</w:t>
            </w:r>
            <w:r w:rsidRPr="00686708">
              <w:rPr>
                <w:rFonts w:ascii="Times New Roman" w:hAnsi="Times New Roman"/>
                <w:sz w:val="24"/>
                <w:szCs w:val="24"/>
              </w:rPr>
              <w:t xml:space="preserve"> is used according to occupational safety and health regulations</w:t>
            </w:r>
          </w:p>
        </w:tc>
      </w:tr>
      <w:tr w:rsidR="00B9227B" w:rsidRPr="00686708" w14:paraId="4946F85E" w14:textId="77777777" w:rsidTr="00F4742A">
        <w:tc>
          <w:tcPr>
            <w:tcW w:w="3239" w:type="dxa"/>
            <w:tcBorders>
              <w:top w:val="single" w:sz="4" w:space="0" w:color="auto"/>
              <w:left w:val="single" w:sz="4" w:space="0" w:color="auto"/>
              <w:bottom w:val="single" w:sz="4" w:space="0" w:color="auto"/>
              <w:right w:val="single" w:sz="4" w:space="0" w:color="auto"/>
            </w:tcBorders>
            <w:hideMark/>
          </w:tcPr>
          <w:p w14:paraId="2FAFA214" w14:textId="71821026" w:rsidR="00B9227B" w:rsidRPr="004418E8" w:rsidRDefault="004418E8" w:rsidP="004418E8">
            <w:pPr>
              <w:pBdr>
                <w:top w:val="nil"/>
                <w:left w:val="nil"/>
                <w:bottom w:val="nil"/>
                <w:right w:val="nil"/>
                <w:between w:val="nil"/>
              </w:pBdr>
              <w:tabs>
                <w:tab w:val="left" w:pos="0"/>
              </w:tabs>
              <w:spacing w:after="160"/>
              <w:rPr>
                <w:rFonts w:ascii="Times New Roman" w:eastAsia="Times New Roman" w:hAnsi="Times New Roman"/>
                <w:sz w:val="24"/>
                <w:szCs w:val="24"/>
              </w:rPr>
            </w:pPr>
            <w:r>
              <w:rPr>
                <w:rFonts w:ascii="Times New Roman" w:eastAsia="Times New Roman" w:hAnsi="Times New Roman"/>
                <w:sz w:val="24"/>
                <w:szCs w:val="24"/>
              </w:rPr>
              <w:t>2.</w:t>
            </w:r>
            <w:r w:rsidR="00157983">
              <w:rPr>
                <w:rFonts w:ascii="Times New Roman" w:eastAsia="Times New Roman" w:hAnsi="Times New Roman"/>
                <w:sz w:val="24"/>
                <w:szCs w:val="24"/>
              </w:rPr>
              <w:t xml:space="preserve"> </w:t>
            </w:r>
            <w:r w:rsidR="00B9227B" w:rsidRPr="004418E8">
              <w:rPr>
                <w:rFonts w:ascii="Times New Roman" w:eastAsia="Times New Roman" w:hAnsi="Times New Roman"/>
                <w:sz w:val="24"/>
                <w:szCs w:val="24"/>
              </w:rPr>
              <w:t>Produce plane geometry drawings</w:t>
            </w:r>
          </w:p>
          <w:p w14:paraId="7FE9A0BE" w14:textId="77777777" w:rsidR="00B9227B" w:rsidRPr="00686708" w:rsidRDefault="00B9227B" w:rsidP="00F4742A">
            <w:pPr>
              <w:tabs>
                <w:tab w:val="left" w:pos="0"/>
              </w:tabs>
              <w:spacing w:before="120" w:after="120"/>
              <w:rPr>
                <w:rFonts w:ascii="Times New Roman" w:eastAsia="Times New Roman" w:hAnsi="Times New Roman"/>
                <w:sz w:val="24"/>
                <w:szCs w:val="24"/>
              </w:rPr>
            </w:pPr>
          </w:p>
        </w:tc>
        <w:tc>
          <w:tcPr>
            <w:tcW w:w="5671" w:type="dxa"/>
            <w:tcBorders>
              <w:top w:val="single" w:sz="4" w:space="0" w:color="auto"/>
              <w:left w:val="single" w:sz="4" w:space="0" w:color="auto"/>
              <w:bottom w:val="single" w:sz="4" w:space="0" w:color="auto"/>
              <w:right w:val="single" w:sz="4" w:space="0" w:color="auto"/>
            </w:tcBorders>
            <w:hideMark/>
          </w:tcPr>
          <w:p w14:paraId="40C8A42A" w14:textId="77777777" w:rsidR="00B9227B" w:rsidRPr="00686708" w:rsidRDefault="00B9227B" w:rsidP="00CF74D7">
            <w:pPr>
              <w:pStyle w:val="ListParagraph"/>
              <w:numPr>
                <w:ilvl w:val="1"/>
                <w:numId w:val="41"/>
              </w:numPr>
              <w:tabs>
                <w:tab w:val="left" w:pos="0"/>
                <w:tab w:val="left" w:pos="343"/>
              </w:tabs>
              <w:spacing w:after="0"/>
              <w:rPr>
                <w:rFonts w:ascii="Times New Roman" w:hAnsi="Times New Roman"/>
                <w:sz w:val="24"/>
                <w:szCs w:val="24"/>
                <w:lang w:val="en-GB"/>
              </w:rPr>
            </w:pPr>
            <w:r w:rsidRPr="00686708">
              <w:rPr>
                <w:rFonts w:ascii="Times New Roman" w:hAnsi="Times New Roman"/>
                <w:sz w:val="24"/>
                <w:szCs w:val="24"/>
                <w:lang w:val="en-GB"/>
              </w:rPr>
              <w:t>Different types of lines used in drawing and their meanings are identified according to standard drawing conventions</w:t>
            </w:r>
          </w:p>
          <w:p w14:paraId="6C4EC4EF" w14:textId="77777777" w:rsidR="00B9227B" w:rsidRPr="00686708" w:rsidRDefault="00B9227B" w:rsidP="00CF74D7">
            <w:pPr>
              <w:pStyle w:val="ListParagraph"/>
              <w:numPr>
                <w:ilvl w:val="1"/>
                <w:numId w:val="41"/>
              </w:numPr>
              <w:tabs>
                <w:tab w:val="left" w:pos="0"/>
                <w:tab w:val="left" w:pos="343"/>
              </w:tabs>
              <w:spacing w:after="0"/>
              <w:rPr>
                <w:rFonts w:ascii="Times New Roman" w:hAnsi="Times New Roman"/>
                <w:sz w:val="24"/>
                <w:szCs w:val="24"/>
                <w:lang w:val="en-GB"/>
              </w:rPr>
            </w:pPr>
            <w:r w:rsidRPr="00686708">
              <w:rPr>
                <w:rFonts w:ascii="Times New Roman" w:hAnsi="Times New Roman"/>
                <w:sz w:val="24"/>
                <w:szCs w:val="24"/>
                <w:lang w:val="en-GB"/>
              </w:rPr>
              <w:t xml:space="preserve">Different types of </w:t>
            </w:r>
            <w:r w:rsidRPr="00686708">
              <w:rPr>
                <w:rFonts w:ascii="Times New Roman" w:hAnsi="Times New Roman"/>
                <w:b/>
                <w:i/>
                <w:sz w:val="24"/>
                <w:szCs w:val="24"/>
                <w:lang w:val="en-GB"/>
              </w:rPr>
              <w:t>geometric forms</w:t>
            </w:r>
            <w:r w:rsidRPr="00686708">
              <w:rPr>
                <w:rFonts w:ascii="Times New Roman" w:hAnsi="Times New Roman"/>
                <w:sz w:val="24"/>
                <w:szCs w:val="24"/>
                <w:lang w:val="en-GB"/>
              </w:rPr>
              <w:t xml:space="preserve"> are constructed according to standard conventions</w:t>
            </w:r>
          </w:p>
          <w:p w14:paraId="24E5F153" w14:textId="77777777" w:rsidR="00B9227B" w:rsidRPr="00686708" w:rsidRDefault="00B9227B" w:rsidP="00CF74D7">
            <w:pPr>
              <w:pStyle w:val="ListParagraph"/>
              <w:numPr>
                <w:ilvl w:val="1"/>
                <w:numId w:val="41"/>
              </w:numPr>
              <w:tabs>
                <w:tab w:val="left" w:pos="0"/>
                <w:tab w:val="left" w:pos="343"/>
              </w:tabs>
              <w:spacing w:after="0"/>
              <w:rPr>
                <w:rFonts w:ascii="Times New Roman" w:hAnsi="Times New Roman"/>
                <w:sz w:val="24"/>
                <w:szCs w:val="24"/>
                <w:lang w:val="en-GB"/>
              </w:rPr>
            </w:pPr>
            <w:r w:rsidRPr="00686708">
              <w:rPr>
                <w:rFonts w:ascii="Times New Roman" w:hAnsi="Times New Roman"/>
                <w:sz w:val="24"/>
                <w:szCs w:val="24"/>
                <w:lang w:val="en-GB"/>
              </w:rPr>
              <w:t>Different types of angles are constructed according to principles of trigonometry</w:t>
            </w:r>
          </w:p>
          <w:p w14:paraId="2467B13B" w14:textId="77777777" w:rsidR="00B9227B" w:rsidRPr="00686708" w:rsidRDefault="00B9227B" w:rsidP="00CF74D7">
            <w:pPr>
              <w:pStyle w:val="ListParagraph"/>
              <w:numPr>
                <w:ilvl w:val="1"/>
                <w:numId w:val="41"/>
              </w:numPr>
              <w:tabs>
                <w:tab w:val="left" w:pos="0"/>
                <w:tab w:val="left" w:pos="343"/>
              </w:tabs>
              <w:spacing w:after="0"/>
              <w:rPr>
                <w:rFonts w:ascii="Times New Roman" w:hAnsi="Times New Roman"/>
                <w:sz w:val="24"/>
                <w:szCs w:val="24"/>
                <w:lang w:val="en-GB"/>
              </w:rPr>
            </w:pPr>
            <w:r w:rsidRPr="00686708">
              <w:rPr>
                <w:rFonts w:ascii="Times New Roman" w:hAnsi="Times New Roman"/>
                <w:sz w:val="24"/>
                <w:szCs w:val="24"/>
                <w:lang w:val="en-GB"/>
              </w:rPr>
              <w:t>Different types of angles are measured using appropriate measuring tools</w:t>
            </w:r>
          </w:p>
          <w:p w14:paraId="3906E120" w14:textId="77777777" w:rsidR="00B9227B" w:rsidRPr="00686708" w:rsidRDefault="00B9227B" w:rsidP="00CF74D7">
            <w:pPr>
              <w:pStyle w:val="ListParagraph"/>
              <w:numPr>
                <w:ilvl w:val="1"/>
                <w:numId w:val="41"/>
              </w:numPr>
              <w:tabs>
                <w:tab w:val="left" w:pos="0"/>
                <w:tab w:val="left" w:pos="343"/>
              </w:tabs>
              <w:spacing w:after="0"/>
              <w:rPr>
                <w:rFonts w:ascii="Times New Roman" w:hAnsi="Times New Roman"/>
                <w:sz w:val="24"/>
                <w:szCs w:val="24"/>
                <w:lang w:val="en-GB"/>
              </w:rPr>
            </w:pPr>
            <w:r w:rsidRPr="00686708">
              <w:rPr>
                <w:rFonts w:ascii="Times New Roman" w:hAnsi="Times New Roman"/>
                <w:sz w:val="24"/>
                <w:szCs w:val="24"/>
                <w:lang w:val="en-GB"/>
              </w:rPr>
              <w:t>Angles are bisected according to standard conventions</w:t>
            </w:r>
          </w:p>
          <w:p w14:paraId="57F76768" w14:textId="1A32079D" w:rsidR="00B9227B" w:rsidRPr="00157983" w:rsidRDefault="00157983" w:rsidP="00157983">
            <w:pPr>
              <w:tabs>
                <w:tab w:val="left" w:pos="0"/>
                <w:tab w:val="left" w:pos="343"/>
              </w:tabs>
              <w:spacing w:after="0"/>
              <w:rPr>
                <w:rFonts w:ascii="Times New Roman" w:hAnsi="Times New Roman"/>
                <w:sz w:val="24"/>
                <w:szCs w:val="24"/>
                <w:lang w:val="en-GB"/>
              </w:rPr>
            </w:pPr>
            <w:r>
              <w:rPr>
                <w:rFonts w:ascii="Times New Roman" w:hAnsi="Times New Roman"/>
                <w:sz w:val="24"/>
                <w:szCs w:val="24"/>
                <w:lang w:val="en-GB"/>
              </w:rPr>
              <w:t xml:space="preserve">2.10 </w:t>
            </w:r>
            <w:r w:rsidR="00B9227B" w:rsidRPr="00157983">
              <w:rPr>
                <w:rFonts w:ascii="Times New Roman" w:hAnsi="Times New Roman"/>
                <w:sz w:val="24"/>
                <w:szCs w:val="24"/>
                <w:lang w:val="en-GB"/>
              </w:rPr>
              <w:t>Freehand sketching of different types of geometric forms, tools, equipment, diagrams is conducted</w:t>
            </w:r>
          </w:p>
        </w:tc>
      </w:tr>
      <w:tr w:rsidR="00B9227B" w:rsidRPr="00686708" w14:paraId="7A28E00F" w14:textId="77777777" w:rsidTr="00F4742A">
        <w:tc>
          <w:tcPr>
            <w:tcW w:w="3239" w:type="dxa"/>
            <w:tcBorders>
              <w:top w:val="single" w:sz="4" w:space="0" w:color="auto"/>
              <w:left w:val="single" w:sz="4" w:space="0" w:color="auto"/>
              <w:bottom w:val="single" w:sz="4" w:space="0" w:color="auto"/>
              <w:right w:val="single" w:sz="4" w:space="0" w:color="auto"/>
            </w:tcBorders>
            <w:hideMark/>
          </w:tcPr>
          <w:p w14:paraId="42B30417" w14:textId="25B263C6" w:rsidR="00B9227B" w:rsidRPr="00686708" w:rsidRDefault="004418E8" w:rsidP="004418E8">
            <w:pPr>
              <w:pBdr>
                <w:top w:val="nil"/>
                <w:left w:val="nil"/>
                <w:bottom w:val="nil"/>
                <w:right w:val="nil"/>
                <w:between w:val="nil"/>
              </w:pBdr>
              <w:tabs>
                <w:tab w:val="left" w:pos="0"/>
              </w:tabs>
              <w:spacing w:after="160"/>
              <w:contextualSpacing/>
              <w:rPr>
                <w:rFonts w:ascii="Times New Roman" w:eastAsia="Times New Roman" w:hAnsi="Times New Roman"/>
                <w:sz w:val="24"/>
                <w:szCs w:val="24"/>
              </w:rPr>
            </w:pPr>
            <w:r>
              <w:rPr>
                <w:rFonts w:ascii="Times New Roman" w:eastAsia="Times New Roman" w:hAnsi="Times New Roman"/>
                <w:sz w:val="24"/>
                <w:szCs w:val="24"/>
              </w:rPr>
              <w:t>3.</w:t>
            </w:r>
            <w:r w:rsidR="00157983">
              <w:rPr>
                <w:rFonts w:ascii="Times New Roman" w:eastAsia="Times New Roman" w:hAnsi="Times New Roman"/>
                <w:sz w:val="24"/>
                <w:szCs w:val="24"/>
              </w:rPr>
              <w:t xml:space="preserve"> </w:t>
            </w:r>
            <w:r w:rsidR="00B9227B" w:rsidRPr="00686708">
              <w:rPr>
                <w:rFonts w:ascii="Times New Roman" w:eastAsia="Times New Roman" w:hAnsi="Times New Roman"/>
                <w:sz w:val="24"/>
                <w:szCs w:val="24"/>
              </w:rPr>
              <w:t>Produce solid geometry drawings</w:t>
            </w:r>
          </w:p>
          <w:p w14:paraId="68B0CD4E" w14:textId="77777777" w:rsidR="00B9227B" w:rsidRPr="00686708" w:rsidRDefault="00B9227B" w:rsidP="00F4742A">
            <w:pPr>
              <w:pBdr>
                <w:top w:val="nil"/>
                <w:left w:val="nil"/>
                <w:bottom w:val="nil"/>
                <w:right w:val="nil"/>
                <w:between w:val="nil"/>
              </w:pBdr>
              <w:tabs>
                <w:tab w:val="left" w:pos="0"/>
                <w:tab w:val="left" w:pos="342"/>
              </w:tabs>
              <w:spacing w:after="160"/>
              <w:contextualSpacing/>
              <w:rPr>
                <w:rFonts w:ascii="Times New Roman" w:eastAsia="Times New Roman" w:hAnsi="Times New Roman"/>
                <w:sz w:val="24"/>
                <w:szCs w:val="24"/>
              </w:rPr>
            </w:pPr>
          </w:p>
        </w:tc>
        <w:tc>
          <w:tcPr>
            <w:tcW w:w="5671" w:type="dxa"/>
            <w:tcBorders>
              <w:top w:val="single" w:sz="4" w:space="0" w:color="auto"/>
              <w:left w:val="single" w:sz="4" w:space="0" w:color="auto"/>
              <w:bottom w:val="single" w:sz="4" w:space="0" w:color="auto"/>
              <w:right w:val="single" w:sz="4" w:space="0" w:color="auto"/>
            </w:tcBorders>
            <w:hideMark/>
          </w:tcPr>
          <w:p w14:paraId="61C11934" w14:textId="6E5A6E71" w:rsidR="00B9227B" w:rsidRPr="00157983" w:rsidRDefault="00157983" w:rsidP="00157983">
            <w:pPr>
              <w:tabs>
                <w:tab w:val="left" w:pos="0"/>
                <w:tab w:val="left" w:pos="343"/>
              </w:tabs>
              <w:spacing w:after="0"/>
              <w:rPr>
                <w:rFonts w:ascii="Times New Roman" w:hAnsi="Times New Roman"/>
                <w:sz w:val="24"/>
                <w:szCs w:val="24"/>
                <w:lang w:val="en-GB"/>
              </w:rPr>
            </w:pPr>
            <w:r>
              <w:rPr>
                <w:rFonts w:ascii="Times New Roman" w:hAnsi="Times New Roman"/>
                <w:sz w:val="24"/>
                <w:szCs w:val="24"/>
                <w:lang w:val="en-GB"/>
              </w:rPr>
              <w:t xml:space="preserve">3.1 </w:t>
            </w:r>
            <w:r w:rsidR="00B9227B" w:rsidRPr="00157983">
              <w:rPr>
                <w:rFonts w:ascii="Times New Roman" w:hAnsi="Times New Roman"/>
                <w:sz w:val="24"/>
                <w:szCs w:val="24"/>
                <w:lang w:val="en-GB"/>
              </w:rPr>
              <w:t>Drawings of patterns are interpreted according to standard conventions</w:t>
            </w:r>
          </w:p>
          <w:p w14:paraId="47F0C0FF" w14:textId="22CF7CE4" w:rsidR="00B9227B" w:rsidRPr="00157983" w:rsidRDefault="00157983" w:rsidP="00157983">
            <w:pPr>
              <w:tabs>
                <w:tab w:val="left" w:pos="0"/>
                <w:tab w:val="left" w:pos="343"/>
              </w:tabs>
              <w:spacing w:after="0"/>
              <w:rPr>
                <w:rFonts w:ascii="Times New Roman" w:hAnsi="Times New Roman"/>
                <w:sz w:val="24"/>
                <w:szCs w:val="24"/>
                <w:lang w:val="en-GB"/>
              </w:rPr>
            </w:pPr>
            <w:r>
              <w:rPr>
                <w:rFonts w:ascii="Times New Roman" w:hAnsi="Times New Roman"/>
                <w:sz w:val="24"/>
                <w:szCs w:val="24"/>
                <w:lang w:val="en-GB"/>
              </w:rPr>
              <w:lastRenderedPageBreak/>
              <w:t xml:space="preserve">3.2 </w:t>
            </w:r>
            <w:r w:rsidR="00B9227B" w:rsidRPr="00157983">
              <w:rPr>
                <w:rFonts w:ascii="Times New Roman" w:hAnsi="Times New Roman"/>
                <w:sz w:val="24"/>
                <w:szCs w:val="24"/>
                <w:lang w:val="en-GB"/>
              </w:rPr>
              <w:t xml:space="preserve">Patterns are developed in accordance with standard conventions </w:t>
            </w:r>
          </w:p>
        </w:tc>
      </w:tr>
      <w:tr w:rsidR="00B9227B" w:rsidRPr="00686708" w14:paraId="33ADE748" w14:textId="77777777" w:rsidTr="00F4742A">
        <w:tc>
          <w:tcPr>
            <w:tcW w:w="3239" w:type="dxa"/>
            <w:tcBorders>
              <w:top w:val="single" w:sz="4" w:space="0" w:color="auto"/>
              <w:left w:val="single" w:sz="4" w:space="0" w:color="auto"/>
              <w:bottom w:val="single" w:sz="4" w:space="0" w:color="auto"/>
              <w:right w:val="single" w:sz="4" w:space="0" w:color="auto"/>
            </w:tcBorders>
            <w:hideMark/>
          </w:tcPr>
          <w:p w14:paraId="0D288F19" w14:textId="4682E764" w:rsidR="00B9227B" w:rsidRPr="00686708" w:rsidRDefault="004418E8" w:rsidP="004418E8">
            <w:pPr>
              <w:pBdr>
                <w:top w:val="nil"/>
                <w:left w:val="nil"/>
                <w:bottom w:val="nil"/>
                <w:right w:val="nil"/>
                <w:between w:val="nil"/>
              </w:pBdr>
              <w:tabs>
                <w:tab w:val="left" w:pos="0"/>
              </w:tabs>
              <w:spacing w:after="160"/>
              <w:contextualSpacing/>
              <w:rPr>
                <w:rFonts w:ascii="Times New Roman" w:eastAsia="Times New Roman" w:hAnsi="Times New Roman"/>
                <w:sz w:val="24"/>
                <w:szCs w:val="24"/>
              </w:rPr>
            </w:pPr>
            <w:r>
              <w:rPr>
                <w:rFonts w:ascii="Times New Roman" w:eastAsia="Times New Roman" w:hAnsi="Times New Roman"/>
                <w:sz w:val="24"/>
                <w:szCs w:val="24"/>
              </w:rPr>
              <w:lastRenderedPageBreak/>
              <w:t>4.</w:t>
            </w:r>
            <w:r w:rsidR="00157983">
              <w:rPr>
                <w:rFonts w:ascii="Times New Roman" w:eastAsia="Times New Roman" w:hAnsi="Times New Roman"/>
                <w:sz w:val="24"/>
                <w:szCs w:val="24"/>
              </w:rPr>
              <w:t xml:space="preserve"> </w:t>
            </w:r>
            <w:r w:rsidR="00B9227B" w:rsidRPr="00686708">
              <w:rPr>
                <w:rFonts w:ascii="Times New Roman" w:eastAsia="Times New Roman" w:hAnsi="Times New Roman"/>
                <w:sz w:val="24"/>
                <w:szCs w:val="24"/>
              </w:rPr>
              <w:t xml:space="preserve">Produce orthographic and pictorial drawings </w:t>
            </w:r>
          </w:p>
          <w:p w14:paraId="68065812" w14:textId="77777777" w:rsidR="00B9227B" w:rsidRPr="00686708" w:rsidRDefault="00B9227B" w:rsidP="00F4742A">
            <w:pPr>
              <w:pBdr>
                <w:top w:val="nil"/>
                <w:left w:val="nil"/>
                <w:bottom w:val="nil"/>
                <w:right w:val="nil"/>
                <w:between w:val="nil"/>
              </w:pBdr>
              <w:tabs>
                <w:tab w:val="left" w:pos="0"/>
                <w:tab w:val="left" w:pos="342"/>
              </w:tabs>
              <w:spacing w:after="160"/>
              <w:contextualSpacing/>
              <w:rPr>
                <w:rFonts w:ascii="Times New Roman" w:eastAsia="Times New Roman" w:hAnsi="Times New Roman"/>
                <w:sz w:val="24"/>
                <w:szCs w:val="24"/>
              </w:rPr>
            </w:pPr>
          </w:p>
        </w:tc>
        <w:tc>
          <w:tcPr>
            <w:tcW w:w="5671" w:type="dxa"/>
            <w:tcBorders>
              <w:top w:val="single" w:sz="4" w:space="0" w:color="auto"/>
              <w:left w:val="single" w:sz="4" w:space="0" w:color="auto"/>
              <w:bottom w:val="single" w:sz="4" w:space="0" w:color="auto"/>
              <w:right w:val="single" w:sz="4" w:space="0" w:color="auto"/>
            </w:tcBorders>
            <w:hideMark/>
          </w:tcPr>
          <w:p w14:paraId="566D87E6" w14:textId="5D40A93F" w:rsidR="00B9227B" w:rsidRPr="00157983" w:rsidRDefault="00157983" w:rsidP="00157983">
            <w:pPr>
              <w:tabs>
                <w:tab w:val="left" w:pos="0"/>
                <w:tab w:val="left" w:pos="343"/>
              </w:tabs>
              <w:spacing w:after="0"/>
              <w:rPr>
                <w:rFonts w:ascii="Times New Roman" w:hAnsi="Times New Roman"/>
                <w:sz w:val="24"/>
                <w:szCs w:val="24"/>
                <w:lang w:val="en-GB"/>
              </w:rPr>
            </w:pPr>
            <w:r>
              <w:rPr>
                <w:rFonts w:ascii="Times New Roman" w:hAnsi="Times New Roman"/>
                <w:sz w:val="24"/>
                <w:szCs w:val="24"/>
                <w:lang w:val="en-GB"/>
              </w:rPr>
              <w:t xml:space="preserve">4.1 </w:t>
            </w:r>
            <w:r w:rsidR="00B9227B" w:rsidRPr="00157983">
              <w:rPr>
                <w:rFonts w:ascii="Times New Roman" w:hAnsi="Times New Roman"/>
                <w:sz w:val="24"/>
                <w:szCs w:val="24"/>
                <w:lang w:val="en-GB"/>
              </w:rPr>
              <w:t>Symbols and abbreviations are identified and their meaning interpreted according to standard drawing conventions</w:t>
            </w:r>
          </w:p>
          <w:p w14:paraId="430368D5" w14:textId="54A07EA4" w:rsidR="00B9227B" w:rsidRPr="00157983" w:rsidRDefault="00157983" w:rsidP="00157983">
            <w:pPr>
              <w:tabs>
                <w:tab w:val="left" w:pos="0"/>
                <w:tab w:val="left" w:pos="343"/>
              </w:tabs>
              <w:spacing w:after="0"/>
              <w:rPr>
                <w:rFonts w:ascii="Times New Roman" w:hAnsi="Times New Roman"/>
                <w:sz w:val="24"/>
                <w:szCs w:val="24"/>
                <w:lang w:val="en-GB"/>
              </w:rPr>
            </w:pPr>
            <w:r>
              <w:rPr>
                <w:rFonts w:ascii="Times New Roman" w:hAnsi="Times New Roman"/>
                <w:sz w:val="24"/>
                <w:szCs w:val="24"/>
                <w:lang w:val="en-GB"/>
              </w:rPr>
              <w:t xml:space="preserve">4.2 </w:t>
            </w:r>
            <w:r w:rsidR="00B9227B" w:rsidRPr="00157983">
              <w:rPr>
                <w:rFonts w:ascii="Times New Roman" w:hAnsi="Times New Roman"/>
                <w:sz w:val="24"/>
                <w:szCs w:val="24"/>
                <w:lang w:val="en-GB"/>
              </w:rPr>
              <w:t>First and third angle orthographic drawings are interpreted and produced in accordance with the standard conventions</w:t>
            </w:r>
          </w:p>
          <w:p w14:paraId="74D98AE4" w14:textId="7995E063" w:rsidR="00B9227B" w:rsidRPr="00157983" w:rsidRDefault="00157983" w:rsidP="00157983">
            <w:pPr>
              <w:tabs>
                <w:tab w:val="left" w:pos="0"/>
                <w:tab w:val="left" w:pos="343"/>
              </w:tabs>
              <w:spacing w:after="0"/>
              <w:rPr>
                <w:rFonts w:ascii="Times New Roman" w:hAnsi="Times New Roman"/>
                <w:sz w:val="24"/>
                <w:szCs w:val="24"/>
                <w:lang w:val="en-GB"/>
              </w:rPr>
            </w:pPr>
            <w:r>
              <w:rPr>
                <w:rFonts w:ascii="Times New Roman" w:hAnsi="Times New Roman"/>
                <w:sz w:val="24"/>
                <w:szCs w:val="24"/>
                <w:lang w:val="en-GB"/>
              </w:rPr>
              <w:t xml:space="preserve">4.3 </w:t>
            </w:r>
            <w:r w:rsidR="00B9227B" w:rsidRPr="00157983">
              <w:rPr>
                <w:rFonts w:ascii="Times New Roman" w:hAnsi="Times New Roman"/>
                <w:sz w:val="24"/>
                <w:szCs w:val="24"/>
                <w:lang w:val="en-GB"/>
              </w:rPr>
              <w:t>Orthographic elevations are dimensioned in accordance with standard conventions</w:t>
            </w:r>
          </w:p>
          <w:p w14:paraId="58B25306" w14:textId="4995F5A0" w:rsidR="00B9227B" w:rsidRPr="00157983" w:rsidRDefault="00157983" w:rsidP="00157983">
            <w:pPr>
              <w:tabs>
                <w:tab w:val="left" w:pos="0"/>
                <w:tab w:val="left" w:pos="343"/>
              </w:tabs>
              <w:spacing w:after="0"/>
              <w:rPr>
                <w:rFonts w:ascii="Times New Roman" w:hAnsi="Times New Roman"/>
                <w:sz w:val="24"/>
                <w:szCs w:val="24"/>
                <w:lang w:val="en-GB"/>
              </w:rPr>
            </w:pPr>
            <w:r>
              <w:rPr>
                <w:rFonts w:ascii="Times New Roman" w:hAnsi="Times New Roman"/>
                <w:sz w:val="24"/>
                <w:szCs w:val="24"/>
                <w:lang w:val="en-GB"/>
              </w:rPr>
              <w:t>4.4 I</w:t>
            </w:r>
            <w:r w:rsidR="00B9227B" w:rsidRPr="00157983">
              <w:rPr>
                <w:rFonts w:ascii="Times New Roman" w:hAnsi="Times New Roman"/>
                <w:sz w:val="24"/>
                <w:szCs w:val="24"/>
                <w:lang w:val="en-GB"/>
              </w:rPr>
              <w:t xml:space="preserve">sometric drawings are interpreted and produced in accordance with standard conventions </w:t>
            </w:r>
          </w:p>
          <w:p w14:paraId="4C27F34E" w14:textId="7AB7478A" w:rsidR="00B9227B" w:rsidRPr="00157983" w:rsidRDefault="00157983" w:rsidP="00157983">
            <w:pPr>
              <w:tabs>
                <w:tab w:val="left" w:pos="0"/>
                <w:tab w:val="left" w:pos="343"/>
              </w:tabs>
              <w:spacing w:after="0"/>
              <w:rPr>
                <w:rFonts w:ascii="Times New Roman" w:hAnsi="Times New Roman"/>
                <w:sz w:val="24"/>
                <w:szCs w:val="24"/>
                <w:lang w:val="en-GB"/>
              </w:rPr>
            </w:pPr>
            <w:r>
              <w:rPr>
                <w:rFonts w:ascii="Times New Roman" w:hAnsi="Times New Roman"/>
                <w:sz w:val="24"/>
                <w:szCs w:val="24"/>
                <w:lang w:val="en-GB"/>
              </w:rPr>
              <w:t xml:space="preserve">4.5 </w:t>
            </w:r>
            <w:r w:rsidR="00B9227B" w:rsidRPr="00157983">
              <w:rPr>
                <w:rFonts w:ascii="Times New Roman" w:hAnsi="Times New Roman"/>
                <w:sz w:val="24"/>
                <w:szCs w:val="24"/>
                <w:lang w:val="en-GB"/>
              </w:rPr>
              <w:t>Assembly drawing is produced and interpreted in line with the operating standards</w:t>
            </w:r>
          </w:p>
        </w:tc>
      </w:tr>
      <w:tr w:rsidR="00B9227B" w:rsidRPr="00686708" w14:paraId="57DD5D4A" w14:textId="77777777" w:rsidTr="00F4742A">
        <w:tc>
          <w:tcPr>
            <w:tcW w:w="3239" w:type="dxa"/>
            <w:tcBorders>
              <w:top w:val="single" w:sz="4" w:space="0" w:color="auto"/>
              <w:left w:val="single" w:sz="4" w:space="0" w:color="auto"/>
              <w:bottom w:val="single" w:sz="4" w:space="0" w:color="auto"/>
              <w:right w:val="single" w:sz="4" w:space="0" w:color="auto"/>
            </w:tcBorders>
            <w:hideMark/>
          </w:tcPr>
          <w:p w14:paraId="318E76DF" w14:textId="77777777" w:rsidR="00B9227B" w:rsidRPr="00686708" w:rsidRDefault="00B9227B" w:rsidP="00F4742A">
            <w:pPr>
              <w:pBdr>
                <w:top w:val="nil"/>
                <w:left w:val="nil"/>
                <w:bottom w:val="nil"/>
                <w:right w:val="nil"/>
                <w:between w:val="nil"/>
              </w:pBdr>
              <w:tabs>
                <w:tab w:val="left" w:pos="0"/>
                <w:tab w:val="left" w:pos="342"/>
              </w:tabs>
              <w:spacing w:after="160"/>
              <w:contextualSpacing/>
              <w:rPr>
                <w:rFonts w:ascii="Times New Roman" w:eastAsia="Times New Roman" w:hAnsi="Times New Roman"/>
                <w:sz w:val="24"/>
                <w:szCs w:val="24"/>
              </w:rPr>
            </w:pPr>
            <w:r w:rsidRPr="00686708">
              <w:rPr>
                <w:rFonts w:ascii="Times New Roman" w:eastAsia="Times New Roman" w:hAnsi="Times New Roman"/>
                <w:sz w:val="24"/>
                <w:szCs w:val="24"/>
              </w:rPr>
              <w:t xml:space="preserve">5. Produce electrical drawings </w:t>
            </w:r>
          </w:p>
        </w:tc>
        <w:tc>
          <w:tcPr>
            <w:tcW w:w="5671" w:type="dxa"/>
            <w:tcBorders>
              <w:top w:val="single" w:sz="4" w:space="0" w:color="auto"/>
              <w:left w:val="single" w:sz="4" w:space="0" w:color="auto"/>
              <w:bottom w:val="single" w:sz="4" w:space="0" w:color="auto"/>
              <w:right w:val="single" w:sz="4" w:space="0" w:color="auto"/>
            </w:tcBorders>
            <w:hideMark/>
          </w:tcPr>
          <w:p w14:paraId="417307F4" w14:textId="666082E2" w:rsidR="00B9227B" w:rsidRPr="00157983" w:rsidRDefault="00157983" w:rsidP="00157983">
            <w:pPr>
              <w:tabs>
                <w:tab w:val="left" w:pos="0"/>
                <w:tab w:val="left" w:pos="343"/>
              </w:tabs>
              <w:spacing w:after="0"/>
              <w:rPr>
                <w:rFonts w:ascii="Times New Roman" w:hAnsi="Times New Roman"/>
                <w:sz w:val="24"/>
                <w:szCs w:val="24"/>
                <w:lang w:val="en-GB"/>
              </w:rPr>
            </w:pPr>
            <w:r>
              <w:rPr>
                <w:rFonts w:ascii="Times New Roman" w:hAnsi="Times New Roman"/>
                <w:sz w:val="24"/>
                <w:szCs w:val="24"/>
                <w:lang w:val="en-GB"/>
              </w:rPr>
              <w:t xml:space="preserve">5.1 </w:t>
            </w:r>
            <w:r w:rsidR="00B9227B" w:rsidRPr="00157983">
              <w:rPr>
                <w:rFonts w:ascii="Times New Roman" w:hAnsi="Times New Roman"/>
                <w:sz w:val="24"/>
                <w:szCs w:val="24"/>
                <w:lang w:val="en-GB"/>
              </w:rPr>
              <w:t>Electrical symbols and abbreviations are identified and their meaning interpreted according to BS 3939</w:t>
            </w:r>
          </w:p>
          <w:p w14:paraId="7504E54B" w14:textId="34B10634" w:rsidR="00B9227B" w:rsidRPr="00157983" w:rsidRDefault="00157983" w:rsidP="00157983">
            <w:pPr>
              <w:tabs>
                <w:tab w:val="left" w:pos="0"/>
              </w:tabs>
              <w:spacing w:after="0"/>
              <w:rPr>
                <w:rFonts w:ascii="Times New Roman" w:hAnsi="Times New Roman"/>
                <w:sz w:val="24"/>
                <w:szCs w:val="24"/>
                <w:lang w:val="en-GB"/>
              </w:rPr>
            </w:pPr>
            <w:r>
              <w:rPr>
                <w:rFonts w:ascii="Times New Roman" w:hAnsi="Times New Roman"/>
                <w:sz w:val="24"/>
                <w:szCs w:val="24"/>
                <w:lang w:val="en-GB"/>
              </w:rPr>
              <w:t xml:space="preserve">5.2 </w:t>
            </w:r>
            <w:r w:rsidR="00B9227B" w:rsidRPr="00157983">
              <w:rPr>
                <w:rFonts w:ascii="Times New Roman" w:hAnsi="Times New Roman"/>
                <w:b/>
                <w:i/>
                <w:sz w:val="24"/>
                <w:szCs w:val="24"/>
                <w:lang w:val="en-GB"/>
              </w:rPr>
              <w:t>Electrical drawings</w:t>
            </w:r>
            <w:r w:rsidR="00B9227B" w:rsidRPr="00157983">
              <w:rPr>
                <w:rFonts w:ascii="Times New Roman" w:hAnsi="Times New Roman"/>
                <w:sz w:val="24"/>
                <w:szCs w:val="24"/>
                <w:lang w:val="en-GB"/>
              </w:rPr>
              <w:t xml:space="preserve"> are produced in accordance with BS 3939</w:t>
            </w:r>
          </w:p>
        </w:tc>
      </w:tr>
      <w:tr w:rsidR="00B9227B" w:rsidRPr="00686708" w14:paraId="5C23B87D" w14:textId="77777777" w:rsidTr="00F4742A">
        <w:trPr>
          <w:trHeight w:val="1295"/>
        </w:trPr>
        <w:tc>
          <w:tcPr>
            <w:tcW w:w="3239" w:type="dxa"/>
            <w:tcBorders>
              <w:top w:val="single" w:sz="4" w:space="0" w:color="auto"/>
              <w:left w:val="single" w:sz="4" w:space="0" w:color="auto"/>
              <w:bottom w:val="single" w:sz="4" w:space="0" w:color="auto"/>
              <w:right w:val="single" w:sz="4" w:space="0" w:color="auto"/>
            </w:tcBorders>
            <w:hideMark/>
          </w:tcPr>
          <w:p w14:paraId="6250C137" w14:textId="77777777" w:rsidR="00B9227B" w:rsidRPr="00686708" w:rsidRDefault="00B9227B" w:rsidP="00F4742A">
            <w:pPr>
              <w:pBdr>
                <w:top w:val="nil"/>
                <w:left w:val="nil"/>
                <w:bottom w:val="nil"/>
                <w:right w:val="nil"/>
                <w:between w:val="nil"/>
              </w:pBdr>
              <w:tabs>
                <w:tab w:val="left" w:pos="0"/>
                <w:tab w:val="left" w:pos="342"/>
              </w:tabs>
              <w:spacing w:after="160"/>
              <w:contextualSpacing/>
              <w:rPr>
                <w:rFonts w:ascii="Times New Roman" w:eastAsia="Times New Roman" w:hAnsi="Times New Roman"/>
                <w:sz w:val="24"/>
                <w:szCs w:val="24"/>
              </w:rPr>
            </w:pPr>
            <w:r w:rsidRPr="00686708">
              <w:rPr>
                <w:rFonts w:ascii="Times New Roman" w:eastAsia="Times New Roman" w:hAnsi="Times New Roman"/>
                <w:sz w:val="24"/>
                <w:szCs w:val="24"/>
              </w:rPr>
              <w:t>6. Apply CAD packages</w:t>
            </w:r>
          </w:p>
        </w:tc>
        <w:tc>
          <w:tcPr>
            <w:tcW w:w="5671" w:type="dxa"/>
            <w:tcBorders>
              <w:top w:val="single" w:sz="4" w:space="0" w:color="auto"/>
              <w:left w:val="single" w:sz="4" w:space="0" w:color="auto"/>
              <w:bottom w:val="single" w:sz="4" w:space="0" w:color="auto"/>
              <w:right w:val="single" w:sz="4" w:space="0" w:color="auto"/>
            </w:tcBorders>
            <w:hideMark/>
          </w:tcPr>
          <w:p w14:paraId="4F1132F2" w14:textId="3DA27AED" w:rsidR="00B9227B" w:rsidRPr="00157983" w:rsidRDefault="00157983" w:rsidP="00157983">
            <w:pPr>
              <w:tabs>
                <w:tab w:val="left" w:pos="0"/>
              </w:tabs>
              <w:spacing w:after="0"/>
              <w:rPr>
                <w:rFonts w:ascii="Times New Roman" w:hAnsi="Times New Roman"/>
                <w:sz w:val="24"/>
                <w:szCs w:val="24"/>
                <w:lang w:val="en-GB"/>
              </w:rPr>
            </w:pPr>
            <w:r>
              <w:rPr>
                <w:rFonts w:ascii="Times New Roman" w:hAnsi="Times New Roman"/>
                <w:sz w:val="24"/>
                <w:szCs w:val="24"/>
                <w:lang w:val="en-GB"/>
              </w:rPr>
              <w:t xml:space="preserve">6.1 </w:t>
            </w:r>
            <w:r w:rsidR="00B9227B" w:rsidRPr="00157983">
              <w:rPr>
                <w:rFonts w:ascii="Times New Roman" w:hAnsi="Times New Roman"/>
                <w:sz w:val="24"/>
                <w:szCs w:val="24"/>
                <w:lang w:val="en-GB"/>
              </w:rPr>
              <w:t>CAD packages are selected according to task requirements</w:t>
            </w:r>
          </w:p>
          <w:p w14:paraId="61DC5131" w14:textId="41B13674" w:rsidR="00B9227B" w:rsidRPr="00157983" w:rsidRDefault="00157983" w:rsidP="00157983">
            <w:pPr>
              <w:tabs>
                <w:tab w:val="left" w:pos="0"/>
              </w:tabs>
              <w:spacing w:after="0"/>
              <w:rPr>
                <w:rFonts w:ascii="Times New Roman" w:hAnsi="Times New Roman"/>
                <w:sz w:val="24"/>
                <w:szCs w:val="24"/>
                <w:lang w:val="en-GB"/>
              </w:rPr>
            </w:pPr>
            <w:r>
              <w:rPr>
                <w:rFonts w:ascii="Times New Roman" w:hAnsi="Times New Roman"/>
                <w:sz w:val="24"/>
                <w:szCs w:val="24"/>
                <w:lang w:val="en-GB"/>
              </w:rPr>
              <w:t xml:space="preserve">6.2 </w:t>
            </w:r>
            <w:r w:rsidR="00B9227B" w:rsidRPr="00157983">
              <w:rPr>
                <w:rFonts w:ascii="Times New Roman" w:hAnsi="Times New Roman"/>
                <w:sz w:val="24"/>
                <w:szCs w:val="24"/>
                <w:lang w:val="en-GB"/>
              </w:rPr>
              <w:t xml:space="preserve">CAD packages are applied in </w:t>
            </w:r>
            <w:r w:rsidR="00F22177" w:rsidRPr="00157983">
              <w:rPr>
                <w:rFonts w:ascii="Times New Roman" w:hAnsi="Times New Roman"/>
                <w:sz w:val="24"/>
                <w:szCs w:val="24"/>
                <w:lang w:val="en-GB"/>
              </w:rPr>
              <w:t>production of</w:t>
            </w:r>
            <w:r w:rsidR="00B9227B" w:rsidRPr="00157983">
              <w:rPr>
                <w:rFonts w:ascii="Times New Roman" w:hAnsi="Times New Roman"/>
                <w:sz w:val="24"/>
                <w:szCs w:val="24"/>
                <w:lang w:val="en-GB"/>
              </w:rPr>
              <w:t xml:space="preserve"> electrical drawings </w:t>
            </w:r>
          </w:p>
        </w:tc>
      </w:tr>
    </w:tbl>
    <w:p w14:paraId="61697EA1" w14:textId="77777777" w:rsidR="00B9227B" w:rsidRPr="00686708" w:rsidRDefault="00B9227B" w:rsidP="00B9227B">
      <w:pPr>
        <w:tabs>
          <w:tab w:val="left" w:pos="0"/>
        </w:tabs>
        <w:spacing w:after="160" w:line="259" w:lineRule="auto"/>
        <w:rPr>
          <w:rFonts w:ascii="Times New Roman" w:hAnsi="Times New Roman"/>
          <w:b/>
          <w:sz w:val="24"/>
          <w:szCs w:val="24"/>
        </w:rPr>
      </w:pPr>
    </w:p>
    <w:p w14:paraId="272BE3EC" w14:textId="77777777" w:rsidR="003349A2" w:rsidRDefault="003349A2">
      <w:pPr>
        <w:spacing w:after="0" w:line="240" w:lineRule="auto"/>
        <w:rPr>
          <w:rFonts w:ascii="Times New Roman" w:hAnsi="Times New Roman"/>
          <w:b/>
          <w:sz w:val="24"/>
          <w:szCs w:val="24"/>
        </w:rPr>
      </w:pPr>
      <w:r>
        <w:rPr>
          <w:rFonts w:ascii="Times New Roman" w:hAnsi="Times New Roman"/>
          <w:b/>
          <w:sz w:val="24"/>
          <w:szCs w:val="24"/>
        </w:rPr>
        <w:br w:type="page"/>
      </w:r>
    </w:p>
    <w:p w14:paraId="59D38AC2" w14:textId="77777777" w:rsidR="00B9227B" w:rsidRPr="00686708" w:rsidRDefault="00B9227B" w:rsidP="00B9227B">
      <w:pPr>
        <w:tabs>
          <w:tab w:val="left" w:pos="0"/>
        </w:tabs>
        <w:spacing w:before="120" w:after="120"/>
        <w:rPr>
          <w:rFonts w:ascii="Times New Roman" w:hAnsi="Times New Roman"/>
          <w:b/>
          <w:sz w:val="24"/>
          <w:szCs w:val="24"/>
        </w:rPr>
      </w:pPr>
      <w:r w:rsidRPr="00686708">
        <w:rPr>
          <w:rFonts w:ascii="Times New Roman" w:hAnsi="Times New Roman"/>
          <w:b/>
          <w:sz w:val="24"/>
          <w:szCs w:val="24"/>
        </w:rPr>
        <w:lastRenderedPageBreak/>
        <w:t>RANGE</w:t>
      </w:r>
    </w:p>
    <w:tbl>
      <w:tblPr>
        <w:tblpPr w:leftFromText="180" w:rightFromText="180" w:vertAnchor="text" w:tblpX="18" w:tblpY="1"/>
        <w:tblOverlap w:val="neve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B9227B" w:rsidRPr="00686708" w14:paraId="24F0D755" w14:textId="77777777" w:rsidTr="00F4742A">
        <w:trPr>
          <w:trHeight w:val="668"/>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237F0CE5" w14:textId="77777777" w:rsidR="00B9227B" w:rsidRPr="00686708" w:rsidRDefault="00B9227B" w:rsidP="00F4742A">
            <w:pPr>
              <w:tabs>
                <w:tab w:val="left" w:pos="0"/>
              </w:tabs>
              <w:spacing w:after="0"/>
              <w:ind w:left="357" w:hanging="357"/>
              <w:rPr>
                <w:rFonts w:ascii="Times New Roman" w:hAnsi="Times New Roman"/>
                <w:b/>
                <w:sz w:val="24"/>
                <w:szCs w:val="24"/>
              </w:rPr>
            </w:pPr>
            <w:r w:rsidRPr="00686708">
              <w:rPr>
                <w:rFonts w:ascii="Times New Roman" w:hAnsi="Times New Roman"/>
                <w:b/>
                <w:sz w:val="24"/>
                <w:szCs w:val="24"/>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1E6D8E" w14:textId="77777777" w:rsidR="00B9227B" w:rsidRPr="00686708" w:rsidRDefault="00B9227B" w:rsidP="00F4742A">
            <w:pPr>
              <w:tabs>
                <w:tab w:val="left" w:pos="0"/>
              </w:tabs>
              <w:spacing w:after="0"/>
              <w:ind w:left="357" w:hanging="357"/>
              <w:rPr>
                <w:rFonts w:ascii="Times New Roman" w:hAnsi="Times New Roman"/>
                <w:b/>
                <w:sz w:val="24"/>
                <w:szCs w:val="24"/>
              </w:rPr>
            </w:pPr>
            <w:r w:rsidRPr="00686708">
              <w:rPr>
                <w:rFonts w:ascii="Times New Roman" w:hAnsi="Times New Roman"/>
                <w:b/>
                <w:sz w:val="24"/>
                <w:szCs w:val="24"/>
              </w:rPr>
              <w:t>Range</w:t>
            </w:r>
          </w:p>
          <w:p w14:paraId="165DBB8D" w14:textId="5AF1F595" w:rsidR="00B9227B" w:rsidRPr="00686708" w:rsidRDefault="00B9227B" w:rsidP="00F4742A">
            <w:pPr>
              <w:tabs>
                <w:tab w:val="left" w:pos="0"/>
              </w:tabs>
              <w:spacing w:after="0"/>
              <w:ind w:left="357" w:hanging="357"/>
              <w:rPr>
                <w:rFonts w:ascii="Times New Roman" w:hAnsi="Times New Roman"/>
                <w:b/>
                <w:i/>
                <w:sz w:val="24"/>
                <w:szCs w:val="24"/>
              </w:rPr>
            </w:pPr>
          </w:p>
        </w:tc>
      </w:tr>
      <w:tr w:rsidR="00B9227B" w:rsidRPr="00686708" w14:paraId="3867FB39" w14:textId="77777777" w:rsidTr="00F4742A">
        <w:tc>
          <w:tcPr>
            <w:tcW w:w="3151" w:type="dxa"/>
            <w:tcBorders>
              <w:top w:val="single" w:sz="4" w:space="0" w:color="auto"/>
              <w:left w:val="single" w:sz="4" w:space="0" w:color="auto"/>
              <w:bottom w:val="single" w:sz="4" w:space="0" w:color="auto"/>
              <w:right w:val="single" w:sz="4" w:space="0" w:color="auto"/>
            </w:tcBorders>
            <w:hideMark/>
          </w:tcPr>
          <w:p w14:paraId="468199D1" w14:textId="771B7719" w:rsidR="00B9227B" w:rsidRPr="00686708" w:rsidRDefault="00B9227B" w:rsidP="00CF74D7">
            <w:pPr>
              <w:numPr>
                <w:ilvl w:val="0"/>
                <w:numId w:val="28"/>
              </w:numPr>
              <w:tabs>
                <w:tab w:val="left" w:pos="0"/>
              </w:tabs>
              <w:spacing w:after="0"/>
              <w:rPr>
                <w:rFonts w:ascii="Times New Roman" w:hAnsi="Times New Roman"/>
                <w:sz w:val="24"/>
                <w:szCs w:val="24"/>
              </w:rPr>
            </w:pPr>
            <w:bookmarkStart w:id="45" w:name="_Hlk74319590"/>
            <w:r w:rsidRPr="00686708">
              <w:rPr>
                <w:rFonts w:ascii="Times New Roman" w:hAnsi="Times New Roman"/>
                <w:sz w:val="24"/>
                <w:szCs w:val="24"/>
              </w:rPr>
              <w:t xml:space="preserve">Drawing </w:t>
            </w:r>
            <w:r w:rsidR="007223BC" w:rsidRPr="00686708">
              <w:rPr>
                <w:rFonts w:ascii="Times New Roman" w:hAnsi="Times New Roman"/>
                <w:sz w:val="24"/>
                <w:szCs w:val="24"/>
              </w:rPr>
              <w:t>equipment</w:t>
            </w:r>
            <w:r w:rsidR="007223BC">
              <w:rPr>
                <w:rFonts w:ascii="Times New Roman" w:hAnsi="Times New Roman"/>
                <w:sz w:val="24"/>
                <w:szCs w:val="24"/>
              </w:rPr>
              <w:t xml:space="preserve"> </w:t>
            </w:r>
            <w:r w:rsidR="007223BC" w:rsidRPr="007223BC">
              <w:rPr>
                <w:rFonts w:ascii="Times New Roman" w:hAnsi="Times New Roman"/>
                <w:bCs/>
                <w:iCs/>
                <w:sz w:val="24"/>
                <w:szCs w:val="24"/>
              </w:rPr>
              <w:t>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50A85784" w14:textId="77777777" w:rsidR="007223BC" w:rsidRDefault="00B9227B" w:rsidP="00CF74D7">
            <w:pPr>
              <w:pStyle w:val="ListParagraph"/>
              <w:numPr>
                <w:ilvl w:val="0"/>
                <w:numId w:val="190"/>
              </w:numPr>
              <w:tabs>
                <w:tab w:val="left" w:pos="0"/>
              </w:tabs>
              <w:spacing w:after="0"/>
              <w:contextualSpacing w:val="0"/>
              <w:rPr>
                <w:rFonts w:ascii="Times New Roman" w:hAnsi="Times New Roman"/>
                <w:sz w:val="24"/>
                <w:szCs w:val="24"/>
                <w:lang w:val="en-GB"/>
              </w:rPr>
            </w:pPr>
            <w:r w:rsidRPr="00686708">
              <w:rPr>
                <w:rFonts w:ascii="Times New Roman" w:hAnsi="Times New Roman"/>
                <w:sz w:val="24"/>
                <w:szCs w:val="24"/>
                <w:lang w:val="en-GB"/>
              </w:rPr>
              <w:t>Drawing boards</w:t>
            </w:r>
          </w:p>
          <w:p w14:paraId="22DBF9E9" w14:textId="17705FCF" w:rsidR="007223BC" w:rsidRDefault="00B9227B" w:rsidP="00CF74D7">
            <w:pPr>
              <w:pStyle w:val="ListParagraph"/>
              <w:numPr>
                <w:ilvl w:val="0"/>
                <w:numId w:val="190"/>
              </w:numPr>
              <w:tabs>
                <w:tab w:val="left" w:pos="0"/>
              </w:tabs>
              <w:spacing w:after="0"/>
              <w:contextualSpacing w:val="0"/>
              <w:rPr>
                <w:rFonts w:ascii="Times New Roman" w:hAnsi="Times New Roman"/>
                <w:sz w:val="24"/>
                <w:szCs w:val="24"/>
                <w:lang w:val="en-GB"/>
              </w:rPr>
            </w:pPr>
            <w:r w:rsidRPr="00686708">
              <w:rPr>
                <w:rFonts w:ascii="Times New Roman" w:hAnsi="Times New Roman"/>
                <w:sz w:val="24"/>
                <w:szCs w:val="24"/>
                <w:lang w:val="en-GB"/>
              </w:rPr>
              <w:t>T and set squares</w:t>
            </w:r>
          </w:p>
          <w:p w14:paraId="1250119E" w14:textId="77777777" w:rsidR="007223BC" w:rsidRDefault="00B9227B" w:rsidP="00CF74D7">
            <w:pPr>
              <w:pStyle w:val="ListParagraph"/>
              <w:numPr>
                <w:ilvl w:val="0"/>
                <w:numId w:val="190"/>
              </w:numPr>
              <w:tabs>
                <w:tab w:val="left" w:pos="0"/>
              </w:tabs>
              <w:spacing w:after="0"/>
              <w:contextualSpacing w:val="0"/>
              <w:rPr>
                <w:rFonts w:ascii="Times New Roman" w:hAnsi="Times New Roman"/>
                <w:sz w:val="24"/>
                <w:szCs w:val="24"/>
                <w:lang w:val="en-GB"/>
              </w:rPr>
            </w:pPr>
            <w:r w:rsidRPr="00686708">
              <w:rPr>
                <w:rFonts w:ascii="Times New Roman" w:hAnsi="Times New Roman"/>
                <w:sz w:val="24"/>
                <w:szCs w:val="24"/>
                <w:lang w:val="en-GB"/>
              </w:rPr>
              <w:t>drawing sets</w:t>
            </w:r>
          </w:p>
          <w:p w14:paraId="74F6BAC5" w14:textId="4D183D06" w:rsidR="00B9227B" w:rsidRPr="00686708" w:rsidRDefault="00B9227B" w:rsidP="00CF74D7">
            <w:pPr>
              <w:pStyle w:val="ListParagraph"/>
              <w:numPr>
                <w:ilvl w:val="0"/>
                <w:numId w:val="190"/>
              </w:numPr>
              <w:tabs>
                <w:tab w:val="left" w:pos="0"/>
              </w:tabs>
              <w:spacing w:after="0"/>
              <w:contextualSpacing w:val="0"/>
              <w:rPr>
                <w:rFonts w:ascii="Times New Roman" w:hAnsi="Times New Roman"/>
                <w:sz w:val="24"/>
                <w:szCs w:val="24"/>
                <w:lang w:val="en-GB"/>
              </w:rPr>
            </w:pPr>
            <w:r w:rsidRPr="00686708">
              <w:rPr>
                <w:rFonts w:ascii="Times New Roman" w:hAnsi="Times New Roman"/>
                <w:sz w:val="24"/>
                <w:szCs w:val="24"/>
                <w:lang w:val="en-GB"/>
              </w:rPr>
              <w:t>computers with CAD packages</w:t>
            </w:r>
          </w:p>
        </w:tc>
      </w:tr>
      <w:tr w:rsidR="00B9227B" w:rsidRPr="00686708" w14:paraId="0A2010FB" w14:textId="77777777" w:rsidTr="00F4742A">
        <w:tc>
          <w:tcPr>
            <w:tcW w:w="3151" w:type="dxa"/>
            <w:tcBorders>
              <w:top w:val="single" w:sz="4" w:space="0" w:color="auto"/>
              <w:left w:val="single" w:sz="4" w:space="0" w:color="auto"/>
              <w:bottom w:val="single" w:sz="4" w:space="0" w:color="auto"/>
              <w:right w:val="single" w:sz="4" w:space="0" w:color="auto"/>
            </w:tcBorders>
            <w:hideMark/>
          </w:tcPr>
          <w:p w14:paraId="081D83AA" w14:textId="05374D5F" w:rsidR="00B9227B" w:rsidRPr="00686708" w:rsidRDefault="00B9227B" w:rsidP="00CF74D7">
            <w:pPr>
              <w:numPr>
                <w:ilvl w:val="0"/>
                <w:numId w:val="28"/>
              </w:numPr>
              <w:tabs>
                <w:tab w:val="left" w:pos="0"/>
              </w:tabs>
              <w:spacing w:after="0"/>
              <w:rPr>
                <w:rFonts w:ascii="Times New Roman" w:hAnsi="Times New Roman"/>
                <w:sz w:val="24"/>
                <w:szCs w:val="24"/>
              </w:rPr>
            </w:pPr>
            <w:r w:rsidRPr="00686708">
              <w:rPr>
                <w:rFonts w:ascii="Times New Roman" w:hAnsi="Times New Roman"/>
                <w:sz w:val="24"/>
                <w:szCs w:val="24"/>
              </w:rPr>
              <w:t>Drawing materials</w:t>
            </w:r>
            <w:r w:rsidR="007223BC" w:rsidRPr="007223BC">
              <w:rPr>
                <w:rFonts w:ascii="Times New Roman" w:hAnsi="Times New Roman"/>
                <w:bCs/>
                <w:iCs/>
                <w:sz w:val="24"/>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4C8EC694" w14:textId="77777777" w:rsidR="007223BC" w:rsidRDefault="00B9227B" w:rsidP="00CF74D7">
            <w:pPr>
              <w:pStyle w:val="ListParagraph"/>
              <w:numPr>
                <w:ilvl w:val="0"/>
                <w:numId w:val="191"/>
              </w:numPr>
              <w:tabs>
                <w:tab w:val="left" w:pos="0"/>
              </w:tabs>
              <w:spacing w:after="0"/>
              <w:contextualSpacing w:val="0"/>
              <w:rPr>
                <w:rFonts w:ascii="Times New Roman" w:hAnsi="Times New Roman"/>
                <w:sz w:val="24"/>
                <w:szCs w:val="24"/>
                <w:lang w:val="en-GB"/>
              </w:rPr>
            </w:pPr>
            <w:r w:rsidRPr="00686708">
              <w:rPr>
                <w:rFonts w:ascii="Times New Roman" w:hAnsi="Times New Roman"/>
                <w:sz w:val="24"/>
                <w:szCs w:val="24"/>
                <w:lang w:val="en-GB"/>
              </w:rPr>
              <w:t>Drawing papers</w:t>
            </w:r>
          </w:p>
          <w:p w14:paraId="79F19E36" w14:textId="130590C9" w:rsidR="007223BC" w:rsidRDefault="007223BC" w:rsidP="00CF74D7">
            <w:pPr>
              <w:pStyle w:val="ListParagraph"/>
              <w:numPr>
                <w:ilvl w:val="0"/>
                <w:numId w:val="191"/>
              </w:numPr>
              <w:tabs>
                <w:tab w:val="left" w:pos="0"/>
              </w:tabs>
              <w:spacing w:after="0"/>
              <w:contextualSpacing w:val="0"/>
              <w:rPr>
                <w:rFonts w:ascii="Times New Roman" w:hAnsi="Times New Roman"/>
                <w:sz w:val="24"/>
                <w:szCs w:val="24"/>
                <w:lang w:val="en-GB"/>
              </w:rPr>
            </w:pPr>
            <w:r w:rsidRPr="00686708">
              <w:rPr>
                <w:rFonts w:ascii="Times New Roman" w:hAnsi="Times New Roman"/>
                <w:sz w:val="24"/>
                <w:szCs w:val="24"/>
                <w:lang w:val="en-GB"/>
              </w:rPr>
              <w:t>P</w:t>
            </w:r>
            <w:r w:rsidR="00B9227B" w:rsidRPr="00686708">
              <w:rPr>
                <w:rFonts w:ascii="Times New Roman" w:hAnsi="Times New Roman"/>
                <w:sz w:val="24"/>
                <w:szCs w:val="24"/>
                <w:lang w:val="en-GB"/>
              </w:rPr>
              <w:t>encils</w:t>
            </w:r>
          </w:p>
          <w:p w14:paraId="13E4567B" w14:textId="03DE73B0" w:rsidR="007223BC" w:rsidRDefault="007223BC" w:rsidP="00CF74D7">
            <w:pPr>
              <w:pStyle w:val="ListParagraph"/>
              <w:numPr>
                <w:ilvl w:val="0"/>
                <w:numId w:val="191"/>
              </w:numPr>
              <w:tabs>
                <w:tab w:val="left" w:pos="0"/>
              </w:tabs>
              <w:spacing w:after="0"/>
              <w:contextualSpacing w:val="0"/>
              <w:rPr>
                <w:rFonts w:ascii="Times New Roman" w:hAnsi="Times New Roman"/>
                <w:sz w:val="24"/>
                <w:szCs w:val="24"/>
                <w:lang w:val="en-GB"/>
              </w:rPr>
            </w:pPr>
            <w:r w:rsidRPr="00686708">
              <w:rPr>
                <w:rFonts w:ascii="Times New Roman" w:hAnsi="Times New Roman"/>
                <w:sz w:val="24"/>
                <w:szCs w:val="24"/>
                <w:lang w:val="en-GB"/>
              </w:rPr>
              <w:t>E</w:t>
            </w:r>
            <w:r w:rsidR="00B9227B" w:rsidRPr="00686708">
              <w:rPr>
                <w:rFonts w:ascii="Times New Roman" w:hAnsi="Times New Roman"/>
                <w:sz w:val="24"/>
                <w:szCs w:val="24"/>
                <w:lang w:val="en-GB"/>
              </w:rPr>
              <w:t>rasers</w:t>
            </w:r>
          </w:p>
          <w:p w14:paraId="6B5C7AEC" w14:textId="0808D4CC" w:rsidR="007223BC" w:rsidRDefault="00B9227B" w:rsidP="00CF74D7">
            <w:pPr>
              <w:pStyle w:val="ListParagraph"/>
              <w:numPr>
                <w:ilvl w:val="0"/>
                <w:numId w:val="191"/>
              </w:numPr>
              <w:tabs>
                <w:tab w:val="left" w:pos="0"/>
              </w:tabs>
              <w:spacing w:after="0"/>
              <w:contextualSpacing w:val="0"/>
              <w:rPr>
                <w:rFonts w:ascii="Times New Roman" w:hAnsi="Times New Roman"/>
                <w:sz w:val="24"/>
                <w:szCs w:val="24"/>
                <w:lang w:val="en-GB"/>
              </w:rPr>
            </w:pPr>
            <w:r w:rsidRPr="00686708">
              <w:rPr>
                <w:rFonts w:ascii="Times New Roman" w:hAnsi="Times New Roman"/>
                <w:sz w:val="24"/>
                <w:szCs w:val="24"/>
                <w:lang w:val="en-GB"/>
              </w:rPr>
              <w:t>masking tapes</w:t>
            </w:r>
          </w:p>
          <w:p w14:paraId="6F50CEF2" w14:textId="210F848B" w:rsidR="00B9227B" w:rsidRPr="00686708" w:rsidRDefault="00B9227B" w:rsidP="00CF74D7">
            <w:pPr>
              <w:pStyle w:val="ListParagraph"/>
              <w:numPr>
                <w:ilvl w:val="0"/>
                <w:numId w:val="191"/>
              </w:numPr>
              <w:tabs>
                <w:tab w:val="left" w:pos="0"/>
              </w:tabs>
              <w:spacing w:after="0"/>
              <w:contextualSpacing w:val="0"/>
              <w:rPr>
                <w:rFonts w:ascii="Times New Roman" w:hAnsi="Times New Roman"/>
                <w:sz w:val="24"/>
                <w:szCs w:val="24"/>
                <w:lang w:val="en-GB"/>
              </w:rPr>
            </w:pPr>
            <w:r w:rsidRPr="00686708">
              <w:rPr>
                <w:rFonts w:ascii="Times New Roman" w:hAnsi="Times New Roman"/>
                <w:sz w:val="24"/>
                <w:szCs w:val="24"/>
                <w:lang w:val="en-GB"/>
              </w:rPr>
              <w:t>paper clips</w:t>
            </w:r>
          </w:p>
        </w:tc>
      </w:tr>
      <w:tr w:rsidR="00B9227B" w:rsidRPr="00686708" w14:paraId="67D75F56" w14:textId="77777777" w:rsidTr="00F4742A">
        <w:tc>
          <w:tcPr>
            <w:tcW w:w="3151" w:type="dxa"/>
            <w:tcBorders>
              <w:top w:val="single" w:sz="4" w:space="0" w:color="auto"/>
              <w:left w:val="single" w:sz="4" w:space="0" w:color="auto"/>
              <w:bottom w:val="single" w:sz="4" w:space="0" w:color="auto"/>
              <w:right w:val="single" w:sz="4" w:space="0" w:color="auto"/>
            </w:tcBorders>
            <w:hideMark/>
          </w:tcPr>
          <w:p w14:paraId="0B38126D" w14:textId="52E521A4" w:rsidR="00B9227B" w:rsidRPr="00686708" w:rsidRDefault="00B9227B" w:rsidP="00CF74D7">
            <w:pPr>
              <w:numPr>
                <w:ilvl w:val="0"/>
                <w:numId w:val="28"/>
              </w:numPr>
              <w:tabs>
                <w:tab w:val="left" w:pos="0"/>
              </w:tabs>
              <w:spacing w:after="0"/>
              <w:rPr>
                <w:rFonts w:ascii="Times New Roman" w:eastAsia="Times New Roman" w:hAnsi="Times New Roman"/>
                <w:sz w:val="24"/>
                <w:szCs w:val="24"/>
              </w:rPr>
            </w:pPr>
            <w:r w:rsidRPr="00686708">
              <w:rPr>
                <w:rFonts w:ascii="Times New Roman" w:hAnsi="Times New Roman"/>
                <w:sz w:val="24"/>
                <w:szCs w:val="24"/>
              </w:rPr>
              <w:t>Environmental legislations</w:t>
            </w:r>
            <w:r w:rsidR="007223BC" w:rsidRPr="007223BC">
              <w:rPr>
                <w:rFonts w:ascii="Times New Roman" w:hAnsi="Times New Roman"/>
                <w:bCs/>
                <w:iCs/>
                <w:sz w:val="24"/>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01279DA4" w14:textId="77777777" w:rsidR="00B9227B" w:rsidRPr="00686708" w:rsidRDefault="00B9227B" w:rsidP="00CF74D7">
            <w:pPr>
              <w:pStyle w:val="ListParagraph"/>
              <w:numPr>
                <w:ilvl w:val="0"/>
                <w:numId w:val="220"/>
              </w:numPr>
              <w:tabs>
                <w:tab w:val="left" w:pos="0"/>
              </w:tabs>
              <w:spacing w:after="0"/>
              <w:contextualSpacing w:val="0"/>
              <w:rPr>
                <w:rFonts w:ascii="Times New Roman" w:hAnsi="Times New Roman"/>
                <w:sz w:val="24"/>
                <w:szCs w:val="24"/>
                <w:lang w:val="en-GB"/>
              </w:rPr>
            </w:pPr>
            <w:r w:rsidRPr="00686708">
              <w:rPr>
                <w:rFonts w:ascii="Times New Roman" w:hAnsi="Times New Roman"/>
                <w:sz w:val="24"/>
                <w:szCs w:val="24"/>
                <w:lang w:val="en-GB"/>
              </w:rPr>
              <w:t>EMCA 1999</w:t>
            </w:r>
          </w:p>
        </w:tc>
      </w:tr>
      <w:tr w:rsidR="00B9227B" w:rsidRPr="00686708" w14:paraId="59FE7173" w14:textId="77777777" w:rsidTr="00F4742A">
        <w:tc>
          <w:tcPr>
            <w:tcW w:w="3151" w:type="dxa"/>
            <w:tcBorders>
              <w:top w:val="single" w:sz="4" w:space="0" w:color="auto"/>
              <w:left w:val="single" w:sz="4" w:space="0" w:color="auto"/>
              <w:bottom w:val="single" w:sz="4" w:space="0" w:color="auto"/>
              <w:right w:val="single" w:sz="4" w:space="0" w:color="auto"/>
            </w:tcBorders>
            <w:hideMark/>
          </w:tcPr>
          <w:p w14:paraId="4C716060" w14:textId="66522395" w:rsidR="00B9227B" w:rsidRPr="00686708" w:rsidRDefault="00B9227B" w:rsidP="00CF74D7">
            <w:pPr>
              <w:numPr>
                <w:ilvl w:val="0"/>
                <w:numId w:val="28"/>
              </w:numPr>
              <w:tabs>
                <w:tab w:val="left" w:pos="0"/>
              </w:tabs>
              <w:spacing w:after="0"/>
              <w:rPr>
                <w:rFonts w:ascii="Times New Roman" w:hAnsi="Times New Roman"/>
                <w:sz w:val="24"/>
                <w:szCs w:val="24"/>
              </w:rPr>
            </w:pPr>
            <w:r w:rsidRPr="00686708">
              <w:rPr>
                <w:rFonts w:ascii="Times New Roman" w:hAnsi="Times New Roman"/>
                <w:sz w:val="24"/>
                <w:szCs w:val="24"/>
              </w:rPr>
              <w:t>Personal Protective Equipment</w:t>
            </w:r>
            <w:r w:rsidR="007223BC" w:rsidRPr="007223BC">
              <w:rPr>
                <w:rFonts w:ascii="Times New Roman" w:hAnsi="Times New Roman"/>
                <w:bCs/>
                <w:iCs/>
                <w:sz w:val="24"/>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6EFED076" w14:textId="77777777" w:rsidR="007223BC" w:rsidRDefault="00B9227B" w:rsidP="00CF74D7">
            <w:pPr>
              <w:pStyle w:val="ListParagraph"/>
              <w:numPr>
                <w:ilvl w:val="0"/>
                <w:numId w:val="192"/>
              </w:numPr>
              <w:tabs>
                <w:tab w:val="left" w:pos="0"/>
              </w:tabs>
              <w:spacing w:after="0"/>
              <w:contextualSpacing w:val="0"/>
              <w:rPr>
                <w:rFonts w:ascii="Times New Roman" w:hAnsi="Times New Roman"/>
                <w:sz w:val="24"/>
                <w:szCs w:val="24"/>
                <w:lang w:val="en-GB"/>
              </w:rPr>
            </w:pPr>
            <w:r w:rsidRPr="00686708">
              <w:rPr>
                <w:rFonts w:ascii="Times New Roman" w:hAnsi="Times New Roman"/>
                <w:sz w:val="24"/>
                <w:szCs w:val="24"/>
                <w:lang w:val="en-GB"/>
              </w:rPr>
              <w:t>Dust coats</w:t>
            </w:r>
          </w:p>
          <w:p w14:paraId="348B2B07" w14:textId="4BB12B2F" w:rsidR="00B9227B" w:rsidRPr="00686708" w:rsidRDefault="00B9227B" w:rsidP="00CF74D7">
            <w:pPr>
              <w:pStyle w:val="ListParagraph"/>
              <w:numPr>
                <w:ilvl w:val="0"/>
                <w:numId w:val="192"/>
              </w:numPr>
              <w:tabs>
                <w:tab w:val="left" w:pos="0"/>
              </w:tabs>
              <w:spacing w:after="0"/>
              <w:contextualSpacing w:val="0"/>
              <w:rPr>
                <w:rFonts w:ascii="Times New Roman" w:hAnsi="Times New Roman"/>
                <w:sz w:val="24"/>
                <w:szCs w:val="24"/>
                <w:lang w:val="en-GB"/>
              </w:rPr>
            </w:pPr>
            <w:r w:rsidRPr="00686708">
              <w:rPr>
                <w:rFonts w:ascii="Times New Roman" w:hAnsi="Times New Roman"/>
                <w:sz w:val="24"/>
                <w:szCs w:val="24"/>
                <w:lang w:val="en-GB"/>
              </w:rPr>
              <w:t>closed leather shoes</w:t>
            </w:r>
          </w:p>
        </w:tc>
      </w:tr>
      <w:tr w:rsidR="00B9227B" w:rsidRPr="00686708" w14:paraId="0AD51095" w14:textId="77777777" w:rsidTr="00F4742A">
        <w:tc>
          <w:tcPr>
            <w:tcW w:w="3151" w:type="dxa"/>
            <w:tcBorders>
              <w:top w:val="single" w:sz="4" w:space="0" w:color="auto"/>
              <w:left w:val="single" w:sz="4" w:space="0" w:color="auto"/>
              <w:bottom w:val="single" w:sz="4" w:space="0" w:color="auto"/>
              <w:right w:val="single" w:sz="4" w:space="0" w:color="auto"/>
            </w:tcBorders>
            <w:hideMark/>
          </w:tcPr>
          <w:p w14:paraId="115334AD" w14:textId="48745ED3" w:rsidR="00B9227B" w:rsidRPr="00686708" w:rsidRDefault="00B9227B" w:rsidP="00CF74D7">
            <w:pPr>
              <w:numPr>
                <w:ilvl w:val="0"/>
                <w:numId w:val="28"/>
              </w:numPr>
              <w:tabs>
                <w:tab w:val="left" w:pos="0"/>
              </w:tabs>
              <w:spacing w:after="0"/>
              <w:rPr>
                <w:rFonts w:ascii="Times New Roman" w:hAnsi="Times New Roman"/>
                <w:sz w:val="24"/>
                <w:szCs w:val="24"/>
              </w:rPr>
            </w:pPr>
            <w:r w:rsidRPr="00686708">
              <w:rPr>
                <w:rFonts w:ascii="Times New Roman" w:hAnsi="Times New Roman"/>
                <w:sz w:val="24"/>
                <w:szCs w:val="24"/>
              </w:rPr>
              <w:t>Geometric forms</w:t>
            </w:r>
            <w:r w:rsidR="007223BC" w:rsidRPr="007223BC">
              <w:rPr>
                <w:rFonts w:ascii="Times New Roman" w:hAnsi="Times New Roman"/>
                <w:bCs/>
                <w:iCs/>
                <w:sz w:val="24"/>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58C9D3A8" w14:textId="77777777" w:rsidR="007223BC" w:rsidRDefault="00B9227B" w:rsidP="00CF74D7">
            <w:pPr>
              <w:pStyle w:val="ListParagraph"/>
              <w:numPr>
                <w:ilvl w:val="0"/>
                <w:numId w:val="193"/>
              </w:numPr>
              <w:tabs>
                <w:tab w:val="left" w:pos="0"/>
              </w:tabs>
              <w:spacing w:after="0"/>
              <w:contextualSpacing w:val="0"/>
              <w:rPr>
                <w:rFonts w:ascii="Times New Roman" w:hAnsi="Times New Roman"/>
                <w:sz w:val="24"/>
                <w:szCs w:val="24"/>
                <w:lang w:val="en-GB"/>
              </w:rPr>
            </w:pPr>
            <w:r w:rsidRPr="00686708">
              <w:rPr>
                <w:rFonts w:ascii="Times New Roman" w:hAnsi="Times New Roman"/>
                <w:sz w:val="24"/>
                <w:szCs w:val="24"/>
                <w:lang w:val="en-GB"/>
              </w:rPr>
              <w:t>Circles</w:t>
            </w:r>
          </w:p>
          <w:p w14:paraId="356BE13F" w14:textId="4B54B7ED" w:rsidR="007223BC" w:rsidRDefault="007223BC" w:rsidP="00CF74D7">
            <w:pPr>
              <w:pStyle w:val="ListParagraph"/>
              <w:numPr>
                <w:ilvl w:val="0"/>
                <w:numId w:val="193"/>
              </w:numPr>
              <w:tabs>
                <w:tab w:val="left" w:pos="0"/>
              </w:tabs>
              <w:spacing w:after="0"/>
              <w:contextualSpacing w:val="0"/>
              <w:rPr>
                <w:rFonts w:ascii="Times New Roman" w:hAnsi="Times New Roman"/>
                <w:sz w:val="24"/>
                <w:szCs w:val="24"/>
                <w:lang w:val="en-GB"/>
              </w:rPr>
            </w:pPr>
            <w:r w:rsidRPr="00686708">
              <w:rPr>
                <w:rFonts w:ascii="Times New Roman" w:hAnsi="Times New Roman"/>
                <w:sz w:val="24"/>
                <w:szCs w:val="24"/>
                <w:lang w:val="en-GB"/>
              </w:rPr>
              <w:t>T</w:t>
            </w:r>
            <w:r w:rsidR="00B9227B" w:rsidRPr="00686708">
              <w:rPr>
                <w:rFonts w:ascii="Times New Roman" w:hAnsi="Times New Roman"/>
                <w:sz w:val="24"/>
                <w:szCs w:val="24"/>
                <w:lang w:val="en-GB"/>
              </w:rPr>
              <w:t>riangles</w:t>
            </w:r>
          </w:p>
          <w:p w14:paraId="688768FB" w14:textId="0C20EC1F" w:rsidR="007223BC" w:rsidRDefault="007223BC" w:rsidP="00CF74D7">
            <w:pPr>
              <w:pStyle w:val="ListParagraph"/>
              <w:numPr>
                <w:ilvl w:val="0"/>
                <w:numId w:val="193"/>
              </w:numPr>
              <w:tabs>
                <w:tab w:val="left" w:pos="0"/>
              </w:tabs>
              <w:spacing w:after="0"/>
              <w:contextualSpacing w:val="0"/>
              <w:rPr>
                <w:rFonts w:ascii="Times New Roman" w:hAnsi="Times New Roman"/>
                <w:sz w:val="24"/>
                <w:szCs w:val="24"/>
                <w:lang w:val="en-GB"/>
              </w:rPr>
            </w:pPr>
            <w:r w:rsidRPr="00686708">
              <w:rPr>
                <w:rFonts w:ascii="Times New Roman" w:hAnsi="Times New Roman"/>
                <w:sz w:val="24"/>
                <w:szCs w:val="24"/>
                <w:lang w:val="en-GB"/>
              </w:rPr>
              <w:t>R</w:t>
            </w:r>
            <w:r w:rsidR="00B9227B" w:rsidRPr="00686708">
              <w:rPr>
                <w:rFonts w:ascii="Times New Roman" w:hAnsi="Times New Roman"/>
                <w:sz w:val="24"/>
                <w:szCs w:val="24"/>
                <w:lang w:val="en-GB"/>
              </w:rPr>
              <w:t>ectangles</w:t>
            </w:r>
          </w:p>
          <w:p w14:paraId="32B01528" w14:textId="323B34E7" w:rsidR="007223BC" w:rsidRDefault="007223BC" w:rsidP="00CF74D7">
            <w:pPr>
              <w:pStyle w:val="ListParagraph"/>
              <w:numPr>
                <w:ilvl w:val="0"/>
                <w:numId w:val="193"/>
              </w:numPr>
              <w:tabs>
                <w:tab w:val="left" w:pos="0"/>
              </w:tabs>
              <w:spacing w:after="0"/>
              <w:contextualSpacing w:val="0"/>
              <w:rPr>
                <w:rFonts w:ascii="Times New Roman" w:hAnsi="Times New Roman"/>
                <w:sz w:val="24"/>
                <w:szCs w:val="24"/>
                <w:lang w:val="en-GB"/>
              </w:rPr>
            </w:pPr>
            <w:r w:rsidRPr="00686708">
              <w:rPr>
                <w:rFonts w:ascii="Times New Roman" w:hAnsi="Times New Roman"/>
                <w:sz w:val="24"/>
                <w:szCs w:val="24"/>
                <w:lang w:val="en-GB"/>
              </w:rPr>
              <w:t>P</w:t>
            </w:r>
            <w:r w:rsidR="00B9227B" w:rsidRPr="00686708">
              <w:rPr>
                <w:rFonts w:ascii="Times New Roman" w:hAnsi="Times New Roman"/>
                <w:sz w:val="24"/>
                <w:szCs w:val="24"/>
                <w:lang w:val="en-GB"/>
              </w:rPr>
              <w:t>arallelogram</w:t>
            </w:r>
          </w:p>
          <w:p w14:paraId="22CE47EC" w14:textId="660F1FC0" w:rsidR="007223BC" w:rsidRDefault="007223BC" w:rsidP="00CF74D7">
            <w:pPr>
              <w:pStyle w:val="ListParagraph"/>
              <w:numPr>
                <w:ilvl w:val="0"/>
                <w:numId w:val="193"/>
              </w:numPr>
              <w:tabs>
                <w:tab w:val="left" w:pos="0"/>
              </w:tabs>
              <w:spacing w:after="0"/>
              <w:contextualSpacing w:val="0"/>
              <w:rPr>
                <w:rFonts w:ascii="Times New Roman" w:hAnsi="Times New Roman"/>
                <w:sz w:val="24"/>
                <w:szCs w:val="24"/>
                <w:lang w:val="en-GB"/>
              </w:rPr>
            </w:pPr>
            <w:r w:rsidRPr="00686708">
              <w:rPr>
                <w:rFonts w:ascii="Times New Roman" w:hAnsi="Times New Roman"/>
                <w:sz w:val="24"/>
                <w:szCs w:val="24"/>
                <w:lang w:val="en-GB"/>
              </w:rPr>
              <w:t>P</w:t>
            </w:r>
            <w:r w:rsidR="00B9227B" w:rsidRPr="00686708">
              <w:rPr>
                <w:rFonts w:ascii="Times New Roman" w:hAnsi="Times New Roman"/>
                <w:sz w:val="24"/>
                <w:szCs w:val="24"/>
                <w:lang w:val="en-GB"/>
              </w:rPr>
              <w:t>olygons</w:t>
            </w:r>
          </w:p>
          <w:p w14:paraId="486536ED" w14:textId="01B57115" w:rsidR="007223BC" w:rsidRDefault="007223BC" w:rsidP="00CF74D7">
            <w:pPr>
              <w:pStyle w:val="ListParagraph"/>
              <w:numPr>
                <w:ilvl w:val="0"/>
                <w:numId w:val="193"/>
              </w:numPr>
              <w:tabs>
                <w:tab w:val="left" w:pos="0"/>
              </w:tabs>
              <w:spacing w:after="0"/>
              <w:contextualSpacing w:val="0"/>
              <w:rPr>
                <w:rFonts w:ascii="Times New Roman" w:hAnsi="Times New Roman"/>
                <w:sz w:val="24"/>
                <w:szCs w:val="24"/>
                <w:lang w:val="en-GB"/>
              </w:rPr>
            </w:pPr>
            <w:r w:rsidRPr="00686708">
              <w:rPr>
                <w:rFonts w:ascii="Times New Roman" w:hAnsi="Times New Roman"/>
                <w:sz w:val="24"/>
                <w:szCs w:val="24"/>
                <w:lang w:val="en-GB"/>
              </w:rPr>
              <w:t>P</w:t>
            </w:r>
            <w:r w:rsidR="00B9227B" w:rsidRPr="00686708">
              <w:rPr>
                <w:rFonts w:ascii="Times New Roman" w:hAnsi="Times New Roman"/>
                <w:sz w:val="24"/>
                <w:szCs w:val="24"/>
                <w:lang w:val="en-GB"/>
              </w:rPr>
              <w:t>yramids</w:t>
            </w:r>
          </w:p>
          <w:p w14:paraId="13DB43F0" w14:textId="522AD0A9" w:rsidR="007223BC" w:rsidRDefault="007223BC" w:rsidP="00CF74D7">
            <w:pPr>
              <w:pStyle w:val="ListParagraph"/>
              <w:numPr>
                <w:ilvl w:val="0"/>
                <w:numId w:val="193"/>
              </w:numPr>
              <w:tabs>
                <w:tab w:val="left" w:pos="0"/>
              </w:tabs>
              <w:spacing w:after="0"/>
              <w:contextualSpacing w:val="0"/>
              <w:rPr>
                <w:rFonts w:ascii="Times New Roman" w:hAnsi="Times New Roman"/>
                <w:sz w:val="24"/>
                <w:szCs w:val="24"/>
                <w:lang w:val="en-GB"/>
              </w:rPr>
            </w:pPr>
            <w:r w:rsidRPr="00686708">
              <w:rPr>
                <w:rFonts w:ascii="Times New Roman" w:hAnsi="Times New Roman"/>
                <w:sz w:val="24"/>
                <w:szCs w:val="24"/>
                <w:lang w:val="en-GB"/>
              </w:rPr>
              <w:t xml:space="preserve">Conic </w:t>
            </w:r>
            <w:r w:rsidR="00B9227B" w:rsidRPr="00686708">
              <w:rPr>
                <w:rFonts w:ascii="Times New Roman" w:hAnsi="Times New Roman"/>
                <w:sz w:val="24"/>
                <w:szCs w:val="24"/>
                <w:lang w:val="en-GB"/>
              </w:rPr>
              <w:t>sections</w:t>
            </w:r>
          </w:p>
          <w:p w14:paraId="201E1C1D" w14:textId="73DD80CD" w:rsidR="007223BC" w:rsidRDefault="007223BC" w:rsidP="00CF74D7">
            <w:pPr>
              <w:pStyle w:val="ListParagraph"/>
              <w:numPr>
                <w:ilvl w:val="0"/>
                <w:numId w:val="193"/>
              </w:numPr>
              <w:tabs>
                <w:tab w:val="left" w:pos="0"/>
              </w:tabs>
              <w:spacing w:after="0"/>
              <w:contextualSpacing w:val="0"/>
              <w:rPr>
                <w:rFonts w:ascii="Times New Roman" w:hAnsi="Times New Roman"/>
                <w:sz w:val="24"/>
                <w:szCs w:val="24"/>
                <w:lang w:val="en-GB"/>
              </w:rPr>
            </w:pPr>
            <w:r w:rsidRPr="00686708">
              <w:rPr>
                <w:rFonts w:ascii="Times New Roman" w:hAnsi="Times New Roman"/>
                <w:sz w:val="24"/>
                <w:szCs w:val="24"/>
                <w:lang w:val="en-GB"/>
              </w:rPr>
              <w:t>Prisms</w:t>
            </w:r>
          </w:p>
          <w:p w14:paraId="401899E7" w14:textId="6D41F552" w:rsidR="00B9227B" w:rsidRPr="00686708" w:rsidRDefault="007223BC" w:rsidP="00CF74D7">
            <w:pPr>
              <w:pStyle w:val="ListParagraph"/>
              <w:numPr>
                <w:ilvl w:val="0"/>
                <w:numId w:val="193"/>
              </w:numPr>
              <w:tabs>
                <w:tab w:val="left" w:pos="0"/>
              </w:tabs>
              <w:spacing w:after="0"/>
              <w:contextualSpacing w:val="0"/>
              <w:rPr>
                <w:rFonts w:ascii="Times New Roman" w:hAnsi="Times New Roman"/>
                <w:sz w:val="24"/>
                <w:szCs w:val="24"/>
                <w:lang w:val="en-GB"/>
              </w:rPr>
            </w:pPr>
            <w:r w:rsidRPr="00686708">
              <w:rPr>
                <w:rFonts w:ascii="Times New Roman" w:hAnsi="Times New Roman"/>
                <w:sz w:val="24"/>
                <w:szCs w:val="24"/>
                <w:lang w:val="en-GB"/>
              </w:rPr>
              <w:t>Loci</w:t>
            </w:r>
          </w:p>
        </w:tc>
      </w:tr>
      <w:tr w:rsidR="00B9227B" w:rsidRPr="00686708" w14:paraId="343290D6" w14:textId="77777777" w:rsidTr="00F4742A">
        <w:tc>
          <w:tcPr>
            <w:tcW w:w="3151" w:type="dxa"/>
            <w:tcBorders>
              <w:top w:val="single" w:sz="4" w:space="0" w:color="auto"/>
              <w:left w:val="single" w:sz="4" w:space="0" w:color="auto"/>
              <w:bottom w:val="single" w:sz="4" w:space="0" w:color="auto"/>
              <w:right w:val="single" w:sz="4" w:space="0" w:color="auto"/>
            </w:tcBorders>
            <w:hideMark/>
          </w:tcPr>
          <w:p w14:paraId="2AE9D98E" w14:textId="02625EE2" w:rsidR="00B9227B" w:rsidRPr="00686708" w:rsidRDefault="00B9227B" w:rsidP="00CF74D7">
            <w:pPr>
              <w:numPr>
                <w:ilvl w:val="0"/>
                <w:numId w:val="28"/>
              </w:numPr>
              <w:tabs>
                <w:tab w:val="left" w:pos="0"/>
              </w:tabs>
              <w:spacing w:after="0"/>
              <w:rPr>
                <w:rFonts w:ascii="Times New Roman" w:hAnsi="Times New Roman"/>
                <w:sz w:val="24"/>
                <w:szCs w:val="24"/>
              </w:rPr>
            </w:pPr>
            <w:r w:rsidRPr="00686708">
              <w:rPr>
                <w:rFonts w:ascii="Times New Roman" w:hAnsi="Times New Roman"/>
                <w:sz w:val="24"/>
                <w:szCs w:val="24"/>
              </w:rPr>
              <w:t>Standard conventions</w:t>
            </w:r>
            <w:r w:rsidR="007223BC" w:rsidRPr="007223BC">
              <w:rPr>
                <w:rFonts w:ascii="Times New Roman" w:hAnsi="Times New Roman"/>
                <w:bCs/>
                <w:iCs/>
                <w:sz w:val="24"/>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684BE39E" w14:textId="77777777" w:rsidR="00B9227B" w:rsidRPr="00686708" w:rsidRDefault="00B9227B" w:rsidP="00CF74D7">
            <w:pPr>
              <w:pStyle w:val="ListParagraph"/>
              <w:numPr>
                <w:ilvl w:val="0"/>
                <w:numId w:val="35"/>
              </w:numPr>
              <w:tabs>
                <w:tab w:val="left" w:pos="0"/>
              </w:tabs>
              <w:spacing w:after="0"/>
              <w:contextualSpacing w:val="0"/>
              <w:rPr>
                <w:rFonts w:ascii="Times New Roman" w:hAnsi="Times New Roman"/>
                <w:sz w:val="24"/>
                <w:szCs w:val="24"/>
                <w:lang w:val="en-GB"/>
              </w:rPr>
            </w:pPr>
            <w:r w:rsidRPr="00686708">
              <w:rPr>
                <w:rFonts w:ascii="Times New Roman" w:hAnsi="Times New Roman"/>
                <w:sz w:val="24"/>
                <w:szCs w:val="24"/>
                <w:lang w:val="en-GB"/>
              </w:rPr>
              <w:t>Anatomy of engineering drawing (title block, coordinate grid system, revision block, notes and legends)</w:t>
            </w:r>
          </w:p>
          <w:p w14:paraId="426805BB" w14:textId="77777777" w:rsidR="00B9227B" w:rsidRPr="00686708" w:rsidRDefault="00B9227B" w:rsidP="00CF74D7">
            <w:pPr>
              <w:pStyle w:val="ListParagraph"/>
              <w:numPr>
                <w:ilvl w:val="0"/>
                <w:numId w:val="35"/>
              </w:numPr>
              <w:tabs>
                <w:tab w:val="left" w:pos="0"/>
              </w:tabs>
              <w:spacing w:after="0"/>
              <w:contextualSpacing w:val="0"/>
              <w:rPr>
                <w:rFonts w:ascii="Times New Roman" w:hAnsi="Times New Roman"/>
                <w:sz w:val="24"/>
                <w:szCs w:val="24"/>
                <w:lang w:val="en-GB"/>
              </w:rPr>
            </w:pPr>
            <w:r w:rsidRPr="00686708">
              <w:rPr>
                <w:rFonts w:ascii="Times New Roman" w:hAnsi="Times New Roman"/>
                <w:sz w:val="24"/>
                <w:szCs w:val="24"/>
                <w:lang w:val="en-GB"/>
              </w:rPr>
              <w:t>Drawing scale (paper size and drawing symbols)</w:t>
            </w:r>
          </w:p>
          <w:p w14:paraId="2BB0AEE7" w14:textId="77777777" w:rsidR="00B9227B" w:rsidRPr="00686708" w:rsidRDefault="00B9227B" w:rsidP="00CF74D7">
            <w:pPr>
              <w:pStyle w:val="ListParagraph"/>
              <w:numPr>
                <w:ilvl w:val="0"/>
                <w:numId w:val="35"/>
              </w:numPr>
              <w:tabs>
                <w:tab w:val="left" w:pos="0"/>
              </w:tabs>
              <w:spacing w:after="0"/>
              <w:contextualSpacing w:val="0"/>
              <w:rPr>
                <w:rFonts w:ascii="Times New Roman" w:hAnsi="Times New Roman"/>
                <w:sz w:val="24"/>
                <w:szCs w:val="24"/>
                <w:lang w:val="en-GB"/>
              </w:rPr>
            </w:pPr>
            <w:r w:rsidRPr="00686708">
              <w:rPr>
                <w:rFonts w:ascii="Times New Roman" w:hAnsi="Times New Roman"/>
                <w:sz w:val="24"/>
                <w:szCs w:val="24"/>
                <w:lang w:val="en-GB"/>
              </w:rPr>
              <w:t>International drawing standards</w:t>
            </w:r>
          </w:p>
        </w:tc>
      </w:tr>
      <w:tr w:rsidR="00B9227B" w:rsidRPr="00686708" w14:paraId="48BF421F" w14:textId="77777777" w:rsidTr="00F4742A">
        <w:tc>
          <w:tcPr>
            <w:tcW w:w="3151" w:type="dxa"/>
            <w:tcBorders>
              <w:top w:val="single" w:sz="4" w:space="0" w:color="auto"/>
              <w:left w:val="single" w:sz="4" w:space="0" w:color="auto"/>
              <w:bottom w:val="single" w:sz="4" w:space="0" w:color="auto"/>
              <w:right w:val="single" w:sz="4" w:space="0" w:color="auto"/>
            </w:tcBorders>
            <w:hideMark/>
          </w:tcPr>
          <w:p w14:paraId="12EB2F12" w14:textId="02559B8D" w:rsidR="00B9227B" w:rsidRPr="00686708" w:rsidRDefault="00B9227B" w:rsidP="00CF74D7">
            <w:pPr>
              <w:numPr>
                <w:ilvl w:val="0"/>
                <w:numId w:val="28"/>
              </w:numPr>
              <w:tabs>
                <w:tab w:val="left" w:pos="0"/>
              </w:tabs>
              <w:spacing w:after="0"/>
              <w:rPr>
                <w:rFonts w:ascii="Times New Roman" w:hAnsi="Times New Roman"/>
                <w:sz w:val="24"/>
                <w:szCs w:val="24"/>
              </w:rPr>
            </w:pPr>
            <w:r w:rsidRPr="00686708">
              <w:rPr>
                <w:rFonts w:ascii="Times New Roman" w:hAnsi="Times New Roman"/>
                <w:sz w:val="24"/>
                <w:szCs w:val="24"/>
              </w:rPr>
              <w:t>Electrical drawings</w:t>
            </w:r>
            <w:r w:rsidR="007223BC" w:rsidRPr="007223BC">
              <w:rPr>
                <w:rFonts w:ascii="Times New Roman" w:hAnsi="Times New Roman"/>
                <w:bCs/>
                <w:iCs/>
                <w:sz w:val="24"/>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04C16BBD" w14:textId="77777777" w:rsidR="00F42268" w:rsidRDefault="00B9227B" w:rsidP="00CF74D7">
            <w:pPr>
              <w:pStyle w:val="ListParagraph"/>
              <w:numPr>
                <w:ilvl w:val="0"/>
                <w:numId w:val="194"/>
              </w:numPr>
              <w:tabs>
                <w:tab w:val="left" w:pos="0"/>
              </w:tabs>
              <w:spacing w:after="0"/>
              <w:contextualSpacing w:val="0"/>
              <w:rPr>
                <w:rFonts w:ascii="Times New Roman" w:hAnsi="Times New Roman"/>
                <w:sz w:val="24"/>
                <w:szCs w:val="24"/>
                <w:lang w:val="en-GB"/>
              </w:rPr>
            </w:pPr>
            <w:r w:rsidRPr="00686708">
              <w:rPr>
                <w:rFonts w:ascii="Times New Roman" w:hAnsi="Times New Roman"/>
                <w:sz w:val="24"/>
                <w:szCs w:val="24"/>
                <w:lang w:val="en-GB"/>
              </w:rPr>
              <w:t>Block</w:t>
            </w:r>
          </w:p>
          <w:p w14:paraId="549B0FD9" w14:textId="503F1B75" w:rsidR="00F42268" w:rsidRDefault="00F42268" w:rsidP="00CF74D7">
            <w:pPr>
              <w:pStyle w:val="ListParagraph"/>
              <w:numPr>
                <w:ilvl w:val="0"/>
                <w:numId w:val="194"/>
              </w:numPr>
              <w:tabs>
                <w:tab w:val="left" w:pos="0"/>
              </w:tabs>
              <w:spacing w:after="0"/>
              <w:contextualSpacing w:val="0"/>
              <w:rPr>
                <w:rFonts w:ascii="Times New Roman" w:hAnsi="Times New Roman"/>
                <w:sz w:val="24"/>
                <w:szCs w:val="24"/>
                <w:lang w:val="en-GB"/>
              </w:rPr>
            </w:pPr>
            <w:r w:rsidRPr="00686708">
              <w:rPr>
                <w:rFonts w:ascii="Times New Roman" w:hAnsi="Times New Roman"/>
                <w:sz w:val="24"/>
                <w:szCs w:val="24"/>
                <w:lang w:val="en-GB"/>
              </w:rPr>
              <w:t>S</w:t>
            </w:r>
            <w:r w:rsidR="00B9227B" w:rsidRPr="00686708">
              <w:rPr>
                <w:rFonts w:ascii="Times New Roman" w:hAnsi="Times New Roman"/>
                <w:sz w:val="24"/>
                <w:szCs w:val="24"/>
                <w:lang w:val="en-GB"/>
              </w:rPr>
              <w:t>chematic</w:t>
            </w:r>
          </w:p>
          <w:p w14:paraId="1D14FB39" w14:textId="35A41DC0" w:rsidR="00F42268" w:rsidRDefault="00F42268" w:rsidP="00CF74D7">
            <w:pPr>
              <w:pStyle w:val="ListParagraph"/>
              <w:numPr>
                <w:ilvl w:val="0"/>
                <w:numId w:val="194"/>
              </w:numPr>
              <w:tabs>
                <w:tab w:val="left" w:pos="0"/>
              </w:tabs>
              <w:spacing w:after="0"/>
              <w:contextualSpacing w:val="0"/>
              <w:rPr>
                <w:rFonts w:ascii="Times New Roman" w:hAnsi="Times New Roman"/>
                <w:sz w:val="24"/>
                <w:szCs w:val="24"/>
                <w:lang w:val="en-GB"/>
              </w:rPr>
            </w:pPr>
            <w:r w:rsidRPr="00686708">
              <w:rPr>
                <w:rFonts w:ascii="Times New Roman" w:hAnsi="Times New Roman"/>
                <w:sz w:val="24"/>
                <w:szCs w:val="24"/>
                <w:lang w:val="en-GB"/>
              </w:rPr>
              <w:t>C</w:t>
            </w:r>
            <w:r w:rsidR="00B9227B" w:rsidRPr="00686708">
              <w:rPr>
                <w:rFonts w:ascii="Times New Roman" w:hAnsi="Times New Roman"/>
                <w:sz w:val="24"/>
                <w:szCs w:val="24"/>
                <w:lang w:val="en-GB"/>
              </w:rPr>
              <w:t>ircuit</w:t>
            </w:r>
          </w:p>
          <w:p w14:paraId="4E644E9B" w14:textId="77777777" w:rsidR="00F42268" w:rsidRDefault="00B9227B" w:rsidP="00CF74D7">
            <w:pPr>
              <w:pStyle w:val="ListParagraph"/>
              <w:numPr>
                <w:ilvl w:val="0"/>
                <w:numId w:val="194"/>
              </w:numPr>
              <w:tabs>
                <w:tab w:val="left" w:pos="0"/>
              </w:tabs>
              <w:spacing w:after="0"/>
              <w:contextualSpacing w:val="0"/>
              <w:rPr>
                <w:rFonts w:ascii="Times New Roman" w:hAnsi="Times New Roman"/>
                <w:sz w:val="24"/>
                <w:szCs w:val="24"/>
                <w:lang w:val="en-GB"/>
              </w:rPr>
            </w:pPr>
            <w:r w:rsidRPr="00686708">
              <w:rPr>
                <w:rFonts w:ascii="Times New Roman" w:hAnsi="Times New Roman"/>
                <w:sz w:val="24"/>
                <w:szCs w:val="24"/>
                <w:lang w:val="en-GB"/>
              </w:rPr>
              <w:t xml:space="preserve">line </w:t>
            </w:r>
          </w:p>
          <w:p w14:paraId="63798A65" w14:textId="2CC5D754" w:rsidR="00B9227B" w:rsidRPr="00686708" w:rsidRDefault="00F22177" w:rsidP="00CF74D7">
            <w:pPr>
              <w:pStyle w:val="ListParagraph"/>
              <w:numPr>
                <w:ilvl w:val="0"/>
                <w:numId w:val="194"/>
              </w:numPr>
              <w:tabs>
                <w:tab w:val="left" w:pos="0"/>
              </w:tabs>
              <w:spacing w:after="0"/>
              <w:contextualSpacing w:val="0"/>
              <w:rPr>
                <w:rFonts w:ascii="Times New Roman" w:hAnsi="Times New Roman"/>
                <w:sz w:val="24"/>
                <w:szCs w:val="24"/>
                <w:lang w:val="en-GB"/>
              </w:rPr>
            </w:pPr>
            <w:r w:rsidRPr="00686708">
              <w:rPr>
                <w:rFonts w:ascii="Times New Roman" w:hAnsi="Times New Roman"/>
                <w:sz w:val="24"/>
                <w:szCs w:val="24"/>
                <w:lang w:val="en-GB"/>
              </w:rPr>
              <w:t>wiring diagrams</w:t>
            </w:r>
          </w:p>
        </w:tc>
      </w:tr>
      <w:bookmarkEnd w:id="45"/>
    </w:tbl>
    <w:p w14:paraId="3A73E492" w14:textId="293D2712" w:rsidR="003349A2" w:rsidRDefault="003349A2">
      <w:pPr>
        <w:spacing w:after="0" w:line="240" w:lineRule="auto"/>
        <w:rPr>
          <w:rFonts w:ascii="Times New Roman" w:eastAsia="Times New Roman" w:hAnsi="Times New Roman"/>
          <w:b/>
          <w:sz w:val="24"/>
          <w:szCs w:val="24"/>
        </w:rPr>
      </w:pPr>
    </w:p>
    <w:p w14:paraId="0B149001" w14:textId="77777777" w:rsidR="00B9227B" w:rsidRPr="00686708" w:rsidRDefault="00B9227B" w:rsidP="00B9227B">
      <w:pPr>
        <w:tabs>
          <w:tab w:val="left" w:pos="0"/>
        </w:tabs>
        <w:rPr>
          <w:rFonts w:ascii="Times New Roman" w:eastAsia="Times New Roman" w:hAnsi="Times New Roman"/>
          <w:b/>
          <w:sz w:val="24"/>
          <w:szCs w:val="24"/>
        </w:rPr>
      </w:pPr>
      <w:r w:rsidRPr="00686708">
        <w:rPr>
          <w:rFonts w:ascii="Times New Roman" w:eastAsia="Times New Roman" w:hAnsi="Times New Roman"/>
          <w:b/>
          <w:sz w:val="24"/>
          <w:szCs w:val="24"/>
        </w:rPr>
        <w:t>REQUIRED SKILLS AND KNOWLEDGE</w:t>
      </w:r>
    </w:p>
    <w:p w14:paraId="2EE53D79" w14:textId="77777777" w:rsidR="00B9227B" w:rsidRPr="00686708" w:rsidRDefault="00B9227B" w:rsidP="00B9227B">
      <w:pPr>
        <w:tabs>
          <w:tab w:val="left" w:pos="0"/>
        </w:tabs>
        <w:rPr>
          <w:rFonts w:ascii="Times New Roman" w:hAnsi="Times New Roman"/>
          <w:bCs/>
          <w:sz w:val="24"/>
          <w:szCs w:val="24"/>
        </w:rPr>
      </w:pPr>
      <w:r w:rsidRPr="00686708">
        <w:rPr>
          <w:rFonts w:ascii="Times New Roman" w:hAnsi="Times New Roman"/>
          <w:bCs/>
          <w:sz w:val="24"/>
          <w:szCs w:val="24"/>
        </w:rPr>
        <w:lastRenderedPageBreak/>
        <w:t>This section describes the skills and knowledge required for this unit of competency.</w:t>
      </w:r>
    </w:p>
    <w:p w14:paraId="2B740CE5" w14:textId="77777777" w:rsidR="00B9227B" w:rsidRPr="00686708" w:rsidRDefault="00B9227B" w:rsidP="00B9227B">
      <w:pPr>
        <w:tabs>
          <w:tab w:val="left" w:pos="0"/>
        </w:tabs>
        <w:spacing w:after="0"/>
        <w:rPr>
          <w:rFonts w:ascii="Times New Roman" w:eastAsia="Times New Roman" w:hAnsi="Times New Roman"/>
          <w:b/>
          <w:sz w:val="24"/>
          <w:szCs w:val="24"/>
        </w:rPr>
      </w:pPr>
      <w:r w:rsidRPr="00686708">
        <w:rPr>
          <w:rFonts w:ascii="Times New Roman" w:eastAsia="Times New Roman" w:hAnsi="Times New Roman"/>
          <w:b/>
          <w:sz w:val="24"/>
          <w:szCs w:val="24"/>
        </w:rPr>
        <w:t>Required skills</w:t>
      </w:r>
    </w:p>
    <w:p w14:paraId="1E1F810A" w14:textId="77777777" w:rsidR="00B9227B" w:rsidRPr="00686708" w:rsidRDefault="00B9227B" w:rsidP="00B9227B">
      <w:pPr>
        <w:tabs>
          <w:tab w:val="left" w:pos="0"/>
        </w:tabs>
        <w:rPr>
          <w:rFonts w:ascii="Times New Roman" w:hAnsi="Times New Roman"/>
          <w:sz w:val="24"/>
          <w:szCs w:val="24"/>
        </w:rPr>
      </w:pPr>
      <w:r w:rsidRPr="00686708">
        <w:rPr>
          <w:rFonts w:ascii="Times New Roman" w:hAnsi="Times New Roman"/>
          <w:sz w:val="24"/>
          <w:szCs w:val="24"/>
        </w:rPr>
        <w:t>The individual needs to demonstrate the following skills:</w:t>
      </w:r>
    </w:p>
    <w:p w14:paraId="39A619ED" w14:textId="77777777" w:rsidR="00B9227B" w:rsidRPr="00686708" w:rsidRDefault="00B9227B" w:rsidP="00CF74D7">
      <w:pPr>
        <w:pStyle w:val="ListParagraph"/>
        <w:numPr>
          <w:ilvl w:val="0"/>
          <w:numId w:val="34"/>
        </w:numPr>
        <w:pBdr>
          <w:top w:val="nil"/>
          <w:left w:val="nil"/>
          <w:bottom w:val="nil"/>
          <w:right w:val="nil"/>
          <w:between w:val="nil"/>
        </w:pBdr>
        <w:tabs>
          <w:tab w:val="left" w:pos="0"/>
        </w:tabs>
        <w:spacing w:after="0"/>
        <w:rPr>
          <w:rFonts w:ascii="Times New Roman" w:eastAsia="Times New Roman" w:hAnsi="Times New Roman"/>
          <w:sz w:val="24"/>
          <w:szCs w:val="24"/>
        </w:rPr>
      </w:pPr>
      <w:r w:rsidRPr="00686708">
        <w:rPr>
          <w:rFonts w:ascii="Times New Roman" w:eastAsia="Times New Roman" w:hAnsi="Times New Roman"/>
          <w:sz w:val="24"/>
          <w:szCs w:val="24"/>
        </w:rPr>
        <w:t>Critical thinking</w:t>
      </w:r>
    </w:p>
    <w:p w14:paraId="343D62E7" w14:textId="77777777" w:rsidR="00B9227B" w:rsidRPr="00686708" w:rsidRDefault="00B9227B" w:rsidP="00CF74D7">
      <w:pPr>
        <w:pStyle w:val="ListParagraph"/>
        <w:numPr>
          <w:ilvl w:val="0"/>
          <w:numId w:val="34"/>
        </w:numPr>
        <w:pBdr>
          <w:top w:val="nil"/>
          <w:left w:val="nil"/>
          <w:bottom w:val="nil"/>
          <w:right w:val="nil"/>
          <w:between w:val="nil"/>
        </w:pBdr>
        <w:tabs>
          <w:tab w:val="left" w:pos="0"/>
        </w:tabs>
        <w:spacing w:after="0"/>
        <w:rPr>
          <w:rFonts w:ascii="Times New Roman" w:eastAsia="Times New Roman" w:hAnsi="Times New Roman"/>
          <w:sz w:val="24"/>
          <w:szCs w:val="24"/>
        </w:rPr>
      </w:pPr>
      <w:r w:rsidRPr="00686708">
        <w:rPr>
          <w:rFonts w:ascii="Times New Roman" w:eastAsia="Times New Roman" w:hAnsi="Times New Roman"/>
          <w:sz w:val="24"/>
          <w:szCs w:val="24"/>
        </w:rPr>
        <w:t xml:space="preserve">Drawing </w:t>
      </w:r>
    </w:p>
    <w:p w14:paraId="32080E89" w14:textId="77777777" w:rsidR="00B9227B" w:rsidRPr="00686708" w:rsidRDefault="00B9227B" w:rsidP="00CF74D7">
      <w:pPr>
        <w:pStyle w:val="ListParagraph"/>
        <w:numPr>
          <w:ilvl w:val="0"/>
          <w:numId w:val="34"/>
        </w:numPr>
        <w:pBdr>
          <w:top w:val="nil"/>
          <w:left w:val="nil"/>
          <w:bottom w:val="nil"/>
          <w:right w:val="nil"/>
          <w:between w:val="nil"/>
        </w:pBdr>
        <w:tabs>
          <w:tab w:val="left" w:pos="0"/>
        </w:tabs>
        <w:spacing w:after="0"/>
        <w:rPr>
          <w:rFonts w:ascii="Times New Roman" w:eastAsia="Times New Roman" w:hAnsi="Times New Roman"/>
          <w:sz w:val="24"/>
          <w:szCs w:val="24"/>
        </w:rPr>
      </w:pPr>
      <w:r w:rsidRPr="00686708">
        <w:rPr>
          <w:rFonts w:ascii="Times New Roman" w:eastAsia="Times New Roman" w:hAnsi="Times New Roman"/>
          <w:sz w:val="24"/>
          <w:szCs w:val="24"/>
        </w:rPr>
        <w:t>Interpretation</w:t>
      </w:r>
    </w:p>
    <w:p w14:paraId="7A2276B5" w14:textId="77777777" w:rsidR="00B9227B" w:rsidRPr="00686708" w:rsidRDefault="00B9227B" w:rsidP="00CF74D7">
      <w:pPr>
        <w:pStyle w:val="ListParagraph"/>
        <w:numPr>
          <w:ilvl w:val="0"/>
          <w:numId w:val="34"/>
        </w:numPr>
        <w:pBdr>
          <w:top w:val="nil"/>
          <w:left w:val="nil"/>
          <w:bottom w:val="nil"/>
          <w:right w:val="nil"/>
          <w:between w:val="nil"/>
        </w:pBdr>
        <w:tabs>
          <w:tab w:val="left" w:pos="0"/>
        </w:tabs>
        <w:spacing w:after="0"/>
        <w:rPr>
          <w:rFonts w:ascii="Times New Roman" w:eastAsia="Times New Roman" w:hAnsi="Times New Roman"/>
          <w:sz w:val="24"/>
          <w:szCs w:val="24"/>
        </w:rPr>
      </w:pPr>
      <w:r w:rsidRPr="00686708">
        <w:rPr>
          <w:rFonts w:ascii="Times New Roman" w:eastAsia="Times New Roman" w:hAnsi="Times New Roman"/>
          <w:sz w:val="24"/>
          <w:szCs w:val="24"/>
        </w:rPr>
        <w:t xml:space="preserve">Drawing equipment handling </w:t>
      </w:r>
    </w:p>
    <w:p w14:paraId="1730EEE6" w14:textId="77777777" w:rsidR="00B9227B" w:rsidRPr="00686708" w:rsidRDefault="00B9227B" w:rsidP="00CF74D7">
      <w:pPr>
        <w:pStyle w:val="ListParagraph"/>
        <w:numPr>
          <w:ilvl w:val="0"/>
          <w:numId w:val="34"/>
        </w:numPr>
        <w:pBdr>
          <w:top w:val="nil"/>
          <w:left w:val="nil"/>
          <w:bottom w:val="nil"/>
          <w:right w:val="nil"/>
          <w:between w:val="nil"/>
        </w:pBdr>
        <w:tabs>
          <w:tab w:val="left" w:pos="0"/>
        </w:tabs>
        <w:spacing w:after="0"/>
        <w:rPr>
          <w:rFonts w:ascii="Times New Roman" w:eastAsia="Times New Roman" w:hAnsi="Times New Roman"/>
          <w:sz w:val="24"/>
          <w:szCs w:val="24"/>
        </w:rPr>
      </w:pPr>
      <w:r w:rsidRPr="00686708">
        <w:rPr>
          <w:rFonts w:ascii="Times New Roman" w:eastAsia="Times New Roman" w:hAnsi="Times New Roman"/>
          <w:sz w:val="24"/>
          <w:szCs w:val="24"/>
        </w:rPr>
        <w:t>Analysis and synthesis</w:t>
      </w:r>
    </w:p>
    <w:p w14:paraId="4B49ABD2" w14:textId="77777777" w:rsidR="00B9227B" w:rsidRPr="00686708" w:rsidRDefault="00B9227B" w:rsidP="00CF74D7">
      <w:pPr>
        <w:pStyle w:val="ListParagraph"/>
        <w:numPr>
          <w:ilvl w:val="0"/>
          <w:numId w:val="34"/>
        </w:numPr>
        <w:pBdr>
          <w:top w:val="nil"/>
          <w:left w:val="nil"/>
          <w:bottom w:val="nil"/>
          <w:right w:val="nil"/>
          <w:between w:val="nil"/>
        </w:pBdr>
        <w:tabs>
          <w:tab w:val="left" w:pos="0"/>
        </w:tabs>
        <w:spacing w:after="0"/>
        <w:rPr>
          <w:rFonts w:ascii="Times New Roman" w:eastAsia="Times New Roman" w:hAnsi="Times New Roman"/>
          <w:sz w:val="24"/>
          <w:szCs w:val="24"/>
        </w:rPr>
      </w:pPr>
      <w:r w:rsidRPr="00686708">
        <w:rPr>
          <w:rFonts w:ascii="Times New Roman" w:eastAsia="Times New Roman" w:hAnsi="Times New Roman"/>
          <w:sz w:val="24"/>
          <w:szCs w:val="24"/>
        </w:rPr>
        <w:t>Communication</w:t>
      </w:r>
    </w:p>
    <w:p w14:paraId="64516EF4" w14:textId="77777777" w:rsidR="00B9227B" w:rsidRPr="00686708" w:rsidRDefault="00B9227B" w:rsidP="00CF74D7">
      <w:pPr>
        <w:pStyle w:val="ListParagraph"/>
        <w:numPr>
          <w:ilvl w:val="0"/>
          <w:numId w:val="34"/>
        </w:numPr>
        <w:pBdr>
          <w:top w:val="nil"/>
          <w:left w:val="nil"/>
          <w:bottom w:val="nil"/>
          <w:right w:val="nil"/>
          <w:between w:val="nil"/>
        </w:pBdr>
        <w:tabs>
          <w:tab w:val="left" w:pos="0"/>
        </w:tabs>
        <w:spacing w:after="0"/>
        <w:rPr>
          <w:rFonts w:ascii="Times New Roman" w:eastAsia="Times New Roman" w:hAnsi="Times New Roman"/>
          <w:sz w:val="24"/>
          <w:szCs w:val="24"/>
        </w:rPr>
      </w:pPr>
      <w:r w:rsidRPr="00686708">
        <w:rPr>
          <w:rFonts w:ascii="Times New Roman" w:eastAsia="Times New Roman" w:hAnsi="Times New Roman"/>
          <w:sz w:val="24"/>
          <w:szCs w:val="24"/>
        </w:rPr>
        <w:t>Inter personal</w:t>
      </w:r>
    </w:p>
    <w:p w14:paraId="231A746A" w14:textId="77777777" w:rsidR="00B9227B" w:rsidRPr="00686708" w:rsidRDefault="00B9227B" w:rsidP="00B9227B">
      <w:pPr>
        <w:pStyle w:val="ListParagraph"/>
        <w:tabs>
          <w:tab w:val="left" w:pos="0"/>
        </w:tabs>
        <w:spacing w:after="0"/>
        <w:rPr>
          <w:rFonts w:ascii="Times New Roman" w:eastAsia="Times New Roman" w:hAnsi="Times New Roman"/>
          <w:sz w:val="24"/>
          <w:szCs w:val="24"/>
        </w:rPr>
      </w:pPr>
    </w:p>
    <w:p w14:paraId="48F0BDF4" w14:textId="77777777" w:rsidR="00B9227B" w:rsidRPr="00686708" w:rsidRDefault="00B9227B" w:rsidP="00B9227B">
      <w:pPr>
        <w:tabs>
          <w:tab w:val="left" w:pos="0"/>
        </w:tabs>
        <w:spacing w:after="0"/>
        <w:rPr>
          <w:rFonts w:ascii="Times New Roman" w:eastAsia="Times New Roman" w:hAnsi="Times New Roman"/>
          <w:b/>
          <w:sz w:val="24"/>
          <w:szCs w:val="24"/>
        </w:rPr>
      </w:pPr>
      <w:r w:rsidRPr="00686708">
        <w:rPr>
          <w:rFonts w:ascii="Times New Roman" w:eastAsia="Times New Roman" w:hAnsi="Times New Roman"/>
          <w:b/>
          <w:sz w:val="24"/>
          <w:szCs w:val="24"/>
        </w:rPr>
        <w:t>Required knowledge</w:t>
      </w:r>
    </w:p>
    <w:p w14:paraId="56B4235D" w14:textId="77777777" w:rsidR="00B9227B" w:rsidRPr="00686708" w:rsidRDefault="00B9227B" w:rsidP="00B9227B">
      <w:pPr>
        <w:tabs>
          <w:tab w:val="left" w:pos="0"/>
        </w:tabs>
        <w:rPr>
          <w:rFonts w:ascii="Times New Roman" w:eastAsia="Times New Roman" w:hAnsi="Times New Roman"/>
          <w:sz w:val="24"/>
          <w:szCs w:val="24"/>
        </w:rPr>
      </w:pPr>
      <w:r w:rsidRPr="00686708">
        <w:rPr>
          <w:rFonts w:ascii="Times New Roman" w:hAnsi="Times New Roman"/>
          <w:bCs/>
          <w:sz w:val="24"/>
          <w:szCs w:val="24"/>
        </w:rPr>
        <w:t>The individual needs to demonstrate knowledge of:</w:t>
      </w:r>
    </w:p>
    <w:p w14:paraId="57BD8BF0" w14:textId="77777777" w:rsidR="00B9227B" w:rsidRPr="00686708" w:rsidRDefault="00B9227B" w:rsidP="00CF74D7">
      <w:pPr>
        <w:pStyle w:val="ListParagraph"/>
        <w:numPr>
          <w:ilvl w:val="0"/>
          <w:numId w:val="34"/>
        </w:numPr>
        <w:pBdr>
          <w:top w:val="nil"/>
          <w:left w:val="nil"/>
          <w:bottom w:val="nil"/>
          <w:right w:val="nil"/>
          <w:between w:val="nil"/>
        </w:pBdr>
        <w:tabs>
          <w:tab w:val="left" w:pos="0"/>
        </w:tabs>
        <w:spacing w:after="0"/>
        <w:rPr>
          <w:rFonts w:ascii="Times New Roman" w:eastAsia="Times New Roman" w:hAnsi="Times New Roman"/>
          <w:sz w:val="24"/>
          <w:szCs w:val="24"/>
        </w:rPr>
      </w:pPr>
      <w:r w:rsidRPr="00686708">
        <w:rPr>
          <w:rFonts w:ascii="Times New Roman" w:eastAsia="Times New Roman" w:hAnsi="Times New Roman"/>
          <w:sz w:val="24"/>
          <w:szCs w:val="24"/>
        </w:rPr>
        <w:t>Drawing equipment and materials</w:t>
      </w:r>
    </w:p>
    <w:p w14:paraId="1DAE5845" w14:textId="77777777" w:rsidR="00B9227B" w:rsidRPr="00686708" w:rsidRDefault="00B9227B" w:rsidP="00CF74D7">
      <w:pPr>
        <w:pStyle w:val="ListParagraph"/>
        <w:numPr>
          <w:ilvl w:val="0"/>
          <w:numId w:val="34"/>
        </w:numPr>
        <w:pBdr>
          <w:top w:val="nil"/>
          <w:left w:val="nil"/>
          <w:bottom w:val="nil"/>
          <w:right w:val="nil"/>
          <w:between w:val="nil"/>
        </w:pBdr>
        <w:tabs>
          <w:tab w:val="left" w:pos="0"/>
        </w:tabs>
        <w:spacing w:after="0"/>
        <w:rPr>
          <w:rFonts w:ascii="Times New Roman" w:eastAsia="Times New Roman" w:hAnsi="Times New Roman"/>
          <w:sz w:val="24"/>
          <w:szCs w:val="24"/>
        </w:rPr>
      </w:pPr>
      <w:r w:rsidRPr="00686708">
        <w:rPr>
          <w:rFonts w:ascii="Times New Roman" w:eastAsia="Times New Roman" w:hAnsi="Times New Roman"/>
          <w:sz w:val="24"/>
          <w:szCs w:val="24"/>
        </w:rPr>
        <w:t>Freehand sketching</w:t>
      </w:r>
    </w:p>
    <w:p w14:paraId="447D1FFD" w14:textId="77777777" w:rsidR="00B9227B" w:rsidRPr="00686708" w:rsidRDefault="00B9227B" w:rsidP="00CF74D7">
      <w:pPr>
        <w:pStyle w:val="ListParagraph"/>
        <w:numPr>
          <w:ilvl w:val="0"/>
          <w:numId w:val="34"/>
        </w:numPr>
        <w:pBdr>
          <w:top w:val="nil"/>
          <w:left w:val="nil"/>
          <w:bottom w:val="nil"/>
          <w:right w:val="nil"/>
          <w:between w:val="nil"/>
        </w:pBdr>
        <w:tabs>
          <w:tab w:val="left" w:pos="0"/>
        </w:tabs>
        <w:spacing w:after="0"/>
        <w:rPr>
          <w:rFonts w:ascii="Times New Roman" w:eastAsia="Times New Roman" w:hAnsi="Times New Roman"/>
          <w:sz w:val="24"/>
          <w:szCs w:val="24"/>
        </w:rPr>
      </w:pPr>
      <w:r w:rsidRPr="00686708">
        <w:rPr>
          <w:rFonts w:ascii="Times New Roman" w:eastAsia="Times New Roman" w:hAnsi="Times New Roman"/>
          <w:sz w:val="24"/>
          <w:szCs w:val="24"/>
        </w:rPr>
        <w:t xml:space="preserve">Lettering </w:t>
      </w:r>
    </w:p>
    <w:p w14:paraId="0F410D59" w14:textId="77777777" w:rsidR="00B9227B" w:rsidRPr="00686708" w:rsidRDefault="00B9227B" w:rsidP="00CF74D7">
      <w:pPr>
        <w:pStyle w:val="ListParagraph"/>
        <w:numPr>
          <w:ilvl w:val="0"/>
          <w:numId w:val="34"/>
        </w:numPr>
        <w:pBdr>
          <w:top w:val="nil"/>
          <w:left w:val="nil"/>
          <w:bottom w:val="nil"/>
          <w:right w:val="nil"/>
          <w:between w:val="nil"/>
        </w:pBdr>
        <w:tabs>
          <w:tab w:val="left" w:pos="0"/>
        </w:tabs>
        <w:spacing w:after="0"/>
        <w:rPr>
          <w:rFonts w:ascii="Times New Roman" w:eastAsia="Times New Roman" w:hAnsi="Times New Roman"/>
          <w:sz w:val="24"/>
          <w:szCs w:val="24"/>
        </w:rPr>
      </w:pPr>
      <w:r w:rsidRPr="00686708">
        <w:rPr>
          <w:rFonts w:ascii="Times New Roman" w:eastAsia="Times New Roman" w:hAnsi="Times New Roman"/>
          <w:sz w:val="24"/>
          <w:szCs w:val="24"/>
        </w:rPr>
        <w:t>Geometrical constructions</w:t>
      </w:r>
    </w:p>
    <w:p w14:paraId="4DA9BA0A" w14:textId="77777777" w:rsidR="00B9227B" w:rsidRPr="00686708" w:rsidRDefault="00B9227B" w:rsidP="00CF74D7">
      <w:pPr>
        <w:pStyle w:val="ListParagraph"/>
        <w:numPr>
          <w:ilvl w:val="0"/>
          <w:numId w:val="34"/>
        </w:numPr>
        <w:pBdr>
          <w:top w:val="nil"/>
          <w:left w:val="nil"/>
          <w:bottom w:val="nil"/>
          <w:right w:val="nil"/>
          <w:between w:val="nil"/>
        </w:pBdr>
        <w:tabs>
          <w:tab w:val="left" w:pos="0"/>
        </w:tabs>
        <w:spacing w:after="0"/>
        <w:rPr>
          <w:rFonts w:ascii="Times New Roman" w:eastAsia="Times New Roman" w:hAnsi="Times New Roman"/>
          <w:sz w:val="24"/>
          <w:szCs w:val="24"/>
        </w:rPr>
      </w:pPr>
      <w:r w:rsidRPr="00686708">
        <w:rPr>
          <w:rFonts w:ascii="Times New Roman" w:eastAsia="Times New Roman" w:hAnsi="Times New Roman"/>
          <w:sz w:val="24"/>
          <w:szCs w:val="24"/>
        </w:rPr>
        <w:t>Types of drawings</w:t>
      </w:r>
    </w:p>
    <w:p w14:paraId="03530002" w14:textId="77777777" w:rsidR="00B9227B" w:rsidRPr="00686708" w:rsidRDefault="00B9227B" w:rsidP="00CF74D7">
      <w:pPr>
        <w:pStyle w:val="ListParagraph"/>
        <w:numPr>
          <w:ilvl w:val="0"/>
          <w:numId w:val="34"/>
        </w:numPr>
        <w:pBdr>
          <w:top w:val="nil"/>
          <w:left w:val="nil"/>
          <w:bottom w:val="nil"/>
          <w:right w:val="nil"/>
          <w:between w:val="nil"/>
        </w:pBdr>
        <w:tabs>
          <w:tab w:val="left" w:pos="0"/>
        </w:tabs>
        <w:spacing w:after="0"/>
        <w:rPr>
          <w:rFonts w:ascii="Times New Roman" w:eastAsia="Times New Roman" w:hAnsi="Times New Roman"/>
          <w:sz w:val="24"/>
          <w:szCs w:val="24"/>
        </w:rPr>
      </w:pPr>
      <w:r w:rsidRPr="00686708">
        <w:rPr>
          <w:rFonts w:ascii="Times New Roman" w:eastAsia="Times New Roman" w:hAnsi="Times New Roman"/>
          <w:sz w:val="24"/>
          <w:szCs w:val="24"/>
        </w:rPr>
        <w:t>Types of lines</w:t>
      </w:r>
    </w:p>
    <w:p w14:paraId="2233EF32" w14:textId="77777777" w:rsidR="00B9227B" w:rsidRPr="00686708" w:rsidRDefault="00B9227B" w:rsidP="00CF74D7">
      <w:pPr>
        <w:pStyle w:val="ListParagraph"/>
        <w:numPr>
          <w:ilvl w:val="0"/>
          <w:numId w:val="34"/>
        </w:numPr>
        <w:pBdr>
          <w:top w:val="nil"/>
          <w:left w:val="nil"/>
          <w:bottom w:val="nil"/>
          <w:right w:val="nil"/>
          <w:between w:val="nil"/>
        </w:pBdr>
        <w:tabs>
          <w:tab w:val="left" w:pos="0"/>
        </w:tabs>
        <w:spacing w:after="0"/>
        <w:rPr>
          <w:rFonts w:ascii="Times New Roman" w:eastAsia="Times New Roman" w:hAnsi="Times New Roman"/>
          <w:sz w:val="24"/>
          <w:szCs w:val="24"/>
        </w:rPr>
      </w:pPr>
      <w:r w:rsidRPr="00686708">
        <w:rPr>
          <w:rFonts w:ascii="Times New Roman" w:eastAsia="Times New Roman" w:hAnsi="Times New Roman"/>
          <w:sz w:val="24"/>
          <w:szCs w:val="24"/>
        </w:rPr>
        <w:t xml:space="preserve">Isometric drawing conventions, features, characteristics, components </w:t>
      </w:r>
    </w:p>
    <w:p w14:paraId="3D6C19EC" w14:textId="77777777" w:rsidR="00B9227B" w:rsidRPr="00686708" w:rsidRDefault="00B9227B" w:rsidP="00CF74D7">
      <w:pPr>
        <w:pStyle w:val="ListParagraph"/>
        <w:numPr>
          <w:ilvl w:val="0"/>
          <w:numId w:val="34"/>
        </w:numPr>
        <w:pBdr>
          <w:top w:val="nil"/>
          <w:left w:val="nil"/>
          <w:bottom w:val="nil"/>
          <w:right w:val="nil"/>
          <w:between w:val="nil"/>
        </w:pBdr>
        <w:tabs>
          <w:tab w:val="left" w:pos="0"/>
        </w:tabs>
        <w:spacing w:after="0"/>
        <w:rPr>
          <w:rFonts w:ascii="Times New Roman" w:eastAsia="Times New Roman" w:hAnsi="Times New Roman"/>
          <w:sz w:val="24"/>
          <w:szCs w:val="24"/>
        </w:rPr>
      </w:pPr>
      <w:r w:rsidRPr="00686708">
        <w:rPr>
          <w:rFonts w:ascii="Times New Roman" w:eastAsia="Times New Roman" w:hAnsi="Times New Roman"/>
          <w:sz w:val="24"/>
          <w:szCs w:val="24"/>
        </w:rPr>
        <w:t>Orthographic drawing conventions, features, characteristics, components</w:t>
      </w:r>
    </w:p>
    <w:p w14:paraId="772B4B85" w14:textId="77777777" w:rsidR="00B9227B" w:rsidRPr="00686708" w:rsidRDefault="00B9227B" w:rsidP="00CF74D7">
      <w:pPr>
        <w:pStyle w:val="ListParagraph"/>
        <w:numPr>
          <w:ilvl w:val="0"/>
          <w:numId w:val="34"/>
        </w:numPr>
        <w:pBdr>
          <w:top w:val="nil"/>
          <w:left w:val="nil"/>
          <w:bottom w:val="nil"/>
          <w:right w:val="nil"/>
          <w:between w:val="nil"/>
        </w:pBdr>
        <w:tabs>
          <w:tab w:val="left" w:pos="0"/>
        </w:tabs>
        <w:spacing w:after="0"/>
        <w:rPr>
          <w:rFonts w:ascii="Times New Roman" w:eastAsia="Times New Roman" w:hAnsi="Times New Roman"/>
          <w:sz w:val="24"/>
          <w:szCs w:val="24"/>
        </w:rPr>
      </w:pPr>
      <w:r w:rsidRPr="00686708">
        <w:rPr>
          <w:rFonts w:ascii="Times New Roman" w:eastAsia="Times New Roman" w:hAnsi="Times New Roman"/>
          <w:sz w:val="24"/>
          <w:szCs w:val="24"/>
        </w:rPr>
        <w:t>Sketches and drawings of simple patterns</w:t>
      </w:r>
    </w:p>
    <w:p w14:paraId="52FD36E2" w14:textId="77777777" w:rsidR="00B9227B" w:rsidRPr="00686708" w:rsidRDefault="00B9227B" w:rsidP="00D43810"/>
    <w:p w14:paraId="50D52FA2" w14:textId="1575093B" w:rsidR="00B9227B" w:rsidRPr="00686708" w:rsidRDefault="00B9227B" w:rsidP="00F42268">
      <w:pPr>
        <w:spacing w:after="0" w:line="240" w:lineRule="auto"/>
        <w:rPr>
          <w:rFonts w:ascii="Times New Roman" w:hAnsi="Times New Roman"/>
          <w:b/>
          <w:i/>
        </w:rPr>
      </w:pPr>
      <w:r w:rsidRPr="003349A2">
        <w:rPr>
          <w:rFonts w:ascii="Times New Roman" w:eastAsia="Times New Roman" w:hAnsi="Times New Roman"/>
          <w:b/>
          <w:sz w:val="24"/>
          <w:szCs w:val="24"/>
        </w:rPr>
        <w:t xml:space="preserve">EVIDENCE GUIDE </w:t>
      </w:r>
      <w:r w:rsidRPr="00686708">
        <w:rPr>
          <w:rFonts w:ascii="Times New Roman" w:hAnsi="Times New Roman"/>
          <w:i/>
        </w:rPr>
        <w:t xml:space="preserve"> </w:t>
      </w:r>
    </w:p>
    <w:p w14:paraId="1D91308C" w14:textId="77777777" w:rsidR="00B9227B" w:rsidRPr="00686708" w:rsidRDefault="00B9227B" w:rsidP="00B9227B">
      <w:pPr>
        <w:tabs>
          <w:tab w:val="left" w:pos="0"/>
        </w:tabs>
        <w:spacing w:before="120" w:after="120"/>
        <w:ind w:hanging="90"/>
        <w:rPr>
          <w:rFonts w:ascii="Times New Roman" w:hAnsi="Times New Roman"/>
          <w:sz w:val="24"/>
          <w:szCs w:val="24"/>
        </w:rPr>
      </w:pPr>
      <w:r w:rsidRPr="00686708">
        <w:rPr>
          <w:rFonts w:ascii="Times New Roman" w:hAnsi="Times New Roman"/>
          <w:sz w:val="24"/>
          <w:szCs w:val="24"/>
        </w:rPr>
        <w:t>This provides advice on assessment and must be read in conjunction with the performance criteria, required knowledge and understanding and range.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B9227B" w:rsidRPr="00686708" w14:paraId="59011E35" w14:textId="77777777" w:rsidTr="00F4742A">
        <w:tc>
          <w:tcPr>
            <w:tcW w:w="2340" w:type="dxa"/>
            <w:tcBorders>
              <w:top w:val="single" w:sz="4" w:space="0" w:color="auto"/>
              <w:left w:val="single" w:sz="4" w:space="0" w:color="auto"/>
              <w:bottom w:val="single" w:sz="4" w:space="0" w:color="auto"/>
              <w:right w:val="single" w:sz="4" w:space="0" w:color="auto"/>
            </w:tcBorders>
            <w:hideMark/>
          </w:tcPr>
          <w:p w14:paraId="66002467" w14:textId="764A34F7" w:rsidR="00B9227B" w:rsidRPr="004418E8" w:rsidRDefault="004418E8" w:rsidP="004418E8">
            <w:pPr>
              <w:tabs>
                <w:tab w:val="left" w:pos="0"/>
              </w:tabs>
              <w:spacing w:before="120" w:after="120"/>
              <w:rPr>
                <w:rFonts w:ascii="Times New Roman" w:hAnsi="Times New Roman"/>
                <w:sz w:val="24"/>
                <w:szCs w:val="24"/>
              </w:rPr>
            </w:pPr>
            <w:r>
              <w:rPr>
                <w:rFonts w:ascii="Times New Roman" w:hAnsi="Times New Roman"/>
                <w:sz w:val="24"/>
                <w:szCs w:val="24"/>
              </w:rPr>
              <w:t>1.</w:t>
            </w:r>
            <w:r w:rsidR="00B9227B" w:rsidRPr="004418E8">
              <w:rPr>
                <w:rFonts w:ascii="Times New Roman" w:hAnsi="Times New Roman"/>
                <w:sz w:val="24"/>
                <w:szCs w:val="24"/>
              </w:rPr>
              <w:t>Critical Aspects of Competency</w:t>
            </w:r>
          </w:p>
        </w:tc>
        <w:tc>
          <w:tcPr>
            <w:tcW w:w="6568" w:type="dxa"/>
            <w:tcBorders>
              <w:top w:val="single" w:sz="4" w:space="0" w:color="auto"/>
              <w:left w:val="single" w:sz="4" w:space="0" w:color="auto"/>
              <w:bottom w:val="single" w:sz="4" w:space="0" w:color="auto"/>
              <w:right w:val="single" w:sz="4" w:space="0" w:color="auto"/>
            </w:tcBorders>
          </w:tcPr>
          <w:p w14:paraId="2E817071" w14:textId="77777777" w:rsidR="00B9227B" w:rsidRPr="00686708" w:rsidRDefault="00B9227B" w:rsidP="00F4742A">
            <w:pPr>
              <w:pStyle w:val="BodyText"/>
              <w:tabs>
                <w:tab w:val="left" w:pos="0"/>
                <w:tab w:val="left" w:pos="702"/>
              </w:tabs>
              <w:spacing w:before="120"/>
              <w:ind w:left="702" w:hanging="702"/>
            </w:pPr>
            <w:r w:rsidRPr="00686708">
              <w:t>Assessment requires evidence that the candidate:</w:t>
            </w:r>
          </w:p>
          <w:p w14:paraId="36C35D8B" w14:textId="074B5CC6" w:rsidR="00B9227B" w:rsidRPr="00686708" w:rsidRDefault="00B9227B" w:rsidP="00CF74D7">
            <w:pPr>
              <w:pStyle w:val="BodyText"/>
              <w:numPr>
                <w:ilvl w:val="1"/>
                <w:numId w:val="195"/>
              </w:numPr>
              <w:tabs>
                <w:tab w:val="left" w:pos="0"/>
              </w:tabs>
              <w:spacing w:before="120" w:line="276" w:lineRule="auto"/>
            </w:pPr>
            <w:r w:rsidRPr="00686708">
              <w:t xml:space="preserve"> Applied </w:t>
            </w:r>
            <w:r w:rsidR="00F22177" w:rsidRPr="00686708">
              <w:t>and adhered</w:t>
            </w:r>
            <w:r w:rsidRPr="00686708">
              <w:t xml:space="preserve"> to safety procedures</w:t>
            </w:r>
          </w:p>
          <w:p w14:paraId="7FE863B3" w14:textId="77777777" w:rsidR="00B9227B" w:rsidRPr="00686708" w:rsidRDefault="00B9227B" w:rsidP="00CF74D7">
            <w:pPr>
              <w:pStyle w:val="BodyText"/>
              <w:numPr>
                <w:ilvl w:val="1"/>
                <w:numId w:val="195"/>
              </w:numPr>
              <w:tabs>
                <w:tab w:val="left" w:pos="0"/>
              </w:tabs>
              <w:spacing w:before="120" w:line="276" w:lineRule="auto"/>
            </w:pPr>
            <w:r w:rsidRPr="00686708">
              <w:t xml:space="preserve"> Cared and maintained drawing equipment</w:t>
            </w:r>
          </w:p>
          <w:p w14:paraId="1145D1CD" w14:textId="77777777" w:rsidR="00B9227B" w:rsidRPr="00686708" w:rsidRDefault="00B9227B" w:rsidP="00CF74D7">
            <w:pPr>
              <w:pStyle w:val="BodyText"/>
              <w:numPr>
                <w:ilvl w:val="1"/>
                <w:numId w:val="195"/>
              </w:numPr>
              <w:tabs>
                <w:tab w:val="left" w:pos="0"/>
              </w:tabs>
              <w:spacing w:before="120" w:line="276" w:lineRule="auto"/>
            </w:pPr>
            <w:r w:rsidRPr="00686708">
              <w:t>Interpreted circuit, assembly and lay out diagrams</w:t>
            </w:r>
          </w:p>
          <w:p w14:paraId="3E8E5E0B" w14:textId="48DCF427" w:rsidR="00B9227B" w:rsidRPr="00686708" w:rsidRDefault="00B9227B" w:rsidP="00CF74D7">
            <w:pPr>
              <w:pStyle w:val="BodyText"/>
              <w:numPr>
                <w:ilvl w:val="1"/>
                <w:numId w:val="195"/>
              </w:numPr>
              <w:tabs>
                <w:tab w:val="left" w:pos="0"/>
              </w:tabs>
              <w:spacing w:before="120" w:line="276" w:lineRule="auto"/>
            </w:pPr>
            <w:r w:rsidRPr="00686708">
              <w:t xml:space="preserve"> Applied </w:t>
            </w:r>
            <w:r w:rsidR="00F22177" w:rsidRPr="00686708">
              <w:t>appropriate technical</w:t>
            </w:r>
            <w:r w:rsidRPr="00686708">
              <w:t xml:space="preserve"> standards, used proper tools </w:t>
            </w:r>
            <w:r w:rsidR="00F22177" w:rsidRPr="00686708">
              <w:t>and equipment</w:t>
            </w:r>
            <w:r w:rsidRPr="00686708">
              <w:t xml:space="preserve"> for a given task</w:t>
            </w:r>
          </w:p>
          <w:p w14:paraId="76BAAB27" w14:textId="77777777" w:rsidR="00B9227B" w:rsidRPr="00686708" w:rsidRDefault="00B9227B" w:rsidP="00CF74D7">
            <w:pPr>
              <w:pStyle w:val="BodyText"/>
              <w:numPr>
                <w:ilvl w:val="1"/>
                <w:numId w:val="195"/>
              </w:numPr>
              <w:tabs>
                <w:tab w:val="left" w:pos="0"/>
              </w:tabs>
              <w:spacing w:before="120" w:line="276" w:lineRule="auto"/>
            </w:pPr>
            <w:r w:rsidRPr="00686708">
              <w:t>Produced sketches and drawings</w:t>
            </w:r>
          </w:p>
          <w:p w14:paraId="7244EB3B" w14:textId="77777777" w:rsidR="00B9227B" w:rsidRPr="00686708" w:rsidRDefault="00B9227B" w:rsidP="00CF74D7">
            <w:pPr>
              <w:pStyle w:val="BodyText"/>
              <w:numPr>
                <w:ilvl w:val="1"/>
                <w:numId w:val="195"/>
              </w:numPr>
              <w:tabs>
                <w:tab w:val="left" w:pos="0"/>
              </w:tabs>
              <w:spacing w:before="120" w:line="276" w:lineRule="auto"/>
            </w:pPr>
            <w:r w:rsidRPr="00686708">
              <w:t xml:space="preserve"> Applied CAD packages in production of drawings  </w:t>
            </w:r>
          </w:p>
        </w:tc>
      </w:tr>
      <w:tr w:rsidR="00B9227B" w:rsidRPr="00686708" w14:paraId="351154C9" w14:textId="77777777" w:rsidTr="00F4742A">
        <w:tc>
          <w:tcPr>
            <w:tcW w:w="2340" w:type="dxa"/>
            <w:tcBorders>
              <w:top w:val="single" w:sz="4" w:space="0" w:color="auto"/>
              <w:left w:val="single" w:sz="4" w:space="0" w:color="auto"/>
              <w:bottom w:val="single" w:sz="4" w:space="0" w:color="auto"/>
              <w:right w:val="single" w:sz="4" w:space="0" w:color="auto"/>
            </w:tcBorders>
            <w:hideMark/>
          </w:tcPr>
          <w:p w14:paraId="1AF0C720" w14:textId="17DED49B" w:rsidR="00B9227B" w:rsidRPr="00686708" w:rsidRDefault="004418E8" w:rsidP="004418E8">
            <w:pPr>
              <w:pStyle w:val="BodyText"/>
              <w:tabs>
                <w:tab w:val="left" w:pos="0"/>
              </w:tabs>
              <w:spacing w:before="120" w:line="276" w:lineRule="auto"/>
              <w:ind w:right="162"/>
            </w:pPr>
            <w:r>
              <w:lastRenderedPageBreak/>
              <w:t>2.</w:t>
            </w:r>
            <w:r w:rsidR="00B9227B" w:rsidRPr="00686708">
              <w:t>Resource Implications</w:t>
            </w:r>
          </w:p>
        </w:tc>
        <w:tc>
          <w:tcPr>
            <w:tcW w:w="6568" w:type="dxa"/>
            <w:tcBorders>
              <w:top w:val="single" w:sz="4" w:space="0" w:color="auto"/>
              <w:left w:val="single" w:sz="4" w:space="0" w:color="auto"/>
              <w:bottom w:val="single" w:sz="4" w:space="0" w:color="auto"/>
              <w:right w:val="single" w:sz="4" w:space="0" w:color="auto"/>
            </w:tcBorders>
          </w:tcPr>
          <w:p w14:paraId="2F3767A6" w14:textId="77777777" w:rsidR="00F42268" w:rsidRPr="0041464B" w:rsidRDefault="00F42268" w:rsidP="00F42268">
            <w:pPr>
              <w:pStyle w:val="BodyText"/>
              <w:tabs>
                <w:tab w:val="left" w:pos="702"/>
              </w:tabs>
              <w:spacing w:after="0" w:line="276" w:lineRule="auto"/>
              <w:ind w:left="702" w:hanging="702"/>
            </w:pPr>
            <w:r w:rsidRPr="0041464B">
              <w:t>The following resources should be provided:</w:t>
            </w:r>
          </w:p>
          <w:p w14:paraId="7B901149" w14:textId="77777777" w:rsidR="00F42268" w:rsidRDefault="00F42268" w:rsidP="00CF74D7">
            <w:pPr>
              <w:pStyle w:val="ListParagraph"/>
              <w:numPr>
                <w:ilvl w:val="0"/>
                <w:numId w:val="198"/>
              </w:numPr>
              <w:shd w:val="clear" w:color="auto" w:fill="FFFFFF" w:themeFill="background1"/>
              <w:spacing w:after="0"/>
              <w:rPr>
                <w:rFonts w:eastAsiaTheme="minorHAnsi"/>
                <w:color w:val="000000" w:themeColor="text1"/>
                <w:sz w:val="24"/>
                <w:szCs w:val="24"/>
              </w:rPr>
            </w:pPr>
            <w:r w:rsidRPr="0041464B">
              <w:rPr>
                <w:rFonts w:eastAsiaTheme="minorHAnsi"/>
                <w:color w:val="000000" w:themeColor="text1"/>
                <w:sz w:val="24"/>
                <w:szCs w:val="24"/>
              </w:rPr>
              <w:t>Access to relevant workplace where assessment can take place</w:t>
            </w:r>
          </w:p>
          <w:p w14:paraId="2C041E76" w14:textId="24462F45" w:rsidR="00B9227B" w:rsidRPr="00F42268" w:rsidRDefault="00F42268" w:rsidP="00CF74D7">
            <w:pPr>
              <w:pStyle w:val="ListParagraph"/>
              <w:numPr>
                <w:ilvl w:val="0"/>
                <w:numId w:val="198"/>
              </w:numPr>
              <w:shd w:val="clear" w:color="auto" w:fill="FFFFFF" w:themeFill="background1"/>
              <w:spacing w:after="0"/>
              <w:rPr>
                <w:rFonts w:eastAsiaTheme="minorHAnsi"/>
                <w:color w:val="000000" w:themeColor="text1"/>
                <w:sz w:val="24"/>
                <w:szCs w:val="24"/>
              </w:rPr>
            </w:pPr>
            <w:r w:rsidRPr="0021333A">
              <w:rPr>
                <w:rFonts w:ascii="Times New Roman" w:hAnsi="Times New Roman"/>
                <w:color w:val="000000" w:themeColor="text1"/>
                <w:sz w:val="24"/>
                <w:szCs w:val="24"/>
              </w:rPr>
              <w:t>Appropriately simulated environment where assessment can take place</w:t>
            </w:r>
          </w:p>
        </w:tc>
      </w:tr>
      <w:tr w:rsidR="00B9227B" w:rsidRPr="00686708" w14:paraId="750DEAE0" w14:textId="77777777" w:rsidTr="00F4742A">
        <w:tc>
          <w:tcPr>
            <w:tcW w:w="2340" w:type="dxa"/>
            <w:tcBorders>
              <w:top w:val="single" w:sz="4" w:space="0" w:color="auto"/>
              <w:left w:val="single" w:sz="4" w:space="0" w:color="auto"/>
              <w:bottom w:val="single" w:sz="4" w:space="0" w:color="auto"/>
              <w:right w:val="single" w:sz="4" w:space="0" w:color="auto"/>
            </w:tcBorders>
            <w:hideMark/>
          </w:tcPr>
          <w:p w14:paraId="74EE6B2C" w14:textId="5A8EEEF0" w:rsidR="00B9227B" w:rsidRPr="00686708" w:rsidRDefault="004418E8" w:rsidP="004418E8">
            <w:pPr>
              <w:pStyle w:val="BodyText"/>
              <w:tabs>
                <w:tab w:val="left" w:pos="0"/>
              </w:tabs>
              <w:spacing w:before="120" w:line="276" w:lineRule="auto"/>
              <w:ind w:right="252"/>
            </w:pPr>
            <w:r>
              <w:t>3.</w:t>
            </w:r>
            <w:r w:rsidR="00B9227B" w:rsidRPr="00686708">
              <w:t>Methods of Assessment</w:t>
            </w:r>
          </w:p>
        </w:tc>
        <w:tc>
          <w:tcPr>
            <w:tcW w:w="6568" w:type="dxa"/>
            <w:tcBorders>
              <w:top w:val="single" w:sz="4" w:space="0" w:color="auto"/>
              <w:left w:val="single" w:sz="4" w:space="0" w:color="auto"/>
              <w:bottom w:val="single" w:sz="4" w:space="0" w:color="auto"/>
              <w:right w:val="single" w:sz="4" w:space="0" w:color="auto"/>
            </w:tcBorders>
          </w:tcPr>
          <w:p w14:paraId="7992741D" w14:textId="77777777" w:rsidR="00B9227B" w:rsidRPr="00686708" w:rsidRDefault="00B9227B" w:rsidP="00F4742A">
            <w:pPr>
              <w:pStyle w:val="BodyTextIndent"/>
              <w:tabs>
                <w:tab w:val="left" w:pos="0"/>
              </w:tabs>
              <w:spacing w:before="120" w:line="276" w:lineRule="auto"/>
              <w:ind w:left="0"/>
            </w:pPr>
            <w:r w:rsidRPr="00686708">
              <w:t>Competency may be assessed through:</w:t>
            </w:r>
          </w:p>
          <w:p w14:paraId="027D6391" w14:textId="77777777" w:rsidR="00B9227B" w:rsidRPr="00686708" w:rsidRDefault="00B9227B" w:rsidP="00CF74D7">
            <w:pPr>
              <w:pStyle w:val="BodyTextIndent"/>
              <w:numPr>
                <w:ilvl w:val="1"/>
                <w:numId w:val="196"/>
              </w:numPr>
              <w:tabs>
                <w:tab w:val="left" w:pos="0"/>
              </w:tabs>
              <w:spacing w:after="0" w:line="276" w:lineRule="auto"/>
            </w:pPr>
            <w:r w:rsidRPr="00686708">
              <w:t>Practical tests</w:t>
            </w:r>
          </w:p>
          <w:p w14:paraId="1F615BDD" w14:textId="77777777" w:rsidR="00B9227B" w:rsidRPr="00686708" w:rsidRDefault="00B9227B" w:rsidP="00CF74D7">
            <w:pPr>
              <w:pStyle w:val="BodyTextIndent"/>
              <w:numPr>
                <w:ilvl w:val="1"/>
                <w:numId w:val="196"/>
              </w:numPr>
              <w:tabs>
                <w:tab w:val="left" w:pos="0"/>
              </w:tabs>
              <w:spacing w:after="0" w:line="276" w:lineRule="auto"/>
            </w:pPr>
            <w:r w:rsidRPr="00686708">
              <w:t>Observation</w:t>
            </w:r>
          </w:p>
        </w:tc>
      </w:tr>
      <w:tr w:rsidR="00B9227B" w:rsidRPr="00686708" w14:paraId="57733F37" w14:textId="77777777" w:rsidTr="00F4742A">
        <w:tc>
          <w:tcPr>
            <w:tcW w:w="2340" w:type="dxa"/>
            <w:tcBorders>
              <w:top w:val="single" w:sz="4" w:space="0" w:color="auto"/>
              <w:left w:val="single" w:sz="4" w:space="0" w:color="auto"/>
              <w:bottom w:val="single" w:sz="4" w:space="0" w:color="auto"/>
              <w:right w:val="single" w:sz="4" w:space="0" w:color="auto"/>
            </w:tcBorders>
            <w:hideMark/>
          </w:tcPr>
          <w:p w14:paraId="31F8900F" w14:textId="3871429B" w:rsidR="00B9227B" w:rsidRPr="00686708" w:rsidRDefault="004418E8" w:rsidP="004418E8">
            <w:pPr>
              <w:pStyle w:val="BodyText"/>
              <w:tabs>
                <w:tab w:val="left" w:pos="-5508"/>
                <w:tab w:val="left" w:pos="0"/>
              </w:tabs>
              <w:spacing w:before="120" w:line="276" w:lineRule="auto"/>
              <w:ind w:right="252"/>
            </w:pPr>
            <w:r>
              <w:t>4.</w:t>
            </w:r>
            <w:r w:rsidR="00B9227B" w:rsidRPr="00686708">
              <w:t>Context of Assessment</w:t>
            </w:r>
          </w:p>
        </w:tc>
        <w:tc>
          <w:tcPr>
            <w:tcW w:w="6568" w:type="dxa"/>
            <w:tcBorders>
              <w:top w:val="single" w:sz="4" w:space="0" w:color="auto"/>
              <w:left w:val="single" w:sz="4" w:space="0" w:color="auto"/>
              <w:bottom w:val="single" w:sz="4" w:space="0" w:color="auto"/>
              <w:right w:val="single" w:sz="4" w:space="0" w:color="auto"/>
            </w:tcBorders>
            <w:hideMark/>
          </w:tcPr>
          <w:p w14:paraId="3C06AA39" w14:textId="0A0D24D4" w:rsidR="00F42268" w:rsidRDefault="00F42268" w:rsidP="00F42268">
            <w:pPr>
              <w:spacing w:after="0" w:line="23" w:lineRule="atLeast"/>
              <w:jc w:val="both"/>
              <w:rPr>
                <w:rFonts w:ascii="Times New Roman" w:eastAsia="Times New Roman" w:hAnsi="Times New Roman"/>
                <w:sz w:val="24"/>
                <w:szCs w:val="24"/>
              </w:rPr>
            </w:pPr>
            <w:r w:rsidRPr="00293584">
              <w:rPr>
                <w:rFonts w:ascii="Times New Roman" w:eastAsia="Times New Roman" w:hAnsi="Times New Roman"/>
                <w:sz w:val="24"/>
                <w:szCs w:val="24"/>
              </w:rPr>
              <w:t xml:space="preserve">Competency </w:t>
            </w:r>
            <w:r>
              <w:rPr>
                <w:rFonts w:ascii="Times New Roman" w:eastAsia="Times New Roman" w:hAnsi="Times New Roman"/>
                <w:sz w:val="24"/>
                <w:szCs w:val="24"/>
              </w:rPr>
              <w:t xml:space="preserve">may </w:t>
            </w:r>
            <w:r w:rsidRPr="00293584">
              <w:rPr>
                <w:rFonts w:ascii="Times New Roman" w:eastAsia="Times New Roman" w:hAnsi="Times New Roman"/>
                <w:sz w:val="24"/>
                <w:szCs w:val="24"/>
              </w:rPr>
              <w:t xml:space="preserve">be assessed </w:t>
            </w:r>
          </w:p>
          <w:p w14:paraId="66BD22B9" w14:textId="77777777" w:rsidR="00F42268" w:rsidRPr="00FD5BCD" w:rsidRDefault="00F42268" w:rsidP="00CF74D7">
            <w:pPr>
              <w:pStyle w:val="ListParagraph"/>
              <w:numPr>
                <w:ilvl w:val="0"/>
                <w:numId w:val="197"/>
              </w:numPr>
              <w:spacing w:after="0" w:line="23" w:lineRule="atLeast"/>
              <w:jc w:val="both"/>
              <w:rPr>
                <w:rFonts w:ascii="Times New Roman" w:eastAsia="Times New Roman" w:hAnsi="Times New Roman"/>
                <w:sz w:val="24"/>
                <w:szCs w:val="24"/>
              </w:rPr>
            </w:pPr>
            <w:r w:rsidRPr="00FD5BCD">
              <w:rPr>
                <w:rFonts w:ascii="Times New Roman" w:eastAsia="Times New Roman" w:hAnsi="Times New Roman"/>
                <w:sz w:val="24"/>
                <w:szCs w:val="24"/>
              </w:rPr>
              <w:t>Off the job</w:t>
            </w:r>
          </w:p>
          <w:p w14:paraId="00EA0122" w14:textId="77777777" w:rsidR="00F42268" w:rsidRDefault="00F42268" w:rsidP="00CF74D7">
            <w:pPr>
              <w:pStyle w:val="ListParagraph"/>
              <w:numPr>
                <w:ilvl w:val="0"/>
                <w:numId w:val="197"/>
              </w:numPr>
              <w:spacing w:after="0" w:line="23" w:lineRule="atLeast"/>
              <w:jc w:val="both"/>
              <w:rPr>
                <w:rFonts w:ascii="Times New Roman" w:eastAsia="Times New Roman" w:hAnsi="Times New Roman"/>
                <w:sz w:val="24"/>
                <w:szCs w:val="24"/>
              </w:rPr>
            </w:pPr>
            <w:r w:rsidRPr="00FD5BCD">
              <w:rPr>
                <w:rFonts w:ascii="Times New Roman" w:eastAsia="Times New Roman" w:hAnsi="Times New Roman"/>
                <w:sz w:val="24"/>
                <w:szCs w:val="24"/>
              </w:rPr>
              <w:t>on the job</w:t>
            </w:r>
          </w:p>
          <w:p w14:paraId="27BB4C85" w14:textId="1C89282A" w:rsidR="00B9227B" w:rsidRPr="00F42268" w:rsidRDefault="00F42268" w:rsidP="00CF74D7">
            <w:pPr>
              <w:pStyle w:val="ListParagraph"/>
              <w:numPr>
                <w:ilvl w:val="0"/>
                <w:numId w:val="197"/>
              </w:numPr>
              <w:spacing w:after="0" w:line="23" w:lineRule="atLeast"/>
              <w:jc w:val="both"/>
              <w:rPr>
                <w:rFonts w:ascii="Times New Roman" w:eastAsia="Times New Roman" w:hAnsi="Times New Roman"/>
                <w:sz w:val="24"/>
                <w:szCs w:val="24"/>
              </w:rPr>
            </w:pPr>
            <w:r w:rsidRPr="004D1389">
              <w:rPr>
                <w:rFonts w:ascii="Times New Roman" w:eastAsia="Times New Roman" w:hAnsi="Times New Roman"/>
                <w:sz w:val="24"/>
                <w:szCs w:val="24"/>
              </w:rPr>
              <w:t>During industrial attachment</w:t>
            </w:r>
          </w:p>
        </w:tc>
      </w:tr>
      <w:tr w:rsidR="00B9227B" w:rsidRPr="00686708" w14:paraId="44AEFC6B" w14:textId="77777777" w:rsidTr="00F4742A">
        <w:tc>
          <w:tcPr>
            <w:tcW w:w="2340" w:type="dxa"/>
            <w:tcBorders>
              <w:top w:val="single" w:sz="4" w:space="0" w:color="auto"/>
              <w:left w:val="single" w:sz="4" w:space="0" w:color="auto"/>
              <w:bottom w:val="single" w:sz="4" w:space="0" w:color="auto"/>
              <w:right w:val="single" w:sz="4" w:space="0" w:color="auto"/>
            </w:tcBorders>
            <w:hideMark/>
          </w:tcPr>
          <w:p w14:paraId="7B4D03F5" w14:textId="4A52691D" w:rsidR="00B9227B" w:rsidRPr="004418E8" w:rsidRDefault="004418E8" w:rsidP="004418E8">
            <w:pPr>
              <w:tabs>
                <w:tab w:val="left" w:pos="0"/>
              </w:tabs>
              <w:spacing w:before="120" w:after="120"/>
              <w:rPr>
                <w:rFonts w:ascii="Times New Roman" w:hAnsi="Times New Roman"/>
                <w:sz w:val="24"/>
                <w:szCs w:val="24"/>
                <w:lang w:val="en-GB"/>
              </w:rPr>
            </w:pPr>
            <w:r>
              <w:rPr>
                <w:rFonts w:ascii="Times New Roman" w:hAnsi="Times New Roman"/>
                <w:sz w:val="24"/>
                <w:szCs w:val="24"/>
                <w:lang w:val="en-GB"/>
              </w:rPr>
              <w:t>5.</w:t>
            </w:r>
            <w:r w:rsidR="00B9227B" w:rsidRPr="004418E8">
              <w:rPr>
                <w:rFonts w:ascii="Times New Roman" w:hAnsi="Times New Roman"/>
                <w:sz w:val="24"/>
                <w:szCs w:val="24"/>
                <w:lang w:val="en-GB"/>
              </w:rPr>
              <w:t>Guidance information for assessment</w:t>
            </w:r>
          </w:p>
        </w:tc>
        <w:tc>
          <w:tcPr>
            <w:tcW w:w="6568" w:type="dxa"/>
            <w:tcBorders>
              <w:top w:val="single" w:sz="4" w:space="0" w:color="auto"/>
              <w:left w:val="single" w:sz="4" w:space="0" w:color="auto"/>
              <w:bottom w:val="single" w:sz="4" w:space="0" w:color="auto"/>
              <w:right w:val="single" w:sz="4" w:space="0" w:color="auto"/>
            </w:tcBorders>
            <w:hideMark/>
          </w:tcPr>
          <w:p w14:paraId="549DCC2F" w14:textId="77777777" w:rsidR="00B9227B" w:rsidRPr="00686708" w:rsidRDefault="00B9227B" w:rsidP="00F4742A">
            <w:pPr>
              <w:tabs>
                <w:tab w:val="left" w:pos="0"/>
              </w:tabs>
              <w:spacing w:before="120" w:after="120"/>
              <w:jc w:val="both"/>
              <w:rPr>
                <w:rFonts w:ascii="Times New Roman" w:hAnsi="Times New Roman"/>
                <w:sz w:val="24"/>
                <w:szCs w:val="24"/>
              </w:rPr>
            </w:pPr>
            <w:r w:rsidRPr="00686708">
              <w:rPr>
                <w:rFonts w:ascii="Times New Roman" w:hAnsi="Times New Roman"/>
                <w:sz w:val="24"/>
                <w:szCs w:val="24"/>
              </w:rPr>
              <w:t>Holistic assessment with other units relevant to the industry sector, workplace and job role is recommended.</w:t>
            </w:r>
          </w:p>
        </w:tc>
      </w:tr>
    </w:tbl>
    <w:p w14:paraId="08166A71" w14:textId="77777777" w:rsidR="00B9227B" w:rsidRPr="00686708" w:rsidRDefault="00B9227B" w:rsidP="00D43810">
      <w:pPr>
        <w:rPr>
          <w:rStyle w:val="Heading1Char"/>
          <w:rFonts w:eastAsia="Calibri"/>
          <w:b w:val="0"/>
        </w:rPr>
      </w:pPr>
    </w:p>
    <w:p w14:paraId="5EFE3529" w14:textId="77777777" w:rsidR="00B9227B" w:rsidRPr="00686708" w:rsidRDefault="00B9227B" w:rsidP="00B9227B">
      <w:pPr>
        <w:tabs>
          <w:tab w:val="left" w:pos="0"/>
        </w:tabs>
        <w:rPr>
          <w:rFonts w:ascii="Times New Roman" w:hAnsi="Times New Roman"/>
          <w:sz w:val="24"/>
          <w:szCs w:val="24"/>
        </w:rPr>
      </w:pPr>
    </w:p>
    <w:p w14:paraId="594A4401" w14:textId="77777777" w:rsidR="00B9227B" w:rsidRPr="009F1666" w:rsidRDefault="00B9227B" w:rsidP="00B9227B">
      <w:pPr>
        <w:spacing w:after="0" w:line="240" w:lineRule="auto"/>
        <w:jc w:val="both"/>
        <w:rPr>
          <w:sz w:val="24"/>
          <w:szCs w:val="24"/>
        </w:rPr>
      </w:pPr>
      <w:r w:rsidRPr="00686708">
        <w:br w:type="page"/>
      </w:r>
    </w:p>
    <w:p w14:paraId="111FB99A" w14:textId="77777777" w:rsidR="001D5F6B" w:rsidRDefault="001D5F6B" w:rsidP="0087757F">
      <w:pPr>
        <w:tabs>
          <w:tab w:val="left" w:pos="2880"/>
        </w:tabs>
        <w:spacing w:after="0" w:line="240" w:lineRule="auto"/>
        <w:jc w:val="both"/>
        <w:rPr>
          <w:rFonts w:eastAsia="Times New Roman" w:cs="Calibri"/>
          <w:b/>
          <w:sz w:val="24"/>
          <w:szCs w:val="24"/>
        </w:rPr>
      </w:pPr>
    </w:p>
    <w:p w14:paraId="091FF741" w14:textId="77777777" w:rsidR="001D5F6B" w:rsidRDefault="001D5F6B" w:rsidP="0087757F">
      <w:pPr>
        <w:tabs>
          <w:tab w:val="left" w:pos="2880"/>
        </w:tabs>
        <w:spacing w:after="0" w:line="240" w:lineRule="auto"/>
        <w:jc w:val="both"/>
        <w:rPr>
          <w:rFonts w:eastAsia="Times New Roman" w:cs="Calibri"/>
          <w:b/>
          <w:sz w:val="24"/>
          <w:szCs w:val="24"/>
        </w:rPr>
      </w:pPr>
    </w:p>
    <w:p w14:paraId="2A5D35D5" w14:textId="77777777" w:rsidR="001D5F6B" w:rsidRDefault="001D5F6B" w:rsidP="0087757F">
      <w:pPr>
        <w:tabs>
          <w:tab w:val="left" w:pos="2880"/>
        </w:tabs>
        <w:spacing w:after="0" w:line="240" w:lineRule="auto"/>
        <w:jc w:val="both"/>
        <w:rPr>
          <w:rFonts w:eastAsia="Times New Roman" w:cs="Calibri"/>
          <w:b/>
          <w:sz w:val="24"/>
          <w:szCs w:val="24"/>
        </w:rPr>
      </w:pPr>
    </w:p>
    <w:p w14:paraId="54E6EF37" w14:textId="77777777" w:rsidR="001D5F6B" w:rsidRDefault="001D5F6B" w:rsidP="0087757F">
      <w:pPr>
        <w:tabs>
          <w:tab w:val="left" w:pos="2880"/>
        </w:tabs>
        <w:spacing w:after="0" w:line="240" w:lineRule="auto"/>
        <w:jc w:val="both"/>
        <w:rPr>
          <w:rFonts w:eastAsia="Times New Roman" w:cs="Calibri"/>
          <w:b/>
          <w:sz w:val="24"/>
          <w:szCs w:val="24"/>
        </w:rPr>
      </w:pPr>
    </w:p>
    <w:p w14:paraId="3A73EBB8" w14:textId="77777777" w:rsidR="001D5F6B" w:rsidRDefault="001D5F6B" w:rsidP="0087757F">
      <w:pPr>
        <w:tabs>
          <w:tab w:val="left" w:pos="2880"/>
        </w:tabs>
        <w:spacing w:after="0" w:line="240" w:lineRule="auto"/>
        <w:jc w:val="both"/>
        <w:rPr>
          <w:rFonts w:eastAsia="Times New Roman" w:cs="Calibri"/>
          <w:b/>
          <w:sz w:val="24"/>
          <w:szCs w:val="24"/>
        </w:rPr>
      </w:pPr>
    </w:p>
    <w:p w14:paraId="0C26CA6A" w14:textId="77777777" w:rsidR="001D5F6B" w:rsidRDefault="001D5F6B" w:rsidP="0087757F">
      <w:pPr>
        <w:tabs>
          <w:tab w:val="left" w:pos="2880"/>
        </w:tabs>
        <w:spacing w:after="0" w:line="240" w:lineRule="auto"/>
        <w:jc w:val="both"/>
        <w:rPr>
          <w:rFonts w:eastAsia="Times New Roman" w:cs="Calibri"/>
          <w:b/>
          <w:sz w:val="24"/>
          <w:szCs w:val="24"/>
        </w:rPr>
      </w:pPr>
    </w:p>
    <w:p w14:paraId="472FEC72" w14:textId="77777777" w:rsidR="001D5F6B" w:rsidRDefault="001D5F6B" w:rsidP="0087757F">
      <w:pPr>
        <w:tabs>
          <w:tab w:val="left" w:pos="2880"/>
        </w:tabs>
        <w:spacing w:after="0" w:line="240" w:lineRule="auto"/>
        <w:jc w:val="both"/>
        <w:rPr>
          <w:rFonts w:eastAsia="Times New Roman" w:cs="Calibri"/>
          <w:b/>
          <w:sz w:val="24"/>
          <w:szCs w:val="24"/>
        </w:rPr>
      </w:pPr>
    </w:p>
    <w:p w14:paraId="148EA423" w14:textId="77777777" w:rsidR="001D5F6B" w:rsidRDefault="001D5F6B" w:rsidP="0087757F">
      <w:pPr>
        <w:tabs>
          <w:tab w:val="left" w:pos="2880"/>
        </w:tabs>
        <w:spacing w:after="0" w:line="240" w:lineRule="auto"/>
        <w:jc w:val="both"/>
        <w:rPr>
          <w:rFonts w:eastAsia="Times New Roman" w:cs="Calibri"/>
          <w:b/>
          <w:sz w:val="24"/>
          <w:szCs w:val="24"/>
        </w:rPr>
      </w:pPr>
    </w:p>
    <w:p w14:paraId="3F3B9A92" w14:textId="77777777" w:rsidR="001D5F6B" w:rsidRDefault="001D5F6B" w:rsidP="0087757F">
      <w:pPr>
        <w:tabs>
          <w:tab w:val="left" w:pos="2880"/>
        </w:tabs>
        <w:spacing w:after="0" w:line="240" w:lineRule="auto"/>
        <w:jc w:val="both"/>
        <w:rPr>
          <w:rFonts w:eastAsia="Times New Roman" w:cs="Calibri"/>
          <w:b/>
          <w:sz w:val="24"/>
          <w:szCs w:val="24"/>
        </w:rPr>
      </w:pPr>
    </w:p>
    <w:p w14:paraId="6CA5B44B" w14:textId="77777777" w:rsidR="001D5F6B" w:rsidRDefault="001D5F6B" w:rsidP="0087757F">
      <w:pPr>
        <w:tabs>
          <w:tab w:val="left" w:pos="2880"/>
        </w:tabs>
        <w:spacing w:after="0" w:line="240" w:lineRule="auto"/>
        <w:jc w:val="both"/>
        <w:rPr>
          <w:rFonts w:eastAsia="Times New Roman" w:cs="Calibri"/>
          <w:b/>
          <w:sz w:val="24"/>
          <w:szCs w:val="24"/>
        </w:rPr>
      </w:pPr>
    </w:p>
    <w:p w14:paraId="2C02989C" w14:textId="77777777" w:rsidR="001D5F6B" w:rsidRDefault="001D5F6B" w:rsidP="0087757F">
      <w:pPr>
        <w:tabs>
          <w:tab w:val="left" w:pos="2880"/>
        </w:tabs>
        <w:spacing w:after="0" w:line="240" w:lineRule="auto"/>
        <w:jc w:val="both"/>
        <w:rPr>
          <w:rFonts w:eastAsia="Times New Roman" w:cs="Calibri"/>
          <w:b/>
          <w:sz w:val="24"/>
          <w:szCs w:val="24"/>
        </w:rPr>
      </w:pPr>
    </w:p>
    <w:p w14:paraId="7AA559C8" w14:textId="77777777" w:rsidR="001D5F6B" w:rsidRDefault="001D5F6B" w:rsidP="0087757F">
      <w:pPr>
        <w:tabs>
          <w:tab w:val="left" w:pos="2880"/>
        </w:tabs>
        <w:spacing w:after="0" w:line="240" w:lineRule="auto"/>
        <w:jc w:val="both"/>
        <w:rPr>
          <w:rFonts w:eastAsia="Times New Roman" w:cs="Calibri"/>
          <w:b/>
          <w:sz w:val="24"/>
          <w:szCs w:val="24"/>
        </w:rPr>
      </w:pPr>
    </w:p>
    <w:p w14:paraId="347247F1" w14:textId="77777777" w:rsidR="001D5F6B" w:rsidRDefault="001D5F6B" w:rsidP="0087757F">
      <w:pPr>
        <w:tabs>
          <w:tab w:val="left" w:pos="2880"/>
        </w:tabs>
        <w:spacing w:after="0" w:line="240" w:lineRule="auto"/>
        <w:jc w:val="both"/>
        <w:rPr>
          <w:rFonts w:eastAsia="Times New Roman" w:cs="Calibri"/>
          <w:b/>
          <w:sz w:val="24"/>
          <w:szCs w:val="24"/>
        </w:rPr>
      </w:pPr>
    </w:p>
    <w:p w14:paraId="1F3EACD0" w14:textId="77777777" w:rsidR="001D5F6B" w:rsidRDefault="001D5F6B" w:rsidP="0087757F">
      <w:pPr>
        <w:tabs>
          <w:tab w:val="left" w:pos="2880"/>
        </w:tabs>
        <w:spacing w:after="0" w:line="240" w:lineRule="auto"/>
        <w:jc w:val="both"/>
        <w:rPr>
          <w:rFonts w:eastAsia="Times New Roman" w:cs="Calibri"/>
          <w:b/>
          <w:sz w:val="24"/>
          <w:szCs w:val="24"/>
        </w:rPr>
      </w:pPr>
    </w:p>
    <w:p w14:paraId="42786D3F" w14:textId="77777777" w:rsidR="001D5F6B" w:rsidRDefault="001D5F6B" w:rsidP="0087757F">
      <w:pPr>
        <w:tabs>
          <w:tab w:val="left" w:pos="2880"/>
        </w:tabs>
        <w:spacing w:after="0" w:line="240" w:lineRule="auto"/>
        <w:jc w:val="both"/>
        <w:rPr>
          <w:rFonts w:eastAsia="Times New Roman" w:cs="Calibri"/>
          <w:b/>
          <w:sz w:val="24"/>
          <w:szCs w:val="24"/>
        </w:rPr>
      </w:pPr>
    </w:p>
    <w:p w14:paraId="2103E0E1" w14:textId="77777777" w:rsidR="001D5F6B" w:rsidRDefault="001D5F6B" w:rsidP="0087757F">
      <w:pPr>
        <w:tabs>
          <w:tab w:val="left" w:pos="2880"/>
        </w:tabs>
        <w:spacing w:after="0" w:line="240" w:lineRule="auto"/>
        <w:jc w:val="both"/>
        <w:rPr>
          <w:rFonts w:eastAsia="Times New Roman" w:cs="Calibri"/>
          <w:b/>
          <w:sz w:val="24"/>
          <w:szCs w:val="24"/>
        </w:rPr>
      </w:pPr>
    </w:p>
    <w:p w14:paraId="2CD6ED28" w14:textId="77777777" w:rsidR="003E29B7" w:rsidRPr="004418E8" w:rsidRDefault="003E29B7" w:rsidP="006F4C1A">
      <w:pPr>
        <w:pStyle w:val="Heading1"/>
      </w:pPr>
      <w:bookmarkStart w:id="46" w:name="_Toc76545698"/>
      <w:r w:rsidRPr="004418E8">
        <w:t>CORE UNITS OF COMPETENCY</w:t>
      </w:r>
      <w:bookmarkEnd w:id="46"/>
    </w:p>
    <w:p w14:paraId="4C54F411" w14:textId="77777777" w:rsidR="001D5F6B" w:rsidRDefault="001D5F6B">
      <w:pPr>
        <w:spacing w:after="0" w:line="240" w:lineRule="auto"/>
        <w:rPr>
          <w:rFonts w:eastAsia="Times New Roman" w:cs="Calibri"/>
          <w:b/>
          <w:sz w:val="24"/>
          <w:szCs w:val="24"/>
        </w:rPr>
      </w:pPr>
      <w:r>
        <w:rPr>
          <w:rFonts w:eastAsia="Times New Roman" w:cs="Calibri"/>
          <w:b/>
          <w:sz w:val="24"/>
          <w:szCs w:val="24"/>
        </w:rPr>
        <w:br w:type="page"/>
      </w:r>
    </w:p>
    <w:p w14:paraId="6D811786" w14:textId="0779863B" w:rsidR="006C2775" w:rsidRPr="00F42268" w:rsidRDefault="00D43810" w:rsidP="00F42268">
      <w:pPr>
        <w:jc w:val="center"/>
        <w:rPr>
          <w:color w:val="FF0000"/>
        </w:rPr>
      </w:pPr>
      <w:r w:rsidRPr="00F42268">
        <w:rPr>
          <w:color w:val="FF0000"/>
        </w:rPr>
        <w:lastRenderedPageBreak/>
        <w:t>MANAGE ELECTRICAL MOTOR CONTROLS SYSTEMS</w:t>
      </w:r>
    </w:p>
    <w:p w14:paraId="50CBBF7C" w14:textId="5C1F366F" w:rsidR="006C2775" w:rsidRPr="00F42268" w:rsidRDefault="006C2775" w:rsidP="00F42268">
      <w:pPr>
        <w:rPr>
          <w:color w:val="FF0000"/>
        </w:rPr>
      </w:pPr>
      <w:r w:rsidRPr="00F42268">
        <w:rPr>
          <w:color w:val="FF0000"/>
        </w:rPr>
        <w:t xml:space="preserve">UNIT CODE: </w:t>
      </w:r>
      <w:r w:rsidR="009F7691" w:rsidRPr="00F42268">
        <w:rPr>
          <w:color w:val="FF0000"/>
        </w:rPr>
        <w:t>ENG/OS/IC/CR/01/6</w:t>
      </w:r>
      <w:r w:rsidR="0080019B" w:rsidRPr="00F42268">
        <w:rPr>
          <w:color w:val="FF0000"/>
        </w:rPr>
        <w:t>/A</w:t>
      </w:r>
    </w:p>
    <w:p w14:paraId="337DE059" w14:textId="1356AEA9" w:rsidR="006C2775" w:rsidRPr="00F42268" w:rsidRDefault="004418E8" w:rsidP="00F42268">
      <w:pPr>
        <w:rPr>
          <w:color w:val="FF0000"/>
        </w:rPr>
      </w:pPr>
      <w:r w:rsidRPr="00F42268">
        <w:rPr>
          <w:color w:val="FF0000"/>
        </w:rPr>
        <w:t>UNIT DESCRIPTION</w:t>
      </w:r>
    </w:p>
    <w:p w14:paraId="7F148A2C" w14:textId="77777777" w:rsidR="006C2775" w:rsidRPr="00F42268" w:rsidRDefault="006C2775" w:rsidP="00F42268">
      <w:pPr>
        <w:rPr>
          <w:color w:val="FF0000"/>
        </w:rPr>
      </w:pPr>
      <w:r w:rsidRPr="00F42268">
        <w:rPr>
          <w:color w:val="FF0000"/>
        </w:rPr>
        <w:t xml:space="preserve">This unit </w:t>
      </w:r>
      <w:r w:rsidR="008871EA" w:rsidRPr="00F42268">
        <w:rPr>
          <w:color w:val="FF0000"/>
        </w:rPr>
        <w:t>articulates</w:t>
      </w:r>
      <w:r w:rsidRPr="00F42268">
        <w:rPr>
          <w:color w:val="FF0000"/>
        </w:rPr>
        <w:t xml:space="preserve"> the competencies required to </w:t>
      </w:r>
      <w:r w:rsidR="008871EA" w:rsidRPr="00F42268">
        <w:rPr>
          <w:color w:val="FF0000"/>
        </w:rPr>
        <w:t xml:space="preserve">become proficient in the safe installation, </w:t>
      </w:r>
      <w:r w:rsidR="00A40DED" w:rsidRPr="00F42268">
        <w:rPr>
          <w:color w:val="FF0000"/>
        </w:rPr>
        <w:t xml:space="preserve">repair, </w:t>
      </w:r>
      <w:r w:rsidR="008871EA" w:rsidRPr="00F42268">
        <w:rPr>
          <w:color w:val="FF0000"/>
        </w:rPr>
        <w:t>maintenance</w:t>
      </w:r>
      <w:r w:rsidR="00A40DED" w:rsidRPr="00F42268">
        <w:rPr>
          <w:color w:val="FF0000"/>
        </w:rPr>
        <w:t>,</w:t>
      </w:r>
      <w:r w:rsidR="008871EA" w:rsidRPr="00F42268">
        <w:rPr>
          <w:color w:val="FF0000"/>
        </w:rPr>
        <w:t xml:space="preserve"> and troubleshooting of motor control circuits in industrial/manufacturing and automated settings</w:t>
      </w:r>
      <w:r w:rsidRPr="00F42268">
        <w:rPr>
          <w:color w:val="FF0000"/>
        </w:rPr>
        <w:t xml:space="preserve">. </w:t>
      </w:r>
      <w:r w:rsidR="008871EA" w:rsidRPr="00F42268">
        <w:rPr>
          <w:color w:val="FF0000"/>
        </w:rPr>
        <w:t>It involves the learner to design, install and test common control circuits (</w:t>
      </w:r>
      <w:proofErr w:type="gramStart"/>
      <w:r w:rsidR="008871EA" w:rsidRPr="00F42268">
        <w:rPr>
          <w:color w:val="FF0000"/>
        </w:rPr>
        <w:t>i.e.</w:t>
      </w:r>
      <w:proofErr w:type="gramEnd"/>
      <w:r w:rsidR="008871EA" w:rsidRPr="00F42268">
        <w:rPr>
          <w:color w:val="FF0000"/>
        </w:rPr>
        <w:t xml:space="preserve"> Forward/Reversing, Jogging, soft start, single and 3</w:t>
      </w:r>
      <w:r w:rsidR="00A40DED" w:rsidRPr="00F42268">
        <w:rPr>
          <w:color w:val="FF0000"/>
        </w:rPr>
        <w:sym w:font="Symbol" w:char="F046"/>
      </w:r>
      <w:r w:rsidR="008871EA" w:rsidRPr="00F42268">
        <w:rPr>
          <w:color w:val="FF0000"/>
        </w:rPr>
        <w:t>).</w:t>
      </w:r>
    </w:p>
    <w:p w14:paraId="5205C400" w14:textId="77777777" w:rsidR="006C2775" w:rsidRPr="00F42268" w:rsidRDefault="006C2775" w:rsidP="00F42268">
      <w:pPr>
        <w:rPr>
          <w:color w:val="FF0000"/>
        </w:rPr>
      </w:pPr>
      <w:r w:rsidRPr="00F42268">
        <w:rPr>
          <w:color w:val="FF0000"/>
        </w:rPr>
        <w:t>ELEMENTS AND PERFORMANCE CRITERIA</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7272"/>
      </w:tblGrid>
      <w:tr w:rsidR="00F42268" w:rsidRPr="00F42268" w14:paraId="5D0410FA" w14:textId="77777777" w:rsidTr="00447ABB">
        <w:tc>
          <w:tcPr>
            <w:tcW w:w="2268" w:type="dxa"/>
            <w:vAlign w:val="center"/>
          </w:tcPr>
          <w:p w14:paraId="423D2451" w14:textId="77777777" w:rsidR="006C2775" w:rsidRPr="00F42268" w:rsidRDefault="006C2775" w:rsidP="00F42268">
            <w:pPr>
              <w:rPr>
                <w:color w:val="FF0000"/>
              </w:rPr>
            </w:pPr>
            <w:r w:rsidRPr="00F42268">
              <w:rPr>
                <w:color w:val="FF0000"/>
              </w:rPr>
              <w:t>ELEMENT</w:t>
            </w:r>
          </w:p>
          <w:p w14:paraId="3EA71BFB" w14:textId="77777777" w:rsidR="006C2775" w:rsidRPr="00F42268" w:rsidRDefault="006C2775" w:rsidP="00F42268">
            <w:pPr>
              <w:rPr>
                <w:color w:val="FF0000"/>
              </w:rPr>
            </w:pPr>
            <w:r w:rsidRPr="00F42268">
              <w:rPr>
                <w:color w:val="FF0000"/>
              </w:rPr>
              <w:t>These describe the key outcomes which make up workplace function.</w:t>
            </w:r>
          </w:p>
        </w:tc>
        <w:tc>
          <w:tcPr>
            <w:tcW w:w="7272" w:type="dxa"/>
            <w:vAlign w:val="center"/>
          </w:tcPr>
          <w:p w14:paraId="2BE93CE2" w14:textId="77777777" w:rsidR="006C2775" w:rsidRPr="00F42268" w:rsidRDefault="006C2775" w:rsidP="00F42268">
            <w:pPr>
              <w:rPr>
                <w:color w:val="FF0000"/>
              </w:rPr>
            </w:pPr>
            <w:r w:rsidRPr="00F42268">
              <w:rPr>
                <w:color w:val="FF0000"/>
              </w:rPr>
              <w:t>PERFORMANCE CRITERIA</w:t>
            </w:r>
          </w:p>
          <w:p w14:paraId="2DD175A1" w14:textId="77777777" w:rsidR="006C2775" w:rsidRPr="00F42268" w:rsidRDefault="006C2775" w:rsidP="00F42268">
            <w:pPr>
              <w:rPr>
                <w:color w:val="FF0000"/>
              </w:rPr>
            </w:pPr>
            <w:r w:rsidRPr="00F42268">
              <w:rPr>
                <w:color w:val="FF0000"/>
              </w:rPr>
              <w:t>These are assessable statements which specify the required level of performance for each of the elements.</w:t>
            </w:r>
          </w:p>
          <w:p w14:paraId="579A7EEC" w14:textId="77777777" w:rsidR="006C2775" w:rsidRPr="00F42268" w:rsidRDefault="006C2775" w:rsidP="00F42268">
            <w:pPr>
              <w:rPr>
                <w:color w:val="FF0000"/>
              </w:rPr>
            </w:pPr>
            <w:r w:rsidRPr="00F42268">
              <w:rPr>
                <w:color w:val="FF0000"/>
              </w:rPr>
              <w:t>Bold and italicized terms are elaborated in the Range</w:t>
            </w:r>
          </w:p>
        </w:tc>
      </w:tr>
      <w:tr w:rsidR="00F42268" w:rsidRPr="00F42268" w14:paraId="45B4098C" w14:textId="77777777" w:rsidTr="00143EE3">
        <w:tc>
          <w:tcPr>
            <w:tcW w:w="2268" w:type="dxa"/>
            <w:shd w:val="clear" w:color="auto" w:fill="auto"/>
          </w:tcPr>
          <w:p w14:paraId="000C4095" w14:textId="77777777" w:rsidR="007E6F90" w:rsidRPr="007F5EB1" w:rsidRDefault="007E6F90" w:rsidP="00CF74D7">
            <w:pPr>
              <w:pStyle w:val="ListParagraph"/>
              <w:numPr>
                <w:ilvl w:val="0"/>
                <w:numId w:val="239"/>
              </w:numPr>
              <w:rPr>
                <w:color w:val="FF0000"/>
              </w:rPr>
            </w:pPr>
            <w:r w:rsidRPr="007F5EB1">
              <w:rPr>
                <w:color w:val="FF0000"/>
              </w:rPr>
              <w:t>Install motor control equipment</w:t>
            </w:r>
          </w:p>
        </w:tc>
        <w:tc>
          <w:tcPr>
            <w:tcW w:w="7272" w:type="dxa"/>
            <w:shd w:val="clear" w:color="auto" w:fill="auto"/>
          </w:tcPr>
          <w:p w14:paraId="71164DF9" w14:textId="1B23E23F" w:rsidR="007E6F90" w:rsidRPr="00F42268" w:rsidRDefault="00157983" w:rsidP="00F42268">
            <w:pPr>
              <w:rPr>
                <w:color w:val="FF0000"/>
              </w:rPr>
            </w:pPr>
            <w:r w:rsidRPr="00F42268">
              <w:rPr>
                <w:color w:val="FF0000"/>
              </w:rPr>
              <w:t xml:space="preserve">1.1 </w:t>
            </w:r>
            <w:r w:rsidR="007E6F90" w:rsidRPr="00F42268">
              <w:rPr>
                <w:color w:val="FF0000"/>
              </w:rPr>
              <w:t>Electrical drawings are interpreted in accordance with electrical and electronics regulations.</w:t>
            </w:r>
          </w:p>
          <w:p w14:paraId="7FBA2BFC" w14:textId="31C23F4F" w:rsidR="007E6F90" w:rsidRPr="00F42268" w:rsidRDefault="00157983" w:rsidP="00F42268">
            <w:pPr>
              <w:rPr>
                <w:color w:val="FF0000"/>
              </w:rPr>
            </w:pPr>
            <w:r w:rsidRPr="00F42268">
              <w:rPr>
                <w:color w:val="FF0000"/>
              </w:rPr>
              <w:t xml:space="preserve">1.2 </w:t>
            </w:r>
            <w:r w:rsidR="007E6F90" w:rsidRPr="00F42268">
              <w:rPr>
                <w:color w:val="FF0000"/>
              </w:rPr>
              <w:t>Components are identified</w:t>
            </w:r>
            <w:r w:rsidR="00891FCB" w:rsidRPr="00F42268">
              <w:rPr>
                <w:color w:val="FF0000"/>
              </w:rPr>
              <w:t xml:space="preserve"> and selected</w:t>
            </w:r>
            <w:r w:rsidR="007E6F90" w:rsidRPr="00F42268">
              <w:rPr>
                <w:color w:val="FF0000"/>
              </w:rPr>
              <w:t xml:space="preserve"> for installation in accordance with the drawing.</w:t>
            </w:r>
          </w:p>
          <w:p w14:paraId="24366AFE" w14:textId="57FB5ADE" w:rsidR="007E6F90" w:rsidRPr="00F42268" w:rsidRDefault="00157983" w:rsidP="00F42268">
            <w:pPr>
              <w:rPr>
                <w:color w:val="FF0000"/>
              </w:rPr>
            </w:pPr>
            <w:r w:rsidRPr="00F42268">
              <w:rPr>
                <w:color w:val="FF0000"/>
              </w:rPr>
              <w:t xml:space="preserve">1.3 </w:t>
            </w:r>
            <w:r w:rsidR="007E6F90" w:rsidRPr="00F42268">
              <w:rPr>
                <w:color w:val="FF0000"/>
              </w:rPr>
              <w:t>Tools are selected for installation as per the circuit components and parts.</w:t>
            </w:r>
          </w:p>
          <w:p w14:paraId="56B36345" w14:textId="0B376728" w:rsidR="007E6F90" w:rsidRPr="00F42268" w:rsidRDefault="00157983" w:rsidP="00F42268">
            <w:pPr>
              <w:rPr>
                <w:color w:val="FF0000"/>
              </w:rPr>
            </w:pPr>
            <w:r w:rsidRPr="00F42268">
              <w:rPr>
                <w:color w:val="FF0000"/>
              </w:rPr>
              <w:t xml:space="preserve">1.4 </w:t>
            </w:r>
            <w:r w:rsidR="007E6F90" w:rsidRPr="00F42268">
              <w:rPr>
                <w:color w:val="FF0000"/>
              </w:rPr>
              <w:t xml:space="preserve">Electrical control system is </w:t>
            </w:r>
            <w:r w:rsidR="005D29AD" w:rsidRPr="00F42268">
              <w:rPr>
                <w:color w:val="FF0000"/>
              </w:rPr>
              <w:t>installed as per the design.</w:t>
            </w:r>
          </w:p>
          <w:p w14:paraId="3AF43578" w14:textId="5B7D9889" w:rsidR="007E6F90" w:rsidRPr="00F42268" w:rsidRDefault="00157983" w:rsidP="00F42268">
            <w:pPr>
              <w:rPr>
                <w:color w:val="FF0000"/>
              </w:rPr>
            </w:pPr>
            <w:r w:rsidRPr="00F42268">
              <w:rPr>
                <w:color w:val="FF0000"/>
              </w:rPr>
              <w:t xml:space="preserve">1.5 </w:t>
            </w:r>
            <w:r w:rsidR="007E6F90" w:rsidRPr="00F42268">
              <w:rPr>
                <w:color w:val="FF0000"/>
              </w:rPr>
              <w:t>Electrica</w:t>
            </w:r>
            <w:r w:rsidR="006570D5" w:rsidRPr="00F42268">
              <w:rPr>
                <w:color w:val="FF0000"/>
              </w:rPr>
              <w:t xml:space="preserve">l control circuit is energized and </w:t>
            </w:r>
            <w:r w:rsidR="007E6F90" w:rsidRPr="00F42268">
              <w:rPr>
                <w:color w:val="FF0000"/>
              </w:rPr>
              <w:t xml:space="preserve">tested in accordance with the </w:t>
            </w:r>
            <w:r w:rsidR="00C14681" w:rsidRPr="00F42268">
              <w:rPr>
                <w:color w:val="FF0000"/>
              </w:rPr>
              <w:t xml:space="preserve">intended </w:t>
            </w:r>
            <w:r w:rsidR="007E6F90" w:rsidRPr="00F42268">
              <w:rPr>
                <w:color w:val="FF0000"/>
              </w:rPr>
              <w:t>design</w:t>
            </w:r>
            <w:r w:rsidR="00E00C2A" w:rsidRPr="00F42268">
              <w:rPr>
                <w:color w:val="FF0000"/>
              </w:rPr>
              <w:t xml:space="preserve"> drawings</w:t>
            </w:r>
            <w:r w:rsidR="007E6F90" w:rsidRPr="00F42268">
              <w:rPr>
                <w:color w:val="FF0000"/>
              </w:rPr>
              <w:t>.</w:t>
            </w:r>
          </w:p>
        </w:tc>
      </w:tr>
      <w:tr w:rsidR="00F42268" w:rsidRPr="00F42268" w14:paraId="72F6D6A8" w14:textId="77777777" w:rsidTr="00447ABB">
        <w:tc>
          <w:tcPr>
            <w:tcW w:w="2268" w:type="dxa"/>
          </w:tcPr>
          <w:p w14:paraId="26DF083E" w14:textId="77777777" w:rsidR="007E6F90" w:rsidRPr="007F5EB1" w:rsidRDefault="007E6F90" w:rsidP="00CF74D7">
            <w:pPr>
              <w:pStyle w:val="ListParagraph"/>
              <w:numPr>
                <w:ilvl w:val="0"/>
                <w:numId w:val="239"/>
              </w:numPr>
              <w:rPr>
                <w:color w:val="FF0000"/>
              </w:rPr>
            </w:pPr>
            <w:r w:rsidRPr="007F5EB1">
              <w:rPr>
                <w:color w:val="FF0000"/>
              </w:rPr>
              <w:t xml:space="preserve">Design </w:t>
            </w:r>
            <w:r w:rsidR="00060A45" w:rsidRPr="007F5EB1">
              <w:rPr>
                <w:color w:val="FF0000"/>
              </w:rPr>
              <w:t xml:space="preserve">and develop </w:t>
            </w:r>
            <w:r w:rsidRPr="007F5EB1">
              <w:rPr>
                <w:color w:val="FF0000"/>
              </w:rPr>
              <w:t>motor control systems</w:t>
            </w:r>
          </w:p>
        </w:tc>
        <w:tc>
          <w:tcPr>
            <w:tcW w:w="7272" w:type="dxa"/>
          </w:tcPr>
          <w:p w14:paraId="554BF7D5" w14:textId="40126401" w:rsidR="007E6F90" w:rsidRPr="00F42268" w:rsidRDefault="00157983" w:rsidP="00F42268">
            <w:pPr>
              <w:rPr>
                <w:color w:val="FF0000"/>
              </w:rPr>
            </w:pPr>
            <w:r w:rsidRPr="00F42268">
              <w:rPr>
                <w:color w:val="FF0000"/>
              </w:rPr>
              <w:t xml:space="preserve">2.1 </w:t>
            </w:r>
            <w:r w:rsidR="007E6F90" w:rsidRPr="00F42268">
              <w:rPr>
                <w:color w:val="FF0000"/>
              </w:rPr>
              <w:t>Electrical drawing is prepared in accordance with electrical and electronics’ regulations.</w:t>
            </w:r>
          </w:p>
          <w:p w14:paraId="5E6F80E4" w14:textId="20235ECE" w:rsidR="00B00CE7" w:rsidRPr="00F42268" w:rsidRDefault="00157983" w:rsidP="00F42268">
            <w:pPr>
              <w:rPr>
                <w:color w:val="FF0000"/>
              </w:rPr>
            </w:pPr>
            <w:r w:rsidRPr="00F42268">
              <w:rPr>
                <w:color w:val="FF0000"/>
              </w:rPr>
              <w:t xml:space="preserve">2.2 </w:t>
            </w:r>
            <w:r w:rsidR="00B00CE7" w:rsidRPr="00F42268">
              <w:rPr>
                <w:color w:val="FF0000"/>
              </w:rPr>
              <w:t xml:space="preserve">Components values and ratings are calculated and determined in accordance with standard electrical design </w:t>
            </w:r>
            <w:r w:rsidR="00060A45" w:rsidRPr="00F42268">
              <w:rPr>
                <w:color w:val="FF0000"/>
              </w:rPr>
              <w:t>principles</w:t>
            </w:r>
            <w:r w:rsidR="00B00CE7" w:rsidRPr="00F42268">
              <w:rPr>
                <w:color w:val="FF0000"/>
              </w:rPr>
              <w:t>.</w:t>
            </w:r>
          </w:p>
          <w:p w14:paraId="76B094D9" w14:textId="2FF565E4" w:rsidR="00891FCB" w:rsidRPr="00F42268" w:rsidRDefault="00157983" w:rsidP="00F42268">
            <w:pPr>
              <w:rPr>
                <w:color w:val="FF0000"/>
              </w:rPr>
            </w:pPr>
            <w:r w:rsidRPr="00F42268">
              <w:rPr>
                <w:color w:val="FF0000"/>
              </w:rPr>
              <w:t xml:space="preserve">2.3 </w:t>
            </w:r>
            <w:r w:rsidR="00B00CE7" w:rsidRPr="00F42268">
              <w:rPr>
                <w:color w:val="FF0000"/>
              </w:rPr>
              <w:t>Motor control</w:t>
            </w:r>
            <w:r w:rsidR="004E007F" w:rsidRPr="00F42268">
              <w:rPr>
                <w:color w:val="FF0000"/>
              </w:rPr>
              <w:t xml:space="preserve"> prototype </w:t>
            </w:r>
            <w:r w:rsidR="00B00CE7" w:rsidRPr="00F42268">
              <w:rPr>
                <w:color w:val="FF0000"/>
              </w:rPr>
              <w:t>is built as per the drawing in accordance with electrical and electronic regulations</w:t>
            </w:r>
          </w:p>
          <w:p w14:paraId="6F4B49DB" w14:textId="7ED0AF21" w:rsidR="00B00CE7" w:rsidRPr="00F42268" w:rsidRDefault="00157983" w:rsidP="00F42268">
            <w:pPr>
              <w:rPr>
                <w:color w:val="FF0000"/>
              </w:rPr>
            </w:pPr>
            <w:r w:rsidRPr="00F42268">
              <w:rPr>
                <w:color w:val="FF0000"/>
              </w:rPr>
              <w:t xml:space="preserve">2.4 </w:t>
            </w:r>
            <w:r w:rsidR="00B00CE7" w:rsidRPr="00F42268">
              <w:rPr>
                <w:color w:val="FF0000"/>
              </w:rPr>
              <w:t>Motor control prototype is simulated and operational response and behavior analyzed and compared with set objectives.</w:t>
            </w:r>
          </w:p>
          <w:p w14:paraId="365D4EAB" w14:textId="5E6059D1" w:rsidR="007E6F90" w:rsidRPr="00F42268" w:rsidRDefault="00157983" w:rsidP="00F42268">
            <w:pPr>
              <w:rPr>
                <w:color w:val="FF0000"/>
              </w:rPr>
            </w:pPr>
            <w:r w:rsidRPr="00F42268">
              <w:rPr>
                <w:color w:val="FF0000"/>
              </w:rPr>
              <w:t xml:space="preserve">2.5 </w:t>
            </w:r>
            <w:r w:rsidR="00B00CE7" w:rsidRPr="00F42268">
              <w:rPr>
                <w:color w:val="FF0000"/>
              </w:rPr>
              <w:t>Motor control prototype test data is developed and documented in accordance with workplace procedures.</w:t>
            </w:r>
          </w:p>
          <w:p w14:paraId="349FD68E" w14:textId="77777777" w:rsidR="00060A45" w:rsidRPr="00F42268" w:rsidRDefault="00060A45" w:rsidP="00F42268">
            <w:pPr>
              <w:rPr>
                <w:color w:val="FF0000"/>
              </w:rPr>
            </w:pPr>
          </w:p>
        </w:tc>
      </w:tr>
      <w:tr w:rsidR="00F42268" w:rsidRPr="00F42268" w14:paraId="11638D81" w14:textId="77777777" w:rsidTr="00447ABB">
        <w:tc>
          <w:tcPr>
            <w:tcW w:w="2268" w:type="dxa"/>
          </w:tcPr>
          <w:p w14:paraId="0295D968" w14:textId="77777777" w:rsidR="007E6F90" w:rsidRPr="007F5EB1" w:rsidRDefault="00773431" w:rsidP="00CF74D7">
            <w:pPr>
              <w:pStyle w:val="ListParagraph"/>
              <w:numPr>
                <w:ilvl w:val="0"/>
                <w:numId w:val="239"/>
              </w:numPr>
              <w:rPr>
                <w:color w:val="FF0000"/>
              </w:rPr>
            </w:pPr>
            <w:r w:rsidRPr="007F5EB1">
              <w:rPr>
                <w:color w:val="FF0000"/>
              </w:rPr>
              <w:lastRenderedPageBreak/>
              <w:t>Troubleshoot and repair electrical motor control systems</w:t>
            </w:r>
          </w:p>
        </w:tc>
        <w:tc>
          <w:tcPr>
            <w:tcW w:w="7272" w:type="dxa"/>
          </w:tcPr>
          <w:p w14:paraId="49C20D53" w14:textId="58B9E979" w:rsidR="00A76348" w:rsidRPr="00F42268" w:rsidRDefault="00157983" w:rsidP="00F42268">
            <w:pPr>
              <w:rPr>
                <w:color w:val="FF0000"/>
              </w:rPr>
            </w:pPr>
            <w:r w:rsidRPr="00F42268">
              <w:rPr>
                <w:color w:val="FF0000"/>
              </w:rPr>
              <w:t xml:space="preserve">3.1 </w:t>
            </w:r>
            <w:r w:rsidR="001D7553" w:rsidRPr="00F42268">
              <w:rPr>
                <w:color w:val="FF0000"/>
              </w:rPr>
              <w:t xml:space="preserve">Motor control </w:t>
            </w:r>
            <w:r w:rsidR="000A12D8" w:rsidRPr="00F42268">
              <w:rPr>
                <w:color w:val="FF0000"/>
              </w:rPr>
              <w:t>d</w:t>
            </w:r>
            <w:r w:rsidR="00A76348" w:rsidRPr="00F42268">
              <w:rPr>
                <w:color w:val="FF0000"/>
              </w:rPr>
              <w:t>iagnostic/troubleshooting tools are selected in accordance with task requirements.</w:t>
            </w:r>
          </w:p>
          <w:p w14:paraId="3485F8E1" w14:textId="48DF93D3" w:rsidR="005261B8" w:rsidRPr="00F42268" w:rsidRDefault="00157983" w:rsidP="00F42268">
            <w:pPr>
              <w:rPr>
                <w:color w:val="FF0000"/>
              </w:rPr>
            </w:pPr>
            <w:r w:rsidRPr="00F42268">
              <w:rPr>
                <w:color w:val="FF0000"/>
              </w:rPr>
              <w:t xml:space="preserve">3.2 </w:t>
            </w:r>
            <w:r w:rsidR="00DB7BA4" w:rsidRPr="00F42268">
              <w:rPr>
                <w:color w:val="FF0000"/>
              </w:rPr>
              <w:t>Motor control f</w:t>
            </w:r>
            <w:r w:rsidR="005261B8" w:rsidRPr="00F42268">
              <w:rPr>
                <w:color w:val="FF0000"/>
              </w:rPr>
              <w:t>aulty components are identified, replaced or repaired in accordance with manufacturers’ specifications.</w:t>
            </w:r>
          </w:p>
          <w:p w14:paraId="12A9A469" w14:textId="07E9794B" w:rsidR="005546F6" w:rsidRPr="00F42268" w:rsidRDefault="00157983" w:rsidP="00F42268">
            <w:pPr>
              <w:rPr>
                <w:color w:val="FF0000"/>
              </w:rPr>
            </w:pPr>
            <w:r w:rsidRPr="00F42268">
              <w:rPr>
                <w:color w:val="FF0000"/>
              </w:rPr>
              <w:t xml:space="preserve">3.3 </w:t>
            </w:r>
            <w:r w:rsidR="005546F6" w:rsidRPr="00F42268">
              <w:rPr>
                <w:color w:val="FF0000"/>
              </w:rPr>
              <w:t>Repaired/replaced components are inspected.</w:t>
            </w:r>
          </w:p>
          <w:p w14:paraId="11150D5D" w14:textId="5E252499" w:rsidR="007E6F90" w:rsidRPr="00F42268" w:rsidRDefault="00157983" w:rsidP="00F42268">
            <w:pPr>
              <w:rPr>
                <w:color w:val="FF0000"/>
              </w:rPr>
            </w:pPr>
            <w:r w:rsidRPr="00F42268">
              <w:rPr>
                <w:color w:val="FF0000"/>
              </w:rPr>
              <w:t xml:space="preserve">3.4 </w:t>
            </w:r>
            <w:r w:rsidR="00DB7BA4" w:rsidRPr="00F42268">
              <w:rPr>
                <w:color w:val="FF0000"/>
              </w:rPr>
              <w:t>Motor control system f</w:t>
            </w:r>
            <w:r w:rsidR="00775899" w:rsidRPr="00F42268">
              <w:rPr>
                <w:color w:val="FF0000"/>
              </w:rPr>
              <w:t xml:space="preserve">unctional test(s) are carried out </w:t>
            </w:r>
            <w:r w:rsidR="007E6F90" w:rsidRPr="00F42268">
              <w:rPr>
                <w:color w:val="FF0000"/>
              </w:rPr>
              <w:t>on motor controls.</w:t>
            </w:r>
          </w:p>
          <w:p w14:paraId="6FAE6B9E" w14:textId="7DF4C2FB" w:rsidR="005546F6" w:rsidRPr="00F42268" w:rsidRDefault="00157983" w:rsidP="00F42268">
            <w:pPr>
              <w:rPr>
                <w:color w:val="FF0000"/>
              </w:rPr>
            </w:pPr>
            <w:r w:rsidRPr="00F42268">
              <w:rPr>
                <w:color w:val="FF0000"/>
              </w:rPr>
              <w:t xml:space="preserve">3.5 </w:t>
            </w:r>
            <w:r w:rsidR="00DB7BA4" w:rsidRPr="00F42268">
              <w:rPr>
                <w:color w:val="FF0000"/>
              </w:rPr>
              <w:t xml:space="preserve">Motor control </w:t>
            </w:r>
            <w:r w:rsidR="005546F6" w:rsidRPr="00F42268">
              <w:rPr>
                <w:color w:val="FF0000"/>
              </w:rPr>
              <w:t>Job rectification card(s) are filled out.</w:t>
            </w:r>
          </w:p>
        </w:tc>
      </w:tr>
      <w:tr w:rsidR="00F42268" w:rsidRPr="00F42268" w14:paraId="764F2E45" w14:textId="77777777" w:rsidTr="00447ABB">
        <w:tc>
          <w:tcPr>
            <w:tcW w:w="2268" w:type="dxa"/>
          </w:tcPr>
          <w:p w14:paraId="33384024" w14:textId="415BA700" w:rsidR="007E6F90" w:rsidRPr="007F5EB1" w:rsidRDefault="00157983" w:rsidP="00CF74D7">
            <w:pPr>
              <w:pStyle w:val="ListParagraph"/>
              <w:numPr>
                <w:ilvl w:val="0"/>
                <w:numId w:val="239"/>
              </w:numPr>
              <w:rPr>
                <w:color w:val="FF0000"/>
              </w:rPr>
            </w:pPr>
            <w:r w:rsidRPr="007F5EB1">
              <w:rPr>
                <w:color w:val="FF0000"/>
              </w:rPr>
              <w:t xml:space="preserve"> </w:t>
            </w:r>
            <w:r w:rsidR="00390448" w:rsidRPr="007F5EB1">
              <w:rPr>
                <w:color w:val="FF0000"/>
              </w:rPr>
              <w:t>Maintain motor control systems</w:t>
            </w:r>
          </w:p>
        </w:tc>
        <w:tc>
          <w:tcPr>
            <w:tcW w:w="7272" w:type="dxa"/>
          </w:tcPr>
          <w:p w14:paraId="10017A5A" w14:textId="1A34727B" w:rsidR="000010A5" w:rsidRPr="00F42268" w:rsidRDefault="00157983" w:rsidP="00F42268">
            <w:pPr>
              <w:rPr>
                <w:color w:val="FF0000"/>
              </w:rPr>
            </w:pPr>
            <w:r w:rsidRPr="00F42268">
              <w:rPr>
                <w:color w:val="FF0000"/>
              </w:rPr>
              <w:t xml:space="preserve">4.1 </w:t>
            </w:r>
            <w:r w:rsidR="000010A5" w:rsidRPr="00F42268">
              <w:rPr>
                <w:color w:val="FF0000"/>
              </w:rPr>
              <w:t xml:space="preserve">Maintenance schedule is prepared according to workplace procedures. </w:t>
            </w:r>
          </w:p>
          <w:p w14:paraId="23BF76EF" w14:textId="0E9D46CF" w:rsidR="000010A5" w:rsidRPr="00F42268" w:rsidRDefault="00157983" w:rsidP="00F42268">
            <w:pPr>
              <w:rPr>
                <w:color w:val="FF0000"/>
              </w:rPr>
            </w:pPr>
            <w:r w:rsidRPr="00F42268">
              <w:rPr>
                <w:color w:val="FF0000"/>
              </w:rPr>
              <w:t xml:space="preserve">4.1 </w:t>
            </w:r>
            <w:r w:rsidR="00EA6157" w:rsidRPr="00F42268">
              <w:rPr>
                <w:color w:val="FF0000"/>
              </w:rPr>
              <w:t>Maintain motor control m</w:t>
            </w:r>
            <w:r w:rsidR="000010A5" w:rsidRPr="00F42268">
              <w:rPr>
                <w:color w:val="FF0000"/>
              </w:rPr>
              <w:t xml:space="preserve">aintenance procedure manuals are acquired and materials/tools/equipment list prepared and selected in accordance with task requirements. </w:t>
            </w:r>
          </w:p>
          <w:p w14:paraId="0342770F" w14:textId="63A097CD" w:rsidR="000010A5" w:rsidRPr="00F42268" w:rsidRDefault="00157983" w:rsidP="00F42268">
            <w:pPr>
              <w:rPr>
                <w:color w:val="FF0000"/>
              </w:rPr>
            </w:pPr>
            <w:r w:rsidRPr="00F42268">
              <w:rPr>
                <w:color w:val="FF0000"/>
              </w:rPr>
              <w:t xml:space="preserve">4.3 </w:t>
            </w:r>
            <w:r w:rsidR="000010A5" w:rsidRPr="00F42268">
              <w:rPr>
                <w:color w:val="FF0000"/>
              </w:rPr>
              <w:t>Motor control system is inspected, serviced, and routine functional tests carried out in accordance with maintenance procedure manuals.</w:t>
            </w:r>
          </w:p>
          <w:p w14:paraId="27DE31D3" w14:textId="7B0550FD" w:rsidR="000010A5" w:rsidRPr="00F42268" w:rsidRDefault="00157983" w:rsidP="00F42268">
            <w:pPr>
              <w:rPr>
                <w:color w:val="FF0000"/>
              </w:rPr>
            </w:pPr>
            <w:r w:rsidRPr="00F42268">
              <w:rPr>
                <w:color w:val="FF0000"/>
              </w:rPr>
              <w:t xml:space="preserve">4.4 </w:t>
            </w:r>
            <w:r w:rsidR="000010A5" w:rsidRPr="00F42268">
              <w:rPr>
                <w:color w:val="FF0000"/>
              </w:rPr>
              <w:t>Functional anomalies are identified, isolated and tagged as per the installation and tag out procedure(s).</w:t>
            </w:r>
          </w:p>
          <w:p w14:paraId="122A280D" w14:textId="67584872" w:rsidR="000010A5" w:rsidRPr="00F42268" w:rsidRDefault="00157983" w:rsidP="00F42268">
            <w:pPr>
              <w:rPr>
                <w:color w:val="FF0000"/>
              </w:rPr>
            </w:pPr>
            <w:r w:rsidRPr="00F42268">
              <w:rPr>
                <w:color w:val="FF0000"/>
              </w:rPr>
              <w:t xml:space="preserve">4.5 </w:t>
            </w:r>
            <w:r w:rsidR="000010A5" w:rsidRPr="00F42268">
              <w:rPr>
                <w:color w:val="FF0000"/>
              </w:rPr>
              <w:t>Motor control system maintenance job cards are filled out in accordance with the workplace procedures.</w:t>
            </w:r>
          </w:p>
        </w:tc>
      </w:tr>
      <w:tr w:rsidR="00432CFB" w:rsidRPr="00F42268" w14:paraId="5168B369" w14:textId="77777777" w:rsidTr="00F016E0">
        <w:tc>
          <w:tcPr>
            <w:tcW w:w="2268" w:type="dxa"/>
          </w:tcPr>
          <w:p w14:paraId="56AF0C12" w14:textId="0B830A70" w:rsidR="00432CFB" w:rsidRPr="007F5EB1" w:rsidRDefault="00157983" w:rsidP="00CF74D7">
            <w:pPr>
              <w:pStyle w:val="ListParagraph"/>
              <w:numPr>
                <w:ilvl w:val="0"/>
                <w:numId w:val="239"/>
              </w:numPr>
              <w:rPr>
                <w:color w:val="FF0000"/>
              </w:rPr>
            </w:pPr>
            <w:r w:rsidRPr="007F5EB1">
              <w:rPr>
                <w:color w:val="FF0000"/>
              </w:rPr>
              <w:t>Prepare motor</w:t>
            </w:r>
            <w:r w:rsidRPr="007F5EB1">
              <w:rPr>
                <w:color w:val="FF0000"/>
              </w:rPr>
              <w:br/>
              <w:t xml:space="preserve">     control technical reports and workplace records</w:t>
            </w:r>
          </w:p>
          <w:p w14:paraId="354F729F" w14:textId="3E1E1EB5" w:rsidR="00432CFB" w:rsidRPr="007F5EB1" w:rsidRDefault="00432CFB" w:rsidP="007F5EB1">
            <w:pPr>
              <w:pStyle w:val="ListParagraph"/>
              <w:rPr>
                <w:color w:val="FF0000"/>
              </w:rPr>
            </w:pPr>
          </w:p>
        </w:tc>
        <w:tc>
          <w:tcPr>
            <w:tcW w:w="7272" w:type="dxa"/>
          </w:tcPr>
          <w:p w14:paraId="43ED0E4F" w14:textId="74723609" w:rsidR="00432CFB" w:rsidRPr="00F42268" w:rsidRDefault="00157983" w:rsidP="00F42268">
            <w:pPr>
              <w:rPr>
                <w:color w:val="FF0000"/>
              </w:rPr>
            </w:pPr>
            <w:r w:rsidRPr="00F42268">
              <w:rPr>
                <w:color w:val="FF0000"/>
              </w:rPr>
              <w:t xml:space="preserve">5.1 </w:t>
            </w:r>
            <w:r w:rsidR="006F0ADB" w:rsidRPr="00F42268">
              <w:rPr>
                <w:color w:val="FF0000"/>
              </w:rPr>
              <w:t>Motor control design, installation procedures, trouble</w:t>
            </w:r>
            <w:r w:rsidR="00EE0330" w:rsidRPr="00F42268">
              <w:rPr>
                <w:color w:val="FF0000"/>
              </w:rPr>
              <w:t>-</w:t>
            </w:r>
            <w:r w:rsidR="006F0ADB" w:rsidRPr="00F42268">
              <w:rPr>
                <w:color w:val="FF0000"/>
              </w:rPr>
              <w:t>shooting methods and maintenance data/information are gathered and formulated in the required sequence and format.</w:t>
            </w:r>
          </w:p>
          <w:p w14:paraId="784AD0A7" w14:textId="17BA09DD" w:rsidR="006F0ADB" w:rsidRPr="00F42268" w:rsidRDefault="00157983" w:rsidP="00F42268">
            <w:pPr>
              <w:rPr>
                <w:color w:val="FF0000"/>
              </w:rPr>
            </w:pPr>
            <w:r w:rsidRPr="00F42268">
              <w:rPr>
                <w:color w:val="FF0000"/>
              </w:rPr>
              <w:t xml:space="preserve">5.2 </w:t>
            </w:r>
            <w:r w:rsidR="006F0ADB" w:rsidRPr="00F42268">
              <w:rPr>
                <w:color w:val="FF0000"/>
              </w:rPr>
              <w:t xml:space="preserve">Motor control report structure, presentation </w:t>
            </w:r>
            <w:r w:rsidR="00F22177" w:rsidRPr="00F42268">
              <w:rPr>
                <w:color w:val="FF0000"/>
              </w:rPr>
              <w:t>style and</w:t>
            </w:r>
            <w:r w:rsidR="006F0ADB" w:rsidRPr="00F42268">
              <w:rPr>
                <w:color w:val="FF0000"/>
              </w:rPr>
              <w:t xml:space="preserve"> format </w:t>
            </w:r>
            <w:proofErr w:type="gramStart"/>
            <w:r w:rsidR="006F0ADB" w:rsidRPr="00F42268">
              <w:rPr>
                <w:color w:val="FF0000"/>
              </w:rPr>
              <w:t>is</w:t>
            </w:r>
            <w:proofErr w:type="gramEnd"/>
            <w:r w:rsidR="006F0ADB" w:rsidRPr="00F42268">
              <w:rPr>
                <w:color w:val="FF0000"/>
              </w:rPr>
              <w:t xml:space="preserve"> determined according to standard operating procedures</w:t>
            </w:r>
          </w:p>
          <w:p w14:paraId="69337C58" w14:textId="7CBB3845" w:rsidR="00FD1178" w:rsidRPr="00F42268" w:rsidRDefault="00157983" w:rsidP="00F42268">
            <w:pPr>
              <w:rPr>
                <w:color w:val="FF0000"/>
              </w:rPr>
            </w:pPr>
            <w:r w:rsidRPr="00F42268">
              <w:rPr>
                <w:color w:val="FF0000"/>
              </w:rPr>
              <w:t xml:space="preserve">5.3 </w:t>
            </w:r>
            <w:r w:rsidR="00FD1178" w:rsidRPr="00F42268">
              <w:rPr>
                <w:color w:val="FF0000"/>
              </w:rPr>
              <w:t>Motor control technical</w:t>
            </w:r>
            <w:r w:rsidR="006570D5" w:rsidRPr="00F42268">
              <w:rPr>
                <w:color w:val="FF0000"/>
              </w:rPr>
              <w:t xml:space="preserve"> </w:t>
            </w:r>
            <w:r w:rsidR="00FD1178" w:rsidRPr="00F42268">
              <w:rPr>
                <w:color w:val="FF0000"/>
              </w:rPr>
              <w:t xml:space="preserve">report is developed </w:t>
            </w:r>
            <w:r w:rsidR="006570D5" w:rsidRPr="00F42268">
              <w:rPr>
                <w:color w:val="FF0000"/>
              </w:rPr>
              <w:t xml:space="preserve">and shared </w:t>
            </w:r>
            <w:r w:rsidR="00384DF1" w:rsidRPr="00F42268">
              <w:rPr>
                <w:color w:val="FF0000"/>
              </w:rPr>
              <w:t xml:space="preserve">in accordance with </w:t>
            </w:r>
            <w:r w:rsidR="00FD1178" w:rsidRPr="00F42268">
              <w:rPr>
                <w:color w:val="FF0000"/>
              </w:rPr>
              <w:t>standard guidelines and procedures</w:t>
            </w:r>
            <w:r w:rsidR="00384DF1" w:rsidRPr="00F42268">
              <w:rPr>
                <w:color w:val="FF0000"/>
              </w:rPr>
              <w:t>.</w:t>
            </w:r>
          </w:p>
          <w:p w14:paraId="77362889" w14:textId="585CE130" w:rsidR="00432CFB" w:rsidRPr="00F42268" w:rsidRDefault="00157983" w:rsidP="00F42268">
            <w:pPr>
              <w:rPr>
                <w:color w:val="FF0000"/>
              </w:rPr>
            </w:pPr>
            <w:r w:rsidRPr="00F42268">
              <w:rPr>
                <w:color w:val="FF0000"/>
              </w:rPr>
              <w:t xml:space="preserve">5.4 </w:t>
            </w:r>
            <w:r w:rsidR="00FD1178" w:rsidRPr="00F42268">
              <w:rPr>
                <w:color w:val="FF0000"/>
              </w:rPr>
              <w:t>Workplace records are maintained in accordance with standard operating procedures</w:t>
            </w:r>
          </w:p>
          <w:p w14:paraId="73BE1789" w14:textId="653F5F5A" w:rsidR="00432CFB" w:rsidRPr="00F42268" w:rsidRDefault="00157983" w:rsidP="00F42268">
            <w:pPr>
              <w:rPr>
                <w:color w:val="FF0000"/>
              </w:rPr>
            </w:pPr>
            <w:r w:rsidRPr="00F42268">
              <w:rPr>
                <w:color w:val="FF0000"/>
              </w:rPr>
              <w:t xml:space="preserve">5.5 </w:t>
            </w:r>
            <w:r w:rsidR="00DE1A38" w:rsidRPr="00F42268">
              <w:rPr>
                <w:color w:val="FF0000"/>
              </w:rPr>
              <w:t>W</w:t>
            </w:r>
            <w:r w:rsidR="006570D5" w:rsidRPr="00F42268">
              <w:rPr>
                <w:color w:val="FF0000"/>
              </w:rPr>
              <w:t>orkplace records, catalogues and other required business documents are c</w:t>
            </w:r>
            <w:r w:rsidR="00432CFB" w:rsidRPr="00F42268">
              <w:rPr>
                <w:color w:val="FF0000"/>
              </w:rPr>
              <w:t>reate</w:t>
            </w:r>
            <w:r w:rsidR="006570D5" w:rsidRPr="00F42268">
              <w:rPr>
                <w:color w:val="FF0000"/>
              </w:rPr>
              <w:t>d</w:t>
            </w:r>
            <w:r w:rsidR="00432CFB" w:rsidRPr="00F42268">
              <w:rPr>
                <w:color w:val="FF0000"/>
              </w:rPr>
              <w:t xml:space="preserve"> and maintain</w:t>
            </w:r>
            <w:r w:rsidR="006570D5" w:rsidRPr="00F42268">
              <w:rPr>
                <w:color w:val="FF0000"/>
              </w:rPr>
              <w:t>ed</w:t>
            </w:r>
            <w:r w:rsidR="00432CFB" w:rsidRPr="00F42268">
              <w:rPr>
                <w:color w:val="FF0000"/>
              </w:rPr>
              <w:t xml:space="preserve"> </w:t>
            </w:r>
            <w:r w:rsidR="00864B9D" w:rsidRPr="00F42268">
              <w:rPr>
                <w:color w:val="FF0000"/>
              </w:rPr>
              <w:t>as per industry-accepted procedures.</w:t>
            </w:r>
          </w:p>
          <w:p w14:paraId="5E99E811" w14:textId="77777777" w:rsidR="00432CFB" w:rsidRPr="00F42268" w:rsidRDefault="00432CFB" w:rsidP="00F42268">
            <w:pPr>
              <w:rPr>
                <w:color w:val="FF0000"/>
              </w:rPr>
            </w:pPr>
          </w:p>
        </w:tc>
      </w:tr>
    </w:tbl>
    <w:p w14:paraId="38B797D0" w14:textId="77777777" w:rsidR="006576CD" w:rsidRPr="00F42268" w:rsidRDefault="006576CD" w:rsidP="00F42268">
      <w:pPr>
        <w:rPr>
          <w:color w:val="FF0000"/>
        </w:rPr>
      </w:pPr>
    </w:p>
    <w:p w14:paraId="3FEE5047" w14:textId="749BC0BE" w:rsidR="006576CD" w:rsidRPr="00F42268" w:rsidRDefault="00B41CBE" w:rsidP="00F42268">
      <w:pPr>
        <w:rPr>
          <w:color w:val="FF0000"/>
        </w:rPr>
      </w:pPr>
      <w:r w:rsidRPr="00F42268">
        <w:rPr>
          <w:color w:val="FF0000"/>
        </w:rPr>
        <w:br w:type="page"/>
      </w:r>
      <w:r w:rsidR="006576CD" w:rsidRPr="00F42268">
        <w:rPr>
          <w:color w:val="FF0000"/>
        </w:rPr>
        <w:lastRenderedPageBreak/>
        <w:t>RANGE</w:t>
      </w:r>
      <w:r w:rsidR="00093B5B" w:rsidRPr="00F42268">
        <w:rPr>
          <w:color w:val="FF0000"/>
        </w:rPr>
        <w:t xml:space="preserve"> (Motor Controls Unit)</w:t>
      </w:r>
    </w:p>
    <w:p w14:paraId="348A8E88" w14:textId="371F7D36" w:rsidR="006576CD" w:rsidRDefault="006576CD" w:rsidP="00F42268">
      <w:pPr>
        <w:rPr>
          <w:color w:val="FF0000"/>
        </w:rPr>
      </w:pPr>
      <w:r w:rsidRPr="00F42268">
        <w:rPr>
          <w:color w:val="FF0000"/>
        </w:rPr>
        <w:t>This section provides work environments and conditions to which the performance criteria apply. It allows for different work environments and situations that will affect performance.</w:t>
      </w:r>
    </w:p>
    <w:tbl>
      <w:tblPr>
        <w:tblStyle w:val="TableGrid"/>
        <w:tblW w:w="0" w:type="auto"/>
        <w:tblLook w:val="04A0" w:firstRow="1" w:lastRow="0" w:firstColumn="1" w:lastColumn="0" w:noHBand="0" w:noVBand="1"/>
      </w:tblPr>
      <w:tblGrid>
        <w:gridCol w:w="4505"/>
        <w:gridCol w:w="4505"/>
      </w:tblGrid>
      <w:tr w:rsidR="00E23AB5" w14:paraId="6DC59081" w14:textId="77777777" w:rsidTr="00E23AB5">
        <w:tc>
          <w:tcPr>
            <w:tcW w:w="4505" w:type="dxa"/>
          </w:tcPr>
          <w:p w14:paraId="7563B285" w14:textId="0F004D09" w:rsidR="00E23AB5" w:rsidRDefault="00E23AB5" w:rsidP="00E23AB5">
            <w:pPr>
              <w:rPr>
                <w:color w:val="FF0000"/>
              </w:rPr>
            </w:pPr>
            <w:r w:rsidRPr="00F42268">
              <w:rPr>
                <w:color w:val="FF0000"/>
              </w:rPr>
              <w:t>VARIABLE</w:t>
            </w:r>
          </w:p>
        </w:tc>
        <w:tc>
          <w:tcPr>
            <w:tcW w:w="4505" w:type="dxa"/>
          </w:tcPr>
          <w:p w14:paraId="0CC49CF1" w14:textId="19980560" w:rsidR="00E23AB5" w:rsidRDefault="00E23AB5" w:rsidP="00E23AB5">
            <w:pPr>
              <w:rPr>
                <w:color w:val="FF0000"/>
              </w:rPr>
            </w:pPr>
            <w:r w:rsidRPr="00F42268">
              <w:rPr>
                <w:color w:val="FF0000"/>
              </w:rPr>
              <w:t>RANGE</w:t>
            </w:r>
          </w:p>
        </w:tc>
      </w:tr>
      <w:tr w:rsidR="00E23AB5" w14:paraId="7F025932" w14:textId="77777777" w:rsidTr="00E23AB5">
        <w:tc>
          <w:tcPr>
            <w:tcW w:w="4505" w:type="dxa"/>
          </w:tcPr>
          <w:p w14:paraId="1A367040" w14:textId="77777777" w:rsidR="00E23AB5" w:rsidRPr="00E23AB5" w:rsidRDefault="00E23AB5" w:rsidP="00CF74D7">
            <w:pPr>
              <w:pStyle w:val="ListParagraph"/>
              <w:numPr>
                <w:ilvl w:val="0"/>
                <w:numId w:val="229"/>
              </w:numPr>
              <w:rPr>
                <w:color w:val="FF0000"/>
              </w:rPr>
            </w:pPr>
            <w:r w:rsidRPr="00E23AB5">
              <w:rPr>
                <w:color w:val="FF0000"/>
              </w:rPr>
              <w:t>Safety may include but are not limited to:</w:t>
            </w:r>
          </w:p>
          <w:p w14:paraId="4F45A597" w14:textId="77777777" w:rsidR="00E23AB5" w:rsidRDefault="00E23AB5" w:rsidP="00E23AB5">
            <w:pPr>
              <w:rPr>
                <w:color w:val="FF0000"/>
              </w:rPr>
            </w:pPr>
          </w:p>
        </w:tc>
        <w:tc>
          <w:tcPr>
            <w:tcW w:w="4505" w:type="dxa"/>
          </w:tcPr>
          <w:p w14:paraId="357D09A3" w14:textId="77777777" w:rsidR="00E23AB5" w:rsidRPr="00E23AB5" w:rsidRDefault="00E23AB5" w:rsidP="00CF74D7">
            <w:pPr>
              <w:pStyle w:val="ListParagraph"/>
              <w:numPr>
                <w:ilvl w:val="0"/>
                <w:numId w:val="230"/>
              </w:numPr>
              <w:rPr>
                <w:color w:val="FF0000"/>
              </w:rPr>
            </w:pPr>
            <w:r w:rsidRPr="00E23AB5">
              <w:rPr>
                <w:color w:val="FF0000"/>
              </w:rPr>
              <w:t>Gloves</w:t>
            </w:r>
          </w:p>
          <w:p w14:paraId="18E78982" w14:textId="77777777" w:rsidR="00E23AB5" w:rsidRPr="00E23AB5" w:rsidRDefault="00E23AB5" w:rsidP="00CF74D7">
            <w:pPr>
              <w:pStyle w:val="ListParagraph"/>
              <w:numPr>
                <w:ilvl w:val="0"/>
                <w:numId w:val="230"/>
              </w:numPr>
              <w:rPr>
                <w:color w:val="FF0000"/>
              </w:rPr>
            </w:pPr>
            <w:r w:rsidRPr="00E23AB5">
              <w:rPr>
                <w:color w:val="FF0000"/>
              </w:rPr>
              <w:t>Hard hats</w:t>
            </w:r>
          </w:p>
          <w:p w14:paraId="05930B29" w14:textId="77777777" w:rsidR="00E23AB5" w:rsidRPr="00E23AB5" w:rsidRDefault="00E23AB5" w:rsidP="00CF74D7">
            <w:pPr>
              <w:pStyle w:val="ListParagraph"/>
              <w:numPr>
                <w:ilvl w:val="0"/>
                <w:numId w:val="230"/>
              </w:numPr>
              <w:rPr>
                <w:color w:val="FF0000"/>
              </w:rPr>
            </w:pPr>
            <w:r w:rsidRPr="00E23AB5">
              <w:rPr>
                <w:color w:val="FF0000"/>
              </w:rPr>
              <w:t>Protective Footwear</w:t>
            </w:r>
          </w:p>
          <w:p w14:paraId="751FC995" w14:textId="77777777" w:rsidR="00E23AB5" w:rsidRPr="00E23AB5" w:rsidRDefault="00E23AB5" w:rsidP="00CF74D7">
            <w:pPr>
              <w:pStyle w:val="ListParagraph"/>
              <w:numPr>
                <w:ilvl w:val="0"/>
                <w:numId w:val="230"/>
              </w:numPr>
              <w:rPr>
                <w:color w:val="FF0000"/>
              </w:rPr>
            </w:pPr>
            <w:r w:rsidRPr="00E23AB5">
              <w:rPr>
                <w:color w:val="FF0000"/>
              </w:rPr>
              <w:t>Eye protection</w:t>
            </w:r>
          </w:p>
          <w:p w14:paraId="5F8540FA" w14:textId="77777777" w:rsidR="00E23AB5" w:rsidRPr="00E23AB5" w:rsidRDefault="00E23AB5" w:rsidP="00CF74D7">
            <w:pPr>
              <w:pStyle w:val="ListParagraph"/>
              <w:numPr>
                <w:ilvl w:val="0"/>
                <w:numId w:val="230"/>
              </w:numPr>
              <w:rPr>
                <w:color w:val="FF0000"/>
              </w:rPr>
            </w:pPr>
            <w:r w:rsidRPr="00E23AB5">
              <w:rPr>
                <w:color w:val="FF0000"/>
              </w:rPr>
              <w:t>Overalls/dust coats</w:t>
            </w:r>
          </w:p>
          <w:p w14:paraId="161AADBC" w14:textId="77777777" w:rsidR="00E23AB5" w:rsidRPr="00E23AB5" w:rsidRDefault="00E23AB5" w:rsidP="00CF74D7">
            <w:pPr>
              <w:pStyle w:val="ListParagraph"/>
              <w:numPr>
                <w:ilvl w:val="0"/>
                <w:numId w:val="230"/>
              </w:numPr>
              <w:rPr>
                <w:color w:val="FF0000"/>
              </w:rPr>
            </w:pPr>
            <w:r w:rsidRPr="00E23AB5">
              <w:rPr>
                <w:color w:val="FF0000"/>
              </w:rPr>
              <w:t>Ear protection</w:t>
            </w:r>
          </w:p>
          <w:p w14:paraId="1887C2E4" w14:textId="77777777" w:rsidR="00E23AB5" w:rsidRPr="00E23AB5" w:rsidRDefault="00E23AB5" w:rsidP="00CF74D7">
            <w:pPr>
              <w:pStyle w:val="ListParagraph"/>
              <w:numPr>
                <w:ilvl w:val="0"/>
                <w:numId w:val="230"/>
              </w:numPr>
              <w:rPr>
                <w:color w:val="FF0000"/>
              </w:rPr>
            </w:pPr>
            <w:r w:rsidRPr="00E23AB5">
              <w:rPr>
                <w:color w:val="FF0000"/>
              </w:rPr>
              <w:t>Fall arrest/fall protection</w:t>
            </w:r>
          </w:p>
          <w:p w14:paraId="2B4C6425" w14:textId="77777777" w:rsidR="00E23AB5" w:rsidRPr="00E23AB5" w:rsidRDefault="00E23AB5" w:rsidP="00CF74D7">
            <w:pPr>
              <w:pStyle w:val="ListParagraph"/>
              <w:numPr>
                <w:ilvl w:val="0"/>
                <w:numId w:val="230"/>
              </w:numPr>
              <w:rPr>
                <w:color w:val="FF0000"/>
              </w:rPr>
            </w:pPr>
            <w:r w:rsidRPr="00E23AB5">
              <w:rPr>
                <w:color w:val="FF0000"/>
              </w:rPr>
              <w:t>Access to First Aid Training</w:t>
            </w:r>
          </w:p>
          <w:p w14:paraId="2CAAA593" w14:textId="77777777" w:rsidR="00E23AB5" w:rsidRPr="00E23AB5" w:rsidRDefault="00E23AB5" w:rsidP="00CF74D7">
            <w:pPr>
              <w:pStyle w:val="ListParagraph"/>
              <w:numPr>
                <w:ilvl w:val="0"/>
                <w:numId w:val="230"/>
              </w:numPr>
              <w:rPr>
                <w:color w:val="FF0000"/>
              </w:rPr>
            </w:pPr>
            <w:r w:rsidRPr="00E23AB5">
              <w:rPr>
                <w:color w:val="FF0000"/>
              </w:rPr>
              <w:t>Environmental hazards/sensitivity</w:t>
            </w:r>
          </w:p>
          <w:p w14:paraId="299ED2D8" w14:textId="77777777" w:rsidR="00E23AB5" w:rsidRPr="00E23AB5" w:rsidRDefault="00E23AB5" w:rsidP="00CF74D7">
            <w:pPr>
              <w:pStyle w:val="ListParagraph"/>
              <w:numPr>
                <w:ilvl w:val="0"/>
                <w:numId w:val="230"/>
              </w:numPr>
              <w:rPr>
                <w:color w:val="FF0000"/>
              </w:rPr>
            </w:pPr>
            <w:r w:rsidRPr="00E23AB5">
              <w:rPr>
                <w:color w:val="FF0000"/>
              </w:rPr>
              <w:t>Safety lock-out/tag-out procedures</w:t>
            </w:r>
          </w:p>
          <w:p w14:paraId="3DEE6E18" w14:textId="77777777" w:rsidR="00E23AB5" w:rsidRDefault="00E23AB5" w:rsidP="00E23AB5">
            <w:pPr>
              <w:rPr>
                <w:color w:val="FF0000"/>
              </w:rPr>
            </w:pPr>
          </w:p>
        </w:tc>
      </w:tr>
      <w:tr w:rsidR="00E23AB5" w14:paraId="70ACA4B2" w14:textId="77777777" w:rsidTr="00E23AB5">
        <w:tc>
          <w:tcPr>
            <w:tcW w:w="4505" w:type="dxa"/>
          </w:tcPr>
          <w:p w14:paraId="71167234" w14:textId="77777777" w:rsidR="00E23AB5" w:rsidRPr="00E23AB5" w:rsidRDefault="00E23AB5" w:rsidP="00CF74D7">
            <w:pPr>
              <w:pStyle w:val="ListParagraph"/>
              <w:numPr>
                <w:ilvl w:val="0"/>
                <w:numId w:val="229"/>
              </w:numPr>
              <w:rPr>
                <w:color w:val="FF0000"/>
              </w:rPr>
            </w:pPr>
            <w:r w:rsidRPr="00E23AB5">
              <w:rPr>
                <w:color w:val="FF0000"/>
              </w:rPr>
              <w:t>Tools, drawings, and forms may include but not limited to:</w:t>
            </w:r>
          </w:p>
          <w:p w14:paraId="1824C223" w14:textId="77777777" w:rsidR="00E23AB5" w:rsidRDefault="00E23AB5" w:rsidP="00E23AB5">
            <w:pPr>
              <w:rPr>
                <w:color w:val="FF0000"/>
              </w:rPr>
            </w:pPr>
          </w:p>
        </w:tc>
        <w:tc>
          <w:tcPr>
            <w:tcW w:w="4505" w:type="dxa"/>
          </w:tcPr>
          <w:p w14:paraId="0528376B" w14:textId="77777777" w:rsidR="00E23AB5" w:rsidRPr="00E23AB5" w:rsidRDefault="00E23AB5" w:rsidP="00CF74D7">
            <w:pPr>
              <w:pStyle w:val="ListParagraph"/>
              <w:numPr>
                <w:ilvl w:val="0"/>
                <w:numId w:val="231"/>
              </w:numPr>
              <w:rPr>
                <w:color w:val="FF0000"/>
              </w:rPr>
            </w:pPr>
            <w:r w:rsidRPr="00E23AB5">
              <w:rPr>
                <w:color w:val="FF0000"/>
              </w:rPr>
              <w:t>Measurement tools, cutting tools</w:t>
            </w:r>
          </w:p>
          <w:p w14:paraId="72E2C787" w14:textId="77777777" w:rsidR="00E23AB5" w:rsidRPr="00E23AB5" w:rsidRDefault="00E23AB5" w:rsidP="00CF74D7">
            <w:pPr>
              <w:pStyle w:val="ListParagraph"/>
              <w:numPr>
                <w:ilvl w:val="0"/>
                <w:numId w:val="231"/>
              </w:numPr>
              <w:rPr>
                <w:color w:val="FF0000"/>
              </w:rPr>
            </w:pPr>
            <w:r w:rsidRPr="00E23AB5">
              <w:rPr>
                <w:color w:val="FF0000"/>
              </w:rPr>
              <w:t>Spirit level, multimeters, HV test equipment (CTS, and Meggers), measuring tape (SAE and metric)</w:t>
            </w:r>
          </w:p>
          <w:p w14:paraId="010D8713" w14:textId="77777777" w:rsidR="00E23AB5" w:rsidRPr="00E23AB5" w:rsidRDefault="00E23AB5" w:rsidP="00CF74D7">
            <w:pPr>
              <w:pStyle w:val="ListParagraph"/>
              <w:numPr>
                <w:ilvl w:val="0"/>
                <w:numId w:val="231"/>
              </w:numPr>
              <w:rPr>
                <w:color w:val="FF0000"/>
              </w:rPr>
            </w:pPr>
            <w:r w:rsidRPr="00E23AB5">
              <w:rPr>
                <w:color w:val="FF0000"/>
              </w:rPr>
              <w:t>Electrical hand tools (</w:t>
            </w:r>
            <w:proofErr w:type="spellStart"/>
            <w:r w:rsidRPr="00E23AB5">
              <w:rPr>
                <w:color w:val="FF0000"/>
              </w:rPr>
              <w:t>sidecutters</w:t>
            </w:r>
            <w:proofErr w:type="spellEnd"/>
            <w:r w:rsidRPr="00E23AB5">
              <w:rPr>
                <w:color w:val="FF0000"/>
              </w:rPr>
              <w:t xml:space="preserve">, pliers, screwdrivers, wire strippers, </w:t>
            </w:r>
            <w:proofErr w:type="spellStart"/>
            <w:r w:rsidRPr="00E23AB5">
              <w:rPr>
                <w:color w:val="FF0000"/>
              </w:rPr>
              <w:t>exacto</w:t>
            </w:r>
            <w:proofErr w:type="spellEnd"/>
            <w:r w:rsidRPr="00E23AB5">
              <w:rPr>
                <w:color w:val="FF0000"/>
              </w:rPr>
              <w:t xml:space="preserve"> knife, crimpers, hacksaw, and other cutting tools)</w:t>
            </w:r>
          </w:p>
          <w:p w14:paraId="7F038F48" w14:textId="77777777" w:rsidR="00E23AB5" w:rsidRPr="00E23AB5" w:rsidRDefault="00E23AB5" w:rsidP="00CF74D7">
            <w:pPr>
              <w:pStyle w:val="ListParagraph"/>
              <w:numPr>
                <w:ilvl w:val="0"/>
                <w:numId w:val="231"/>
              </w:numPr>
              <w:rPr>
                <w:color w:val="FF0000"/>
              </w:rPr>
            </w:pPr>
            <w:r w:rsidRPr="00E23AB5">
              <w:rPr>
                <w:color w:val="FF0000"/>
              </w:rPr>
              <w:t xml:space="preserve">Ladders/scaffolding. </w:t>
            </w:r>
          </w:p>
          <w:p w14:paraId="469CC3E1" w14:textId="77777777" w:rsidR="00E23AB5" w:rsidRPr="00E23AB5" w:rsidRDefault="00E23AB5" w:rsidP="00CF74D7">
            <w:pPr>
              <w:pStyle w:val="ListParagraph"/>
              <w:numPr>
                <w:ilvl w:val="0"/>
                <w:numId w:val="231"/>
              </w:numPr>
              <w:rPr>
                <w:color w:val="FF0000"/>
              </w:rPr>
            </w:pPr>
            <w:r w:rsidRPr="00E23AB5">
              <w:rPr>
                <w:color w:val="FF0000"/>
              </w:rPr>
              <w:t xml:space="preserve">Power tools: drills, Sawzall (reciprocating saw), powder-actuated (Hilti). Bench Vises, pipe vices, drill press, grinders. </w:t>
            </w:r>
          </w:p>
          <w:p w14:paraId="07136463" w14:textId="77777777" w:rsidR="00E23AB5" w:rsidRPr="00E23AB5" w:rsidRDefault="00E23AB5" w:rsidP="00CF74D7">
            <w:pPr>
              <w:pStyle w:val="ListParagraph"/>
              <w:numPr>
                <w:ilvl w:val="0"/>
                <w:numId w:val="231"/>
              </w:numPr>
              <w:rPr>
                <w:color w:val="FF0000"/>
              </w:rPr>
            </w:pPr>
            <w:r w:rsidRPr="00E23AB5">
              <w:rPr>
                <w:color w:val="FF0000"/>
              </w:rPr>
              <w:t>Hoisting equipment.</w:t>
            </w:r>
          </w:p>
          <w:p w14:paraId="0DFECEAF" w14:textId="77777777" w:rsidR="00E23AB5" w:rsidRPr="00E23AB5" w:rsidRDefault="00E23AB5" w:rsidP="00CF74D7">
            <w:pPr>
              <w:pStyle w:val="ListParagraph"/>
              <w:numPr>
                <w:ilvl w:val="0"/>
                <w:numId w:val="231"/>
              </w:numPr>
              <w:rPr>
                <w:color w:val="FF0000"/>
              </w:rPr>
            </w:pPr>
            <w:r w:rsidRPr="00E23AB5">
              <w:rPr>
                <w:color w:val="FF0000"/>
              </w:rPr>
              <w:t>Students’ drawings and schematics</w:t>
            </w:r>
          </w:p>
          <w:p w14:paraId="034BC334" w14:textId="77777777" w:rsidR="00E23AB5" w:rsidRPr="00E23AB5" w:rsidRDefault="00E23AB5" w:rsidP="00CF74D7">
            <w:pPr>
              <w:pStyle w:val="ListParagraph"/>
              <w:numPr>
                <w:ilvl w:val="0"/>
                <w:numId w:val="231"/>
              </w:numPr>
              <w:rPr>
                <w:color w:val="FF0000"/>
              </w:rPr>
            </w:pPr>
            <w:proofErr w:type="gramStart"/>
            <w:r w:rsidRPr="00E23AB5">
              <w:rPr>
                <w:color w:val="FF0000"/>
              </w:rPr>
              <w:t>Instructors</w:t>
            </w:r>
            <w:proofErr w:type="gramEnd"/>
            <w:r w:rsidRPr="00E23AB5">
              <w:rPr>
                <w:color w:val="FF0000"/>
              </w:rPr>
              <w:t xml:space="preserve"> drawings</w:t>
            </w:r>
          </w:p>
          <w:p w14:paraId="0C8C5B24" w14:textId="77777777" w:rsidR="00E23AB5" w:rsidRPr="00E23AB5" w:rsidRDefault="00E23AB5" w:rsidP="00CF74D7">
            <w:pPr>
              <w:pStyle w:val="ListParagraph"/>
              <w:numPr>
                <w:ilvl w:val="0"/>
                <w:numId w:val="231"/>
              </w:numPr>
              <w:rPr>
                <w:color w:val="FF0000"/>
              </w:rPr>
            </w:pPr>
            <w:r w:rsidRPr="00E23AB5">
              <w:rPr>
                <w:color w:val="FF0000"/>
              </w:rPr>
              <w:t>Manufacturer’s drawings</w:t>
            </w:r>
          </w:p>
          <w:p w14:paraId="7F911EDC" w14:textId="77777777" w:rsidR="00E23AB5" w:rsidRPr="00E23AB5" w:rsidRDefault="00E23AB5" w:rsidP="00CF74D7">
            <w:pPr>
              <w:pStyle w:val="ListParagraph"/>
              <w:numPr>
                <w:ilvl w:val="0"/>
                <w:numId w:val="231"/>
              </w:numPr>
              <w:rPr>
                <w:color w:val="FF0000"/>
              </w:rPr>
            </w:pPr>
            <w:r w:rsidRPr="00E23AB5">
              <w:rPr>
                <w:color w:val="FF0000"/>
              </w:rPr>
              <w:t>Lab Equipment drawings</w:t>
            </w:r>
          </w:p>
          <w:p w14:paraId="7D59EA40" w14:textId="77777777" w:rsidR="00E23AB5" w:rsidRPr="00E23AB5" w:rsidRDefault="00E23AB5" w:rsidP="00CF74D7">
            <w:pPr>
              <w:pStyle w:val="ListParagraph"/>
              <w:numPr>
                <w:ilvl w:val="0"/>
                <w:numId w:val="232"/>
              </w:numPr>
              <w:rPr>
                <w:color w:val="FF0000"/>
              </w:rPr>
            </w:pPr>
            <w:r w:rsidRPr="00E23AB5">
              <w:rPr>
                <w:color w:val="FF0000"/>
              </w:rPr>
              <w:t xml:space="preserve">Record-keeping forms, </w:t>
            </w:r>
            <w:proofErr w:type="gramStart"/>
            <w:r w:rsidRPr="00E23AB5">
              <w:rPr>
                <w:color w:val="FF0000"/>
              </w:rPr>
              <w:t>i.e.</w:t>
            </w:r>
            <w:proofErr w:type="gramEnd"/>
            <w:r w:rsidRPr="00E23AB5">
              <w:rPr>
                <w:color w:val="FF0000"/>
              </w:rPr>
              <w:t xml:space="preserve"> Motor Control job rectification cards</w:t>
            </w:r>
          </w:p>
          <w:p w14:paraId="7D7C9268" w14:textId="77777777" w:rsidR="00E23AB5" w:rsidRPr="00E23AB5" w:rsidRDefault="00E23AB5" w:rsidP="00CF74D7">
            <w:pPr>
              <w:pStyle w:val="ListParagraph"/>
              <w:numPr>
                <w:ilvl w:val="0"/>
                <w:numId w:val="232"/>
              </w:numPr>
              <w:rPr>
                <w:color w:val="FF0000"/>
              </w:rPr>
            </w:pPr>
            <w:r w:rsidRPr="00E23AB5">
              <w:rPr>
                <w:color w:val="FF0000"/>
              </w:rPr>
              <w:t>Procedure manuals</w:t>
            </w:r>
          </w:p>
          <w:p w14:paraId="55386CA4" w14:textId="2F09950C" w:rsidR="00E23AB5" w:rsidRPr="00E23AB5" w:rsidRDefault="00E23AB5" w:rsidP="00CF74D7">
            <w:pPr>
              <w:pStyle w:val="ListParagraph"/>
              <w:numPr>
                <w:ilvl w:val="0"/>
                <w:numId w:val="233"/>
              </w:numPr>
              <w:rPr>
                <w:color w:val="FF0000"/>
              </w:rPr>
            </w:pPr>
            <w:r w:rsidRPr="00E23AB5">
              <w:rPr>
                <w:color w:val="FF0000"/>
              </w:rPr>
              <w:t>Workplace records, catalogues and other required business documents (</w:t>
            </w:r>
            <w:proofErr w:type="gramStart"/>
            <w:r w:rsidRPr="00E23AB5">
              <w:rPr>
                <w:color w:val="FF0000"/>
              </w:rPr>
              <w:t>i.e.</w:t>
            </w:r>
            <w:proofErr w:type="gramEnd"/>
            <w:r w:rsidRPr="00E23AB5">
              <w:rPr>
                <w:color w:val="FF0000"/>
              </w:rPr>
              <w:t xml:space="preserve"> </w:t>
            </w:r>
            <w:r w:rsidRPr="00E23AB5">
              <w:rPr>
                <w:color w:val="FF0000"/>
              </w:rPr>
              <w:lastRenderedPageBreak/>
              <w:t>invoices, time &amp; material records, purchase orders and requisitions)</w:t>
            </w:r>
          </w:p>
        </w:tc>
      </w:tr>
      <w:tr w:rsidR="00E23AB5" w14:paraId="455445C9" w14:textId="77777777" w:rsidTr="00E23AB5">
        <w:tc>
          <w:tcPr>
            <w:tcW w:w="4505" w:type="dxa"/>
          </w:tcPr>
          <w:p w14:paraId="2D54DE1F" w14:textId="4E5C2DC3" w:rsidR="00E23AB5" w:rsidRPr="00E23AB5" w:rsidRDefault="00E23AB5" w:rsidP="00CF74D7">
            <w:pPr>
              <w:pStyle w:val="ListParagraph"/>
              <w:numPr>
                <w:ilvl w:val="0"/>
                <w:numId w:val="229"/>
              </w:numPr>
              <w:rPr>
                <w:color w:val="FF0000"/>
              </w:rPr>
            </w:pPr>
            <w:r w:rsidRPr="00E23AB5">
              <w:rPr>
                <w:color w:val="FF0000"/>
              </w:rPr>
              <w:lastRenderedPageBreak/>
              <w:t>Equipment – Motor Control Unit may include but not limited to:</w:t>
            </w:r>
          </w:p>
          <w:p w14:paraId="2A3727B1" w14:textId="77777777" w:rsidR="00E23AB5" w:rsidRDefault="00E23AB5" w:rsidP="00E23AB5">
            <w:pPr>
              <w:rPr>
                <w:color w:val="FF0000"/>
              </w:rPr>
            </w:pPr>
          </w:p>
        </w:tc>
        <w:tc>
          <w:tcPr>
            <w:tcW w:w="4505" w:type="dxa"/>
          </w:tcPr>
          <w:p w14:paraId="2BDA28D9" w14:textId="77777777" w:rsidR="00E23AB5" w:rsidRPr="00E23AB5" w:rsidRDefault="00E23AB5" w:rsidP="00CF74D7">
            <w:pPr>
              <w:pStyle w:val="ListParagraph"/>
              <w:numPr>
                <w:ilvl w:val="0"/>
                <w:numId w:val="234"/>
              </w:numPr>
              <w:rPr>
                <w:color w:val="FF0000"/>
              </w:rPr>
            </w:pPr>
            <w:r w:rsidRPr="00E23AB5">
              <w:rPr>
                <w:color w:val="FF0000"/>
              </w:rPr>
              <w:t xml:space="preserve">Motor Control </w:t>
            </w:r>
            <w:proofErr w:type="spellStart"/>
            <w:r w:rsidRPr="00E23AB5">
              <w:rPr>
                <w:color w:val="FF0000"/>
              </w:rPr>
              <w:t>Centres</w:t>
            </w:r>
            <w:proofErr w:type="spellEnd"/>
          </w:p>
          <w:p w14:paraId="6B5DE1A6" w14:textId="77777777" w:rsidR="00E23AB5" w:rsidRPr="00E23AB5" w:rsidRDefault="00E23AB5" w:rsidP="00CF74D7">
            <w:pPr>
              <w:pStyle w:val="ListParagraph"/>
              <w:numPr>
                <w:ilvl w:val="0"/>
                <w:numId w:val="234"/>
              </w:numPr>
              <w:rPr>
                <w:color w:val="FF0000"/>
              </w:rPr>
            </w:pPr>
            <w:r w:rsidRPr="00E23AB5">
              <w:rPr>
                <w:color w:val="FF0000"/>
              </w:rPr>
              <w:t xml:space="preserve">Individual contactors (240V 1 </w:t>
            </w:r>
            <w:r w:rsidRPr="00F42268">
              <w:sym w:font="Symbol" w:char="F046"/>
            </w:r>
            <w:r w:rsidRPr="00E23AB5">
              <w:rPr>
                <w:color w:val="FF0000"/>
              </w:rPr>
              <w:t>, 415V 3</w:t>
            </w:r>
            <w:r w:rsidRPr="00F42268">
              <w:sym w:font="Symbol" w:char="F046"/>
            </w:r>
            <w:r w:rsidRPr="00E23AB5">
              <w:rPr>
                <w:color w:val="FF0000"/>
              </w:rPr>
              <w:t>)</w:t>
            </w:r>
          </w:p>
          <w:p w14:paraId="0BA68ED3" w14:textId="77777777" w:rsidR="00E23AB5" w:rsidRPr="00E23AB5" w:rsidRDefault="00E23AB5" w:rsidP="00CF74D7">
            <w:pPr>
              <w:pStyle w:val="ListParagraph"/>
              <w:numPr>
                <w:ilvl w:val="0"/>
                <w:numId w:val="234"/>
              </w:numPr>
              <w:rPr>
                <w:color w:val="FF0000"/>
              </w:rPr>
            </w:pPr>
            <w:r w:rsidRPr="00E23AB5">
              <w:rPr>
                <w:color w:val="FF0000"/>
              </w:rPr>
              <w:t>Overload relays</w:t>
            </w:r>
          </w:p>
          <w:p w14:paraId="0FC1EF53" w14:textId="77777777" w:rsidR="00E23AB5" w:rsidRPr="00E23AB5" w:rsidRDefault="00E23AB5" w:rsidP="00CF74D7">
            <w:pPr>
              <w:pStyle w:val="ListParagraph"/>
              <w:numPr>
                <w:ilvl w:val="0"/>
                <w:numId w:val="234"/>
              </w:numPr>
              <w:rPr>
                <w:color w:val="FF0000"/>
              </w:rPr>
            </w:pPr>
            <w:r w:rsidRPr="00E23AB5">
              <w:rPr>
                <w:color w:val="FF0000"/>
              </w:rPr>
              <w:t>Disconnecting means</w:t>
            </w:r>
          </w:p>
          <w:p w14:paraId="1E06FF3F" w14:textId="20C76598" w:rsidR="00E23AB5" w:rsidRPr="00E23AB5" w:rsidRDefault="00E23AB5" w:rsidP="00CF74D7">
            <w:pPr>
              <w:pStyle w:val="ListParagraph"/>
              <w:numPr>
                <w:ilvl w:val="0"/>
                <w:numId w:val="234"/>
              </w:numPr>
              <w:rPr>
                <w:color w:val="FF0000"/>
              </w:rPr>
            </w:pPr>
            <w:r w:rsidRPr="00F42268">
              <w:sym w:font="Symbol" w:char="F046"/>
            </w:r>
            <w:r w:rsidRPr="00E23AB5">
              <w:rPr>
                <w:color w:val="FF0000"/>
              </w:rPr>
              <w:t xml:space="preserve"> induction motors (WRM, Synchronous)</w:t>
            </w:r>
          </w:p>
          <w:p w14:paraId="0D7AE14B" w14:textId="77777777" w:rsidR="00E23AB5" w:rsidRPr="00E23AB5" w:rsidRDefault="00E23AB5" w:rsidP="00CF74D7">
            <w:pPr>
              <w:pStyle w:val="ListParagraph"/>
              <w:numPr>
                <w:ilvl w:val="0"/>
                <w:numId w:val="234"/>
              </w:numPr>
              <w:rPr>
                <w:color w:val="FF0000"/>
              </w:rPr>
            </w:pPr>
            <w:r w:rsidRPr="00E23AB5">
              <w:rPr>
                <w:color w:val="FF0000"/>
              </w:rPr>
              <w:t>Variable Frequency Drives</w:t>
            </w:r>
          </w:p>
          <w:p w14:paraId="3E219FB6" w14:textId="77777777" w:rsidR="00E23AB5" w:rsidRPr="00E23AB5" w:rsidRDefault="00E23AB5" w:rsidP="00CF74D7">
            <w:pPr>
              <w:pStyle w:val="ListParagraph"/>
              <w:numPr>
                <w:ilvl w:val="0"/>
                <w:numId w:val="234"/>
              </w:numPr>
              <w:rPr>
                <w:color w:val="FF0000"/>
              </w:rPr>
            </w:pPr>
            <w:r w:rsidRPr="00E23AB5">
              <w:rPr>
                <w:color w:val="FF0000"/>
              </w:rPr>
              <w:t>Soft-starts</w:t>
            </w:r>
          </w:p>
          <w:p w14:paraId="2AF8DC10" w14:textId="77777777" w:rsidR="00E23AB5" w:rsidRPr="00E23AB5" w:rsidRDefault="00E23AB5" w:rsidP="00CF74D7">
            <w:pPr>
              <w:pStyle w:val="ListParagraph"/>
              <w:numPr>
                <w:ilvl w:val="0"/>
                <w:numId w:val="234"/>
              </w:numPr>
              <w:rPr>
                <w:color w:val="FF0000"/>
              </w:rPr>
            </w:pPr>
            <w:r w:rsidRPr="00E23AB5">
              <w:rPr>
                <w:color w:val="FF0000"/>
              </w:rPr>
              <w:t xml:space="preserve">1 </w:t>
            </w:r>
            <w:r w:rsidRPr="00F42268">
              <w:sym w:font="Symbol" w:char="F046"/>
            </w:r>
            <w:r w:rsidRPr="00E23AB5">
              <w:rPr>
                <w:color w:val="FF0000"/>
              </w:rPr>
              <w:t xml:space="preserve"> motors</w:t>
            </w:r>
          </w:p>
          <w:p w14:paraId="281F2E93" w14:textId="77777777" w:rsidR="00E23AB5" w:rsidRPr="00E23AB5" w:rsidRDefault="00E23AB5" w:rsidP="00CF74D7">
            <w:pPr>
              <w:pStyle w:val="ListParagraph"/>
              <w:numPr>
                <w:ilvl w:val="0"/>
                <w:numId w:val="234"/>
              </w:numPr>
              <w:rPr>
                <w:color w:val="FF0000"/>
              </w:rPr>
            </w:pPr>
            <w:r w:rsidRPr="00E23AB5">
              <w:rPr>
                <w:color w:val="FF0000"/>
              </w:rPr>
              <w:t>DC Motors</w:t>
            </w:r>
          </w:p>
          <w:p w14:paraId="4F4A924C" w14:textId="77777777" w:rsidR="00E23AB5" w:rsidRPr="00E23AB5" w:rsidRDefault="00E23AB5" w:rsidP="00CF74D7">
            <w:pPr>
              <w:pStyle w:val="ListParagraph"/>
              <w:numPr>
                <w:ilvl w:val="0"/>
                <w:numId w:val="234"/>
              </w:numPr>
              <w:rPr>
                <w:color w:val="FF0000"/>
              </w:rPr>
            </w:pPr>
            <w:r w:rsidRPr="00E23AB5">
              <w:rPr>
                <w:color w:val="FF0000"/>
              </w:rPr>
              <w:t>“Motor/Gensets”</w:t>
            </w:r>
          </w:p>
          <w:p w14:paraId="7ADB3FBA" w14:textId="77777777" w:rsidR="00E23AB5" w:rsidRPr="00E23AB5" w:rsidRDefault="00E23AB5" w:rsidP="00CF74D7">
            <w:pPr>
              <w:pStyle w:val="ListParagraph"/>
              <w:numPr>
                <w:ilvl w:val="0"/>
                <w:numId w:val="234"/>
              </w:numPr>
              <w:rPr>
                <w:color w:val="FF0000"/>
              </w:rPr>
            </w:pPr>
            <w:r w:rsidRPr="00E23AB5">
              <w:rPr>
                <w:color w:val="FF0000"/>
              </w:rPr>
              <w:t>PLC’s</w:t>
            </w:r>
          </w:p>
          <w:p w14:paraId="20FA81DA" w14:textId="4828C5C5" w:rsidR="00E23AB5" w:rsidRPr="00E23AB5" w:rsidRDefault="00E23AB5" w:rsidP="00CF74D7">
            <w:pPr>
              <w:pStyle w:val="ListParagraph"/>
              <w:numPr>
                <w:ilvl w:val="0"/>
                <w:numId w:val="234"/>
              </w:numPr>
              <w:rPr>
                <w:color w:val="FF0000"/>
              </w:rPr>
            </w:pPr>
            <w:r w:rsidRPr="00E23AB5">
              <w:rPr>
                <w:color w:val="FF0000"/>
              </w:rPr>
              <w:t>Remote monitoring equipment</w:t>
            </w:r>
          </w:p>
        </w:tc>
      </w:tr>
      <w:tr w:rsidR="00E23AB5" w14:paraId="7B731154" w14:textId="77777777" w:rsidTr="00E23AB5">
        <w:tc>
          <w:tcPr>
            <w:tcW w:w="4505" w:type="dxa"/>
          </w:tcPr>
          <w:p w14:paraId="7867AFA5" w14:textId="79F975B1" w:rsidR="00E23AB5" w:rsidRPr="00E23AB5" w:rsidRDefault="00E23AB5" w:rsidP="00CF74D7">
            <w:pPr>
              <w:pStyle w:val="ListParagraph"/>
              <w:numPr>
                <w:ilvl w:val="0"/>
                <w:numId w:val="229"/>
              </w:numPr>
              <w:rPr>
                <w:color w:val="FF0000"/>
              </w:rPr>
            </w:pPr>
            <w:r w:rsidRPr="00E23AB5">
              <w:rPr>
                <w:color w:val="FF0000"/>
              </w:rPr>
              <w:t>Workplace culture expectations and procedures may include but not limited to:</w:t>
            </w:r>
          </w:p>
          <w:p w14:paraId="4D0615B2" w14:textId="77777777" w:rsidR="00E23AB5" w:rsidRDefault="00E23AB5" w:rsidP="00E23AB5">
            <w:pPr>
              <w:rPr>
                <w:color w:val="FF0000"/>
              </w:rPr>
            </w:pPr>
          </w:p>
        </w:tc>
        <w:tc>
          <w:tcPr>
            <w:tcW w:w="4505" w:type="dxa"/>
          </w:tcPr>
          <w:p w14:paraId="3CCA54A3" w14:textId="77777777" w:rsidR="00E23AB5" w:rsidRPr="00E23AB5" w:rsidRDefault="00E23AB5" w:rsidP="00CF74D7">
            <w:pPr>
              <w:pStyle w:val="ListParagraph"/>
              <w:numPr>
                <w:ilvl w:val="0"/>
                <w:numId w:val="235"/>
              </w:numPr>
              <w:rPr>
                <w:color w:val="FF0000"/>
              </w:rPr>
            </w:pPr>
            <w:r w:rsidRPr="00E23AB5">
              <w:rPr>
                <w:color w:val="FF0000"/>
              </w:rPr>
              <w:t>Adherence to workplace policies</w:t>
            </w:r>
          </w:p>
          <w:p w14:paraId="391DC942" w14:textId="77777777" w:rsidR="00E23AB5" w:rsidRPr="00E23AB5" w:rsidRDefault="00E23AB5" w:rsidP="00CF74D7">
            <w:pPr>
              <w:pStyle w:val="ListParagraph"/>
              <w:numPr>
                <w:ilvl w:val="0"/>
                <w:numId w:val="235"/>
              </w:numPr>
              <w:rPr>
                <w:color w:val="FF0000"/>
              </w:rPr>
            </w:pPr>
            <w:r w:rsidRPr="00E23AB5">
              <w:rPr>
                <w:color w:val="FF0000"/>
              </w:rPr>
              <w:t>Safety codes</w:t>
            </w:r>
          </w:p>
          <w:p w14:paraId="46BEACDD" w14:textId="77777777" w:rsidR="00E23AB5" w:rsidRPr="00E23AB5" w:rsidRDefault="00E23AB5" w:rsidP="00CF74D7">
            <w:pPr>
              <w:pStyle w:val="ListParagraph"/>
              <w:numPr>
                <w:ilvl w:val="0"/>
                <w:numId w:val="235"/>
              </w:numPr>
              <w:rPr>
                <w:color w:val="FF0000"/>
              </w:rPr>
            </w:pPr>
            <w:r w:rsidRPr="00E23AB5">
              <w:rPr>
                <w:color w:val="FF0000"/>
              </w:rPr>
              <w:t>Anti-Corruption</w:t>
            </w:r>
          </w:p>
          <w:p w14:paraId="1BFA637E" w14:textId="77777777" w:rsidR="00E23AB5" w:rsidRPr="00E23AB5" w:rsidRDefault="00E23AB5" w:rsidP="00CF74D7">
            <w:pPr>
              <w:pStyle w:val="ListParagraph"/>
              <w:numPr>
                <w:ilvl w:val="0"/>
                <w:numId w:val="235"/>
              </w:numPr>
              <w:rPr>
                <w:color w:val="FF0000"/>
              </w:rPr>
            </w:pPr>
            <w:r w:rsidRPr="00E23AB5">
              <w:rPr>
                <w:color w:val="FF0000"/>
              </w:rPr>
              <w:t>Security</w:t>
            </w:r>
          </w:p>
          <w:p w14:paraId="6FC79E01" w14:textId="77777777" w:rsidR="00E23AB5" w:rsidRPr="00E23AB5" w:rsidRDefault="00E23AB5" w:rsidP="00CF74D7">
            <w:pPr>
              <w:pStyle w:val="ListParagraph"/>
              <w:numPr>
                <w:ilvl w:val="0"/>
                <w:numId w:val="235"/>
              </w:numPr>
              <w:rPr>
                <w:color w:val="FF0000"/>
              </w:rPr>
            </w:pPr>
            <w:r w:rsidRPr="00E23AB5">
              <w:rPr>
                <w:color w:val="FF0000"/>
              </w:rPr>
              <w:t>Labour laws</w:t>
            </w:r>
          </w:p>
          <w:p w14:paraId="58058645" w14:textId="77777777" w:rsidR="00E23AB5" w:rsidRPr="00E23AB5" w:rsidRDefault="00E23AB5" w:rsidP="00CF74D7">
            <w:pPr>
              <w:pStyle w:val="ListParagraph"/>
              <w:numPr>
                <w:ilvl w:val="0"/>
                <w:numId w:val="235"/>
              </w:numPr>
              <w:rPr>
                <w:color w:val="FF0000"/>
              </w:rPr>
            </w:pPr>
            <w:r w:rsidRPr="00E23AB5">
              <w:rPr>
                <w:color w:val="FF0000"/>
              </w:rPr>
              <w:t>Attitudes</w:t>
            </w:r>
          </w:p>
          <w:p w14:paraId="66FCF349" w14:textId="77777777" w:rsidR="00E23AB5" w:rsidRPr="00E23AB5" w:rsidRDefault="00E23AB5" w:rsidP="00CF74D7">
            <w:pPr>
              <w:pStyle w:val="ListParagraph"/>
              <w:numPr>
                <w:ilvl w:val="0"/>
                <w:numId w:val="235"/>
              </w:numPr>
              <w:rPr>
                <w:color w:val="FF0000"/>
              </w:rPr>
            </w:pPr>
            <w:r w:rsidRPr="00E23AB5">
              <w:rPr>
                <w:color w:val="FF0000"/>
              </w:rPr>
              <w:t>Respectful of diversity: gender, religious, and ethnicity</w:t>
            </w:r>
          </w:p>
          <w:p w14:paraId="110E18C8" w14:textId="77777777" w:rsidR="00E23AB5" w:rsidRPr="00E23AB5" w:rsidRDefault="00E23AB5" w:rsidP="00CF74D7">
            <w:pPr>
              <w:pStyle w:val="ListParagraph"/>
              <w:numPr>
                <w:ilvl w:val="0"/>
                <w:numId w:val="235"/>
              </w:numPr>
              <w:rPr>
                <w:color w:val="FF0000"/>
              </w:rPr>
            </w:pPr>
            <w:r w:rsidRPr="00E23AB5">
              <w:rPr>
                <w:color w:val="FF0000"/>
              </w:rPr>
              <w:t>Respect for, and adherence to, practices of Environmental sustainability</w:t>
            </w:r>
          </w:p>
          <w:p w14:paraId="64D95B4A" w14:textId="77777777" w:rsidR="00E23AB5" w:rsidRPr="00E23AB5" w:rsidRDefault="00E23AB5" w:rsidP="00CF74D7">
            <w:pPr>
              <w:pStyle w:val="ListParagraph"/>
              <w:numPr>
                <w:ilvl w:val="0"/>
                <w:numId w:val="235"/>
              </w:numPr>
              <w:rPr>
                <w:color w:val="FF0000"/>
              </w:rPr>
            </w:pPr>
            <w:r w:rsidRPr="00E23AB5">
              <w:rPr>
                <w:color w:val="FF0000"/>
              </w:rPr>
              <w:t>Punctuality</w:t>
            </w:r>
          </w:p>
          <w:p w14:paraId="01900D4A" w14:textId="77777777" w:rsidR="00E23AB5" w:rsidRPr="00E23AB5" w:rsidRDefault="00E23AB5" w:rsidP="00CF74D7">
            <w:pPr>
              <w:pStyle w:val="ListParagraph"/>
              <w:numPr>
                <w:ilvl w:val="0"/>
                <w:numId w:val="235"/>
              </w:numPr>
              <w:rPr>
                <w:color w:val="FF0000"/>
              </w:rPr>
            </w:pPr>
            <w:r w:rsidRPr="00E23AB5">
              <w:rPr>
                <w:color w:val="FF0000"/>
              </w:rPr>
              <w:t>Teamwork; ability to work collaboratively with other vocations.</w:t>
            </w:r>
          </w:p>
          <w:p w14:paraId="0E5A7679" w14:textId="77777777" w:rsidR="00E23AB5" w:rsidRPr="00E23AB5" w:rsidRDefault="00E23AB5" w:rsidP="00CF74D7">
            <w:pPr>
              <w:pStyle w:val="ListParagraph"/>
              <w:numPr>
                <w:ilvl w:val="0"/>
                <w:numId w:val="235"/>
              </w:numPr>
              <w:rPr>
                <w:color w:val="FF0000"/>
              </w:rPr>
            </w:pPr>
            <w:r w:rsidRPr="00E23AB5">
              <w:rPr>
                <w:color w:val="FF0000"/>
              </w:rPr>
              <w:t>Integrity</w:t>
            </w:r>
          </w:p>
          <w:p w14:paraId="3F7FC857" w14:textId="77777777" w:rsidR="00E23AB5" w:rsidRPr="00E23AB5" w:rsidRDefault="00E23AB5" w:rsidP="00CF74D7">
            <w:pPr>
              <w:pStyle w:val="ListParagraph"/>
              <w:numPr>
                <w:ilvl w:val="0"/>
                <w:numId w:val="235"/>
              </w:numPr>
              <w:rPr>
                <w:color w:val="FF0000"/>
              </w:rPr>
            </w:pPr>
            <w:r w:rsidRPr="00E23AB5">
              <w:rPr>
                <w:color w:val="FF0000"/>
              </w:rPr>
              <w:t>Work/life balance</w:t>
            </w:r>
          </w:p>
          <w:p w14:paraId="2435826B" w14:textId="77777777" w:rsidR="00E23AB5" w:rsidRPr="00E23AB5" w:rsidRDefault="00E23AB5" w:rsidP="00CF74D7">
            <w:pPr>
              <w:pStyle w:val="ListParagraph"/>
              <w:numPr>
                <w:ilvl w:val="0"/>
                <w:numId w:val="235"/>
              </w:numPr>
              <w:rPr>
                <w:color w:val="FF0000"/>
              </w:rPr>
            </w:pPr>
            <w:r w:rsidRPr="00E23AB5">
              <w:rPr>
                <w:color w:val="FF0000"/>
              </w:rPr>
              <w:t>Ability to work independently</w:t>
            </w:r>
          </w:p>
          <w:p w14:paraId="33D905B5" w14:textId="77777777" w:rsidR="00E23AB5" w:rsidRPr="00E23AB5" w:rsidRDefault="00E23AB5" w:rsidP="00CF74D7">
            <w:pPr>
              <w:pStyle w:val="ListParagraph"/>
              <w:numPr>
                <w:ilvl w:val="0"/>
                <w:numId w:val="235"/>
              </w:numPr>
              <w:rPr>
                <w:color w:val="FF0000"/>
              </w:rPr>
            </w:pPr>
            <w:r w:rsidRPr="00E23AB5">
              <w:rPr>
                <w:color w:val="FF0000"/>
              </w:rPr>
              <w:t>Self-motivation</w:t>
            </w:r>
          </w:p>
          <w:p w14:paraId="27BCCB7E" w14:textId="77777777" w:rsidR="00E23AB5" w:rsidRPr="00E23AB5" w:rsidRDefault="00E23AB5" w:rsidP="00CF74D7">
            <w:pPr>
              <w:pStyle w:val="ListParagraph"/>
              <w:numPr>
                <w:ilvl w:val="0"/>
                <w:numId w:val="235"/>
              </w:numPr>
              <w:rPr>
                <w:color w:val="FF0000"/>
              </w:rPr>
            </w:pPr>
            <w:r w:rsidRPr="00E23AB5">
              <w:rPr>
                <w:color w:val="FF0000"/>
              </w:rPr>
              <w:t>Willingness to learn</w:t>
            </w:r>
          </w:p>
          <w:p w14:paraId="7D7B3A28" w14:textId="10D77958" w:rsidR="00E23AB5" w:rsidRPr="00E23AB5" w:rsidRDefault="00E23AB5" w:rsidP="00CF74D7">
            <w:pPr>
              <w:pStyle w:val="ListParagraph"/>
              <w:numPr>
                <w:ilvl w:val="0"/>
                <w:numId w:val="235"/>
              </w:numPr>
              <w:rPr>
                <w:color w:val="FF0000"/>
              </w:rPr>
            </w:pPr>
            <w:r w:rsidRPr="00E23AB5">
              <w:rPr>
                <w:color w:val="FF0000"/>
              </w:rPr>
              <w:t>Positive demeanor</w:t>
            </w:r>
          </w:p>
        </w:tc>
      </w:tr>
      <w:tr w:rsidR="00E23AB5" w14:paraId="481F3AA8" w14:textId="77777777" w:rsidTr="00E23AB5">
        <w:tc>
          <w:tcPr>
            <w:tcW w:w="4505" w:type="dxa"/>
          </w:tcPr>
          <w:p w14:paraId="6AA4006A" w14:textId="73E856B6" w:rsidR="00E23AB5" w:rsidRPr="00E23AB5" w:rsidRDefault="00E23AB5" w:rsidP="00CF74D7">
            <w:pPr>
              <w:pStyle w:val="ListParagraph"/>
              <w:numPr>
                <w:ilvl w:val="0"/>
                <w:numId w:val="229"/>
              </w:numPr>
              <w:rPr>
                <w:color w:val="FF0000"/>
              </w:rPr>
            </w:pPr>
            <w:r w:rsidRPr="00E23AB5">
              <w:rPr>
                <w:color w:val="FF0000"/>
              </w:rPr>
              <w:t>Electrical and Electronics Regulations may include but not limited to:</w:t>
            </w:r>
          </w:p>
          <w:p w14:paraId="086CCD03" w14:textId="77777777" w:rsidR="00E23AB5" w:rsidRDefault="00E23AB5" w:rsidP="00E23AB5">
            <w:pPr>
              <w:rPr>
                <w:color w:val="FF0000"/>
              </w:rPr>
            </w:pPr>
          </w:p>
        </w:tc>
        <w:tc>
          <w:tcPr>
            <w:tcW w:w="4505" w:type="dxa"/>
          </w:tcPr>
          <w:p w14:paraId="30B0CF01" w14:textId="77777777" w:rsidR="00E23AB5" w:rsidRPr="00E23AB5" w:rsidRDefault="00E23AB5" w:rsidP="00CF74D7">
            <w:pPr>
              <w:pStyle w:val="ListParagraph"/>
              <w:numPr>
                <w:ilvl w:val="0"/>
                <w:numId w:val="236"/>
              </w:numPr>
              <w:rPr>
                <w:color w:val="FF0000"/>
              </w:rPr>
            </w:pPr>
            <w:r w:rsidRPr="00E23AB5">
              <w:rPr>
                <w:color w:val="FF0000"/>
              </w:rPr>
              <w:lastRenderedPageBreak/>
              <w:t xml:space="preserve">IEEE installation standards </w:t>
            </w:r>
          </w:p>
          <w:p w14:paraId="0A0233CE" w14:textId="77777777" w:rsidR="00E23AB5" w:rsidRPr="00E23AB5" w:rsidRDefault="00E23AB5" w:rsidP="00CF74D7">
            <w:pPr>
              <w:pStyle w:val="ListParagraph"/>
              <w:numPr>
                <w:ilvl w:val="0"/>
                <w:numId w:val="236"/>
              </w:numPr>
              <w:rPr>
                <w:color w:val="FF0000"/>
              </w:rPr>
            </w:pPr>
            <w:r w:rsidRPr="00E23AB5">
              <w:rPr>
                <w:color w:val="FF0000"/>
              </w:rPr>
              <w:t>Permit regulations and processes</w:t>
            </w:r>
          </w:p>
          <w:p w14:paraId="118A2288" w14:textId="77777777" w:rsidR="00E23AB5" w:rsidRPr="00E23AB5" w:rsidRDefault="00E23AB5" w:rsidP="00CF74D7">
            <w:pPr>
              <w:pStyle w:val="ListParagraph"/>
              <w:numPr>
                <w:ilvl w:val="0"/>
                <w:numId w:val="236"/>
              </w:numPr>
              <w:rPr>
                <w:color w:val="FF0000"/>
              </w:rPr>
            </w:pPr>
            <w:r w:rsidRPr="00E23AB5">
              <w:rPr>
                <w:color w:val="FF0000"/>
              </w:rPr>
              <w:t>Kenya Engineering Technology Board</w:t>
            </w:r>
          </w:p>
          <w:p w14:paraId="7B5B73D3" w14:textId="77777777" w:rsidR="00E23AB5" w:rsidRPr="00E23AB5" w:rsidRDefault="00E23AB5" w:rsidP="00CF74D7">
            <w:pPr>
              <w:pStyle w:val="ListParagraph"/>
              <w:numPr>
                <w:ilvl w:val="0"/>
                <w:numId w:val="236"/>
              </w:numPr>
              <w:rPr>
                <w:color w:val="FF0000"/>
              </w:rPr>
            </w:pPr>
            <w:r w:rsidRPr="00E23AB5">
              <w:rPr>
                <w:color w:val="FF0000"/>
              </w:rPr>
              <w:lastRenderedPageBreak/>
              <w:t>Kenya Electricity Grid code</w:t>
            </w:r>
          </w:p>
          <w:p w14:paraId="7E775D3C" w14:textId="77777777" w:rsidR="00E23AB5" w:rsidRPr="00E23AB5" w:rsidRDefault="00E23AB5" w:rsidP="00CF74D7">
            <w:pPr>
              <w:pStyle w:val="ListParagraph"/>
              <w:numPr>
                <w:ilvl w:val="0"/>
                <w:numId w:val="236"/>
              </w:numPr>
              <w:rPr>
                <w:color w:val="FF0000"/>
              </w:rPr>
            </w:pPr>
            <w:r w:rsidRPr="00E23AB5">
              <w:rPr>
                <w:color w:val="FF0000"/>
              </w:rPr>
              <w:t>National Authority regulatory bodies</w:t>
            </w:r>
          </w:p>
          <w:p w14:paraId="5101AB8E" w14:textId="4440C31A" w:rsidR="00E23AB5" w:rsidRPr="00E23AB5" w:rsidRDefault="00E23AB5" w:rsidP="00CF74D7">
            <w:pPr>
              <w:pStyle w:val="ListParagraph"/>
              <w:numPr>
                <w:ilvl w:val="0"/>
                <w:numId w:val="236"/>
              </w:numPr>
              <w:rPr>
                <w:color w:val="FF0000"/>
              </w:rPr>
            </w:pPr>
            <w:r w:rsidRPr="00E23AB5">
              <w:rPr>
                <w:color w:val="FF0000"/>
              </w:rPr>
              <w:t>National Construction Authority</w:t>
            </w:r>
          </w:p>
        </w:tc>
      </w:tr>
      <w:tr w:rsidR="00E23AB5" w14:paraId="6101861D" w14:textId="77777777" w:rsidTr="00E23AB5">
        <w:tc>
          <w:tcPr>
            <w:tcW w:w="4505" w:type="dxa"/>
          </w:tcPr>
          <w:p w14:paraId="71DCF3F4" w14:textId="0CD51070" w:rsidR="00E23AB5" w:rsidRPr="00E23AB5" w:rsidRDefault="00E23AB5" w:rsidP="00CF74D7">
            <w:pPr>
              <w:pStyle w:val="ListParagraph"/>
              <w:numPr>
                <w:ilvl w:val="0"/>
                <w:numId w:val="229"/>
              </w:numPr>
              <w:rPr>
                <w:color w:val="FF0000"/>
              </w:rPr>
            </w:pPr>
            <w:r w:rsidRPr="00E23AB5">
              <w:rPr>
                <w:color w:val="FF0000"/>
              </w:rPr>
              <w:lastRenderedPageBreak/>
              <w:t>Safe work practices and expectations may include but not limited to:</w:t>
            </w:r>
          </w:p>
          <w:p w14:paraId="711A113A" w14:textId="77777777" w:rsidR="00E23AB5" w:rsidRDefault="00E23AB5" w:rsidP="00E23AB5">
            <w:pPr>
              <w:rPr>
                <w:color w:val="FF0000"/>
              </w:rPr>
            </w:pPr>
          </w:p>
        </w:tc>
        <w:tc>
          <w:tcPr>
            <w:tcW w:w="4505" w:type="dxa"/>
          </w:tcPr>
          <w:p w14:paraId="4487DB97" w14:textId="77777777" w:rsidR="00E23AB5" w:rsidRPr="00F42268" w:rsidRDefault="00E23AB5" w:rsidP="00E23AB5">
            <w:pPr>
              <w:rPr>
                <w:color w:val="FF0000"/>
              </w:rPr>
            </w:pPr>
            <w:r w:rsidRPr="00F42268">
              <w:rPr>
                <w:color w:val="FF0000"/>
              </w:rPr>
              <w:t>Adherence to:</w:t>
            </w:r>
          </w:p>
          <w:p w14:paraId="2B0004C0" w14:textId="77777777" w:rsidR="00E23AB5" w:rsidRPr="007F5EB1" w:rsidRDefault="00E23AB5" w:rsidP="00CF74D7">
            <w:pPr>
              <w:pStyle w:val="ListParagraph"/>
              <w:numPr>
                <w:ilvl w:val="0"/>
                <w:numId w:val="237"/>
              </w:numPr>
              <w:rPr>
                <w:color w:val="FF0000"/>
              </w:rPr>
            </w:pPr>
            <w:r w:rsidRPr="007F5EB1">
              <w:rPr>
                <w:color w:val="FF0000"/>
              </w:rPr>
              <w:t>Local/municipal regulatory bodies</w:t>
            </w:r>
          </w:p>
          <w:p w14:paraId="3AC30BDF" w14:textId="77777777" w:rsidR="00E23AB5" w:rsidRPr="007F5EB1" w:rsidRDefault="00E23AB5" w:rsidP="00CF74D7">
            <w:pPr>
              <w:pStyle w:val="ListParagraph"/>
              <w:numPr>
                <w:ilvl w:val="0"/>
                <w:numId w:val="237"/>
              </w:numPr>
              <w:rPr>
                <w:color w:val="FF0000"/>
              </w:rPr>
            </w:pPr>
            <w:r w:rsidRPr="007F5EB1">
              <w:rPr>
                <w:color w:val="FF0000"/>
              </w:rPr>
              <w:t>Hazardous waste disposal regulations</w:t>
            </w:r>
          </w:p>
          <w:p w14:paraId="67AB46D9" w14:textId="77777777" w:rsidR="00E23AB5" w:rsidRPr="007F5EB1" w:rsidRDefault="00E23AB5" w:rsidP="00CF74D7">
            <w:pPr>
              <w:pStyle w:val="ListParagraph"/>
              <w:numPr>
                <w:ilvl w:val="0"/>
                <w:numId w:val="237"/>
              </w:numPr>
              <w:rPr>
                <w:color w:val="FF0000"/>
              </w:rPr>
            </w:pPr>
            <w:r w:rsidRPr="007F5EB1">
              <w:rPr>
                <w:color w:val="FF0000"/>
              </w:rPr>
              <w:t>Stand-alone or industry-specific isolation policy/permits</w:t>
            </w:r>
          </w:p>
          <w:p w14:paraId="1013C1E1" w14:textId="77777777" w:rsidR="00E23AB5" w:rsidRDefault="00E23AB5" w:rsidP="00E23AB5">
            <w:pPr>
              <w:rPr>
                <w:color w:val="FF0000"/>
              </w:rPr>
            </w:pPr>
          </w:p>
        </w:tc>
      </w:tr>
      <w:tr w:rsidR="007F5EB1" w14:paraId="6A9C16FF" w14:textId="77777777" w:rsidTr="00E23AB5">
        <w:tc>
          <w:tcPr>
            <w:tcW w:w="4505" w:type="dxa"/>
          </w:tcPr>
          <w:p w14:paraId="49E30D6E" w14:textId="5975D408" w:rsidR="007F5EB1" w:rsidRPr="007F5EB1" w:rsidRDefault="007F5EB1" w:rsidP="00CF74D7">
            <w:pPr>
              <w:pStyle w:val="ListParagraph"/>
              <w:numPr>
                <w:ilvl w:val="0"/>
                <w:numId w:val="229"/>
              </w:numPr>
              <w:rPr>
                <w:color w:val="FF0000"/>
              </w:rPr>
            </w:pPr>
            <w:r w:rsidRPr="007F5EB1">
              <w:rPr>
                <w:color w:val="FF0000"/>
              </w:rPr>
              <w:t>Ancillary Structures may include but not limited to:</w:t>
            </w:r>
          </w:p>
          <w:p w14:paraId="1282FB47" w14:textId="77777777" w:rsidR="007F5EB1" w:rsidRDefault="007F5EB1" w:rsidP="007F5EB1">
            <w:pPr>
              <w:rPr>
                <w:color w:val="FF0000"/>
              </w:rPr>
            </w:pPr>
          </w:p>
        </w:tc>
        <w:tc>
          <w:tcPr>
            <w:tcW w:w="4505" w:type="dxa"/>
          </w:tcPr>
          <w:p w14:paraId="268713E6" w14:textId="77777777" w:rsidR="007F5EB1" w:rsidRPr="007F5EB1" w:rsidRDefault="007F5EB1" w:rsidP="00CF74D7">
            <w:pPr>
              <w:pStyle w:val="ListParagraph"/>
              <w:numPr>
                <w:ilvl w:val="0"/>
                <w:numId w:val="238"/>
              </w:numPr>
              <w:rPr>
                <w:color w:val="FF0000"/>
              </w:rPr>
            </w:pPr>
            <w:r w:rsidRPr="007F5EB1">
              <w:rPr>
                <w:color w:val="FF0000"/>
              </w:rPr>
              <w:t>Industrial settings / electrical vaults</w:t>
            </w:r>
          </w:p>
          <w:p w14:paraId="2713175A" w14:textId="77777777" w:rsidR="007F5EB1" w:rsidRPr="007F5EB1" w:rsidRDefault="007F5EB1" w:rsidP="00CF74D7">
            <w:pPr>
              <w:pStyle w:val="ListParagraph"/>
              <w:numPr>
                <w:ilvl w:val="0"/>
                <w:numId w:val="238"/>
              </w:numPr>
              <w:rPr>
                <w:color w:val="FF0000"/>
              </w:rPr>
            </w:pPr>
            <w:r w:rsidRPr="007F5EB1">
              <w:rPr>
                <w:color w:val="FF0000"/>
              </w:rPr>
              <w:t>Manufacturing settings / electrical vaults</w:t>
            </w:r>
          </w:p>
          <w:p w14:paraId="2273A566" w14:textId="77777777" w:rsidR="007F5EB1" w:rsidRPr="007F5EB1" w:rsidRDefault="007F5EB1" w:rsidP="00CF74D7">
            <w:pPr>
              <w:pStyle w:val="ListParagraph"/>
              <w:numPr>
                <w:ilvl w:val="0"/>
                <w:numId w:val="238"/>
              </w:numPr>
              <w:rPr>
                <w:color w:val="FF0000"/>
              </w:rPr>
            </w:pPr>
            <w:r w:rsidRPr="007F5EB1">
              <w:rPr>
                <w:color w:val="FF0000"/>
              </w:rPr>
              <w:t>Resource extraction sites</w:t>
            </w:r>
          </w:p>
          <w:p w14:paraId="499CFB64" w14:textId="77777777" w:rsidR="007F5EB1" w:rsidRPr="007F5EB1" w:rsidRDefault="007F5EB1" w:rsidP="00CF74D7">
            <w:pPr>
              <w:pStyle w:val="ListParagraph"/>
              <w:numPr>
                <w:ilvl w:val="0"/>
                <w:numId w:val="238"/>
              </w:numPr>
              <w:rPr>
                <w:color w:val="FF0000"/>
              </w:rPr>
            </w:pPr>
            <w:r w:rsidRPr="007F5EB1">
              <w:rPr>
                <w:color w:val="FF0000"/>
              </w:rPr>
              <w:t>Marine settings</w:t>
            </w:r>
          </w:p>
          <w:p w14:paraId="26651428" w14:textId="77777777" w:rsidR="007F5EB1" w:rsidRPr="007F5EB1" w:rsidRDefault="007F5EB1" w:rsidP="00CF74D7">
            <w:pPr>
              <w:pStyle w:val="ListParagraph"/>
              <w:numPr>
                <w:ilvl w:val="0"/>
                <w:numId w:val="238"/>
              </w:numPr>
              <w:rPr>
                <w:color w:val="FF0000"/>
              </w:rPr>
            </w:pPr>
            <w:r w:rsidRPr="007F5EB1">
              <w:rPr>
                <w:color w:val="FF0000"/>
              </w:rPr>
              <w:t>Commercial buildings</w:t>
            </w:r>
          </w:p>
          <w:p w14:paraId="0EC2FA6E" w14:textId="77777777" w:rsidR="007F5EB1" w:rsidRPr="007F5EB1" w:rsidRDefault="007F5EB1" w:rsidP="00CF74D7">
            <w:pPr>
              <w:pStyle w:val="ListParagraph"/>
              <w:numPr>
                <w:ilvl w:val="0"/>
                <w:numId w:val="238"/>
              </w:numPr>
              <w:rPr>
                <w:color w:val="FF0000"/>
              </w:rPr>
            </w:pPr>
            <w:r w:rsidRPr="007F5EB1">
              <w:rPr>
                <w:color w:val="FF0000"/>
              </w:rPr>
              <w:t>Remote locations</w:t>
            </w:r>
          </w:p>
          <w:p w14:paraId="690E14C4" w14:textId="77777777" w:rsidR="007F5EB1" w:rsidRPr="007F5EB1" w:rsidRDefault="007F5EB1" w:rsidP="00CF74D7">
            <w:pPr>
              <w:pStyle w:val="ListParagraph"/>
              <w:numPr>
                <w:ilvl w:val="0"/>
                <w:numId w:val="238"/>
              </w:numPr>
              <w:rPr>
                <w:color w:val="FF0000"/>
              </w:rPr>
            </w:pPr>
            <w:r w:rsidRPr="007F5EB1">
              <w:rPr>
                <w:color w:val="FF0000"/>
              </w:rPr>
              <w:t>Game parks</w:t>
            </w:r>
          </w:p>
          <w:p w14:paraId="5C3F95FE" w14:textId="77777777" w:rsidR="007F5EB1" w:rsidRPr="007F5EB1" w:rsidRDefault="007F5EB1" w:rsidP="00CF74D7">
            <w:pPr>
              <w:pStyle w:val="ListParagraph"/>
              <w:numPr>
                <w:ilvl w:val="0"/>
                <w:numId w:val="238"/>
              </w:numPr>
              <w:rPr>
                <w:color w:val="FF0000"/>
              </w:rPr>
            </w:pPr>
            <w:r w:rsidRPr="007F5EB1">
              <w:rPr>
                <w:color w:val="FF0000"/>
              </w:rPr>
              <w:t>Environmentally-sensitive areas</w:t>
            </w:r>
          </w:p>
          <w:p w14:paraId="45EE861E" w14:textId="0E6A159B" w:rsidR="007F5EB1" w:rsidRPr="007F5EB1" w:rsidRDefault="007F5EB1" w:rsidP="00CF74D7">
            <w:pPr>
              <w:pStyle w:val="ListParagraph"/>
              <w:numPr>
                <w:ilvl w:val="0"/>
                <w:numId w:val="238"/>
              </w:numPr>
              <w:rPr>
                <w:color w:val="FF0000"/>
              </w:rPr>
            </w:pPr>
            <w:r w:rsidRPr="007F5EB1">
              <w:rPr>
                <w:color w:val="FF0000"/>
              </w:rPr>
              <w:t>Agricultural settings, including livestock</w:t>
            </w:r>
          </w:p>
        </w:tc>
      </w:tr>
    </w:tbl>
    <w:p w14:paraId="7EB5B288" w14:textId="27010B1C" w:rsidR="003349A2" w:rsidRPr="00F42268" w:rsidRDefault="003349A2" w:rsidP="00F42268">
      <w:pPr>
        <w:rPr>
          <w:color w:val="FF0000"/>
        </w:rPr>
      </w:pPr>
    </w:p>
    <w:p w14:paraId="1B8EFF06" w14:textId="77777777" w:rsidR="006576CD" w:rsidRPr="00F42268" w:rsidRDefault="006576CD" w:rsidP="00F42268">
      <w:pPr>
        <w:rPr>
          <w:color w:val="FF0000"/>
        </w:rPr>
      </w:pPr>
      <w:r w:rsidRPr="00F42268">
        <w:rPr>
          <w:color w:val="FF0000"/>
        </w:rPr>
        <w:t>REQUIRED SKILLS AND KNOWLEDGE</w:t>
      </w:r>
    </w:p>
    <w:p w14:paraId="39078758" w14:textId="6E13FE1F" w:rsidR="006B440B" w:rsidRPr="00F42268" w:rsidRDefault="006576CD" w:rsidP="00F42268">
      <w:pPr>
        <w:rPr>
          <w:color w:val="FF0000"/>
        </w:rPr>
      </w:pPr>
      <w:r w:rsidRPr="00F42268">
        <w:rPr>
          <w:color w:val="FF0000"/>
        </w:rPr>
        <w:t>This section describes the skills and knowledge required for this unit of competency.</w:t>
      </w:r>
    </w:p>
    <w:p w14:paraId="70E01362" w14:textId="77777777" w:rsidR="006576CD" w:rsidRPr="0084091B" w:rsidRDefault="006576CD" w:rsidP="00F42268">
      <w:pPr>
        <w:rPr>
          <w:b/>
          <w:bCs/>
          <w:color w:val="FF0000"/>
        </w:rPr>
      </w:pPr>
      <w:r w:rsidRPr="0084091B">
        <w:rPr>
          <w:b/>
          <w:bCs/>
          <w:color w:val="FF0000"/>
        </w:rPr>
        <w:t>Required Skills</w:t>
      </w:r>
    </w:p>
    <w:p w14:paraId="5F547D54" w14:textId="77777777" w:rsidR="006576CD" w:rsidRPr="00F42268" w:rsidRDefault="006576CD" w:rsidP="00F42268">
      <w:pPr>
        <w:rPr>
          <w:color w:val="FF0000"/>
        </w:rPr>
      </w:pPr>
      <w:r w:rsidRPr="00F42268">
        <w:rPr>
          <w:color w:val="FF0000"/>
        </w:rPr>
        <w:t>The individual needs to demonstrate the following skills:</w:t>
      </w:r>
    </w:p>
    <w:p w14:paraId="4758DA8E" w14:textId="77777777" w:rsidR="006B440B" w:rsidRPr="00E23AB5" w:rsidRDefault="006B440B" w:rsidP="00CF74D7">
      <w:pPr>
        <w:pStyle w:val="ListParagraph"/>
        <w:numPr>
          <w:ilvl w:val="0"/>
          <w:numId w:val="228"/>
        </w:numPr>
        <w:rPr>
          <w:color w:val="FF0000"/>
        </w:rPr>
      </w:pPr>
      <w:r w:rsidRPr="00E23AB5">
        <w:rPr>
          <w:color w:val="FF0000"/>
        </w:rPr>
        <w:t>Safe and proper use of tools and equipment</w:t>
      </w:r>
    </w:p>
    <w:p w14:paraId="36C547A9" w14:textId="77777777" w:rsidR="00F14A75" w:rsidRPr="00E23AB5" w:rsidRDefault="00F14A75" w:rsidP="00CF74D7">
      <w:pPr>
        <w:pStyle w:val="ListParagraph"/>
        <w:numPr>
          <w:ilvl w:val="0"/>
          <w:numId w:val="228"/>
        </w:numPr>
        <w:rPr>
          <w:color w:val="FF0000"/>
        </w:rPr>
      </w:pPr>
      <w:r w:rsidRPr="00E23AB5">
        <w:rPr>
          <w:color w:val="FF0000"/>
        </w:rPr>
        <w:t>C</w:t>
      </w:r>
      <w:r w:rsidR="006B440B" w:rsidRPr="00E23AB5">
        <w:rPr>
          <w:color w:val="FF0000"/>
        </w:rPr>
        <w:t>ritical thinking</w:t>
      </w:r>
    </w:p>
    <w:p w14:paraId="495B0293" w14:textId="77777777" w:rsidR="006B440B" w:rsidRPr="00E23AB5" w:rsidRDefault="00F14A75" w:rsidP="00CF74D7">
      <w:pPr>
        <w:pStyle w:val="ListParagraph"/>
        <w:numPr>
          <w:ilvl w:val="0"/>
          <w:numId w:val="228"/>
        </w:numPr>
        <w:rPr>
          <w:color w:val="FF0000"/>
        </w:rPr>
      </w:pPr>
      <w:r w:rsidRPr="00E23AB5">
        <w:rPr>
          <w:color w:val="FF0000"/>
        </w:rPr>
        <w:t>A</w:t>
      </w:r>
      <w:r w:rsidR="006B440B" w:rsidRPr="00E23AB5">
        <w:rPr>
          <w:color w:val="FF0000"/>
        </w:rPr>
        <w:t xml:space="preserve">nalytical skills </w:t>
      </w:r>
    </w:p>
    <w:p w14:paraId="437E959F" w14:textId="77777777" w:rsidR="00AB2A4F" w:rsidRPr="00E23AB5" w:rsidRDefault="00AB2A4F" w:rsidP="00CF74D7">
      <w:pPr>
        <w:pStyle w:val="ListParagraph"/>
        <w:numPr>
          <w:ilvl w:val="0"/>
          <w:numId w:val="228"/>
        </w:numPr>
        <w:rPr>
          <w:color w:val="FF0000"/>
        </w:rPr>
      </w:pPr>
      <w:r w:rsidRPr="00E23AB5">
        <w:rPr>
          <w:color w:val="FF0000"/>
        </w:rPr>
        <w:t>Technical writing skills</w:t>
      </w:r>
    </w:p>
    <w:p w14:paraId="6A3ED4E4" w14:textId="77777777" w:rsidR="006576CD" w:rsidRPr="00E23AB5" w:rsidRDefault="006B440B" w:rsidP="00CF74D7">
      <w:pPr>
        <w:pStyle w:val="ListParagraph"/>
        <w:numPr>
          <w:ilvl w:val="0"/>
          <w:numId w:val="228"/>
        </w:numPr>
        <w:rPr>
          <w:color w:val="FF0000"/>
        </w:rPr>
      </w:pPr>
      <w:r w:rsidRPr="00E23AB5">
        <w:rPr>
          <w:color w:val="FF0000"/>
        </w:rPr>
        <w:t>Safely</w:t>
      </w:r>
      <w:r w:rsidR="00AB2A4F" w:rsidRPr="00E23AB5">
        <w:rPr>
          <w:color w:val="FF0000"/>
        </w:rPr>
        <w:t xml:space="preserve"> install motor controls</w:t>
      </w:r>
    </w:p>
    <w:p w14:paraId="077A30C2" w14:textId="77777777" w:rsidR="006576CD" w:rsidRPr="00E23AB5" w:rsidRDefault="00AB2A4F" w:rsidP="00CF74D7">
      <w:pPr>
        <w:pStyle w:val="ListParagraph"/>
        <w:numPr>
          <w:ilvl w:val="0"/>
          <w:numId w:val="228"/>
        </w:numPr>
        <w:rPr>
          <w:color w:val="FF0000"/>
        </w:rPr>
      </w:pPr>
      <w:r w:rsidRPr="00E23AB5">
        <w:rPr>
          <w:color w:val="FF0000"/>
        </w:rPr>
        <w:t>Safely repair industrial machines and controls</w:t>
      </w:r>
    </w:p>
    <w:p w14:paraId="75AD349A" w14:textId="77777777" w:rsidR="00AB2A4F" w:rsidRPr="00E23AB5" w:rsidRDefault="00AB2A4F" w:rsidP="00CF74D7">
      <w:pPr>
        <w:pStyle w:val="ListParagraph"/>
        <w:numPr>
          <w:ilvl w:val="0"/>
          <w:numId w:val="228"/>
        </w:numPr>
        <w:rPr>
          <w:color w:val="FF0000"/>
        </w:rPr>
      </w:pPr>
      <w:r w:rsidRPr="00E23AB5">
        <w:rPr>
          <w:color w:val="FF0000"/>
        </w:rPr>
        <w:t xml:space="preserve">Accurately conduct </w:t>
      </w:r>
      <w:r w:rsidR="00CA3E95" w:rsidRPr="00E23AB5">
        <w:rPr>
          <w:color w:val="FF0000"/>
        </w:rPr>
        <w:t xml:space="preserve">performance testing and </w:t>
      </w:r>
      <w:r w:rsidRPr="00E23AB5">
        <w:rPr>
          <w:color w:val="FF0000"/>
        </w:rPr>
        <w:t>maintenance on industrial machines and controls</w:t>
      </w:r>
    </w:p>
    <w:p w14:paraId="10C7E5A5" w14:textId="77777777" w:rsidR="00AB2A4F" w:rsidRPr="00E23AB5" w:rsidRDefault="00AB2A4F" w:rsidP="00CF74D7">
      <w:pPr>
        <w:pStyle w:val="ListParagraph"/>
        <w:numPr>
          <w:ilvl w:val="0"/>
          <w:numId w:val="228"/>
        </w:numPr>
        <w:rPr>
          <w:color w:val="FF0000"/>
        </w:rPr>
      </w:pPr>
      <w:r w:rsidRPr="00E23AB5">
        <w:rPr>
          <w:color w:val="FF0000"/>
        </w:rPr>
        <w:t xml:space="preserve">Safely work on line voltages up to 415 </w:t>
      </w:r>
      <w:proofErr w:type="gramStart"/>
      <w:r w:rsidRPr="00E23AB5">
        <w:rPr>
          <w:color w:val="FF0000"/>
        </w:rPr>
        <w:t>VAC</w:t>
      </w:r>
      <w:proofErr w:type="gramEnd"/>
      <w:r w:rsidRPr="00E23AB5">
        <w:rPr>
          <w:color w:val="FF0000"/>
        </w:rPr>
        <w:t xml:space="preserve"> (3</w:t>
      </w:r>
      <w:r w:rsidRPr="00F42268">
        <w:sym w:font="Symbol" w:char="F046"/>
      </w:r>
      <w:r w:rsidRPr="00E23AB5">
        <w:rPr>
          <w:color w:val="FF0000"/>
        </w:rPr>
        <w:t>)</w:t>
      </w:r>
    </w:p>
    <w:p w14:paraId="0AFD6395" w14:textId="1008DA02" w:rsidR="006576CD" w:rsidRPr="00E23AB5" w:rsidRDefault="00F14A75" w:rsidP="00CF74D7">
      <w:pPr>
        <w:pStyle w:val="ListParagraph"/>
        <w:numPr>
          <w:ilvl w:val="0"/>
          <w:numId w:val="228"/>
        </w:numPr>
        <w:rPr>
          <w:color w:val="FF0000"/>
        </w:rPr>
      </w:pPr>
      <w:r w:rsidRPr="00E23AB5">
        <w:rPr>
          <w:color w:val="FF0000"/>
        </w:rPr>
        <w:t>Problem-solving</w:t>
      </w:r>
    </w:p>
    <w:p w14:paraId="35E20A4B" w14:textId="77777777" w:rsidR="006576CD" w:rsidRPr="0084091B" w:rsidRDefault="006576CD" w:rsidP="00F42268">
      <w:pPr>
        <w:rPr>
          <w:b/>
          <w:bCs/>
          <w:color w:val="FF0000"/>
        </w:rPr>
      </w:pPr>
      <w:r w:rsidRPr="0084091B">
        <w:rPr>
          <w:b/>
          <w:bCs/>
          <w:color w:val="FF0000"/>
        </w:rPr>
        <w:t>Required Knowledge</w:t>
      </w:r>
    </w:p>
    <w:p w14:paraId="3BB1BDCE" w14:textId="77777777" w:rsidR="006576CD" w:rsidRPr="00F42268" w:rsidRDefault="006576CD" w:rsidP="00F42268">
      <w:pPr>
        <w:rPr>
          <w:color w:val="FF0000"/>
        </w:rPr>
      </w:pPr>
      <w:r w:rsidRPr="00F42268">
        <w:rPr>
          <w:color w:val="FF0000"/>
        </w:rPr>
        <w:lastRenderedPageBreak/>
        <w:t>The individual needs to demonstrate knowledge of:</w:t>
      </w:r>
    </w:p>
    <w:p w14:paraId="2CCB6A85" w14:textId="77777777" w:rsidR="00AF2349" w:rsidRPr="00E23AB5" w:rsidRDefault="00AF2349" w:rsidP="00CF74D7">
      <w:pPr>
        <w:pStyle w:val="ListParagraph"/>
        <w:numPr>
          <w:ilvl w:val="0"/>
          <w:numId w:val="227"/>
        </w:numPr>
        <w:rPr>
          <w:color w:val="FF0000"/>
        </w:rPr>
      </w:pPr>
      <w:r w:rsidRPr="00E23AB5">
        <w:rPr>
          <w:color w:val="FF0000"/>
        </w:rPr>
        <w:t>Electrical symbols and design principles</w:t>
      </w:r>
    </w:p>
    <w:p w14:paraId="12C22C43" w14:textId="77777777" w:rsidR="006576CD" w:rsidRPr="00E23AB5" w:rsidRDefault="00AB2A4F" w:rsidP="00CF74D7">
      <w:pPr>
        <w:pStyle w:val="ListParagraph"/>
        <w:numPr>
          <w:ilvl w:val="0"/>
          <w:numId w:val="227"/>
        </w:numPr>
        <w:rPr>
          <w:color w:val="FF0000"/>
        </w:rPr>
      </w:pPr>
      <w:r w:rsidRPr="00E23AB5">
        <w:rPr>
          <w:color w:val="FF0000"/>
        </w:rPr>
        <w:t>National, local, and municipal legislation and regulations</w:t>
      </w:r>
    </w:p>
    <w:p w14:paraId="3E28C5CE" w14:textId="77777777" w:rsidR="00AB2A4F" w:rsidRPr="00E23AB5" w:rsidRDefault="00AB2A4F" w:rsidP="00CF74D7">
      <w:pPr>
        <w:pStyle w:val="ListParagraph"/>
        <w:numPr>
          <w:ilvl w:val="0"/>
          <w:numId w:val="227"/>
        </w:numPr>
        <w:rPr>
          <w:color w:val="FF0000"/>
        </w:rPr>
      </w:pPr>
      <w:r w:rsidRPr="00E23AB5">
        <w:rPr>
          <w:color w:val="FF0000"/>
        </w:rPr>
        <w:t>Workplace policies, procedures, and expectations</w:t>
      </w:r>
    </w:p>
    <w:p w14:paraId="3D3943E8" w14:textId="77777777" w:rsidR="006576CD" w:rsidRPr="00E23AB5" w:rsidRDefault="00AB2A4F" w:rsidP="00CF74D7">
      <w:pPr>
        <w:pStyle w:val="ListParagraph"/>
        <w:numPr>
          <w:ilvl w:val="0"/>
          <w:numId w:val="227"/>
        </w:numPr>
        <w:rPr>
          <w:color w:val="FF0000"/>
        </w:rPr>
      </w:pPr>
      <w:r w:rsidRPr="00E23AB5">
        <w:rPr>
          <w:color w:val="FF0000"/>
        </w:rPr>
        <w:t>Types of tools, equipment, and PPEs</w:t>
      </w:r>
    </w:p>
    <w:p w14:paraId="58EEED7A" w14:textId="77777777" w:rsidR="006576CD" w:rsidRPr="00E23AB5" w:rsidRDefault="00AB2A4F" w:rsidP="00CF74D7">
      <w:pPr>
        <w:pStyle w:val="ListParagraph"/>
        <w:numPr>
          <w:ilvl w:val="0"/>
          <w:numId w:val="227"/>
        </w:numPr>
        <w:rPr>
          <w:color w:val="FF0000"/>
        </w:rPr>
      </w:pPr>
      <w:r w:rsidRPr="00E23AB5">
        <w:rPr>
          <w:color w:val="FF0000"/>
        </w:rPr>
        <w:t xml:space="preserve">Proper design and </w:t>
      </w:r>
      <w:r w:rsidR="009819BA" w:rsidRPr="00E23AB5">
        <w:rPr>
          <w:color w:val="FF0000"/>
        </w:rPr>
        <w:t>technical documentation</w:t>
      </w:r>
      <w:r w:rsidRPr="00E23AB5">
        <w:rPr>
          <w:color w:val="FF0000"/>
        </w:rPr>
        <w:t xml:space="preserve"> principles  </w:t>
      </w:r>
    </w:p>
    <w:p w14:paraId="61194520" w14:textId="5604B1CB" w:rsidR="00704348" w:rsidRPr="00E23AB5" w:rsidRDefault="009819BA" w:rsidP="00CF74D7">
      <w:pPr>
        <w:pStyle w:val="ListParagraph"/>
        <w:numPr>
          <w:ilvl w:val="0"/>
          <w:numId w:val="227"/>
        </w:numPr>
        <w:rPr>
          <w:color w:val="FF0000"/>
        </w:rPr>
      </w:pPr>
      <w:r w:rsidRPr="00E23AB5">
        <w:rPr>
          <w:color w:val="FF0000"/>
        </w:rPr>
        <w:t xml:space="preserve">The operations of </w:t>
      </w:r>
      <w:r w:rsidR="00F22177" w:rsidRPr="00E23AB5">
        <w:rPr>
          <w:color w:val="FF0000"/>
        </w:rPr>
        <w:t>electrical motor</w:t>
      </w:r>
      <w:r w:rsidR="00704348" w:rsidRPr="00E23AB5">
        <w:rPr>
          <w:color w:val="FF0000"/>
        </w:rPr>
        <w:t xml:space="preserve"> controls </w:t>
      </w:r>
    </w:p>
    <w:p w14:paraId="217DB45E" w14:textId="77777777" w:rsidR="00AB2A4F" w:rsidRPr="00E23AB5" w:rsidRDefault="009819BA" w:rsidP="00CF74D7">
      <w:pPr>
        <w:pStyle w:val="ListParagraph"/>
        <w:numPr>
          <w:ilvl w:val="0"/>
          <w:numId w:val="227"/>
        </w:numPr>
        <w:rPr>
          <w:color w:val="FF0000"/>
        </w:rPr>
      </w:pPr>
      <w:r w:rsidRPr="00E23AB5">
        <w:rPr>
          <w:color w:val="FF0000"/>
        </w:rPr>
        <w:t>Installation, maintenance, repair, replacement of Electrical systems and apparatus</w:t>
      </w:r>
    </w:p>
    <w:p w14:paraId="6E7D4885" w14:textId="77777777" w:rsidR="006576CD" w:rsidRPr="00E23AB5" w:rsidRDefault="009819BA" w:rsidP="00CF74D7">
      <w:pPr>
        <w:pStyle w:val="ListParagraph"/>
        <w:numPr>
          <w:ilvl w:val="0"/>
          <w:numId w:val="227"/>
        </w:numPr>
        <w:rPr>
          <w:color w:val="FF0000"/>
        </w:rPr>
      </w:pPr>
      <w:r w:rsidRPr="00E23AB5">
        <w:rPr>
          <w:color w:val="FF0000"/>
        </w:rPr>
        <w:t>Troubleshooting electrical systems</w:t>
      </w:r>
    </w:p>
    <w:p w14:paraId="5754165E" w14:textId="77777777" w:rsidR="00C01FE1" w:rsidRPr="00E23AB5" w:rsidRDefault="00C01FE1" w:rsidP="00CF74D7">
      <w:pPr>
        <w:pStyle w:val="ListParagraph"/>
        <w:numPr>
          <w:ilvl w:val="0"/>
          <w:numId w:val="227"/>
        </w:numPr>
        <w:rPr>
          <w:color w:val="FF0000"/>
        </w:rPr>
      </w:pPr>
      <w:r w:rsidRPr="00E23AB5">
        <w:rPr>
          <w:color w:val="FF0000"/>
        </w:rPr>
        <w:t>The applications of motors and knowledge of associated motor control</w:t>
      </w:r>
    </w:p>
    <w:p w14:paraId="4FEAFE52" w14:textId="7D2B831D" w:rsidR="006576CD" w:rsidRPr="00E23AB5" w:rsidRDefault="00C01FE1" w:rsidP="00CF74D7">
      <w:pPr>
        <w:pStyle w:val="ListParagraph"/>
        <w:numPr>
          <w:ilvl w:val="0"/>
          <w:numId w:val="227"/>
        </w:numPr>
        <w:rPr>
          <w:color w:val="FF0000"/>
        </w:rPr>
      </w:pPr>
      <w:r w:rsidRPr="00E23AB5">
        <w:rPr>
          <w:color w:val="FF0000"/>
        </w:rPr>
        <w:t>Awareness of the various settings, (</w:t>
      </w:r>
      <w:proofErr w:type="gramStart"/>
      <w:r w:rsidRPr="00E23AB5">
        <w:rPr>
          <w:color w:val="FF0000"/>
        </w:rPr>
        <w:t>i.e.</w:t>
      </w:r>
      <w:proofErr w:type="gramEnd"/>
      <w:r w:rsidRPr="00E23AB5">
        <w:rPr>
          <w:color w:val="FF0000"/>
        </w:rPr>
        <w:t xml:space="preserve"> Industrial, commercial, </w:t>
      </w:r>
      <w:r w:rsidR="00F22177" w:rsidRPr="00E23AB5">
        <w:rPr>
          <w:color w:val="FF0000"/>
        </w:rPr>
        <w:t>agricultural.</w:t>
      </w:r>
      <w:r w:rsidRPr="00E23AB5">
        <w:rPr>
          <w:color w:val="FF0000"/>
        </w:rPr>
        <w:t>)</w:t>
      </w:r>
    </w:p>
    <w:p w14:paraId="052B7865" w14:textId="77777777" w:rsidR="00432135" w:rsidRPr="00F42268" w:rsidRDefault="00432135" w:rsidP="00F42268">
      <w:pPr>
        <w:rPr>
          <w:color w:val="FF0000"/>
        </w:rPr>
      </w:pPr>
    </w:p>
    <w:p w14:paraId="6FB65DAE" w14:textId="77777777" w:rsidR="00432135" w:rsidRPr="00F42268" w:rsidRDefault="00432135" w:rsidP="00F42268">
      <w:pPr>
        <w:rPr>
          <w:color w:val="FF0000"/>
        </w:rPr>
      </w:pPr>
    </w:p>
    <w:p w14:paraId="4234D5BF" w14:textId="77777777" w:rsidR="003349A2" w:rsidRPr="00F42268" w:rsidRDefault="003349A2" w:rsidP="00F42268">
      <w:pPr>
        <w:rPr>
          <w:color w:val="FF0000"/>
        </w:rPr>
      </w:pPr>
      <w:r w:rsidRPr="00F42268">
        <w:rPr>
          <w:color w:val="FF0000"/>
        </w:rPr>
        <w:br w:type="page"/>
      </w:r>
    </w:p>
    <w:p w14:paraId="7FF8CBD6" w14:textId="77777777" w:rsidR="006576CD" w:rsidRPr="00F42268" w:rsidRDefault="006576CD" w:rsidP="00F42268">
      <w:pPr>
        <w:rPr>
          <w:color w:val="FF0000"/>
        </w:rPr>
      </w:pPr>
      <w:r w:rsidRPr="00F42268">
        <w:rPr>
          <w:color w:val="FF0000"/>
        </w:rPr>
        <w:lastRenderedPageBreak/>
        <w:t>EVIDENCE GUIDE</w:t>
      </w:r>
      <w:r w:rsidR="00754B19" w:rsidRPr="00F42268">
        <w:rPr>
          <w:color w:val="FF0000"/>
        </w:rPr>
        <w:t xml:space="preserve"> – Motor Controls</w:t>
      </w:r>
    </w:p>
    <w:p w14:paraId="06B0CD94" w14:textId="77777777" w:rsidR="006576CD" w:rsidRPr="00F42268" w:rsidRDefault="006576CD" w:rsidP="00F42268">
      <w:pPr>
        <w:rPr>
          <w:color w:val="FF0000"/>
        </w:rPr>
      </w:pPr>
      <w:r w:rsidRPr="00F42268">
        <w:rPr>
          <w:color w:val="FF0000"/>
        </w:rPr>
        <w:t>This provides advice on assessment and must be read in conjunction with the performance criteria, required skills and knowledge and range.</w:t>
      </w:r>
    </w:p>
    <w:p w14:paraId="47CB4B8E" w14:textId="77777777" w:rsidR="006576CD" w:rsidRPr="00F42268" w:rsidRDefault="006576CD" w:rsidP="00F42268">
      <w:pPr>
        <w:rPr>
          <w:color w:val="FF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8"/>
        <w:gridCol w:w="6882"/>
      </w:tblGrid>
      <w:tr w:rsidR="00F42268" w:rsidRPr="00F42268" w14:paraId="4DB85A74" w14:textId="77777777" w:rsidTr="00C704B5">
        <w:tc>
          <w:tcPr>
            <w:tcW w:w="2216" w:type="dxa"/>
          </w:tcPr>
          <w:p w14:paraId="5D1E678B" w14:textId="7EE4BFCA" w:rsidR="006576CD" w:rsidRPr="00F42268" w:rsidRDefault="002F5D4D" w:rsidP="00F42268">
            <w:pPr>
              <w:rPr>
                <w:color w:val="FF0000"/>
              </w:rPr>
            </w:pPr>
            <w:r w:rsidRPr="00F42268">
              <w:rPr>
                <w:color w:val="FF0000"/>
              </w:rPr>
              <w:t xml:space="preserve">1. </w:t>
            </w:r>
            <w:r w:rsidR="006576CD" w:rsidRPr="00F42268">
              <w:rPr>
                <w:color w:val="FF0000"/>
              </w:rPr>
              <w:t>Critical Aspects of Competency</w:t>
            </w:r>
          </w:p>
        </w:tc>
        <w:tc>
          <w:tcPr>
            <w:tcW w:w="7360" w:type="dxa"/>
          </w:tcPr>
          <w:p w14:paraId="72771AFB" w14:textId="77777777" w:rsidR="006576CD" w:rsidRPr="00F42268" w:rsidRDefault="006576CD" w:rsidP="00F42268">
            <w:pPr>
              <w:rPr>
                <w:color w:val="FF0000"/>
              </w:rPr>
            </w:pPr>
            <w:r w:rsidRPr="00F42268">
              <w:rPr>
                <w:color w:val="FF0000"/>
              </w:rPr>
              <w:t>Assessment requires evidence that the candidate:</w:t>
            </w:r>
          </w:p>
          <w:p w14:paraId="5E530711" w14:textId="7D97B709" w:rsidR="00687CC7" w:rsidRPr="00F42268" w:rsidRDefault="002F5D4D" w:rsidP="00F42268">
            <w:pPr>
              <w:rPr>
                <w:color w:val="FF0000"/>
              </w:rPr>
            </w:pPr>
            <w:r w:rsidRPr="00F42268">
              <w:rPr>
                <w:color w:val="FF0000"/>
              </w:rPr>
              <w:t xml:space="preserve">1.1 </w:t>
            </w:r>
            <w:r w:rsidR="00687CC7" w:rsidRPr="00F42268">
              <w:rPr>
                <w:color w:val="FF0000"/>
              </w:rPr>
              <w:t>Wore all required PPE.</w:t>
            </w:r>
          </w:p>
          <w:p w14:paraId="324308FE" w14:textId="4055CD94" w:rsidR="00D84722" w:rsidRPr="00F42268" w:rsidRDefault="002F5D4D" w:rsidP="00F42268">
            <w:pPr>
              <w:rPr>
                <w:color w:val="FF0000"/>
              </w:rPr>
            </w:pPr>
            <w:r w:rsidRPr="00F42268">
              <w:rPr>
                <w:color w:val="FF0000"/>
              </w:rPr>
              <w:t xml:space="preserve">1.2 </w:t>
            </w:r>
            <w:r w:rsidR="00687CC7" w:rsidRPr="00F42268">
              <w:rPr>
                <w:color w:val="FF0000"/>
              </w:rPr>
              <w:t xml:space="preserve">Adhered to the safety regulations. </w:t>
            </w:r>
          </w:p>
          <w:p w14:paraId="50BCCEBD" w14:textId="36BC839A" w:rsidR="0000565D" w:rsidRPr="00F42268" w:rsidRDefault="002F5D4D" w:rsidP="00F42268">
            <w:pPr>
              <w:rPr>
                <w:color w:val="FF0000"/>
              </w:rPr>
            </w:pPr>
            <w:r w:rsidRPr="00F42268">
              <w:rPr>
                <w:color w:val="FF0000"/>
              </w:rPr>
              <w:t xml:space="preserve">1.3 </w:t>
            </w:r>
            <w:r w:rsidR="0000565D" w:rsidRPr="00F42268">
              <w:rPr>
                <w:color w:val="FF0000"/>
              </w:rPr>
              <w:t>Adhered to workplace expectations.</w:t>
            </w:r>
          </w:p>
          <w:p w14:paraId="76541A06" w14:textId="791186CE" w:rsidR="00D84722" w:rsidRPr="00F42268" w:rsidRDefault="002F5D4D" w:rsidP="00F42268">
            <w:pPr>
              <w:rPr>
                <w:color w:val="FF0000"/>
              </w:rPr>
            </w:pPr>
            <w:r w:rsidRPr="00F42268">
              <w:rPr>
                <w:color w:val="FF0000"/>
              </w:rPr>
              <w:t xml:space="preserve">1.4 </w:t>
            </w:r>
            <w:r w:rsidR="00D84722" w:rsidRPr="00F42268">
              <w:rPr>
                <w:color w:val="FF0000"/>
              </w:rPr>
              <w:t>Assessed process requirements/application for the installation of the electrical equipment.</w:t>
            </w:r>
          </w:p>
          <w:p w14:paraId="13775191" w14:textId="306D8133" w:rsidR="00D84722" w:rsidRPr="00F42268" w:rsidRDefault="002F5D4D" w:rsidP="00F42268">
            <w:pPr>
              <w:rPr>
                <w:color w:val="FF0000"/>
              </w:rPr>
            </w:pPr>
            <w:r w:rsidRPr="00F42268">
              <w:rPr>
                <w:color w:val="FF0000"/>
              </w:rPr>
              <w:t xml:space="preserve">1.5 </w:t>
            </w:r>
            <w:r w:rsidR="00687CC7" w:rsidRPr="00F42268">
              <w:rPr>
                <w:color w:val="FF0000"/>
              </w:rPr>
              <w:t xml:space="preserve">Installed electrical equipment, </w:t>
            </w:r>
            <w:proofErr w:type="gramStart"/>
            <w:r w:rsidR="00687CC7" w:rsidRPr="00F42268">
              <w:rPr>
                <w:color w:val="FF0000"/>
              </w:rPr>
              <w:t>i.e.</w:t>
            </w:r>
            <w:proofErr w:type="gramEnd"/>
            <w:r w:rsidR="00687CC7" w:rsidRPr="00F42268">
              <w:rPr>
                <w:color w:val="FF0000"/>
              </w:rPr>
              <w:t xml:space="preserve"> overloads, overcurrent devices, wiring, and contactors as per manufacturer’s and industry specifications.</w:t>
            </w:r>
          </w:p>
          <w:p w14:paraId="6380E50A" w14:textId="74025ECF" w:rsidR="006576CD" w:rsidRPr="00F42268" w:rsidRDefault="002F5D4D" w:rsidP="00F42268">
            <w:pPr>
              <w:rPr>
                <w:color w:val="FF0000"/>
              </w:rPr>
            </w:pPr>
            <w:r w:rsidRPr="00F42268">
              <w:rPr>
                <w:color w:val="FF0000"/>
              </w:rPr>
              <w:t xml:space="preserve">1.6 </w:t>
            </w:r>
            <w:r w:rsidR="00D84722" w:rsidRPr="00F42268">
              <w:rPr>
                <w:color w:val="FF0000"/>
              </w:rPr>
              <w:t>Diagnosed and performed industry-accepted actions to properly repair/replace equipment.</w:t>
            </w:r>
          </w:p>
          <w:p w14:paraId="62DFA7C4" w14:textId="7AEBB6A5" w:rsidR="006576CD" w:rsidRPr="00F42268" w:rsidRDefault="002F5D4D" w:rsidP="00F42268">
            <w:pPr>
              <w:rPr>
                <w:color w:val="FF0000"/>
              </w:rPr>
            </w:pPr>
            <w:r w:rsidRPr="00F42268">
              <w:rPr>
                <w:color w:val="FF0000"/>
              </w:rPr>
              <w:t xml:space="preserve">1.7 </w:t>
            </w:r>
            <w:r w:rsidR="00D95830" w:rsidRPr="00F42268">
              <w:rPr>
                <w:color w:val="FF0000"/>
              </w:rPr>
              <w:t>Achieved</w:t>
            </w:r>
            <w:r w:rsidR="00D84722" w:rsidRPr="00F42268">
              <w:rPr>
                <w:color w:val="FF0000"/>
              </w:rPr>
              <w:t xml:space="preserve"> final acceptance</w:t>
            </w:r>
            <w:r w:rsidR="00687CC7" w:rsidRPr="00F42268">
              <w:rPr>
                <w:color w:val="FF0000"/>
              </w:rPr>
              <w:t xml:space="preserve">, </w:t>
            </w:r>
            <w:r w:rsidR="00D84722" w:rsidRPr="00F42268">
              <w:rPr>
                <w:color w:val="FF0000"/>
              </w:rPr>
              <w:t>and approval</w:t>
            </w:r>
            <w:r w:rsidR="00687CC7" w:rsidRPr="00F42268">
              <w:rPr>
                <w:color w:val="FF0000"/>
              </w:rPr>
              <w:t xml:space="preserve"> by the customer as per original scope and/or Terms of Reference. </w:t>
            </w:r>
          </w:p>
          <w:p w14:paraId="39340310" w14:textId="64AA6B90" w:rsidR="006576CD" w:rsidRPr="00F42268" w:rsidRDefault="002F5D4D" w:rsidP="00F42268">
            <w:pPr>
              <w:rPr>
                <w:color w:val="FF0000"/>
              </w:rPr>
            </w:pPr>
            <w:r w:rsidRPr="00F42268">
              <w:rPr>
                <w:color w:val="FF0000"/>
              </w:rPr>
              <w:t xml:space="preserve">1.8 </w:t>
            </w:r>
            <w:r w:rsidR="00687CC7" w:rsidRPr="00F42268">
              <w:rPr>
                <w:color w:val="FF0000"/>
              </w:rPr>
              <w:t>Repaired the equipment to the required acceptable level of operation.</w:t>
            </w:r>
          </w:p>
          <w:p w14:paraId="1B665621" w14:textId="4467AF50" w:rsidR="00687CC7" w:rsidRPr="00F42268" w:rsidRDefault="002F5D4D" w:rsidP="00F42268">
            <w:pPr>
              <w:rPr>
                <w:color w:val="FF0000"/>
              </w:rPr>
            </w:pPr>
            <w:r w:rsidRPr="00F42268">
              <w:rPr>
                <w:color w:val="FF0000"/>
              </w:rPr>
              <w:t>1.9</w:t>
            </w:r>
            <w:r w:rsidR="00687CC7" w:rsidRPr="00F42268">
              <w:rPr>
                <w:color w:val="FF0000"/>
              </w:rPr>
              <w:t>. Replaced parts as per equipment/manufacturers specifications.</w:t>
            </w:r>
          </w:p>
          <w:p w14:paraId="4002F73F" w14:textId="744163D9" w:rsidR="00687CC7" w:rsidRPr="00F42268" w:rsidRDefault="002F5D4D" w:rsidP="00F42268">
            <w:pPr>
              <w:rPr>
                <w:color w:val="FF0000"/>
              </w:rPr>
            </w:pPr>
            <w:r w:rsidRPr="00F42268">
              <w:rPr>
                <w:color w:val="FF0000"/>
              </w:rPr>
              <w:t>1.10</w:t>
            </w:r>
            <w:r w:rsidR="00687CC7" w:rsidRPr="00F42268">
              <w:rPr>
                <w:color w:val="FF0000"/>
              </w:rPr>
              <w:t xml:space="preserve"> Provided maintenance to the required equipment in accordance with best practices.</w:t>
            </w:r>
          </w:p>
          <w:p w14:paraId="4CD3FBC3" w14:textId="24D4CD43" w:rsidR="00D95830" w:rsidRPr="00F42268" w:rsidRDefault="002F5D4D" w:rsidP="00F42268">
            <w:pPr>
              <w:rPr>
                <w:color w:val="FF0000"/>
              </w:rPr>
            </w:pPr>
            <w:r w:rsidRPr="00F42268">
              <w:rPr>
                <w:color w:val="FF0000"/>
              </w:rPr>
              <w:t>1.11</w:t>
            </w:r>
            <w:r w:rsidR="00D95830" w:rsidRPr="00F42268">
              <w:rPr>
                <w:color w:val="FF0000"/>
              </w:rPr>
              <w:t xml:space="preserve"> Produced the required documentation for the proper repair, replacement, installation, and maintenance of electrical equipment.</w:t>
            </w:r>
          </w:p>
          <w:p w14:paraId="7B6E3370" w14:textId="77777777" w:rsidR="006576CD" w:rsidRPr="00F42268" w:rsidRDefault="006576CD" w:rsidP="00F42268">
            <w:pPr>
              <w:rPr>
                <w:color w:val="FF0000"/>
              </w:rPr>
            </w:pPr>
          </w:p>
        </w:tc>
      </w:tr>
      <w:tr w:rsidR="00F42268" w:rsidRPr="00F42268" w14:paraId="1FCBF463" w14:textId="77777777" w:rsidTr="00C704B5">
        <w:tc>
          <w:tcPr>
            <w:tcW w:w="2216" w:type="dxa"/>
          </w:tcPr>
          <w:p w14:paraId="3472FD44" w14:textId="289E99E7" w:rsidR="006576CD" w:rsidRPr="00F42268" w:rsidRDefault="002F5D4D" w:rsidP="00F42268">
            <w:pPr>
              <w:rPr>
                <w:color w:val="FF0000"/>
              </w:rPr>
            </w:pPr>
            <w:r w:rsidRPr="00F42268">
              <w:rPr>
                <w:color w:val="FF0000"/>
              </w:rPr>
              <w:t xml:space="preserve">2. </w:t>
            </w:r>
            <w:r w:rsidR="00F22177" w:rsidRPr="00F42268">
              <w:rPr>
                <w:color w:val="FF0000"/>
              </w:rPr>
              <w:t>Resource Implications</w:t>
            </w:r>
          </w:p>
        </w:tc>
        <w:tc>
          <w:tcPr>
            <w:tcW w:w="7360" w:type="dxa"/>
          </w:tcPr>
          <w:p w14:paraId="3A6AED79" w14:textId="77777777" w:rsidR="006576CD" w:rsidRPr="00F42268" w:rsidRDefault="006576CD" w:rsidP="00F42268">
            <w:pPr>
              <w:rPr>
                <w:color w:val="FF0000"/>
              </w:rPr>
            </w:pPr>
            <w:r w:rsidRPr="00F42268">
              <w:rPr>
                <w:color w:val="FF0000"/>
              </w:rPr>
              <w:t>The following resources must be provided:</w:t>
            </w:r>
          </w:p>
          <w:p w14:paraId="332517A5" w14:textId="77777777" w:rsidR="00D95830" w:rsidRPr="00F42268" w:rsidRDefault="006576CD" w:rsidP="00F42268">
            <w:pPr>
              <w:rPr>
                <w:color w:val="FF0000"/>
              </w:rPr>
            </w:pPr>
            <w:r w:rsidRPr="00F42268">
              <w:rPr>
                <w:color w:val="FF0000"/>
              </w:rPr>
              <w:t xml:space="preserve">2.1 </w:t>
            </w:r>
            <w:r w:rsidR="00D95830" w:rsidRPr="00F42268">
              <w:rPr>
                <w:color w:val="FF0000"/>
              </w:rPr>
              <w:t>Workplace location</w:t>
            </w:r>
          </w:p>
          <w:p w14:paraId="3108E2DE" w14:textId="77777777" w:rsidR="00D95830" w:rsidRPr="00F42268" w:rsidRDefault="00D95830" w:rsidP="00F42268">
            <w:pPr>
              <w:rPr>
                <w:color w:val="FF0000"/>
              </w:rPr>
            </w:pPr>
            <w:r w:rsidRPr="00F42268">
              <w:rPr>
                <w:color w:val="FF0000"/>
              </w:rPr>
              <w:t>2.2. PPEs</w:t>
            </w:r>
          </w:p>
          <w:p w14:paraId="3CF434E4" w14:textId="77777777" w:rsidR="00D95830" w:rsidRPr="00F42268" w:rsidRDefault="00D95830" w:rsidP="00F42268">
            <w:pPr>
              <w:rPr>
                <w:color w:val="FF0000"/>
              </w:rPr>
            </w:pPr>
            <w:r w:rsidRPr="00F42268">
              <w:rPr>
                <w:color w:val="FF0000"/>
              </w:rPr>
              <w:t>2.3 Access to the required equipment</w:t>
            </w:r>
          </w:p>
          <w:p w14:paraId="7F9DEB49" w14:textId="77777777" w:rsidR="00D95830" w:rsidRPr="00F42268" w:rsidRDefault="00D95830" w:rsidP="00F42268">
            <w:pPr>
              <w:rPr>
                <w:color w:val="FF0000"/>
              </w:rPr>
            </w:pPr>
            <w:r w:rsidRPr="00F42268">
              <w:rPr>
                <w:color w:val="FF0000"/>
              </w:rPr>
              <w:t>2.4 Tools and equipment</w:t>
            </w:r>
          </w:p>
          <w:p w14:paraId="68585544" w14:textId="77777777" w:rsidR="006576CD" w:rsidRPr="00F42268" w:rsidRDefault="00D95830" w:rsidP="00F42268">
            <w:pPr>
              <w:rPr>
                <w:color w:val="FF0000"/>
              </w:rPr>
            </w:pPr>
            <w:r w:rsidRPr="00F42268">
              <w:rPr>
                <w:color w:val="FF0000"/>
              </w:rPr>
              <w:lastRenderedPageBreak/>
              <w:t>2.5 Writing/documentation materials</w:t>
            </w:r>
          </w:p>
        </w:tc>
      </w:tr>
      <w:tr w:rsidR="00F42268" w:rsidRPr="00F42268" w14:paraId="2C716831" w14:textId="77777777" w:rsidTr="00C704B5">
        <w:tc>
          <w:tcPr>
            <w:tcW w:w="2216" w:type="dxa"/>
          </w:tcPr>
          <w:p w14:paraId="6E6B35E8" w14:textId="6782ED96" w:rsidR="006576CD" w:rsidRPr="00F42268" w:rsidRDefault="002F5D4D" w:rsidP="00F42268">
            <w:pPr>
              <w:rPr>
                <w:color w:val="FF0000"/>
              </w:rPr>
            </w:pPr>
            <w:r w:rsidRPr="00F42268">
              <w:rPr>
                <w:color w:val="FF0000"/>
              </w:rPr>
              <w:lastRenderedPageBreak/>
              <w:t xml:space="preserve">3. </w:t>
            </w:r>
            <w:r w:rsidR="006576CD" w:rsidRPr="00F42268">
              <w:rPr>
                <w:color w:val="FF0000"/>
              </w:rPr>
              <w:t>Methods of Assessment</w:t>
            </w:r>
          </w:p>
        </w:tc>
        <w:tc>
          <w:tcPr>
            <w:tcW w:w="7360" w:type="dxa"/>
          </w:tcPr>
          <w:p w14:paraId="21FFEB1C" w14:textId="77777777" w:rsidR="006576CD" w:rsidRPr="00F42268" w:rsidRDefault="006576CD" w:rsidP="00F42268">
            <w:pPr>
              <w:rPr>
                <w:color w:val="FF0000"/>
              </w:rPr>
            </w:pPr>
            <w:r w:rsidRPr="00F42268">
              <w:rPr>
                <w:color w:val="FF0000"/>
              </w:rPr>
              <w:t>Competency in this unit may be assessed through:</w:t>
            </w:r>
          </w:p>
          <w:p w14:paraId="71EB6550" w14:textId="77777777" w:rsidR="003F2822" w:rsidRPr="00F42268" w:rsidRDefault="003F2822" w:rsidP="00F42268">
            <w:pPr>
              <w:rPr>
                <w:color w:val="FF0000"/>
              </w:rPr>
            </w:pPr>
            <w:r w:rsidRPr="00F42268">
              <w:rPr>
                <w:color w:val="FF0000"/>
              </w:rPr>
              <w:t>Observation</w:t>
            </w:r>
          </w:p>
          <w:p w14:paraId="6E9AAD97" w14:textId="77777777" w:rsidR="003F2822" w:rsidRPr="00F42268" w:rsidRDefault="003F2822" w:rsidP="00F42268">
            <w:pPr>
              <w:rPr>
                <w:color w:val="FF0000"/>
              </w:rPr>
            </w:pPr>
            <w:r w:rsidRPr="00F42268">
              <w:rPr>
                <w:color w:val="FF0000"/>
              </w:rPr>
              <w:t>Oral presentation</w:t>
            </w:r>
          </w:p>
          <w:p w14:paraId="3F0259B0" w14:textId="77777777" w:rsidR="003F2822" w:rsidRPr="00F42268" w:rsidRDefault="00FE5A83" w:rsidP="00F42268">
            <w:pPr>
              <w:rPr>
                <w:color w:val="FF0000"/>
              </w:rPr>
            </w:pPr>
            <w:r w:rsidRPr="00F42268">
              <w:rPr>
                <w:color w:val="FF0000"/>
              </w:rPr>
              <w:t>Formative mini-p</w:t>
            </w:r>
            <w:r w:rsidR="003F2822" w:rsidRPr="00F42268">
              <w:rPr>
                <w:color w:val="FF0000"/>
              </w:rPr>
              <w:t>rojects</w:t>
            </w:r>
          </w:p>
          <w:p w14:paraId="58379B10" w14:textId="77777777" w:rsidR="00FE5A83" w:rsidRPr="00F42268" w:rsidRDefault="00FE5A83" w:rsidP="00F42268">
            <w:pPr>
              <w:rPr>
                <w:color w:val="FF0000"/>
              </w:rPr>
            </w:pPr>
            <w:r w:rsidRPr="00F42268">
              <w:rPr>
                <w:color w:val="FF0000"/>
              </w:rPr>
              <w:t>Summative projects</w:t>
            </w:r>
          </w:p>
          <w:p w14:paraId="6844A4C1" w14:textId="77777777" w:rsidR="006576CD" w:rsidRPr="00F42268" w:rsidRDefault="003F2822" w:rsidP="00F42268">
            <w:pPr>
              <w:rPr>
                <w:color w:val="FF0000"/>
              </w:rPr>
            </w:pPr>
            <w:r w:rsidRPr="00F42268">
              <w:rPr>
                <w:color w:val="FF0000"/>
              </w:rPr>
              <w:t>Written technical reports</w:t>
            </w:r>
          </w:p>
        </w:tc>
      </w:tr>
      <w:tr w:rsidR="00F42268" w:rsidRPr="00F42268" w14:paraId="496A23E4" w14:textId="77777777" w:rsidTr="00C704B5">
        <w:tc>
          <w:tcPr>
            <w:tcW w:w="2216" w:type="dxa"/>
          </w:tcPr>
          <w:p w14:paraId="15B6DEBE" w14:textId="24E175F3" w:rsidR="006576CD" w:rsidRPr="00F42268" w:rsidRDefault="002F5D4D" w:rsidP="00F42268">
            <w:pPr>
              <w:rPr>
                <w:color w:val="FF0000"/>
              </w:rPr>
            </w:pPr>
            <w:r w:rsidRPr="00F42268">
              <w:rPr>
                <w:color w:val="FF0000"/>
              </w:rPr>
              <w:t xml:space="preserve">4. </w:t>
            </w:r>
            <w:r w:rsidR="006576CD" w:rsidRPr="00F42268">
              <w:rPr>
                <w:color w:val="FF0000"/>
              </w:rPr>
              <w:t>Context of Assessment</w:t>
            </w:r>
          </w:p>
        </w:tc>
        <w:tc>
          <w:tcPr>
            <w:tcW w:w="7360" w:type="dxa"/>
          </w:tcPr>
          <w:p w14:paraId="238BE8AE" w14:textId="77777777" w:rsidR="006576CD" w:rsidRPr="00F42268" w:rsidRDefault="006576CD" w:rsidP="00F42268">
            <w:pPr>
              <w:rPr>
                <w:color w:val="FF0000"/>
              </w:rPr>
            </w:pPr>
            <w:r w:rsidRPr="00F42268">
              <w:rPr>
                <w:color w:val="FF0000"/>
              </w:rPr>
              <w:t xml:space="preserve">Competency may be assessed on the job, off the job or a combination of these. Off the job assessment must be undertaken in a closely simulated workplace environment. </w:t>
            </w:r>
          </w:p>
        </w:tc>
      </w:tr>
      <w:tr w:rsidR="00F42268" w:rsidRPr="00F42268" w14:paraId="2125AE6C" w14:textId="77777777" w:rsidTr="00FE5A83">
        <w:trPr>
          <w:trHeight w:val="1098"/>
        </w:trPr>
        <w:tc>
          <w:tcPr>
            <w:tcW w:w="2216" w:type="dxa"/>
          </w:tcPr>
          <w:p w14:paraId="07EFC304" w14:textId="7876B8AD" w:rsidR="006576CD" w:rsidRPr="00F42268" w:rsidRDefault="002F5D4D" w:rsidP="00F42268">
            <w:pPr>
              <w:rPr>
                <w:color w:val="FF0000"/>
              </w:rPr>
            </w:pPr>
            <w:r w:rsidRPr="00F42268">
              <w:rPr>
                <w:color w:val="FF0000"/>
              </w:rPr>
              <w:t xml:space="preserve">5. </w:t>
            </w:r>
            <w:r w:rsidR="006576CD" w:rsidRPr="00F42268">
              <w:rPr>
                <w:color w:val="FF0000"/>
              </w:rPr>
              <w:t>Guidance information for assessment</w:t>
            </w:r>
          </w:p>
        </w:tc>
        <w:tc>
          <w:tcPr>
            <w:tcW w:w="7360" w:type="dxa"/>
          </w:tcPr>
          <w:p w14:paraId="1419141F" w14:textId="77777777" w:rsidR="006576CD" w:rsidRPr="00F42268" w:rsidRDefault="00EA45B1" w:rsidP="00F42268">
            <w:pPr>
              <w:rPr>
                <w:color w:val="FF0000"/>
              </w:rPr>
            </w:pPr>
            <w:r w:rsidRPr="00F42268">
              <w:rPr>
                <w:color w:val="FF0000"/>
              </w:rPr>
              <w:t xml:space="preserve">Holistic assessment that </w:t>
            </w:r>
            <w:proofErr w:type="gramStart"/>
            <w:r w:rsidRPr="00F42268">
              <w:rPr>
                <w:color w:val="FF0000"/>
              </w:rPr>
              <w:t>assess</w:t>
            </w:r>
            <w:proofErr w:type="gramEnd"/>
            <w:r w:rsidRPr="00F42268">
              <w:rPr>
                <w:color w:val="FF0000"/>
              </w:rPr>
              <w:t xml:space="preserve"> a range of integrated skills and knowledge.</w:t>
            </w:r>
          </w:p>
        </w:tc>
      </w:tr>
    </w:tbl>
    <w:p w14:paraId="3DA131D0" w14:textId="77777777" w:rsidR="006576CD" w:rsidRPr="00F42268" w:rsidRDefault="006576CD" w:rsidP="00F42268"/>
    <w:p w14:paraId="6C00C476" w14:textId="2C070909" w:rsidR="009F5023" w:rsidRPr="0084091B" w:rsidRDefault="00F535CC" w:rsidP="0084091B">
      <w:pPr>
        <w:jc w:val="center"/>
        <w:rPr>
          <w:rFonts w:ascii="Times New Roman" w:hAnsi="Times New Roman"/>
          <w:b/>
          <w:bCs/>
          <w:color w:val="FF0000"/>
          <w:sz w:val="24"/>
          <w:szCs w:val="24"/>
        </w:rPr>
      </w:pPr>
      <w:r w:rsidRPr="00F42268">
        <w:br w:type="page"/>
      </w:r>
      <w:r w:rsidR="004418E8" w:rsidRPr="0084091B">
        <w:rPr>
          <w:rFonts w:ascii="Times New Roman" w:hAnsi="Times New Roman"/>
          <w:b/>
          <w:bCs/>
          <w:color w:val="FF0000"/>
          <w:sz w:val="24"/>
          <w:szCs w:val="24"/>
        </w:rPr>
        <w:lastRenderedPageBreak/>
        <w:t>MANAGE PROGRAMMABLE LOGIC CONTROLLERS (PLCS) AND SCADA SYSTEMS</w:t>
      </w:r>
    </w:p>
    <w:p w14:paraId="747DE324" w14:textId="77777777" w:rsidR="009F5023" w:rsidRPr="0084091B" w:rsidRDefault="009F5023" w:rsidP="009F5023">
      <w:pPr>
        <w:spacing w:after="0" w:line="240" w:lineRule="auto"/>
        <w:rPr>
          <w:rFonts w:ascii="Times New Roman" w:hAnsi="Times New Roman"/>
          <w:b/>
          <w:color w:val="FF0000"/>
          <w:sz w:val="24"/>
          <w:szCs w:val="24"/>
        </w:rPr>
      </w:pPr>
    </w:p>
    <w:p w14:paraId="1C7FDB16" w14:textId="77777777" w:rsidR="009F5023" w:rsidRPr="0084091B" w:rsidRDefault="009F5023" w:rsidP="009F5023">
      <w:pPr>
        <w:spacing w:after="0" w:line="240" w:lineRule="auto"/>
        <w:rPr>
          <w:rFonts w:ascii="Times New Roman" w:hAnsi="Times New Roman"/>
          <w:color w:val="FF0000"/>
          <w:sz w:val="24"/>
          <w:szCs w:val="24"/>
        </w:rPr>
      </w:pPr>
      <w:r w:rsidRPr="0084091B">
        <w:rPr>
          <w:rFonts w:ascii="Times New Roman" w:hAnsi="Times New Roman"/>
          <w:b/>
          <w:color w:val="FF0000"/>
          <w:sz w:val="24"/>
          <w:szCs w:val="24"/>
        </w:rPr>
        <w:t xml:space="preserve">UNIT CODE: </w:t>
      </w:r>
      <w:r w:rsidR="00806F1B" w:rsidRPr="0084091B">
        <w:rPr>
          <w:rFonts w:ascii="Times New Roman" w:hAnsi="Times New Roman"/>
          <w:color w:val="FF0000"/>
          <w:sz w:val="24"/>
          <w:szCs w:val="24"/>
        </w:rPr>
        <w:t>ENG/OS/IC/CR/02/6</w:t>
      </w:r>
      <w:r w:rsidR="0080019B" w:rsidRPr="0084091B">
        <w:rPr>
          <w:rFonts w:ascii="Times New Roman" w:hAnsi="Times New Roman"/>
          <w:color w:val="FF0000"/>
          <w:sz w:val="24"/>
          <w:szCs w:val="24"/>
        </w:rPr>
        <w:t>/A</w:t>
      </w:r>
    </w:p>
    <w:p w14:paraId="700489F8" w14:textId="77777777" w:rsidR="009F5023" w:rsidRPr="0084091B" w:rsidRDefault="009F5023" w:rsidP="009F5023">
      <w:pPr>
        <w:spacing w:after="0" w:line="240" w:lineRule="auto"/>
        <w:rPr>
          <w:rFonts w:ascii="Times New Roman" w:hAnsi="Times New Roman"/>
          <w:b/>
          <w:color w:val="FF0000"/>
          <w:sz w:val="24"/>
          <w:szCs w:val="24"/>
        </w:rPr>
      </w:pPr>
    </w:p>
    <w:p w14:paraId="792DEB06" w14:textId="00A10DC5" w:rsidR="009F5023" w:rsidRPr="0084091B" w:rsidRDefault="004418E8" w:rsidP="009F5023">
      <w:pPr>
        <w:spacing w:after="0" w:line="240" w:lineRule="auto"/>
        <w:rPr>
          <w:rFonts w:ascii="Times New Roman" w:hAnsi="Times New Roman"/>
          <w:b/>
          <w:color w:val="FF0000"/>
          <w:sz w:val="24"/>
          <w:szCs w:val="24"/>
        </w:rPr>
      </w:pPr>
      <w:r w:rsidRPr="0084091B">
        <w:rPr>
          <w:rFonts w:ascii="Times New Roman" w:hAnsi="Times New Roman"/>
          <w:b/>
          <w:color w:val="FF0000"/>
          <w:sz w:val="24"/>
          <w:szCs w:val="24"/>
        </w:rPr>
        <w:t>UNIT DESCRIPTION</w:t>
      </w:r>
    </w:p>
    <w:p w14:paraId="719E2FCD" w14:textId="77777777" w:rsidR="009F5023" w:rsidRPr="0084091B" w:rsidRDefault="009F5023" w:rsidP="009F5023">
      <w:pPr>
        <w:tabs>
          <w:tab w:val="left" w:pos="2880"/>
          <w:tab w:val="left" w:pos="9000"/>
        </w:tabs>
        <w:jc w:val="both"/>
        <w:rPr>
          <w:rFonts w:ascii="Times New Roman" w:hAnsi="Times New Roman"/>
          <w:color w:val="FF0000"/>
          <w:sz w:val="24"/>
          <w:szCs w:val="24"/>
        </w:rPr>
      </w:pPr>
      <w:r w:rsidRPr="0084091B">
        <w:rPr>
          <w:rFonts w:ascii="Times New Roman" w:hAnsi="Times New Roman"/>
          <w:color w:val="FF0000"/>
          <w:sz w:val="24"/>
          <w:szCs w:val="24"/>
        </w:rPr>
        <w:t>This unit articulates the competencies required to become proficient in the safe installation, maintenance and troubleshooting of Programmable Logic Controllers</w:t>
      </w:r>
      <w:r w:rsidR="00631DE9" w:rsidRPr="0084091B">
        <w:rPr>
          <w:rFonts w:ascii="Times New Roman" w:hAnsi="Times New Roman"/>
          <w:color w:val="FF0000"/>
          <w:sz w:val="24"/>
          <w:szCs w:val="24"/>
        </w:rPr>
        <w:t xml:space="preserve"> and SCADA systems</w:t>
      </w:r>
      <w:r w:rsidRPr="0084091B">
        <w:rPr>
          <w:rFonts w:ascii="Times New Roman" w:hAnsi="Times New Roman"/>
          <w:color w:val="FF0000"/>
          <w:sz w:val="24"/>
          <w:szCs w:val="24"/>
        </w:rPr>
        <w:t>. It involves the learner to install, troubleshoot, program and test PLC-controlled equipment.</w:t>
      </w:r>
    </w:p>
    <w:p w14:paraId="5C9CB798" w14:textId="77777777" w:rsidR="009F5023" w:rsidRPr="0084091B" w:rsidRDefault="009F5023" w:rsidP="009F5023">
      <w:pPr>
        <w:tabs>
          <w:tab w:val="left" w:pos="2880"/>
          <w:tab w:val="left" w:pos="9000"/>
        </w:tabs>
        <w:jc w:val="both"/>
        <w:rPr>
          <w:rFonts w:ascii="Times New Roman" w:hAnsi="Times New Roman"/>
          <w:b/>
          <w:color w:val="FF0000"/>
          <w:sz w:val="24"/>
          <w:szCs w:val="24"/>
        </w:rPr>
      </w:pPr>
      <w:r w:rsidRPr="0084091B">
        <w:rPr>
          <w:rFonts w:ascii="Times New Roman" w:hAnsi="Times New Roman"/>
          <w:b/>
          <w:color w:val="FF0000"/>
          <w:sz w:val="24"/>
          <w:szCs w:val="24"/>
        </w:rPr>
        <w:t>ELEMENTS AND PERFORMANCE CRITERIA</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7272"/>
      </w:tblGrid>
      <w:tr w:rsidR="0084091B" w:rsidRPr="0084091B" w14:paraId="769E9215" w14:textId="77777777" w:rsidTr="00C1764B">
        <w:tc>
          <w:tcPr>
            <w:tcW w:w="2268" w:type="dxa"/>
            <w:vAlign w:val="center"/>
          </w:tcPr>
          <w:p w14:paraId="033C2042" w14:textId="77777777" w:rsidR="00255932" w:rsidRPr="0084091B" w:rsidRDefault="00255932" w:rsidP="00C1764B">
            <w:pPr>
              <w:spacing w:after="0" w:line="240" w:lineRule="auto"/>
              <w:rPr>
                <w:rFonts w:ascii="Times New Roman" w:hAnsi="Times New Roman"/>
                <w:b/>
                <w:color w:val="FF0000"/>
                <w:sz w:val="24"/>
                <w:szCs w:val="24"/>
              </w:rPr>
            </w:pPr>
            <w:r w:rsidRPr="0084091B">
              <w:rPr>
                <w:rFonts w:ascii="Times New Roman" w:hAnsi="Times New Roman"/>
                <w:b/>
                <w:color w:val="FF0000"/>
                <w:sz w:val="24"/>
                <w:szCs w:val="24"/>
              </w:rPr>
              <w:t>ELEMENT</w:t>
            </w:r>
          </w:p>
          <w:p w14:paraId="34AE35E1" w14:textId="77777777" w:rsidR="00255932" w:rsidRPr="0084091B" w:rsidRDefault="00255932" w:rsidP="00C1764B">
            <w:pPr>
              <w:spacing w:after="0" w:line="240" w:lineRule="auto"/>
              <w:rPr>
                <w:rFonts w:ascii="Times New Roman" w:hAnsi="Times New Roman"/>
                <w:color w:val="FF0000"/>
                <w:sz w:val="24"/>
                <w:szCs w:val="24"/>
              </w:rPr>
            </w:pPr>
            <w:r w:rsidRPr="0084091B">
              <w:rPr>
                <w:rFonts w:ascii="Times New Roman" w:hAnsi="Times New Roman"/>
                <w:color w:val="FF0000"/>
                <w:sz w:val="24"/>
                <w:szCs w:val="24"/>
              </w:rPr>
              <w:t>These describe the key outcomes which make up workplace function.</w:t>
            </w:r>
          </w:p>
        </w:tc>
        <w:tc>
          <w:tcPr>
            <w:tcW w:w="7272" w:type="dxa"/>
            <w:vAlign w:val="center"/>
          </w:tcPr>
          <w:p w14:paraId="1A55D189" w14:textId="77777777" w:rsidR="00255932" w:rsidRPr="0084091B" w:rsidRDefault="00255932" w:rsidP="00C1764B">
            <w:pPr>
              <w:spacing w:after="0" w:line="240" w:lineRule="auto"/>
              <w:rPr>
                <w:rFonts w:ascii="Times New Roman" w:hAnsi="Times New Roman"/>
                <w:b/>
                <w:color w:val="FF0000"/>
                <w:sz w:val="24"/>
                <w:szCs w:val="24"/>
              </w:rPr>
            </w:pPr>
            <w:r w:rsidRPr="0084091B">
              <w:rPr>
                <w:rFonts w:ascii="Times New Roman" w:hAnsi="Times New Roman"/>
                <w:b/>
                <w:color w:val="FF0000"/>
                <w:sz w:val="24"/>
                <w:szCs w:val="24"/>
              </w:rPr>
              <w:t>PERFORMANCE CRITERIA</w:t>
            </w:r>
          </w:p>
          <w:p w14:paraId="69542240" w14:textId="77777777" w:rsidR="00255932" w:rsidRPr="0084091B" w:rsidRDefault="00255932" w:rsidP="00C1764B">
            <w:pPr>
              <w:spacing w:after="0" w:line="240" w:lineRule="auto"/>
              <w:rPr>
                <w:rFonts w:ascii="Times New Roman" w:hAnsi="Times New Roman"/>
                <w:b/>
                <w:color w:val="FF0000"/>
                <w:sz w:val="24"/>
                <w:szCs w:val="24"/>
              </w:rPr>
            </w:pPr>
            <w:r w:rsidRPr="0084091B">
              <w:rPr>
                <w:rFonts w:ascii="Times New Roman" w:hAnsi="Times New Roman"/>
                <w:color w:val="FF0000"/>
                <w:sz w:val="24"/>
                <w:szCs w:val="24"/>
              </w:rPr>
              <w:t>These are assessable statements which specify the required level of performance for each of the elements.</w:t>
            </w:r>
          </w:p>
          <w:p w14:paraId="5BB2D4E7" w14:textId="77777777" w:rsidR="00255932" w:rsidRPr="0084091B" w:rsidRDefault="00255932" w:rsidP="00C1764B">
            <w:pPr>
              <w:spacing w:after="0" w:line="240" w:lineRule="auto"/>
              <w:rPr>
                <w:rFonts w:ascii="Times New Roman" w:hAnsi="Times New Roman"/>
                <w:b/>
                <w:color w:val="FF0000"/>
                <w:sz w:val="24"/>
                <w:szCs w:val="24"/>
              </w:rPr>
            </w:pPr>
            <w:r w:rsidRPr="0084091B">
              <w:rPr>
                <w:rFonts w:ascii="Times New Roman" w:hAnsi="Times New Roman"/>
                <w:b/>
                <w:i/>
                <w:color w:val="FF0000"/>
                <w:sz w:val="24"/>
                <w:szCs w:val="24"/>
              </w:rPr>
              <w:t>Bold and italicized terms are elaborated in the Range</w:t>
            </w:r>
          </w:p>
        </w:tc>
      </w:tr>
      <w:tr w:rsidR="0084091B" w:rsidRPr="0084091B" w14:paraId="5D131E4B" w14:textId="77777777" w:rsidTr="00C1764B">
        <w:tc>
          <w:tcPr>
            <w:tcW w:w="2268" w:type="dxa"/>
          </w:tcPr>
          <w:p w14:paraId="3C572C9C" w14:textId="77777777" w:rsidR="00DA5E5A" w:rsidRPr="0084091B" w:rsidRDefault="00DA5E5A" w:rsidP="006E6089">
            <w:pPr>
              <w:pStyle w:val="ListParagraph"/>
              <w:numPr>
                <w:ilvl w:val="0"/>
                <w:numId w:val="5"/>
              </w:numPr>
              <w:spacing w:after="0" w:line="240" w:lineRule="auto"/>
              <w:rPr>
                <w:rFonts w:ascii="Times New Roman" w:eastAsia="Times New Roman" w:hAnsi="Times New Roman"/>
                <w:color w:val="FF0000"/>
                <w:sz w:val="24"/>
                <w:szCs w:val="24"/>
              </w:rPr>
            </w:pPr>
            <w:r w:rsidRPr="0084091B">
              <w:rPr>
                <w:rFonts w:ascii="Times New Roman" w:hAnsi="Times New Roman"/>
                <w:color w:val="FF0000"/>
                <w:sz w:val="24"/>
                <w:szCs w:val="24"/>
              </w:rPr>
              <w:t xml:space="preserve"> Install PLC &amp; SCADA-associated equipment</w:t>
            </w:r>
          </w:p>
          <w:p w14:paraId="7757359C" w14:textId="77777777" w:rsidR="00DA5E5A" w:rsidRPr="0084091B" w:rsidRDefault="00DA5E5A" w:rsidP="00DA5E5A">
            <w:pPr>
              <w:widowControl w:val="0"/>
              <w:adjustRightInd w:val="0"/>
              <w:spacing w:after="0" w:line="240" w:lineRule="auto"/>
              <w:ind w:left="547"/>
              <w:textAlignment w:val="baseline"/>
              <w:rPr>
                <w:rFonts w:ascii="Times New Roman" w:hAnsi="Times New Roman"/>
                <w:color w:val="FF0000"/>
                <w:sz w:val="24"/>
                <w:szCs w:val="24"/>
              </w:rPr>
            </w:pPr>
          </w:p>
        </w:tc>
        <w:tc>
          <w:tcPr>
            <w:tcW w:w="7272" w:type="dxa"/>
          </w:tcPr>
          <w:p w14:paraId="67B092D0" w14:textId="77777777" w:rsidR="00DA5E5A" w:rsidRPr="0084091B" w:rsidRDefault="00DA5E5A" w:rsidP="006E6089">
            <w:pPr>
              <w:widowControl w:val="0"/>
              <w:numPr>
                <w:ilvl w:val="1"/>
                <w:numId w:val="6"/>
              </w:numPr>
              <w:adjustRightInd w:val="0"/>
              <w:spacing w:after="0" w:line="240" w:lineRule="auto"/>
              <w:textAlignment w:val="baseline"/>
              <w:rPr>
                <w:rFonts w:ascii="Times New Roman" w:hAnsi="Times New Roman"/>
                <w:color w:val="FF0000"/>
                <w:sz w:val="24"/>
                <w:szCs w:val="24"/>
              </w:rPr>
            </w:pPr>
            <w:r w:rsidRPr="0084091B">
              <w:rPr>
                <w:rFonts w:ascii="Times New Roman" w:hAnsi="Times New Roman"/>
                <w:color w:val="FF0000"/>
                <w:sz w:val="24"/>
                <w:szCs w:val="24"/>
              </w:rPr>
              <w:t xml:space="preserve">PLC and SCADA installation/wiring diagrams are interpreted in accordance with </w:t>
            </w:r>
            <w:r w:rsidRPr="0084091B">
              <w:rPr>
                <w:rFonts w:ascii="Times New Roman" w:hAnsi="Times New Roman"/>
                <w:b/>
                <w:i/>
                <w:color w:val="FF0000"/>
                <w:sz w:val="24"/>
                <w:szCs w:val="24"/>
                <w:shd w:val="clear" w:color="auto" w:fill="FFFFFF"/>
              </w:rPr>
              <w:t>IEEE</w:t>
            </w:r>
            <w:r w:rsidRPr="0084091B">
              <w:rPr>
                <w:rFonts w:ascii="Times New Roman" w:hAnsi="Times New Roman"/>
                <w:b/>
                <w:i/>
                <w:color w:val="FF0000"/>
                <w:sz w:val="24"/>
                <w:szCs w:val="24"/>
              </w:rPr>
              <w:t xml:space="preserve"> /ISA standards</w:t>
            </w:r>
            <w:r w:rsidRPr="0084091B">
              <w:rPr>
                <w:rFonts w:ascii="Times New Roman" w:hAnsi="Times New Roman"/>
                <w:color w:val="FF0000"/>
                <w:sz w:val="24"/>
                <w:szCs w:val="24"/>
              </w:rPr>
              <w:t xml:space="preserve">. </w:t>
            </w:r>
          </w:p>
          <w:p w14:paraId="7BFD1A30" w14:textId="77777777" w:rsidR="00DA5E5A" w:rsidRPr="0084091B" w:rsidRDefault="00DA5E5A" w:rsidP="006E6089">
            <w:pPr>
              <w:widowControl w:val="0"/>
              <w:numPr>
                <w:ilvl w:val="1"/>
                <w:numId w:val="6"/>
              </w:numPr>
              <w:adjustRightInd w:val="0"/>
              <w:spacing w:after="0" w:line="240" w:lineRule="auto"/>
              <w:textAlignment w:val="baseline"/>
              <w:rPr>
                <w:rFonts w:ascii="Times New Roman" w:hAnsi="Times New Roman"/>
                <w:color w:val="FF0000"/>
                <w:sz w:val="24"/>
                <w:szCs w:val="24"/>
              </w:rPr>
            </w:pPr>
            <w:r w:rsidRPr="0084091B">
              <w:rPr>
                <w:rFonts w:ascii="Times New Roman" w:hAnsi="Times New Roman"/>
                <w:color w:val="FF0000"/>
                <w:sz w:val="24"/>
                <w:szCs w:val="24"/>
              </w:rPr>
              <w:t xml:space="preserve">PLC and SCADA installation </w:t>
            </w:r>
            <w:r w:rsidRPr="0084091B">
              <w:rPr>
                <w:rFonts w:ascii="Times New Roman" w:hAnsi="Times New Roman"/>
                <w:b/>
                <w:i/>
                <w:color w:val="FF0000"/>
                <w:sz w:val="24"/>
                <w:szCs w:val="24"/>
              </w:rPr>
              <w:t>tools, components, equipment, materials and software</w:t>
            </w:r>
            <w:r w:rsidRPr="0084091B">
              <w:rPr>
                <w:rFonts w:ascii="Times New Roman" w:hAnsi="Times New Roman"/>
                <w:color w:val="FF0000"/>
                <w:sz w:val="24"/>
                <w:szCs w:val="24"/>
              </w:rPr>
              <w:t xml:space="preserve"> are identified and selected in accordance </w:t>
            </w:r>
            <w:r w:rsidR="006C1430" w:rsidRPr="0084091B">
              <w:rPr>
                <w:rFonts w:ascii="Times New Roman" w:hAnsi="Times New Roman"/>
                <w:color w:val="FF0000"/>
                <w:sz w:val="24"/>
                <w:szCs w:val="24"/>
              </w:rPr>
              <w:t xml:space="preserve">with </w:t>
            </w:r>
            <w:r w:rsidRPr="0084091B">
              <w:rPr>
                <w:rFonts w:ascii="Times New Roman" w:hAnsi="Times New Roman"/>
                <w:color w:val="FF0000"/>
                <w:sz w:val="24"/>
                <w:szCs w:val="24"/>
              </w:rPr>
              <w:t>installation/</w:t>
            </w:r>
            <w:r w:rsidRPr="0084091B">
              <w:rPr>
                <w:rFonts w:ascii="Times New Roman" w:hAnsi="Times New Roman"/>
                <w:b/>
                <w:i/>
                <w:color w:val="FF0000"/>
                <w:sz w:val="24"/>
                <w:szCs w:val="24"/>
              </w:rPr>
              <w:t>wiring diagrams</w:t>
            </w:r>
            <w:r w:rsidRPr="0084091B">
              <w:rPr>
                <w:rFonts w:ascii="Times New Roman" w:hAnsi="Times New Roman"/>
                <w:color w:val="FF0000"/>
                <w:sz w:val="24"/>
                <w:szCs w:val="24"/>
              </w:rPr>
              <w:t xml:space="preserve"> and </w:t>
            </w:r>
            <w:r w:rsidRPr="0084091B">
              <w:rPr>
                <w:rFonts w:ascii="Times New Roman" w:hAnsi="Times New Roman"/>
                <w:b/>
                <w:i/>
                <w:color w:val="FF0000"/>
                <w:sz w:val="24"/>
                <w:szCs w:val="24"/>
              </w:rPr>
              <w:t>manufacturer specifications/catalogs</w:t>
            </w:r>
          </w:p>
          <w:p w14:paraId="37E2A178" w14:textId="77777777" w:rsidR="00DA5E5A" w:rsidRPr="0084091B" w:rsidRDefault="00DA5E5A" w:rsidP="006E6089">
            <w:pPr>
              <w:widowControl w:val="0"/>
              <w:numPr>
                <w:ilvl w:val="1"/>
                <w:numId w:val="6"/>
              </w:numPr>
              <w:adjustRightInd w:val="0"/>
              <w:spacing w:after="0" w:line="240" w:lineRule="auto"/>
              <w:textAlignment w:val="baseline"/>
              <w:rPr>
                <w:rFonts w:ascii="Times New Roman" w:hAnsi="Times New Roman"/>
                <w:b/>
                <w:i/>
                <w:color w:val="FF0000"/>
                <w:sz w:val="24"/>
                <w:szCs w:val="24"/>
              </w:rPr>
            </w:pPr>
            <w:r w:rsidRPr="0084091B">
              <w:rPr>
                <w:rFonts w:ascii="Times New Roman" w:hAnsi="Times New Roman"/>
                <w:color w:val="FF0000"/>
                <w:sz w:val="24"/>
                <w:szCs w:val="24"/>
              </w:rPr>
              <w:t>PLC and SCADA systems/modules/equipment are mounted and terminated as per the installation/</w:t>
            </w:r>
            <w:r w:rsidRPr="0084091B">
              <w:rPr>
                <w:rFonts w:ascii="Times New Roman" w:hAnsi="Times New Roman"/>
                <w:b/>
                <w:i/>
                <w:color w:val="FF0000"/>
                <w:sz w:val="24"/>
                <w:szCs w:val="24"/>
              </w:rPr>
              <w:t>wiring diagrams</w:t>
            </w:r>
            <w:r w:rsidRPr="0084091B">
              <w:rPr>
                <w:rFonts w:ascii="Times New Roman" w:hAnsi="Times New Roman"/>
                <w:color w:val="FF0000"/>
                <w:sz w:val="24"/>
                <w:szCs w:val="24"/>
              </w:rPr>
              <w:t xml:space="preserve"> and </w:t>
            </w:r>
            <w:r w:rsidRPr="0084091B">
              <w:rPr>
                <w:rFonts w:ascii="Times New Roman" w:hAnsi="Times New Roman"/>
                <w:b/>
                <w:i/>
                <w:color w:val="FF0000"/>
                <w:sz w:val="24"/>
                <w:szCs w:val="24"/>
              </w:rPr>
              <w:t>manufacturer specifications/catalogs</w:t>
            </w:r>
          </w:p>
          <w:p w14:paraId="0C594027" w14:textId="77777777" w:rsidR="00DA5E5A" w:rsidRPr="0084091B" w:rsidRDefault="00DA5E5A" w:rsidP="006E6089">
            <w:pPr>
              <w:widowControl w:val="0"/>
              <w:numPr>
                <w:ilvl w:val="1"/>
                <w:numId w:val="6"/>
              </w:numPr>
              <w:adjustRightInd w:val="0"/>
              <w:spacing w:after="0" w:line="240" w:lineRule="auto"/>
              <w:textAlignment w:val="baseline"/>
              <w:rPr>
                <w:rFonts w:ascii="Times New Roman" w:hAnsi="Times New Roman"/>
                <w:b/>
                <w:i/>
                <w:color w:val="FF0000"/>
                <w:sz w:val="24"/>
                <w:szCs w:val="24"/>
              </w:rPr>
            </w:pPr>
            <w:r w:rsidRPr="0084091B">
              <w:rPr>
                <w:rFonts w:ascii="Times New Roman" w:hAnsi="Times New Roman"/>
                <w:color w:val="FF0000"/>
                <w:sz w:val="24"/>
                <w:szCs w:val="24"/>
              </w:rPr>
              <w:t xml:space="preserve">SCADA and </w:t>
            </w:r>
            <w:r w:rsidRPr="0084091B">
              <w:rPr>
                <w:rFonts w:ascii="Times New Roman" w:hAnsi="Times New Roman"/>
                <w:b/>
                <w:i/>
                <w:color w:val="FF0000"/>
                <w:sz w:val="24"/>
                <w:szCs w:val="24"/>
              </w:rPr>
              <w:t>PLC software</w:t>
            </w:r>
            <w:r w:rsidRPr="0084091B">
              <w:rPr>
                <w:rFonts w:ascii="Times New Roman" w:hAnsi="Times New Roman"/>
                <w:color w:val="FF0000"/>
                <w:sz w:val="24"/>
                <w:szCs w:val="24"/>
              </w:rPr>
              <w:t xml:space="preserve"> are installed according to </w:t>
            </w:r>
            <w:r w:rsidRPr="0084091B">
              <w:rPr>
                <w:rFonts w:ascii="Times New Roman" w:hAnsi="Times New Roman"/>
                <w:b/>
                <w:i/>
                <w:color w:val="FF0000"/>
                <w:sz w:val="24"/>
                <w:szCs w:val="24"/>
              </w:rPr>
              <w:t>manufacturer specifications</w:t>
            </w:r>
          </w:p>
          <w:p w14:paraId="56FEDD8D" w14:textId="77777777" w:rsidR="00DA5E5A" w:rsidRPr="0084091B" w:rsidRDefault="00DA5E5A" w:rsidP="006E6089">
            <w:pPr>
              <w:widowControl w:val="0"/>
              <w:numPr>
                <w:ilvl w:val="1"/>
                <w:numId w:val="6"/>
              </w:numPr>
              <w:adjustRightInd w:val="0"/>
              <w:spacing w:after="0" w:line="240" w:lineRule="auto"/>
              <w:textAlignment w:val="baseline"/>
              <w:rPr>
                <w:rFonts w:ascii="Times New Roman" w:hAnsi="Times New Roman"/>
                <w:b/>
                <w:i/>
                <w:color w:val="FF0000"/>
                <w:sz w:val="24"/>
                <w:szCs w:val="24"/>
              </w:rPr>
            </w:pPr>
            <w:r w:rsidRPr="0084091B">
              <w:rPr>
                <w:rFonts w:ascii="Times New Roman" w:hAnsi="Times New Roman"/>
                <w:color w:val="FF0000"/>
                <w:sz w:val="24"/>
                <w:szCs w:val="24"/>
              </w:rPr>
              <w:t xml:space="preserve">PLC and SCADA systems/modules/equipment is energized, and tested in accordance with the design and as per </w:t>
            </w:r>
            <w:r w:rsidRPr="0084091B">
              <w:rPr>
                <w:rFonts w:ascii="Times New Roman" w:hAnsi="Times New Roman"/>
                <w:b/>
                <w:i/>
                <w:color w:val="FF0000"/>
                <w:sz w:val="24"/>
                <w:szCs w:val="24"/>
              </w:rPr>
              <w:t xml:space="preserve">manufacturer/industry-accepted specifications. </w:t>
            </w:r>
          </w:p>
          <w:p w14:paraId="0A864BB5" w14:textId="77777777" w:rsidR="00DA5E5A" w:rsidRPr="0084091B" w:rsidRDefault="00DA5E5A" w:rsidP="006E6089">
            <w:pPr>
              <w:widowControl w:val="0"/>
              <w:numPr>
                <w:ilvl w:val="1"/>
                <w:numId w:val="6"/>
              </w:numPr>
              <w:adjustRightInd w:val="0"/>
              <w:spacing w:after="0" w:line="240" w:lineRule="auto"/>
              <w:textAlignment w:val="baseline"/>
              <w:rPr>
                <w:rFonts w:ascii="Times New Roman" w:hAnsi="Times New Roman"/>
                <w:color w:val="FF0000"/>
                <w:sz w:val="24"/>
                <w:szCs w:val="24"/>
              </w:rPr>
            </w:pPr>
            <w:r w:rsidRPr="0084091B">
              <w:rPr>
                <w:rFonts w:ascii="Times New Roman" w:hAnsi="Times New Roman"/>
                <w:color w:val="FF0000"/>
                <w:sz w:val="24"/>
                <w:szCs w:val="24"/>
              </w:rPr>
              <w:t xml:space="preserve">PLC and SCADA systems system is energized, and tested in accordance with the </w:t>
            </w:r>
            <w:r w:rsidR="00A02C5F" w:rsidRPr="0084091B">
              <w:rPr>
                <w:rFonts w:ascii="Times New Roman" w:hAnsi="Times New Roman"/>
                <w:b/>
                <w:i/>
                <w:color w:val="FF0000"/>
                <w:sz w:val="24"/>
                <w:szCs w:val="24"/>
              </w:rPr>
              <w:t xml:space="preserve">student’s and/or instructor’s drawings/ </w:t>
            </w:r>
            <w:r w:rsidRPr="0084091B">
              <w:rPr>
                <w:rFonts w:ascii="Times New Roman" w:hAnsi="Times New Roman"/>
                <w:b/>
                <w:i/>
                <w:color w:val="FF0000"/>
                <w:sz w:val="24"/>
                <w:szCs w:val="24"/>
              </w:rPr>
              <w:t>design</w:t>
            </w:r>
            <w:r w:rsidRPr="0084091B">
              <w:rPr>
                <w:rFonts w:ascii="Times New Roman" w:hAnsi="Times New Roman"/>
                <w:color w:val="FF0000"/>
                <w:sz w:val="24"/>
                <w:szCs w:val="24"/>
              </w:rPr>
              <w:t>.</w:t>
            </w:r>
          </w:p>
        </w:tc>
      </w:tr>
      <w:tr w:rsidR="0084091B" w:rsidRPr="0084091B" w14:paraId="501339B2" w14:textId="77777777" w:rsidTr="00C1764B">
        <w:tc>
          <w:tcPr>
            <w:tcW w:w="2268" w:type="dxa"/>
          </w:tcPr>
          <w:p w14:paraId="417DFE49" w14:textId="77777777" w:rsidR="00DA5E5A" w:rsidRPr="0084091B" w:rsidRDefault="00DA5E5A" w:rsidP="00DA5E5A">
            <w:pPr>
              <w:spacing w:after="0" w:line="240" w:lineRule="auto"/>
              <w:rPr>
                <w:rFonts w:ascii="Times New Roman" w:eastAsia="Times New Roman" w:hAnsi="Times New Roman"/>
                <w:color w:val="FF0000"/>
                <w:sz w:val="24"/>
                <w:szCs w:val="24"/>
              </w:rPr>
            </w:pPr>
          </w:p>
          <w:p w14:paraId="19910499" w14:textId="77777777" w:rsidR="00DA5E5A" w:rsidRPr="0084091B" w:rsidRDefault="00DA5E5A" w:rsidP="006E6089">
            <w:pPr>
              <w:numPr>
                <w:ilvl w:val="0"/>
                <w:numId w:val="5"/>
              </w:numPr>
              <w:spacing w:after="0" w:line="240" w:lineRule="auto"/>
              <w:ind w:left="342" w:hanging="342"/>
              <w:rPr>
                <w:rFonts w:ascii="Times New Roman" w:eastAsia="Times New Roman" w:hAnsi="Times New Roman"/>
                <w:color w:val="FF0000"/>
                <w:sz w:val="24"/>
                <w:szCs w:val="24"/>
              </w:rPr>
            </w:pPr>
            <w:r w:rsidRPr="0084091B">
              <w:rPr>
                <w:rFonts w:ascii="Times New Roman" w:eastAsia="Times New Roman" w:hAnsi="Times New Roman"/>
                <w:color w:val="FF0000"/>
                <w:sz w:val="24"/>
                <w:szCs w:val="24"/>
              </w:rPr>
              <w:t xml:space="preserve">Configure and Program PLC </w:t>
            </w:r>
            <w:r w:rsidRPr="0084091B">
              <w:rPr>
                <w:rFonts w:ascii="Times New Roman" w:hAnsi="Times New Roman"/>
                <w:color w:val="FF0000"/>
                <w:sz w:val="24"/>
                <w:szCs w:val="24"/>
              </w:rPr>
              <w:t>and SCADA systems</w:t>
            </w:r>
          </w:p>
        </w:tc>
        <w:tc>
          <w:tcPr>
            <w:tcW w:w="7272" w:type="dxa"/>
          </w:tcPr>
          <w:p w14:paraId="6B6A1F65" w14:textId="77777777" w:rsidR="00DA5E5A" w:rsidRPr="0084091B" w:rsidRDefault="00DA5E5A" w:rsidP="00CF74D7">
            <w:pPr>
              <w:widowControl w:val="0"/>
              <w:numPr>
                <w:ilvl w:val="1"/>
                <w:numId w:val="23"/>
              </w:numPr>
              <w:adjustRightInd w:val="0"/>
              <w:spacing w:after="0" w:line="240" w:lineRule="auto"/>
              <w:textAlignment w:val="baseline"/>
              <w:rPr>
                <w:rFonts w:ascii="Times New Roman" w:hAnsi="Times New Roman"/>
                <w:color w:val="FF0000"/>
                <w:sz w:val="24"/>
                <w:szCs w:val="24"/>
              </w:rPr>
            </w:pPr>
            <w:r w:rsidRPr="0084091B">
              <w:rPr>
                <w:rFonts w:ascii="Times New Roman" w:hAnsi="Times New Roman"/>
                <w:color w:val="FF0000"/>
                <w:sz w:val="24"/>
                <w:szCs w:val="24"/>
              </w:rPr>
              <w:t xml:space="preserve">SCADA and PLC configuration </w:t>
            </w:r>
            <w:r w:rsidRPr="0084091B">
              <w:rPr>
                <w:rFonts w:ascii="Times New Roman" w:hAnsi="Times New Roman"/>
                <w:b/>
                <w:i/>
                <w:color w:val="FF0000"/>
                <w:sz w:val="24"/>
                <w:szCs w:val="24"/>
              </w:rPr>
              <w:t xml:space="preserve">reference materials, equipment, program and associated software </w:t>
            </w:r>
            <w:r w:rsidRPr="0084091B">
              <w:rPr>
                <w:rFonts w:ascii="Times New Roman" w:hAnsi="Times New Roman"/>
                <w:color w:val="FF0000"/>
                <w:sz w:val="24"/>
                <w:szCs w:val="24"/>
              </w:rPr>
              <w:t xml:space="preserve">are identified and selected according to applications and task plan. </w:t>
            </w:r>
          </w:p>
          <w:p w14:paraId="61436046" w14:textId="77777777" w:rsidR="00DA5E5A" w:rsidRPr="0084091B" w:rsidRDefault="00DA5E5A" w:rsidP="00CF74D7">
            <w:pPr>
              <w:widowControl w:val="0"/>
              <w:numPr>
                <w:ilvl w:val="1"/>
                <w:numId w:val="23"/>
              </w:numPr>
              <w:adjustRightInd w:val="0"/>
              <w:spacing w:after="0" w:line="240" w:lineRule="auto"/>
              <w:textAlignment w:val="baseline"/>
              <w:rPr>
                <w:rFonts w:ascii="Times New Roman" w:hAnsi="Times New Roman"/>
                <w:color w:val="FF0000"/>
                <w:sz w:val="24"/>
                <w:szCs w:val="24"/>
              </w:rPr>
            </w:pPr>
            <w:r w:rsidRPr="0084091B">
              <w:rPr>
                <w:rFonts w:ascii="Times New Roman" w:hAnsi="Times New Roman"/>
                <w:color w:val="FF0000"/>
                <w:sz w:val="24"/>
                <w:szCs w:val="24"/>
              </w:rPr>
              <w:t xml:space="preserve">Configuration parameters are identified according </w:t>
            </w:r>
            <w:r w:rsidRPr="0084091B">
              <w:rPr>
                <w:rFonts w:ascii="Times New Roman" w:hAnsi="Times New Roman"/>
                <w:b/>
                <w:i/>
                <w:color w:val="FF0000"/>
                <w:sz w:val="24"/>
                <w:szCs w:val="24"/>
              </w:rPr>
              <w:t>workplace procedures</w:t>
            </w:r>
          </w:p>
          <w:p w14:paraId="70D13D8F" w14:textId="77777777" w:rsidR="00DA5E5A" w:rsidRPr="0084091B" w:rsidRDefault="00DA5E5A" w:rsidP="00CF74D7">
            <w:pPr>
              <w:widowControl w:val="0"/>
              <w:numPr>
                <w:ilvl w:val="1"/>
                <w:numId w:val="23"/>
              </w:numPr>
              <w:adjustRightInd w:val="0"/>
              <w:spacing w:after="0" w:line="240" w:lineRule="auto"/>
              <w:textAlignment w:val="baseline"/>
              <w:rPr>
                <w:rFonts w:ascii="Times New Roman" w:hAnsi="Times New Roman"/>
                <w:color w:val="FF0000"/>
                <w:sz w:val="24"/>
                <w:szCs w:val="24"/>
              </w:rPr>
            </w:pPr>
            <w:r w:rsidRPr="0084091B">
              <w:rPr>
                <w:rFonts w:ascii="Times New Roman" w:hAnsi="Times New Roman"/>
                <w:color w:val="FF0000"/>
                <w:sz w:val="24"/>
                <w:szCs w:val="24"/>
              </w:rPr>
              <w:t xml:space="preserve">PLC and SCADA language data types and addressing schemes are selected according to </w:t>
            </w:r>
            <w:r w:rsidRPr="0084091B">
              <w:rPr>
                <w:rFonts w:ascii="Times New Roman" w:hAnsi="Times New Roman"/>
                <w:b/>
                <w:i/>
                <w:color w:val="FF0000"/>
                <w:sz w:val="24"/>
                <w:szCs w:val="24"/>
              </w:rPr>
              <w:t>manufacturer specifications</w:t>
            </w:r>
          </w:p>
          <w:p w14:paraId="263398E0" w14:textId="77777777" w:rsidR="00DA5E5A" w:rsidRPr="0084091B" w:rsidRDefault="00DA5E5A" w:rsidP="00CF74D7">
            <w:pPr>
              <w:widowControl w:val="0"/>
              <w:numPr>
                <w:ilvl w:val="1"/>
                <w:numId w:val="23"/>
              </w:numPr>
              <w:adjustRightInd w:val="0"/>
              <w:spacing w:after="0" w:line="240" w:lineRule="auto"/>
              <w:textAlignment w:val="baseline"/>
              <w:rPr>
                <w:rFonts w:ascii="Times New Roman" w:hAnsi="Times New Roman"/>
                <w:b/>
                <w:i/>
                <w:color w:val="FF0000"/>
                <w:sz w:val="24"/>
                <w:szCs w:val="24"/>
              </w:rPr>
            </w:pPr>
            <w:r w:rsidRPr="0084091B">
              <w:rPr>
                <w:rFonts w:ascii="Times New Roman" w:hAnsi="Times New Roman"/>
                <w:color w:val="FF0000"/>
                <w:sz w:val="24"/>
                <w:szCs w:val="24"/>
              </w:rPr>
              <w:t>I/</w:t>
            </w:r>
            <w:proofErr w:type="spellStart"/>
            <w:r w:rsidRPr="0084091B">
              <w:rPr>
                <w:rFonts w:ascii="Times New Roman" w:hAnsi="Times New Roman"/>
                <w:color w:val="FF0000"/>
                <w:sz w:val="24"/>
                <w:szCs w:val="24"/>
              </w:rPr>
              <w:t>Os</w:t>
            </w:r>
            <w:proofErr w:type="spellEnd"/>
            <w:r w:rsidRPr="0084091B">
              <w:rPr>
                <w:rFonts w:ascii="Times New Roman" w:hAnsi="Times New Roman"/>
                <w:color w:val="FF0000"/>
                <w:sz w:val="24"/>
                <w:szCs w:val="24"/>
              </w:rPr>
              <w:t xml:space="preserve"> are forced, disabled and bypassed according to </w:t>
            </w:r>
            <w:r w:rsidRPr="0084091B">
              <w:rPr>
                <w:rFonts w:ascii="Times New Roman" w:hAnsi="Times New Roman"/>
                <w:b/>
                <w:i/>
                <w:color w:val="FF0000"/>
                <w:sz w:val="24"/>
                <w:szCs w:val="24"/>
              </w:rPr>
              <w:t>manufacturer specifications</w:t>
            </w:r>
          </w:p>
          <w:p w14:paraId="247CA204" w14:textId="77777777" w:rsidR="00DA5E5A" w:rsidRPr="0084091B" w:rsidRDefault="00DA5E5A" w:rsidP="00CF74D7">
            <w:pPr>
              <w:widowControl w:val="0"/>
              <w:numPr>
                <w:ilvl w:val="1"/>
                <w:numId w:val="23"/>
              </w:numPr>
              <w:adjustRightInd w:val="0"/>
              <w:spacing w:after="0" w:line="240" w:lineRule="auto"/>
              <w:textAlignment w:val="baseline"/>
              <w:rPr>
                <w:rFonts w:ascii="Times New Roman" w:hAnsi="Times New Roman"/>
                <w:color w:val="FF0000"/>
                <w:sz w:val="24"/>
                <w:szCs w:val="24"/>
              </w:rPr>
            </w:pPr>
            <w:r w:rsidRPr="0084091B">
              <w:rPr>
                <w:rFonts w:ascii="Times New Roman" w:hAnsi="Times New Roman"/>
                <w:color w:val="FF0000"/>
                <w:sz w:val="24"/>
                <w:szCs w:val="24"/>
              </w:rPr>
              <w:t xml:space="preserve">PLC /SCADA are configured using </w:t>
            </w:r>
            <w:r w:rsidRPr="0084091B">
              <w:rPr>
                <w:rFonts w:ascii="Times New Roman" w:hAnsi="Times New Roman"/>
                <w:b/>
                <w:i/>
                <w:color w:val="FF0000"/>
                <w:sz w:val="24"/>
                <w:szCs w:val="24"/>
              </w:rPr>
              <w:t>programming/configuration software</w:t>
            </w:r>
          </w:p>
          <w:p w14:paraId="5C6048B8" w14:textId="77777777" w:rsidR="00DA5E5A" w:rsidRPr="0084091B" w:rsidRDefault="00DA5E5A" w:rsidP="00CF74D7">
            <w:pPr>
              <w:widowControl w:val="0"/>
              <w:numPr>
                <w:ilvl w:val="1"/>
                <w:numId w:val="23"/>
              </w:numPr>
              <w:adjustRightInd w:val="0"/>
              <w:spacing w:after="0" w:line="240" w:lineRule="auto"/>
              <w:textAlignment w:val="baseline"/>
              <w:rPr>
                <w:rFonts w:ascii="Times New Roman" w:hAnsi="Times New Roman"/>
                <w:b/>
                <w:i/>
                <w:color w:val="FF0000"/>
                <w:sz w:val="24"/>
                <w:szCs w:val="24"/>
              </w:rPr>
            </w:pPr>
            <w:r w:rsidRPr="0084091B">
              <w:rPr>
                <w:rFonts w:ascii="Times New Roman" w:hAnsi="Times New Roman"/>
                <w:b/>
                <w:i/>
                <w:color w:val="FF0000"/>
                <w:sz w:val="24"/>
                <w:szCs w:val="24"/>
              </w:rPr>
              <w:t>Software and firmware</w:t>
            </w:r>
            <w:r w:rsidRPr="0084091B">
              <w:rPr>
                <w:rFonts w:ascii="Times New Roman" w:hAnsi="Times New Roman"/>
                <w:color w:val="FF0000"/>
                <w:sz w:val="24"/>
                <w:szCs w:val="24"/>
              </w:rPr>
              <w:t xml:space="preserve"> are upgraded according to </w:t>
            </w:r>
            <w:r w:rsidRPr="0084091B">
              <w:rPr>
                <w:rFonts w:ascii="Times New Roman" w:hAnsi="Times New Roman"/>
                <w:b/>
                <w:i/>
                <w:color w:val="FF0000"/>
                <w:sz w:val="24"/>
                <w:szCs w:val="24"/>
              </w:rPr>
              <w:t xml:space="preserve">manufacturer specifications </w:t>
            </w:r>
          </w:p>
          <w:p w14:paraId="74D2AFCE" w14:textId="77777777" w:rsidR="00DA5E5A" w:rsidRPr="0084091B" w:rsidRDefault="00DA5E5A" w:rsidP="00CF74D7">
            <w:pPr>
              <w:widowControl w:val="0"/>
              <w:numPr>
                <w:ilvl w:val="1"/>
                <w:numId w:val="23"/>
              </w:numPr>
              <w:adjustRightInd w:val="0"/>
              <w:spacing w:after="0" w:line="240" w:lineRule="auto"/>
              <w:textAlignment w:val="baseline"/>
              <w:rPr>
                <w:rFonts w:ascii="Times New Roman" w:hAnsi="Times New Roman"/>
                <w:color w:val="FF0000"/>
                <w:sz w:val="24"/>
                <w:szCs w:val="24"/>
              </w:rPr>
            </w:pPr>
            <w:r w:rsidRPr="0084091B">
              <w:rPr>
                <w:rFonts w:ascii="Times New Roman" w:hAnsi="Times New Roman"/>
                <w:color w:val="FF0000"/>
                <w:sz w:val="24"/>
                <w:szCs w:val="24"/>
              </w:rPr>
              <w:lastRenderedPageBreak/>
              <w:t xml:space="preserve">Results are interpreted according to </w:t>
            </w:r>
            <w:r w:rsidRPr="0084091B">
              <w:rPr>
                <w:rFonts w:ascii="Times New Roman" w:hAnsi="Times New Roman"/>
                <w:b/>
                <w:i/>
                <w:color w:val="FF0000"/>
                <w:sz w:val="24"/>
                <w:szCs w:val="24"/>
              </w:rPr>
              <w:t>workplace procedures</w:t>
            </w:r>
          </w:p>
          <w:p w14:paraId="51AF606E" w14:textId="77777777" w:rsidR="00DA5E5A" w:rsidRPr="0084091B" w:rsidRDefault="00DA5E5A" w:rsidP="00DA5E5A">
            <w:pPr>
              <w:spacing w:after="0" w:line="240" w:lineRule="auto"/>
              <w:rPr>
                <w:rFonts w:ascii="Times New Roman" w:hAnsi="Times New Roman"/>
                <w:color w:val="FF0000"/>
                <w:sz w:val="24"/>
                <w:szCs w:val="24"/>
              </w:rPr>
            </w:pPr>
          </w:p>
        </w:tc>
      </w:tr>
      <w:tr w:rsidR="0084091B" w:rsidRPr="0084091B" w14:paraId="3B84E4CB" w14:textId="77777777" w:rsidTr="00C1764B">
        <w:tc>
          <w:tcPr>
            <w:tcW w:w="2268" w:type="dxa"/>
          </w:tcPr>
          <w:p w14:paraId="0C99446C" w14:textId="77777777" w:rsidR="00DA5E5A" w:rsidRPr="0084091B" w:rsidRDefault="00DA5E5A" w:rsidP="006E6089">
            <w:pPr>
              <w:pStyle w:val="ListParagraph"/>
              <w:numPr>
                <w:ilvl w:val="0"/>
                <w:numId w:val="5"/>
              </w:numPr>
              <w:spacing w:after="0" w:line="240" w:lineRule="auto"/>
              <w:ind w:left="342" w:hanging="342"/>
              <w:rPr>
                <w:rFonts w:ascii="Times New Roman" w:hAnsi="Times New Roman"/>
                <w:color w:val="FF0000"/>
                <w:sz w:val="24"/>
                <w:szCs w:val="24"/>
              </w:rPr>
            </w:pPr>
            <w:r w:rsidRPr="0084091B">
              <w:rPr>
                <w:rFonts w:ascii="Times New Roman" w:hAnsi="Times New Roman"/>
                <w:color w:val="FF0000"/>
                <w:sz w:val="24"/>
                <w:szCs w:val="24"/>
              </w:rPr>
              <w:lastRenderedPageBreak/>
              <w:t>Troubleshoot and Repair of PLC/SCADA System</w:t>
            </w:r>
          </w:p>
          <w:p w14:paraId="6EE2A625" w14:textId="77777777" w:rsidR="00DA5E5A" w:rsidRPr="0084091B" w:rsidRDefault="00DA5E5A" w:rsidP="00DA5E5A">
            <w:pPr>
              <w:pStyle w:val="ListParagraph"/>
              <w:spacing w:after="0" w:line="240" w:lineRule="auto"/>
              <w:ind w:left="547"/>
              <w:rPr>
                <w:rFonts w:ascii="Times New Roman" w:hAnsi="Times New Roman"/>
                <w:color w:val="FF0000"/>
                <w:sz w:val="24"/>
                <w:szCs w:val="24"/>
              </w:rPr>
            </w:pPr>
          </w:p>
        </w:tc>
        <w:tc>
          <w:tcPr>
            <w:tcW w:w="7272" w:type="dxa"/>
          </w:tcPr>
          <w:p w14:paraId="080CBB27" w14:textId="77777777" w:rsidR="00DA5E5A" w:rsidRPr="0084091B" w:rsidRDefault="00DA5E5A" w:rsidP="006E6089">
            <w:pPr>
              <w:numPr>
                <w:ilvl w:val="1"/>
                <w:numId w:val="5"/>
              </w:numPr>
              <w:spacing w:after="0" w:line="240" w:lineRule="auto"/>
              <w:ind w:left="504" w:hanging="504"/>
              <w:rPr>
                <w:rFonts w:ascii="Times New Roman" w:hAnsi="Times New Roman"/>
                <w:color w:val="FF0000"/>
                <w:sz w:val="24"/>
                <w:szCs w:val="24"/>
              </w:rPr>
            </w:pPr>
            <w:r w:rsidRPr="0084091B">
              <w:rPr>
                <w:rFonts w:ascii="Times New Roman" w:hAnsi="Times New Roman"/>
                <w:color w:val="FF0000"/>
                <w:sz w:val="24"/>
                <w:szCs w:val="24"/>
              </w:rPr>
              <w:t xml:space="preserve">PLC/SCADA diagnostic/troubleshooting tools, </w:t>
            </w:r>
            <w:r w:rsidRPr="0084091B">
              <w:rPr>
                <w:rFonts w:ascii="Times New Roman" w:hAnsi="Times New Roman"/>
                <w:b/>
                <w:i/>
                <w:color w:val="FF0000"/>
                <w:sz w:val="24"/>
                <w:szCs w:val="24"/>
              </w:rPr>
              <w:t>equipment, software</w:t>
            </w:r>
            <w:r w:rsidRPr="0084091B">
              <w:rPr>
                <w:rFonts w:ascii="Times New Roman" w:hAnsi="Times New Roman"/>
                <w:color w:val="FF0000"/>
                <w:sz w:val="24"/>
                <w:szCs w:val="24"/>
              </w:rPr>
              <w:t xml:space="preserve">, are identified and selected in accordance with task requirements and </w:t>
            </w:r>
            <w:r w:rsidRPr="0084091B">
              <w:rPr>
                <w:rFonts w:ascii="Times New Roman" w:hAnsi="Times New Roman"/>
                <w:b/>
                <w:i/>
                <w:color w:val="FF0000"/>
                <w:sz w:val="24"/>
                <w:szCs w:val="24"/>
              </w:rPr>
              <w:t>manufacturers’ specifications</w:t>
            </w:r>
          </w:p>
          <w:p w14:paraId="6B74753F" w14:textId="77777777" w:rsidR="00DA5E5A" w:rsidRPr="0084091B" w:rsidRDefault="00DA5E5A" w:rsidP="006E6089">
            <w:pPr>
              <w:numPr>
                <w:ilvl w:val="1"/>
                <w:numId w:val="5"/>
              </w:numPr>
              <w:spacing w:after="0" w:line="240" w:lineRule="auto"/>
              <w:ind w:left="504" w:hanging="504"/>
              <w:rPr>
                <w:rFonts w:ascii="Times New Roman" w:hAnsi="Times New Roman"/>
                <w:color w:val="FF0000"/>
                <w:sz w:val="24"/>
                <w:szCs w:val="24"/>
              </w:rPr>
            </w:pPr>
            <w:r w:rsidRPr="0084091B">
              <w:rPr>
                <w:rFonts w:ascii="Times New Roman" w:hAnsi="Times New Roman"/>
                <w:color w:val="FF0000"/>
                <w:sz w:val="24"/>
                <w:szCs w:val="24"/>
              </w:rPr>
              <w:t xml:space="preserve">PLC/SCADA faulty </w:t>
            </w:r>
            <w:r w:rsidRPr="0084091B">
              <w:rPr>
                <w:rFonts w:ascii="Times New Roman" w:hAnsi="Times New Roman"/>
                <w:b/>
                <w:i/>
                <w:color w:val="FF0000"/>
                <w:sz w:val="24"/>
                <w:szCs w:val="24"/>
              </w:rPr>
              <w:t>hardware modules</w:t>
            </w:r>
            <w:r w:rsidRPr="0084091B">
              <w:rPr>
                <w:rFonts w:ascii="Times New Roman" w:hAnsi="Times New Roman"/>
                <w:color w:val="FF0000"/>
                <w:sz w:val="24"/>
                <w:szCs w:val="24"/>
              </w:rPr>
              <w:t xml:space="preserve"> are identified, replaced/repaired in accordance with </w:t>
            </w:r>
            <w:r w:rsidRPr="0084091B">
              <w:rPr>
                <w:rFonts w:ascii="Times New Roman" w:hAnsi="Times New Roman"/>
                <w:b/>
                <w:i/>
                <w:color w:val="FF0000"/>
                <w:sz w:val="24"/>
                <w:szCs w:val="24"/>
              </w:rPr>
              <w:t>manufacturers’ specifications/ workplace procedures</w:t>
            </w:r>
          </w:p>
          <w:p w14:paraId="6DC2E6EC" w14:textId="77777777" w:rsidR="00DA5E5A" w:rsidRPr="0084091B" w:rsidRDefault="00DA5E5A" w:rsidP="006E6089">
            <w:pPr>
              <w:numPr>
                <w:ilvl w:val="1"/>
                <w:numId w:val="5"/>
              </w:numPr>
              <w:spacing w:after="0" w:line="240" w:lineRule="auto"/>
              <w:ind w:left="504" w:hanging="504"/>
              <w:rPr>
                <w:rFonts w:ascii="Times New Roman" w:hAnsi="Times New Roman"/>
                <w:color w:val="FF0000"/>
                <w:sz w:val="24"/>
                <w:szCs w:val="24"/>
              </w:rPr>
            </w:pPr>
            <w:r w:rsidRPr="0084091B">
              <w:rPr>
                <w:rFonts w:ascii="Times New Roman" w:hAnsi="Times New Roman"/>
                <w:color w:val="FF0000"/>
                <w:sz w:val="24"/>
                <w:szCs w:val="24"/>
              </w:rPr>
              <w:t xml:space="preserve">PLC/SCADA </w:t>
            </w:r>
            <w:r w:rsidRPr="0084091B">
              <w:rPr>
                <w:rFonts w:ascii="Times New Roman" w:hAnsi="Times New Roman"/>
                <w:b/>
                <w:i/>
                <w:color w:val="FF0000"/>
                <w:sz w:val="24"/>
                <w:szCs w:val="24"/>
              </w:rPr>
              <w:t>software</w:t>
            </w:r>
            <w:r w:rsidRPr="0084091B">
              <w:rPr>
                <w:rFonts w:ascii="Times New Roman" w:hAnsi="Times New Roman"/>
                <w:color w:val="FF0000"/>
                <w:sz w:val="24"/>
                <w:szCs w:val="24"/>
              </w:rPr>
              <w:t xml:space="preserve"> modules are re-installed/modified according to </w:t>
            </w:r>
            <w:r w:rsidRPr="0084091B">
              <w:rPr>
                <w:rFonts w:ascii="Times New Roman" w:hAnsi="Times New Roman"/>
                <w:b/>
                <w:i/>
                <w:color w:val="FF0000"/>
                <w:sz w:val="24"/>
                <w:szCs w:val="24"/>
              </w:rPr>
              <w:t>manufacturers’ specifications</w:t>
            </w:r>
            <w:r w:rsidRPr="0084091B">
              <w:rPr>
                <w:rFonts w:ascii="Times New Roman" w:hAnsi="Times New Roman"/>
                <w:color w:val="FF0000"/>
                <w:sz w:val="24"/>
                <w:szCs w:val="24"/>
              </w:rPr>
              <w:t xml:space="preserve"> </w:t>
            </w:r>
          </w:p>
          <w:p w14:paraId="6921E172" w14:textId="77777777" w:rsidR="00DA5E5A" w:rsidRPr="0084091B" w:rsidRDefault="00DA5E5A" w:rsidP="006E6089">
            <w:pPr>
              <w:numPr>
                <w:ilvl w:val="1"/>
                <w:numId w:val="5"/>
              </w:numPr>
              <w:spacing w:after="0" w:line="240" w:lineRule="auto"/>
              <w:ind w:left="504" w:hanging="504"/>
              <w:rPr>
                <w:rFonts w:ascii="Times New Roman" w:hAnsi="Times New Roman"/>
                <w:b/>
                <w:i/>
                <w:color w:val="FF0000"/>
                <w:sz w:val="24"/>
                <w:szCs w:val="24"/>
              </w:rPr>
            </w:pPr>
            <w:r w:rsidRPr="0084091B">
              <w:rPr>
                <w:rFonts w:ascii="Times New Roman" w:hAnsi="Times New Roman"/>
                <w:b/>
                <w:i/>
                <w:color w:val="FF0000"/>
                <w:sz w:val="24"/>
                <w:szCs w:val="24"/>
              </w:rPr>
              <w:t>Software and firmware</w:t>
            </w:r>
            <w:r w:rsidRPr="0084091B">
              <w:rPr>
                <w:rFonts w:ascii="Times New Roman" w:hAnsi="Times New Roman"/>
                <w:color w:val="FF0000"/>
                <w:sz w:val="24"/>
                <w:szCs w:val="24"/>
              </w:rPr>
              <w:t xml:space="preserve"> are upgraded according to </w:t>
            </w:r>
            <w:r w:rsidRPr="0084091B">
              <w:rPr>
                <w:rFonts w:ascii="Times New Roman" w:hAnsi="Times New Roman"/>
                <w:b/>
                <w:i/>
                <w:color w:val="FF0000"/>
                <w:sz w:val="24"/>
                <w:szCs w:val="24"/>
              </w:rPr>
              <w:t xml:space="preserve">manufacturers’ specifications </w:t>
            </w:r>
          </w:p>
          <w:p w14:paraId="53D2BA0A" w14:textId="77777777" w:rsidR="00DA5E5A" w:rsidRPr="0084091B" w:rsidRDefault="00DA5E5A" w:rsidP="006E6089">
            <w:pPr>
              <w:numPr>
                <w:ilvl w:val="1"/>
                <w:numId w:val="5"/>
              </w:numPr>
              <w:tabs>
                <w:tab w:val="num" w:pos="702"/>
                <w:tab w:val="num" w:pos="774"/>
              </w:tabs>
              <w:spacing w:after="0" w:line="240" w:lineRule="auto"/>
              <w:ind w:left="702" w:hanging="702"/>
              <w:rPr>
                <w:rFonts w:ascii="Times New Roman" w:hAnsi="Times New Roman"/>
                <w:color w:val="FF0000"/>
                <w:sz w:val="24"/>
                <w:szCs w:val="24"/>
              </w:rPr>
            </w:pPr>
            <w:r w:rsidRPr="0084091B">
              <w:rPr>
                <w:rFonts w:ascii="Times New Roman" w:hAnsi="Times New Roman"/>
                <w:color w:val="FF0000"/>
                <w:sz w:val="24"/>
                <w:szCs w:val="24"/>
              </w:rPr>
              <w:t>Functional test(s) are carried out on PLC/SCADA system</w:t>
            </w:r>
          </w:p>
          <w:p w14:paraId="5637F37D" w14:textId="77777777" w:rsidR="00DA5E5A" w:rsidRPr="0084091B" w:rsidRDefault="00DA5E5A" w:rsidP="006E6089">
            <w:pPr>
              <w:numPr>
                <w:ilvl w:val="1"/>
                <w:numId w:val="5"/>
              </w:numPr>
              <w:tabs>
                <w:tab w:val="num" w:pos="702"/>
                <w:tab w:val="num" w:pos="774"/>
              </w:tabs>
              <w:spacing w:after="0" w:line="240" w:lineRule="auto"/>
              <w:ind w:left="702" w:hanging="702"/>
              <w:rPr>
                <w:rFonts w:ascii="Times New Roman" w:hAnsi="Times New Roman"/>
                <w:color w:val="FF0000"/>
                <w:sz w:val="24"/>
                <w:szCs w:val="24"/>
              </w:rPr>
            </w:pPr>
            <w:r w:rsidRPr="0084091B">
              <w:rPr>
                <w:rFonts w:ascii="Times New Roman" w:hAnsi="Times New Roman"/>
                <w:color w:val="FF0000"/>
                <w:sz w:val="24"/>
                <w:szCs w:val="24"/>
              </w:rPr>
              <w:t xml:space="preserve">PLC/SCADA system </w:t>
            </w:r>
            <w:r w:rsidRPr="0084091B">
              <w:rPr>
                <w:rFonts w:ascii="Times New Roman" w:hAnsi="Times New Roman"/>
                <w:b/>
                <w:i/>
                <w:color w:val="FF0000"/>
                <w:sz w:val="24"/>
                <w:szCs w:val="24"/>
              </w:rPr>
              <w:t>Job rectification card(s)</w:t>
            </w:r>
            <w:r w:rsidRPr="0084091B">
              <w:rPr>
                <w:rFonts w:ascii="Times New Roman" w:hAnsi="Times New Roman"/>
                <w:color w:val="FF0000"/>
                <w:sz w:val="24"/>
                <w:szCs w:val="24"/>
              </w:rPr>
              <w:t xml:space="preserve"> are filled out.</w:t>
            </w:r>
          </w:p>
        </w:tc>
      </w:tr>
      <w:tr w:rsidR="0084091B" w:rsidRPr="0084091B" w14:paraId="2E8A6C4F" w14:textId="77777777" w:rsidTr="002F5D4D">
        <w:trPr>
          <w:trHeight w:val="2980"/>
        </w:trPr>
        <w:tc>
          <w:tcPr>
            <w:tcW w:w="2268" w:type="dxa"/>
          </w:tcPr>
          <w:p w14:paraId="744A062D" w14:textId="61DB437B" w:rsidR="00DA5E5A" w:rsidRPr="0084091B" w:rsidRDefault="00F22177" w:rsidP="006E6089">
            <w:pPr>
              <w:pStyle w:val="ListParagraph"/>
              <w:numPr>
                <w:ilvl w:val="0"/>
                <w:numId w:val="5"/>
              </w:numPr>
              <w:spacing w:after="0" w:line="240" w:lineRule="auto"/>
              <w:rPr>
                <w:rFonts w:ascii="Times New Roman" w:hAnsi="Times New Roman"/>
                <w:color w:val="FF0000"/>
                <w:sz w:val="24"/>
                <w:szCs w:val="24"/>
              </w:rPr>
            </w:pPr>
            <w:r w:rsidRPr="0084091B">
              <w:rPr>
                <w:rFonts w:ascii="Times New Roman" w:hAnsi="Times New Roman"/>
                <w:color w:val="FF0000"/>
                <w:sz w:val="24"/>
                <w:szCs w:val="24"/>
              </w:rPr>
              <w:t>Maintain and</w:t>
            </w:r>
            <w:r w:rsidR="00DA5E5A" w:rsidRPr="0084091B">
              <w:rPr>
                <w:rFonts w:ascii="Times New Roman" w:hAnsi="Times New Roman"/>
                <w:color w:val="FF0000"/>
                <w:sz w:val="24"/>
                <w:szCs w:val="24"/>
              </w:rPr>
              <w:t xml:space="preserve"> service PLC and SCADA Systems</w:t>
            </w:r>
          </w:p>
        </w:tc>
        <w:tc>
          <w:tcPr>
            <w:tcW w:w="7272" w:type="dxa"/>
          </w:tcPr>
          <w:p w14:paraId="56DBE2A9" w14:textId="5EB4CBEC" w:rsidR="00DA5E5A" w:rsidRPr="0084091B" w:rsidRDefault="002F5D4D" w:rsidP="002F5D4D">
            <w:pPr>
              <w:spacing w:after="0" w:line="240" w:lineRule="auto"/>
              <w:rPr>
                <w:rFonts w:ascii="Times New Roman" w:hAnsi="Times New Roman"/>
                <w:color w:val="FF0000"/>
                <w:sz w:val="24"/>
                <w:szCs w:val="24"/>
              </w:rPr>
            </w:pPr>
            <w:r w:rsidRPr="0084091B">
              <w:rPr>
                <w:rFonts w:ascii="Times New Roman" w:hAnsi="Times New Roman"/>
                <w:color w:val="FF0000"/>
                <w:sz w:val="24"/>
                <w:szCs w:val="24"/>
              </w:rPr>
              <w:t xml:space="preserve">4.1    </w:t>
            </w:r>
            <w:r w:rsidR="00DA5E5A" w:rsidRPr="0084091B">
              <w:rPr>
                <w:rFonts w:ascii="Times New Roman" w:hAnsi="Times New Roman"/>
                <w:color w:val="FF0000"/>
                <w:sz w:val="24"/>
                <w:szCs w:val="24"/>
              </w:rPr>
              <w:t xml:space="preserve">PLC/SCADA maintenance </w:t>
            </w:r>
            <w:r w:rsidR="00DA5E5A" w:rsidRPr="0084091B">
              <w:rPr>
                <w:rFonts w:ascii="Times New Roman" w:hAnsi="Times New Roman"/>
                <w:b/>
                <w:i/>
                <w:color w:val="FF0000"/>
                <w:sz w:val="24"/>
                <w:szCs w:val="24"/>
              </w:rPr>
              <w:t>procedure manuals</w:t>
            </w:r>
            <w:r w:rsidR="00DA5E5A" w:rsidRPr="0084091B">
              <w:rPr>
                <w:rFonts w:ascii="Times New Roman" w:hAnsi="Times New Roman"/>
                <w:color w:val="FF0000"/>
                <w:sz w:val="24"/>
                <w:szCs w:val="24"/>
              </w:rPr>
              <w:t xml:space="preserve"> are acquired and, </w:t>
            </w:r>
            <w:r w:rsidR="00DA5E5A" w:rsidRPr="0084091B">
              <w:rPr>
                <w:rFonts w:ascii="Times New Roman" w:hAnsi="Times New Roman"/>
                <w:b/>
                <w:i/>
                <w:color w:val="FF0000"/>
                <w:sz w:val="24"/>
                <w:szCs w:val="24"/>
              </w:rPr>
              <w:t>maintenance tools/equipment/software</w:t>
            </w:r>
            <w:r w:rsidR="00DA5E5A" w:rsidRPr="0084091B">
              <w:rPr>
                <w:rFonts w:ascii="Times New Roman" w:hAnsi="Times New Roman"/>
                <w:color w:val="FF0000"/>
                <w:sz w:val="24"/>
                <w:szCs w:val="24"/>
              </w:rPr>
              <w:t xml:space="preserve"> list prepared and selected in accordance with task requirements.</w:t>
            </w:r>
          </w:p>
          <w:p w14:paraId="4C93400A" w14:textId="5900009D" w:rsidR="00DA5E5A" w:rsidRPr="0084091B" w:rsidRDefault="002F5D4D" w:rsidP="002F5D4D">
            <w:pPr>
              <w:spacing w:after="0" w:line="240" w:lineRule="auto"/>
              <w:rPr>
                <w:rFonts w:ascii="Times New Roman" w:hAnsi="Times New Roman"/>
                <w:color w:val="FF0000"/>
                <w:sz w:val="24"/>
                <w:szCs w:val="24"/>
              </w:rPr>
            </w:pPr>
            <w:r w:rsidRPr="0084091B">
              <w:rPr>
                <w:rFonts w:ascii="Times New Roman" w:hAnsi="Times New Roman"/>
                <w:color w:val="FF0000"/>
                <w:sz w:val="24"/>
                <w:szCs w:val="24"/>
              </w:rPr>
              <w:t xml:space="preserve">4.2    </w:t>
            </w:r>
            <w:r w:rsidR="00DA5E5A" w:rsidRPr="0084091B">
              <w:rPr>
                <w:rFonts w:ascii="Times New Roman" w:hAnsi="Times New Roman"/>
                <w:color w:val="FF0000"/>
                <w:sz w:val="24"/>
                <w:szCs w:val="24"/>
              </w:rPr>
              <w:t xml:space="preserve">PLC/SCADA </w:t>
            </w:r>
            <w:r w:rsidR="00DA5E5A" w:rsidRPr="0084091B">
              <w:rPr>
                <w:rFonts w:ascii="Times New Roman" w:hAnsi="Times New Roman"/>
                <w:b/>
                <w:i/>
                <w:color w:val="FF0000"/>
                <w:sz w:val="24"/>
                <w:szCs w:val="24"/>
              </w:rPr>
              <w:t>hardware/software modules</w:t>
            </w:r>
            <w:r w:rsidR="00DA5E5A" w:rsidRPr="0084091B">
              <w:rPr>
                <w:rFonts w:ascii="Times New Roman" w:hAnsi="Times New Roman"/>
                <w:color w:val="FF0000"/>
                <w:sz w:val="24"/>
                <w:szCs w:val="24"/>
              </w:rPr>
              <w:t xml:space="preserve"> inspected, serviced/repaired/re-installed/upgraded and routine functional tests carried out in accordance with </w:t>
            </w:r>
            <w:r w:rsidR="00DA5E5A" w:rsidRPr="0084091B">
              <w:rPr>
                <w:rFonts w:ascii="Times New Roman" w:hAnsi="Times New Roman"/>
                <w:b/>
                <w:i/>
                <w:color w:val="FF0000"/>
                <w:sz w:val="24"/>
                <w:szCs w:val="24"/>
              </w:rPr>
              <w:t>maintenance procedure manuals</w:t>
            </w:r>
            <w:r w:rsidR="00DA5E5A" w:rsidRPr="0084091B">
              <w:rPr>
                <w:rFonts w:ascii="Times New Roman" w:hAnsi="Times New Roman"/>
                <w:color w:val="FF0000"/>
                <w:sz w:val="24"/>
                <w:szCs w:val="24"/>
              </w:rPr>
              <w:t>.</w:t>
            </w:r>
          </w:p>
          <w:p w14:paraId="480CA6E2" w14:textId="702465BE" w:rsidR="00DA5E5A" w:rsidRPr="0084091B" w:rsidRDefault="002F5D4D" w:rsidP="002F5D4D">
            <w:pPr>
              <w:spacing w:after="0" w:line="240" w:lineRule="auto"/>
              <w:rPr>
                <w:rFonts w:ascii="Times New Roman" w:hAnsi="Times New Roman"/>
                <w:color w:val="FF0000"/>
                <w:sz w:val="24"/>
                <w:szCs w:val="24"/>
              </w:rPr>
            </w:pPr>
            <w:r w:rsidRPr="0084091B">
              <w:rPr>
                <w:rFonts w:ascii="Times New Roman" w:hAnsi="Times New Roman"/>
                <w:color w:val="FF0000"/>
                <w:sz w:val="24"/>
                <w:szCs w:val="24"/>
              </w:rPr>
              <w:t xml:space="preserve">4.3    </w:t>
            </w:r>
            <w:r w:rsidR="00DA5E5A" w:rsidRPr="0084091B">
              <w:rPr>
                <w:rFonts w:ascii="Times New Roman" w:hAnsi="Times New Roman"/>
                <w:color w:val="FF0000"/>
                <w:sz w:val="24"/>
                <w:szCs w:val="24"/>
              </w:rPr>
              <w:t xml:space="preserve">SCADA/PLC functional anomalies are identified, isolated and tagged as per the </w:t>
            </w:r>
            <w:r w:rsidR="00DA5E5A" w:rsidRPr="0084091B">
              <w:rPr>
                <w:rFonts w:ascii="Times New Roman" w:hAnsi="Times New Roman"/>
                <w:b/>
                <w:i/>
                <w:color w:val="FF0000"/>
                <w:sz w:val="24"/>
                <w:szCs w:val="24"/>
              </w:rPr>
              <w:t>installation and tag out procedure(s).</w:t>
            </w:r>
          </w:p>
          <w:p w14:paraId="286B117B" w14:textId="3F601AA4" w:rsidR="00DA5E5A" w:rsidRPr="0084091B" w:rsidRDefault="002F5D4D" w:rsidP="002F5D4D">
            <w:pPr>
              <w:spacing w:after="0" w:line="240" w:lineRule="auto"/>
              <w:rPr>
                <w:rFonts w:ascii="Times New Roman" w:hAnsi="Times New Roman"/>
                <w:color w:val="FF0000"/>
                <w:sz w:val="24"/>
                <w:szCs w:val="24"/>
              </w:rPr>
            </w:pPr>
            <w:r w:rsidRPr="0084091B">
              <w:rPr>
                <w:rFonts w:ascii="Times New Roman" w:hAnsi="Times New Roman"/>
                <w:color w:val="FF0000"/>
                <w:sz w:val="24"/>
                <w:szCs w:val="24"/>
              </w:rPr>
              <w:t xml:space="preserve">4.4    </w:t>
            </w:r>
            <w:r w:rsidR="00DA5E5A" w:rsidRPr="0084091B">
              <w:rPr>
                <w:rFonts w:ascii="Times New Roman" w:hAnsi="Times New Roman"/>
                <w:color w:val="FF0000"/>
                <w:sz w:val="24"/>
                <w:szCs w:val="24"/>
              </w:rPr>
              <w:t>SCADA/</w:t>
            </w:r>
            <w:r w:rsidR="00F22177" w:rsidRPr="0084091B">
              <w:rPr>
                <w:rFonts w:ascii="Times New Roman" w:hAnsi="Times New Roman"/>
                <w:color w:val="FF0000"/>
                <w:sz w:val="24"/>
                <w:szCs w:val="24"/>
              </w:rPr>
              <w:t>PLC Programs</w:t>
            </w:r>
            <w:r w:rsidR="00DA5E5A" w:rsidRPr="0084091B">
              <w:rPr>
                <w:rFonts w:ascii="Times New Roman" w:hAnsi="Times New Roman"/>
                <w:color w:val="FF0000"/>
                <w:sz w:val="24"/>
                <w:szCs w:val="24"/>
              </w:rPr>
              <w:t xml:space="preserve"> are backed-up according to manufacturers’ </w:t>
            </w:r>
            <w:r w:rsidR="00DA5E5A" w:rsidRPr="0084091B">
              <w:rPr>
                <w:rFonts w:ascii="Times New Roman" w:hAnsi="Times New Roman"/>
                <w:b/>
                <w:i/>
                <w:color w:val="FF0000"/>
                <w:sz w:val="24"/>
                <w:szCs w:val="24"/>
              </w:rPr>
              <w:t>specifications and workplace procedures</w:t>
            </w:r>
          </w:p>
        </w:tc>
      </w:tr>
      <w:tr w:rsidR="00DA5E5A" w:rsidRPr="0084091B" w14:paraId="55958FB1" w14:textId="77777777" w:rsidTr="002F5D4D">
        <w:trPr>
          <w:trHeight w:val="3805"/>
        </w:trPr>
        <w:tc>
          <w:tcPr>
            <w:tcW w:w="2268" w:type="dxa"/>
          </w:tcPr>
          <w:p w14:paraId="0F69D743" w14:textId="77777777" w:rsidR="00DA5E5A" w:rsidRPr="0084091B" w:rsidRDefault="00DA5E5A" w:rsidP="006E6089">
            <w:pPr>
              <w:pStyle w:val="ListParagraph"/>
              <w:numPr>
                <w:ilvl w:val="0"/>
                <w:numId w:val="5"/>
              </w:numPr>
              <w:spacing w:after="0" w:line="240" w:lineRule="auto"/>
              <w:rPr>
                <w:rFonts w:ascii="Times New Roman" w:hAnsi="Times New Roman"/>
                <w:color w:val="FF0000"/>
                <w:sz w:val="24"/>
                <w:szCs w:val="24"/>
              </w:rPr>
            </w:pPr>
            <w:r w:rsidRPr="0084091B">
              <w:rPr>
                <w:rFonts w:ascii="Times New Roman" w:hAnsi="Times New Roman"/>
                <w:color w:val="FF0000"/>
                <w:sz w:val="24"/>
                <w:szCs w:val="24"/>
              </w:rPr>
              <w:t xml:space="preserve">Prepare </w:t>
            </w:r>
            <w:r w:rsidRPr="0084091B">
              <w:rPr>
                <w:rFonts w:ascii="Times New Roman" w:eastAsia="Times New Roman" w:hAnsi="Times New Roman"/>
                <w:color w:val="FF0000"/>
                <w:sz w:val="24"/>
                <w:szCs w:val="24"/>
              </w:rPr>
              <w:t>SCADA/PLC system</w:t>
            </w:r>
            <w:r w:rsidRPr="0084091B">
              <w:rPr>
                <w:rFonts w:ascii="Times New Roman" w:hAnsi="Times New Roman"/>
                <w:color w:val="FF0000"/>
                <w:sz w:val="24"/>
                <w:szCs w:val="24"/>
              </w:rPr>
              <w:t xml:space="preserve"> </w:t>
            </w:r>
          </w:p>
          <w:p w14:paraId="6A73E088" w14:textId="77777777" w:rsidR="00DA5E5A" w:rsidRPr="0084091B" w:rsidRDefault="00DA5E5A" w:rsidP="00DA5E5A">
            <w:pPr>
              <w:pStyle w:val="ListParagraph"/>
              <w:spacing w:after="0" w:line="240" w:lineRule="auto"/>
              <w:ind w:left="547"/>
              <w:rPr>
                <w:rFonts w:ascii="Times New Roman" w:eastAsia="Times New Roman" w:hAnsi="Times New Roman"/>
                <w:color w:val="FF0000"/>
                <w:sz w:val="24"/>
                <w:szCs w:val="24"/>
              </w:rPr>
            </w:pPr>
            <w:r w:rsidRPr="0084091B">
              <w:rPr>
                <w:rFonts w:ascii="Times New Roman" w:hAnsi="Times New Roman"/>
                <w:color w:val="FF0000"/>
                <w:sz w:val="24"/>
                <w:szCs w:val="24"/>
              </w:rPr>
              <w:t xml:space="preserve">Technical </w:t>
            </w:r>
          </w:p>
          <w:p w14:paraId="7A79AE46" w14:textId="77777777" w:rsidR="00DA5E5A" w:rsidRPr="0084091B" w:rsidRDefault="00DA5E5A" w:rsidP="00DA5E5A">
            <w:pPr>
              <w:spacing w:after="0" w:line="240" w:lineRule="auto"/>
              <w:rPr>
                <w:rFonts w:ascii="Times New Roman" w:hAnsi="Times New Roman"/>
                <w:color w:val="FF0000"/>
                <w:sz w:val="24"/>
                <w:szCs w:val="24"/>
              </w:rPr>
            </w:pPr>
            <w:r w:rsidRPr="0084091B">
              <w:rPr>
                <w:rFonts w:ascii="Times New Roman" w:hAnsi="Times New Roman"/>
                <w:color w:val="FF0000"/>
                <w:sz w:val="24"/>
                <w:szCs w:val="24"/>
              </w:rPr>
              <w:t xml:space="preserve">           reports and  </w:t>
            </w:r>
          </w:p>
          <w:p w14:paraId="291FB0B6" w14:textId="77777777" w:rsidR="00DA5E5A" w:rsidRPr="0084091B" w:rsidRDefault="00DA5E5A" w:rsidP="00DA5E5A">
            <w:pPr>
              <w:spacing w:after="0" w:line="240" w:lineRule="auto"/>
              <w:rPr>
                <w:rFonts w:ascii="Times New Roman" w:hAnsi="Times New Roman"/>
                <w:color w:val="FF0000"/>
                <w:sz w:val="24"/>
                <w:szCs w:val="24"/>
              </w:rPr>
            </w:pPr>
            <w:r w:rsidRPr="0084091B">
              <w:rPr>
                <w:rFonts w:ascii="Times New Roman" w:hAnsi="Times New Roman"/>
                <w:color w:val="FF0000"/>
                <w:sz w:val="24"/>
                <w:szCs w:val="24"/>
              </w:rPr>
              <w:t xml:space="preserve">           work place </w:t>
            </w:r>
          </w:p>
          <w:p w14:paraId="3FCB0491" w14:textId="77777777" w:rsidR="00DA5E5A" w:rsidRPr="0084091B" w:rsidRDefault="00DA5E5A" w:rsidP="00DA5E5A">
            <w:pPr>
              <w:spacing w:after="0" w:line="240" w:lineRule="auto"/>
              <w:rPr>
                <w:rFonts w:ascii="Times New Roman" w:eastAsia="Times New Roman" w:hAnsi="Times New Roman"/>
                <w:color w:val="FF0000"/>
                <w:sz w:val="24"/>
                <w:szCs w:val="24"/>
              </w:rPr>
            </w:pPr>
            <w:r w:rsidRPr="0084091B">
              <w:rPr>
                <w:rFonts w:ascii="Times New Roman" w:hAnsi="Times New Roman"/>
                <w:color w:val="FF0000"/>
                <w:sz w:val="24"/>
                <w:szCs w:val="24"/>
              </w:rPr>
              <w:t xml:space="preserve">           records</w:t>
            </w:r>
          </w:p>
        </w:tc>
        <w:tc>
          <w:tcPr>
            <w:tcW w:w="7272" w:type="dxa"/>
          </w:tcPr>
          <w:p w14:paraId="5E7F94E1" w14:textId="64EADFB7" w:rsidR="002F5D4D" w:rsidRPr="0084091B" w:rsidRDefault="002F5D4D" w:rsidP="002F5D4D">
            <w:pPr>
              <w:tabs>
                <w:tab w:val="num" w:pos="774"/>
              </w:tabs>
              <w:spacing w:after="0" w:line="240" w:lineRule="auto"/>
              <w:rPr>
                <w:rFonts w:ascii="Times New Roman" w:hAnsi="Times New Roman"/>
                <w:color w:val="FF0000"/>
                <w:sz w:val="24"/>
                <w:szCs w:val="24"/>
              </w:rPr>
            </w:pPr>
            <w:r w:rsidRPr="0084091B">
              <w:rPr>
                <w:rFonts w:ascii="Times New Roman" w:hAnsi="Times New Roman"/>
                <w:b/>
                <w:i/>
                <w:color w:val="FF0000"/>
                <w:sz w:val="24"/>
                <w:szCs w:val="24"/>
              </w:rPr>
              <w:t xml:space="preserve">5.1    </w:t>
            </w:r>
            <w:r w:rsidR="005240A4" w:rsidRPr="0084091B">
              <w:rPr>
                <w:rFonts w:ascii="Times New Roman" w:hAnsi="Times New Roman"/>
                <w:b/>
                <w:i/>
                <w:color w:val="FF0000"/>
                <w:sz w:val="24"/>
                <w:szCs w:val="24"/>
              </w:rPr>
              <w:t xml:space="preserve">PLC/SCADA </w:t>
            </w:r>
            <w:r w:rsidR="00DA5E5A" w:rsidRPr="0084091B">
              <w:rPr>
                <w:rFonts w:ascii="Times New Roman" w:hAnsi="Times New Roman"/>
                <w:b/>
                <w:i/>
                <w:color w:val="FF0000"/>
                <w:sz w:val="24"/>
                <w:szCs w:val="24"/>
              </w:rPr>
              <w:t xml:space="preserve">installation procedures, </w:t>
            </w:r>
            <w:r w:rsidR="005240A4" w:rsidRPr="0084091B">
              <w:rPr>
                <w:rFonts w:ascii="Times New Roman" w:hAnsi="Times New Roman"/>
                <w:b/>
                <w:i/>
                <w:color w:val="FF0000"/>
                <w:sz w:val="24"/>
                <w:szCs w:val="24"/>
              </w:rPr>
              <w:t>troubleshooting</w:t>
            </w:r>
            <w:r w:rsidR="00DA5E5A" w:rsidRPr="0084091B">
              <w:rPr>
                <w:rFonts w:ascii="Times New Roman" w:hAnsi="Times New Roman"/>
                <w:b/>
                <w:i/>
                <w:color w:val="FF0000"/>
                <w:sz w:val="24"/>
                <w:szCs w:val="24"/>
              </w:rPr>
              <w:t xml:space="preserve"> methods and maintenance data/information</w:t>
            </w:r>
            <w:r w:rsidR="00DA5E5A" w:rsidRPr="0084091B">
              <w:rPr>
                <w:rFonts w:ascii="Times New Roman" w:hAnsi="Times New Roman"/>
                <w:color w:val="FF0000"/>
                <w:sz w:val="24"/>
                <w:szCs w:val="24"/>
              </w:rPr>
              <w:t xml:space="preserve"> are gathered and formulated in the required sequence and format.</w:t>
            </w:r>
            <w:r w:rsidR="00FB25C4" w:rsidRPr="0084091B">
              <w:rPr>
                <w:rFonts w:ascii="Times New Roman" w:hAnsi="Times New Roman"/>
                <w:color w:val="FF0000"/>
                <w:sz w:val="24"/>
                <w:szCs w:val="24"/>
              </w:rPr>
              <w:t xml:space="preserve"> </w:t>
            </w:r>
          </w:p>
          <w:p w14:paraId="0E0815DC" w14:textId="21955D07" w:rsidR="00DA5E5A" w:rsidRPr="0084091B" w:rsidRDefault="002F5D4D" w:rsidP="002F5D4D">
            <w:pPr>
              <w:tabs>
                <w:tab w:val="num" w:pos="774"/>
              </w:tabs>
              <w:spacing w:after="0" w:line="240" w:lineRule="auto"/>
              <w:rPr>
                <w:rFonts w:ascii="Times New Roman" w:hAnsi="Times New Roman"/>
                <w:color w:val="FF0000"/>
                <w:sz w:val="24"/>
                <w:szCs w:val="24"/>
              </w:rPr>
            </w:pPr>
            <w:r w:rsidRPr="0084091B">
              <w:rPr>
                <w:rFonts w:ascii="Times New Roman" w:hAnsi="Times New Roman"/>
                <w:color w:val="FF0000"/>
                <w:sz w:val="24"/>
                <w:szCs w:val="24"/>
              </w:rPr>
              <w:t xml:space="preserve">5.2    </w:t>
            </w:r>
            <w:r w:rsidR="00FB25C4" w:rsidRPr="0084091B">
              <w:rPr>
                <w:rFonts w:ascii="Times New Roman" w:hAnsi="Times New Roman"/>
                <w:color w:val="FF0000"/>
                <w:sz w:val="24"/>
                <w:szCs w:val="24"/>
              </w:rPr>
              <w:t>PLC/</w:t>
            </w:r>
            <w:r w:rsidR="00512E31" w:rsidRPr="0084091B">
              <w:rPr>
                <w:rFonts w:ascii="Times New Roman" w:hAnsi="Times New Roman"/>
                <w:color w:val="FF0000"/>
                <w:sz w:val="24"/>
                <w:szCs w:val="24"/>
              </w:rPr>
              <w:t>SCADA report</w:t>
            </w:r>
            <w:r w:rsidR="00DA5E5A" w:rsidRPr="0084091B">
              <w:rPr>
                <w:rFonts w:ascii="Times New Roman" w:hAnsi="Times New Roman"/>
                <w:color w:val="FF0000"/>
                <w:sz w:val="24"/>
                <w:szCs w:val="24"/>
              </w:rPr>
              <w:t xml:space="preserve"> structure, presentation style and format are determined according to </w:t>
            </w:r>
            <w:r w:rsidR="00DA5E5A" w:rsidRPr="0084091B">
              <w:rPr>
                <w:rFonts w:ascii="Times New Roman" w:hAnsi="Times New Roman"/>
                <w:b/>
                <w:i/>
                <w:color w:val="FF0000"/>
                <w:sz w:val="24"/>
                <w:szCs w:val="24"/>
              </w:rPr>
              <w:t>standard operating procedures</w:t>
            </w:r>
            <w:r w:rsidR="00DA5E5A" w:rsidRPr="0084091B">
              <w:rPr>
                <w:rFonts w:ascii="Times New Roman" w:hAnsi="Times New Roman"/>
                <w:color w:val="FF0000"/>
                <w:sz w:val="24"/>
                <w:szCs w:val="24"/>
              </w:rPr>
              <w:t xml:space="preserve"> and in accordance with industry-accepted specifications. </w:t>
            </w:r>
          </w:p>
          <w:p w14:paraId="673B5490" w14:textId="7A1E9E72" w:rsidR="00DA5E5A" w:rsidRPr="0084091B" w:rsidRDefault="002F5D4D" w:rsidP="002F5D4D">
            <w:pPr>
              <w:tabs>
                <w:tab w:val="num" w:pos="774"/>
              </w:tabs>
              <w:spacing w:after="0" w:line="240" w:lineRule="auto"/>
              <w:rPr>
                <w:rFonts w:ascii="Times New Roman" w:hAnsi="Times New Roman"/>
                <w:color w:val="FF0000"/>
                <w:sz w:val="24"/>
                <w:szCs w:val="24"/>
              </w:rPr>
            </w:pPr>
            <w:r w:rsidRPr="0084091B">
              <w:rPr>
                <w:rFonts w:ascii="Times New Roman" w:hAnsi="Times New Roman"/>
                <w:color w:val="FF0000"/>
                <w:sz w:val="24"/>
                <w:szCs w:val="24"/>
              </w:rPr>
              <w:t xml:space="preserve">5.3    </w:t>
            </w:r>
            <w:r w:rsidR="00512E31" w:rsidRPr="0084091B">
              <w:rPr>
                <w:rFonts w:ascii="Times New Roman" w:hAnsi="Times New Roman"/>
                <w:color w:val="FF0000"/>
                <w:sz w:val="24"/>
                <w:szCs w:val="24"/>
              </w:rPr>
              <w:t xml:space="preserve">PLC/SCADA </w:t>
            </w:r>
            <w:r w:rsidR="00DA5E5A" w:rsidRPr="0084091B">
              <w:rPr>
                <w:rFonts w:ascii="Times New Roman" w:hAnsi="Times New Roman"/>
                <w:color w:val="FF0000"/>
                <w:sz w:val="24"/>
                <w:szCs w:val="24"/>
              </w:rPr>
              <w:t xml:space="preserve">Technical report(s) are prepared and shared in accordance with </w:t>
            </w:r>
            <w:r w:rsidR="00DA5E5A" w:rsidRPr="0084091B">
              <w:rPr>
                <w:rFonts w:ascii="Times New Roman" w:hAnsi="Times New Roman"/>
                <w:b/>
                <w:i/>
                <w:color w:val="FF0000"/>
                <w:sz w:val="24"/>
                <w:szCs w:val="24"/>
              </w:rPr>
              <w:t>standard operating procedures.</w:t>
            </w:r>
            <w:r w:rsidR="005D44B3" w:rsidRPr="0084091B">
              <w:rPr>
                <w:rFonts w:ascii="Times New Roman" w:hAnsi="Times New Roman"/>
                <w:color w:val="FF0000"/>
                <w:sz w:val="24"/>
                <w:szCs w:val="24"/>
              </w:rPr>
              <w:t xml:space="preserve"> </w:t>
            </w:r>
          </w:p>
          <w:p w14:paraId="6A2808A1" w14:textId="03B17181" w:rsidR="00DA5E5A" w:rsidRPr="0084091B" w:rsidRDefault="002F5D4D" w:rsidP="002F5D4D">
            <w:pPr>
              <w:widowControl w:val="0"/>
              <w:adjustRightInd w:val="0"/>
              <w:spacing w:after="0" w:line="240" w:lineRule="auto"/>
              <w:textAlignment w:val="baseline"/>
              <w:rPr>
                <w:rFonts w:ascii="Times New Roman" w:hAnsi="Times New Roman"/>
                <w:color w:val="FF0000"/>
                <w:sz w:val="24"/>
                <w:szCs w:val="24"/>
              </w:rPr>
            </w:pPr>
            <w:r w:rsidRPr="0084091B">
              <w:rPr>
                <w:rFonts w:ascii="Times New Roman" w:hAnsi="Times New Roman"/>
                <w:b/>
                <w:i/>
                <w:color w:val="FF0000"/>
                <w:sz w:val="24"/>
                <w:szCs w:val="24"/>
              </w:rPr>
              <w:t xml:space="preserve">5.4    </w:t>
            </w:r>
            <w:r w:rsidR="00DA5E5A" w:rsidRPr="0084091B">
              <w:rPr>
                <w:rFonts w:ascii="Times New Roman" w:hAnsi="Times New Roman"/>
                <w:b/>
                <w:i/>
                <w:color w:val="FF0000"/>
                <w:sz w:val="24"/>
                <w:szCs w:val="24"/>
              </w:rPr>
              <w:t>Workplace records</w:t>
            </w:r>
            <w:r w:rsidR="00DA5E5A" w:rsidRPr="0084091B">
              <w:rPr>
                <w:rFonts w:ascii="Times New Roman" w:hAnsi="Times New Roman"/>
                <w:color w:val="FF0000"/>
                <w:sz w:val="24"/>
                <w:szCs w:val="24"/>
              </w:rPr>
              <w:t xml:space="preserve">, catalogues for </w:t>
            </w:r>
            <w:r w:rsidR="00512E31" w:rsidRPr="0084091B">
              <w:rPr>
                <w:rFonts w:ascii="Times New Roman" w:hAnsi="Times New Roman"/>
                <w:color w:val="FF0000"/>
                <w:sz w:val="24"/>
                <w:szCs w:val="24"/>
              </w:rPr>
              <w:t xml:space="preserve">PLC/SCADA </w:t>
            </w:r>
            <w:r w:rsidR="00DA5E5A" w:rsidRPr="0084091B">
              <w:rPr>
                <w:rFonts w:ascii="Times New Roman" w:hAnsi="Times New Roman"/>
                <w:color w:val="FF0000"/>
                <w:sz w:val="24"/>
                <w:szCs w:val="24"/>
              </w:rPr>
              <w:t xml:space="preserve">and other required </w:t>
            </w:r>
            <w:r w:rsidR="00DA5E5A" w:rsidRPr="0084091B">
              <w:rPr>
                <w:rFonts w:ascii="Times New Roman" w:hAnsi="Times New Roman"/>
                <w:b/>
                <w:i/>
                <w:color w:val="FF0000"/>
                <w:sz w:val="24"/>
                <w:szCs w:val="24"/>
              </w:rPr>
              <w:t>business documents</w:t>
            </w:r>
            <w:r w:rsidR="00DA5E5A" w:rsidRPr="0084091B">
              <w:rPr>
                <w:rFonts w:ascii="Times New Roman" w:hAnsi="Times New Roman"/>
                <w:color w:val="FF0000"/>
                <w:sz w:val="24"/>
                <w:szCs w:val="24"/>
              </w:rPr>
              <w:t xml:space="preserve"> in are created and maintained accordance with </w:t>
            </w:r>
            <w:r w:rsidR="00DA5E5A" w:rsidRPr="0084091B">
              <w:rPr>
                <w:rFonts w:ascii="Times New Roman" w:hAnsi="Times New Roman"/>
                <w:b/>
                <w:i/>
                <w:color w:val="FF0000"/>
                <w:sz w:val="24"/>
                <w:szCs w:val="24"/>
              </w:rPr>
              <w:t>industry-accepted specifications</w:t>
            </w:r>
            <w:r w:rsidR="00DA5E5A" w:rsidRPr="0084091B">
              <w:rPr>
                <w:rFonts w:ascii="Times New Roman" w:hAnsi="Times New Roman"/>
                <w:color w:val="FF0000"/>
                <w:sz w:val="24"/>
                <w:szCs w:val="24"/>
              </w:rPr>
              <w:t xml:space="preserve">. </w:t>
            </w:r>
          </w:p>
          <w:p w14:paraId="1CDFED0B" w14:textId="77777777" w:rsidR="00DA5E5A" w:rsidRPr="0084091B" w:rsidRDefault="00DA5E5A" w:rsidP="00DA5E5A">
            <w:pPr>
              <w:spacing w:after="0" w:line="240" w:lineRule="auto"/>
              <w:rPr>
                <w:rFonts w:ascii="Times New Roman" w:hAnsi="Times New Roman"/>
                <w:color w:val="FF0000"/>
                <w:sz w:val="24"/>
                <w:szCs w:val="24"/>
              </w:rPr>
            </w:pPr>
          </w:p>
        </w:tc>
      </w:tr>
    </w:tbl>
    <w:p w14:paraId="65B66B31" w14:textId="77777777" w:rsidR="009F5023" w:rsidRPr="0084091B" w:rsidRDefault="009F5023" w:rsidP="009F5023">
      <w:pPr>
        <w:spacing w:after="0" w:line="240" w:lineRule="auto"/>
        <w:rPr>
          <w:rFonts w:ascii="Times New Roman" w:hAnsi="Times New Roman"/>
          <w:b/>
          <w:color w:val="FF0000"/>
          <w:sz w:val="24"/>
          <w:szCs w:val="24"/>
        </w:rPr>
      </w:pPr>
    </w:p>
    <w:p w14:paraId="223B143D" w14:textId="77777777" w:rsidR="00093B5B" w:rsidRPr="0084091B" w:rsidRDefault="00093B5B" w:rsidP="00093B5B">
      <w:pPr>
        <w:spacing w:after="0" w:line="240" w:lineRule="auto"/>
        <w:rPr>
          <w:rFonts w:ascii="Times New Roman" w:eastAsia="Times New Roman" w:hAnsi="Times New Roman"/>
          <w:b/>
          <w:color w:val="FF0000"/>
          <w:sz w:val="24"/>
          <w:szCs w:val="24"/>
        </w:rPr>
      </w:pPr>
    </w:p>
    <w:p w14:paraId="4F842F0B" w14:textId="77777777" w:rsidR="00093B5B" w:rsidRPr="0084091B" w:rsidRDefault="00DE4198" w:rsidP="00093B5B">
      <w:pPr>
        <w:spacing w:after="0" w:line="240" w:lineRule="auto"/>
        <w:rPr>
          <w:rFonts w:ascii="Times New Roman" w:eastAsia="Times New Roman" w:hAnsi="Times New Roman"/>
          <w:b/>
          <w:color w:val="FF0000"/>
          <w:sz w:val="24"/>
          <w:szCs w:val="24"/>
        </w:rPr>
      </w:pPr>
      <w:r w:rsidRPr="0084091B">
        <w:rPr>
          <w:rFonts w:ascii="Times New Roman" w:eastAsia="Times New Roman" w:hAnsi="Times New Roman"/>
          <w:b/>
          <w:color w:val="FF0000"/>
          <w:sz w:val="24"/>
          <w:szCs w:val="24"/>
        </w:rPr>
        <w:br w:type="page"/>
      </w:r>
    </w:p>
    <w:p w14:paraId="1D0D8C65" w14:textId="77777777" w:rsidR="00093B5B" w:rsidRPr="0084091B" w:rsidRDefault="00093B5B" w:rsidP="00093B5B">
      <w:pPr>
        <w:spacing w:after="0" w:line="240" w:lineRule="auto"/>
        <w:rPr>
          <w:rFonts w:ascii="Times New Roman" w:eastAsia="Times New Roman" w:hAnsi="Times New Roman"/>
          <w:b/>
          <w:color w:val="FF0000"/>
          <w:sz w:val="24"/>
          <w:szCs w:val="24"/>
        </w:rPr>
      </w:pPr>
      <w:r w:rsidRPr="0084091B">
        <w:rPr>
          <w:rFonts w:ascii="Times New Roman" w:eastAsia="Times New Roman" w:hAnsi="Times New Roman"/>
          <w:b/>
          <w:color w:val="FF0000"/>
          <w:sz w:val="24"/>
          <w:szCs w:val="24"/>
        </w:rPr>
        <w:lastRenderedPageBreak/>
        <w:t>RANGE (PLCs Unit)</w:t>
      </w:r>
    </w:p>
    <w:p w14:paraId="2BCFB88A" w14:textId="77777777" w:rsidR="00093B5B" w:rsidRPr="0084091B" w:rsidRDefault="00093B5B" w:rsidP="00093B5B">
      <w:pPr>
        <w:spacing w:after="0" w:line="240" w:lineRule="auto"/>
        <w:rPr>
          <w:rFonts w:ascii="Times New Roman" w:eastAsia="Times New Roman" w:hAnsi="Times New Roman"/>
          <w:color w:val="FF0000"/>
          <w:sz w:val="24"/>
          <w:szCs w:val="24"/>
        </w:rPr>
      </w:pPr>
      <w:r w:rsidRPr="0084091B">
        <w:rPr>
          <w:rFonts w:ascii="Times New Roman" w:eastAsia="Times New Roman" w:hAnsi="Times New Roman"/>
          <w:color w:val="FF0000"/>
          <w:sz w:val="24"/>
          <w:szCs w:val="24"/>
        </w:rPr>
        <w:t>This section provides work environments and conditions to which the performance criteria apply. It allows for different work environments and situations that will affect performance.</w:t>
      </w:r>
    </w:p>
    <w:p w14:paraId="5AE7424D" w14:textId="77777777" w:rsidR="00093B5B" w:rsidRPr="0084091B" w:rsidRDefault="00093B5B" w:rsidP="00093B5B">
      <w:pPr>
        <w:spacing w:after="0" w:line="240" w:lineRule="auto"/>
        <w:rPr>
          <w:rFonts w:ascii="Times New Roman" w:eastAsia="Times New Roman" w:hAnsi="Times New Roman"/>
          <w:color w:val="FF0000"/>
          <w:sz w:val="24"/>
          <w:szCs w:val="24"/>
        </w:rPr>
      </w:pPr>
    </w:p>
    <w:tbl>
      <w:tblPr>
        <w:tblW w:w="99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6784"/>
      </w:tblGrid>
      <w:tr w:rsidR="0084091B" w:rsidRPr="0084091B" w14:paraId="0BDB933F" w14:textId="77777777" w:rsidTr="00D94108">
        <w:trPr>
          <w:cantSplit/>
        </w:trPr>
        <w:tc>
          <w:tcPr>
            <w:tcW w:w="3116" w:type="dxa"/>
          </w:tcPr>
          <w:p w14:paraId="74E75857" w14:textId="77777777" w:rsidR="00093B5B" w:rsidRPr="0084091B" w:rsidRDefault="00093B5B" w:rsidP="00D94108">
            <w:pPr>
              <w:spacing w:after="0" w:line="240" w:lineRule="auto"/>
              <w:rPr>
                <w:rFonts w:ascii="Times New Roman" w:eastAsia="Times New Roman" w:hAnsi="Times New Roman"/>
                <w:b/>
                <w:color w:val="FF0000"/>
                <w:sz w:val="24"/>
                <w:szCs w:val="24"/>
              </w:rPr>
            </w:pPr>
            <w:r w:rsidRPr="0084091B">
              <w:rPr>
                <w:rFonts w:ascii="Times New Roman" w:eastAsia="Times New Roman" w:hAnsi="Times New Roman"/>
                <w:b/>
                <w:color w:val="FF0000"/>
                <w:sz w:val="24"/>
                <w:szCs w:val="24"/>
              </w:rPr>
              <w:t>VARIABLE</w:t>
            </w:r>
          </w:p>
        </w:tc>
        <w:tc>
          <w:tcPr>
            <w:tcW w:w="6784" w:type="dxa"/>
          </w:tcPr>
          <w:p w14:paraId="6A34EFAC" w14:textId="77777777" w:rsidR="00093B5B" w:rsidRPr="0084091B" w:rsidRDefault="00093B5B" w:rsidP="00D94108">
            <w:pPr>
              <w:spacing w:after="0" w:line="240" w:lineRule="auto"/>
              <w:rPr>
                <w:rFonts w:ascii="Times New Roman" w:eastAsia="Times New Roman" w:hAnsi="Times New Roman"/>
                <w:b/>
                <w:color w:val="FF0000"/>
                <w:sz w:val="24"/>
                <w:szCs w:val="24"/>
              </w:rPr>
            </w:pPr>
            <w:r w:rsidRPr="0084091B">
              <w:rPr>
                <w:rFonts w:ascii="Times New Roman" w:eastAsia="Times New Roman" w:hAnsi="Times New Roman"/>
                <w:b/>
                <w:color w:val="FF0000"/>
                <w:sz w:val="24"/>
                <w:szCs w:val="24"/>
              </w:rPr>
              <w:t>RANGE</w:t>
            </w:r>
          </w:p>
        </w:tc>
      </w:tr>
      <w:tr w:rsidR="0084091B" w:rsidRPr="0084091B" w14:paraId="70BCF9CC" w14:textId="77777777" w:rsidTr="00D94108">
        <w:trPr>
          <w:cantSplit/>
        </w:trPr>
        <w:tc>
          <w:tcPr>
            <w:tcW w:w="3116" w:type="dxa"/>
          </w:tcPr>
          <w:p w14:paraId="01AC91BC" w14:textId="77777777" w:rsidR="00093B5B" w:rsidRPr="0084091B" w:rsidRDefault="00093B5B" w:rsidP="00D94108">
            <w:pPr>
              <w:tabs>
                <w:tab w:val="left" w:pos="-2898"/>
              </w:tabs>
              <w:spacing w:after="0" w:line="240" w:lineRule="auto"/>
              <w:rPr>
                <w:rFonts w:ascii="Times New Roman" w:eastAsia="Times New Roman" w:hAnsi="Times New Roman"/>
                <w:color w:val="FF0000"/>
                <w:sz w:val="24"/>
                <w:szCs w:val="24"/>
              </w:rPr>
            </w:pPr>
            <w:r w:rsidRPr="0084091B">
              <w:rPr>
                <w:rFonts w:ascii="Times New Roman" w:eastAsia="Times New Roman" w:hAnsi="Times New Roman"/>
                <w:color w:val="FF0000"/>
                <w:sz w:val="24"/>
                <w:szCs w:val="24"/>
              </w:rPr>
              <w:t>1. Safety</w:t>
            </w:r>
          </w:p>
        </w:tc>
        <w:tc>
          <w:tcPr>
            <w:tcW w:w="6784" w:type="dxa"/>
          </w:tcPr>
          <w:p w14:paraId="545F9577" w14:textId="77777777" w:rsidR="00093B5B" w:rsidRPr="0084091B" w:rsidRDefault="00093B5B" w:rsidP="00D94108">
            <w:pPr>
              <w:tabs>
                <w:tab w:val="left" w:pos="466"/>
              </w:tabs>
              <w:spacing w:after="0" w:line="240" w:lineRule="auto"/>
              <w:rPr>
                <w:rFonts w:ascii="Times New Roman" w:eastAsia="Times New Roman" w:hAnsi="Times New Roman"/>
                <w:color w:val="FF0000"/>
                <w:sz w:val="24"/>
                <w:szCs w:val="24"/>
              </w:rPr>
            </w:pPr>
            <w:r w:rsidRPr="0084091B">
              <w:rPr>
                <w:rFonts w:ascii="Times New Roman" w:eastAsia="Times New Roman" w:hAnsi="Times New Roman"/>
                <w:color w:val="FF0000"/>
                <w:sz w:val="24"/>
                <w:szCs w:val="24"/>
              </w:rPr>
              <w:t>May include but are not limited to:</w:t>
            </w:r>
          </w:p>
          <w:p w14:paraId="71F5CA99" w14:textId="0AF770F1" w:rsidR="00093B5B" w:rsidRPr="0084091B" w:rsidRDefault="00093B5B" w:rsidP="00CF74D7">
            <w:pPr>
              <w:pStyle w:val="ListParagraph"/>
              <w:numPr>
                <w:ilvl w:val="0"/>
                <w:numId w:val="59"/>
              </w:numPr>
              <w:tabs>
                <w:tab w:val="left" w:pos="466"/>
              </w:tabs>
              <w:spacing w:after="0" w:line="240" w:lineRule="auto"/>
              <w:rPr>
                <w:rFonts w:ascii="Times New Roman" w:eastAsia="Times New Roman" w:hAnsi="Times New Roman"/>
                <w:color w:val="FF0000"/>
                <w:sz w:val="24"/>
                <w:szCs w:val="24"/>
              </w:rPr>
            </w:pPr>
            <w:r w:rsidRPr="0084091B">
              <w:rPr>
                <w:rFonts w:ascii="Times New Roman" w:eastAsia="Times New Roman" w:hAnsi="Times New Roman"/>
                <w:color w:val="FF0000"/>
                <w:sz w:val="24"/>
                <w:szCs w:val="24"/>
              </w:rPr>
              <w:t>Gloves</w:t>
            </w:r>
          </w:p>
          <w:p w14:paraId="7D6A54A7" w14:textId="05038001" w:rsidR="00093B5B" w:rsidRPr="0084091B" w:rsidRDefault="00093B5B" w:rsidP="00CF74D7">
            <w:pPr>
              <w:pStyle w:val="ListParagraph"/>
              <w:numPr>
                <w:ilvl w:val="0"/>
                <w:numId w:val="59"/>
              </w:numPr>
              <w:tabs>
                <w:tab w:val="left" w:pos="466"/>
              </w:tabs>
              <w:spacing w:after="0" w:line="240" w:lineRule="auto"/>
              <w:rPr>
                <w:rFonts w:ascii="Times New Roman" w:eastAsia="Times New Roman" w:hAnsi="Times New Roman"/>
                <w:color w:val="FF0000"/>
                <w:sz w:val="24"/>
                <w:szCs w:val="24"/>
              </w:rPr>
            </w:pPr>
            <w:r w:rsidRPr="0084091B">
              <w:rPr>
                <w:rFonts w:ascii="Times New Roman" w:eastAsia="Times New Roman" w:hAnsi="Times New Roman"/>
                <w:color w:val="FF0000"/>
                <w:sz w:val="24"/>
                <w:szCs w:val="24"/>
              </w:rPr>
              <w:t>Hard hats</w:t>
            </w:r>
          </w:p>
          <w:p w14:paraId="733E7B48" w14:textId="2BCF8A65" w:rsidR="00093B5B" w:rsidRPr="0084091B" w:rsidRDefault="00093B5B" w:rsidP="00CF74D7">
            <w:pPr>
              <w:pStyle w:val="ListParagraph"/>
              <w:numPr>
                <w:ilvl w:val="0"/>
                <w:numId w:val="59"/>
              </w:numPr>
              <w:tabs>
                <w:tab w:val="left" w:pos="466"/>
              </w:tabs>
              <w:spacing w:after="0" w:line="240" w:lineRule="auto"/>
              <w:rPr>
                <w:rFonts w:ascii="Times New Roman" w:eastAsia="Times New Roman" w:hAnsi="Times New Roman"/>
                <w:color w:val="FF0000"/>
                <w:sz w:val="24"/>
                <w:szCs w:val="24"/>
              </w:rPr>
            </w:pPr>
            <w:r w:rsidRPr="0084091B">
              <w:rPr>
                <w:rFonts w:ascii="Times New Roman" w:eastAsia="Times New Roman" w:hAnsi="Times New Roman"/>
                <w:color w:val="FF0000"/>
                <w:sz w:val="24"/>
                <w:szCs w:val="24"/>
              </w:rPr>
              <w:t>Protective Footwear</w:t>
            </w:r>
          </w:p>
          <w:p w14:paraId="3F0C79A9" w14:textId="22DEA52F" w:rsidR="00093B5B" w:rsidRPr="0084091B" w:rsidRDefault="00093B5B" w:rsidP="00CF74D7">
            <w:pPr>
              <w:pStyle w:val="ListParagraph"/>
              <w:numPr>
                <w:ilvl w:val="0"/>
                <w:numId w:val="59"/>
              </w:numPr>
              <w:tabs>
                <w:tab w:val="left" w:pos="466"/>
              </w:tabs>
              <w:spacing w:after="0" w:line="240" w:lineRule="auto"/>
              <w:rPr>
                <w:rFonts w:ascii="Times New Roman" w:eastAsia="Times New Roman" w:hAnsi="Times New Roman"/>
                <w:color w:val="FF0000"/>
                <w:sz w:val="24"/>
                <w:szCs w:val="24"/>
              </w:rPr>
            </w:pPr>
            <w:r w:rsidRPr="0084091B">
              <w:rPr>
                <w:rFonts w:ascii="Times New Roman" w:eastAsia="Times New Roman" w:hAnsi="Times New Roman"/>
                <w:color w:val="FF0000"/>
                <w:sz w:val="24"/>
                <w:szCs w:val="24"/>
              </w:rPr>
              <w:t>Eye protection</w:t>
            </w:r>
          </w:p>
          <w:p w14:paraId="5CA40FA6" w14:textId="502B3D96" w:rsidR="00093B5B" w:rsidRPr="0084091B" w:rsidRDefault="00093B5B" w:rsidP="00CF74D7">
            <w:pPr>
              <w:pStyle w:val="ListParagraph"/>
              <w:numPr>
                <w:ilvl w:val="0"/>
                <w:numId w:val="59"/>
              </w:numPr>
              <w:tabs>
                <w:tab w:val="left" w:pos="466"/>
              </w:tabs>
              <w:spacing w:after="0" w:line="240" w:lineRule="auto"/>
              <w:rPr>
                <w:rFonts w:ascii="Times New Roman" w:eastAsia="Times New Roman" w:hAnsi="Times New Roman"/>
                <w:color w:val="FF0000"/>
                <w:sz w:val="24"/>
                <w:szCs w:val="24"/>
              </w:rPr>
            </w:pPr>
            <w:r w:rsidRPr="0084091B">
              <w:rPr>
                <w:rFonts w:ascii="Times New Roman" w:eastAsia="Times New Roman" w:hAnsi="Times New Roman"/>
                <w:color w:val="FF0000"/>
                <w:sz w:val="24"/>
                <w:szCs w:val="24"/>
              </w:rPr>
              <w:t>Overalls/dust coats</w:t>
            </w:r>
          </w:p>
          <w:p w14:paraId="1CF9498B" w14:textId="58DD19B2" w:rsidR="00093B5B" w:rsidRPr="0084091B" w:rsidRDefault="00093B5B" w:rsidP="00CF74D7">
            <w:pPr>
              <w:pStyle w:val="ListParagraph"/>
              <w:numPr>
                <w:ilvl w:val="0"/>
                <w:numId w:val="59"/>
              </w:numPr>
              <w:tabs>
                <w:tab w:val="left" w:pos="466"/>
              </w:tabs>
              <w:spacing w:after="0" w:line="240" w:lineRule="auto"/>
              <w:rPr>
                <w:rFonts w:ascii="Times New Roman" w:eastAsia="Times New Roman" w:hAnsi="Times New Roman"/>
                <w:color w:val="FF0000"/>
                <w:sz w:val="24"/>
                <w:szCs w:val="24"/>
              </w:rPr>
            </w:pPr>
            <w:r w:rsidRPr="0084091B">
              <w:rPr>
                <w:rFonts w:ascii="Times New Roman" w:eastAsia="Times New Roman" w:hAnsi="Times New Roman"/>
                <w:color w:val="FF0000"/>
                <w:sz w:val="24"/>
                <w:szCs w:val="24"/>
              </w:rPr>
              <w:t>Ear protection</w:t>
            </w:r>
          </w:p>
          <w:p w14:paraId="2287251A" w14:textId="3A14CD1A" w:rsidR="00093B5B" w:rsidRPr="0084091B" w:rsidRDefault="00093B5B" w:rsidP="00CF74D7">
            <w:pPr>
              <w:pStyle w:val="ListParagraph"/>
              <w:numPr>
                <w:ilvl w:val="0"/>
                <w:numId w:val="59"/>
              </w:numPr>
              <w:tabs>
                <w:tab w:val="left" w:pos="466"/>
              </w:tabs>
              <w:spacing w:after="0" w:line="240" w:lineRule="auto"/>
              <w:rPr>
                <w:rFonts w:ascii="Times New Roman" w:eastAsia="Times New Roman" w:hAnsi="Times New Roman"/>
                <w:color w:val="FF0000"/>
                <w:sz w:val="24"/>
                <w:szCs w:val="24"/>
              </w:rPr>
            </w:pPr>
            <w:r w:rsidRPr="0084091B">
              <w:rPr>
                <w:rFonts w:ascii="Times New Roman" w:eastAsia="Times New Roman" w:hAnsi="Times New Roman"/>
                <w:color w:val="FF0000"/>
                <w:sz w:val="24"/>
                <w:szCs w:val="24"/>
              </w:rPr>
              <w:t>Fall arrest/fall protection</w:t>
            </w:r>
          </w:p>
          <w:p w14:paraId="35A7147D" w14:textId="288720EC" w:rsidR="00093B5B" w:rsidRPr="0084091B" w:rsidRDefault="00093B5B" w:rsidP="00CF74D7">
            <w:pPr>
              <w:pStyle w:val="ListParagraph"/>
              <w:numPr>
                <w:ilvl w:val="0"/>
                <w:numId w:val="59"/>
              </w:numPr>
              <w:tabs>
                <w:tab w:val="left" w:pos="466"/>
              </w:tabs>
              <w:spacing w:after="0" w:line="240" w:lineRule="auto"/>
              <w:rPr>
                <w:rFonts w:ascii="Times New Roman" w:eastAsia="Times New Roman" w:hAnsi="Times New Roman"/>
                <w:color w:val="FF0000"/>
                <w:sz w:val="24"/>
                <w:szCs w:val="24"/>
              </w:rPr>
            </w:pPr>
            <w:r w:rsidRPr="0084091B">
              <w:rPr>
                <w:rFonts w:ascii="Times New Roman" w:eastAsia="Times New Roman" w:hAnsi="Times New Roman"/>
                <w:color w:val="FF0000"/>
                <w:sz w:val="24"/>
                <w:szCs w:val="24"/>
              </w:rPr>
              <w:t>Access to First Aid Training</w:t>
            </w:r>
          </w:p>
          <w:p w14:paraId="65C9C22B" w14:textId="36825CC0" w:rsidR="00093B5B" w:rsidRPr="0084091B" w:rsidRDefault="00093B5B" w:rsidP="00CF74D7">
            <w:pPr>
              <w:pStyle w:val="ListParagraph"/>
              <w:numPr>
                <w:ilvl w:val="0"/>
                <w:numId w:val="59"/>
              </w:numPr>
              <w:tabs>
                <w:tab w:val="left" w:pos="466"/>
              </w:tabs>
              <w:spacing w:after="0" w:line="240" w:lineRule="auto"/>
              <w:rPr>
                <w:rFonts w:ascii="Times New Roman" w:eastAsia="Times New Roman" w:hAnsi="Times New Roman"/>
                <w:color w:val="FF0000"/>
                <w:sz w:val="24"/>
                <w:szCs w:val="24"/>
              </w:rPr>
            </w:pPr>
            <w:r w:rsidRPr="0084091B">
              <w:rPr>
                <w:rFonts w:ascii="Times New Roman" w:eastAsia="Times New Roman" w:hAnsi="Times New Roman"/>
                <w:color w:val="FF0000"/>
                <w:sz w:val="24"/>
                <w:szCs w:val="24"/>
              </w:rPr>
              <w:t>Environmental hazards/sensitivity</w:t>
            </w:r>
          </w:p>
          <w:p w14:paraId="082AE5C2" w14:textId="77777777" w:rsidR="00093B5B" w:rsidRPr="0084091B" w:rsidRDefault="00093B5B" w:rsidP="00D94108">
            <w:pPr>
              <w:tabs>
                <w:tab w:val="left" w:pos="466"/>
              </w:tabs>
              <w:spacing w:after="0" w:line="240" w:lineRule="auto"/>
              <w:rPr>
                <w:rFonts w:ascii="Times New Roman" w:eastAsia="Times New Roman" w:hAnsi="Times New Roman"/>
                <w:color w:val="FF0000"/>
                <w:sz w:val="24"/>
                <w:szCs w:val="24"/>
              </w:rPr>
            </w:pPr>
          </w:p>
        </w:tc>
      </w:tr>
      <w:tr w:rsidR="0084091B" w:rsidRPr="0084091B" w14:paraId="018777ED" w14:textId="77777777" w:rsidTr="00D94108">
        <w:trPr>
          <w:cantSplit/>
        </w:trPr>
        <w:tc>
          <w:tcPr>
            <w:tcW w:w="3116" w:type="dxa"/>
          </w:tcPr>
          <w:p w14:paraId="1CC7FB67" w14:textId="77777777" w:rsidR="00093B5B" w:rsidRPr="0084091B" w:rsidRDefault="00CB5D63" w:rsidP="00D94108">
            <w:pPr>
              <w:pStyle w:val="elementperfxhead"/>
              <w:ind w:left="162" w:right="0"/>
              <w:rPr>
                <w:rFonts w:ascii="Times New Roman" w:hAnsi="Times New Roman"/>
                <w:b w:val="0"/>
                <w:color w:val="FF0000"/>
                <w:sz w:val="24"/>
                <w:szCs w:val="24"/>
              </w:rPr>
            </w:pPr>
            <w:r w:rsidRPr="0084091B">
              <w:rPr>
                <w:rFonts w:ascii="Times New Roman" w:hAnsi="Times New Roman"/>
                <w:b w:val="0"/>
                <w:color w:val="FF0000"/>
                <w:sz w:val="24"/>
                <w:szCs w:val="24"/>
              </w:rPr>
              <w:t>2. Tools, drawings, and forms</w:t>
            </w:r>
          </w:p>
        </w:tc>
        <w:tc>
          <w:tcPr>
            <w:tcW w:w="6784" w:type="dxa"/>
          </w:tcPr>
          <w:p w14:paraId="3F044E4C" w14:textId="77777777" w:rsidR="00093B5B" w:rsidRPr="0084091B" w:rsidRDefault="00093B5B" w:rsidP="00CF74D7">
            <w:pPr>
              <w:pStyle w:val="elementperfxhead"/>
              <w:numPr>
                <w:ilvl w:val="0"/>
                <w:numId w:val="60"/>
              </w:numPr>
              <w:ind w:right="0"/>
              <w:rPr>
                <w:rFonts w:ascii="Times New Roman" w:hAnsi="Times New Roman"/>
                <w:b w:val="0"/>
                <w:color w:val="FF0000"/>
                <w:sz w:val="24"/>
                <w:szCs w:val="24"/>
              </w:rPr>
            </w:pPr>
            <w:r w:rsidRPr="0084091B">
              <w:rPr>
                <w:rFonts w:ascii="Times New Roman" w:hAnsi="Times New Roman"/>
                <w:b w:val="0"/>
                <w:color w:val="FF0000"/>
                <w:sz w:val="24"/>
                <w:szCs w:val="24"/>
              </w:rPr>
              <w:t>Measurement tools, cutting tools</w:t>
            </w:r>
          </w:p>
          <w:p w14:paraId="233C9613" w14:textId="77777777" w:rsidR="00093B5B" w:rsidRPr="0084091B" w:rsidRDefault="00093B5B" w:rsidP="00CF74D7">
            <w:pPr>
              <w:pStyle w:val="elementperfxhead"/>
              <w:numPr>
                <w:ilvl w:val="0"/>
                <w:numId w:val="60"/>
              </w:numPr>
              <w:ind w:right="0"/>
              <w:rPr>
                <w:rFonts w:ascii="Times New Roman" w:hAnsi="Times New Roman"/>
                <w:b w:val="0"/>
                <w:color w:val="FF0000"/>
                <w:sz w:val="24"/>
                <w:szCs w:val="24"/>
              </w:rPr>
            </w:pPr>
            <w:r w:rsidRPr="0084091B">
              <w:rPr>
                <w:rFonts w:ascii="Times New Roman" w:hAnsi="Times New Roman"/>
                <w:b w:val="0"/>
                <w:color w:val="FF0000"/>
                <w:sz w:val="24"/>
                <w:szCs w:val="24"/>
              </w:rPr>
              <w:t>Spirit level, multimeters, HV test equipment (CTS, and Meggers), measuring tape (SAE and metric)</w:t>
            </w:r>
          </w:p>
          <w:p w14:paraId="66560FEC" w14:textId="77777777" w:rsidR="00093B5B" w:rsidRPr="0084091B" w:rsidRDefault="00093B5B" w:rsidP="004418E8">
            <w:pPr>
              <w:pStyle w:val="elementperfxhead"/>
              <w:ind w:right="0"/>
              <w:rPr>
                <w:rFonts w:ascii="Times New Roman" w:hAnsi="Times New Roman"/>
                <w:b w:val="0"/>
                <w:color w:val="FF0000"/>
                <w:sz w:val="24"/>
                <w:szCs w:val="24"/>
              </w:rPr>
            </w:pPr>
          </w:p>
          <w:p w14:paraId="0EADB358" w14:textId="03E77919" w:rsidR="00093B5B" w:rsidRPr="0084091B" w:rsidRDefault="00093B5B" w:rsidP="00CF74D7">
            <w:pPr>
              <w:pStyle w:val="elementperfxhead"/>
              <w:numPr>
                <w:ilvl w:val="0"/>
                <w:numId w:val="60"/>
              </w:numPr>
              <w:ind w:right="0"/>
              <w:rPr>
                <w:rFonts w:ascii="Times New Roman" w:hAnsi="Times New Roman"/>
                <w:b w:val="0"/>
                <w:color w:val="FF0000"/>
                <w:sz w:val="24"/>
                <w:szCs w:val="24"/>
              </w:rPr>
            </w:pPr>
            <w:r w:rsidRPr="0084091B">
              <w:rPr>
                <w:rFonts w:ascii="Times New Roman" w:hAnsi="Times New Roman"/>
                <w:b w:val="0"/>
                <w:color w:val="FF0000"/>
                <w:sz w:val="24"/>
                <w:szCs w:val="24"/>
              </w:rPr>
              <w:t xml:space="preserve">Electrical </w:t>
            </w:r>
            <w:r w:rsidR="00F22177" w:rsidRPr="0084091B">
              <w:rPr>
                <w:rFonts w:ascii="Times New Roman" w:hAnsi="Times New Roman"/>
                <w:b w:val="0"/>
                <w:color w:val="FF0000"/>
                <w:sz w:val="24"/>
                <w:szCs w:val="24"/>
              </w:rPr>
              <w:t>hand tools</w:t>
            </w:r>
            <w:r w:rsidRPr="0084091B">
              <w:rPr>
                <w:rFonts w:ascii="Times New Roman" w:hAnsi="Times New Roman"/>
                <w:b w:val="0"/>
                <w:color w:val="FF0000"/>
                <w:sz w:val="24"/>
                <w:szCs w:val="24"/>
              </w:rPr>
              <w:t xml:space="preserve"> (</w:t>
            </w:r>
            <w:r w:rsidR="00F22177" w:rsidRPr="0084091B">
              <w:rPr>
                <w:rFonts w:ascii="Times New Roman" w:hAnsi="Times New Roman"/>
                <w:b w:val="0"/>
                <w:color w:val="FF0000"/>
                <w:sz w:val="24"/>
                <w:szCs w:val="24"/>
              </w:rPr>
              <w:t>side cutters</w:t>
            </w:r>
            <w:r w:rsidRPr="0084091B">
              <w:rPr>
                <w:rFonts w:ascii="Times New Roman" w:hAnsi="Times New Roman"/>
                <w:b w:val="0"/>
                <w:color w:val="FF0000"/>
                <w:sz w:val="24"/>
                <w:szCs w:val="24"/>
              </w:rPr>
              <w:t xml:space="preserve">, pliers, screwdrivers, wire strippers, </w:t>
            </w:r>
            <w:proofErr w:type="spellStart"/>
            <w:r w:rsidRPr="0084091B">
              <w:rPr>
                <w:rFonts w:ascii="Times New Roman" w:hAnsi="Times New Roman"/>
                <w:b w:val="0"/>
                <w:color w:val="FF0000"/>
                <w:sz w:val="24"/>
                <w:szCs w:val="24"/>
              </w:rPr>
              <w:t>exacto</w:t>
            </w:r>
            <w:proofErr w:type="spellEnd"/>
            <w:r w:rsidRPr="0084091B">
              <w:rPr>
                <w:rFonts w:ascii="Times New Roman" w:hAnsi="Times New Roman"/>
                <w:b w:val="0"/>
                <w:color w:val="FF0000"/>
                <w:sz w:val="24"/>
                <w:szCs w:val="24"/>
              </w:rPr>
              <w:t xml:space="preserve"> knife, crimpers, hacksaw, and other cutting tools)</w:t>
            </w:r>
          </w:p>
          <w:p w14:paraId="38C5EBF2" w14:textId="77777777" w:rsidR="00093B5B" w:rsidRPr="0084091B" w:rsidRDefault="00093B5B" w:rsidP="00CF74D7">
            <w:pPr>
              <w:pStyle w:val="elementperfxhead"/>
              <w:numPr>
                <w:ilvl w:val="0"/>
                <w:numId w:val="60"/>
              </w:numPr>
              <w:ind w:right="0"/>
              <w:rPr>
                <w:rFonts w:ascii="Times New Roman" w:hAnsi="Times New Roman"/>
                <w:b w:val="0"/>
                <w:color w:val="FF0000"/>
                <w:sz w:val="24"/>
                <w:szCs w:val="24"/>
              </w:rPr>
            </w:pPr>
            <w:r w:rsidRPr="0084091B">
              <w:rPr>
                <w:rFonts w:ascii="Times New Roman" w:hAnsi="Times New Roman"/>
                <w:b w:val="0"/>
                <w:color w:val="FF0000"/>
                <w:sz w:val="24"/>
                <w:szCs w:val="24"/>
              </w:rPr>
              <w:t xml:space="preserve">Ladders/scaffolding. </w:t>
            </w:r>
          </w:p>
          <w:p w14:paraId="1BF96680" w14:textId="77777777" w:rsidR="00093B5B" w:rsidRPr="0084091B" w:rsidRDefault="00093B5B" w:rsidP="00CF74D7">
            <w:pPr>
              <w:pStyle w:val="elementperfxhead"/>
              <w:numPr>
                <w:ilvl w:val="0"/>
                <w:numId w:val="60"/>
              </w:numPr>
              <w:ind w:right="0"/>
              <w:rPr>
                <w:rFonts w:ascii="Times New Roman" w:hAnsi="Times New Roman"/>
                <w:b w:val="0"/>
                <w:color w:val="FF0000"/>
                <w:sz w:val="24"/>
                <w:szCs w:val="24"/>
              </w:rPr>
            </w:pPr>
            <w:r w:rsidRPr="0084091B">
              <w:rPr>
                <w:rFonts w:ascii="Times New Roman" w:hAnsi="Times New Roman"/>
                <w:b w:val="0"/>
                <w:color w:val="FF0000"/>
                <w:sz w:val="24"/>
                <w:szCs w:val="24"/>
              </w:rPr>
              <w:t xml:space="preserve">Power tools: drills, Sawzall (reciprocating saw), powder-actuated (Hilti). Bench Vises, pipe vices, drill press, grinders. </w:t>
            </w:r>
          </w:p>
          <w:p w14:paraId="49DE1032" w14:textId="77777777" w:rsidR="00093B5B" w:rsidRPr="0084091B" w:rsidRDefault="00093B5B" w:rsidP="00CF74D7">
            <w:pPr>
              <w:pStyle w:val="elementperfxhead"/>
              <w:numPr>
                <w:ilvl w:val="0"/>
                <w:numId w:val="60"/>
              </w:numPr>
              <w:ind w:right="0"/>
              <w:rPr>
                <w:rFonts w:ascii="Times New Roman" w:hAnsi="Times New Roman"/>
                <w:b w:val="0"/>
                <w:color w:val="FF0000"/>
                <w:sz w:val="24"/>
                <w:szCs w:val="24"/>
              </w:rPr>
            </w:pPr>
            <w:r w:rsidRPr="0084091B">
              <w:rPr>
                <w:rFonts w:ascii="Times New Roman" w:hAnsi="Times New Roman"/>
                <w:b w:val="0"/>
                <w:color w:val="FF0000"/>
                <w:sz w:val="24"/>
                <w:szCs w:val="24"/>
              </w:rPr>
              <w:t>Hoisting equipment.</w:t>
            </w:r>
          </w:p>
          <w:p w14:paraId="672023E1" w14:textId="77777777" w:rsidR="00A02C5F" w:rsidRPr="0084091B" w:rsidRDefault="00A02C5F" w:rsidP="00CF74D7">
            <w:pPr>
              <w:pStyle w:val="elementperfxhead"/>
              <w:numPr>
                <w:ilvl w:val="0"/>
                <w:numId w:val="60"/>
              </w:numPr>
              <w:ind w:right="0"/>
              <w:rPr>
                <w:rFonts w:ascii="Times New Roman" w:hAnsi="Times New Roman"/>
                <w:b w:val="0"/>
                <w:color w:val="FF0000"/>
                <w:sz w:val="24"/>
                <w:szCs w:val="24"/>
              </w:rPr>
            </w:pPr>
            <w:r w:rsidRPr="0084091B">
              <w:rPr>
                <w:rFonts w:ascii="Times New Roman" w:hAnsi="Times New Roman"/>
                <w:b w:val="0"/>
                <w:color w:val="FF0000"/>
                <w:sz w:val="24"/>
                <w:szCs w:val="24"/>
              </w:rPr>
              <w:t>Students’ drawings</w:t>
            </w:r>
          </w:p>
          <w:p w14:paraId="570D6726" w14:textId="77777777" w:rsidR="00A02C5F" w:rsidRPr="0084091B" w:rsidRDefault="00A02C5F" w:rsidP="00CF74D7">
            <w:pPr>
              <w:pStyle w:val="elementperfxhead"/>
              <w:numPr>
                <w:ilvl w:val="0"/>
                <w:numId w:val="60"/>
              </w:numPr>
              <w:ind w:right="0"/>
              <w:rPr>
                <w:rFonts w:ascii="Times New Roman" w:hAnsi="Times New Roman"/>
                <w:b w:val="0"/>
                <w:color w:val="FF0000"/>
                <w:sz w:val="24"/>
                <w:szCs w:val="24"/>
              </w:rPr>
            </w:pPr>
            <w:r w:rsidRPr="0084091B">
              <w:rPr>
                <w:rFonts w:ascii="Times New Roman" w:hAnsi="Times New Roman"/>
                <w:b w:val="0"/>
                <w:color w:val="FF0000"/>
                <w:sz w:val="24"/>
                <w:szCs w:val="24"/>
              </w:rPr>
              <w:t>Instructor’s drawings</w:t>
            </w:r>
          </w:p>
          <w:p w14:paraId="383AF2AC" w14:textId="77777777" w:rsidR="00A02C5F" w:rsidRPr="0084091B" w:rsidRDefault="00A02C5F" w:rsidP="00CF74D7">
            <w:pPr>
              <w:pStyle w:val="elementperfxhead"/>
              <w:numPr>
                <w:ilvl w:val="0"/>
                <w:numId w:val="60"/>
              </w:numPr>
              <w:ind w:right="0"/>
              <w:rPr>
                <w:rFonts w:ascii="Times New Roman" w:hAnsi="Times New Roman"/>
                <w:b w:val="0"/>
                <w:color w:val="FF0000"/>
                <w:sz w:val="24"/>
                <w:szCs w:val="24"/>
              </w:rPr>
            </w:pPr>
            <w:r w:rsidRPr="0084091B">
              <w:rPr>
                <w:rFonts w:ascii="Times New Roman" w:hAnsi="Times New Roman"/>
                <w:b w:val="0"/>
                <w:color w:val="FF0000"/>
                <w:sz w:val="24"/>
                <w:szCs w:val="24"/>
              </w:rPr>
              <w:t>Manufacturer’s design drawings, schematics.</w:t>
            </w:r>
          </w:p>
          <w:p w14:paraId="487C9078" w14:textId="77777777" w:rsidR="001D487D" w:rsidRPr="0084091B" w:rsidRDefault="001D487D" w:rsidP="00CF74D7">
            <w:pPr>
              <w:pStyle w:val="elementperfxhead"/>
              <w:numPr>
                <w:ilvl w:val="0"/>
                <w:numId w:val="60"/>
              </w:numPr>
              <w:ind w:right="0"/>
              <w:rPr>
                <w:rFonts w:ascii="Times New Roman" w:hAnsi="Times New Roman"/>
                <w:b w:val="0"/>
                <w:color w:val="FF0000"/>
                <w:sz w:val="24"/>
                <w:szCs w:val="24"/>
              </w:rPr>
            </w:pPr>
            <w:r w:rsidRPr="0084091B">
              <w:rPr>
                <w:rFonts w:ascii="Times New Roman" w:hAnsi="Times New Roman"/>
                <w:b w:val="0"/>
                <w:color w:val="FF0000"/>
                <w:sz w:val="24"/>
                <w:szCs w:val="24"/>
              </w:rPr>
              <w:t>Job rectification cards</w:t>
            </w:r>
          </w:p>
          <w:p w14:paraId="6DBF1938" w14:textId="77777777" w:rsidR="00C54116" w:rsidRPr="0084091B" w:rsidRDefault="00C54116" w:rsidP="00CF74D7">
            <w:pPr>
              <w:pStyle w:val="elementperfxhead"/>
              <w:numPr>
                <w:ilvl w:val="0"/>
                <w:numId w:val="60"/>
              </w:numPr>
              <w:ind w:right="0"/>
              <w:rPr>
                <w:rFonts w:ascii="Times New Roman" w:hAnsi="Times New Roman"/>
                <w:b w:val="0"/>
                <w:color w:val="FF0000"/>
                <w:sz w:val="24"/>
                <w:szCs w:val="24"/>
              </w:rPr>
            </w:pPr>
            <w:r w:rsidRPr="0084091B">
              <w:rPr>
                <w:rFonts w:ascii="Times New Roman" w:hAnsi="Times New Roman"/>
                <w:b w:val="0"/>
                <w:color w:val="FF0000"/>
                <w:sz w:val="24"/>
                <w:szCs w:val="24"/>
              </w:rPr>
              <w:t>PLC/SCADA installation procedures, troubleshooting   methods and maintenance data/information</w:t>
            </w:r>
          </w:p>
          <w:p w14:paraId="57375A13" w14:textId="77777777" w:rsidR="00E349CC" w:rsidRPr="0084091B" w:rsidRDefault="00CB5D63" w:rsidP="00CF74D7">
            <w:pPr>
              <w:pStyle w:val="elementperfxhead"/>
              <w:numPr>
                <w:ilvl w:val="0"/>
                <w:numId w:val="60"/>
              </w:numPr>
              <w:ind w:right="0"/>
              <w:rPr>
                <w:rFonts w:ascii="Times New Roman" w:hAnsi="Times New Roman"/>
                <w:color w:val="FF0000"/>
                <w:sz w:val="24"/>
                <w:szCs w:val="24"/>
              </w:rPr>
            </w:pPr>
            <w:r w:rsidRPr="0084091B">
              <w:rPr>
                <w:rFonts w:ascii="Times New Roman" w:hAnsi="Times New Roman"/>
                <w:b w:val="0"/>
                <w:color w:val="FF0000"/>
                <w:sz w:val="24"/>
                <w:szCs w:val="24"/>
              </w:rPr>
              <w:t>Workplace records, catalogues and other required business documents (</w:t>
            </w:r>
            <w:proofErr w:type="gramStart"/>
            <w:r w:rsidRPr="0084091B">
              <w:rPr>
                <w:rFonts w:ascii="Times New Roman" w:hAnsi="Times New Roman"/>
                <w:b w:val="0"/>
                <w:color w:val="FF0000"/>
                <w:sz w:val="24"/>
                <w:szCs w:val="24"/>
              </w:rPr>
              <w:t>i.e.</w:t>
            </w:r>
            <w:proofErr w:type="gramEnd"/>
            <w:r w:rsidRPr="0084091B">
              <w:rPr>
                <w:rFonts w:ascii="Times New Roman" w:hAnsi="Times New Roman"/>
                <w:b w:val="0"/>
                <w:color w:val="FF0000"/>
                <w:sz w:val="24"/>
                <w:szCs w:val="24"/>
              </w:rPr>
              <w:t xml:space="preserve"> invoices, time &amp; material records, purchase orders and requisitions)</w:t>
            </w:r>
          </w:p>
        </w:tc>
      </w:tr>
      <w:tr w:rsidR="0084091B" w:rsidRPr="0084091B" w14:paraId="11C69B6D" w14:textId="77777777" w:rsidTr="00D94108">
        <w:trPr>
          <w:cantSplit/>
        </w:trPr>
        <w:tc>
          <w:tcPr>
            <w:tcW w:w="3116" w:type="dxa"/>
          </w:tcPr>
          <w:p w14:paraId="45107D96" w14:textId="77777777" w:rsidR="00093B5B" w:rsidRPr="0084091B" w:rsidRDefault="00093B5B" w:rsidP="00F04BE4">
            <w:pPr>
              <w:tabs>
                <w:tab w:val="left" w:pos="-2898"/>
              </w:tabs>
              <w:spacing w:after="0" w:line="240" w:lineRule="auto"/>
              <w:rPr>
                <w:rFonts w:ascii="Times New Roman" w:eastAsia="Times New Roman" w:hAnsi="Times New Roman"/>
                <w:color w:val="FF0000"/>
                <w:sz w:val="24"/>
                <w:szCs w:val="24"/>
              </w:rPr>
            </w:pPr>
            <w:r w:rsidRPr="0084091B">
              <w:rPr>
                <w:rFonts w:ascii="Times New Roman" w:eastAsia="Times New Roman" w:hAnsi="Times New Roman"/>
                <w:color w:val="FF0000"/>
                <w:sz w:val="24"/>
                <w:szCs w:val="24"/>
              </w:rPr>
              <w:lastRenderedPageBreak/>
              <w:t xml:space="preserve">3. Equipment </w:t>
            </w:r>
            <w:r w:rsidR="00CE76DA" w:rsidRPr="0084091B">
              <w:rPr>
                <w:rFonts w:ascii="Times New Roman" w:eastAsia="Times New Roman" w:hAnsi="Times New Roman"/>
                <w:color w:val="FF0000"/>
                <w:sz w:val="24"/>
                <w:szCs w:val="24"/>
              </w:rPr>
              <w:t xml:space="preserve">and associated support </w:t>
            </w:r>
            <w:r w:rsidRPr="0084091B">
              <w:rPr>
                <w:rFonts w:ascii="Times New Roman" w:eastAsia="Times New Roman" w:hAnsi="Times New Roman"/>
                <w:color w:val="FF0000"/>
                <w:sz w:val="24"/>
                <w:szCs w:val="24"/>
              </w:rPr>
              <w:t xml:space="preserve">– </w:t>
            </w:r>
            <w:r w:rsidR="00F04BE4" w:rsidRPr="0084091B">
              <w:rPr>
                <w:rFonts w:ascii="Times New Roman" w:eastAsia="Times New Roman" w:hAnsi="Times New Roman"/>
                <w:color w:val="FF0000"/>
                <w:sz w:val="24"/>
                <w:szCs w:val="24"/>
              </w:rPr>
              <w:t>PLC’s</w:t>
            </w:r>
          </w:p>
        </w:tc>
        <w:tc>
          <w:tcPr>
            <w:tcW w:w="6784" w:type="dxa"/>
          </w:tcPr>
          <w:p w14:paraId="24AED011" w14:textId="77777777" w:rsidR="00093B5B" w:rsidRPr="0084091B" w:rsidRDefault="00F04BE4" w:rsidP="00CF74D7">
            <w:pPr>
              <w:numPr>
                <w:ilvl w:val="0"/>
                <w:numId w:val="54"/>
              </w:numPr>
              <w:tabs>
                <w:tab w:val="left" w:pos="376"/>
                <w:tab w:val="left" w:pos="466"/>
              </w:tabs>
              <w:spacing w:after="0" w:line="240" w:lineRule="auto"/>
              <w:rPr>
                <w:rFonts w:ascii="Times New Roman" w:eastAsia="Times New Roman" w:hAnsi="Times New Roman"/>
                <w:color w:val="FF0000"/>
                <w:sz w:val="24"/>
                <w:szCs w:val="24"/>
              </w:rPr>
            </w:pPr>
            <w:r w:rsidRPr="0084091B">
              <w:rPr>
                <w:rFonts w:ascii="Times New Roman" w:eastAsia="Times New Roman" w:hAnsi="Times New Roman"/>
                <w:color w:val="FF0000"/>
                <w:sz w:val="24"/>
                <w:szCs w:val="24"/>
              </w:rPr>
              <w:t>Stand-alone (shoebox) PLC’s</w:t>
            </w:r>
          </w:p>
          <w:p w14:paraId="6170E2AE" w14:textId="77777777" w:rsidR="00F04BE4" w:rsidRPr="0084091B" w:rsidRDefault="00F04BE4" w:rsidP="00CF74D7">
            <w:pPr>
              <w:numPr>
                <w:ilvl w:val="0"/>
                <w:numId w:val="54"/>
              </w:numPr>
              <w:tabs>
                <w:tab w:val="left" w:pos="376"/>
                <w:tab w:val="left" w:pos="466"/>
              </w:tabs>
              <w:spacing w:after="0" w:line="240" w:lineRule="auto"/>
              <w:rPr>
                <w:rFonts w:ascii="Times New Roman" w:eastAsia="Times New Roman" w:hAnsi="Times New Roman"/>
                <w:color w:val="FF0000"/>
                <w:sz w:val="24"/>
                <w:szCs w:val="24"/>
              </w:rPr>
            </w:pPr>
            <w:r w:rsidRPr="0084091B">
              <w:rPr>
                <w:rFonts w:ascii="Times New Roman" w:eastAsia="Times New Roman" w:hAnsi="Times New Roman"/>
                <w:color w:val="FF0000"/>
                <w:sz w:val="24"/>
                <w:szCs w:val="24"/>
              </w:rPr>
              <w:t>Multi-card/racked module PLC’s</w:t>
            </w:r>
          </w:p>
          <w:p w14:paraId="42B52A7E" w14:textId="77777777" w:rsidR="00CE76DA" w:rsidRPr="0084091B" w:rsidRDefault="00CE76DA" w:rsidP="00CF74D7">
            <w:pPr>
              <w:numPr>
                <w:ilvl w:val="0"/>
                <w:numId w:val="54"/>
              </w:numPr>
              <w:tabs>
                <w:tab w:val="left" w:pos="376"/>
                <w:tab w:val="left" w:pos="466"/>
              </w:tabs>
              <w:spacing w:after="0" w:line="240" w:lineRule="auto"/>
              <w:rPr>
                <w:rFonts w:ascii="Times New Roman" w:eastAsia="Times New Roman" w:hAnsi="Times New Roman"/>
                <w:color w:val="FF0000"/>
                <w:sz w:val="24"/>
                <w:szCs w:val="24"/>
              </w:rPr>
            </w:pPr>
            <w:r w:rsidRPr="0084091B">
              <w:rPr>
                <w:rFonts w:ascii="Times New Roman" w:eastAsia="Times New Roman" w:hAnsi="Times New Roman"/>
                <w:color w:val="FF0000"/>
                <w:sz w:val="24"/>
                <w:szCs w:val="24"/>
              </w:rPr>
              <w:t>PLC programming software</w:t>
            </w:r>
            <w:r w:rsidR="0093002C" w:rsidRPr="0084091B">
              <w:rPr>
                <w:rFonts w:ascii="Times New Roman" w:eastAsia="Times New Roman" w:hAnsi="Times New Roman"/>
                <w:color w:val="FF0000"/>
                <w:sz w:val="24"/>
                <w:szCs w:val="24"/>
              </w:rPr>
              <w:t xml:space="preserve"> (</w:t>
            </w:r>
            <w:proofErr w:type="gramStart"/>
            <w:r w:rsidR="0093002C" w:rsidRPr="0084091B">
              <w:rPr>
                <w:rFonts w:ascii="Times New Roman" w:eastAsia="Times New Roman" w:hAnsi="Times New Roman"/>
                <w:color w:val="FF0000"/>
                <w:sz w:val="24"/>
                <w:szCs w:val="24"/>
              </w:rPr>
              <w:t>i.e.</w:t>
            </w:r>
            <w:proofErr w:type="gramEnd"/>
            <w:r w:rsidR="0093002C" w:rsidRPr="0084091B">
              <w:rPr>
                <w:rFonts w:ascii="Times New Roman" w:eastAsia="Times New Roman" w:hAnsi="Times New Roman"/>
                <w:color w:val="FF0000"/>
                <w:sz w:val="24"/>
                <w:szCs w:val="24"/>
              </w:rPr>
              <w:t xml:space="preserve"> Ladder, Functional Block etc.)</w:t>
            </w:r>
          </w:p>
          <w:p w14:paraId="3B2BF239" w14:textId="77777777" w:rsidR="00F04BE4" w:rsidRPr="0084091B" w:rsidRDefault="00F04BE4" w:rsidP="00CF74D7">
            <w:pPr>
              <w:numPr>
                <w:ilvl w:val="0"/>
                <w:numId w:val="54"/>
              </w:numPr>
              <w:tabs>
                <w:tab w:val="left" w:pos="376"/>
                <w:tab w:val="left" w:pos="466"/>
              </w:tabs>
              <w:spacing w:after="0" w:line="240" w:lineRule="auto"/>
              <w:rPr>
                <w:rFonts w:ascii="Times New Roman" w:eastAsia="Times New Roman" w:hAnsi="Times New Roman"/>
                <w:color w:val="FF0000"/>
                <w:sz w:val="24"/>
                <w:szCs w:val="24"/>
              </w:rPr>
            </w:pPr>
            <w:r w:rsidRPr="0084091B">
              <w:rPr>
                <w:rFonts w:ascii="Times New Roman" w:eastAsia="Times New Roman" w:hAnsi="Times New Roman"/>
                <w:color w:val="FF0000"/>
                <w:sz w:val="24"/>
                <w:szCs w:val="24"/>
              </w:rPr>
              <w:t>Input</w:t>
            </w:r>
            <w:r w:rsidR="009730CC" w:rsidRPr="0084091B">
              <w:rPr>
                <w:rFonts w:ascii="Times New Roman" w:eastAsia="Times New Roman" w:hAnsi="Times New Roman"/>
                <w:color w:val="FF0000"/>
                <w:sz w:val="24"/>
                <w:szCs w:val="24"/>
              </w:rPr>
              <w:t>-</w:t>
            </w:r>
            <w:r w:rsidRPr="0084091B">
              <w:rPr>
                <w:rFonts w:ascii="Times New Roman" w:eastAsia="Times New Roman" w:hAnsi="Times New Roman"/>
                <w:color w:val="FF0000"/>
                <w:sz w:val="24"/>
                <w:szCs w:val="24"/>
              </w:rPr>
              <w:t xml:space="preserve">Output </w:t>
            </w:r>
            <w:r w:rsidR="009730CC" w:rsidRPr="0084091B">
              <w:rPr>
                <w:rFonts w:ascii="Times New Roman" w:eastAsia="Times New Roman" w:hAnsi="Times New Roman"/>
                <w:color w:val="FF0000"/>
                <w:sz w:val="24"/>
                <w:szCs w:val="24"/>
              </w:rPr>
              <w:t>termination points (</w:t>
            </w:r>
            <w:proofErr w:type="gramStart"/>
            <w:r w:rsidR="009730CC" w:rsidRPr="0084091B">
              <w:rPr>
                <w:rFonts w:ascii="Times New Roman" w:eastAsia="Times New Roman" w:hAnsi="Times New Roman"/>
                <w:color w:val="FF0000"/>
                <w:sz w:val="24"/>
                <w:szCs w:val="24"/>
              </w:rPr>
              <w:t>i.e.</w:t>
            </w:r>
            <w:proofErr w:type="gramEnd"/>
            <w:r w:rsidR="009730CC" w:rsidRPr="0084091B">
              <w:rPr>
                <w:rFonts w:ascii="Times New Roman" w:eastAsia="Times New Roman" w:hAnsi="Times New Roman"/>
                <w:color w:val="FF0000"/>
                <w:sz w:val="24"/>
                <w:szCs w:val="24"/>
              </w:rPr>
              <w:t xml:space="preserve"> enclosures)</w:t>
            </w:r>
          </w:p>
          <w:p w14:paraId="1FF8555E" w14:textId="77777777" w:rsidR="00F04BE4" w:rsidRPr="0084091B" w:rsidRDefault="00F04BE4" w:rsidP="00CF74D7">
            <w:pPr>
              <w:numPr>
                <w:ilvl w:val="0"/>
                <w:numId w:val="54"/>
              </w:numPr>
              <w:tabs>
                <w:tab w:val="left" w:pos="376"/>
                <w:tab w:val="left" w:pos="466"/>
              </w:tabs>
              <w:spacing w:after="0" w:line="240" w:lineRule="auto"/>
              <w:rPr>
                <w:rFonts w:ascii="Times New Roman" w:eastAsia="Times New Roman" w:hAnsi="Times New Roman"/>
                <w:color w:val="FF0000"/>
                <w:sz w:val="24"/>
                <w:szCs w:val="24"/>
              </w:rPr>
            </w:pPr>
            <w:r w:rsidRPr="0084091B">
              <w:rPr>
                <w:rFonts w:ascii="Times New Roman" w:eastAsia="Times New Roman" w:hAnsi="Times New Roman"/>
                <w:color w:val="FF0000"/>
                <w:sz w:val="24"/>
                <w:szCs w:val="24"/>
              </w:rPr>
              <w:t>Ancillary devices to PLC (</w:t>
            </w:r>
            <w:proofErr w:type="gramStart"/>
            <w:r w:rsidRPr="0084091B">
              <w:rPr>
                <w:rFonts w:ascii="Times New Roman" w:eastAsia="Times New Roman" w:hAnsi="Times New Roman"/>
                <w:color w:val="FF0000"/>
                <w:sz w:val="24"/>
                <w:szCs w:val="24"/>
              </w:rPr>
              <w:t>i.e.</w:t>
            </w:r>
            <w:proofErr w:type="gramEnd"/>
            <w:r w:rsidRPr="0084091B">
              <w:rPr>
                <w:rFonts w:ascii="Times New Roman" w:eastAsia="Times New Roman" w:hAnsi="Times New Roman"/>
                <w:color w:val="FF0000"/>
                <w:sz w:val="24"/>
                <w:szCs w:val="24"/>
              </w:rPr>
              <w:t xml:space="preserve"> remote programming</w:t>
            </w:r>
            <w:r w:rsidR="007E0CD6" w:rsidRPr="0084091B">
              <w:rPr>
                <w:rFonts w:ascii="Times New Roman" w:eastAsia="Times New Roman" w:hAnsi="Times New Roman"/>
                <w:color w:val="FF0000"/>
                <w:sz w:val="24"/>
                <w:szCs w:val="24"/>
              </w:rPr>
              <w:t>/laptops</w:t>
            </w:r>
            <w:r w:rsidRPr="0084091B">
              <w:rPr>
                <w:rFonts w:ascii="Times New Roman" w:eastAsia="Times New Roman" w:hAnsi="Times New Roman"/>
                <w:color w:val="FF0000"/>
                <w:sz w:val="24"/>
                <w:szCs w:val="24"/>
              </w:rPr>
              <w:t xml:space="preserve"> and SCADA equipment)</w:t>
            </w:r>
          </w:p>
          <w:p w14:paraId="14EFB6C4" w14:textId="77777777" w:rsidR="00093B5B" w:rsidRPr="0084091B" w:rsidRDefault="00093B5B" w:rsidP="00CF74D7">
            <w:pPr>
              <w:numPr>
                <w:ilvl w:val="0"/>
                <w:numId w:val="54"/>
              </w:numPr>
              <w:tabs>
                <w:tab w:val="left" w:pos="376"/>
                <w:tab w:val="left" w:pos="466"/>
              </w:tabs>
              <w:spacing w:after="0" w:line="240" w:lineRule="auto"/>
              <w:rPr>
                <w:rFonts w:ascii="Times New Roman" w:eastAsia="Times New Roman" w:hAnsi="Times New Roman"/>
                <w:color w:val="FF0000"/>
                <w:sz w:val="24"/>
                <w:szCs w:val="24"/>
              </w:rPr>
            </w:pPr>
            <w:r w:rsidRPr="0084091B">
              <w:rPr>
                <w:rFonts w:ascii="Times New Roman" w:eastAsia="Times New Roman" w:hAnsi="Times New Roman"/>
                <w:color w:val="FF0000"/>
                <w:sz w:val="24"/>
                <w:szCs w:val="24"/>
              </w:rPr>
              <w:t xml:space="preserve">Individual contactors (240V 1 </w:t>
            </w:r>
            <w:r w:rsidRPr="0084091B">
              <w:rPr>
                <w:rFonts w:ascii="Times New Roman" w:eastAsia="Times New Roman" w:hAnsi="Times New Roman"/>
                <w:color w:val="FF0000"/>
                <w:sz w:val="24"/>
                <w:szCs w:val="24"/>
              </w:rPr>
              <w:sym w:font="Symbol" w:char="F046"/>
            </w:r>
            <w:r w:rsidRPr="0084091B">
              <w:rPr>
                <w:rFonts w:ascii="Times New Roman" w:eastAsia="Times New Roman" w:hAnsi="Times New Roman"/>
                <w:color w:val="FF0000"/>
                <w:sz w:val="24"/>
                <w:szCs w:val="24"/>
              </w:rPr>
              <w:t>, 415V 3</w:t>
            </w:r>
            <w:r w:rsidRPr="0084091B">
              <w:rPr>
                <w:rFonts w:ascii="Times New Roman" w:eastAsia="Times New Roman" w:hAnsi="Times New Roman"/>
                <w:color w:val="FF0000"/>
                <w:sz w:val="24"/>
                <w:szCs w:val="24"/>
              </w:rPr>
              <w:sym w:font="Symbol" w:char="F046"/>
            </w:r>
            <w:r w:rsidRPr="0084091B">
              <w:rPr>
                <w:rFonts w:ascii="Times New Roman" w:eastAsia="Times New Roman" w:hAnsi="Times New Roman"/>
                <w:color w:val="FF0000"/>
                <w:sz w:val="24"/>
                <w:szCs w:val="24"/>
              </w:rPr>
              <w:t>)</w:t>
            </w:r>
          </w:p>
          <w:p w14:paraId="4B4338D8" w14:textId="77777777" w:rsidR="00093B5B" w:rsidRPr="0084091B" w:rsidRDefault="00093B5B" w:rsidP="00CF74D7">
            <w:pPr>
              <w:numPr>
                <w:ilvl w:val="0"/>
                <w:numId w:val="54"/>
              </w:numPr>
              <w:tabs>
                <w:tab w:val="left" w:pos="376"/>
                <w:tab w:val="left" w:pos="466"/>
              </w:tabs>
              <w:spacing w:after="0" w:line="240" w:lineRule="auto"/>
              <w:rPr>
                <w:rFonts w:ascii="Times New Roman" w:eastAsia="Times New Roman" w:hAnsi="Times New Roman"/>
                <w:color w:val="FF0000"/>
                <w:sz w:val="24"/>
                <w:szCs w:val="24"/>
              </w:rPr>
            </w:pPr>
            <w:r w:rsidRPr="0084091B">
              <w:rPr>
                <w:rFonts w:ascii="Times New Roman" w:eastAsia="Times New Roman" w:hAnsi="Times New Roman"/>
                <w:color w:val="FF0000"/>
                <w:sz w:val="24"/>
                <w:szCs w:val="24"/>
              </w:rPr>
              <w:t>Overload relays</w:t>
            </w:r>
          </w:p>
          <w:p w14:paraId="6CE8A6C9" w14:textId="77777777" w:rsidR="00093B5B" w:rsidRPr="0084091B" w:rsidRDefault="00093B5B" w:rsidP="00CF74D7">
            <w:pPr>
              <w:numPr>
                <w:ilvl w:val="0"/>
                <w:numId w:val="54"/>
              </w:numPr>
              <w:tabs>
                <w:tab w:val="left" w:pos="376"/>
                <w:tab w:val="left" w:pos="466"/>
              </w:tabs>
              <w:spacing w:after="0" w:line="240" w:lineRule="auto"/>
              <w:rPr>
                <w:rFonts w:ascii="Times New Roman" w:eastAsia="Times New Roman" w:hAnsi="Times New Roman"/>
                <w:color w:val="FF0000"/>
                <w:sz w:val="24"/>
                <w:szCs w:val="24"/>
              </w:rPr>
            </w:pPr>
            <w:r w:rsidRPr="0084091B">
              <w:rPr>
                <w:rFonts w:ascii="Times New Roman" w:eastAsia="Times New Roman" w:hAnsi="Times New Roman"/>
                <w:color w:val="FF0000"/>
                <w:sz w:val="24"/>
                <w:szCs w:val="24"/>
              </w:rPr>
              <w:t>Disconnecting means</w:t>
            </w:r>
          </w:p>
          <w:p w14:paraId="34535193" w14:textId="77777777" w:rsidR="00093B5B" w:rsidRPr="0084091B" w:rsidRDefault="00093B5B" w:rsidP="00CF74D7">
            <w:pPr>
              <w:numPr>
                <w:ilvl w:val="0"/>
                <w:numId w:val="54"/>
              </w:numPr>
              <w:tabs>
                <w:tab w:val="left" w:pos="376"/>
                <w:tab w:val="left" w:pos="466"/>
              </w:tabs>
              <w:spacing w:after="0" w:line="240" w:lineRule="auto"/>
              <w:rPr>
                <w:rFonts w:ascii="Times New Roman" w:eastAsia="Times New Roman" w:hAnsi="Times New Roman"/>
                <w:color w:val="FF0000"/>
                <w:sz w:val="24"/>
                <w:szCs w:val="24"/>
              </w:rPr>
            </w:pPr>
            <w:r w:rsidRPr="0084091B">
              <w:rPr>
                <w:rFonts w:ascii="Times New Roman" w:eastAsia="Times New Roman" w:hAnsi="Times New Roman"/>
                <w:color w:val="FF0000"/>
                <w:sz w:val="24"/>
                <w:szCs w:val="24"/>
              </w:rPr>
              <w:t xml:space="preserve">3 </w:t>
            </w:r>
            <w:r w:rsidRPr="0084091B">
              <w:rPr>
                <w:rFonts w:ascii="Times New Roman" w:eastAsia="Times New Roman" w:hAnsi="Times New Roman"/>
                <w:color w:val="FF0000"/>
                <w:sz w:val="24"/>
                <w:szCs w:val="24"/>
              </w:rPr>
              <w:sym w:font="Symbol" w:char="F046"/>
            </w:r>
            <w:r w:rsidRPr="0084091B">
              <w:rPr>
                <w:rFonts w:ascii="Times New Roman" w:eastAsia="Times New Roman" w:hAnsi="Times New Roman"/>
                <w:color w:val="FF0000"/>
                <w:sz w:val="24"/>
                <w:szCs w:val="24"/>
              </w:rPr>
              <w:t xml:space="preserve"> induction motors (WRM, Synchronous)</w:t>
            </w:r>
          </w:p>
          <w:p w14:paraId="7B6D453F" w14:textId="77777777" w:rsidR="00093B5B" w:rsidRPr="0084091B" w:rsidRDefault="00093B5B" w:rsidP="00CF74D7">
            <w:pPr>
              <w:numPr>
                <w:ilvl w:val="0"/>
                <w:numId w:val="54"/>
              </w:numPr>
              <w:tabs>
                <w:tab w:val="left" w:pos="376"/>
                <w:tab w:val="left" w:pos="466"/>
              </w:tabs>
              <w:spacing w:after="0" w:line="240" w:lineRule="auto"/>
              <w:rPr>
                <w:rFonts w:ascii="Times New Roman" w:eastAsia="Times New Roman" w:hAnsi="Times New Roman"/>
                <w:color w:val="FF0000"/>
                <w:sz w:val="24"/>
                <w:szCs w:val="24"/>
              </w:rPr>
            </w:pPr>
            <w:r w:rsidRPr="0084091B">
              <w:rPr>
                <w:rFonts w:ascii="Times New Roman" w:eastAsia="Times New Roman" w:hAnsi="Times New Roman"/>
                <w:color w:val="FF0000"/>
                <w:sz w:val="24"/>
                <w:szCs w:val="24"/>
              </w:rPr>
              <w:t>Variable Frequency Drives</w:t>
            </w:r>
          </w:p>
          <w:p w14:paraId="2A0681B7" w14:textId="77777777" w:rsidR="00093B5B" w:rsidRPr="0084091B" w:rsidRDefault="00093B5B" w:rsidP="00CF74D7">
            <w:pPr>
              <w:numPr>
                <w:ilvl w:val="0"/>
                <w:numId w:val="54"/>
              </w:numPr>
              <w:tabs>
                <w:tab w:val="left" w:pos="376"/>
                <w:tab w:val="left" w:pos="466"/>
              </w:tabs>
              <w:spacing w:after="0" w:line="240" w:lineRule="auto"/>
              <w:rPr>
                <w:rFonts w:ascii="Times New Roman" w:eastAsia="Times New Roman" w:hAnsi="Times New Roman"/>
                <w:color w:val="FF0000"/>
                <w:sz w:val="24"/>
                <w:szCs w:val="24"/>
              </w:rPr>
            </w:pPr>
            <w:r w:rsidRPr="0084091B">
              <w:rPr>
                <w:rFonts w:ascii="Times New Roman" w:eastAsia="Times New Roman" w:hAnsi="Times New Roman"/>
                <w:color w:val="FF0000"/>
                <w:sz w:val="24"/>
                <w:szCs w:val="24"/>
              </w:rPr>
              <w:t>Soft-starts</w:t>
            </w:r>
          </w:p>
          <w:p w14:paraId="56AB1ED3" w14:textId="77777777" w:rsidR="00093B5B" w:rsidRPr="0084091B" w:rsidRDefault="00093B5B" w:rsidP="00CF74D7">
            <w:pPr>
              <w:numPr>
                <w:ilvl w:val="0"/>
                <w:numId w:val="54"/>
              </w:numPr>
              <w:tabs>
                <w:tab w:val="left" w:pos="376"/>
                <w:tab w:val="left" w:pos="466"/>
              </w:tabs>
              <w:spacing w:after="0" w:line="240" w:lineRule="auto"/>
              <w:rPr>
                <w:rFonts w:ascii="Times New Roman" w:eastAsia="Times New Roman" w:hAnsi="Times New Roman"/>
                <w:color w:val="FF0000"/>
                <w:sz w:val="24"/>
                <w:szCs w:val="24"/>
              </w:rPr>
            </w:pPr>
            <w:r w:rsidRPr="0084091B">
              <w:rPr>
                <w:rFonts w:ascii="Times New Roman" w:eastAsia="Times New Roman" w:hAnsi="Times New Roman"/>
                <w:color w:val="FF0000"/>
                <w:sz w:val="24"/>
                <w:szCs w:val="24"/>
              </w:rPr>
              <w:t xml:space="preserve">1 </w:t>
            </w:r>
            <w:r w:rsidRPr="0084091B">
              <w:rPr>
                <w:rFonts w:ascii="Times New Roman" w:eastAsia="Times New Roman" w:hAnsi="Times New Roman"/>
                <w:color w:val="FF0000"/>
                <w:sz w:val="24"/>
                <w:szCs w:val="24"/>
              </w:rPr>
              <w:sym w:font="Symbol" w:char="F046"/>
            </w:r>
            <w:r w:rsidRPr="0084091B">
              <w:rPr>
                <w:rFonts w:ascii="Times New Roman" w:eastAsia="Times New Roman" w:hAnsi="Times New Roman"/>
                <w:color w:val="FF0000"/>
                <w:sz w:val="24"/>
                <w:szCs w:val="24"/>
              </w:rPr>
              <w:t xml:space="preserve"> motors</w:t>
            </w:r>
          </w:p>
          <w:p w14:paraId="7DCA5A38" w14:textId="77777777" w:rsidR="00093B5B" w:rsidRPr="0084091B" w:rsidRDefault="00093B5B" w:rsidP="00CF74D7">
            <w:pPr>
              <w:numPr>
                <w:ilvl w:val="0"/>
                <w:numId w:val="54"/>
              </w:numPr>
              <w:tabs>
                <w:tab w:val="left" w:pos="376"/>
                <w:tab w:val="left" w:pos="466"/>
              </w:tabs>
              <w:spacing w:after="0" w:line="240" w:lineRule="auto"/>
              <w:rPr>
                <w:rFonts w:ascii="Times New Roman" w:eastAsia="Times New Roman" w:hAnsi="Times New Roman"/>
                <w:color w:val="FF0000"/>
                <w:sz w:val="24"/>
                <w:szCs w:val="24"/>
              </w:rPr>
            </w:pPr>
            <w:r w:rsidRPr="0084091B">
              <w:rPr>
                <w:rFonts w:ascii="Times New Roman" w:eastAsia="Times New Roman" w:hAnsi="Times New Roman"/>
                <w:color w:val="FF0000"/>
                <w:sz w:val="24"/>
                <w:szCs w:val="24"/>
              </w:rPr>
              <w:t>DC Motors</w:t>
            </w:r>
          </w:p>
          <w:p w14:paraId="56F400D1" w14:textId="77777777" w:rsidR="00093B5B" w:rsidRPr="0084091B" w:rsidRDefault="00093B5B" w:rsidP="00CF74D7">
            <w:pPr>
              <w:numPr>
                <w:ilvl w:val="0"/>
                <w:numId w:val="54"/>
              </w:numPr>
              <w:tabs>
                <w:tab w:val="left" w:pos="376"/>
                <w:tab w:val="left" w:pos="466"/>
              </w:tabs>
              <w:spacing w:after="0" w:line="240" w:lineRule="auto"/>
              <w:rPr>
                <w:rFonts w:ascii="Times New Roman" w:eastAsia="Times New Roman" w:hAnsi="Times New Roman"/>
                <w:color w:val="FF0000"/>
                <w:sz w:val="24"/>
                <w:szCs w:val="24"/>
              </w:rPr>
            </w:pPr>
            <w:r w:rsidRPr="0084091B">
              <w:rPr>
                <w:rFonts w:ascii="Times New Roman" w:eastAsia="Times New Roman" w:hAnsi="Times New Roman"/>
                <w:color w:val="FF0000"/>
                <w:sz w:val="24"/>
                <w:szCs w:val="24"/>
              </w:rPr>
              <w:t>“Motor/Gensets”</w:t>
            </w:r>
          </w:p>
          <w:p w14:paraId="69D0301C" w14:textId="77777777" w:rsidR="00715187" w:rsidRPr="0084091B" w:rsidRDefault="00715187" w:rsidP="00CF74D7">
            <w:pPr>
              <w:numPr>
                <w:ilvl w:val="0"/>
                <w:numId w:val="54"/>
              </w:numPr>
              <w:tabs>
                <w:tab w:val="left" w:pos="376"/>
                <w:tab w:val="left" w:pos="466"/>
              </w:tabs>
              <w:spacing w:after="0" w:line="240" w:lineRule="auto"/>
              <w:rPr>
                <w:rFonts w:ascii="Times New Roman" w:eastAsia="Times New Roman" w:hAnsi="Times New Roman"/>
                <w:color w:val="FF0000"/>
                <w:sz w:val="24"/>
                <w:szCs w:val="24"/>
              </w:rPr>
            </w:pPr>
            <w:r w:rsidRPr="0084091B">
              <w:rPr>
                <w:rFonts w:ascii="Times New Roman" w:eastAsia="Times New Roman" w:hAnsi="Times New Roman"/>
                <w:color w:val="FF0000"/>
                <w:sz w:val="24"/>
                <w:szCs w:val="24"/>
              </w:rPr>
              <w:t>Motor Control equipment</w:t>
            </w:r>
          </w:p>
          <w:p w14:paraId="72D2885F" w14:textId="77777777" w:rsidR="00093B5B" w:rsidRPr="0084091B" w:rsidRDefault="00093B5B" w:rsidP="00CF74D7">
            <w:pPr>
              <w:numPr>
                <w:ilvl w:val="0"/>
                <w:numId w:val="54"/>
              </w:numPr>
              <w:tabs>
                <w:tab w:val="left" w:pos="376"/>
                <w:tab w:val="left" w:pos="466"/>
              </w:tabs>
              <w:spacing w:after="0" w:line="240" w:lineRule="auto"/>
              <w:rPr>
                <w:rFonts w:ascii="Times New Roman" w:eastAsia="Times New Roman" w:hAnsi="Times New Roman"/>
                <w:color w:val="FF0000"/>
                <w:sz w:val="24"/>
                <w:szCs w:val="24"/>
              </w:rPr>
            </w:pPr>
            <w:r w:rsidRPr="0084091B">
              <w:rPr>
                <w:rFonts w:ascii="Times New Roman" w:eastAsia="Times New Roman" w:hAnsi="Times New Roman"/>
                <w:color w:val="FF0000"/>
                <w:sz w:val="24"/>
                <w:szCs w:val="24"/>
              </w:rPr>
              <w:t>Remote monitoring equipment</w:t>
            </w:r>
          </w:p>
        </w:tc>
      </w:tr>
      <w:tr w:rsidR="0084091B" w:rsidRPr="0084091B" w14:paraId="1D7747D8" w14:textId="77777777" w:rsidTr="00D94108">
        <w:trPr>
          <w:cantSplit/>
        </w:trPr>
        <w:tc>
          <w:tcPr>
            <w:tcW w:w="3116" w:type="dxa"/>
          </w:tcPr>
          <w:p w14:paraId="0B456244" w14:textId="77777777" w:rsidR="00093B5B" w:rsidRPr="0084091B" w:rsidRDefault="00093B5B" w:rsidP="00D94108">
            <w:pPr>
              <w:spacing w:after="0" w:line="240" w:lineRule="auto"/>
              <w:rPr>
                <w:rFonts w:ascii="Times New Roman" w:eastAsia="Times New Roman" w:hAnsi="Times New Roman"/>
                <w:color w:val="FF0000"/>
                <w:sz w:val="24"/>
                <w:szCs w:val="24"/>
              </w:rPr>
            </w:pPr>
            <w:r w:rsidRPr="0084091B">
              <w:rPr>
                <w:rFonts w:ascii="Times New Roman" w:eastAsia="Times New Roman" w:hAnsi="Times New Roman"/>
                <w:color w:val="FF0000"/>
                <w:sz w:val="24"/>
                <w:szCs w:val="24"/>
              </w:rPr>
              <w:t>4. Workplace culture expectations.</w:t>
            </w:r>
          </w:p>
        </w:tc>
        <w:tc>
          <w:tcPr>
            <w:tcW w:w="6784" w:type="dxa"/>
          </w:tcPr>
          <w:p w14:paraId="7FD790FB" w14:textId="77777777" w:rsidR="00093B5B" w:rsidRPr="0084091B" w:rsidRDefault="00093B5B" w:rsidP="002F5D4D">
            <w:pPr>
              <w:tabs>
                <w:tab w:val="left" w:pos="466"/>
              </w:tabs>
              <w:spacing w:after="0" w:line="240" w:lineRule="auto"/>
              <w:rPr>
                <w:rFonts w:ascii="Times New Roman" w:eastAsia="Times New Roman" w:hAnsi="Times New Roman"/>
                <w:color w:val="FF0000"/>
                <w:sz w:val="24"/>
                <w:szCs w:val="24"/>
              </w:rPr>
            </w:pPr>
            <w:r w:rsidRPr="0084091B">
              <w:rPr>
                <w:rFonts w:ascii="Times New Roman" w:eastAsia="Times New Roman" w:hAnsi="Times New Roman"/>
                <w:color w:val="FF0000"/>
                <w:sz w:val="24"/>
                <w:szCs w:val="24"/>
              </w:rPr>
              <w:t>Adherence to workplace policies</w:t>
            </w:r>
          </w:p>
          <w:p w14:paraId="0BE1FBED" w14:textId="77777777" w:rsidR="00093B5B" w:rsidRPr="0084091B" w:rsidRDefault="00093B5B" w:rsidP="00B9291D">
            <w:pPr>
              <w:numPr>
                <w:ilvl w:val="0"/>
                <w:numId w:val="9"/>
              </w:numPr>
              <w:tabs>
                <w:tab w:val="left" w:pos="466"/>
              </w:tabs>
              <w:spacing w:after="0" w:line="240" w:lineRule="auto"/>
              <w:rPr>
                <w:rFonts w:ascii="Times New Roman" w:eastAsia="Times New Roman" w:hAnsi="Times New Roman"/>
                <w:color w:val="FF0000"/>
                <w:sz w:val="24"/>
                <w:szCs w:val="24"/>
              </w:rPr>
            </w:pPr>
            <w:r w:rsidRPr="0084091B">
              <w:rPr>
                <w:rFonts w:ascii="Times New Roman" w:eastAsia="Times New Roman" w:hAnsi="Times New Roman"/>
                <w:color w:val="FF0000"/>
                <w:sz w:val="24"/>
                <w:szCs w:val="24"/>
              </w:rPr>
              <w:t>Safety codes</w:t>
            </w:r>
          </w:p>
          <w:p w14:paraId="778A679F" w14:textId="1EC6F75B" w:rsidR="00093B5B" w:rsidRPr="0084091B" w:rsidRDefault="00F22177" w:rsidP="00B9291D">
            <w:pPr>
              <w:numPr>
                <w:ilvl w:val="0"/>
                <w:numId w:val="9"/>
              </w:numPr>
              <w:tabs>
                <w:tab w:val="left" w:pos="466"/>
              </w:tabs>
              <w:spacing w:after="0" w:line="240" w:lineRule="auto"/>
              <w:rPr>
                <w:rFonts w:ascii="Times New Roman" w:eastAsia="Times New Roman" w:hAnsi="Times New Roman"/>
                <w:color w:val="FF0000"/>
                <w:sz w:val="24"/>
                <w:szCs w:val="24"/>
              </w:rPr>
            </w:pPr>
            <w:r w:rsidRPr="0084091B">
              <w:rPr>
                <w:rFonts w:ascii="Times New Roman" w:eastAsia="Times New Roman" w:hAnsi="Times New Roman"/>
                <w:color w:val="FF0000"/>
                <w:sz w:val="24"/>
                <w:szCs w:val="24"/>
              </w:rPr>
              <w:t>Anti-Corruption</w:t>
            </w:r>
          </w:p>
          <w:p w14:paraId="13B62544" w14:textId="77777777" w:rsidR="00093B5B" w:rsidRPr="0084091B" w:rsidRDefault="00093B5B" w:rsidP="00B9291D">
            <w:pPr>
              <w:numPr>
                <w:ilvl w:val="0"/>
                <w:numId w:val="9"/>
              </w:numPr>
              <w:tabs>
                <w:tab w:val="left" w:pos="466"/>
              </w:tabs>
              <w:spacing w:after="0" w:line="240" w:lineRule="auto"/>
              <w:rPr>
                <w:rFonts w:ascii="Times New Roman" w:eastAsia="Times New Roman" w:hAnsi="Times New Roman"/>
                <w:color w:val="FF0000"/>
                <w:sz w:val="24"/>
                <w:szCs w:val="24"/>
              </w:rPr>
            </w:pPr>
            <w:r w:rsidRPr="0084091B">
              <w:rPr>
                <w:rFonts w:ascii="Times New Roman" w:eastAsia="Times New Roman" w:hAnsi="Times New Roman"/>
                <w:color w:val="FF0000"/>
                <w:sz w:val="24"/>
                <w:szCs w:val="24"/>
              </w:rPr>
              <w:t>Security</w:t>
            </w:r>
          </w:p>
          <w:p w14:paraId="4DC067C3" w14:textId="77777777" w:rsidR="00093B5B" w:rsidRPr="0084091B" w:rsidRDefault="00093B5B" w:rsidP="00B9291D">
            <w:pPr>
              <w:numPr>
                <w:ilvl w:val="0"/>
                <w:numId w:val="9"/>
              </w:numPr>
              <w:tabs>
                <w:tab w:val="left" w:pos="466"/>
              </w:tabs>
              <w:spacing w:after="0" w:line="240" w:lineRule="auto"/>
              <w:rPr>
                <w:rFonts w:ascii="Times New Roman" w:eastAsia="Times New Roman" w:hAnsi="Times New Roman"/>
                <w:color w:val="FF0000"/>
                <w:sz w:val="24"/>
                <w:szCs w:val="24"/>
              </w:rPr>
            </w:pPr>
            <w:r w:rsidRPr="0084091B">
              <w:rPr>
                <w:rFonts w:ascii="Times New Roman" w:eastAsia="Times New Roman" w:hAnsi="Times New Roman"/>
                <w:color w:val="FF0000"/>
                <w:sz w:val="24"/>
                <w:szCs w:val="24"/>
              </w:rPr>
              <w:t>Labour laws</w:t>
            </w:r>
          </w:p>
          <w:p w14:paraId="6959774F" w14:textId="77777777" w:rsidR="00093B5B" w:rsidRPr="0084091B" w:rsidRDefault="00093B5B" w:rsidP="00D94108">
            <w:pPr>
              <w:tabs>
                <w:tab w:val="left" w:pos="466"/>
              </w:tabs>
              <w:spacing w:after="0" w:line="240" w:lineRule="auto"/>
              <w:ind w:left="720"/>
              <w:rPr>
                <w:rFonts w:ascii="Times New Roman" w:eastAsia="Times New Roman" w:hAnsi="Times New Roman"/>
                <w:color w:val="FF0000"/>
                <w:sz w:val="24"/>
                <w:szCs w:val="24"/>
              </w:rPr>
            </w:pPr>
            <w:r w:rsidRPr="0084091B">
              <w:rPr>
                <w:rFonts w:ascii="Times New Roman" w:eastAsia="Times New Roman" w:hAnsi="Times New Roman"/>
                <w:color w:val="FF0000"/>
                <w:sz w:val="24"/>
                <w:szCs w:val="24"/>
              </w:rPr>
              <w:t>Attitudes</w:t>
            </w:r>
          </w:p>
          <w:p w14:paraId="2842F8E1" w14:textId="77777777" w:rsidR="00093B5B" w:rsidRPr="0084091B" w:rsidRDefault="00093B5B" w:rsidP="00B9291D">
            <w:pPr>
              <w:numPr>
                <w:ilvl w:val="0"/>
                <w:numId w:val="10"/>
              </w:numPr>
              <w:tabs>
                <w:tab w:val="left" w:pos="466"/>
              </w:tabs>
              <w:spacing w:after="0" w:line="240" w:lineRule="auto"/>
              <w:rPr>
                <w:rFonts w:ascii="Times New Roman" w:eastAsia="Times New Roman" w:hAnsi="Times New Roman"/>
                <w:color w:val="FF0000"/>
                <w:sz w:val="24"/>
                <w:szCs w:val="24"/>
              </w:rPr>
            </w:pPr>
            <w:r w:rsidRPr="0084091B">
              <w:rPr>
                <w:rFonts w:ascii="Times New Roman" w:eastAsia="Times New Roman" w:hAnsi="Times New Roman"/>
                <w:color w:val="FF0000"/>
                <w:sz w:val="24"/>
                <w:szCs w:val="24"/>
              </w:rPr>
              <w:t>Respectful of diversity: gender, religious, and ethnicity</w:t>
            </w:r>
          </w:p>
          <w:p w14:paraId="2C5287C9" w14:textId="77777777" w:rsidR="00093B5B" w:rsidRPr="0084091B" w:rsidRDefault="00093B5B" w:rsidP="00B9291D">
            <w:pPr>
              <w:numPr>
                <w:ilvl w:val="0"/>
                <w:numId w:val="10"/>
              </w:numPr>
              <w:tabs>
                <w:tab w:val="left" w:pos="466"/>
              </w:tabs>
              <w:spacing w:after="0" w:line="240" w:lineRule="auto"/>
              <w:rPr>
                <w:rFonts w:ascii="Times New Roman" w:eastAsia="Times New Roman" w:hAnsi="Times New Roman"/>
                <w:color w:val="FF0000"/>
                <w:sz w:val="24"/>
                <w:szCs w:val="24"/>
              </w:rPr>
            </w:pPr>
            <w:r w:rsidRPr="0084091B">
              <w:rPr>
                <w:rFonts w:ascii="Times New Roman" w:eastAsia="Times New Roman" w:hAnsi="Times New Roman"/>
                <w:color w:val="FF0000"/>
                <w:sz w:val="24"/>
                <w:szCs w:val="24"/>
              </w:rPr>
              <w:t>Respect for, and adherence to, practices of Environmental sustainability</w:t>
            </w:r>
          </w:p>
          <w:p w14:paraId="752FFEC3" w14:textId="77777777" w:rsidR="00093B5B" w:rsidRPr="0084091B" w:rsidRDefault="00093B5B" w:rsidP="00B9291D">
            <w:pPr>
              <w:numPr>
                <w:ilvl w:val="0"/>
                <w:numId w:val="10"/>
              </w:numPr>
              <w:tabs>
                <w:tab w:val="left" w:pos="466"/>
              </w:tabs>
              <w:spacing w:after="0" w:line="240" w:lineRule="auto"/>
              <w:rPr>
                <w:rFonts w:ascii="Times New Roman" w:eastAsia="Times New Roman" w:hAnsi="Times New Roman"/>
                <w:color w:val="FF0000"/>
                <w:sz w:val="24"/>
                <w:szCs w:val="24"/>
              </w:rPr>
            </w:pPr>
            <w:r w:rsidRPr="0084091B">
              <w:rPr>
                <w:rFonts w:ascii="Times New Roman" w:eastAsia="Times New Roman" w:hAnsi="Times New Roman"/>
                <w:color w:val="FF0000"/>
                <w:sz w:val="24"/>
                <w:szCs w:val="24"/>
              </w:rPr>
              <w:t>Punctuality</w:t>
            </w:r>
          </w:p>
          <w:p w14:paraId="4D4D6963" w14:textId="77777777" w:rsidR="00484609" w:rsidRPr="0084091B" w:rsidRDefault="00093B5B" w:rsidP="00B9291D">
            <w:pPr>
              <w:numPr>
                <w:ilvl w:val="0"/>
                <w:numId w:val="10"/>
              </w:numPr>
              <w:tabs>
                <w:tab w:val="left" w:pos="466"/>
              </w:tabs>
              <w:spacing w:after="0" w:line="240" w:lineRule="auto"/>
              <w:rPr>
                <w:rFonts w:ascii="Times New Roman" w:eastAsia="Times New Roman" w:hAnsi="Times New Roman"/>
                <w:color w:val="FF0000"/>
                <w:sz w:val="24"/>
                <w:szCs w:val="24"/>
              </w:rPr>
            </w:pPr>
            <w:r w:rsidRPr="0084091B">
              <w:rPr>
                <w:rFonts w:ascii="Times New Roman" w:eastAsia="Times New Roman" w:hAnsi="Times New Roman"/>
                <w:color w:val="FF0000"/>
                <w:sz w:val="24"/>
                <w:szCs w:val="24"/>
              </w:rPr>
              <w:t xml:space="preserve">Teamwork; ability to work collaboratively with other vocations. </w:t>
            </w:r>
          </w:p>
          <w:p w14:paraId="2DD0E032" w14:textId="77777777" w:rsidR="00484609" w:rsidRPr="0084091B" w:rsidRDefault="00484609" w:rsidP="00B9291D">
            <w:pPr>
              <w:numPr>
                <w:ilvl w:val="0"/>
                <w:numId w:val="10"/>
              </w:numPr>
              <w:tabs>
                <w:tab w:val="left" w:pos="466"/>
              </w:tabs>
              <w:spacing w:after="0" w:line="240" w:lineRule="auto"/>
              <w:rPr>
                <w:rFonts w:ascii="Times New Roman" w:eastAsia="Times New Roman" w:hAnsi="Times New Roman"/>
                <w:color w:val="FF0000"/>
                <w:sz w:val="24"/>
                <w:szCs w:val="24"/>
              </w:rPr>
            </w:pPr>
            <w:r w:rsidRPr="0084091B">
              <w:rPr>
                <w:rFonts w:ascii="Times New Roman" w:eastAsia="Times New Roman" w:hAnsi="Times New Roman"/>
                <w:color w:val="FF0000"/>
                <w:sz w:val="24"/>
                <w:szCs w:val="24"/>
              </w:rPr>
              <w:t>Work/life balance</w:t>
            </w:r>
          </w:p>
          <w:p w14:paraId="4135A0DA" w14:textId="77777777" w:rsidR="00093B5B" w:rsidRPr="0084091B" w:rsidRDefault="00093B5B" w:rsidP="00B9291D">
            <w:pPr>
              <w:numPr>
                <w:ilvl w:val="0"/>
                <w:numId w:val="10"/>
              </w:numPr>
              <w:tabs>
                <w:tab w:val="left" w:pos="466"/>
              </w:tabs>
              <w:spacing w:after="0" w:line="240" w:lineRule="auto"/>
              <w:rPr>
                <w:rFonts w:ascii="Times New Roman" w:eastAsia="Times New Roman" w:hAnsi="Times New Roman"/>
                <w:color w:val="FF0000"/>
                <w:sz w:val="24"/>
                <w:szCs w:val="24"/>
              </w:rPr>
            </w:pPr>
            <w:r w:rsidRPr="0084091B">
              <w:rPr>
                <w:rFonts w:ascii="Times New Roman" w:eastAsia="Times New Roman" w:hAnsi="Times New Roman"/>
                <w:color w:val="FF0000"/>
                <w:sz w:val="24"/>
                <w:szCs w:val="24"/>
              </w:rPr>
              <w:t>Integrity</w:t>
            </w:r>
          </w:p>
          <w:p w14:paraId="416897FF" w14:textId="77777777" w:rsidR="00093B5B" w:rsidRPr="0084091B" w:rsidRDefault="00093B5B" w:rsidP="00B9291D">
            <w:pPr>
              <w:numPr>
                <w:ilvl w:val="0"/>
                <w:numId w:val="10"/>
              </w:numPr>
              <w:tabs>
                <w:tab w:val="left" w:pos="466"/>
              </w:tabs>
              <w:spacing w:after="0" w:line="240" w:lineRule="auto"/>
              <w:rPr>
                <w:rFonts w:ascii="Times New Roman" w:eastAsia="Times New Roman" w:hAnsi="Times New Roman"/>
                <w:color w:val="FF0000"/>
                <w:sz w:val="24"/>
                <w:szCs w:val="24"/>
              </w:rPr>
            </w:pPr>
            <w:r w:rsidRPr="0084091B">
              <w:rPr>
                <w:rFonts w:ascii="Times New Roman" w:eastAsia="Times New Roman" w:hAnsi="Times New Roman"/>
                <w:color w:val="FF0000"/>
                <w:sz w:val="24"/>
                <w:szCs w:val="24"/>
              </w:rPr>
              <w:t>Ability to work independently</w:t>
            </w:r>
          </w:p>
          <w:p w14:paraId="649BF271" w14:textId="77777777" w:rsidR="00093B5B" w:rsidRPr="0084091B" w:rsidRDefault="00093B5B" w:rsidP="00B9291D">
            <w:pPr>
              <w:numPr>
                <w:ilvl w:val="0"/>
                <w:numId w:val="10"/>
              </w:numPr>
              <w:tabs>
                <w:tab w:val="left" w:pos="466"/>
              </w:tabs>
              <w:spacing w:after="0" w:line="240" w:lineRule="auto"/>
              <w:rPr>
                <w:rFonts w:ascii="Times New Roman" w:eastAsia="Times New Roman" w:hAnsi="Times New Roman"/>
                <w:color w:val="FF0000"/>
                <w:sz w:val="24"/>
                <w:szCs w:val="24"/>
              </w:rPr>
            </w:pPr>
            <w:r w:rsidRPr="0084091B">
              <w:rPr>
                <w:rFonts w:ascii="Times New Roman" w:eastAsia="Times New Roman" w:hAnsi="Times New Roman"/>
                <w:color w:val="FF0000"/>
                <w:sz w:val="24"/>
                <w:szCs w:val="24"/>
              </w:rPr>
              <w:t>Self-motivation</w:t>
            </w:r>
          </w:p>
          <w:p w14:paraId="4DB0CCF7" w14:textId="77777777" w:rsidR="00093B5B" w:rsidRPr="0084091B" w:rsidRDefault="00093B5B" w:rsidP="00B9291D">
            <w:pPr>
              <w:numPr>
                <w:ilvl w:val="0"/>
                <w:numId w:val="10"/>
              </w:numPr>
              <w:tabs>
                <w:tab w:val="left" w:pos="466"/>
              </w:tabs>
              <w:spacing w:after="0" w:line="240" w:lineRule="auto"/>
              <w:rPr>
                <w:rFonts w:ascii="Times New Roman" w:eastAsia="Times New Roman" w:hAnsi="Times New Roman"/>
                <w:color w:val="FF0000"/>
                <w:sz w:val="24"/>
                <w:szCs w:val="24"/>
              </w:rPr>
            </w:pPr>
            <w:r w:rsidRPr="0084091B">
              <w:rPr>
                <w:rFonts w:ascii="Times New Roman" w:eastAsia="Times New Roman" w:hAnsi="Times New Roman"/>
                <w:color w:val="FF0000"/>
                <w:sz w:val="24"/>
                <w:szCs w:val="24"/>
              </w:rPr>
              <w:t>Willingness to learn</w:t>
            </w:r>
          </w:p>
          <w:p w14:paraId="12B3F97F" w14:textId="77777777" w:rsidR="00093B5B" w:rsidRPr="0084091B" w:rsidRDefault="00093B5B" w:rsidP="00B9291D">
            <w:pPr>
              <w:numPr>
                <w:ilvl w:val="0"/>
                <w:numId w:val="10"/>
              </w:numPr>
              <w:tabs>
                <w:tab w:val="left" w:pos="466"/>
              </w:tabs>
              <w:spacing w:after="0" w:line="240" w:lineRule="auto"/>
              <w:rPr>
                <w:rFonts w:ascii="Times New Roman" w:eastAsia="Times New Roman" w:hAnsi="Times New Roman"/>
                <w:color w:val="FF0000"/>
                <w:sz w:val="24"/>
                <w:szCs w:val="24"/>
              </w:rPr>
            </w:pPr>
            <w:r w:rsidRPr="0084091B">
              <w:rPr>
                <w:rFonts w:ascii="Times New Roman" w:eastAsia="Times New Roman" w:hAnsi="Times New Roman"/>
                <w:color w:val="FF0000"/>
                <w:sz w:val="24"/>
                <w:szCs w:val="24"/>
              </w:rPr>
              <w:t>Positive demeanor</w:t>
            </w:r>
          </w:p>
        </w:tc>
      </w:tr>
      <w:tr w:rsidR="0084091B" w:rsidRPr="0084091B" w14:paraId="44CB7FB0" w14:textId="77777777" w:rsidTr="00D94108">
        <w:trPr>
          <w:cantSplit/>
        </w:trPr>
        <w:tc>
          <w:tcPr>
            <w:tcW w:w="3116" w:type="dxa"/>
          </w:tcPr>
          <w:p w14:paraId="040BE09F" w14:textId="495C1F87" w:rsidR="00093B5B" w:rsidRPr="0084091B" w:rsidRDefault="002F5D4D" w:rsidP="002F5D4D">
            <w:pPr>
              <w:spacing w:after="0" w:line="240" w:lineRule="auto"/>
              <w:rPr>
                <w:rFonts w:ascii="Times New Roman" w:eastAsia="Times New Roman" w:hAnsi="Times New Roman"/>
                <w:color w:val="FF0000"/>
                <w:sz w:val="24"/>
                <w:szCs w:val="24"/>
              </w:rPr>
            </w:pPr>
            <w:r w:rsidRPr="0084091B">
              <w:rPr>
                <w:rFonts w:ascii="Times New Roman" w:eastAsia="Times New Roman" w:hAnsi="Times New Roman"/>
                <w:color w:val="FF0000"/>
                <w:sz w:val="24"/>
                <w:szCs w:val="24"/>
              </w:rPr>
              <w:lastRenderedPageBreak/>
              <w:t xml:space="preserve">5. </w:t>
            </w:r>
            <w:r w:rsidR="00093B5B" w:rsidRPr="0084091B">
              <w:rPr>
                <w:rFonts w:ascii="Times New Roman" w:eastAsia="Times New Roman" w:hAnsi="Times New Roman"/>
                <w:color w:val="FF0000"/>
                <w:sz w:val="24"/>
                <w:szCs w:val="24"/>
              </w:rPr>
              <w:t>Regulations to adhere to building codes and standards</w:t>
            </w:r>
          </w:p>
        </w:tc>
        <w:tc>
          <w:tcPr>
            <w:tcW w:w="6784" w:type="dxa"/>
          </w:tcPr>
          <w:p w14:paraId="56B4DB3F" w14:textId="33EFA79B" w:rsidR="00093B5B" w:rsidRPr="0084091B" w:rsidRDefault="00093B5B" w:rsidP="002F5D4D">
            <w:pPr>
              <w:tabs>
                <w:tab w:val="left" w:pos="466"/>
              </w:tabs>
              <w:spacing w:after="0" w:line="240" w:lineRule="auto"/>
              <w:rPr>
                <w:rFonts w:ascii="Times New Roman" w:eastAsia="Times New Roman" w:hAnsi="Times New Roman"/>
                <w:color w:val="FF0000"/>
                <w:sz w:val="24"/>
                <w:szCs w:val="24"/>
              </w:rPr>
            </w:pPr>
            <w:r w:rsidRPr="0084091B">
              <w:rPr>
                <w:rFonts w:ascii="Times New Roman" w:eastAsia="Times New Roman" w:hAnsi="Times New Roman"/>
                <w:color w:val="FF0000"/>
                <w:sz w:val="24"/>
                <w:szCs w:val="24"/>
              </w:rPr>
              <w:t xml:space="preserve">Adherence </w:t>
            </w:r>
            <w:r w:rsidR="00F22177" w:rsidRPr="0084091B">
              <w:rPr>
                <w:rFonts w:ascii="Times New Roman" w:eastAsia="Times New Roman" w:hAnsi="Times New Roman"/>
                <w:color w:val="FF0000"/>
                <w:sz w:val="24"/>
                <w:szCs w:val="24"/>
              </w:rPr>
              <w:t>to:</w:t>
            </w:r>
          </w:p>
          <w:p w14:paraId="734BF585" w14:textId="77777777" w:rsidR="00093B5B" w:rsidRPr="0084091B" w:rsidRDefault="00093B5B" w:rsidP="00B9291D">
            <w:pPr>
              <w:numPr>
                <w:ilvl w:val="0"/>
                <w:numId w:val="11"/>
              </w:numPr>
              <w:tabs>
                <w:tab w:val="left" w:pos="466"/>
              </w:tabs>
              <w:spacing w:after="0" w:line="240" w:lineRule="auto"/>
              <w:rPr>
                <w:rFonts w:ascii="Times New Roman" w:eastAsia="Times New Roman" w:hAnsi="Times New Roman"/>
                <w:color w:val="FF0000"/>
                <w:sz w:val="24"/>
                <w:szCs w:val="24"/>
              </w:rPr>
            </w:pPr>
            <w:r w:rsidRPr="0084091B">
              <w:rPr>
                <w:rFonts w:ascii="Times New Roman" w:eastAsia="Times New Roman" w:hAnsi="Times New Roman"/>
                <w:color w:val="FF0000"/>
                <w:sz w:val="24"/>
                <w:szCs w:val="24"/>
              </w:rPr>
              <w:t>Local/municipal regulatory bodies</w:t>
            </w:r>
          </w:p>
          <w:p w14:paraId="4416F643" w14:textId="77777777" w:rsidR="00093B5B" w:rsidRPr="0084091B" w:rsidRDefault="00093B5B" w:rsidP="00B9291D">
            <w:pPr>
              <w:numPr>
                <w:ilvl w:val="0"/>
                <w:numId w:val="11"/>
              </w:numPr>
              <w:tabs>
                <w:tab w:val="left" w:pos="466"/>
              </w:tabs>
              <w:spacing w:after="0" w:line="240" w:lineRule="auto"/>
              <w:rPr>
                <w:rFonts w:ascii="Times New Roman" w:eastAsia="Times New Roman" w:hAnsi="Times New Roman"/>
                <w:color w:val="FF0000"/>
                <w:sz w:val="24"/>
                <w:szCs w:val="24"/>
              </w:rPr>
            </w:pPr>
            <w:r w:rsidRPr="0084091B">
              <w:rPr>
                <w:rFonts w:ascii="Times New Roman" w:eastAsia="Times New Roman" w:hAnsi="Times New Roman"/>
                <w:color w:val="FF0000"/>
                <w:sz w:val="24"/>
                <w:szCs w:val="24"/>
              </w:rPr>
              <w:t>Permit regulations and processes</w:t>
            </w:r>
          </w:p>
          <w:p w14:paraId="3FF2476D" w14:textId="77777777" w:rsidR="00093B5B" w:rsidRPr="0084091B" w:rsidRDefault="00093B5B" w:rsidP="00B9291D">
            <w:pPr>
              <w:numPr>
                <w:ilvl w:val="0"/>
                <w:numId w:val="11"/>
              </w:numPr>
              <w:tabs>
                <w:tab w:val="left" w:pos="466"/>
              </w:tabs>
              <w:spacing w:after="0" w:line="240" w:lineRule="auto"/>
              <w:rPr>
                <w:rFonts w:ascii="Times New Roman" w:eastAsia="Times New Roman" w:hAnsi="Times New Roman"/>
                <w:color w:val="FF0000"/>
                <w:sz w:val="24"/>
                <w:szCs w:val="24"/>
              </w:rPr>
            </w:pPr>
            <w:r w:rsidRPr="0084091B">
              <w:rPr>
                <w:rFonts w:ascii="Times New Roman" w:eastAsia="Times New Roman" w:hAnsi="Times New Roman"/>
                <w:color w:val="FF0000"/>
                <w:sz w:val="24"/>
                <w:szCs w:val="24"/>
              </w:rPr>
              <w:t>Public health and sanitation regulations</w:t>
            </w:r>
          </w:p>
          <w:p w14:paraId="4CAAE754" w14:textId="77777777" w:rsidR="00093B5B" w:rsidRPr="0084091B" w:rsidRDefault="00093B5B" w:rsidP="00B9291D">
            <w:pPr>
              <w:numPr>
                <w:ilvl w:val="0"/>
                <w:numId w:val="11"/>
              </w:numPr>
              <w:tabs>
                <w:tab w:val="left" w:pos="466"/>
              </w:tabs>
              <w:spacing w:after="0" w:line="240" w:lineRule="auto"/>
              <w:rPr>
                <w:rFonts w:ascii="Times New Roman" w:eastAsia="Times New Roman" w:hAnsi="Times New Roman"/>
                <w:color w:val="FF0000"/>
                <w:sz w:val="24"/>
                <w:szCs w:val="24"/>
              </w:rPr>
            </w:pPr>
            <w:r w:rsidRPr="0084091B">
              <w:rPr>
                <w:rFonts w:ascii="Times New Roman" w:eastAsia="Times New Roman" w:hAnsi="Times New Roman"/>
                <w:color w:val="FF0000"/>
                <w:sz w:val="24"/>
                <w:szCs w:val="24"/>
              </w:rPr>
              <w:t>County regulations/bylaws</w:t>
            </w:r>
          </w:p>
          <w:p w14:paraId="53796D56" w14:textId="77777777" w:rsidR="00093B5B" w:rsidRPr="0084091B" w:rsidRDefault="00093B5B" w:rsidP="00B9291D">
            <w:pPr>
              <w:numPr>
                <w:ilvl w:val="0"/>
                <w:numId w:val="11"/>
              </w:numPr>
              <w:tabs>
                <w:tab w:val="left" w:pos="466"/>
              </w:tabs>
              <w:spacing w:after="0" w:line="240" w:lineRule="auto"/>
              <w:rPr>
                <w:rFonts w:ascii="Times New Roman" w:eastAsia="Times New Roman" w:hAnsi="Times New Roman"/>
                <w:color w:val="FF0000"/>
                <w:sz w:val="24"/>
                <w:szCs w:val="24"/>
              </w:rPr>
            </w:pPr>
            <w:r w:rsidRPr="0084091B">
              <w:rPr>
                <w:rFonts w:ascii="Times New Roman" w:eastAsia="Times New Roman" w:hAnsi="Times New Roman"/>
                <w:color w:val="FF0000"/>
                <w:sz w:val="24"/>
                <w:szCs w:val="24"/>
              </w:rPr>
              <w:t>National regulatory bodies</w:t>
            </w:r>
          </w:p>
          <w:p w14:paraId="746464B0" w14:textId="77777777" w:rsidR="00093B5B" w:rsidRPr="0084091B" w:rsidRDefault="00093B5B" w:rsidP="00B9291D">
            <w:pPr>
              <w:numPr>
                <w:ilvl w:val="0"/>
                <w:numId w:val="11"/>
              </w:numPr>
              <w:tabs>
                <w:tab w:val="left" w:pos="466"/>
              </w:tabs>
              <w:spacing w:after="0" w:line="240" w:lineRule="auto"/>
              <w:rPr>
                <w:rFonts w:ascii="Times New Roman" w:eastAsia="Times New Roman" w:hAnsi="Times New Roman"/>
                <w:color w:val="FF0000"/>
                <w:sz w:val="24"/>
                <w:szCs w:val="24"/>
              </w:rPr>
            </w:pPr>
            <w:r w:rsidRPr="0084091B">
              <w:rPr>
                <w:rFonts w:ascii="Times New Roman" w:eastAsia="Times New Roman" w:hAnsi="Times New Roman"/>
                <w:color w:val="FF0000"/>
                <w:sz w:val="24"/>
                <w:szCs w:val="24"/>
              </w:rPr>
              <w:t>National Construction Authority</w:t>
            </w:r>
          </w:p>
          <w:p w14:paraId="4A77BC15" w14:textId="77777777" w:rsidR="00093B5B" w:rsidRPr="0084091B" w:rsidRDefault="00093B5B" w:rsidP="00B9291D">
            <w:pPr>
              <w:numPr>
                <w:ilvl w:val="0"/>
                <w:numId w:val="11"/>
              </w:numPr>
              <w:tabs>
                <w:tab w:val="left" w:pos="466"/>
              </w:tabs>
              <w:spacing w:after="0" w:line="240" w:lineRule="auto"/>
              <w:rPr>
                <w:rFonts w:ascii="Times New Roman" w:eastAsia="Times New Roman" w:hAnsi="Times New Roman"/>
                <w:color w:val="FF0000"/>
                <w:sz w:val="24"/>
                <w:szCs w:val="24"/>
              </w:rPr>
            </w:pPr>
            <w:r w:rsidRPr="0084091B">
              <w:rPr>
                <w:rFonts w:ascii="Times New Roman" w:eastAsia="Times New Roman" w:hAnsi="Times New Roman"/>
                <w:color w:val="FF0000"/>
                <w:sz w:val="24"/>
                <w:szCs w:val="24"/>
              </w:rPr>
              <w:t>IEEE installation standards</w:t>
            </w:r>
          </w:p>
          <w:p w14:paraId="6E774D1D" w14:textId="77777777" w:rsidR="006B28F7" w:rsidRPr="0084091B" w:rsidRDefault="006B28F7" w:rsidP="00B9291D">
            <w:pPr>
              <w:numPr>
                <w:ilvl w:val="0"/>
                <w:numId w:val="11"/>
              </w:numPr>
              <w:tabs>
                <w:tab w:val="left" w:pos="466"/>
              </w:tabs>
              <w:spacing w:after="0" w:line="240" w:lineRule="auto"/>
              <w:rPr>
                <w:rFonts w:ascii="Times New Roman" w:eastAsia="Times New Roman" w:hAnsi="Times New Roman"/>
                <w:color w:val="FF0000"/>
                <w:sz w:val="24"/>
                <w:szCs w:val="24"/>
              </w:rPr>
            </w:pPr>
            <w:r w:rsidRPr="0084091B">
              <w:rPr>
                <w:rFonts w:ascii="Times New Roman" w:eastAsia="Times New Roman" w:hAnsi="Times New Roman"/>
                <w:color w:val="FF0000"/>
                <w:sz w:val="24"/>
                <w:szCs w:val="24"/>
              </w:rPr>
              <w:t>ISA (Instrument Society of America) standards</w:t>
            </w:r>
          </w:p>
          <w:p w14:paraId="71D6496B" w14:textId="77777777" w:rsidR="00093B5B" w:rsidRPr="0084091B" w:rsidRDefault="00093B5B" w:rsidP="00B9291D">
            <w:pPr>
              <w:numPr>
                <w:ilvl w:val="0"/>
                <w:numId w:val="11"/>
              </w:numPr>
              <w:tabs>
                <w:tab w:val="left" w:pos="466"/>
              </w:tabs>
              <w:spacing w:after="0" w:line="240" w:lineRule="auto"/>
              <w:rPr>
                <w:rFonts w:ascii="Times New Roman" w:eastAsia="Times New Roman" w:hAnsi="Times New Roman"/>
                <w:color w:val="FF0000"/>
                <w:sz w:val="24"/>
                <w:szCs w:val="24"/>
              </w:rPr>
            </w:pPr>
            <w:r w:rsidRPr="0084091B">
              <w:rPr>
                <w:rFonts w:ascii="Times New Roman" w:eastAsia="Times New Roman" w:hAnsi="Times New Roman"/>
                <w:color w:val="FF0000"/>
                <w:sz w:val="24"/>
                <w:szCs w:val="24"/>
              </w:rPr>
              <w:t>Kenya Electrical Code and Standards</w:t>
            </w:r>
          </w:p>
        </w:tc>
      </w:tr>
      <w:tr w:rsidR="0084091B" w:rsidRPr="0084091B" w14:paraId="134DC0E3" w14:textId="77777777" w:rsidTr="00D94108">
        <w:trPr>
          <w:cantSplit/>
        </w:trPr>
        <w:tc>
          <w:tcPr>
            <w:tcW w:w="3116" w:type="dxa"/>
          </w:tcPr>
          <w:p w14:paraId="4DEE597B" w14:textId="77777777" w:rsidR="00093B5B" w:rsidRPr="0084091B" w:rsidRDefault="00093B5B" w:rsidP="00CF74D7">
            <w:pPr>
              <w:numPr>
                <w:ilvl w:val="0"/>
                <w:numId w:val="20"/>
              </w:numPr>
              <w:spacing w:after="0" w:line="240" w:lineRule="auto"/>
              <w:rPr>
                <w:rFonts w:ascii="Times New Roman" w:eastAsia="Times New Roman" w:hAnsi="Times New Roman"/>
                <w:color w:val="FF0000"/>
                <w:sz w:val="24"/>
                <w:szCs w:val="24"/>
              </w:rPr>
            </w:pPr>
            <w:r w:rsidRPr="0084091B">
              <w:rPr>
                <w:rFonts w:ascii="Times New Roman" w:eastAsia="Times New Roman" w:hAnsi="Times New Roman"/>
                <w:color w:val="FF0000"/>
                <w:sz w:val="24"/>
                <w:szCs w:val="24"/>
              </w:rPr>
              <w:t>Safe work practices and expectations</w:t>
            </w:r>
          </w:p>
        </w:tc>
        <w:tc>
          <w:tcPr>
            <w:tcW w:w="6784" w:type="dxa"/>
          </w:tcPr>
          <w:p w14:paraId="4BEB95A8" w14:textId="2058C974" w:rsidR="00093B5B" w:rsidRPr="0084091B" w:rsidRDefault="00093B5B" w:rsidP="002F5D4D">
            <w:pPr>
              <w:tabs>
                <w:tab w:val="left" w:pos="466"/>
              </w:tabs>
              <w:spacing w:after="0" w:line="240" w:lineRule="auto"/>
              <w:rPr>
                <w:rFonts w:ascii="Times New Roman" w:eastAsia="Times New Roman" w:hAnsi="Times New Roman"/>
                <w:color w:val="FF0000"/>
                <w:sz w:val="24"/>
                <w:szCs w:val="24"/>
              </w:rPr>
            </w:pPr>
            <w:r w:rsidRPr="0084091B">
              <w:rPr>
                <w:rFonts w:ascii="Times New Roman" w:eastAsia="Times New Roman" w:hAnsi="Times New Roman"/>
                <w:color w:val="FF0000"/>
                <w:sz w:val="24"/>
                <w:szCs w:val="24"/>
              </w:rPr>
              <w:t xml:space="preserve">Adherence </w:t>
            </w:r>
            <w:r w:rsidR="00F22177" w:rsidRPr="0084091B">
              <w:rPr>
                <w:rFonts w:ascii="Times New Roman" w:eastAsia="Times New Roman" w:hAnsi="Times New Roman"/>
                <w:color w:val="FF0000"/>
                <w:sz w:val="24"/>
                <w:szCs w:val="24"/>
              </w:rPr>
              <w:t>to:</w:t>
            </w:r>
          </w:p>
          <w:p w14:paraId="27D91CEF" w14:textId="77777777" w:rsidR="00093B5B" w:rsidRPr="0084091B" w:rsidRDefault="00093B5B" w:rsidP="00B9291D">
            <w:pPr>
              <w:numPr>
                <w:ilvl w:val="0"/>
                <w:numId w:val="11"/>
              </w:numPr>
              <w:tabs>
                <w:tab w:val="left" w:pos="466"/>
              </w:tabs>
              <w:spacing w:after="0" w:line="240" w:lineRule="auto"/>
              <w:rPr>
                <w:rFonts w:ascii="Times New Roman" w:eastAsia="Times New Roman" w:hAnsi="Times New Roman"/>
                <w:color w:val="FF0000"/>
                <w:sz w:val="24"/>
                <w:szCs w:val="24"/>
              </w:rPr>
            </w:pPr>
            <w:r w:rsidRPr="0084091B">
              <w:rPr>
                <w:rFonts w:ascii="Times New Roman" w:eastAsia="Times New Roman" w:hAnsi="Times New Roman"/>
                <w:color w:val="FF0000"/>
                <w:sz w:val="24"/>
                <w:szCs w:val="24"/>
              </w:rPr>
              <w:t>Local/municipal regulatory bodies</w:t>
            </w:r>
          </w:p>
          <w:p w14:paraId="4F37BA91" w14:textId="77777777" w:rsidR="00093B5B" w:rsidRPr="0084091B" w:rsidRDefault="00093B5B" w:rsidP="00B9291D">
            <w:pPr>
              <w:numPr>
                <w:ilvl w:val="0"/>
                <w:numId w:val="11"/>
              </w:numPr>
              <w:tabs>
                <w:tab w:val="left" w:pos="466"/>
              </w:tabs>
              <w:spacing w:after="0" w:line="240" w:lineRule="auto"/>
              <w:rPr>
                <w:rFonts w:ascii="Times New Roman" w:eastAsia="Times New Roman" w:hAnsi="Times New Roman"/>
                <w:color w:val="FF0000"/>
                <w:sz w:val="24"/>
                <w:szCs w:val="24"/>
              </w:rPr>
            </w:pPr>
            <w:r w:rsidRPr="0084091B">
              <w:rPr>
                <w:rFonts w:ascii="Times New Roman" w:eastAsia="Times New Roman" w:hAnsi="Times New Roman"/>
                <w:color w:val="FF0000"/>
                <w:sz w:val="24"/>
                <w:szCs w:val="24"/>
              </w:rPr>
              <w:t>Hazardous waste disposal regulations</w:t>
            </w:r>
          </w:p>
          <w:p w14:paraId="27FD19EE" w14:textId="77777777" w:rsidR="00093B5B" w:rsidRPr="0084091B" w:rsidRDefault="00093B5B" w:rsidP="00B9291D">
            <w:pPr>
              <w:numPr>
                <w:ilvl w:val="0"/>
                <w:numId w:val="11"/>
              </w:numPr>
              <w:tabs>
                <w:tab w:val="left" w:pos="466"/>
              </w:tabs>
              <w:spacing w:after="0" w:line="240" w:lineRule="auto"/>
              <w:rPr>
                <w:rFonts w:ascii="Times New Roman" w:eastAsia="Times New Roman" w:hAnsi="Times New Roman"/>
                <w:color w:val="FF0000"/>
                <w:sz w:val="24"/>
                <w:szCs w:val="24"/>
              </w:rPr>
            </w:pPr>
            <w:r w:rsidRPr="0084091B">
              <w:rPr>
                <w:rFonts w:ascii="Times New Roman" w:eastAsia="Times New Roman" w:hAnsi="Times New Roman"/>
                <w:color w:val="FF0000"/>
                <w:sz w:val="24"/>
                <w:szCs w:val="24"/>
              </w:rPr>
              <w:t>Stand-alone or industry-specific isolation policy/permits</w:t>
            </w:r>
          </w:p>
          <w:p w14:paraId="33D87D5A" w14:textId="77777777" w:rsidR="00093B5B" w:rsidRPr="0084091B" w:rsidRDefault="00C54116" w:rsidP="00B9291D">
            <w:pPr>
              <w:numPr>
                <w:ilvl w:val="0"/>
                <w:numId w:val="11"/>
              </w:numPr>
              <w:tabs>
                <w:tab w:val="left" w:pos="466"/>
              </w:tabs>
              <w:spacing w:after="0" w:line="240" w:lineRule="auto"/>
              <w:rPr>
                <w:rFonts w:ascii="Times New Roman" w:eastAsia="Times New Roman" w:hAnsi="Times New Roman"/>
                <w:color w:val="FF0000"/>
                <w:sz w:val="24"/>
                <w:szCs w:val="24"/>
              </w:rPr>
            </w:pPr>
            <w:r w:rsidRPr="0084091B">
              <w:rPr>
                <w:rFonts w:ascii="Times New Roman" w:eastAsia="Times New Roman" w:hAnsi="Times New Roman"/>
                <w:color w:val="FF0000"/>
                <w:sz w:val="24"/>
                <w:szCs w:val="24"/>
              </w:rPr>
              <w:t>Lock-out/Tag-out procedures</w:t>
            </w:r>
          </w:p>
        </w:tc>
      </w:tr>
      <w:tr w:rsidR="00093B5B" w:rsidRPr="0084091B" w14:paraId="78E11503" w14:textId="77777777" w:rsidTr="00D94108">
        <w:trPr>
          <w:cantSplit/>
        </w:trPr>
        <w:tc>
          <w:tcPr>
            <w:tcW w:w="3116" w:type="dxa"/>
          </w:tcPr>
          <w:p w14:paraId="28ED7A1E" w14:textId="77777777" w:rsidR="00093B5B" w:rsidRPr="0084091B" w:rsidRDefault="00093B5B" w:rsidP="00CF74D7">
            <w:pPr>
              <w:numPr>
                <w:ilvl w:val="0"/>
                <w:numId w:val="20"/>
              </w:numPr>
              <w:spacing w:after="0" w:line="240" w:lineRule="auto"/>
              <w:rPr>
                <w:rFonts w:ascii="Times New Roman" w:eastAsia="Times New Roman" w:hAnsi="Times New Roman"/>
                <w:color w:val="FF0000"/>
                <w:sz w:val="24"/>
                <w:szCs w:val="24"/>
              </w:rPr>
            </w:pPr>
            <w:r w:rsidRPr="0084091B">
              <w:rPr>
                <w:rFonts w:ascii="Times New Roman" w:eastAsia="Times New Roman" w:hAnsi="Times New Roman"/>
                <w:color w:val="FF0000"/>
                <w:sz w:val="24"/>
                <w:szCs w:val="24"/>
              </w:rPr>
              <w:t>Ancillary Structures</w:t>
            </w:r>
          </w:p>
        </w:tc>
        <w:tc>
          <w:tcPr>
            <w:tcW w:w="6784" w:type="dxa"/>
          </w:tcPr>
          <w:p w14:paraId="39728679" w14:textId="77777777" w:rsidR="00093B5B" w:rsidRPr="0084091B" w:rsidRDefault="00093B5B" w:rsidP="00B9291D">
            <w:pPr>
              <w:numPr>
                <w:ilvl w:val="0"/>
                <w:numId w:val="12"/>
              </w:numPr>
              <w:tabs>
                <w:tab w:val="left" w:pos="466"/>
              </w:tabs>
              <w:spacing w:after="0" w:line="240" w:lineRule="auto"/>
              <w:rPr>
                <w:rFonts w:ascii="Times New Roman" w:eastAsia="Times New Roman" w:hAnsi="Times New Roman"/>
                <w:color w:val="FF0000"/>
                <w:sz w:val="24"/>
                <w:szCs w:val="24"/>
              </w:rPr>
            </w:pPr>
            <w:r w:rsidRPr="0084091B">
              <w:rPr>
                <w:rFonts w:ascii="Times New Roman" w:eastAsia="Times New Roman" w:hAnsi="Times New Roman"/>
                <w:color w:val="FF0000"/>
                <w:sz w:val="24"/>
                <w:szCs w:val="24"/>
              </w:rPr>
              <w:t>Industrial settings / electrical vaults</w:t>
            </w:r>
          </w:p>
          <w:p w14:paraId="799DA4EC" w14:textId="77777777" w:rsidR="00093B5B" w:rsidRPr="0084091B" w:rsidRDefault="00093B5B" w:rsidP="00B9291D">
            <w:pPr>
              <w:numPr>
                <w:ilvl w:val="0"/>
                <w:numId w:val="12"/>
              </w:numPr>
              <w:tabs>
                <w:tab w:val="left" w:pos="466"/>
              </w:tabs>
              <w:spacing w:after="0" w:line="240" w:lineRule="auto"/>
              <w:rPr>
                <w:rFonts w:ascii="Times New Roman" w:eastAsia="Times New Roman" w:hAnsi="Times New Roman"/>
                <w:color w:val="FF0000"/>
                <w:sz w:val="24"/>
                <w:szCs w:val="24"/>
              </w:rPr>
            </w:pPr>
            <w:r w:rsidRPr="0084091B">
              <w:rPr>
                <w:rFonts w:ascii="Times New Roman" w:eastAsia="Times New Roman" w:hAnsi="Times New Roman"/>
                <w:color w:val="FF0000"/>
                <w:sz w:val="24"/>
                <w:szCs w:val="24"/>
              </w:rPr>
              <w:t>Manufacturing settings / electrical vaults</w:t>
            </w:r>
          </w:p>
          <w:p w14:paraId="2FCCF130" w14:textId="77777777" w:rsidR="00093B5B" w:rsidRPr="0084091B" w:rsidRDefault="00093B5B" w:rsidP="00B9291D">
            <w:pPr>
              <w:numPr>
                <w:ilvl w:val="0"/>
                <w:numId w:val="12"/>
              </w:numPr>
              <w:tabs>
                <w:tab w:val="left" w:pos="466"/>
              </w:tabs>
              <w:spacing w:after="0" w:line="240" w:lineRule="auto"/>
              <w:rPr>
                <w:rFonts w:ascii="Times New Roman" w:eastAsia="Times New Roman" w:hAnsi="Times New Roman"/>
                <w:color w:val="FF0000"/>
                <w:sz w:val="24"/>
                <w:szCs w:val="24"/>
              </w:rPr>
            </w:pPr>
            <w:r w:rsidRPr="0084091B">
              <w:rPr>
                <w:rFonts w:ascii="Times New Roman" w:eastAsia="Times New Roman" w:hAnsi="Times New Roman"/>
                <w:color w:val="FF0000"/>
                <w:sz w:val="24"/>
                <w:szCs w:val="24"/>
              </w:rPr>
              <w:t>Resource extraction sites</w:t>
            </w:r>
          </w:p>
          <w:p w14:paraId="644D973A" w14:textId="77777777" w:rsidR="00093B5B" w:rsidRPr="0084091B" w:rsidRDefault="00093B5B" w:rsidP="00B9291D">
            <w:pPr>
              <w:numPr>
                <w:ilvl w:val="0"/>
                <w:numId w:val="12"/>
              </w:numPr>
              <w:tabs>
                <w:tab w:val="left" w:pos="466"/>
              </w:tabs>
              <w:spacing w:after="0" w:line="240" w:lineRule="auto"/>
              <w:rPr>
                <w:rFonts w:ascii="Times New Roman" w:eastAsia="Times New Roman" w:hAnsi="Times New Roman"/>
                <w:color w:val="FF0000"/>
                <w:sz w:val="24"/>
                <w:szCs w:val="24"/>
              </w:rPr>
            </w:pPr>
            <w:r w:rsidRPr="0084091B">
              <w:rPr>
                <w:rFonts w:ascii="Times New Roman" w:eastAsia="Times New Roman" w:hAnsi="Times New Roman"/>
                <w:color w:val="FF0000"/>
                <w:sz w:val="24"/>
                <w:szCs w:val="24"/>
              </w:rPr>
              <w:t>Marine settings</w:t>
            </w:r>
          </w:p>
          <w:p w14:paraId="0FAF6F47" w14:textId="77777777" w:rsidR="00093B5B" w:rsidRPr="0084091B" w:rsidRDefault="00093B5B" w:rsidP="00B9291D">
            <w:pPr>
              <w:numPr>
                <w:ilvl w:val="0"/>
                <w:numId w:val="12"/>
              </w:numPr>
              <w:tabs>
                <w:tab w:val="left" w:pos="466"/>
              </w:tabs>
              <w:spacing w:after="0" w:line="240" w:lineRule="auto"/>
              <w:rPr>
                <w:rFonts w:ascii="Times New Roman" w:eastAsia="Times New Roman" w:hAnsi="Times New Roman"/>
                <w:color w:val="FF0000"/>
                <w:sz w:val="24"/>
                <w:szCs w:val="24"/>
              </w:rPr>
            </w:pPr>
            <w:r w:rsidRPr="0084091B">
              <w:rPr>
                <w:rFonts w:ascii="Times New Roman" w:eastAsia="Times New Roman" w:hAnsi="Times New Roman"/>
                <w:color w:val="FF0000"/>
                <w:sz w:val="24"/>
                <w:szCs w:val="24"/>
              </w:rPr>
              <w:t>Commercial buildings</w:t>
            </w:r>
          </w:p>
          <w:p w14:paraId="584CBD26" w14:textId="77777777" w:rsidR="00093B5B" w:rsidRPr="0084091B" w:rsidRDefault="00093B5B" w:rsidP="00B9291D">
            <w:pPr>
              <w:numPr>
                <w:ilvl w:val="0"/>
                <w:numId w:val="12"/>
              </w:numPr>
              <w:tabs>
                <w:tab w:val="left" w:pos="466"/>
              </w:tabs>
              <w:spacing w:after="0" w:line="240" w:lineRule="auto"/>
              <w:rPr>
                <w:rFonts w:ascii="Times New Roman" w:eastAsia="Times New Roman" w:hAnsi="Times New Roman"/>
                <w:color w:val="FF0000"/>
                <w:sz w:val="24"/>
                <w:szCs w:val="24"/>
              </w:rPr>
            </w:pPr>
            <w:r w:rsidRPr="0084091B">
              <w:rPr>
                <w:rFonts w:ascii="Times New Roman" w:eastAsia="Times New Roman" w:hAnsi="Times New Roman"/>
                <w:color w:val="FF0000"/>
                <w:sz w:val="24"/>
                <w:szCs w:val="24"/>
              </w:rPr>
              <w:t>Remote locations</w:t>
            </w:r>
          </w:p>
          <w:p w14:paraId="13014A27" w14:textId="77777777" w:rsidR="00093B5B" w:rsidRPr="0084091B" w:rsidRDefault="00093B5B" w:rsidP="00B9291D">
            <w:pPr>
              <w:numPr>
                <w:ilvl w:val="0"/>
                <w:numId w:val="12"/>
              </w:numPr>
              <w:tabs>
                <w:tab w:val="left" w:pos="466"/>
              </w:tabs>
              <w:spacing w:after="0" w:line="240" w:lineRule="auto"/>
              <w:rPr>
                <w:rFonts w:ascii="Times New Roman" w:eastAsia="Times New Roman" w:hAnsi="Times New Roman"/>
                <w:color w:val="FF0000"/>
                <w:sz w:val="24"/>
                <w:szCs w:val="24"/>
              </w:rPr>
            </w:pPr>
            <w:r w:rsidRPr="0084091B">
              <w:rPr>
                <w:rFonts w:ascii="Times New Roman" w:eastAsia="Times New Roman" w:hAnsi="Times New Roman"/>
                <w:color w:val="FF0000"/>
                <w:sz w:val="24"/>
                <w:szCs w:val="24"/>
              </w:rPr>
              <w:t>Game parks</w:t>
            </w:r>
          </w:p>
          <w:p w14:paraId="33866A7F" w14:textId="77777777" w:rsidR="001B2EC0" w:rsidRPr="0084091B" w:rsidRDefault="001B2EC0" w:rsidP="00B9291D">
            <w:pPr>
              <w:numPr>
                <w:ilvl w:val="0"/>
                <w:numId w:val="12"/>
              </w:numPr>
              <w:tabs>
                <w:tab w:val="left" w:pos="466"/>
              </w:tabs>
              <w:spacing w:after="0" w:line="240" w:lineRule="auto"/>
              <w:rPr>
                <w:rFonts w:ascii="Times New Roman" w:eastAsia="Times New Roman" w:hAnsi="Times New Roman"/>
                <w:color w:val="FF0000"/>
                <w:sz w:val="24"/>
                <w:szCs w:val="24"/>
              </w:rPr>
            </w:pPr>
            <w:r w:rsidRPr="0084091B">
              <w:rPr>
                <w:rFonts w:ascii="Times New Roman" w:eastAsia="Times New Roman" w:hAnsi="Times New Roman"/>
                <w:color w:val="FF0000"/>
                <w:sz w:val="24"/>
                <w:szCs w:val="24"/>
              </w:rPr>
              <w:t>Environmentally-sensitive areas</w:t>
            </w:r>
          </w:p>
          <w:p w14:paraId="46B06A0B" w14:textId="77777777" w:rsidR="00093B5B" w:rsidRPr="0084091B" w:rsidRDefault="00093B5B" w:rsidP="00B9291D">
            <w:pPr>
              <w:numPr>
                <w:ilvl w:val="0"/>
                <w:numId w:val="12"/>
              </w:numPr>
              <w:tabs>
                <w:tab w:val="left" w:pos="466"/>
              </w:tabs>
              <w:spacing w:after="0" w:line="240" w:lineRule="auto"/>
              <w:rPr>
                <w:rFonts w:ascii="Times New Roman" w:eastAsia="Times New Roman" w:hAnsi="Times New Roman"/>
                <w:color w:val="FF0000"/>
                <w:sz w:val="24"/>
                <w:szCs w:val="24"/>
              </w:rPr>
            </w:pPr>
            <w:r w:rsidRPr="0084091B">
              <w:rPr>
                <w:rFonts w:ascii="Times New Roman" w:eastAsia="Times New Roman" w:hAnsi="Times New Roman"/>
                <w:color w:val="FF0000"/>
                <w:sz w:val="24"/>
                <w:szCs w:val="24"/>
              </w:rPr>
              <w:t>Agricultural settings, including livestock</w:t>
            </w:r>
          </w:p>
        </w:tc>
      </w:tr>
    </w:tbl>
    <w:p w14:paraId="6DF01F4E" w14:textId="77777777" w:rsidR="00093B5B" w:rsidRPr="0084091B" w:rsidRDefault="00093B5B" w:rsidP="00093B5B">
      <w:pPr>
        <w:spacing w:after="0" w:line="240" w:lineRule="auto"/>
        <w:rPr>
          <w:rFonts w:ascii="Times New Roman" w:eastAsia="Times New Roman" w:hAnsi="Times New Roman"/>
          <w:b/>
          <w:color w:val="FF0000"/>
          <w:sz w:val="24"/>
          <w:szCs w:val="24"/>
        </w:rPr>
      </w:pPr>
    </w:p>
    <w:p w14:paraId="2FEDE00F" w14:textId="77777777" w:rsidR="00602809" w:rsidRPr="0084091B" w:rsidRDefault="00093B5B" w:rsidP="00093B5B">
      <w:pPr>
        <w:spacing w:after="0" w:line="240" w:lineRule="auto"/>
        <w:rPr>
          <w:rFonts w:ascii="Times New Roman" w:eastAsia="Times New Roman" w:hAnsi="Times New Roman"/>
          <w:b/>
          <w:color w:val="FF0000"/>
          <w:sz w:val="24"/>
          <w:szCs w:val="24"/>
        </w:rPr>
      </w:pPr>
      <w:r w:rsidRPr="0084091B">
        <w:rPr>
          <w:rFonts w:ascii="Times New Roman" w:eastAsia="Times New Roman" w:hAnsi="Times New Roman"/>
          <w:b/>
          <w:color w:val="FF0000"/>
          <w:sz w:val="24"/>
          <w:szCs w:val="24"/>
        </w:rPr>
        <w:t xml:space="preserve"> </w:t>
      </w:r>
    </w:p>
    <w:p w14:paraId="0AEAFA87" w14:textId="42407BE0" w:rsidR="00093B5B" w:rsidRPr="0084091B" w:rsidRDefault="00093B5B" w:rsidP="00E23AB5">
      <w:pPr>
        <w:tabs>
          <w:tab w:val="left" w:pos="1888"/>
        </w:tabs>
        <w:spacing w:after="0" w:line="240" w:lineRule="auto"/>
        <w:rPr>
          <w:rFonts w:ascii="Times New Roman" w:eastAsia="Times New Roman" w:hAnsi="Times New Roman"/>
          <w:color w:val="FF0000"/>
          <w:sz w:val="24"/>
          <w:szCs w:val="24"/>
        </w:rPr>
      </w:pPr>
      <w:r w:rsidRPr="0084091B">
        <w:rPr>
          <w:rFonts w:ascii="Times New Roman" w:eastAsia="Times New Roman" w:hAnsi="Times New Roman"/>
          <w:b/>
          <w:color w:val="FF0000"/>
          <w:sz w:val="24"/>
          <w:szCs w:val="24"/>
        </w:rPr>
        <w:t>REQUIRED SKILLS AND KNOWLEDGE</w:t>
      </w:r>
      <w:r w:rsidR="00754B19" w:rsidRPr="0084091B">
        <w:rPr>
          <w:rFonts w:ascii="Times New Roman" w:eastAsia="Times New Roman" w:hAnsi="Times New Roman"/>
          <w:b/>
          <w:color w:val="FF0000"/>
          <w:sz w:val="24"/>
          <w:szCs w:val="24"/>
        </w:rPr>
        <w:t xml:space="preserve"> – PLC’s</w:t>
      </w:r>
    </w:p>
    <w:p w14:paraId="7399C277" w14:textId="77777777" w:rsidR="00093B5B" w:rsidRPr="0084091B" w:rsidRDefault="00093B5B" w:rsidP="00093B5B">
      <w:pPr>
        <w:spacing w:after="0" w:line="240" w:lineRule="auto"/>
        <w:rPr>
          <w:rFonts w:ascii="Times New Roman" w:eastAsia="Times New Roman" w:hAnsi="Times New Roman"/>
          <w:bCs/>
          <w:color w:val="FF0000"/>
          <w:sz w:val="24"/>
          <w:szCs w:val="24"/>
        </w:rPr>
      </w:pPr>
      <w:r w:rsidRPr="0084091B">
        <w:rPr>
          <w:rFonts w:ascii="Times New Roman" w:eastAsia="Times New Roman" w:hAnsi="Times New Roman"/>
          <w:bCs/>
          <w:color w:val="FF0000"/>
          <w:sz w:val="24"/>
          <w:szCs w:val="24"/>
        </w:rPr>
        <w:t>This section describes the skills and knowledge required for this unit of competency.</w:t>
      </w:r>
    </w:p>
    <w:p w14:paraId="6CC63CA0" w14:textId="77777777" w:rsidR="00093B5B" w:rsidRPr="0084091B" w:rsidRDefault="00093B5B" w:rsidP="00093B5B">
      <w:pPr>
        <w:tabs>
          <w:tab w:val="left" w:pos="1615"/>
        </w:tabs>
        <w:spacing w:after="0" w:line="240" w:lineRule="auto"/>
        <w:contextualSpacing/>
        <w:rPr>
          <w:rFonts w:ascii="Times New Roman" w:eastAsia="Times New Roman" w:hAnsi="Times New Roman"/>
          <w:b/>
          <w:color w:val="FF0000"/>
          <w:sz w:val="24"/>
          <w:szCs w:val="24"/>
        </w:rPr>
      </w:pPr>
    </w:p>
    <w:p w14:paraId="0C10A776" w14:textId="77777777" w:rsidR="00093B5B" w:rsidRPr="0084091B" w:rsidRDefault="00093B5B" w:rsidP="00093B5B">
      <w:pPr>
        <w:spacing w:after="0" w:line="240" w:lineRule="auto"/>
        <w:contextualSpacing/>
        <w:rPr>
          <w:rFonts w:ascii="Times New Roman" w:eastAsia="Times New Roman" w:hAnsi="Times New Roman"/>
          <w:b/>
          <w:color w:val="FF0000"/>
          <w:sz w:val="24"/>
          <w:szCs w:val="24"/>
        </w:rPr>
      </w:pPr>
      <w:r w:rsidRPr="0084091B">
        <w:rPr>
          <w:rFonts w:ascii="Times New Roman" w:eastAsia="Times New Roman" w:hAnsi="Times New Roman"/>
          <w:b/>
          <w:color w:val="FF0000"/>
          <w:sz w:val="24"/>
          <w:szCs w:val="24"/>
        </w:rPr>
        <w:t>Required Skills</w:t>
      </w:r>
    </w:p>
    <w:p w14:paraId="75F50B8B" w14:textId="77777777" w:rsidR="00093B5B" w:rsidRPr="0084091B" w:rsidRDefault="00093B5B" w:rsidP="00093B5B">
      <w:pPr>
        <w:spacing w:after="0" w:line="240" w:lineRule="auto"/>
        <w:rPr>
          <w:rFonts w:ascii="Times New Roman" w:eastAsia="Times New Roman" w:hAnsi="Times New Roman"/>
          <w:color w:val="FF0000"/>
          <w:sz w:val="24"/>
          <w:szCs w:val="24"/>
        </w:rPr>
      </w:pPr>
      <w:r w:rsidRPr="0084091B">
        <w:rPr>
          <w:rFonts w:ascii="Times New Roman" w:eastAsia="Times New Roman" w:hAnsi="Times New Roman"/>
          <w:color w:val="FF0000"/>
          <w:sz w:val="24"/>
          <w:szCs w:val="24"/>
        </w:rPr>
        <w:t>The individual needs to demonstrate the following skills:</w:t>
      </w:r>
    </w:p>
    <w:p w14:paraId="54C8BDBE" w14:textId="77777777" w:rsidR="00093B5B" w:rsidRPr="0084091B" w:rsidRDefault="00093B5B" w:rsidP="006E6089">
      <w:pPr>
        <w:pStyle w:val="ListParagraph"/>
        <w:numPr>
          <w:ilvl w:val="0"/>
          <w:numId w:val="2"/>
        </w:numPr>
        <w:suppressAutoHyphens/>
        <w:spacing w:after="0" w:line="240" w:lineRule="auto"/>
        <w:jc w:val="both"/>
        <w:rPr>
          <w:rFonts w:ascii="Times New Roman" w:eastAsia="Times New Roman" w:hAnsi="Times New Roman"/>
          <w:color w:val="FF0000"/>
          <w:sz w:val="24"/>
          <w:szCs w:val="24"/>
          <w:lang w:val="en-AU"/>
        </w:rPr>
      </w:pPr>
      <w:r w:rsidRPr="0084091B">
        <w:rPr>
          <w:rFonts w:ascii="Times New Roman" w:eastAsia="Times New Roman" w:hAnsi="Times New Roman"/>
          <w:color w:val="FF0000"/>
          <w:sz w:val="24"/>
          <w:szCs w:val="24"/>
          <w:lang w:val="en-AU"/>
        </w:rPr>
        <w:t>Safe and proper use of tools and equipment</w:t>
      </w:r>
    </w:p>
    <w:p w14:paraId="342411BE" w14:textId="77777777" w:rsidR="00093B5B" w:rsidRPr="0084091B" w:rsidRDefault="00093B5B" w:rsidP="006E6089">
      <w:pPr>
        <w:pStyle w:val="ListParagraph"/>
        <w:numPr>
          <w:ilvl w:val="0"/>
          <w:numId w:val="2"/>
        </w:numPr>
        <w:suppressAutoHyphens/>
        <w:spacing w:after="0" w:line="240" w:lineRule="auto"/>
        <w:jc w:val="both"/>
        <w:rPr>
          <w:rFonts w:ascii="Times New Roman" w:eastAsia="Times New Roman" w:hAnsi="Times New Roman"/>
          <w:color w:val="FF0000"/>
          <w:sz w:val="24"/>
          <w:szCs w:val="24"/>
          <w:lang w:val="en-AU"/>
        </w:rPr>
      </w:pPr>
      <w:r w:rsidRPr="0084091B">
        <w:rPr>
          <w:rFonts w:ascii="Times New Roman" w:eastAsia="Times New Roman" w:hAnsi="Times New Roman"/>
          <w:color w:val="FF0000"/>
          <w:sz w:val="24"/>
          <w:szCs w:val="24"/>
        </w:rPr>
        <w:t xml:space="preserve">Use critical thinking and analytical skills </w:t>
      </w:r>
    </w:p>
    <w:p w14:paraId="66C97931" w14:textId="77777777" w:rsidR="00093B5B" w:rsidRPr="0084091B" w:rsidRDefault="00093B5B" w:rsidP="006E6089">
      <w:pPr>
        <w:pStyle w:val="ListParagraph"/>
        <w:numPr>
          <w:ilvl w:val="0"/>
          <w:numId w:val="2"/>
        </w:numPr>
        <w:suppressAutoHyphens/>
        <w:spacing w:after="0" w:line="240" w:lineRule="auto"/>
        <w:jc w:val="both"/>
        <w:rPr>
          <w:rFonts w:ascii="Times New Roman" w:eastAsia="Times New Roman" w:hAnsi="Times New Roman"/>
          <w:color w:val="FF0000"/>
          <w:sz w:val="24"/>
          <w:szCs w:val="24"/>
          <w:lang w:val="en-AU"/>
        </w:rPr>
      </w:pPr>
      <w:r w:rsidRPr="0084091B">
        <w:rPr>
          <w:rFonts w:ascii="Times New Roman" w:eastAsia="Times New Roman" w:hAnsi="Times New Roman"/>
          <w:color w:val="FF0000"/>
          <w:sz w:val="24"/>
          <w:szCs w:val="24"/>
        </w:rPr>
        <w:t>Technical writing skills</w:t>
      </w:r>
    </w:p>
    <w:p w14:paraId="5A3B3E77" w14:textId="77777777" w:rsidR="00093B5B" w:rsidRPr="0084091B" w:rsidRDefault="00093B5B" w:rsidP="006E6089">
      <w:pPr>
        <w:pStyle w:val="ListParagraph"/>
        <w:numPr>
          <w:ilvl w:val="0"/>
          <w:numId w:val="2"/>
        </w:numPr>
        <w:suppressAutoHyphens/>
        <w:spacing w:after="0" w:line="240" w:lineRule="auto"/>
        <w:jc w:val="both"/>
        <w:rPr>
          <w:rFonts w:ascii="Times New Roman" w:eastAsia="Times New Roman" w:hAnsi="Times New Roman"/>
          <w:color w:val="FF0000"/>
          <w:sz w:val="24"/>
          <w:szCs w:val="24"/>
          <w:lang w:val="en-AU"/>
        </w:rPr>
      </w:pPr>
      <w:r w:rsidRPr="0084091B">
        <w:rPr>
          <w:rFonts w:ascii="Times New Roman" w:eastAsia="Times New Roman" w:hAnsi="Times New Roman"/>
          <w:color w:val="FF0000"/>
          <w:sz w:val="24"/>
          <w:szCs w:val="24"/>
          <w:lang w:val="en-AU"/>
        </w:rPr>
        <w:t xml:space="preserve">Safely install </w:t>
      </w:r>
      <w:r w:rsidR="00754B19" w:rsidRPr="0084091B">
        <w:rPr>
          <w:rFonts w:ascii="Times New Roman" w:eastAsia="Times New Roman" w:hAnsi="Times New Roman"/>
          <w:color w:val="FF0000"/>
          <w:sz w:val="24"/>
          <w:szCs w:val="24"/>
          <w:lang w:val="en-AU"/>
        </w:rPr>
        <w:t>PLC systems</w:t>
      </w:r>
    </w:p>
    <w:p w14:paraId="2DD84A20" w14:textId="77777777" w:rsidR="00093B5B" w:rsidRPr="0084091B" w:rsidRDefault="00093B5B" w:rsidP="006E6089">
      <w:pPr>
        <w:pStyle w:val="ListParagraph"/>
        <w:numPr>
          <w:ilvl w:val="0"/>
          <w:numId w:val="2"/>
        </w:numPr>
        <w:suppressAutoHyphens/>
        <w:spacing w:after="0" w:line="240" w:lineRule="auto"/>
        <w:jc w:val="both"/>
        <w:rPr>
          <w:rFonts w:ascii="Times New Roman" w:eastAsia="Times New Roman" w:hAnsi="Times New Roman"/>
          <w:color w:val="FF0000"/>
          <w:sz w:val="24"/>
          <w:szCs w:val="24"/>
          <w:lang w:val="en-AU"/>
        </w:rPr>
      </w:pPr>
      <w:r w:rsidRPr="0084091B">
        <w:rPr>
          <w:rFonts w:ascii="Times New Roman" w:eastAsia="Times New Roman" w:hAnsi="Times New Roman"/>
          <w:color w:val="FF0000"/>
          <w:sz w:val="24"/>
          <w:szCs w:val="24"/>
          <w:lang w:val="en-AU"/>
        </w:rPr>
        <w:t xml:space="preserve">Safely repair </w:t>
      </w:r>
      <w:r w:rsidR="00754B19" w:rsidRPr="0084091B">
        <w:rPr>
          <w:rFonts w:ascii="Times New Roman" w:eastAsia="Times New Roman" w:hAnsi="Times New Roman"/>
          <w:color w:val="FF0000"/>
          <w:sz w:val="24"/>
          <w:szCs w:val="24"/>
          <w:lang w:val="en-AU"/>
        </w:rPr>
        <w:t>PLC systems</w:t>
      </w:r>
    </w:p>
    <w:p w14:paraId="5DA080DE" w14:textId="77777777" w:rsidR="00754B19" w:rsidRPr="0084091B" w:rsidRDefault="00754B19" w:rsidP="006E6089">
      <w:pPr>
        <w:pStyle w:val="ListParagraph"/>
        <w:numPr>
          <w:ilvl w:val="0"/>
          <w:numId w:val="2"/>
        </w:numPr>
        <w:suppressAutoHyphens/>
        <w:spacing w:after="0" w:line="240" w:lineRule="auto"/>
        <w:jc w:val="both"/>
        <w:rPr>
          <w:rFonts w:ascii="Times New Roman" w:eastAsia="Times New Roman" w:hAnsi="Times New Roman"/>
          <w:color w:val="FF0000"/>
          <w:sz w:val="24"/>
          <w:szCs w:val="24"/>
          <w:lang w:val="en-AU"/>
        </w:rPr>
      </w:pPr>
      <w:r w:rsidRPr="0084091B">
        <w:rPr>
          <w:rFonts w:ascii="Times New Roman" w:eastAsia="Times New Roman" w:hAnsi="Times New Roman"/>
          <w:color w:val="FF0000"/>
          <w:sz w:val="24"/>
          <w:szCs w:val="24"/>
          <w:lang w:val="en-AU"/>
        </w:rPr>
        <w:t>Program PLC systems</w:t>
      </w:r>
    </w:p>
    <w:p w14:paraId="717CBD48" w14:textId="77777777" w:rsidR="00093B5B" w:rsidRPr="0084091B" w:rsidRDefault="00093B5B" w:rsidP="006E6089">
      <w:pPr>
        <w:pStyle w:val="ListParagraph"/>
        <w:numPr>
          <w:ilvl w:val="0"/>
          <w:numId w:val="2"/>
        </w:numPr>
        <w:suppressAutoHyphens/>
        <w:spacing w:after="0" w:line="240" w:lineRule="auto"/>
        <w:jc w:val="both"/>
        <w:rPr>
          <w:rFonts w:ascii="Times New Roman" w:eastAsia="Times New Roman" w:hAnsi="Times New Roman"/>
          <w:color w:val="FF0000"/>
          <w:sz w:val="24"/>
          <w:szCs w:val="24"/>
          <w:lang w:val="en-AU"/>
        </w:rPr>
      </w:pPr>
      <w:r w:rsidRPr="0084091B">
        <w:rPr>
          <w:rFonts w:ascii="Times New Roman" w:eastAsia="Times New Roman" w:hAnsi="Times New Roman"/>
          <w:color w:val="FF0000"/>
          <w:sz w:val="24"/>
          <w:szCs w:val="24"/>
          <w:lang w:val="en-AU"/>
        </w:rPr>
        <w:t xml:space="preserve">Accurately conduct performance testing and maintenance on </w:t>
      </w:r>
      <w:r w:rsidR="00754B19" w:rsidRPr="0084091B">
        <w:rPr>
          <w:rFonts w:ascii="Times New Roman" w:eastAsia="Times New Roman" w:hAnsi="Times New Roman"/>
          <w:color w:val="FF0000"/>
          <w:sz w:val="24"/>
          <w:szCs w:val="24"/>
          <w:lang w:val="en-AU"/>
        </w:rPr>
        <w:t>PLC systems</w:t>
      </w:r>
    </w:p>
    <w:p w14:paraId="59765DEE" w14:textId="77777777" w:rsidR="00093B5B" w:rsidRPr="0084091B" w:rsidRDefault="00093B5B" w:rsidP="006E6089">
      <w:pPr>
        <w:pStyle w:val="ListParagraph"/>
        <w:numPr>
          <w:ilvl w:val="0"/>
          <w:numId w:val="2"/>
        </w:numPr>
        <w:suppressAutoHyphens/>
        <w:spacing w:after="0" w:line="240" w:lineRule="auto"/>
        <w:jc w:val="both"/>
        <w:rPr>
          <w:rFonts w:ascii="Times New Roman" w:eastAsia="Times New Roman" w:hAnsi="Times New Roman"/>
          <w:color w:val="FF0000"/>
          <w:sz w:val="24"/>
          <w:szCs w:val="24"/>
          <w:lang w:val="en-AU"/>
        </w:rPr>
      </w:pPr>
      <w:r w:rsidRPr="0084091B">
        <w:rPr>
          <w:rFonts w:ascii="Times New Roman" w:eastAsia="Times New Roman" w:hAnsi="Times New Roman"/>
          <w:color w:val="FF0000"/>
          <w:sz w:val="24"/>
          <w:szCs w:val="24"/>
          <w:lang w:val="en-AU"/>
        </w:rPr>
        <w:t xml:space="preserve">Safely work on line voltages up to 415 </w:t>
      </w:r>
      <w:proofErr w:type="gramStart"/>
      <w:r w:rsidRPr="0084091B">
        <w:rPr>
          <w:rFonts w:ascii="Times New Roman" w:eastAsia="Times New Roman" w:hAnsi="Times New Roman"/>
          <w:color w:val="FF0000"/>
          <w:sz w:val="24"/>
          <w:szCs w:val="24"/>
          <w:lang w:val="en-AU"/>
        </w:rPr>
        <w:t>VAC</w:t>
      </w:r>
      <w:proofErr w:type="gramEnd"/>
      <w:r w:rsidRPr="0084091B">
        <w:rPr>
          <w:rFonts w:ascii="Times New Roman" w:eastAsia="Times New Roman" w:hAnsi="Times New Roman"/>
          <w:color w:val="FF0000"/>
          <w:sz w:val="24"/>
          <w:szCs w:val="24"/>
          <w:lang w:val="en-AU"/>
        </w:rPr>
        <w:t xml:space="preserve"> (3</w:t>
      </w:r>
      <w:r w:rsidRPr="0084091B">
        <w:rPr>
          <w:rFonts w:ascii="Times New Roman" w:eastAsia="Times New Roman" w:hAnsi="Times New Roman"/>
          <w:color w:val="FF0000"/>
          <w:sz w:val="24"/>
          <w:szCs w:val="24"/>
          <w:lang w:val="en-AU"/>
        </w:rPr>
        <w:sym w:font="Symbol" w:char="F046"/>
      </w:r>
      <w:r w:rsidRPr="0084091B">
        <w:rPr>
          <w:rFonts w:ascii="Times New Roman" w:eastAsia="Times New Roman" w:hAnsi="Times New Roman"/>
          <w:color w:val="FF0000"/>
          <w:sz w:val="24"/>
          <w:szCs w:val="24"/>
          <w:lang w:val="en-AU"/>
        </w:rPr>
        <w:t>)</w:t>
      </w:r>
    </w:p>
    <w:p w14:paraId="2CFE4728" w14:textId="77777777" w:rsidR="00C05E44" w:rsidRPr="0084091B" w:rsidRDefault="00C05E44">
      <w:pPr>
        <w:spacing w:after="0" w:line="240" w:lineRule="auto"/>
        <w:rPr>
          <w:rFonts w:ascii="Times New Roman" w:eastAsia="Times New Roman" w:hAnsi="Times New Roman"/>
          <w:color w:val="FF0000"/>
          <w:sz w:val="24"/>
          <w:szCs w:val="24"/>
          <w:lang w:val="en-AU"/>
        </w:rPr>
      </w:pPr>
    </w:p>
    <w:p w14:paraId="31FC9F40" w14:textId="77777777" w:rsidR="00093B5B" w:rsidRPr="0084091B" w:rsidRDefault="00093B5B" w:rsidP="00093B5B">
      <w:pPr>
        <w:spacing w:after="0" w:line="240" w:lineRule="auto"/>
        <w:rPr>
          <w:rFonts w:ascii="Times New Roman" w:eastAsia="Times New Roman" w:hAnsi="Times New Roman"/>
          <w:b/>
          <w:bCs/>
          <w:color w:val="FF0000"/>
          <w:sz w:val="24"/>
          <w:szCs w:val="24"/>
        </w:rPr>
      </w:pPr>
      <w:r w:rsidRPr="0084091B">
        <w:rPr>
          <w:rFonts w:ascii="Times New Roman" w:eastAsia="Times New Roman" w:hAnsi="Times New Roman"/>
          <w:b/>
          <w:bCs/>
          <w:color w:val="FF0000"/>
          <w:sz w:val="24"/>
          <w:szCs w:val="24"/>
        </w:rPr>
        <w:t>Required Knowledge</w:t>
      </w:r>
    </w:p>
    <w:p w14:paraId="43762C4C" w14:textId="77777777" w:rsidR="00093B5B" w:rsidRPr="0084091B" w:rsidRDefault="00093B5B" w:rsidP="00093B5B">
      <w:pPr>
        <w:spacing w:after="0" w:line="240" w:lineRule="auto"/>
        <w:rPr>
          <w:rFonts w:ascii="Times New Roman" w:eastAsia="Times New Roman" w:hAnsi="Times New Roman"/>
          <w:bCs/>
          <w:color w:val="FF0000"/>
          <w:sz w:val="24"/>
          <w:szCs w:val="24"/>
        </w:rPr>
      </w:pPr>
      <w:r w:rsidRPr="0084091B">
        <w:rPr>
          <w:rFonts w:ascii="Times New Roman" w:eastAsia="Times New Roman" w:hAnsi="Times New Roman"/>
          <w:bCs/>
          <w:color w:val="FF0000"/>
          <w:sz w:val="24"/>
          <w:szCs w:val="24"/>
        </w:rPr>
        <w:t>The individual needs to demonstrate knowledge of:</w:t>
      </w:r>
    </w:p>
    <w:p w14:paraId="278E357B" w14:textId="77777777" w:rsidR="00093B5B" w:rsidRPr="0084091B" w:rsidRDefault="00093B5B" w:rsidP="00707973">
      <w:pPr>
        <w:numPr>
          <w:ilvl w:val="0"/>
          <w:numId w:val="1"/>
        </w:numPr>
        <w:suppressAutoHyphens/>
        <w:spacing w:after="0" w:line="240" w:lineRule="auto"/>
        <w:jc w:val="both"/>
        <w:rPr>
          <w:rFonts w:ascii="Times New Roman" w:eastAsia="Times New Roman" w:hAnsi="Times New Roman"/>
          <w:color w:val="FF0000"/>
          <w:sz w:val="24"/>
          <w:szCs w:val="24"/>
          <w:lang w:val="en-AU"/>
        </w:rPr>
      </w:pPr>
      <w:r w:rsidRPr="0084091B">
        <w:rPr>
          <w:rFonts w:ascii="Times New Roman" w:eastAsia="Times New Roman" w:hAnsi="Times New Roman"/>
          <w:color w:val="FF0000"/>
          <w:sz w:val="24"/>
          <w:szCs w:val="24"/>
          <w:lang w:val="en-AU"/>
        </w:rPr>
        <w:t>National, local, and municipal legislation and regulations</w:t>
      </w:r>
    </w:p>
    <w:p w14:paraId="15A6694E" w14:textId="77777777" w:rsidR="00093B5B" w:rsidRPr="0084091B" w:rsidRDefault="00093B5B" w:rsidP="00707973">
      <w:pPr>
        <w:numPr>
          <w:ilvl w:val="0"/>
          <w:numId w:val="1"/>
        </w:numPr>
        <w:suppressAutoHyphens/>
        <w:spacing w:after="0" w:line="240" w:lineRule="auto"/>
        <w:jc w:val="both"/>
        <w:rPr>
          <w:rFonts w:ascii="Times New Roman" w:eastAsia="Times New Roman" w:hAnsi="Times New Roman"/>
          <w:color w:val="FF0000"/>
          <w:sz w:val="24"/>
          <w:szCs w:val="24"/>
          <w:lang w:val="en-AU"/>
        </w:rPr>
      </w:pPr>
      <w:r w:rsidRPr="0084091B">
        <w:rPr>
          <w:rFonts w:ascii="Times New Roman" w:eastAsia="Times New Roman" w:hAnsi="Times New Roman"/>
          <w:color w:val="FF0000"/>
          <w:sz w:val="24"/>
          <w:szCs w:val="24"/>
          <w:lang w:val="en-AU"/>
        </w:rPr>
        <w:t>Workplace policies, procedures, and expectations</w:t>
      </w:r>
    </w:p>
    <w:p w14:paraId="2C22A2F7" w14:textId="77777777" w:rsidR="00093B5B" w:rsidRPr="0084091B" w:rsidRDefault="00093B5B" w:rsidP="00707973">
      <w:pPr>
        <w:numPr>
          <w:ilvl w:val="0"/>
          <w:numId w:val="1"/>
        </w:numPr>
        <w:suppressAutoHyphens/>
        <w:spacing w:after="0" w:line="240" w:lineRule="auto"/>
        <w:jc w:val="both"/>
        <w:rPr>
          <w:rFonts w:ascii="Times New Roman" w:eastAsia="Times New Roman" w:hAnsi="Times New Roman"/>
          <w:color w:val="FF0000"/>
          <w:sz w:val="24"/>
          <w:szCs w:val="24"/>
          <w:lang w:val="en-AU"/>
        </w:rPr>
      </w:pPr>
      <w:r w:rsidRPr="0084091B">
        <w:rPr>
          <w:rFonts w:ascii="Times New Roman" w:eastAsia="Times New Roman" w:hAnsi="Times New Roman"/>
          <w:color w:val="FF0000"/>
          <w:sz w:val="24"/>
          <w:szCs w:val="24"/>
          <w:lang w:val="en-AU"/>
        </w:rPr>
        <w:t>Types of tools, equipment, and PPEs</w:t>
      </w:r>
    </w:p>
    <w:p w14:paraId="47D29819" w14:textId="77777777" w:rsidR="00093B5B" w:rsidRPr="0084091B" w:rsidRDefault="00093B5B" w:rsidP="00707973">
      <w:pPr>
        <w:numPr>
          <w:ilvl w:val="0"/>
          <w:numId w:val="1"/>
        </w:numPr>
        <w:suppressAutoHyphens/>
        <w:spacing w:after="0" w:line="240" w:lineRule="auto"/>
        <w:jc w:val="both"/>
        <w:rPr>
          <w:rFonts w:ascii="Times New Roman" w:eastAsia="Times New Roman" w:hAnsi="Times New Roman"/>
          <w:color w:val="FF0000"/>
          <w:sz w:val="24"/>
          <w:szCs w:val="24"/>
          <w:lang w:val="en-AU"/>
        </w:rPr>
      </w:pPr>
      <w:r w:rsidRPr="0084091B">
        <w:rPr>
          <w:rFonts w:ascii="Times New Roman" w:eastAsia="Times New Roman" w:hAnsi="Times New Roman"/>
          <w:color w:val="FF0000"/>
          <w:sz w:val="24"/>
          <w:szCs w:val="24"/>
          <w:lang w:val="en-AU"/>
        </w:rPr>
        <w:lastRenderedPageBreak/>
        <w:t xml:space="preserve">Proper design and technical documentation principles  </w:t>
      </w:r>
    </w:p>
    <w:p w14:paraId="7521E406" w14:textId="77777777" w:rsidR="00093B5B" w:rsidRPr="0084091B" w:rsidRDefault="00093B5B" w:rsidP="00707973">
      <w:pPr>
        <w:numPr>
          <w:ilvl w:val="0"/>
          <w:numId w:val="1"/>
        </w:numPr>
        <w:suppressAutoHyphens/>
        <w:spacing w:after="0" w:line="240" w:lineRule="auto"/>
        <w:jc w:val="both"/>
        <w:rPr>
          <w:rFonts w:ascii="Times New Roman" w:eastAsia="Times New Roman" w:hAnsi="Times New Roman"/>
          <w:color w:val="FF0000"/>
          <w:sz w:val="24"/>
          <w:szCs w:val="24"/>
          <w:lang w:val="en-AU"/>
        </w:rPr>
      </w:pPr>
      <w:r w:rsidRPr="0084091B">
        <w:rPr>
          <w:rFonts w:ascii="Times New Roman" w:eastAsia="Times New Roman" w:hAnsi="Times New Roman"/>
          <w:color w:val="FF0000"/>
          <w:sz w:val="24"/>
          <w:szCs w:val="24"/>
          <w:lang w:val="en-AU"/>
        </w:rPr>
        <w:t xml:space="preserve">The operations of electrical motor controls </w:t>
      </w:r>
    </w:p>
    <w:p w14:paraId="3035BE6E" w14:textId="77777777" w:rsidR="00D44C3A" w:rsidRPr="0084091B" w:rsidRDefault="00D44C3A" w:rsidP="00707973">
      <w:pPr>
        <w:numPr>
          <w:ilvl w:val="0"/>
          <w:numId w:val="1"/>
        </w:numPr>
        <w:suppressAutoHyphens/>
        <w:spacing w:after="0" w:line="240" w:lineRule="auto"/>
        <w:jc w:val="both"/>
        <w:rPr>
          <w:rFonts w:ascii="Times New Roman" w:eastAsia="Times New Roman" w:hAnsi="Times New Roman"/>
          <w:color w:val="FF0000"/>
          <w:sz w:val="24"/>
          <w:szCs w:val="24"/>
          <w:lang w:val="en-AU"/>
        </w:rPr>
      </w:pPr>
      <w:r w:rsidRPr="0084091B">
        <w:rPr>
          <w:rFonts w:ascii="Times New Roman" w:eastAsia="Times New Roman" w:hAnsi="Times New Roman"/>
          <w:color w:val="FF0000"/>
          <w:sz w:val="24"/>
          <w:szCs w:val="24"/>
          <w:lang w:val="en-AU"/>
        </w:rPr>
        <w:t>Installation, maintenance, repair, replacement of PLC systems.</w:t>
      </w:r>
    </w:p>
    <w:p w14:paraId="18D74C5E" w14:textId="77777777" w:rsidR="00093B5B" w:rsidRPr="0084091B" w:rsidRDefault="00093B5B" w:rsidP="00707973">
      <w:pPr>
        <w:numPr>
          <w:ilvl w:val="0"/>
          <w:numId w:val="1"/>
        </w:numPr>
        <w:suppressAutoHyphens/>
        <w:spacing w:after="0" w:line="240" w:lineRule="auto"/>
        <w:jc w:val="both"/>
        <w:rPr>
          <w:rFonts w:ascii="Times New Roman" w:eastAsia="Times New Roman" w:hAnsi="Times New Roman"/>
          <w:color w:val="FF0000"/>
          <w:sz w:val="24"/>
          <w:szCs w:val="24"/>
          <w:lang w:val="en-AU"/>
        </w:rPr>
      </w:pPr>
      <w:r w:rsidRPr="0084091B">
        <w:rPr>
          <w:rFonts w:ascii="Times New Roman" w:eastAsia="Times New Roman" w:hAnsi="Times New Roman"/>
          <w:color w:val="FF0000"/>
          <w:sz w:val="24"/>
          <w:szCs w:val="24"/>
          <w:lang w:val="en-AU"/>
        </w:rPr>
        <w:t>Installation, maintenance, repair, replacement of Electrical systems and apparatus</w:t>
      </w:r>
    </w:p>
    <w:p w14:paraId="169973CA" w14:textId="77777777" w:rsidR="00D44C3A" w:rsidRPr="0084091B" w:rsidRDefault="00D44C3A" w:rsidP="00707973">
      <w:pPr>
        <w:numPr>
          <w:ilvl w:val="0"/>
          <w:numId w:val="1"/>
        </w:numPr>
        <w:suppressAutoHyphens/>
        <w:spacing w:after="0" w:line="240" w:lineRule="auto"/>
        <w:jc w:val="both"/>
        <w:rPr>
          <w:rFonts w:ascii="Times New Roman" w:eastAsia="Times New Roman" w:hAnsi="Times New Roman"/>
          <w:color w:val="FF0000"/>
          <w:sz w:val="24"/>
          <w:szCs w:val="24"/>
          <w:lang w:val="en-AU"/>
        </w:rPr>
      </w:pPr>
      <w:r w:rsidRPr="0084091B">
        <w:rPr>
          <w:rFonts w:ascii="Times New Roman" w:eastAsia="Times New Roman" w:hAnsi="Times New Roman"/>
          <w:color w:val="FF0000"/>
          <w:sz w:val="24"/>
          <w:szCs w:val="24"/>
          <w:lang w:val="en-AU"/>
        </w:rPr>
        <w:t>Troubleshooting PLC systems</w:t>
      </w:r>
    </w:p>
    <w:p w14:paraId="17FBC45B" w14:textId="77777777" w:rsidR="00093B5B" w:rsidRPr="0084091B" w:rsidRDefault="00093B5B" w:rsidP="00707973">
      <w:pPr>
        <w:numPr>
          <w:ilvl w:val="0"/>
          <w:numId w:val="1"/>
        </w:numPr>
        <w:suppressAutoHyphens/>
        <w:spacing w:after="0" w:line="240" w:lineRule="auto"/>
        <w:jc w:val="both"/>
        <w:rPr>
          <w:rFonts w:ascii="Times New Roman" w:eastAsia="Times New Roman" w:hAnsi="Times New Roman"/>
          <w:color w:val="FF0000"/>
          <w:sz w:val="24"/>
          <w:szCs w:val="24"/>
          <w:lang w:val="en-AU"/>
        </w:rPr>
      </w:pPr>
      <w:r w:rsidRPr="0084091B">
        <w:rPr>
          <w:rFonts w:ascii="Times New Roman" w:eastAsia="Times New Roman" w:hAnsi="Times New Roman"/>
          <w:color w:val="FF0000"/>
          <w:sz w:val="24"/>
          <w:szCs w:val="24"/>
          <w:lang w:val="en-AU"/>
        </w:rPr>
        <w:t>Troubleshooting electrical systems</w:t>
      </w:r>
    </w:p>
    <w:p w14:paraId="30A8A4D6" w14:textId="77777777" w:rsidR="00D44C3A" w:rsidRPr="0084091B" w:rsidRDefault="00D44C3A" w:rsidP="00707973">
      <w:pPr>
        <w:numPr>
          <w:ilvl w:val="0"/>
          <w:numId w:val="1"/>
        </w:numPr>
        <w:suppressAutoHyphens/>
        <w:spacing w:after="0" w:line="240" w:lineRule="auto"/>
        <w:jc w:val="both"/>
        <w:rPr>
          <w:rFonts w:ascii="Times New Roman" w:eastAsia="Times New Roman" w:hAnsi="Times New Roman"/>
          <w:color w:val="FF0000"/>
          <w:sz w:val="24"/>
          <w:szCs w:val="24"/>
          <w:lang w:val="en-AU"/>
        </w:rPr>
      </w:pPr>
      <w:r w:rsidRPr="0084091B">
        <w:rPr>
          <w:rFonts w:ascii="Times New Roman" w:eastAsia="Times New Roman" w:hAnsi="Times New Roman"/>
          <w:color w:val="FF0000"/>
          <w:sz w:val="24"/>
          <w:szCs w:val="24"/>
          <w:lang w:val="en-AU"/>
        </w:rPr>
        <w:t>The applications of motors and knowledge of associated PLC</w:t>
      </w:r>
    </w:p>
    <w:p w14:paraId="50C86E0C" w14:textId="77777777" w:rsidR="00093B5B" w:rsidRPr="0084091B" w:rsidRDefault="00093B5B" w:rsidP="00707973">
      <w:pPr>
        <w:numPr>
          <w:ilvl w:val="0"/>
          <w:numId w:val="1"/>
        </w:numPr>
        <w:suppressAutoHyphens/>
        <w:spacing w:after="0" w:line="240" w:lineRule="auto"/>
        <w:jc w:val="both"/>
        <w:rPr>
          <w:rFonts w:ascii="Times New Roman" w:eastAsia="Times New Roman" w:hAnsi="Times New Roman"/>
          <w:color w:val="FF0000"/>
          <w:sz w:val="24"/>
          <w:szCs w:val="24"/>
          <w:lang w:val="en-AU"/>
        </w:rPr>
      </w:pPr>
      <w:r w:rsidRPr="0084091B">
        <w:rPr>
          <w:rFonts w:ascii="Times New Roman" w:eastAsia="Times New Roman" w:hAnsi="Times New Roman"/>
          <w:color w:val="FF0000"/>
          <w:sz w:val="24"/>
          <w:szCs w:val="24"/>
          <w:lang w:val="en-AU"/>
        </w:rPr>
        <w:t>The applications of motors and knowledge of associated motor control</w:t>
      </w:r>
    </w:p>
    <w:p w14:paraId="3432A710" w14:textId="71B24D3B" w:rsidR="00093B5B" w:rsidRPr="0084091B" w:rsidRDefault="00093B5B" w:rsidP="00707973">
      <w:pPr>
        <w:numPr>
          <w:ilvl w:val="0"/>
          <w:numId w:val="1"/>
        </w:numPr>
        <w:suppressAutoHyphens/>
        <w:spacing w:after="0" w:line="240" w:lineRule="auto"/>
        <w:contextualSpacing/>
        <w:jc w:val="both"/>
        <w:rPr>
          <w:rFonts w:ascii="Times New Roman" w:eastAsia="Times New Roman" w:hAnsi="Times New Roman"/>
          <w:b/>
          <w:color w:val="FF0000"/>
          <w:sz w:val="24"/>
          <w:szCs w:val="24"/>
        </w:rPr>
      </w:pPr>
      <w:r w:rsidRPr="0084091B">
        <w:rPr>
          <w:rFonts w:ascii="Times New Roman" w:eastAsia="Times New Roman" w:hAnsi="Times New Roman"/>
          <w:color w:val="FF0000"/>
          <w:sz w:val="24"/>
          <w:szCs w:val="24"/>
          <w:lang w:val="en-AU"/>
        </w:rPr>
        <w:t>Awareness of the various settings, (</w:t>
      </w:r>
      <w:proofErr w:type="gramStart"/>
      <w:r w:rsidRPr="0084091B">
        <w:rPr>
          <w:rFonts w:ascii="Times New Roman" w:eastAsia="Times New Roman" w:hAnsi="Times New Roman"/>
          <w:color w:val="FF0000"/>
          <w:sz w:val="24"/>
          <w:szCs w:val="24"/>
          <w:lang w:val="en-AU"/>
        </w:rPr>
        <w:t>i.e.</w:t>
      </w:r>
      <w:proofErr w:type="gramEnd"/>
      <w:r w:rsidRPr="0084091B">
        <w:rPr>
          <w:rFonts w:ascii="Times New Roman" w:eastAsia="Times New Roman" w:hAnsi="Times New Roman"/>
          <w:color w:val="FF0000"/>
          <w:sz w:val="24"/>
          <w:szCs w:val="24"/>
          <w:lang w:val="en-AU"/>
        </w:rPr>
        <w:t xml:space="preserve"> Industrial, commercial, </w:t>
      </w:r>
      <w:r w:rsidR="00F22177" w:rsidRPr="0084091B">
        <w:rPr>
          <w:rFonts w:ascii="Times New Roman" w:eastAsia="Times New Roman" w:hAnsi="Times New Roman"/>
          <w:color w:val="FF0000"/>
          <w:sz w:val="24"/>
          <w:szCs w:val="24"/>
          <w:lang w:val="en-AU"/>
        </w:rPr>
        <w:t>agricultural.</w:t>
      </w:r>
      <w:r w:rsidRPr="0084091B">
        <w:rPr>
          <w:rFonts w:ascii="Times New Roman" w:eastAsia="Times New Roman" w:hAnsi="Times New Roman"/>
          <w:color w:val="FF0000"/>
          <w:sz w:val="24"/>
          <w:szCs w:val="24"/>
          <w:lang w:val="en-AU"/>
        </w:rPr>
        <w:t>)</w:t>
      </w:r>
    </w:p>
    <w:p w14:paraId="163FEF73" w14:textId="77777777" w:rsidR="000B5802" w:rsidRPr="0084091B" w:rsidRDefault="000B5802" w:rsidP="000B5802">
      <w:pPr>
        <w:suppressAutoHyphens/>
        <w:spacing w:after="0" w:line="240" w:lineRule="auto"/>
        <w:contextualSpacing/>
        <w:jc w:val="both"/>
        <w:rPr>
          <w:rFonts w:ascii="Times New Roman" w:eastAsia="Times New Roman" w:hAnsi="Times New Roman"/>
          <w:color w:val="FF0000"/>
          <w:sz w:val="24"/>
          <w:szCs w:val="24"/>
          <w:lang w:val="en-AU"/>
        </w:rPr>
      </w:pPr>
    </w:p>
    <w:p w14:paraId="2DD1D210" w14:textId="77777777" w:rsidR="000B5802" w:rsidRPr="0084091B" w:rsidRDefault="000B5802" w:rsidP="000B5802">
      <w:pPr>
        <w:suppressAutoHyphens/>
        <w:spacing w:after="0" w:line="240" w:lineRule="auto"/>
        <w:contextualSpacing/>
        <w:jc w:val="both"/>
        <w:rPr>
          <w:rFonts w:ascii="Times New Roman" w:eastAsia="Times New Roman" w:hAnsi="Times New Roman"/>
          <w:b/>
          <w:color w:val="FF0000"/>
          <w:sz w:val="24"/>
          <w:szCs w:val="24"/>
        </w:rPr>
      </w:pPr>
    </w:p>
    <w:p w14:paraId="65748DFF" w14:textId="77777777" w:rsidR="00602809" w:rsidRPr="0084091B" w:rsidRDefault="00602809">
      <w:pPr>
        <w:spacing w:after="0" w:line="240" w:lineRule="auto"/>
        <w:rPr>
          <w:rFonts w:ascii="Times New Roman" w:eastAsia="Times New Roman" w:hAnsi="Times New Roman"/>
          <w:b/>
          <w:color w:val="FF0000"/>
          <w:sz w:val="24"/>
          <w:szCs w:val="24"/>
        </w:rPr>
      </w:pPr>
      <w:r w:rsidRPr="0084091B">
        <w:rPr>
          <w:rFonts w:ascii="Times New Roman" w:eastAsia="Times New Roman" w:hAnsi="Times New Roman"/>
          <w:b/>
          <w:color w:val="FF0000"/>
          <w:sz w:val="24"/>
          <w:szCs w:val="24"/>
        </w:rPr>
        <w:br w:type="page"/>
      </w:r>
    </w:p>
    <w:p w14:paraId="437855D7" w14:textId="77777777" w:rsidR="00093B5B" w:rsidRPr="0084091B" w:rsidRDefault="00093B5B" w:rsidP="00093B5B">
      <w:pPr>
        <w:spacing w:after="0" w:line="240" w:lineRule="auto"/>
        <w:contextualSpacing/>
        <w:rPr>
          <w:rFonts w:ascii="Times New Roman" w:eastAsia="Times New Roman" w:hAnsi="Times New Roman"/>
          <w:b/>
          <w:color w:val="FF0000"/>
          <w:sz w:val="24"/>
          <w:szCs w:val="24"/>
        </w:rPr>
      </w:pPr>
      <w:r w:rsidRPr="0084091B">
        <w:rPr>
          <w:rFonts w:ascii="Times New Roman" w:eastAsia="Times New Roman" w:hAnsi="Times New Roman"/>
          <w:b/>
          <w:color w:val="FF0000"/>
          <w:sz w:val="24"/>
          <w:szCs w:val="24"/>
        </w:rPr>
        <w:lastRenderedPageBreak/>
        <w:t>EVIDENCE GUIDE</w:t>
      </w:r>
      <w:r w:rsidR="00FD165A" w:rsidRPr="0084091B">
        <w:rPr>
          <w:rFonts w:ascii="Times New Roman" w:eastAsia="Times New Roman" w:hAnsi="Times New Roman"/>
          <w:b/>
          <w:color w:val="FF0000"/>
          <w:sz w:val="24"/>
          <w:szCs w:val="24"/>
        </w:rPr>
        <w:t xml:space="preserve"> – PLC’s</w:t>
      </w:r>
    </w:p>
    <w:p w14:paraId="7A81E9A6" w14:textId="77777777" w:rsidR="00093B5B" w:rsidRPr="0084091B" w:rsidRDefault="00093B5B" w:rsidP="00093B5B">
      <w:pPr>
        <w:spacing w:after="0" w:line="240" w:lineRule="auto"/>
        <w:contextualSpacing/>
        <w:rPr>
          <w:rFonts w:ascii="Times New Roman" w:eastAsia="Times New Roman" w:hAnsi="Times New Roman"/>
          <w:color w:val="FF0000"/>
          <w:sz w:val="24"/>
          <w:szCs w:val="24"/>
        </w:rPr>
      </w:pPr>
      <w:r w:rsidRPr="0084091B">
        <w:rPr>
          <w:rFonts w:ascii="Times New Roman" w:eastAsia="Times New Roman" w:hAnsi="Times New Roman"/>
          <w:color w:val="FF0000"/>
          <w:sz w:val="24"/>
          <w:szCs w:val="24"/>
        </w:rPr>
        <w:t>This provides advice on assessment and must be read in conjunction with the performance criteria, required skills and knowledge and range.</w:t>
      </w:r>
    </w:p>
    <w:p w14:paraId="64ED8F9F" w14:textId="77777777" w:rsidR="00093B5B" w:rsidRPr="0084091B" w:rsidRDefault="00093B5B" w:rsidP="00093B5B">
      <w:pPr>
        <w:spacing w:after="0" w:line="240" w:lineRule="auto"/>
        <w:contextualSpacing/>
        <w:rPr>
          <w:rFonts w:ascii="Times New Roman" w:eastAsia="Times New Roman" w:hAnsi="Times New Roman"/>
          <w:color w:val="FF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8"/>
        <w:gridCol w:w="6882"/>
      </w:tblGrid>
      <w:tr w:rsidR="0084091B" w:rsidRPr="0084091B" w14:paraId="2BEAF6E3" w14:textId="77777777" w:rsidTr="00D94108">
        <w:tc>
          <w:tcPr>
            <w:tcW w:w="2216" w:type="dxa"/>
          </w:tcPr>
          <w:p w14:paraId="08ABAC98" w14:textId="1F33CA51" w:rsidR="00093B5B" w:rsidRPr="0084091B" w:rsidRDefault="002F5D4D" w:rsidP="002F5D4D">
            <w:pPr>
              <w:spacing w:after="0" w:line="240" w:lineRule="auto"/>
              <w:rPr>
                <w:rFonts w:ascii="Times New Roman" w:eastAsia="Times New Roman" w:hAnsi="Times New Roman"/>
                <w:color w:val="FF0000"/>
                <w:sz w:val="24"/>
                <w:szCs w:val="24"/>
              </w:rPr>
            </w:pPr>
            <w:r w:rsidRPr="0084091B">
              <w:rPr>
                <w:rFonts w:ascii="Times New Roman" w:eastAsia="Times New Roman" w:hAnsi="Times New Roman"/>
                <w:color w:val="FF0000"/>
                <w:sz w:val="24"/>
                <w:szCs w:val="24"/>
              </w:rPr>
              <w:t xml:space="preserve">1. </w:t>
            </w:r>
            <w:r w:rsidR="00093B5B" w:rsidRPr="0084091B">
              <w:rPr>
                <w:rFonts w:ascii="Times New Roman" w:eastAsia="Times New Roman" w:hAnsi="Times New Roman"/>
                <w:color w:val="FF0000"/>
                <w:sz w:val="24"/>
                <w:szCs w:val="24"/>
              </w:rPr>
              <w:t>Critical Aspects of Competency</w:t>
            </w:r>
          </w:p>
        </w:tc>
        <w:tc>
          <w:tcPr>
            <w:tcW w:w="7360" w:type="dxa"/>
          </w:tcPr>
          <w:p w14:paraId="3D08F0ED" w14:textId="77777777" w:rsidR="00093B5B" w:rsidRPr="0084091B" w:rsidRDefault="00093B5B" w:rsidP="00D94108">
            <w:pPr>
              <w:spacing w:after="0" w:line="240" w:lineRule="auto"/>
              <w:rPr>
                <w:rFonts w:ascii="Times New Roman" w:eastAsia="Times New Roman" w:hAnsi="Times New Roman"/>
                <w:color w:val="FF0000"/>
                <w:sz w:val="24"/>
                <w:szCs w:val="24"/>
              </w:rPr>
            </w:pPr>
            <w:r w:rsidRPr="0084091B">
              <w:rPr>
                <w:rFonts w:ascii="Times New Roman" w:eastAsia="Times New Roman" w:hAnsi="Times New Roman"/>
                <w:color w:val="FF0000"/>
                <w:sz w:val="24"/>
                <w:szCs w:val="24"/>
              </w:rPr>
              <w:t>Assessment requires evidence that the candidate:</w:t>
            </w:r>
          </w:p>
          <w:p w14:paraId="1B0F864C" w14:textId="77777777" w:rsidR="00093B5B" w:rsidRPr="0084091B" w:rsidRDefault="00093B5B" w:rsidP="00B9291D">
            <w:pPr>
              <w:numPr>
                <w:ilvl w:val="1"/>
                <w:numId w:val="13"/>
              </w:numPr>
              <w:tabs>
                <w:tab w:val="left" w:pos="484"/>
              </w:tabs>
              <w:spacing w:after="0" w:line="240" w:lineRule="auto"/>
              <w:rPr>
                <w:rFonts w:ascii="Times New Roman" w:eastAsia="Times New Roman" w:hAnsi="Times New Roman"/>
                <w:color w:val="FF0000"/>
                <w:sz w:val="24"/>
                <w:szCs w:val="24"/>
              </w:rPr>
            </w:pPr>
            <w:r w:rsidRPr="0084091B">
              <w:rPr>
                <w:rFonts w:ascii="Times New Roman" w:eastAsia="Times New Roman" w:hAnsi="Times New Roman"/>
                <w:color w:val="FF0000"/>
                <w:sz w:val="24"/>
                <w:szCs w:val="24"/>
              </w:rPr>
              <w:t>Wore all required PPE.</w:t>
            </w:r>
          </w:p>
          <w:p w14:paraId="3D9FCF0D" w14:textId="77777777" w:rsidR="00093B5B" w:rsidRPr="0084091B" w:rsidRDefault="00093B5B" w:rsidP="00B9291D">
            <w:pPr>
              <w:numPr>
                <w:ilvl w:val="1"/>
                <w:numId w:val="13"/>
              </w:numPr>
              <w:tabs>
                <w:tab w:val="left" w:pos="484"/>
              </w:tabs>
              <w:spacing w:after="0" w:line="240" w:lineRule="auto"/>
              <w:rPr>
                <w:rFonts w:ascii="Times New Roman" w:eastAsia="Times New Roman" w:hAnsi="Times New Roman"/>
                <w:color w:val="FF0000"/>
                <w:sz w:val="24"/>
                <w:szCs w:val="24"/>
              </w:rPr>
            </w:pPr>
            <w:r w:rsidRPr="0084091B">
              <w:rPr>
                <w:rFonts w:ascii="Times New Roman" w:eastAsia="Times New Roman" w:hAnsi="Times New Roman"/>
                <w:color w:val="FF0000"/>
                <w:sz w:val="24"/>
                <w:szCs w:val="24"/>
              </w:rPr>
              <w:t xml:space="preserve">Adhered to the safety regulations. </w:t>
            </w:r>
          </w:p>
          <w:p w14:paraId="36D6FD77" w14:textId="77777777" w:rsidR="00093B5B" w:rsidRPr="0084091B" w:rsidRDefault="00093B5B" w:rsidP="00B9291D">
            <w:pPr>
              <w:numPr>
                <w:ilvl w:val="1"/>
                <w:numId w:val="13"/>
              </w:numPr>
              <w:tabs>
                <w:tab w:val="left" w:pos="484"/>
              </w:tabs>
              <w:spacing w:after="0" w:line="240" w:lineRule="auto"/>
              <w:rPr>
                <w:rFonts w:ascii="Times New Roman" w:eastAsia="Times New Roman" w:hAnsi="Times New Roman"/>
                <w:color w:val="FF0000"/>
                <w:sz w:val="24"/>
                <w:szCs w:val="24"/>
              </w:rPr>
            </w:pPr>
            <w:r w:rsidRPr="0084091B">
              <w:rPr>
                <w:rFonts w:ascii="Times New Roman" w:eastAsia="Times New Roman" w:hAnsi="Times New Roman"/>
                <w:color w:val="FF0000"/>
                <w:sz w:val="24"/>
                <w:szCs w:val="24"/>
              </w:rPr>
              <w:t>Adhered to workplace expectations.</w:t>
            </w:r>
          </w:p>
          <w:p w14:paraId="70C68C9A" w14:textId="77777777" w:rsidR="00093B5B" w:rsidRPr="0084091B" w:rsidRDefault="00093B5B" w:rsidP="00B9291D">
            <w:pPr>
              <w:numPr>
                <w:ilvl w:val="1"/>
                <w:numId w:val="13"/>
              </w:numPr>
              <w:tabs>
                <w:tab w:val="left" w:pos="484"/>
              </w:tabs>
              <w:spacing w:after="0" w:line="240" w:lineRule="auto"/>
              <w:rPr>
                <w:rFonts w:ascii="Times New Roman" w:eastAsia="Times New Roman" w:hAnsi="Times New Roman"/>
                <w:color w:val="FF0000"/>
                <w:sz w:val="24"/>
                <w:szCs w:val="24"/>
              </w:rPr>
            </w:pPr>
            <w:r w:rsidRPr="0084091B">
              <w:rPr>
                <w:rFonts w:ascii="Times New Roman" w:eastAsia="Times New Roman" w:hAnsi="Times New Roman"/>
                <w:color w:val="FF0000"/>
                <w:sz w:val="24"/>
                <w:szCs w:val="24"/>
              </w:rPr>
              <w:t xml:space="preserve">Assessed process requirements/application for the installation of the </w:t>
            </w:r>
            <w:r w:rsidR="00FD165A" w:rsidRPr="0084091B">
              <w:rPr>
                <w:rFonts w:ascii="Times New Roman" w:eastAsia="Times New Roman" w:hAnsi="Times New Roman"/>
                <w:color w:val="FF0000"/>
                <w:sz w:val="24"/>
                <w:szCs w:val="24"/>
              </w:rPr>
              <w:t xml:space="preserve">PLC’s and </w:t>
            </w:r>
            <w:r w:rsidRPr="0084091B">
              <w:rPr>
                <w:rFonts w:ascii="Times New Roman" w:eastAsia="Times New Roman" w:hAnsi="Times New Roman"/>
                <w:color w:val="FF0000"/>
                <w:sz w:val="24"/>
                <w:szCs w:val="24"/>
              </w:rPr>
              <w:t>electrical equipment.</w:t>
            </w:r>
          </w:p>
          <w:p w14:paraId="0C0CF000" w14:textId="77777777" w:rsidR="001261D0" w:rsidRPr="0084091B" w:rsidRDefault="001261D0" w:rsidP="00B9291D">
            <w:pPr>
              <w:numPr>
                <w:ilvl w:val="1"/>
                <w:numId w:val="13"/>
              </w:numPr>
              <w:tabs>
                <w:tab w:val="left" w:pos="484"/>
              </w:tabs>
              <w:spacing w:after="0" w:line="240" w:lineRule="auto"/>
              <w:rPr>
                <w:rFonts w:ascii="Times New Roman" w:eastAsia="Times New Roman" w:hAnsi="Times New Roman"/>
                <w:color w:val="FF0000"/>
                <w:sz w:val="24"/>
                <w:szCs w:val="24"/>
              </w:rPr>
            </w:pPr>
            <w:r w:rsidRPr="0084091B">
              <w:rPr>
                <w:rFonts w:ascii="Times New Roman" w:eastAsia="Times New Roman" w:hAnsi="Times New Roman"/>
                <w:color w:val="FF0000"/>
                <w:sz w:val="24"/>
                <w:szCs w:val="24"/>
              </w:rPr>
              <w:t>Developed/downloaded and tested his/her PLC program c/w industry accepted documentation standards.</w:t>
            </w:r>
          </w:p>
          <w:p w14:paraId="675FF3CF" w14:textId="77777777" w:rsidR="001261D0" w:rsidRPr="0084091B" w:rsidRDefault="001261D0" w:rsidP="00B9291D">
            <w:pPr>
              <w:numPr>
                <w:ilvl w:val="1"/>
                <w:numId w:val="13"/>
              </w:numPr>
              <w:tabs>
                <w:tab w:val="left" w:pos="484"/>
              </w:tabs>
              <w:spacing w:after="0" w:line="240" w:lineRule="auto"/>
              <w:rPr>
                <w:rFonts w:ascii="Times New Roman" w:eastAsia="Times New Roman" w:hAnsi="Times New Roman"/>
                <w:color w:val="FF0000"/>
                <w:sz w:val="24"/>
                <w:szCs w:val="24"/>
              </w:rPr>
            </w:pPr>
            <w:r w:rsidRPr="0084091B">
              <w:rPr>
                <w:rFonts w:ascii="Times New Roman" w:eastAsia="Times New Roman" w:hAnsi="Times New Roman"/>
                <w:color w:val="FF0000"/>
                <w:sz w:val="24"/>
                <w:szCs w:val="24"/>
              </w:rPr>
              <w:t>Achieved acceptance of the PLC program: congruent with original process intent.</w:t>
            </w:r>
          </w:p>
          <w:p w14:paraId="671934CC" w14:textId="77777777" w:rsidR="00093B5B" w:rsidRPr="0084091B" w:rsidRDefault="00093B5B" w:rsidP="00B9291D">
            <w:pPr>
              <w:numPr>
                <w:ilvl w:val="1"/>
                <w:numId w:val="13"/>
              </w:numPr>
              <w:tabs>
                <w:tab w:val="left" w:pos="484"/>
              </w:tabs>
              <w:spacing w:after="0" w:line="240" w:lineRule="auto"/>
              <w:rPr>
                <w:rFonts w:ascii="Times New Roman" w:eastAsia="Times New Roman" w:hAnsi="Times New Roman"/>
                <w:color w:val="FF0000"/>
                <w:sz w:val="24"/>
                <w:szCs w:val="24"/>
              </w:rPr>
            </w:pPr>
            <w:r w:rsidRPr="0084091B">
              <w:rPr>
                <w:rFonts w:ascii="Times New Roman" w:eastAsia="Times New Roman" w:hAnsi="Times New Roman"/>
                <w:color w:val="FF0000"/>
                <w:sz w:val="24"/>
                <w:szCs w:val="24"/>
              </w:rPr>
              <w:t xml:space="preserve">Installed </w:t>
            </w:r>
            <w:r w:rsidR="00FD165A" w:rsidRPr="0084091B">
              <w:rPr>
                <w:rFonts w:ascii="Times New Roman" w:eastAsia="Times New Roman" w:hAnsi="Times New Roman"/>
                <w:color w:val="FF0000"/>
                <w:sz w:val="24"/>
                <w:szCs w:val="24"/>
              </w:rPr>
              <w:t xml:space="preserve">PLC’s and any related </w:t>
            </w:r>
            <w:r w:rsidRPr="0084091B">
              <w:rPr>
                <w:rFonts w:ascii="Times New Roman" w:eastAsia="Times New Roman" w:hAnsi="Times New Roman"/>
                <w:color w:val="FF0000"/>
                <w:sz w:val="24"/>
                <w:szCs w:val="24"/>
              </w:rPr>
              <w:t xml:space="preserve">electrical equipment, </w:t>
            </w:r>
            <w:proofErr w:type="gramStart"/>
            <w:r w:rsidRPr="0084091B">
              <w:rPr>
                <w:rFonts w:ascii="Times New Roman" w:eastAsia="Times New Roman" w:hAnsi="Times New Roman"/>
                <w:color w:val="FF0000"/>
                <w:sz w:val="24"/>
                <w:szCs w:val="24"/>
              </w:rPr>
              <w:t>i.e.</w:t>
            </w:r>
            <w:proofErr w:type="gramEnd"/>
            <w:r w:rsidRPr="0084091B">
              <w:rPr>
                <w:rFonts w:ascii="Times New Roman" w:eastAsia="Times New Roman" w:hAnsi="Times New Roman"/>
                <w:color w:val="FF0000"/>
                <w:sz w:val="24"/>
                <w:szCs w:val="24"/>
              </w:rPr>
              <w:t xml:space="preserve"> overloads, overcurrent devices, wiring, and contactors as per manufacturer’s and industry specifications. </w:t>
            </w:r>
          </w:p>
          <w:p w14:paraId="4D0B65D4" w14:textId="77777777" w:rsidR="001261D0" w:rsidRPr="0084091B" w:rsidRDefault="00093B5B" w:rsidP="00B9291D">
            <w:pPr>
              <w:numPr>
                <w:ilvl w:val="1"/>
                <w:numId w:val="13"/>
              </w:numPr>
              <w:tabs>
                <w:tab w:val="left" w:pos="484"/>
              </w:tabs>
              <w:spacing w:after="0" w:line="240" w:lineRule="auto"/>
              <w:rPr>
                <w:rFonts w:ascii="Times New Roman" w:eastAsia="Times New Roman" w:hAnsi="Times New Roman"/>
                <w:color w:val="FF0000"/>
                <w:sz w:val="24"/>
                <w:szCs w:val="24"/>
              </w:rPr>
            </w:pPr>
            <w:r w:rsidRPr="0084091B">
              <w:rPr>
                <w:rFonts w:ascii="Times New Roman" w:eastAsia="Times New Roman" w:hAnsi="Times New Roman"/>
                <w:color w:val="FF0000"/>
                <w:sz w:val="24"/>
                <w:szCs w:val="24"/>
              </w:rPr>
              <w:t xml:space="preserve">Diagnosed and performed industry-accepted actions to properly repair/replace </w:t>
            </w:r>
            <w:r w:rsidR="001261D0" w:rsidRPr="0084091B">
              <w:rPr>
                <w:rFonts w:ascii="Times New Roman" w:eastAsia="Times New Roman" w:hAnsi="Times New Roman"/>
                <w:color w:val="FF0000"/>
                <w:sz w:val="24"/>
                <w:szCs w:val="24"/>
              </w:rPr>
              <w:t xml:space="preserve">PLC </w:t>
            </w:r>
            <w:r w:rsidRPr="0084091B">
              <w:rPr>
                <w:rFonts w:ascii="Times New Roman" w:eastAsia="Times New Roman" w:hAnsi="Times New Roman"/>
                <w:color w:val="FF0000"/>
                <w:sz w:val="24"/>
                <w:szCs w:val="24"/>
              </w:rPr>
              <w:t>equipment.</w:t>
            </w:r>
          </w:p>
          <w:p w14:paraId="494E4930" w14:textId="77777777" w:rsidR="001261D0" w:rsidRPr="0084091B" w:rsidRDefault="00093B5B" w:rsidP="00B9291D">
            <w:pPr>
              <w:numPr>
                <w:ilvl w:val="1"/>
                <w:numId w:val="13"/>
              </w:numPr>
              <w:tabs>
                <w:tab w:val="left" w:pos="484"/>
              </w:tabs>
              <w:spacing w:after="0" w:line="240" w:lineRule="auto"/>
              <w:rPr>
                <w:rFonts w:ascii="Times New Roman" w:eastAsia="Times New Roman" w:hAnsi="Times New Roman"/>
                <w:color w:val="FF0000"/>
                <w:sz w:val="24"/>
                <w:szCs w:val="24"/>
              </w:rPr>
            </w:pPr>
            <w:r w:rsidRPr="0084091B">
              <w:rPr>
                <w:rFonts w:ascii="Times New Roman" w:eastAsia="Times New Roman" w:hAnsi="Times New Roman"/>
                <w:color w:val="FF0000"/>
                <w:sz w:val="24"/>
                <w:szCs w:val="24"/>
              </w:rPr>
              <w:t xml:space="preserve">Achieved final acceptance, and approval by the customer as per      original scope and/or Terms of Reference. </w:t>
            </w:r>
          </w:p>
          <w:p w14:paraId="5B5A81BD" w14:textId="77777777" w:rsidR="001261D0" w:rsidRPr="0084091B" w:rsidRDefault="00093B5B" w:rsidP="00B9291D">
            <w:pPr>
              <w:numPr>
                <w:ilvl w:val="1"/>
                <w:numId w:val="13"/>
              </w:numPr>
              <w:tabs>
                <w:tab w:val="left" w:pos="484"/>
              </w:tabs>
              <w:spacing w:after="0" w:line="240" w:lineRule="auto"/>
              <w:rPr>
                <w:rFonts w:ascii="Times New Roman" w:eastAsia="Times New Roman" w:hAnsi="Times New Roman"/>
                <w:color w:val="FF0000"/>
                <w:sz w:val="24"/>
                <w:szCs w:val="24"/>
              </w:rPr>
            </w:pPr>
            <w:r w:rsidRPr="0084091B">
              <w:rPr>
                <w:rFonts w:ascii="Times New Roman" w:eastAsia="Times New Roman" w:hAnsi="Times New Roman"/>
                <w:color w:val="FF0000"/>
                <w:sz w:val="24"/>
                <w:szCs w:val="24"/>
              </w:rPr>
              <w:t xml:space="preserve">Repaired the </w:t>
            </w:r>
            <w:r w:rsidR="001261D0" w:rsidRPr="0084091B">
              <w:rPr>
                <w:rFonts w:ascii="Times New Roman" w:eastAsia="Times New Roman" w:hAnsi="Times New Roman"/>
                <w:color w:val="FF0000"/>
                <w:sz w:val="24"/>
                <w:szCs w:val="24"/>
              </w:rPr>
              <w:t xml:space="preserve">PLC </w:t>
            </w:r>
            <w:r w:rsidRPr="0084091B">
              <w:rPr>
                <w:rFonts w:ascii="Times New Roman" w:eastAsia="Times New Roman" w:hAnsi="Times New Roman"/>
                <w:color w:val="FF0000"/>
                <w:sz w:val="24"/>
                <w:szCs w:val="24"/>
              </w:rPr>
              <w:t>equipment to the required acceptable level of operation.</w:t>
            </w:r>
          </w:p>
          <w:p w14:paraId="3A301E8E" w14:textId="77777777" w:rsidR="001261D0" w:rsidRPr="0084091B" w:rsidRDefault="00093B5B" w:rsidP="00B9291D">
            <w:pPr>
              <w:numPr>
                <w:ilvl w:val="1"/>
                <w:numId w:val="13"/>
              </w:numPr>
              <w:tabs>
                <w:tab w:val="left" w:pos="484"/>
              </w:tabs>
              <w:spacing w:after="0" w:line="240" w:lineRule="auto"/>
              <w:rPr>
                <w:rFonts w:ascii="Times New Roman" w:eastAsia="Times New Roman" w:hAnsi="Times New Roman"/>
                <w:color w:val="FF0000"/>
                <w:sz w:val="24"/>
                <w:szCs w:val="24"/>
              </w:rPr>
            </w:pPr>
            <w:r w:rsidRPr="0084091B">
              <w:rPr>
                <w:rFonts w:ascii="Times New Roman" w:eastAsia="Times New Roman" w:hAnsi="Times New Roman"/>
                <w:color w:val="FF0000"/>
                <w:sz w:val="24"/>
                <w:szCs w:val="24"/>
              </w:rPr>
              <w:t xml:space="preserve"> Replaced </w:t>
            </w:r>
            <w:r w:rsidR="001261D0" w:rsidRPr="0084091B">
              <w:rPr>
                <w:rFonts w:ascii="Times New Roman" w:eastAsia="Times New Roman" w:hAnsi="Times New Roman"/>
                <w:color w:val="FF0000"/>
                <w:sz w:val="24"/>
                <w:szCs w:val="24"/>
              </w:rPr>
              <w:t xml:space="preserve">PLC </w:t>
            </w:r>
            <w:r w:rsidRPr="0084091B">
              <w:rPr>
                <w:rFonts w:ascii="Times New Roman" w:eastAsia="Times New Roman" w:hAnsi="Times New Roman"/>
                <w:color w:val="FF0000"/>
                <w:sz w:val="24"/>
                <w:szCs w:val="24"/>
              </w:rPr>
              <w:t>parts</w:t>
            </w:r>
            <w:r w:rsidR="001261D0" w:rsidRPr="0084091B">
              <w:rPr>
                <w:rFonts w:ascii="Times New Roman" w:eastAsia="Times New Roman" w:hAnsi="Times New Roman"/>
                <w:color w:val="FF0000"/>
                <w:sz w:val="24"/>
                <w:szCs w:val="24"/>
              </w:rPr>
              <w:t xml:space="preserve"> and components</w:t>
            </w:r>
            <w:r w:rsidRPr="0084091B">
              <w:rPr>
                <w:rFonts w:ascii="Times New Roman" w:eastAsia="Times New Roman" w:hAnsi="Times New Roman"/>
                <w:color w:val="FF0000"/>
                <w:sz w:val="24"/>
                <w:szCs w:val="24"/>
              </w:rPr>
              <w:t xml:space="preserve"> as per </w:t>
            </w:r>
            <w:r w:rsidR="001261D0" w:rsidRPr="0084091B">
              <w:rPr>
                <w:rFonts w:ascii="Times New Roman" w:eastAsia="Times New Roman" w:hAnsi="Times New Roman"/>
                <w:color w:val="FF0000"/>
                <w:sz w:val="24"/>
                <w:szCs w:val="24"/>
              </w:rPr>
              <w:t xml:space="preserve">manufacturers’ </w:t>
            </w:r>
            <w:r w:rsidRPr="0084091B">
              <w:rPr>
                <w:rFonts w:ascii="Times New Roman" w:eastAsia="Times New Roman" w:hAnsi="Times New Roman"/>
                <w:color w:val="FF0000"/>
                <w:sz w:val="24"/>
                <w:szCs w:val="24"/>
              </w:rPr>
              <w:t>specifications.</w:t>
            </w:r>
          </w:p>
          <w:p w14:paraId="631100D4" w14:textId="77777777" w:rsidR="001261D0" w:rsidRPr="0084091B" w:rsidRDefault="00093B5B" w:rsidP="00B9291D">
            <w:pPr>
              <w:numPr>
                <w:ilvl w:val="1"/>
                <w:numId w:val="13"/>
              </w:numPr>
              <w:tabs>
                <w:tab w:val="left" w:pos="484"/>
              </w:tabs>
              <w:spacing w:after="0" w:line="240" w:lineRule="auto"/>
              <w:rPr>
                <w:rFonts w:ascii="Times New Roman" w:eastAsia="Times New Roman" w:hAnsi="Times New Roman"/>
                <w:color w:val="FF0000"/>
                <w:sz w:val="24"/>
                <w:szCs w:val="24"/>
              </w:rPr>
            </w:pPr>
            <w:r w:rsidRPr="0084091B">
              <w:rPr>
                <w:rFonts w:ascii="Times New Roman" w:eastAsia="Times New Roman" w:hAnsi="Times New Roman"/>
                <w:color w:val="FF0000"/>
                <w:sz w:val="24"/>
                <w:szCs w:val="24"/>
              </w:rPr>
              <w:t xml:space="preserve">Provided maintenance to the required </w:t>
            </w:r>
            <w:r w:rsidR="001261D0" w:rsidRPr="0084091B">
              <w:rPr>
                <w:rFonts w:ascii="Times New Roman" w:eastAsia="Times New Roman" w:hAnsi="Times New Roman"/>
                <w:color w:val="FF0000"/>
                <w:sz w:val="24"/>
                <w:szCs w:val="24"/>
              </w:rPr>
              <w:t xml:space="preserve">PLC </w:t>
            </w:r>
            <w:r w:rsidRPr="0084091B">
              <w:rPr>
                <w:rFonts w:ascii="Times New Roman" w:eastAsia="Times New Roman" w:hAnsi="Times New Roman"/>
                <w:color w:val="FF0000"/>
                <w:sz w:val="24"/>
                <w:szCs w:val="24"/>
              </w:rPr>
              <w:t>equipment in accordance with best practices.</w:t>
            </w:r>
          </w:p>
          <w:p w14:paraId="1E59BDA7" w14:textId="77777777" w:rsidR="00093B5B" w:rsidRPr="0084091B" w:rsidRDefault="00093B5B" w:rsidP="00B9291D">
            <w:pPr>
              <w:numPr>
                <w:ilvl w:val="1"/>
                <w:numId w:val="13"/>
              </w:numPr>
              <w:tabs>
                <w:tab w:val="left" w:pos="484"/>
              </w:tabs>
              <w:spacing w:after="0" w:line="240" w:lineRule="auto"/>
              <w:rPr>
                <w:rFonts w:ascii="Times New Roman" w:eastAsia="Times New Roman" w:hAnsi="Times New Roman"/>
                <w:color w:val="FF0000"/>
                <w:sz w:val="24"/>
                <w:szCs w:val="24"/>
              </w:rPr>
            </w:pPr>
            <w:r w:rsidRPr="0084091B">
              <w:rPr>
                <w:rFonts w:ascii="Times New Roman" w:eastAsia="Times New Roman" w:hAnsi="Times New Roman"/>
                <w:color w:val="FF0000"/>
                <w:sz w:val="24"/>
                <w:szCs w:val="24"/>
              </w:rPr>
              <w:t xml:space="preserve">Produced the required documentation for the proper repair, replacement, installation, and maintenance of </w:t>
            </w:r>
            <w:r w:rsidR="001261D0" w:rsidRPr="0084091B">
              <w:rPr>
                <w:rFonts w:ascii="Times New Roman" w:eastAsia="Times New Roman" w:hAnsi="Times New Roman"/>
                <w:color w:val="FF0000"/>
                <w:sz w:val="24"/>
                <w:szCs w:val="24"/>
              </w:rPr>
              <w:t>PLC’s</w:t>
            </w:r>
            <w:r w:rsidRPr="0084091B">
              <w:rPr>
                <w:rFonts w:ascii="Times New Roman" w:eastAsia="Times New Roman" w:hAnsi="Times New Roman"/>
                <w:color w:val="FF0000"/>
                <w:sz w:val="24"/>
                <w:szCs w:val="24"/>
              </w:rPr>
              <w:t>.</w:t>
            </w:r>
          </w:p>
          <w:p w14:paraId="73CD7413" w14:textId="77777777" w:rsidR="00093B5B" w:rsidRPr="0084091B" w:rsidRDefault="00093B5B" w:rsidP="00D94108">
            <w:pPr>
              <w:tabs>
                <w:tab w:val="left" w:pos="484"/>
              </w:tabs>
              <w:spacing w:after="0" w:line="240" w:lineRule="auto"/>
              <w:ind w:left="484" w:hanging="484"/>
              <w:rPr>
                <w:rFonts w:ascii="Times New Roman" w:eastAsia="Times New Roman" w:hAnsi="Times New Roman"/>
                <w:color w:val="FF0000"/>
                <w:sz w:val="24"/>
                <w:szCs w:val="24"/>
              </w:rPr>
            </w:pPr>
          </w:p>
        </w:tc>
      </w:tr>
      <w:tr w:rsidR="0084091B" w:rsidRPr="0084091B" w14:paraId="4714965E" w14:textId="77777777" w:rsidTr="00D94108">
        <w:tc>
          <w:tcPr>
            <w:tcW w:w="2216" w:type="dxa"/>
          </w:tcPr>
          <w:p w14:paraId="700E3136" w14:textId="6E326AB0" w:rsidR="00093B5B" w:rsidRPr="0084091B" w:rsidRDefault="002F5D4D" w:rsidP="002F5D4D">
            <w:pPr>
              <w:spacing w:after="0" w:line="240" w:lineRule="auto"/>
              <w:rPr>
                <w:rFonts w:ascii="Times New Roman" w:eastAsia="Times New Roman" w:hAnsi="Times New Roman"/>
                <w:color w:val="FF0000"/>
                <w:sz w:val="24"/>
                <w:szCs w:val="24"/>
              </w:rPr>
            </w:pPr>
            <w:r w:rsidRPr="0084091B">
              <w:rPr>
                <w:rFonts w:ascii="Times New Roman" w:eastAsia="Times New Roman" w:hAnsi="Times New Roman"/>
                <w:color w:val="FF0000"/>
                <w:sz w:val="24"/>
                <w:szCs w:val="24"/>
              </w:rPr>
              <w:t xml:space="preserve">2. </w:t>
            </w:r>
            <w:r w:rsidR="00F22177" w:rsidRPr="0084091B">
              <w:rPr>
                <w:rFonts w:ascii="Times New Roman" w:eastAsia="Times New Roman" w:hAnsi="Times New Roman"/>
                <w:color w:val="FF0000"/>
                <w:sz w:val="24"/>
                <w:szCs w:val="24"/>
              </w:rPr>
              <w:t>Resource Implications</w:t>
            </w:r>
          </w:p>
        </w:tc>
        <w:tc>
          <w:tcPr>
            <w:tcW w:w="7360" w:type="dxa"/>
          </w:tcPr>
          <w:p w14:paraId="6B82E125" w14:textId="77777777" w:rsidR="00093B5B" w:rsidRPr="0084091B" w:rsidRDefault="00093B5B" w:rsidP="00D94108">
            <w:pPr>
              <w:numPr>
                <w:ilvl w:val="12"/>
                <w:numId w:val="0"/>
              </w:numPr>
              <w:tabs>
                <w:tab w:val="left" w:pos="357"/>
              </w:tabs>
              <w:spacing w:after="0" w:line="240" w:lineRule="auto"/>
              <w:ind w:left="357" w:hanging="357"/>
              <w:jc w:val="both"/>
              <w:rPr>
                <w:rFonts w:ascii="Times New Roman" w:eastAsia="Times New Roman" w:hAnsi="Times New Roman"/>
                <w:color w:val="FF0000"/>
                <w:sz w:val="24"/>
                <w:szCs w:val="24"/>
              </w:rPr>
            </w:pPr>
            <w:r w:rsidRPr="0084091B">
              <w:rPr>
                <w:rFonts w:ascii="Times New Roman" w:eastAsia="Times New Roman" w:hAnsi="Times New Roman"/>
                <w:color w:val="FF0000"/>
                <w:sz w:val="24"/>
                <w:szCs w:val="24"/>
              </w:rPr>
              <w:t>The following resources must be provided:</w:t>
            </w:r>
          </w:p>
          <w:p w14:paraId="17044473" w14:textId="77777777" w:rsidR="00093B5B" w:rsidRPr="0084091B" w:rsidRDefault="00093B5B" w:rsidP="00D94108">
            <w:pPr>
              <w:pStyle w:val="ListParagraph"/>
              <w:spacing w:after="0" w:line="240" w:lineRule="auto"/>
              <w:ind w:left="54"/>
              <w:rPr>
                <w:rFonts w:ascii="Times New Roman" w:hAnsi="Times New Roman"/>
                <w:color w:val="FF0000"/>
                <w:sz w:val="24"/>
                <w:szCs w:val="24"/>
              </w:rPr>
            </w:pPr>
            <w:r w:rsidRPr="0084091B">
              <w:rPr>
                <w:rFonts w:ascii="Times New Roman" w:eastAsia="Times New Roman" w:hAnsi="Times New Roman"/>
                <w:color w:val="FF0000"/>
                <w:sz w:val="24"/>
                <w:szCs w:val="24"/>
              </w:rPr>
              <w:t xml:space="preserve">2.1 </w:t>
            </w:r>
            <w:r w:rsidRPr="0084091B">
              <w:rPr>
                <w:rFonts w:ascii="Times New Roman" w:hAnsi="Times New Roman"/>
                <w:color w:val="FF0000"/>
                <w:sz w:val="24"/>
                <w:szCs w:val="24"/>
              </w:rPr>
              <w:t>Workplace location</w:t>
            </w:r>
          </w:p>
          <w:p w14:paraId="19C2BAEF" w14:textId="77777777" w:rsidR="00093B5B" w:rsidRPr="0084091B" w:rsidRDefault="00093B5B" w:rsidP="00D94108">
            <w:pPr>
              <w:pStyle w:val="ListParagraph"/>
              <w:spacing w:after="0" w:line="240" w:lineRule="auto"/>
              <w:ind w:left="54"/>
              <w:rPr>
                <w:rFonts w:ascii="Times New Roman" w:hAnsi="Times New Roman"/>
                <w:color w:val="FF0000"/>
                <w:sz w:val="24"/>
                <w:szCs w:val="24"/>
              </w:rPr>
            </w:pPr>
            <w:r w:rsidRPr="0084091B">
              <w:rPr>
                <w:rFonts w:ascii="Times New Roman" w:hAnsi="Times New Roman"/>
                <w:color w:val="FF0000"/>
                <w:sz w:val="24"/>
                <w:szCs w:val="24"/>
              </w:rPr>
              <w:t>2.2. PPEs</w:t>
            </w:r>
          </w:p>
          <w:p w14:paraId="5E8A1D6B" w14:textId="77777777" w:rsidR="00093B5B" w:rsidRPr="0084091B" w:rsidRDefault="00093B5B" w:rsidP="00D94108">
            <w:pPr>
              <w:pStyle w:val="ListParagraph"/>
              <w:spacing w:after="0" w:line="240" w:lineRule="auto"/>
              <w:ind w:left="54"/>
              <w:rPr>
                <w:rFonts w:ascii="Times New Roman" w:hAnsi="Times New Roman"/>
                <w:color w:val="FF0000"/>
                <w:sz w:val="24"/>
                <w:szCs w:val="24"/>
              </w:rPr>
            </w:pPr>
            <w:r w:rsidRPr="0084091B">
              <w:rPr>
                <w:rFonts w:ascii="Times New Roman" w:hAnsi="Times New Roman"/>
                <w:color w:val="FF0000"/>
                <w:sz w:val="24"/>
                <w:szCs w:val="24"/>
              </w:rPr>
              <w:t>2.3 Access to the required equipment</w:t>
            </w:r>
          </w:p>
          <w:p w14:paraId="73976D5B" w14:textId="77777777" w:rsidR="00093B5B" w:rsidRPr="0084091B" w:rsidRDefault="00093B5B" w:rsidP="00D94108">
            <w:pPr>
              <w:pStyle w:val="ListParagraph"/>
              <w:spacing w:after="0" w:line="240" w:lineRule="auto"/>
              <w:ind w:left="54"/>
              <w:rPr>
                <w:rFonts w:ascii="Times New Roman" w:hAnsi="Times New Roman"/>
                <w:color w:val="FF0000"/>
                <w:sz w:val="24"/>
                <w:szCs w:val="24"/>
              </w:rPr>
            </w:pPr>
            <w:r w:rsidRPr="0084091B">
              <w:rPr>
                <w:rFonts w:ascii="Times New Roman" w:hAnsi="Times New Roman"/>
                <w:color w:val="FF0000"/>
                <w:sz w:val="24"/>
                <w:szCs w:val="24"/>
              </w:rPr>
              <w:t>2.4 Tools and equipment</w:t>
            </w:r>
          </w:p>
          <w:p w14:paraId="134B33F2" w14:textId="77777777" w:rsidR="00093B5B" w:rsidRPr="0084091B" w:rsidRDefault="00093B5B" w:rsidP="00D94108">
            <w:pPr>
              <w:numPr>
                <w:ilvl w:val="12"/>
                <w:numId w:val="0"/>
              </w:numPr>
              <w:tabs>
                <w:tab w:val="left" w:pos="357"/>
              </w:tabs>
              <w:spacing w:after="0" w:line="240" w:lineRule="auto"/>
              <w:ind w:left="54"/>
              <w:jc w:val="both"/>
              <w:rPr>
                <w:rFonts w:ascii="Times New Roman" w:eastAsia="Times New Roman" w:hAnsi="Times New Roman"/>
                <w:color w:val="FF0000"/>
                <w:sz w:val="24"/>
                <w:szCs w:val="24"/>
              </w:rPr>
            </w:pPr>
            <w:r w:rsidRPr="0084091B">
              <w:rPr>
                <w:rFonts w:ascii="Times New Roman" w:hAnsi="Times New Roman"/>
                <w:color w:val="FF0000"/>
                <w:sz w:val="24"/>
                <w:szCs w:val="24"/>
              </w:rPr>
              <w:t>2.5 Writing/documentation materials</w:t>
            </w:r>
          </w:p>
        </w:tc>
      </w:tr>
      <w:tr w:rsidR="0084091B" w:rsidRPr="0084091B" w14:paraId="35E1E358" w14:textId="77777777" w:rsidTr="00D94108">
        <w:tc>
          <w:tcPr>
            <w:tcW w:w="2216" w:type="dxa"/>
          </w:tcPr>
          <w:p w14:paraId="7BD96A9D" w14:textId="20E539F4" w:rsidR="00093B5B" w:rsidRPr="0084091B" w:rsidRDefault="002F5D4D" w:rsidP="002F5D4D">
            <w:pPr>
              <w:spacing w:after="0" w:line="240" w:lineRule="auto"/>
              <w:rPr>
                <w:rFonts w:ascii="Times New Roman" w:eastAsia="Times New Roman" w:hAnsi="Times New Roman"/>
                <w:color w:val="FF0000"/>
                <w:sz w:val="24"/>
                <w:szCs w:val="24"/>
              </w:rPr>
            </w:pPr>
            <w:r w:rsidRPr="0084091B">
              <w:rPr>
                <w:rFonts w:ascii="Times New Roman" w:eastAsia="Times New Roman" w:hAnsi="Times New Roman"/>
                <w:color w:val="FF0000"/>
                <w:sz w:val="24"/>
                <w:szCs w:val="24"/>
              </w:rPr>
              <w:t xml:space="preserve">3. </w:t>
            </w:r>
            <w:r w:rsidR="00093B5B" w:rsidRPr="0084091B">
              <w:rPr>
                <w:rFonts w:ascii="Times New Roman" w:eastAsia="Times New Roman" w:hAnsi="Times New Roman"/>
                <w:color w:val="FF0000"/>
                <w:sz w:val="24"/>
                <w:szCs w:val="24"/>
              </w:rPr>
              <w:t>Methods of Assessment</w:t>
            </w:r>
          </w:p>
        </w:tc>
        <w:tc>
          <w:tcPr>
            <w:tcW w:w="7360" w:type="dxa"/>
          </w:tcPr>
          <w:p w14:paraId="5EDBFA66" w14:textId="77777777" w:rsidR="00093B5B" w:rsidRPr="0084091B" w:rsidRDefault="00093B5B" w:rsidP="00D94108">
            <w:pPr>
              <w:spacing w:after="0" w:line="240" w:lineRule="auto"/>
              <w:contextualSpacing/>
              <w:rPr>
                <w:rFonts w:ascii="Times New Roman" w:eastAsia="Times New Roman" w:hAnsi="Times New Roman"/>
                <w:color w:val="FF0000"/>
                <w:sz w:val="24"/>
                <w:szCs w:val="24"/>
              </w:rPr>
            </w:pPr>
            <w:r w:rsidRPr="0084091B">
              <w:rPr>
                <w:rFonts w:ascii="Times New Roman" w:eastAsia="Times New Roman" w:hAnsi="Times New Roman"/>
                <w:color w:val="FF0000"/>
                <w:sz w:val="24"/>
                <w:szCs w:val="24"/>
              </w:rPr>
              <w:t>Competency in this unit may be assessed through:</w:t>
            </w:r>
          </w:p>
          <w:p w14:paraId="38221484" w14:textId="23935EDE" w:rsidR="00093B5B" w:rsidRPr="0084091B" w:rsidRDefault="002F5D4D" w:rsidP="002F5D4D">
            <w:pPr>
              <w:spacing w:after="0" w:line="240" w:lineRule="auto"/>
              <w:rPr>
                <w:rFonts w:ascii="Times New Roman" w:hAnsi="Times New Roman"/>
                <w:color w:val="FF0000"/>
                <w:sz w:val="24"/>
                <w:szCs w:val="24"/>
              </w:rPr>
            </w:pPr>
            <w:r w:rsidRPr="0084091B">
              <w:rPr>
                <w:rFonts w:ascii="Times New Roman" w:hAnsi="Times New Roman"/>
                <w:color w:val="FF0000"/>
                <w:sz w:val="24"/>
                <w:szCs w:val="24"/>
              </w:rPr>
              <w:t xml:space="preserve"> 3.1 </w:t>
            </w:r>
            <w:r w:rsidR="00093B5B" w:rsidRPr="0084091B">
              <w:rPr>
                <w:rFonts w:ascii="Times New Roman" w:hAnsi="Times New Roman"/>
                <w:color w:val="FF0000"/>
                <w:sz w:val="24"/>
                <w:szCs w:val="24"/>
              </w:rPr>
              <w:t>Observation</w:t>
            </w:r>
          </w:p>
          <w:p w14:paraId="0E79D04B" w14:textId="7D571622" w:rsidR="00093B5B" w:rsidRPr="0084091B" w:rsidRDefault="002F5D4D" w:rsidP="002F5D4D">
            <w:pPr>
              <w:spacing w:after="0" w:line="240" w:lineRule="auto"/>
              <w:rPr>
                <w:rFonts w:ascii="Times New Roman" w:hAnsi="Times New Roman"/>
                <w:color w:val="FF0000"/>
                <w:sz w:val="24"/>
                <w:szCs w:val="24"/>
              </w:rPr>
            </w:pPr>
            <w:r w:rsidRPr="0084091B">
              <w:rPr>
                <w:rFonts w:ascii="Times New Roman" w:hAnsi="Times New Roman"/>
                <w:color w:val="FF0000"/>
                <w:sz w:val="24"/>
                <w:szCs w:val="24"/>
              </w:rPr>
              <w:t xml:space="preserve"> 3.2 </w:t>
            </w:r>
            <w:r w:rsidR="00093B5B" w:rsidRPr="0084091B">
              <w:rPr>
                <w:rFonts w:ascii="Times New Roman" w:hAnsi="Times New Roman"/>
                <w:color w:val="FF0000"/>
                <w:sz w:val="24"/>
                <w:szCs w:val="24"/>
              </w:rPr>
              <w:t>Oral presentation</w:t>
            </w:r>
          </w:p>
          <w:p w14:paraId="72387388" w14:textId="5BB6AD01" w:rsidR="00093B5B" w:rsidRPr="0084091B" w:rsidRDefault="002F5D4D" w:rsidP="002F5D4D">
            <w:pPr>
              <w:spacing w:after="0" w:line="240" w:lineRule="auto"/>
              <w:rPr>
                <w:rFonts w:ascii="Times New Roman" w:hAnsi="Times New Roman"/>
                <w:color w:val="FF0000"/>
                <w:sz w:val="24"/>
                <w:szCs w:val="24"/>
              </w:rPr>
            </w:pPr>
            <w:r w:rsidRPr="0084091B">
              <w:rPr>
                <w:rFonts w:ascii="Times New Roman" w:hAnsi="Times New Roman"/>
                <w:color w:val="FF0000"/>
                <w:sz w:val="24"/>
                <w:szCs w:val="24"/>
              </w:rPr>
              <w:t xml:space="preserve"> 3.3 </w:t>
            </w:r>
            <w:r w:rsidR="00093B5B" w:rsidRPr="0084091B">
              <w:rPr>
                <w:rFonts w:ascii="Times New Roman" w:hAnsi="Times New Roman"/>
                <w:color w:val="FF0000"/>
                <w:sz w:val="24"/>
                <w:szCs w:val="24"/>
              </w:rPr>
              <w:t>Formative mini-projects</w:t>
            </w:r>
          </w:p>
          <w:p w14:paraId="7AB521A3" w14:textId="10F9033A" w:rsidR="00093B5B" w:rsidRPr="0084091B" w:rsidRDefault="002F5D4D" w:rsidP="002F5D4D">
            <w:pPr>
              <w:spacing w:after="0" w:line="240" w:lineRule="auto"/>
              <w:rPr>
                <w:rFonts w:ascii="Times New Roman" w:hAnsi="Times New Roman"/>
                <w:color w:val="FF0000"/>
                <w:sz w:val="24"/>
                <w:szCs w:val="24"/>
              </w:rPr>
            </w:pPr>
            <w:r w:rsidRPr="0084091B">
              <w:rPr>
                <w:rFonts w:ascii="Times New Roman" w:hAnsi="Times New Roman"/>
                <w:color w:val="FF0000"/>
                <w:sz w:val="24"/>
                <w:szCs w:val="24"/>
              </w:rPr>
              <w:t xml:space="preserve"> 3.4 </w:t>
            </w:r>
            <w:r w:rsidR="00093B5B" w:rsidRPr="0084091B">
              <w:rPr>
                <w:rFonts w:ascii="Times New Roman" w:hAnsi="Times New Roman"/>
                <w:color w:val="FF0000"/>
                <w:sz w:val="24"/>
                <w:szCs w:val="24"/>
              </w:rPr>
              <w:t>Summative projects</w:t>
            </w:r>
          </w:p>
          <w:p w14:paraId="11D86686" w14:textId="53BC373E" w:rsidR="00093B5B" w:rsidRPr="0084091B" w:rsidRDefault="002F5D4D" w:rsidP="002F5D4D">
            <w:pPr>
              <w:spacing w:after="0" w:line="240" w:lineRule="auto"/>
              <w:rPr>
                <w:rFonts w:ascii="Times New Roman" w:hAnsi="Times New Roman"/>
                <w:color w:val="FF0000"/>
                <w:sz w:val="24"/>
                <w:szCs w:val="24"/>
              </w:rPr>
            </w:pPr>
            <w:r w:rsidRPr="0084091B">
              <w:rPr>
                <w:rFonts w:ascii="Times New Roman" w:hAnsi="Times New Roman"/>
                <w:color w:val="FF0000"/>
                <w:sz w:val="24"/>
                <w:szCs w:val="24"/>
              </w:rPr>
              <w:t xml:space="preserve"> 3.5 </w:t>
            </w:r>
            <w:r w:rsidR="00093B5B" w:rsidRPr="0084091B">
              <w:rPr>
                <w:rFonts w:ascii="Times New Roman" w:hAnsi="Times New Roman"/>
                <w:color w:val="FF0000"/>
                <w:sz w:val="24"/>
                <w:szCs w:val="24"/>
              </w:rPr>
              <w:t>Written technical reports</w:t>
            </w:r>
          </w:p>
        </w:tc>
      </w:tr>
      <w:tr w:rsidR="0084091B" w:rsidRPr="0084091B" w14:paraId="7A54CE11" w14:textId="77777777" w:rsidTr="00D94108">
        <w:tc>
          <w:tcPr>
            <w:tcW w:w="2216" w:type="dxa"/>
          </w:tcPr>
          <w:p w14:paraId="35DB7771" w14:textId="14ED05C8" w:rsidR="00093B5B" w:rsidRPr="0084091B" w:rsidRDefault="002F5D4D" w:rsidP="002F5D4D">
            <w:pPr>
              <w:spacing w:after="0" w:line="240" w:lineRule="auto"/>
              <w:contextualSpacing/>
              <w:rPr>
                <w:rFonts w:ascii="Times New Roman" w:eastAsia="Times New Roman" w:hAnsi="Times New Roman"/>
                <w:color w:val="FF0000"/>
                <w:sz w:val="24"/>
                <w:szCs w:val="24"/>
              </w:rPr>
            </w:pPr>
            <w:r w:rsidRPr="0084091B">
              <w:rPr>
                <w:rFonts w:ascii="Times New Roman" w:eastAsia="Times New Roman" w:hAnsi="Times New Roman"/>
                <w:color w:val="FF0000"/>
                <w:sz w:val="24"/>
                <w:szCs w:val="24"/>
              </w:rPr>
              <w:t xml:space="preserve">4. </w:t>
            </w:r>
            <w:r w:rsidR="00093B5B" w:rsidRPr="0084091B">
              <w:rPr>
                <w:rFonts w:ascii="Times New Roman" w:eastAsia="Times New Roman" w:hAnsi="Times New Roman"/>
                <w:color w:val="FF0000"/>
                <w:sz w:val="24"/>
                <w:szCs w:val="24"/>
              </w:rPr>
              <w:t>Context of Assessment</w:t>
            </w:r>
          </w:p>
        </w:tc>
        <w:tc>
          <w:tcPr>
            <w:tcW w:w="7360" w:type="dxa"/>
          </w:tcPr>
          <w:p w14:paraId="3F82070A" w14:textId="77777777" w:rsidR="00093B5B" w:rsidRPr="0084091B" w:rsidRDefault="00093B5B" w:rsidP="00D94108">
            <w:pPr>
              <w:spacing w:after="0" w:line="240" w:lineRule="auto"/>
              <w:jc w:val="both"/>
              <w:rPr>
                <w:rFonts w:ascii="Times New Roman" w:eastAsia="Times New Roman" w:hAnsi="Times New Roman"/>
                <w:color w:val="FF0000"/>
                <w:sz w:val="24"/>
                <w:szCs w:val="24"/>
              </w:rPr>
            </w:pPr>
            <w:r w:rsidRPr="0084091B">
              <w:rPr>
                <w:rFonts w:ascii="Times New Roman" w:eastAsia="Times New Roman" w:hAnsi="Times New Roman"/>
                <w:color w:val="FF0000"/>
                <w:sz w:val="24"/>
                <w:szCs w:val="24"/>
              </w:rPr>
              <w:t xml:space="preserve">Competency may be assessed on the job, off the job or a combination of these. Off the job assessment must be undertaken in a closely simulated workplace environment. </w:t>
            </w:r>
          </w:p>
        </w:tc>
      </w:tr>
      <w:tr w:rsidR="0084091B" w:rsidRPr="0084091B" w14:paraId="2DF06D35" w14:textId="77777777" w:rsidTr="00D94108">
        <w:trPr>
          <w:trHeight w:val="1098"/>
        </w:trPr>
        <w:tc>
          <w:tcPr>
            <w:tcW w:w="2216" w:type="dxa"/>
          </w:tcPr>
          <w:p w14:paraId="22724E4D" w14:textId="64038FB6" w:rsidR="00EA45B1" w:rsidRPr="0084091B" w:rsidRDefault="002F5D4D" w:rsidP="002F5D4D">
            <w:pPr>
              <w:spacing w:after="0" w:line="240" w:lineRule="auto"/>
              <w:contextualSpacing/>
              <w:rPr>
                <w:rFonts w:ascii="Times New Roman" w:eastAsia="Times New Roman" w:hAnsi="Times New Roman"/>
                <w:color w:val="FF0000"/>
                <w:sz w:val="24"/>
                <w:szCs w:val="24"/>
              </w:rPr>
            </w:pPr>
            <w:r w:rsidRPr="0084091B">
              <w:rPr>
                <w:rFonts w:ascii="Times New Roman" w:eastAsia="Times New Roman" w:hAnsi="Times New Roman"/>
                <w:color w:val="FF0000"/>
                <w:sz w:val="24"/>
                <w:szCs w:val="24"/>
              </w:rPr>
              <w:lastRenderedPageBreak/>
              <w:t xml:space="preserve">5. </w:t>
            </w:r>
            <w:r w:rsidR="00EA45B1" w:rsidRPr="0084091B">
              <w:rPr>
                <w:rFonts w:ascii="Times New Roman" w:eastAsia="Times New Roman" w:hAnsi="Times New Roman"/>
                <w:color w:val="FF0000"/>
                <w:sz w:val="24"/>
                <w:szCs w:val="24"/>
              </w:rPr>
              <w:t>Guidance information for assessment</w:t>
            </w:r>
          </w:p>
        </w:tc>
        <w:tc>
          <w:tcPr>
            <w:tcW w:w="7360" w:type="dxa"/>
          </w:tcPr>
          <w:p w14:paraId="163297A6" w14:textId="77777777" w:rsidR="00EA45B1" w:rsidRPr="0084091B" w:rsidRDefault="00EA45B1" w:rsidP="00EA45B1">
            <w:pPr>
              <w:spacing w:after="0" w:line="240" w:lineRule="auto"/>
              <w:jc w:val="both"/>
              <w:rPr>
                <w:rFonts w:ascii="Times New Roman" w:eastAsia="Times New Roman" w:hAnsi="Times New Roman"/>
                <w:color w:val="FF0000"/>
                <w:sz w:val="24"/>
                <w:szCs w:val="24"/>
              </w:rPr>
            </w:pPr>
            <w:r w:rsidRPr="0084091B">
              <w:rPr>
                <w:rFonts w:ascii="Times New Roman" w:eastAsia="Times New Roman" w:hAnsi="Times New Roman"/>
                <w:color w:val="FF0000"/>
                <w:sz w:val="24"/>
                <w:szCs w:val="24"/>
              </w:rPr>
              <w:t xml:space="preserve">Holistic assessment that </w:t>
            </w:r>
            <w:proofErr w:type="gramStart"/>
            <w:r w:rsidRPr="0084091B">
              <w:rPr>
                <w:rFonts w:ascii="Times New Roman" w:eastAsia="Times New Roman" w:hAnsi="Times New Roman"/>
                <w:color w:val="FF0000"/>
                <w:sz w:val="24"/>
                <w:szCs w:val="24"/>
              </w:rPr>
              <w:t>assess</w:t>
            </w:r>
            <w:proofErr w:type="gramEnd"/>
            <w:r w:rsidRPr="0084091B">
              <w:rPr>
                <w:rFonts w:ascii="Times New Roman" w:eastAsia="Times New Roman" w:hAnsi="Times New Roman"/>
                <w:color w:val="FF0000"/>
                <w:sz w:val="24"/>
                <w:szCs w:val="24"/>
              </w:rPr>
              <w:t xml:space="preserve"> a range of integrated skills and knowledge.</w:t>
            </w:r>
          </w:p>
        </w:tc>
      </w:tr>
    </w:tbl>
    <w:p w14:paraId="7C01113F" w14:textId="2FAFC02B" w:rsidR="00F535CC" w:rsidRPr="004418E8" w:rsidRDefault="00F1480D" w:rsidP="006F4C1A">
      <w:pPr>
        <w:pStyle w:val="Heading1"/>
      </w:pPr>
      <w:r w:rsidRPr="003349A2">
        <w:br w:type="page"/>
      </w:r>
      <w:bookmarkStart w:id="47" w:name="_Toc76545699"/>
      <w:r w:rsidR="004418E8" w:rsidRPr="004418E8">
        <w:lastRenderedPageBreak/>
        <w:t>MANAGE INSTRUMENTATION, PROCESS CONTROL AND P&amp;ID</w:t>
      </w:r>
      <w:bookmarkEnd w:id="47"/>
    </w:p>
    <w:p w14:paraId="4FFF8D4E" w14:textId="77777777" w:rsidR="00F535CC" w:rsidRPr="0066760C" w:rsidRDefault="00F535CC" w:rsidP="00F535CC">
      <w:pPr>
        <w:spacing w:after="0" w:line="240" w:lineRule="auto"/>
        <w:rPr>
          <w:rFonts w:ascii="Times New Roman" w:hAnsi="Times New Roman"/>
          <w:b/>
          <w:sz w:val="24"/>
          <w:szCs w:val="24"/>
        </w:rPr>
      </w:pPr>
    </w:p>
    <w:p w14:paraId="19DCC713" w14:textId="77777777" w:rsidR="00F535CC" w:rsidRPr="0066760C" w:rsidRDefault="00F535CC" w:rsidP="00F535CC">
      <w:pPr>
        <w:spacing w:after="0" w:line="240" w:lineRule="auto"/>
        <w:rPr>
          <w:rFonts w:ascii="Times New Roman" w:hAnsi="Times New Roman"/>
          <w:b/>
          <w:sz w:val="24"/>
          <w:szCs w:val="24"/>
        </w:rPr>
      </w:pPr>
      <w:r w:rsidRPr="0066760C">
        <w:rPr>
          <w:rFonts w:ascii="Times New Roman" w:hAnsi="Times New Roman"/>
          <w:b/>
          <w:sz w:val="24"/>
          <w:szCs w:val="24"/>
        </w:rPr>
        <w:t xml:space="preserve">UNIT CODE: </w:t>
      </w:r>
      <w:r w:rsidR="00806F1B" w:rsidRPr="004418E8">
        <w:rPr>
          <w:rFonts w:ascii="Times New Roman" w:hAnsi="Times New Roman"/>
          <w:sz w:val="24"/>
          <w:szCs w:val="24"/>
        </w:rPr>
        <w:t>ENG/OS/IC/CR/03/6</w:t>
      </w:r>
      <w:r w:rsidR="0080019B" w:rsidRPr="004418E8">
        <w:rPr>
          <w:rFonts w:ascii="Times New Roman" w:hAnsi="Times New Roman"/>
          <w:sz w:val="24"/>
          <w:szCs w:val="24"/>
        </w:rPr>
        <w:t>/A</w:t>
      </w:r>
    </w:p>
    <w:p w14:paraId="45CDE04B" w14:textId="77777777" w:rsidR="00F535CC" w:rsidRPr="0066760C" w:rsidRDefault="00F535CC" w:rsidP="00F535CC">
      <w:pPr>
        <w:spacing w:after="0" w:line="240" w:lineRule="auto"/>
        <w:rPr>
          <w:rFonts w:ascii="Times New Roman" w:hAnsi="Times New Roman"/>
          <w:b/>
          <w:sz w:val="24"/>
          <w:szCs w:val="24"/>
        </w:rPr>
      </w:pPr>
    </w:p>
    <w:p w14:paraId="06228686" w14:textId="4B1F9B5D" w:rsidR="00F535CC" w:rsidRPr="0066760C" w:rsidRDefault="00662779" w:rsidP="00F535CC">
      <w:pPr>
        <w:spacing w:after="0" w:line="240" w:lineRule="auto"/>
        <w:rPr>
          <w:rFonts w:ascii="Times New Roman" w:hAnsi="Times New Roman"/>
          <w:b/>
          <w:sz w:val="24"/>
          <w:szCs w:val="24"/>
        </w:rPr>
      </w:pPr>
      <w:r>
        <w:rPr>
          <w:rFonts w:ascii="Times New Roman" w:hAnsi="Times New Roman"/>
          <w:b/>
          <w:sz w:val="24"/>
          <w:szCs w:val="24"/>
        </w:rPr>
        <w:t>UNIT DESCRIPTION</w:t>
      </w:r>
    </w:p>
    <w:p w14:paraId="758F7E05" w14:textId="77777777" w:rsidR="00F535CC" w:rsidRPr="0066760C" w:rsidRDefault="00F535CC" w:rsidP="00F535CC">
      <w:pPr>
        <w:tabs>
          <w:tab w:val="left" w:pos="2880"/>
          <w:tab w:val="left" w:pos="9000"/>
        </w:tabs>
        <w:jc w:val="both"/>
        <w:rPr>
          <w:rFonts w:ascii="Times New Roman" w:hAnsi="Times New Roman"/>
          <w:sz w:val="24"/>
          <w:szCs w:val="24"/>
        </w:rPr>
      </w:pPr>
      <w:r w:rsidRPr="0066760C">
        <w:rPr>
          <w:rFonts w:ascii="Times New Roman" w:hAnsi="Times New Roman"/>
          <w:sz w:val="24"/>
          <w:szCs w:val="24"/>
        </w:rPr>
        <w:t>This unit articulates the competencies required to become proficient in the safe installation, maintenance and troubleshooti</w:t>
      </w:r>
      <w:r w:rsidR="00793C4F" w:rsidRPr="0066760C">
        <w:rPr>
          <w:rFonts w:ascii="Times New Roman" w:hAnsi="Times New Roman"/>
          <w:sz w:val="24"/>
          <w:szCs w:val="24"/>
        </w:rPr>
        <w:t xml:space="preserve">ng of instrumentation equipment, </w:t>
      </w:r>
      <w:r w:rsidRPr="0066760C">
        <w:rPr>
          <w:rFonts w:ascii="Times New Roman" w:hAnsi="Times New Roman"/>
          <w:sz w:val="24"/>
          <w:szCs w:val="24"/>
        </w:rPr>
        <w:t>sensors</w:t>
      </w:r>
      <w:r w:rsidR="00793C4F" w:rsidRPr="0066760C">
        <w:rPr>
          <w:rFonts w:ascii="Times New Roman" w:hAnsi="Times New Roman"/>
          <w:sz w:val="24"/>
          <w:szCs w:val="24"/>
        </w:rPr>
        <w:t>, PID</w:t>
      </w:r>
      <w:r w:rsidRPr="0066760C">
        <w:rPr>
          <w:rFonts w:ascii="Times New Roman" w:hAnsi="Times New Roman"/>
          <w:sz w:val="24"/>
          <w:szCs w:val="24"/>
        </w:rPr>
        <w:t xml:space="preserve"> in industrial/manufacturing</w:t>
      </w:r>
      <w:r w:rsidR="00793C4F" w:rsidRPr="0066760C">
        <w:rPr>
          <w:rFonts w:ascii="Times New Roman" w:hAnsi="Times New Roman"/>
          <w:sz w:val="24"/>
          <w:szCs w:val="24"/>
        </w:rPr>
        <w:t xml:space="preserve"> </w:t>
      </w:r>
      <w:r w:rsidRPr="0066760C">
        <w:rPr>
          <w:rFonts w:ascii="Times New Roman" w:hAnsi="Times New Roman"/>
          <w:sz w:val="24"/>
          <w:szCs w:val="24"/>
        </w:rPr>
        <w:t xml:space="preserve">and automated settings. It involves the learner to install, calibrate and test common sensors; </w:t>
      </w:r>
      <w:proofErr w:type="gramStart"/>
      <w:r w:rsidRPr="0066760C">
        <w:rPr>
          <w:rFonts w:ascii="Times New Roman" w:hAnsi="Times New Roman"/>
          <w:sz w:val="24"/>
          <w:szCs w:val="24"/>
        </w:rPr>
        <w:t>i.e.</w:t>
      </w:r>
      <w:proofErr w:type="gramEnd"/>
      <w:r w:rsidRPr="0066760C">
        <w:rPr>
          <w:rFonts w:ascii="Times New Roman" w:hAnsi="Times New Roman"/>
          <w:sz w:val="24"/>
          <w:szCs w:val="24"/>
        </w:rPr>
        <w:t xml:space="preserve"> Flow, Pressure, Limit, Proximity, Temperature.</w:t>
      </w:r>
    </w:p>
    <w:p w14:paraId="1CE280A0" w14:textId="77777777" w:rsidR="00F535CC" w:rsidRPr="0066760C" w:rsidRDefault="00F535CC" w:rsidP="00F535CC">
      <w:pPr>
        <w:tabs>
          <w:tab w:val="left" w:pos="2880"/>
          <w:tab w:val="left" w:pos="9000"/>
        </w:tabs>
        <w:jc w:val="both"/>
        <w:rPr>
          <w:rFonts w:ascii="Times New Roman" w:hAnsi="Times New Roman"/>
          <w:b/>
          <w:sz w:val="24"/>
          <w:szCs w:val="24"/>
        </w:rPr>
      </w:pPr>
      <w:r w:rsidRPr="0066760C">
        <w:rPr>
          <w:rFonts w:ascii="Times New Roman" w:hAnsi="Times New Roman"/>
          <w:b/>
          <w:sz w:val="24"/>
          <w:szCs w:val="24"/>
        </w:rPr>
        <w:t>ELEMENTS AND PERFORMANCE CRITERIA</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7272"/>
      </w:tblGrid>
      <w:tr w:rsidR="00B665F3" w:rsidRPr="0066760C" w14:paraId="51FF6685" w14:textId="77777777" w:rsidTr="00B665F3">
        <w:tc>
          <w:tcPr>
            <w:tcW w:w="2268" w:type="dxa"/>
            <w:tcBorders>
              <w:top w:val="single" w:sz="4" w:space="0" w:color="auto"/>
              <w:left w:val="single" w:sz="4" w:space="0" w:color="auto"/>
              <w:bottom w:val="single" w:sz="4" w:space="0" w:color="auto"/>
              <w:right w:val="single" w:sz="4" w:space="0" w:color="auto"/>
            </w:tcBorders>
            <w:vAlign w:val="center"/>
          </w:tcPr>
          <w:p w14:paraId="386D48E0" w14:textId="77777777" w:rsidR="00B665F3" w:rsidRPr="0066760C" w:rsidRDefault="00B665F3" w:rsidP="00C704B5">
            <w:pPr>
              <w:spacing w:after="0" w:line="240" w:lineRule="auto"/>
              <w:rPr>
                <w:rFonts w:ascii="Times New Roman" w:hAnsi="Times New Roman"/>
                <w:sz w:val="24"/>
                <w:szCs w:val="24"/>
              </w:rPr>
            </w:pPr>
            <w:r w:rsidRPr="0066760C">
              <w:rPr>
                <w:rFonts w:ascii="Times New Roman" w:hAnsi="Times New Roman"/>
                <w:sz w:val="24"/>
                <w:szCs w:val="24"/>
              </w:rPr>
              <w:t>ELEMENT</w:t>
            </w:r>
          </w:p>
          <w:p w14:paraId="53918F8B" w14:textId="77777777" w:rsidR="00B665F3" w:rsidRPr="0066760C" w:rsidRDefault="00B665F3" w:rsidP="00C704B5">
            <w:pPr>
              <w:spacing w:after="0" w:line="240" w:lineRule="auto"/>
              <w:rPr>
                <w:rFonts w:ascii="Times New Roman" w:hAnsi="Times New Roman"/>
                <w:sz w:val="24"/>
                <w:szCs w:val="24"/>
              </w:rPr>
            </w:pPr>
            <w:r w:rsidRPr="0066760C">
              <w:rPr>
                <w:rFonts w:ascii="Times New Roman" w:hAnsi="Times New Roman"/>
                <w:sz w:val="24"/>
                <w:szCs w:val="24"/>
              </w:rPr>
              <w:t>These describe the key outcomes which make up workplace function.</w:t>
            </w:r>
          </w:p>
        </w:tc>
        <w:tc>
          <w:tcPr>
            <w:tcW w:w="7272" w:type="dxa"/>
            <w:tcBorders>
              <w:top w:val="single" w:sz="4" w:space="0" w:color="auto"/>
              <w:left w:val="single" w:sz="4" w:space="0" w:color="auto"/>
              <w:bottom w:val="single" w:sz="4" w:space="0" w:color="auto"/>
              <w:right w:val="single" w:sz="4" w:space="0" w:color="auto"/>
            </w:tcBorders>
            <w:vAlign w:val="center"/>
          </w:tcPr>
          <w:p w14:paraId="123C9CFE" w14:textId="77777777" w:rsidR="00B665F3" w:rsidRPr="0066760C" w:rsidRDefault="00B665F3" w:rsidP="00C704B5">
            <w:pPr>
              <w:spacing w:after="0" w:line="240" w:lineRule="auto"/>
              <w:rPr>
                <w:rFonts w:ascii="Times New Roman" w:hAnsi="Times New Roman"/>
                <w:sz w:val="24"/>
                <w:szCs w:val="24"/>
              </w:rPr>
            </w:pPr>
            <w:r w:rsidRPr="0066760C">
              <w:rPr>
                <w:rFonts w:ascii="Times New Roman" w:hAnsi="Times New Roman"/>
                <w:sz w:val="24"/>
                <w:szCs w:val="24"/>
              </w:rPr>
              <w:t>PERFORMANCE CRITERIA</w:t>
            </w:r>
          </w:p>
          <w:p w14:paraId="3A5F796A" w14:textId="77777777" w:rsidR="00B665F3" w:rsidRPr="0066760C" w:rsidRDefault="00B665F3" w:rsidP="00C704B5">
            <w:pPr>
              <w:spacing w:after="0" w:line="240" w:lineRule="auto"/>
              <w:rPr>
                <w:rFonts w:ascii="Times New Roman" w:hAnsi="Times New Roman"/>
                <w:sz w:val="24"/>
                <w:szCs w:val="24"/>
              </w:rPr>
            </w:pPr>
            <w:r w:rsidRPr="0066760C">
              <w:rPr>
                <w:rFonts w:ascii="Times New Roman" w:hAnsi="Times New Roman"/>
                <w:sz w:val="24"/>
                <w:szCs w:val="24"/>
              </w:rPr>
              <w:t>These are assessable statements which specify the required level of performance for each of the elements.</w:t>
            </w:r>
          </w:p>
          <w:p w14:paraId="7BC1B9BC" w14:textId="77777777" w:rsidR="00B665F3" w:rsidRPr="0066760C" w:rsidRDefault="00B665F3" w:rsidP="00C704B5">
            <w:pPr>
              <w:spacing w:after="0" w:line="240" w:lineRule="auto"/>
              <w:rPr>
                <w:rFonts w:ascii="Times New Roman" w:hAnsi="Times New Roman"/>
                <w:b/>
                <w:i/>
                <w:sz w:val="24"/>
                <w:szCs w:val="24"/>
              </w:rPr>
            </w:pPr>
            <w:r w:rsidRPr="0066760C">
              <w:rPr>
                <w:rFonts w:ascii="Times New Roman" w:hAnsi="Times New Roman"/>
                <w:b/>
                <w:i/>
                <w:sz w:val="24"/>
                <w:szCs w:val="24"/>
              </w:rPr>
              <w:t>Bold and italicized terms are elaborated in the Range</w:t>
            </w:r>
          </w:p>
        </w:tc>
      </w:tr>
      <w:tr w:rsidR="00B665F3" w:rsidRPr="0066760C" w14:paraId="3E3D6F10" w14:textId="77777777" w:rsidTr="00B665F3">
        <w:tc>
          <w:tcPr>
            <w:tcW w:w="2268" w:type="dxa"/>
            <w:tcBorders>
              <w:top w:val="single" w:sz="4" w:space="0" w:color="auto"/>
              <w:left w:val="single" w:sz="4" w:space="0" w:color="auto"/>
              <w:bottom w:val="single" w:sz="4" w:space="0" w:color="auto"/>
              <w:right w:val="single" w:sz="4" w:space="0" w:color="auto"/>
            </w:tcBorders>
            <w:vAlign w:val="center"/>
          </w:tcPr>
          <w:p w14:paraId="4E0CD4A8" w14:textId="06322B81" w:rsidR="00400AB9" w:rsidRPr="0066760C" w:rsidRDefault="00400AB9" w:rsidP="00CF74D7">
            <w:pPr>
              <w:pStyle w:val="ListParagraph"/>
              <w:numPr>
                <w:ilvl w:val="0"/>
                <w:numId w:val="22"/>
              </w:numPr>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 xml:space="preserve">Install </w:t>
            </w:r>
            <w:r w:rsidR="00F22177" w:rsidRPr="0066760C">
              <w:rPr>
                <w:rFonts w:ascii="Times New Roman" w:eastAsia="Times New Roman" w:hAnsi="Times New Roman"/>
                <w:sz w:val="24"/>
                <w:szCs w:val="24"/>
              </w:rPr>
              <w:t>process control</w:t>
            </w:r>
            <w:r w:rsidRPr="0066760C">
              <w:rPr>
                <w:rFonts w:ascii="Times New Roman" w:eastAsia="Times New Roman" w:hAnsi="Times New Roman"/>
                <w:sz w:val="24"/>
                <w:szCs w:val="24"/>
              </w:rPr>
              <w:t xml:space="preserve"> and Instrumentation associated equipment</w:t>
            </w:r>
          </w:p>
          <w:p w14:paraId="5D4710CA" w14:textId="77777777" w:rsidR="00B665F3" w:rsidRPr="0066760C" w:rsidRDefault="00B665F3" w:rsidP="00B665F3">
            <w:pPr>
              <w:spacing w:after="0" w:line="240" w:lineRule="auto"/>
              <w:rPr>
                <w:rFonts w:ascii="Times New Roman" w:hAnsi="Times New Roman"/>
                <w:sz w:val="24"/>
                <w:szCs w:val="24"/>
              </w:rPr>
            </w:pPr>
          </w:p>
        </w:tc>
        <w:tc>
          <w:tcPr>
            <w:tcW w:w="7272" w:type="dxa"/>
            <w:tcBorders>
              <w:top w:val="single" w:sz="4" w:space="0" w:color="auto"/>
              <w:left w:val="single" w:sz="4" w:space="0" w:color="auto"/>
              <w:bottom w:val="single" w:sz="4" w:space="0" w:color="auto"/>
              <w:right w:val="single" w:sz="4" w:space="0" w:color="auto"/>
            </w:tcBorders>
            <w:vAlign w:val="center"/>
          </w:tcPr>
          <w:p w14:paraId="0A5BF478" w14:textId="77777777" w:rsidR="00400AB9" w:rsidRPr="0066760C" w:rsidRDefault="00400AB9" w:rsidP="00CF74D7">
            <w:pPr>
              <w:widowControl w:val="0"/>
              <w:numPr>
                <w:ilvl w:val="1"/>
                <w:numId w:val="22"/>
              </w:numPr>
              <w:adjustRightInd w:val="0"/>
              <w:spacing w:after="0" w:line="240" w:lineRule="auto"/>
              <w:textAlignment w:val="baseline"/>
              <w:rPr>
                <w:rFonts w:ascii="Times New Roman" w:hAnsi="Times New Roman"/>
                <w:b/>
                <w:i/>
                <w:sz w:val="24"/>
                <w:szCs w:val="24"/>
              </w:rPr>
            </w:pPr>
            <w:r w:rsidRPr="0066760C">
              <w:rPr>
                <w:rFonts w:ascii="Times New Roman" w:hAnsi="Times New Roman"/>
                <w:sz w:val="24"/>
                <w:szCs w:val="24"/>
              </w:rPr>
              <w:t xml:space="preserve">Piping and Instrumentation Diagrams (P&amp;ID) are interpreted in accordance with </w:t>
            </w:r>
            <w:r w:rsidRPr="0066760C">
              <w:rPr>
                <w:rFonts w:ascii="Times New Roman" w:hAnsi="Times New Roman"/>
                <w:b/>
                <w:i/>
                <w:sz w:val="24"/>
                <w:szCs w:val="24"/>
              </w:rPr>
              <w:t>International Electrotechnical Commission (IEC) standards.</w:t>
            </w:r>
            <w:r w:rsidR="004A3A9C" w:rsidRPr="0066760C">
              <w:rPr>
                <w:rFonts w:ascii="Times New Roman" w:hAnsi="Times New Roman"/>
                <w:b/>
                <w:i/>
                <w:sz w:val="24"/>
                <w:szCs w:val="24"/>
              </w:rPr>
              <w:t xml:space="preserve"> </w:t>
            </w:r>
          </w:p>
          <w:p w14:paraId="04BE6654" w14:textId="77777777" w:rsidR="00F205AA" w:rsidRPr="0066760C" w:rsidRDefault="00F205AA" w:rsidP="00CF74D7">
            <w:pPr>
              <w:widowControl w:val="0"/>
              <w:numPr>
                <w:ilvl w:val="1"/>
                <w:numId w:val="22"/>
              </w:numPr>
              <w:adjustRightInd w:val="0"/>
              <w:spacing w:after="0" w:line="240" w:lineRule="auto"/>
              <w:textAlignment w:val="baseline"/>
              <w:rPr>
                <w:rFonts w:ascii="Times New Roman" w:hAnsi="Times New Roman"/>
                <w:sz w:val="24"/>
                <w:szCs w:val="24"/>
              </w:rPr>
            </w:pPr>
            <w:r w:rsidRPr="0066760C">
              <w:rPr>
                <w:rFonts w:ascii="Times New Roman" w:hAnsi="Times New Roman"/>
                <w:sz w:val="24"/>
                <w:szCs w:val="24"/>
              </w:rPr>
              <w:t>Materials, components</w:t>
            </w:r>
            <w:r w:rsidRPr="0066760C">
              <w:rPr>
                <w:rFonts w:ascii="Times New Roman" w:hAnsi="Times New Roman"/>
                <w:b/>
                <w:i/>
                <w:sz w:val="24"/>
                <w:szCs w:val="24"/>
              </w:rPr>
              <w:t>, tools and equipment</w:t>
            </w:r>
            <w:r w:rsidRPr="0066760C">
              <w:rPr>
                <w:rFonts w:ascii="Times New Roman" w:hAnsi="Times New Roman"/>
                <w:sz w:val="24"/>
                <w:szCs w:val="24"/>
              </w:rPr>
              <w:t xml:space="preserve"> are identified and selected for installation in accordance </w:t>
            </w:r>
            <w:r w:rsidRPr="0066760C">
              <w:rPr>
                <w:rFonts w:ascii="Times New Roman" w:hAnsi="Times New Roman"/>
                <w:b/>
                <w:i/>
                <w:sz w:val="24"/>
                <w:szCs w:val="24"/>
              </w:rPr>
              <w:t>Piping and Instrumentation Diagrams</w:t>
            </w:r>
          </w:p>
          <w:p w14:paraId="176869FA" w14:textId="77777777" w:rsidR="00F205AA" w:rsidRPr="0066760C" w:rsidRDefault="00F205AA" w:rsidP="00CF74D7">
            <w:pPr>
              <w:widowControl w:val="0"/>
              <w:numPr>
                <w:ilvl w:val="1"/>
                <w:numId w:val="22"/>
              </w:numPr>
              <w:adjustRightInd w:val="0"/>
              <w:spacing w:after="0" w:line="240" w:lineRule="auto"/>
              <w:textAlignment w:val="baseline"/>
              <w:rPr>
                <w:rFonts w:ascii="Times New Roman" w:hAnsi="Times New Roman"/>
                <w:sz w:val="24"/>
                <w:szCs w:val="24"/>
              </w:rPr>
            </w:pPr>
            <w:r w:rsidRPr="0066760C">
              <w:rPr>
                <w:rFonts w:ascii="Times New Roman" w:hAnsi="Times New Roman"/>
                <w:b/>
                <w:i/>
                <w:sz w:val="24"/>
                <w:szCs w:val="24"/>
              </w:rPr>
              <w:t>Process control and instrumentation equipment</w:t>
            </w:r>
            <w:r w:rsidRPr="0066760C">
              <w:rPr>
                <w:rFonts w:ascii="Times New Roman" w:hAnsi="Times New Roman"/>
                <w:sz w:val="24"/>
                <w:szCs w:val="24"/>
              </w:rPr>
              <w:t xml:space="preserve"> are mounted as per the </w:t>
            </w:r>
            <w:r w:rsidRPr="0066760C">
              <w:rPr>
                <w:rFonts w:ascii="Times New Roman" w:hAnsi="Times New Roman"/>
                <w:b/>
                <w:i/>
                <w:sz w:val="24"/>
                <w:szCs w:val="24"/>
              </w:rPr>
              <w:t>P&amp;ID.</w:t>
            </w:r>
          </w:p>
          <w:p w14:paraId="1BB65DE9" w14:textId="77777777" w:rsidR="00B665F3" w:rsidRPr="0066760C" w:rsidRDefault="00F205AA" w:rsidP="00CF74D7">
            <w:pPr>
              <w:widowControl w:val="0"/>
              <w:numPr>
                <w:ilvl w:val="1"/>
                <w:numId w:val="22"/>
              </w:numPr>
              <w:adjustRightInd w:val="0"/>
              <w:spacing w:after="0" w:line="240" w:lineRule="auto"/>
              <w:textAlignment w:val="baseline"/>
              <w:rPr>
                <w:rFonts w:ascii="Times New Roman" w:hAnsi="Times New Roman"/>
                <w:sz w:val="24"/>
                <w:szCs w:val="24"/>
              </w:rPr>
            </w:pPr>
            <w:r w:rsidRPr="0066760C">
              <w:rPr>
                <w:rFonts w:ascii="Times New Roman" w:hAnsi="Times New Roman"/>
                <w:sz w:val="24"/>
                <w:szCs w:val="24"/>
              </w:rPr>
              <w:t xml:space="preserve">Process control and instrumentation system is energized, and tested in accordance with the </w:t>
            </w:r>
            <w:r w:rsidR="004A4064" w:rsidRPr="0066760C">
              <w:rPr>
                <w:rFonts w:ascii="Times New Roman" w:hAnsi="Times New Roman"/>
                <w:b/>
                <w:i/>
                <w:sz w:val="24"/>
                <w:szCs w:val="24"/>
              </w:rPr>
              <w:t>student’s and/or instructor’s design/drawing</w:t>
            </w:r>
            <w:r w:rsidRPr="0066760C">
              <w:rPr>
                <w:rFonts w:ascii="Times New Roman" w:hAnsi="Times New Roman"/>
                <w:sz w:val="24"/>
                <w:szCs w:val="24"/>
              </w:rPr>
              <w:t>.</w:t>
            </w:r>
          </w:p>
        </w:tc>
      </w:tr>
      <w:tr w:rsidR="00B665F3" w:rsidRPr="0066760C" w14:paraId="614DDAA5" w14:textId="77777777" w:rsidTr="00B665F3">
        <w:tc>
          <w:tcPr>
            <w:tcW w:w="2268" w:type="dxa"/>
            <w:tcBorders>
              <w:top w:val="single" w:sz="4" w:space="0" w:color="auto"/>
              <w:left w:val="single" w:sz="4" w:space="0" w:color="auto"/>
              <w:bottom w:val="single" w:sz="4" w:space="0" w:color="auto"/>
              <w:right w:val="single" w:sz="4" w:space="0" w:color="auto"/>
            </w:tcBorders>
            <w:vAlign w:val="center"/>
          </w:tcPr>
          <w:p w14:paraId="55DA9439" w14:textId="77777777" w:rsidR="00B665F3" w:rsidRPr="0066760C" w:rsidRDefault="003D06C6" w:rsidP="00CF74D7">
            <w:pPr>
              <w:numPr>
                <w:ilvl w:val="0"/>
                <w:numId w:val="22"/>
              </w:numPr>
              <w:spacing w:after="0" w:line="240" w:lineRule="auto"/>
              <w:ind w:left="342" w:hanging="342"/>
              <w:rPr>
                <w:rFonts w:ascii="Times New Roman" w:hAnsi="Times New Roman"/>
                <w:sz w:val="24"/>
                <w:szCs w:val="24"/>
              </w:rPr>
            </w:pPr>
            <w:r w:rsidRPr="0066760C">
              <w:rPr>
                <w:rFonts w:ascii="Times New Roman" w:hAnsi="Times New Roman"/>
                <w:sz w:val="24"/>
                <w:szCs w:val="24"/>
              </w:rPr>
              <w:t>Configure and Calibrate Instrumentation sensors and PID controllers</w:t>
            </w:r>
          </w:p>
        </w:tc>
        <w:tc>
          <w:tcPr>
            <w:tcW w:w="7272" w:type="dxa"/>
            <w:tcBorders>
              <w:top w:val="single" w:sz="4" w:space="0" w:color="auto"/>
              <w:left w:val="single" w:sz="4" w:space="0" w:color="auto"/>
              <w:bottom w:val="single" w:sz="4" w:space="0" w:color="auto"/>
              <w:right w:val="single" w:sz="4" w:space="0" w:color="auto"/>
            </w:tcBorders>
            <w:vAlign w:val="center"/>
          </w:tcPr>
          <w:p w14:paraId="3D753FA0" w14:textId="314F1A74" w:rsidR="00242415" w:rsidRPr="0066760C" w:rsidRDefault="00242415" w:rsidP="00CF74D7">
            <w:pPr>
              <w:numPr>
                <w:ilvl w:val="1"/>
                <w:numId w:val="22"/>
              </w:numPr>
              <w:spacing w:after="0" w:line="240" w:lineRule="auto"/>
              <w:rPr>
                <w:rFonts w:ascii="Times New Roman" w:hAnsi="Times New Roman"/>
                <w:sz w:val="24"/>
                <w:szCs w:val="24"/>
              </w:rPr>
            </w:pPr>
            <w:r w:rsidRPr="0066760C">
              <w:rPr>
                <w:rFonts w:ascii="Times New Roman" w:hAnsi="Times New Roman"/>
                <w:sz w:val="24"/>
                <w:szCs w:val="24"/>
              </w:rPr>
              <w:t xml:space="preserve">Measurement standards/reference materials and associated equipment </w:t>
            </w:r>
            <w:r w:rsidR="00F22177" w:rsidRPr="0066760C">
              <w:rPr>
                <w:rFonts w:ascii="Times New Roman" w:hAnsi="Times New Roman"/>
                <w:sz w:val="24"/>
                <w:szCs w:val="24"/>
              </w:rPr>
              <w:t>for configuration</w:t>
            </w:r>
            <w:r w:rsidRPr="0066760C">
              <w:rPr>
                <w:rFonts w:ascii="Times New Roman" w:hAnsi="Times New Roman"/>
                <w:sz w:val="24"/>
                <w:szCs w:val="24"/>
              </w:rPr>
              <w:t xml:space="preserve"> and calibration are identified according the work plan</w:t>
            </w:r>
          </w:p>
          <w:p w14:paraId="5616ACB3" w14:textId="77777777" w:rsidR="00242415" w:rsidRPr="0066760C" w:rsidRDefault="00242415" w:rsidP="00CF74D7">
            <w:pPr>
              <w:numPr>
                <w:ilvl w:val="1"/>
                <w:numId w:val="22"/>
              </w:numPr>
              <w:spacing w:after="0" w:line="240" w:lineRule="auto"/>
              <w:rPr>
                <w:rFonts w:ascii="Times New Roman" w:hAnsi="Times New Roman"/>
                <w:b/>
                <w:i/>
                <w:sz w:val="24"/>
                <w:szCs w:val="24"/>
              </w:rPr>
            </w:pPr>
            <w:r w:rsidRPr="0066760C">
              <w:rPr>
                <w:rFonts w:ascii="Times New Roman" w:hAnsi="Times New Roman"/>
                <w:sz w:val="24"/>
                <w:szCs w:val="24"/>
              </w:rPr>
              <w:t xml:space="preserve">Calibration platform/condition is set according to the </w:t>
            </w:r>
            <w:r w:rsidRPr="0066760C">
              <w:rPr>
                <w:rFonts w:ascii="Times New Roman" w:hAnsi="Times New Roman"/>
                <w:b/>
                <w:i/>
                <w:sz w:val="24"/>
                <w:szCs w:val="24"/>
              </w:rPr>
              <w:t>manufacture specifications</w:t>
            </w:r>
          </w:p>
          <w:p w14:paraId="3EEC251F" w14:textId="77777777" w:rsidR="00242415" w:rsidRPr="0066760C" w:rsidRDefault="00242415" w:rsidP="00CF74D7">
            <w:pPr>
              <w:numPr>
                <w:ilvl w:val="1"/>
                <w:numId w:val="22"/>
              </w:numPr>
              <w:spacing w:after="0" w:line="240" w:lineRule="auto"/>
              <w:rPr>
                <w:rFonts w:ascii="Times New Roman" w:hAnsi="Times New Roman"/>
                <w:sz w:val="24"/>
                <w:szCs w:val="24"/>
              </w:rPr>
            </w:pPr>
            <w:r w:rsidRPr="0066760C">
              <w:rPr>
                <w:rFonts w:ascii="Times New Roman" w:hAnsi="Times New Roman"/>
                <w:b/>
                <w:i/>
                <w:sz w:val="24"/>
                <w:szCs w:val="24"/>
              </w:rPr>
              <w:t>Calibration methods/ procedures</w:t>
            </w:r>
            <w:r w:rsidRPr="0066760C">
              <w:rPr>
                <w:rFonts w:ascii="Times New Roman" w:hAnsi="Times New Roman"/>
                <w:sz w:val="24"/>
                <w:szCs w:val="24"/>
              </w:rPr>
              <w:t xml:space="preserve"> for the sensors and PID controllers are determined and executed according to </w:t>
            </w:r>
            <w:r w:rsidRPr="0066760C">
              <w:rPr>
                <w:rFonts w:ascii="Times New Roman" w:hAnsi="Times New Roman"/>
                <w:b/>
                <w:i/>
                <w:sz w:val="24"/>
                <w:szCs w:val="24"/>
              </w:rPr>
              <w:t>manufacture specifications</w:t>
            </w:r>
          </w:p>
          <w:p w14:paraId="0458E4CA" w14:textId="77777777" w:rsidR="00B665F3" w:rsidRPr="0066760C" w:rsidRDefault="00242415" w:rsidP="00CF74D7">
            <w:pPr>
              <w:numPr>
                <w:ilvl w:val="1"/>
                <w:numId w:val="22"/>
              </w:numPr>
              <w:spacing w:after="0" w:line="240" w:lineRule="auto"/>
              <w:rPr>
                <w:rFonts w:ascii="Times New Roman" w:hAnsi="Times New Roman"/>
                <w:sz w:val="24"/>
                <w:szCs w:val="24"/>
              </w:rPr>
            </w:pPr>
            <w:r w:rsidRPr="0066760C">
              <w:rPr>
                <w:rFonts w:ascii="Times New Roman" w:hAnsi="Times New Roman"/>
                <w:sz w:val="24"/>
                <w:szCs w:val="24"/>
              </w:rPr>
              <w:t xml:space="preserve">Configuration and calibration data are recorded/ developed and documented according to </w:t>
            </w:r>
            <w:r w:rsidRPr="0066760C">
              <w:rPr>
                <w:rFonts w:ascii="Times New Roman" w:hAnsi="Times New Roman"/>
                <w:b/>
                <w:i/>
                <w:sz w:val="24"/>
                <w:szCs w:val="24"/>
              </w:rPr>
              <w:t>workplace procedures.</w:t>
            </w:r>
          </w:p>
        </w:tc>
      </w:tr>
      <w:tr w:rsidR="00B665F3" w:rsidRPr="0066760C" w14:paraId="4C6B8D9E" w14:textId="77777777" w:rsidTr="00B665F3">
        <w:tc>
          <w:tcPr>
            <w:tcW w:w="2268" w:type="dxa"/>
            <w:tcBorders>
              <w:top w:val="single" w:sz="4" w:space="0" w:color="auto"/>
              <w:left w:val="single" w:sz="4" w:space="0" w:color="auto"/>
              <w:bottom w:val="single" w:sz="4" w:space="0" w:color="auto"/>
              <w:right w:val="single" w:sz="4" w:space="0" w:color="auto"/>
            </w:tcBorders>
            <w:vAlign w:val="center"/>
          </w:tcPr>
          <w:p w14:paraId="02C9CDCD" w14:textId="77777777" w:rsidR="00B665F3" w:rsidRPr="0066760C" w:rsidRDefault="00C43C3C" w:rsidP="00CF74D7">
            <w:pPr>
              <w:pStyle w:val="ListParagraph"/>
              <w:numPr>
                <w:ilvl w:val="0"/>
                <w:numId w:val="22"/>
              </w:numPr>
              <w:spacing w:after="0" w:line="240" w:lineRule="auto"/>
              <w:ind w:left="342" w:hanging="342"/>
              <w:rPr>
                <w:rFonts w:ascii="Times New Roman" w:hAnsi="Times New Roman"/>
                <w:sz w:val="24"/>
                <w:szCs w:val="24"/>
              </w:rPr>
            </w:pPr>
            <w:r w:rsidRPr="0066760C">
              <w:rPr>
                <w:rFonts w:ascii="Times New Roman" w:hAnsi="Times New Roman"/>
                <w:sz w:val="24"/>
                <w:szCs w:val="24"/>
              </w:rPr>
              <w:t xml:space="preserve">Troubleshoot and Repair of Instrumentation, Process Control and PID Controllers </w:t>
            </w:r>
          </w:p>
          <w:p w14:paraId="12E8ED7E" w14:textId="77777777" w:rsidR="00B665F3" w:rsidRPr="0066760C" w:rsidRDefault="00B665F3" w:rsidP="00B665F3">
            <w:pPr>
              <w:rPr>
                <w:rFonts w:ascii="Times New Roman" w:hAnsi="Times New Roman"/>
                <w:sz w:val="24"/>
                <w:szCs w:val="24"/>
              </w:rPr>
            </w:pPr>
          </w:p>
        </w:tc>
        <w:tc>
          <w:tcPr>
            <w:tcW w:w="7272" w:type="dxa"/>
            <w:tcBorders>
              <w:top w:val="single" w:sz="4" w:space="0" w:color="auto"/>
              <w:left w:val="single" w:sz="4" w:space="0" w:color="auto"/>
              <w:bottom w:val="single" w:sz="4" w:space="0" w:color="auto"/>
              <w:right w:val="single" w:sz="4" w:space="0" w:color="auto"/>
            </w:tcBorders>
            <w:vAlign w:val="center"/>
          </w:tcPr>
          <w:p w14:paraId="0CEBC136" w14:textId="77777777" w:rsidR="001D5E53" w:rsidRPr="0066760C" w:rsidRDefault="001D7553" w:rsidP="00CF74D7">
            <w:pPr>
              <w:numPr>
                <w:ilvl w:val="1"/>
                <w:numId w:val="22"/>
              </w:numPr>
              <w:spacing w:after="0" w:line="240" w:lineRule="auto"/>
              <w:ind w:left="504" w:hanging="504"/>
              <w:rPr>
                <w:rFonts w:ascii="Times New Roman" w:hAnsi="Times New Roman"/>
                <w:sz w:val="24"/>
                <w:szCs w:val="24"/>
              </w:rPr>
            </w:pPr>
            <w:r w:rsidRPr="0066760C">
              <w:rPr>
                <w:rFonts w:ascii="Times New Roman" w:hAnsi="Times New Roman"/>
                <w:sz w:val="24"/>
                <w:szCs w:val="24"/>
              </w:rPr>
              <w:t xml:space="preserve">Instrumentation and </w:t>
            </w:r>
            <w:r w:rsidRPr="0066760C">
              <w:rPr>
                <w:rFonts w:ascii="Times New Roman" w:hAnsi="Times New Roman"/>
                <w:b/>
                <w:i/>
                <w:sz w:val="24"/>
                <w:szCs w:val="24"/>
              </w:rPr>
              <w:t>PID d</w:t>
            </w:r>
            <w:r w:rsidR="001D5E53" w:rsidRPr="0066760C">
              <w:rPr>
                <w:rFonts w:ascii="Times New Roman" w:hAnsi="Times New Roman"/>
                <w:b/>
                <w:i/>
                <w:sz w:val="24"/>
                <w:szCs w:val="24"/>
              </w:rPr>
              <w:t>iagnostic/troubleshooting tools</w:t>
            </w:r>
            <w:r w:rsidR="001D5E53" w:rsidRPr="0066760C">
              <w:rPr>
                <w:rFonts w:ascii="Times New Roman" w:hAnsi="Times New Roman"/>
                <w:sz w:val="24"/>
                <w:szCs w:val="24"/>
              </w:rPr>
              <w:t xml:space="preserve"> are selected in accordance with task requirements.</w:t>
            </w:r>
          </w:p>
          <w:p w14:paraId="4B5FF534" w14:textId="77777777" w:rsidR="001D5E53" w:rsidRPr="0066760C" w:rsidRDefault="007640DB" w:rsidP="00CF74D7">
            <w:pPr>
              <w:numPr>
                <w:ilvl w:val="1"/>
                <w:numId w:val="22"/>
              </w:numPr>
              <w:spacing w:after="0" w:line="240" w:lineRule="auto"/>
              <w:ind w:left="504" w:hanging="504"/>
              <w:rPr>
                <w:rFonts w:ascii="Times New Roman" w:hAnsi="Times New Roman"/>
                <w:b/>
                <w:i/>
                <w:sz w:val="24"/>
                <w:szCs w:val="24"/>
              </w:rPr>
            </w:pPr>
            <w:r w:rsidRPr="0066760C">
              <w:rPr>
                <w:rFonts w:ascii="Times New Roman" w:hAnsi="Times New Roman"/>
                <w:sz w:val="24"/>
                <w:szCs w:val="24"/>
              </w:rPr>
              <w:t>Process control and PID controller f</w:t>
            </w:r>
            <w:r w:rsidR="001D5E53" w:rsidRPr="0066760C">
              <w:rPr>
                <w:rFonts w:ascii="Times New Roman" w:hAnsi="Times New Roman"/>
                <w:sz w:val="24"/>
                <w:szCs w:val="24"/>
              </w:rPr>
              <w:t xml:space="preserve">aulty components are identified, replaced or repaired in accordance with </w:t>
            </w:r>
            <w:r w:rsidR="001D5E53" w:rsidRPr="0066760C">
              <w:rPr>
                <w:rFonts w:ascii="Times New Roman" w:hAnsi="Times New Roman"/>
                <w:b/>
                <w:i/>
                <w:sz w:val="24"/>
                <w:szCs w:val="24"/>
              </w:rPr>
              <w:t>manufacturers’ specifications</w:t>
            </w:r>
            <w:r w:rsidR="00664A66" w:rsidRPr="0066760C">
              <w:rPr>
                <w:rFonts w:ascii="Times New Roman" w:hAnsi="Times New Roman"/>
                <w:b/>
                <w:i/>
                <w:sz w:val="24"/>
                <w:szCs w:val="24"/>
              </w:rPr>
              <w:t>/catalogue</w:t>
            </w:r>
            <w:r w:rsidR="001D5E53" w:rsidRPr="0066760C">
              <w:rPr>
                <w:rFonts w:ascii="Times New Roman" w:hAnsi="Times New Roman"/>
                <w:b/>
                <w:i/>
                <w:sz w:val="24"/>
                <w:szCs w:val="24"/>
              </w:rPr>
              <w:t>.</w:t>
            </w:r>
          </w:p>
          <w:p w14:paraId="3B4EBBC2" w14:textId="77777777" w:rsidR="002D2B39" w:rsidRPr="0066760C" w:rsidRDefault="002D2B39" w:rsidP="00CF74D7">
            <w:pPr>
              <w:numPr>
                <w:ilvl w:val="1"/>
                <w:numId w:val="22"/>
              </w:numPr>
              <w:spacing w:after="0" w:line="240" w:lineRule="auto"/>
              <w:ind w:left="504" w:hanging="504"/>
              <w:rPr>
                <w:rFonts w:ascii="Times New Roman" w:hAnsi="Times New Roman"/>
                <w:sz w:val="24"/>
                <w:szCs w:val="24"/>
              </w:rPr>
            </w:pPr>
            <w:r w:rsidRPr="0066760C">
              <w:rPr>
                <w:rFonts w:ascii="Times New Roman" w:hAnsi="Times New Roman"/>
                <w:sz w:val="24"/>
                <w:szCs w:val="24"/>
              </w:rPr>
              <w:t xml:space="preserve">Analog and digital wiring systems are re-terminated in accordance with </w:t>
            </w:r>
            <w:r w:rsidRPr="0066760C">
              <w:rPr>
                <w:rFonts w:ascii="Times New Roman" w:hAnsi="Times New Roman"/>
                <w:b/>
                <w:i/>
                <w:sz w:val="24"/>
                <w:szCs w:val="24"/>
              </w:rPr>
              <w:t>manufacturers’ specifications/catalogue</w:t>
            </w:r>
          </w:p>
          <w:p w14:paraId="5685E295" w14:textId="77777777" w:rsidR="001D5E53" w:rsidRPr="0066760C" w:rsidRDefault="00345F23" w:rsidP="00CF74D7">
            <w:pPr>
              <w:numPr>
                <w:ilvl w:val="1"/>
                <w:numId w:val="22"/>
              </w:numPr>
              <w:spacing w:after="0" w:line="240" w:lineRule="auto"/>
              <w:ind w:left="504" w:hanging="504"/>
              <w:rPr>
                <w:rFonts w:ascii="Times New Roman" w:hAnsi="Times New Roman"/>
                <w:sz w:val="24"/>
                <w:szCs w:val="24"/>
              </w:rPr>
            </w:pPr>
            <w:r w:rsidRPr="0066760C">
              <w:rPr>
                <w:rFonts w:ascii="Times New Roman" w:hAnsi="Times New Roman"/>
                <w:b/>
                <w:i/>
                <w:sz w:val="24"/>
                <w:szCs w:val="24"/>
              </w:rPr>
              <w:t>Instrumentation sensor</w:t>
            </w:r>
            <w:r w:rsidR="00090C67" w:rsidRPr="0066760C">
              <w:rPr>
                <w:rFonts w:ascii="Times New Roman" w:hAnsi="Times New Roman"/>
                <w:b/>
                <w:i/>
                <w:sz w:val="24"/>
                <w:szCs w:val="24"/>
              </w:rPr>
              <w:t>s</w:t>
            </w:r>
            <w:r w:rsidRPr="0066760C">
              <w:rPr>
                <w:rFonts w:ascii="Times New Roman" w:hAnsi="Times New Roman"/>
                <w:sz w:val="24"/>
                <w:szCs w:val="24"/>
              </w:rPr>
              <w:t xml:space="preserve"> and PID r</w:t>
            </w:r>
            <w:r w:rsidR="001D5E53" w:rsidRPr="0066760C">
              <w:rPr>
                <w:rFonts w:ascii="Times New Roman" w:hAnsi="Times New Roman"/>
                <w:sz w:val="24"/>
                <w:szCs w:val="24"/>
              </w:rPr>
              <w:t>epaired/replaced components are inspected.</w:t>
            </w:r>
          </w:p>
          <w:p w14:paraId="6952578D" w14:textId="77777777" w:rsidR="002D2B39" w:rsidRPr="0066760C" w:rsidRDefault="002D2B39" w:rsidP="00CF74D7">
            <w:pPr>
              <w:numPr>
                <w:ilvl w:val="1"/>
                <w:numId w:val="22"/>
              </w:numPr>
              <w:tabs>
                <w:tab w:val="clear" w:pos="501"/>
                <w:tab w:val="num" w:pos="772"/>
              </w:tabs>
              <w:spacing w:after="0" w:line="240" w:lineRule="auto"/>
              <w:ind w:left="504" w:hanging="504"/>
              <w:rPr>
                <w:rFonts w:ascii="Times New Roman" w:hAnsi="Times New Roman"/>
                <w:sz w:val="24"/>
                <w:szCs w:val="24"/>
              </w:rPr>
            </w:pPr>
            <w:r w:rsidRPr="0066760C">
              <w:rPr>
                <w:rFonts w:ascii="Times New Roman" w:hAnsi="Times New Roman"/>
                <w:b/>
                <w:i/>
                <w:sz w:val="24"/>
                <w:szCs w:val="24"/>
              </w:rPr>
              <w:lastRenderedPageBreak/>
              <w:t xml:space="preserve">Instrumentation and process sensors and equipment </w:t>
            </w:r>
            <w:r w:rsidRPr="0066760C">
              <w:rPr>
                <w:rFonts w:ascii="Times New Roman" w:hAnsi="Times New Roman"/>
                <w:sz w:val="24"/>
                <w:szCs w:val="24"/>
              </w:rPr>
              <w:t>are re-calibrated according to manufacturers’ specifications/catalogs</w:t>
            </w:r>
          </w:p>
          <w:p w14:paraId="16F5ABDE" w14:textId="4428353F" w:rsidR="003A352B" w:rsidRPr="0066760C" w:rsidRDefault="002F5D4D" w:rsidP="002F5D4D">
            <w:pPr>
              <w:tabs>
                <w:tab w:val="num" w:pos="772"/>
              </w:tabs>
              <w:spacing w:after="0" w:line="240" w:lineRule="auto"/>
              <w:rPr>
                <w:rFonts w:ascii="Times New Roman" w:hAnsi="Times New Roman"/>
                <w:b/>
                <w:i/>
                <w:sz w:val="24"/>
                <w:szCs w:val="24"/>
              </w:rPr>
            </w:pPr>
            <w:r>
              <w:rPr>
                <w:rFonts w:ascii="Times New Roman" w:hAnsi="Times New Roman"/>
                <w:sz w:val="24"/>
                <w:szCs w:val="24"/>
              </w:rPr>
              <w:t xml:space="preserve">3.6   </w:t>
            </w:r>
            <w:r w:rsidR="003A352B" w:rsidRPr="0066760C">
              <w:rPr>
                <w:rFonts w:ascii="Times New Roman" w:hAnsi="Times New Roman"/>
                <w:sz w:val="24"/>
                <w:szCs w:val="24"/>
              </w:rPr>
              <w:t>Voltage, current, signal and Functional</w:t>
            </w:r>
            <w:r w:rsidR="001D5E53" w:rsidRPr="0066760C">
              <w:rPr>
                <w:rFonts w:ascii="Times New Roman" w:hAnsi="Times New Roman"/>
                <w:sz w:val="24"/>
                <w:szCs w:val="24"/>
              </w:rPr>
              <w:t xml:space="preserve"> test(s) are carried out on </w:t>
            </w:r>
            <w:r w:rsidR="003A352B" w:rsidRPr="0066760C">
              <w:rPr>
                <w:rFonts w:ascii="Times New Roman" w:hAnsi="Times New Roman"/>
                <w:b/>
                <w:i/>
                <w:sz w:val="24"/>
                <w:szCs w:val="24"/>
              </w:rPr>
              <w:t>Instrumentation sensors and PID controllers</w:t>
            </w:r>
          </w:p>
          <w:p w14:paraId="69CF2FD9" w14:textId="558F959E" w:rsidR="00B665F3" w:rsidRPr="0066760C" w:rsidRDefault="002F5D4D" w:rsidP="002F5D4D">
            <w:pPr>
              <w:tabs>
                <w:tab w:val="num" w:pos="772"/>
              </w:tabs>
              <w:spacing w:after="0" w:line="240" w:lineRule="auto"/>
              <w:rPr>
                <w:rFonts w:ascii="Times New Roman" w:hAnsi="Times New Roman"/>
                <w:sz w:val="24"/>
                <w:szCs w:val="24"/>
              </w:rPr>
            </w:pPr>
            <w:r>
              <w:rPr>
                <w:rFonts w:ascii="Times New Roman" w:hAnsi="Times New Roman"/>
                <w:sz w:val="24"/>
                <w:szCs w:val="24"/>
              </w:rPr>
              <w:t xml:space="preserve">3.7   </w:t>
            </w:r>
            <w:r w:rsidR="00345F23" w:rsidRPr="0066760C">
              <w:rPr>
                <w:rFonts w:ascii="Times New Roman" w:hAnsi="Times New Roman"/>
                <w:sz w:val="24"/>
                <w:szCs w:val="24"/>
              </w:rPr>
              <w:t xml:space="preserve">Instrumentation and </w:t>
            </w:r>
            <w:r w:rsidR="00345F23" w:rsidRPr="0066760C">
              <w:rPr>
                <w:rFonts w:ascii="Times New Roman" w:hAnsi="Times New Roman"/>
                <w:b/>
                <w:i/>
                <w:sz w:val="24"/>
                <w:szCs w:val="24"/>
              </w:rPr>
              <w:t>PID</w:t>
            </w:r>
            <w:r w:rsidR="007E28C8" w:rsidRPr="0066760C">
              <w:rPr>
                <w:rFonts w:ascii="Times New Roman" w:hAnsi="Times New Roman"/>
                <w:b/>
                <w:i/>
                <w:sz w:val="24"/>
                <w:szCs w:val="24"/>
              </w:rPr>
              <w:t xml:space="preserve"> controller </w:t>
            </w:r>
            <w:r w:rsidR="001D5E53" w:rsidRPr="0066760C">
              <w:rPr>
                <w:rFonts w:ascii="Times New Roman" w:hAnsi="Times New Roman"/>
                <w:b/>
                <w:i/>
                <w:sz w:val="24"/>
                <w:szCs w:val="24"/>
              </w:rPr>
              <w:t>Job rectification card(s)</w:t>
            </w:r>
            <w:r w:rsidR="001D5E53" w:rsidRPr="0066760C">
              <w:rPr>
                <w:rFonts w:ascii="Times New Roman" w:hAnsi="Times New Roman"/>
                <w:sz w:val="24"/>
                <w:szCs w:val="24"/>
              </w:rPr>
              <w:t xml:space="preserve"> are filled out.</w:t>
            </w:r>
          </w:p>
        </w:tc>
      </w:tr>
      <w:tr w:rsidR="00B665F3" w:rsidRPr="0066760C" w14:paraId="6EC0D22D" w14:textId="77777777" w:rsidTr="00B665F3">
        <w:tc>
          <w:tcPr>
            <w:tcW w:w="2268" w:type="dxa"/>
            <w:tcBorders>
              <w:top w:val="single" w:sz="4" w:space="0" w:color="auto"/>
              <w:left w:val="single" w:sz="4" w:space="0" w:color="auto"/>
              <w:bottom w:val="single" w:sz="4" w:space="0" w:color="auto"/>
              <w:right w:val="single" w:sz="4" w:space="0" w:color="auto"/>
            </w:tcBorders>
            <w:vAlign w:val="center"/>
          </w:tcPr>
          <w:p w14:paraId="5524D4EB" w14:textId="73C798AA" w:rsidR="00A86F9C" w:rsidRPr="0066760C" w:rsidRDefault="00F22177" w:rsidP="00CF74D7">
            <w:pPr>
              <w:pStyle w:val="ListParagraph"/>
              <w:numPr>
                <w:ilvl w:val="0"/>
                <w:numId w:val="22"/>
              </w:numPr>
              <w:spacing w:after="0" w:line="240" w:lineRule="auto"/>
              <w:rPr>
                <w:rFonts w:ascii="Times New Roman" w:hAnsi="Times New Roman"/>
                <w:sz w:val="24"/>
                <w:szCs w:val="24"/>
              </w:rPr>
            </w:pPr>
            <w:r w:rsidRPr="0066760C">
              <w:rPr>
                <w:rFonts w:ascii="Times New Roman" w:hAnsi="Times New Roman"/>
                <w:sz w:val="24"/>
                <w:szCs w:val="24"/>
              </w:rPr>
              <w:lastRenderedPageBreak/>
              <w:t>Maintain and</w:t>
            </w:r>
            <w:r w:rsidR="00A86F9C" w:rsidRPr="0066760C">
              <w:rPr>
                <w:rFonts w:ascii="Times New Roman" w:hAnsi="Times New Roman"/>
                <w:sz w:val="24"/>
                <w:szCs w:val="24"/>
              </w:rPr>
              <w:t xml:space="preserve"> service Instrumentation and Process</w:t>
            </w:r>
          </w:p>
          <w:p w14:paraId="01091224" w14:textId="77777777" w:rsidR="00B665F3" w:rsidRPr="0066760C" w:rsidRDefault="00A86F9C" w:rsidP="00A86F9C">
            <w:pPr>
              <w:pStyle w:val="ListParagraph"/>
              <w:spacing w:after="0" w:line="240" w:lineRule="auto"/>
              <w:ind w:left="547"/>
              <w:rPr>
                <w:rFonts w:ascii="Times New Roman" w:hAnsi="Times New Roman"/>
                <w:sz w:val="24"/>
                <w:szCs w:val="24"/>
              </w:rPr>
            </w:pPr>
            <w:r w:rsidRPr="0066760C">
              <w:rPr>
                <w:rFonts w:ascii="Times New Roman" w:hAnsi="Times New Roman"/>
                <w:sz w:val="24"/>
                <w:szCs w:val="24"/>
              </w:rPr>
              <w:t>Control Systems</w:t>
            </w:r>
          </w:p>
        </w:tc>
        <w:tc>
          <w:tcPr>
            <w:tcW w:w="7272" w:type="dxa"/>
            <w:tcBorders>
              <w:top w:val="single" w:sz="4" w:space="0" w:color="auto"/>
              <w:left w:val="single" w:sz="4" w:space="0" w:color="auto"/>
              <w:bottom w:val="single" w:sz="4" w:space="0" w:color="auto"/>
              <w:right w:val="single" w:sz="4" w:space="0" w:color="auto"/>
            </w:tcBorders>
            <w:vAlign w:val="center"/>
          </w:tcPr>
          <w:p w14:paraId="5409AF97" w14:textId="77777777" w:rsidR="0018356D" w:rsidRPr="0066760C" w:rsidRDefault="0018356D" w:rsidP="00CF74D7">
            <w:pPr>
              <w:pStyle w:val="ListParagraph"/>
              <w:numPr>
                <w:ilvl w:val="0"/>
                <w:numId w:val="21"/>
              </w:numPr>
              <w:spacing w:after="0" w:line="240" w:lineRule="auto"/>
              <w:ind w:hanging="666"/>
              <w:rPr>
                <w:rFonts w:ascii="Times New Roman" w:hAnsi="Times New Roman"/>
                <w:sz w:val="24"/>
                <w:szCs w:val="24"/>
              </w:rPr>
            </w:pPr>
            <w:r w:rsidRPr="0066760C">
              <w:rPr>
                <w:rFonts w:ascii="Times New Roman" w:hAnsi="Times New Roman"/>
                <w:b/>
                <w:sz w:val="24"/>
                <w:szCs w:val="24"/>
              </w:rPr>
              <w:t>Process and Instrumentation system maintenance procedure manuals</w:t>
            </w:r>
            <w:r w:rsidRPr="0066760C">
              <w:rPr>
                <w:rFonts w:ascii="Times New Roman" w:hAnsi="Times New Roman"/>
                <w:sz w:val="24"/>
                <w:szCs w:val="24"/>
              </w:rPr>
              <w:t xml:space="preserve"> are acquired and </w:t>
            </w:r>
            <w:r w:rsidRPr="0066760C">
              <w:rPr>
                <w:rFonts w:ascii="Times New Roman" w:hAnsi="Times New Roman"/>
                <w:b/>
                <w:sz w:val="24"/>
                <w:szCs w:val="24"/>
              </w:rPr>
              <w:t>materials/tools/equipment</w:t>
            </w:r>
            <w:r w:rsidRPr="0066760C">
              <w:rPr>
                <w:rFonts w:ascii="Times New Roman" w:hAnsi="Times New Roman"/>
                <w:sz w:val="24"/>
                <w:szCs w:val="24"/>
              </w:rPr>
              <w:t xml:space="preserve"> list prepared and selected in accordance with task requirements.</w:t>
            </w:r>
          </w:p>
          <w:p w14:paraId="12A21CC2" w14:textId="77777777" w:rsidR="0018356D" w:rsidRPr="0066760C" w:rsidRDefault="0018356D" w:rsidP="00CF74D7">
            <w:pPr>
              <w:pStyle w:val="ListParagraph"/>
              <w:numPr>
                <w:ilvl w:val="0"/>
                <w:numId w:val="21"/>
              </w:numPr>
              <w:spacing w:after="0" w:line="240" w:lineRule="auto"/>
              <w:ind w:hanging="666"/>
              <w:rPr>
                <w:rFonts w:ascii="Times New Roman" w:hAnsi="Times New Roman"/>
                <w:b/>
                <w:i/>
                <w:sz w:val="24"/>
                <w:szCs w:val="24"/>
              </w:rPr>
            </w:pPr>
            <w:r w:rsidRPr="0066760C">
              <w:rPr>
                <w:rFonts w:ascii="Times New Roman" w:hAnsi="Times New Roman"/>
                <w:sz w:val="24"/>
                <w:szCs w:val="24"/>
              </w:rPr>
              <w:t>Instrumentation system</w:t>
            </w:r>
            <w:r w:rsidR="00301ECA" w:rsidRPr="0066760C">
              <w:rPr>
                <w:rFonts w:ascii="Times New Roman" w:hAnsi="Times New Roman"/>
                <w:sz w:val="24"/>
                <w:szCs w:val="24"/>
              </w:rPr>
              <w:t xml:space="preserve"> and </w:t>
            </w:r>
            <w:r w:rsidR="006D2680" w:rsidRPr="0066760C">
              <w:rPr>
                <w:rFonts w:ascii="Times New Roman" w:hAnsi="Times New Roman"/>
                <w:sz w:val="24"/>
                <w:szCs w:val="24"/>
              </w:rPr>
              <w:t>PID are</w:t>
            </w:r>
            <w:r w:rsidR="00301ECA" w:rsidRPr="0066760C">
              <w:rPr>
                <w:rFonts w:ascii="Times New Roman" w:hAnsi="Times New Roman"/>
                <w:sz w:val="24"/>
                <w:szCs w:val="24"/>
              </w:rPr>
              <w:t xml:space="preserve"> </w:t>
            </w:r>
            <w:r w:rsidRPr="0066760C">
              <w:rPr>
                <w:rFonts w:ascii="Times New Roman" w:hAnsi="Times New Roman"/>
                <w:sz w:val="24"/>
                <w:szCs w:val="24"/>
              </w:rPr>
              <w:t xml:space="preserve">inspected, serviced, and routine functional tests carried out in accordance with </w:t>
            </w:r>
            <w:r w:rsidRPr="0066760C">
              <w:rPr>
                <w:rFonts w:ascii="Times New Roman" w:hAnsi="Times New Roman"/>
                <w:b/>
                <w:i/>
                <w:sz w:val="24"/>
                <w:szCs w:val="24"/>
              </w:rPr>
              <w:t>maintenance procedure manuals.</w:t>
            </w:r>
          </w:p>
          <w:p w14:paraId="703608CE" w14:textId="77777777" w:rsidR="0018356D" w:rsidRPr="0066760C" w:rsidRDefault="0018356D" w:rsidP="00CF74D7">
            <w:pPr>
              <w:pStyle w:val="ListParagraph"/>
              <w:numPr>
                <w:ilvl w:val="0"/>
                <w:numId w:val="21"/>
              </w:numPr>
              <w:spacing w:after="0" w:line="240" w:lineRule="auto"/>
              <w:ind w:hanging="666"/>
              <w:rPr>
                <w:rFonts w:ascii="Times New Roman" w:hAnsi="Times New Roman"/>
                <w:b/>
                <w:i/>
                <w:sz w:val="24"/>
                <w:szCs w:val="24"/>
              </w:rPr>
            </w:pPr>
            <w:r w:rsidRPr="0066760C">
              <w:rPr>
                <w:rFonts w:ascii="Times New Roman" w:hAnsi="Times New Roman"/>
                <w:sz w:val="24"/>
                <w:szCs w:val="24"/>
              </w:rPr>
              <w:t xml:space="preserve">Sensor and PID functional anomalies are identified, isolated and tagged as per the installation and </w:t>
            </w:r>
            <w:r w:rsidRPr="0066760C">
              <w:rPr>
                <w:rFonts w:ascii="Times New Roman" w:hAnsi="Times New Roman"/>
                <w:b/>
                <w:i/>
                <w:sz w:val="24"/>
                <w:szCs w:val="24"/>
              </w:rPr>
              <w:t>tag out procedure(s).</w:t>
            </w:r>
          </w:p>
          <w:p w14:paraId="63FCA7DE" w14:textId="77777777" w:rsidR="00664A66" w:rsidRPr="0066760C" w:rsidRDefault="006D2680" w:rsidP="00CF74D7">
            <w:pPr>
              <w:pStyle w:val="ListParagraph"/>
              <w:numPr>
                <w:ilvl w:val="0"/>
                <w:numId w:val="21"/>
              </w:numPr>
              <w:spacing w:after="0" w:line="240" w:lineRule="auto"/>
              <w:ind w:hanging="666"/>
              <w:rPr>
                <w:rFonts w:ascii="Times New Roman" w:hAnsi="Times New Roman"/>
                <w:sz w:val="24"/>
                <w:szCs w:val="24"/>
              </w:rPr>
            </w:pPr>
            <w:r w:rsidRPr="0066760C">
              <w:rPr>
                <w:rFonts w:ascii="Times New Roman" w:hAnsi="Times New Roman"/>
                <w:sz w:val="24"/>
                <w:szCs w:val="24"/>
              </w:rPr>
              <w:t xml:space="preserve">Instrumentation system and PID </w:t>
            </w:r>
            <w:r w:rsidR="0018356D" w:rsidRPr="0066760C">
              <w:rPr>
                <w:rFonts w:ascii="Times New Roman" w:hAnsi="Times New Roman"/>
                <w:sz w:val="24"/>
                <w:szCs w:val="24"/>
              </w:rPr>
              <w:t xml:space="preserve">maintenance job cards are filled out in accordance with the </w:t>
            </w:r>
            <w:r w:rsidR="0018356D" w:rsidRPr="0066760C">
              <w:rPr>
                <w:rFonts w:ascii="Times New Roman" w:hAnsi="Times New Roman"/>
                <w:b/>
                <w:i/>
                <w:sz w:val="24"/>
                <w:szCs w:val="24"/>
              </w:rPr>
              <w:t>workplace procedures.</w:t>
            </w:r>
            <w:r w:rsidRPr="0066760C">
              <w:rPr>
                <w:rFonts w:ascii="Times New Roman" w:hAnsi="Times New Roman"/>
                <w:sz w:val="24"/>
                <w:szCs w:val="24"/>
              </w:rPr>
              <w:t xml:space="preserve"> </w:t>
            </w:r>
          </w:p>
        </w:tc>
      </w:tr>
      <w:tr w:rsidR="00B665F3" w:rsidRPr="0066760C" w14:paraId="5927978E" w14:textId="77777777" w:rsidTr="00B665F3">
        <w:tc>
          <w:tcPr>
            <w:tcW w:w="2268" w:type="dxa"/>
            <w:tcBorders>
              <w:top w:val="single" w:sz="4" w:space="0" w:color="auto"/>
              <w:left w:val="single" w:sz="4" w:space="0" w:color="auto"/>
              <w:bottom w:val="single" w:sz="4" w:space="0" w:color="auto"/>
              <w:right w:val="single" w:sz="4" w:space="0" w:color="auto"/>
            </w:tcBorders>
            <w:vAlign w:val="center"/>
          </w:tcPr>
          <w:p w14:paraId="764C0314" w14:textId="77777777" w:rsidR="001D31D9" w:rsidRPr="0066760C" w:rsidRDefault="00632AFD" w:rsidP="00CF74D7">
            <w:pPr>
              <w:pStyle w:val="ListParagraph"/>
              <w:numPr>
                <w:ilvl w:val="0"/>
                <w:numId w:val="22"/>
              </w:numPr>
              <w:spacing w:after="0" w:line="240" w:lineRule="auto"/>
              <w:rPr>
                <w:rFonts w:ascii="Times New Roman" w:hAnsi="Times New Roman"/>
                <w:sz w:val="24"/>
                <w:szCs w:val="24"/>
              </w:rPr>
            </w:pPr>
            <w:r w:rsidRPr="0066760C">
              <w:rPr>
                <w:rFonts w:ascii="Times New Roman" w:hAnsi="Times New Roman"/>
                <w:sz w:val="24"/>
                <w:szCs w:val="24"/>
              </w:rPr>
              <w:t xml:space="preserve">Prepare </w:t>
            </w:r>
            <w:r w:rsidR="001D31D9" w:rsidRPr="0066760C">
              <w:rPr>
                <w:rFonts w:ascii="Times New Roman" w:eastAsia="Times New Roman" w:hAnsi="Times New Roman"/>
                <w:sz w:val="24"/>
                <w:szCs w:val="24"/>
              </w:rPr>
              <w:t xml:space="preserve">PID control and Instrumentation </w:t>
            </w:r>
            <w:r w:rsidRPr="0066760C">
              <w:rPr>
                <w:rFonts w:ascii="Times New Roman" w:eastAsia="Times New Roman" w:hAnsi="Times New Roman"/>
                <w:sz w:val="24"/>
                <w:szCs w:val="24"/>
              </w:rPr>
              <w:t>system</w:t>
            </w:r>
            <w:r w:rsidR="001D31D9" w:rsidRPr="0066760C">
              <w:rPr>
                <w:rFonts w:ascii="Times New Roman" w:hAnsi="Times New Roman"/>
                <w:sz w:val="24"/>
                <w:szCs w:val="24"/>
              </w:rPr>
              <w:t xml:space="preserve"> </w:t>
            </w:r>
          </w:p>
          <w:p w14:paraId="5D1F047C" w14:textId="77777777" w:rsidR="001D31D9" w:rsidRPr="0066760C" w:rsidRDefault="00632AFD" w:rsidP="00632AFD">
            <w:pPr>
              <w:pStyle w:val="ListParagraph"/>
              <w:spacing w:after="0" w:line="240" w:lineRule="auto"/>
              <w:ind w:left="547"/>
              <w:rPr>
                <w:rFonts w:ascii="Times New Roman" w:eastAsia="Times New Roman" w:hAnsi="Times New Roman"/>
                <w:sz w:val="24"/>
                <w:szCs w:val="24"/>
              </w:rPr>
            </w:pPr>
            <w:r w:rsidRPr="0066760C">
              <w:rPr>
                <w:rFonts w:ascii="Times New Roman" w:hAnsi="Times New Roman"/>
                <w:sz w:val="24"/>
                <w:szCs w:val="24"/>
              </w:rPr>
              <w:t>T</w:t>
            </w:r>
            <w:r w:rsidR="001D31D9" w:rsidRPr="0066760C">
              <w:rPr>
                <w:rFonts w:ascii="Times New Roman" w:hAnsi="Times New Roman"/>
                <w:sz w:val="24"/>
                <w:szCs w:val="24"/>
              </w:rPr>
              <w:t>echnical</w:t>
            </w:r>
            <w:r w:rsidRPr="0066760C">
              <w:rPr>
                <w:rFonts w:ascii="Times New Roman" w:hAnsi="Times New Roman"/>
                <w:sz w:val="24"/>
                <w:szCs w:val="24"/>
              </w:rPr>
              <w:t xml:space="preserve"> </w:t>
            </w:r>
          </w:p>
          <w:p w14:paraId="09FBEA62" w14:textId="77777777" w:rsidR="001D31D9" w:rsidRPr="0066760C" w:rsidRDefault="001D31D9" w:rsidP="001D31D9">
            <w:pPr>
              <w:spacing w:after="0" w:line="240" w:lineRule="auto"/>
              <w:rPr>
                <w:rFonts w:ascii="Times New Roman" w:hAnsi="Times New Roman"/>
                <w:sz w:val="24"/>
                <w:szCs w:val="24"/>
              </w:rPr>
            </w:pPr>
            <w:r w:rsidRPr="0066760C">
              <w:rPr>
                <w:rFonts w:ascii="Times New Roman" w:hAnsi="Times New Roman"/>
                <w:sz w:val="24"/>
                <w:szCs w:val="24"/>
              </w:rPr>
              <w:t xml:space="preserve">           reports and  </w:t>
            </w:r>
          </w:p>
          <w:p w14:paraId="205B6335" w14:textId="77777777" w:rsidR="001D31D9" w:rsidRPr="0066760C" w:rsidRDefault="001D31D9" w:rsidP="001D31D9">
            <w:pPr>
              <w:spacing w:after="0" w:line="240" w:lineRule="auto"/>
              <w:rPr>
                <w:rFonts w:ascii="Times New Roman" w:hAnsi="Times New Roman"/>
                <w:sz w:val="24"/>
                <w:szCs w:val="24"/>
              </w:rPr>
            </w:pPr>
            <w:r w:rsidRPr="0066760C">
              <w:rPr>
                <w:rFonts w:ascii="Times New Roman" w:hAnsi="Times New Roman"/>
                <w:sz w:val="24"/>
                <w:szCs w:val="24"/>
              </w:rPr>
              <w:t xml:space="preserve">           work place </w:t>
            </w:r>
          </w:p>
          <w:p w14:paraId="6CF9A52B" w14:textId="77777777" w:rsidR="001D31D9" w:rsidRPr="0066760C" w:rsidRDefault="001D31D9" w:rsidP="001D31D9">
            <w:pPr>
              <w:spacing w:after="0" w:line="240" w:lineRule="auto"/>
              <w:rPr>
                <w:rFonts w:ascii="Times New Roman" w:eastAsia="Times New Roman" w:hAnsi="Times New Roman"/>
                <w:sz w:val="24"/>
                <w:szCs w:val="24"/>
              </w:rPr>
            </w:pPr>
            <w:r w:rsidRPr="0066760C">
              <w:rPr>
                <w:rFonts w:ascii="Times New Roman" w:hAnsi="Times New Roman"/>
                <w:sz w:val="24"/>
                <w:szCs w:val="24"/>
              </w:rPr>
              <w:t xml:space="preserve">           records</w:t>
            </w:r>
            <w:r w:rsidRPr="0066760C">
              <w:rPr>
                <w:rFonts w:ascii="Times New Roman" w:eastAsia="Times New Roman" w:hAnsi="Times New Roman"/>
                <w:sz w:val="24"/>
                <w:szCs w:val="24"/>
              </w:rPr>
              <w:t xml:space="preserve"> </w:t>
            </w:r>
          </w:p>
          <w:p w14:paraId="40425650" w14:textId="77777777" w:rsidR="00B665F3" w:rsidRPr="0066760C" w:rsidRDefault="00B665F3" w:rsidP="001D31D9">
            <w:pPr>
              <w:pStyle w:val="ListParagraph"/>
              <w:spacing w:after="0" w:line="240" w:lineRule="auto"/>
              <w:ind w:left="547"/>
              <w:rPr>
                <w:rFonts w:ascii="Times New Roman" w:hAnsi="Times New Roman"/>
                <w:sz w:val="24"/>
                <w:szCs w:val="24"/>
              </w:rPr>
            </w:pPr>
          </w:p>
        </w:tc>
        <w:tc>
          <w:tcPr>
            <w:tcW w:w="7272" w:type="dxa"/>
            <w:tcBorders>
              <w:top w:val="single" w:sz="4" w:space="0" w:color="auto"/>
              <w:left w:val="single" w:sz="4" w:space="0" w:color="auto"/>
              <w:bottom w:val="single" w:sz="4" w:space="0" w:color="auto"/>
              <w:right w:val="single" w:sz="4" w:space="0" w:color="auto"/>
            </w:tcBorders>
            <w:vAlign w:val="center"/>
          </w:tcPr>
          <w:p w14:paraId="4BF5FFEC" w14:textId="77777777" w:rsidR="000711D3" w:rsidRPr="0066760C" w:rsidRDefault="00E311C3" w:rsidP="00CF74D7">
            <w:pPr>
              <w:pStyle w:val="ListParagraph"/>
              <w:numPr>
                <w:ilvl w:val="1"/>
                <w:numId w:val="22"/>
              </w:numPr>
              <w:tabs>
                <w:tab w:val="clear" w:pos="501"/>
                <w:tab w:val="num" w:pos="772"/>
              </w:tabs>
              <w:spacing w:after="0" w:line="240" w:lineRule="auto"/>
              <w:ind w:left="684" w:hanging="621"/>
              <w:rPr>
                <w:rFonts w:ascii="Times New Roman" w:hAnsi="Times New Roman"/>
                <w:sz w:val="24"/>
                <w:szCs w:val="24"/>
              </w:rPr>
            </w:pPr>
            <w:r w:rsidRPr="0066760C">
              <w:rPr>
                <w:rFonts w:ascii="Times New Roman" w:hAnsi="Times New Roman"/>
                <w:sz w:val="24"/>
                <w:szCs w:val="24"/>
              </w:rPr>
              <w:t>PID controllers and s</w:t>
            </w:r>
            <w:r w:rsidR="00890090" w:rsidRPr="0066760C">
              <w:rPr>
                <w:rFonts w:ascii="Times New Roman" w:hAnsi="Times New Roman"/>
                <w:sz w:val="24"/>
                <w:szCs w:val="24"/>
              </w:rPr>
              <w:t>ensor</w:t>
            </w:r>
            <w:r w:rsidRPr="0066760C">
              <w:rPr>
                <w:rFonts w:ascii="Times New Roman" w:hAnsi="Times New Roman"/>
                <w:sz w:val="24"/>
                <w:szCs w:val="24"/>
              </w:rPr>
              <w:t>s</w:t>
            </w:r>
            <w:r w:rsidR="00890090" w:rsidRPr="0066760C">
              <w:rPr>
                <w:rFonts w:ascii="Times New Roman" w:hAnsi="Times New Roman"/>
                <w:sz w:val="24"/>
                <w:szCs w:val="24"/>
              </w:rPr>
              <w:t xml:space="preserve"> </w:t>
            </w:r>
            <w:r w:rsidR="00920844" w:rsidRPr="0066760C">
              <w:rPr>
                <w:rFonts w:ascii="Times New Roman" w:hAnsi="Times New Roman"/>
                <w:b/>
                <w:i/>
                <w:sz w:val="24"/>
                <w:szCs w:val="24"/>
              </w:rPr>
              <w:t>installation procedures</w:t>
            </w:r>
            <w:r w:rsidR="00920844" w:rsidRPr="0066760C">
              <w:rPr>
                <w:rFonts w:ascii="Times New Roman" w:hAnsi="Times New Roman"/>
                <w:sz w:val="24"/>
                <w:szCs w:val="24"/>
              </w:rPr>
              <w:t xml:space="preserve">, </w:t>
            </w:r>
            <w:r w:rsidR="00DF1441" w:rsidRPr="0066760C">
              <w:rPr>
                <w:rFonts w:ascii="Times New Roman" w:hAnsi="Times New Roman"/>
                <w:sz w:val="24"/>
                <w:szCs w:val="24"/>
              </w:rPr>
              <w:t>troubleshooting</w:t>
            </w:r>
            <w:r w:rsidR="00920844" w:rsidRPr="0066760C">
              <w:rPr>
                <w:rFonts w:ascii="Times New Roman" w:hAnsi="Times New Roman"/>
                <w:sz w:val="24"/>
                <w:szCs w:val="24"/>
              </w:rPr>
              <w:t xml:space="preserve"> </w:t>
            </w:r>
            <w:r w:rsidR="000711D3" w:rsidRPr="0066760C">
              <w:rPr>
                <w:rFonts w:ascii="Times New Roman" w:hAnsi="Times New Roman"/>
                <w:sz w:val="24"/>
                <w:szCs w:val="24"/>
              </w:rPr>
              <w:t xml:space="preserve">  methods and maintenance data/information are gathered and formulated in the required sequence and format.</w:t>
            </w:r>
          </w:p>
          <w:p w14:paraId="3767D7CD" w14:textId="77777777" w:rsidR="000711D3" w:rsidRPr="0066760C" w:rsidRDefault="00E311C3" w:rsidP="00CF74D7">
            <w:pPr>
              <w:widowControl w:val="0"/>
              <w:numPr>
                <w:ilvl w:val="1"/>
                <w:numId w:val="22"/>
              </w:numPr>
              <w:tabs>
                <w:tab w:val="clear" w:pos="501"/>
                <w:tab w:val="num" w:pos="772"/>
              </w:tabs>
              <w:adjustRightInd w:val="0"/>
              <w:spacing w:after="0" w:line="240" w:lineRule="auto"/>
              <w:ind w:left="684" w:hanging="621"/>
              <w:textAlignment w:val="baseline"/>
              <w:rPr>
                <w:rFonts w:ascii="Times New Roman" w:hAnsi="Times New Roman"/>
                <w:sz w:val="24"/>
                <w:szCs w:val="24"/>
              </w:rPr>
            </w:pPr>
            <w:r w:rsidRPr="0066760C">
              <w:rPr>
                <w:rFonts w:ascii="Times New Roman" w:hAnsi="Times New Roman"/>
                <w:sz w:val="24"/>
                <w:szCs w:val="24"/>
              </w:rPr>
              <w:t>Process control</w:t>
            </w:r>
            <w:r w:rsidR="000711D3" w:rsidRPr="0066760C">
              <w:rPr>
                <w:rFonts w:ascii="Times New Roman" w:hAnsi="Times New Roman"/>
                <w:sz w:val="24"/>
                <w:szCs w:val="24"/>
              </w:rPr>
              <w:t xml:space="preserve"> report</w:t>
            </w:r>
            <w:r w:rsidR="00626919" w:rsidRPr="0066760C">
              <w:rPr>
                <w:rFonts w:ascii="Times New Roman" w:hAnsi="Times New Roman"/>
                <w:sz w:val="24"/>
                <w:szCs w:val="24"/>
              </w:rPr>
              <w:t xml:space="preserve"> structure, presentation style </w:t>
            </w:r>
            <w:r w:rsidR="000711D3" w:rsidRPr="0066760C">
              <w:rPr>
                <w:rFonts w:ascii="Times New Roman" w:hAnsi="Times New Roman"/>
                <w:sz w:val="24"/>
                <w:szCs w:val="24"/>
              </w:rPr>
              <w:t xml:space="preserve">and format </w:t>
            </w:r>
            <w:r w:rsidR="00897644" w:rsidRPr="0066760C">
              <w:rPr>
                <w:rFonts w:ascii="Times New Roman" w:hAnsi="Times New Roman"/>
                <w:sz w:val="24"/>
                <w:szCs w:val="24"/>
              </w:rPr>
              <w:t>are</w:t>
            </w:r>
            <w:r w:rsidR="000711D3" w:rsidRPr="0066760C">
              <w:rPr>
                <w:rFonts w:ascii="Times New Roman" w:hAnsi="Times New Roman"/>
                <w:sz w:val="24"/>
                <w:szCs w:val="24"/>
              </w:rPr>
              <w:t xml:space="preserve"> determined according to </w:t>
            </w:r>
            <w:r w:rsidR="000711D3" w:rsidRPr="0066760C">
              <w:rPr>
                <w:rFonts w:ascii="Times New Roman" w:hAnsi="Times New Roman"/>
                <w:b/>
                <w:i/>
                <w:sz w:val="24"/>
                <w:szCs w:val="24"/>
              </w:rPr>
              <w:t>standard operating procedures</w:t>
            </w:r>
            <w:r w:rsidR="00897644" w:rsidRPr="0066760C">
              <w:rPr>
                <w:rFonts w:ascii="Times New Roman" w:hAnsi="Times New Roman"/>
                <w:sz w:val="24"/>
                <w:szCs w:val="24"/>
              </w:rPr>
              <w:t xml:space="preserve"> and in accordance with </w:t>
            </w:r>
            <w:r w:rsidR="00897644" w:rsidRPr="0066760C">
              <w:rPr>
                <w:rFonts w:ascii="Times New Roman" w:hAnsi="Times New Roman"/>
                <w:b/>
                <w:i/>
                <w:sz w:val="24"/>
                <w:szCs w:val="24"/>
              </w:rPr>
              <w:t>industry-accepted specifications</w:t>
            </w:r>
            <w:r w:rsidR="00897644" w:rsidRPr="0066760C">
              <w:rPr>
                <w:rFonts w:ascii="Times New Roman" w:hAnsi="Times New Roman"/>
                <w:sz w:val="24"/>
                <w:szCs w:val="24"/>
              </w:rPr>
              <w:t xml:space="preserve">. </w:t>
            </w:r>
          </w:p>
          <w:p w14:paraId="25CEAFDC" w14:textId="77777777" w:rsidR="000711D3" w:rsidRPr="0066760C" w:rsidRDefault="00AD1B57" w:rsidP="00CF74D7">
            <w:pPr>
              <w:pStyle w:val="ListParagraph"/>
              <w:numPr>
                <w:ilvl w:val="1"/>
                <w:numId w:val="22"/>
              </w:numPr>
              <w:tabs>
                <w:tab w:val="clear" w:pos="501"/>
                <w:tab w:val="num" w:pos="772"/>
              </w:tabs>
              <w:spacing w:after="0" w:line="240" w:lineRule="auto"/>
              <w:ind w:left="684" w:hanging="621"/>
              <w:rPr>
                <w:rFonts w:ascii="Times New Roman" w:hAnsi="Times New Roman"/>
                <w:b/>
                <w:i/>
                <w:sz w:val="24"/>
                <w:szCs w:val="24"/>
              </w:rPr>
            </w:pPr>
            <w:r w:rsidRPr="0066760C">
              <w:rPr>
                <w:rFonts w:ascii="Times New Roman" w:hAnsi="Times New Roman"/>
                <w:sz w:val="24"/>
                <w:szCs w:val="24"/>
              </w:rPr>
              <w:t xml:space="preserve">Instrumentation system and PID Controller </w:t>
            </w:r>
            <w:r w:rsidR="000711D3" w:rsidRPr="0066760C">
              <w:rPr>
                <w:rFonts w:ascii="Times New Roman" w:hAnsi="Times New Roman"/>
                <w:b/>
                <w:i/>
                <w:sz w:val="24"/>
                <w:szCs w:val="24"/>
              </w:rPr>
              <w:t>Technical report(s)</w:t>
            </w:r>
            <w:r w:rsidR="000711D3" w:rsidRPr="0066760C">
              <w:rPr>
                <w:rFonts w:ascii="Times New Roman" w:hAnsi="Times New Roman"/>
                <w:sz w:val="24"/>
                <w:szCs w:val="24"/>
              </w:rPr>
              <w:t xml:space="preserve"> are prepared and shared in accordance with </w:t>
            </w:r>
            <w:r w:rsidR="000711D3" w:rsidRPr="0066760C">
              <w:rPr>
                <w:rFonts w:ascii="Times New Roman" w:hAnsi="Times New Roman"/>
                <w:b/>
                <w:i/>
                <w:sz w:val="24"/>
                <w:szCs w:val="24"/>
              </w:rPr>
              <w:t>standard operating procedures.</w:t>
            </w:r>
          </w:p>
          <w:p w14:paraId="053D6357" w14:textId="77777777" w:rsidR="00AD1B57" w:rsidRPr="0066760C" w:rsidRDefault="00AD1B57" w:rsidP="00CF74D7">
            <w:pPr>
              <w:widowControl w:val="0"/>
              <w:numPr>
                <w:ilvl w:val="1"/>
                <w:numId w:val="22"/>
              </w:numPr>
              <w:tabs>
                <w:tab w:val="clear" w:pos="501"/>
                <w:tab w:val="num" w:pos="772"/>
              </w:tabs>
              <w:adjustRightInd w:val="0"/>
              <w:spacing w:after="0" w:line="240" w:lineRule="auto"/>
              <w:ind w:left="684" w:hanging="621"/>
              <w:textAlignment w:val="baseline"/>
              <w:rPr>
                <w:rFonts w:ascii="Times New Roman" w:hAnsi="Times New Roman"/>
                <w:sz w:val="24"/>
                <w:szCs w:val="24"/>
              </w:rPr>
            </w:pPr>
            <w:r w:rsidRPr="0066760C">
              <w:rPr>
                <w:rFonts w:ascii="Times New Roman" w:hAnsi="Times New Roman"/>
                <w:sz w:val="24"/>
                <w:szCs w:val="24"/>
              </w:rPr>
              <w:t>Workplace</w:t>
            </w:r>
            <w:r w:rsidR="000711D3" w:rsidRPr="0066760C">
              <w:rPr>
                <w:rFonts w:ascii="Times New Roman" w:hAnsi="Times New Roman"/>
                <w:sz w:val="24"/>
                <w:szCs w:val="24"/>
              </w:rPr>
              <w:t xml:space="preserve"> records, </w:t>
            </w:r>
            <w:r w:rsidR="000711D3" w:rsidRPr="0066760C">
              <w:rPr>
                <w:rFonts w:ascii="Times New Roman" w:hAnsi="Times New Roman"/>
                <w:b/>
                <w:i/>
                <w:sz w:val="24"/>
                <w:szCs w:val="24"/>
              </w:rPr>
              <w:t>catalogues</w:t>
            </w:r>
            <w:r w:rsidR="00897644" w:rsidRPr="0066760C">
              <w:rPr>
                <w:rFonts w:ascii="Times New Roman" w:hAnsi="Times New Roman"/>
                <w:sz w:val="24"/>
                <w:szCs w:val="24"/>
              </w:rPr>
              <w:t xml:space="preserve"> for PID and </w:t>
            </w:r>
            <w:r w:rsidR="00897644" w:rsidRPr="0066760C">
              <w:rPr>
                <w:rFonts w:ascii="Times New Roman" w:hAnsi="Times New Roman"/>
                <w:b/>
                <w:i/>
                <w:sz w:val="24"/>
                <w:szCs w:val="24"/>
              </w:rPr>
              <w:t>Instrumentation sensors</w:t>
            </w:r>
            <w:r w:rsidR="000711D3" w:rsidRPr="0066760C">
              <w:rPr>
                <w:rFonts w:ascii="Times New Roman" w:hAnsi="Times New Roman"/>
                <w:sz w:val="24"/>
                <w:szCs w:val="24"/>
              </w:rPr>
              <w:t xml:space="preserve"> and ot</w:t>
            </w:r>
            <w:r w:rsidRPr="0066760C">
              <w:rPr>
                <w:rFonts w:ascii="Times New Roman" w:hAnsi="Times New Roman"/>
                <w:sz w:val="24"/>
                <w:szCs w:val="24"/>
              </w:rPr>
              <w:t xml:space="preserve">her required </w:t>
            </w:r>
            <w:r w:rsidRPr="0066760C">
              <w:rPr>
                <w:rFonts w:ascii="Times New Roman" w:hAnsi="Times New Roman"/>
                <w:b/>
                <w:i/>
                <w:sz w:val="24"/>
                <w:szCs w:val="24"/>
              </w:rPr>
              <w:t>business documents</w:t>
            </w:r>
            <w:r w:rsidRPr="0066760C">
              <w:rPr>
                <w:rFonts w:ascii="Times New Roman" w:hAnsi="Times New Roman"/>
                <w:sz w:val="24"/>
                <w:szCs w:val="24"/>
              </w:rPr>
              <w:t xml:space="preserve"> in are create</w:t>
            </w:r>
            <w:r w:rsidR="00897644" w:rsidRPr="0066760C">
              <w:rPr>
                <w:rFonts w:ascii="Times New Roman" w:hAnsi="Times New Roman"/>
                <w:sz w:val="24"/>
                <w:szCs w:val="24"/>
              </w:rPr>
              <w:t>d</w:t>
            </w:r>
            <w:r w:rsidRPr="0066760C">
              <w:rPr>
                <w:rFonts w:ascii="Times New Roman" w:hAnsi="Times New Roman"/>
                <w:sz w:val="24"/>
                <w:szCs w:val="24"/>
              </w:rPr>
              <w:t xml:space="preserve"> and maintained accordance with </w:t>
            </w:r>
            <w:r w:rsidRPr="0066760C">
              <w:rPr>
                <w:rFonts w:ascii="Times New Roman" w:hAnsi="Times New Roman"/>
                <w:b/>
                <w:i/>
                <w:sz w:val="24"/>
                <w:szCs w:val="24"/>
              </w:rPr>
              <w:t>industry-accepted specifications</w:t>
            </w:r>
            <w:r w:rsidRPr="0066760C">
              <w:rPr>
                <w:rFonts w:ascii="Times New Roman" w:hAnsi="Times New Roman"/>
                <w:sz w:val="24"/>
                <w:szCs w:val="24"/>
              </w:rPr>
              <w:t xml:space="preserve">. </w:t>
            </w:r>
          </w:p>
          <w:p w14:paraId="1F18C0F9" w14:textId="77777777" w:rsidR="000711D3" w:rsidRPr="0066760C" w:rsidRDefault="000711D3" w:rsidP="00AD1B57">
            <w:pPr>
              <w:pStyle w:val="ListParagraph"/>
              <w:tabs>
                <w:tab w:val="num" w:pos="774"/>
              </w:tabs>
              <w:spacing w:after="0" w:line="240" w:lineRule="auto"/>
              <w:ind w:left="684"/>
              <w:rPr>
                <w:rFonts w:ascii="Times New Roman" w:hAnsi="Times New Roman"/>
                <w:sz w:val="24"/>
                <w:szCs w:val="24"/>
              </w:rPr>
            </w:pPr>
          </w:p>
          <w:p w14:paraId="13AFC50F" w14:textId="77777777" w:rsidR="00B665F3" w:rsidRPr="0066760C" w:rsidRDefault="000711D3" w:rsidP="000711D3">
            <w:pPr>
              <w:tabs>
                <w:tab w:val="num" w:pos="774"/>
              </w:tabs>
              <w:spacing w:after="0" w:line="240" w:lineRule="auto"/>
              <w:rPr>
                <w:rFonts w:ascii="Times New Roman" w:hAnsi="Times New Roman"/>
                <w:sz w:val="24"/>
                <w:szCs w:val="24"/>
              </w:rPr>
            </w:pPr>
            <w:r w:rsidRPr="0066760C">
              <w:rPr>
                <w:rFonts w:ascii="Times New Roman" w:hAnsi="Times New Roman"/>
                <w:sz w:val="24"/>
                <w:szCs w:val="24"/>
              </w:rPr>
              <w:t xml:space="preserve"> </w:t>
            </w:r>
          </w:p>
        </w:tc>
      </w:tr>
    </w:tbl>
    <w:p w14:paraId="5EEE0AE2" w14:textId="77777777" w:rsidR="00DE4198" w:rsidRPr="0066760C" w:rsidRDefault="00DE4198" w:rsidP="00F1480D">
      <w:pPr>
        <w:spacing w:after="0" w:line="240" w:lineRule="auto"/>
        <w:rPr>
          <w:rFonts w:ascii="Times New Roman" w:eastAsia="Times New Roman" w:hAnsi="Times New Roman"/>
          <w:b/>
          <w:sz w:val="24"/>
          <w:szCs w:val="24"/>
        </w:rPr>
      </w:pPr>
    </w:p>
    <w:p w14:paraId="6D247A4F" w14:textId="77777777" w:rsidR="00D31C64" w:rsidRPr="0066760C" w:rsidRDefault="00D31C64">
      <w:pPr>
        <w:spacing w:after="0" w:line="240" w:lineRule="auto"/>
        <w:rPr>
          <w:rFonts w:ascii="Times New Roman" w:eastAsia="Times New Roman" w:hAnsi="Times New Roman"/>
          <w:b/>
          <w:sz w:val="24"/>
          <w:szCs w:val="24"/>
        </w:rPr>
      </w:pPr>
      <w:r w:rsidRPr="0066760C">
        <w:rPr>
          <w:rFonts w:ascii="Times New Roman" w:eastAsia="Times New Roman" w:hAnsi="Times New Roman"/>
          <w:b/>
          <w:sz w:val="24"/>
          <w:szCs w:val="24"/>
        </w:rPr>
        <w:br w:type="page"/>
      </w:r>
    </w:p>
    <w:p w14:paraId="2B750C5B" w14:textId="77777777" w:rsidR="00F1480D" w:rsidRPr="0066760C" w:rsidRDefault="00F1480D" w:rsidP="00F1480D">
      <w:pPr>
        <w:spacing w:after="0" w:line="240" w:lineRule="auto"/>
        <w:rPr>
          <w:rFonts w:ascii="Times New Roman" w:eastAsia="Times New Roman" w:hAnsi="Times New Roman"/>
          <w:b/>
          <w:sz w:val="24"/>
          <w:szCs w:val="24"/>
        </w:rPr>
      </w:pPr>
      <w:r w:rsidRPr="0066760C">
        <w:rPr>
          <w:rFonts w:ascii="Times New Roman" w:eastAsia="Times New Roman" w:hAnsi="Times New Roman"/>
          <w:b/>
          <w:sz w:val="24"/>
          <w:szCs w:val="24"/>
        </w:rPr>
        <w:lastRenderedPageBreak/>
        <w:t>RANGE (Instrumentation and Process Control - Sensors)</w:t>
      </w:r>
    </w:p>
    <w:p w14:paraId="4467C903" w14:textId="77777777" w:rsidR="00F1480D" w:rsidRPr="0066760C" w:rsidRDefault="00F1480D" w:rsidP="00F1480D">
      <w:pPr>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This section provides work environments and conditions to which the performance criteria apply. It allows for different work environments and situations that will affect performance.</w:t>
      </w:r>
    </w:p>
    <w:p w14:paraId="5C975CA4" w14:textId="77777777" w:rsidR="00F1480D" w:rsidRPr="0066760C" w:rsidRDefault="00F1480D" w:rsidP="00F1480D">
      <w:pPr>
        <w:spacing w:after="0" w:line="240" w:lineRule="auto"/>
        <w:rPr>
          <w:rFonts w:ascii="Times New Roman" w:eastAsia="Times New Roman" w:hAnsi="Times New Roman"/>
          <w:sz w:val="24"/>
          <w:szCs w:val="24"/>
        </w:rPr>
      </w:pPr>
    </w:p>
    <w:tbl>
      <w:tblPr>
        <w:tblW w:w="99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6784"/>
      </w:tblGrid>
      <w:tr w:rsidR="00F1480D" w:rsidRPr="0066760C" w14:paraId="63EE923E" w14:textId="77777777" w:rsidTr="00D94108">
        <w:trPr>
          <w:cantSplit/>
        </w:trPr>
        <w:tc>
          <w:tcPr>
            <w:tcW w:w="3116" w:type="dxa"/>
          </w:tcPr>
          <w:p w14:paraId="35C9F6A4" w14:textId="77777777" w:rsidR="00F1480D" w:rsidRPr="0066760C" w:rsidRDefault="00F1480D" w:rsidP="00D94108">
            <w:pPr>
              <w:spacing w:after="0" w:line="240" w:lineRule="auto"/>
              <w:rPr>
                <w:rFonts w:ascii="Times New Roman" w:eastAsia="Times New Roman" w:hAnsi="Times New Roman"/>
                <w:b/>
                <w:sz w:val="24"/>
                <w:szCs w:val="24"/>
              </w:rPr>
            </w:pPr>
            <w:r w:rsidRPr="0066760C">
              <w:rPr>
                <w:rFonts w:ascii="Times New Roman" w:eastAsia="Times New Roman" w:hAnsi="Times New Roman"/>
                <w:b/>
                <w:sz w:val="24"/>
                <w:szCs w:val="24"/>
              </w:rPr>
              <w:t>VARIABLE</w:t>
            </w:r>
          </w:p>
        </w:tc>
        <w:tc>
          <w:tcPr>
            <w:tcW w:w="6784" w:type="dxa"/>
          </w:tcPr>
          <w:p w14:paraId="2007BD1C" w14:textId="77777777" w:rsidR="00F1480D" w:rsidRPr="0066760C" w:rsidRDefault="00F1480D" w:rsidP="00D94108">
            <w:pPr>
              <w:spacing w:after="0" w:line="240" w:lineRule="auto"/>
              <w:rPr>
                <w:rFonts w:ascii="Times New Roman" w:eastAsia="Times New Roman" w:hAnsi="Times New Roman"/>
                <w:b/>
                <w:sz w:val="24"/>
                <w:szCs w:val="24"/>
              </w:rPr>
            </w:pPr>
            <w:r w:rsidRPr="0066760C">
              <w:rPr>
                <w:rFonts w:ascii="Times New Roman" w:eastAsia="Times New Roman" w:hAnsi="Times New Roman"/>
                <w:b/>
                <w:sz w:val="24"/>
                <w:szCs w:val="24"/>
              </w:rPr>
              <w:t>RANGE</w:t>
            </w:r>
          </w:p>
        </w:tc>
      </w:tr>
      <w:tr w:rsidR="00F1480D" w:rsidRPr="0066760C" w14:paraId="6FA482D5" w14:textId="77777777" w:rsidTr="00D94108">
        <w:trPr>
          <w:cantSplit/>
        </w:trPr>
        <w:tc>
          <w:tcPr>
            <w:tcW w:w="3116" w:type="dxa"/>
          </w:tcPr>
          <w:p w14:paraId="526D41C5" w14:textId="77777777" w:rsidR="00F1480D" w:rsidRPr="0066760C" w:rsidRDefault="00F1480D" w:rsidP="00D94108">
            <w:pPr>
              <w:tabs>
                <w:tab w:val="left" w:pos="-2898"/>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1. Safety</w:t>
            </w:r>
          </w:p>
        </w:tc>
        <w:tc>
          <w:tcPr>
            <w:tcW w:w="6784" w:type="dxa"/>
          </w:tcPr>
          <w:p w14:paraId="4480F5F6" w14:textId="77777777" w:rsidR="00F1480D" w:rsidRPr="0066760C" w:rsidRDefault="00F1480D" w:rsidP="00D94108">
            <w:p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May include but are not limited to:</w:t>
            </w:r>
          </w:p>
          <w:p w14:paraId="2268BE94" w14:textId="1BE4BC5F" w:rsidR="00F1480D" w:rsidRPr="00662779" w:rsidRDefault="00F1480D" w:rsidP="00CF74D7">
            <w:pPr>
              <w:pStyle w:val="ListParagraph"/>
              <w:numPr>
                <w:ilvl w:val="0"/>
                <w:numId w:val="61"/>
              </w:numPr>
              <w:tabs>
                <w:tab w:val="left" w:pos="466"/>
              </w:tabs>
              <w:spacing w:after="0" w:line="240" w:lineRule="auto"/>
              <w:rPr>
                <w:rFonts w:ascii="Times New Roman" w:eastAsia="Times New Roman" w:hAnsi="Times New Roman"/>
                <w:sz w:val="24"/>
                <w:szCs w:val="24"/>
              </w:rPr>
            </w:pPr>
            <w:r w:rsidRPr="00662779">
              <w:rPr>
                <w:rFonts w:ascii="Times New Roman" w:eastAsia="Times New Roman" w:hAnsi="Times New Roman"/>
                <w:sz w:val="24"/>
                <w:szCs w:val="24"/>
              </w:rPr>
              <w:t>Gloves</w:t>
            </w:r>
          </w:p>
          <w:p w14:paraId="2763EFEF" w14:textId="1E91B4C4" w:rsidR="00F1480D" w:rsidRPr="00662779" w:rsidRDefault="00F1480D" w:rsidP="00CF74D7">
            <w:pPr>
              <w:pStyle w:val="ListParagraph"/>
              <w:numPr>
                <w:ilvl w:val="0"/>
                <w:numId w:val="61"/>
              </w:numPr>
              <w:tabs>
                <w:tab w:val="left" w:pos="466"/>
              </w:tabs>
              <w:spacing w:after="0" w:line="240" w:lineRule="auto"/>
              <w:rPr>
                <w:rFonts w:ascii="Times New Roman" w:eastAsia="Times New Roman" w:hAnsi="Times New Roman"/>
                <w:sz w:val="24"/>
                <w:szCs w:val="24"/>
              </w:rPr>
            </w:pPr>
            <w:r w:rsidRPr="00662779">
              <w:rPr>
                <w:rFonts w:ascii="Times New Roman" w:eastAsia="Times New Roman" w:hAnsi="Times New Roman"/>
                <w:sz w:val="24"/>
                <w:szCs w:val="24"/>
              </w:rPr>
              <w:t>Hard hats</w:t>
            </w:r>
          </w:p>
          <w:p w14:paraId="3FF87832" w14:textId="28C51832" w:rsidR="00F1480D" w:rsidRPr="00662779" w:rsidRDefault="00F1480D" w:rsidP="00CF74D7">
            <w:pPr>
              <w:pStyle w:val="ListParagraph"/>
              <w:numPr>
                <w:ilvl w:val="0"/>
                <w:numId w:val="61"/>
              </w:numPr>
              <w:tabs>
                <w:tab w:val="left" w:pos="466"/>
              </w:tabs>
              <w:spacing w:after="0" w:line="240" w:lineRule="auto"/>
              <w:rPr>
                <w:rFonts w:ascii="Times New Roman" w:eastAsia="Times New Roman" w:hAnsi="Times New Roman"/>
                <w:sz w:val="24"/>
                <w:szCs w:val="24"/>
              </w:rPr>
            </w:pPr>
            <w:r w:rsidRPr="00662779">
              <w:rPr>
                <w:rFonts w:ascii="Times New Roman" w:eastAsia="Times New Roman" w:hAnsi="Times New Roman"/>
                <w:sz w:val="24"/>
                <w:szCs w:val="24"/>
              </w:rPr>
              <w:t>Protective Footwear</w:t>
            </w:r>
          </w:p>
          <w:p w14:paraId="3A27DDDF" w14:textId="24D0BFFE" w:rsidR="00F1480D" w:rsidRPr="00662779" w:rsidRDefault="00F1480D" w:rsidP="00CF74D7">
            <w:pPr>
              <w:pStyle w:val="ListParagraph"/>
              <w:numPr>
                <w:ilvl w:val="0"/>
                <w:numId w:val="61"/>
              </w:numPr>
              <w:tabs>
                <w:tab w:val="left" w:pos="466"/>
              </w:tabs>
              <w:spacing w:after="0" w:line="240" w:lineRule="auto"/>
              <w:rPr>
                <w:rFonts w:ascii="Times New Roman" w:eastAsia="Times New Roman" w:hAnsi="Times New Roman"/>
                <w:sz w:val="24"/>
                <w:szCs w:val="24"/>
              </w:rPr>
            </w:pPr>
            <w:r w:rsidRPr="00662779">
              <w:rPr>
                <w:rFonts w:ascii="Times New Roman" w:eastAsia="Times New Roman" w:hAnsi="Times New Roman"/>
                <w:sz w:val="24"/>
                <w:szCs w:val="24"/>
              </w:rPr>
              <w:t>Eye protection</w:t>
            </w:r>
          </w:p>
          <w:p w14:paraId="26778755" w14:textId="075A8FFA" w:rsidR="00F1480D" w:rsidRPr="00662779" w:rsidRDefault="00F1480D" w:rsidP="00CF74D7">
            <w:pPr>
              <w:pStyle w:val="ListParagraph"/>
              <w:numPr>
                <w:ilvl w:val="0"/>
                <w:numId w:val="61"/>
              </w:numPr>
              <w:tabs>
                <w:tab w:val="left" w:pos="466"/>
              </w:tabs>
              <w:spacing w:after="0" w:line="240" w:lineRule="auto"/>
              <w:rPr>
                <w:rFonts w:ascii="Times New Roman" w:eastAsia="Times New Roman" w:hAnsi="Times New Roman"/>
                <w:sz w:val="24"/>
                <w:szCs w:val="24"/>
              </w:rPr>
            </w:pPr>
            <w:r w:rsidRPr="00662779">
              <w:rPr>
                <w:rFonts w:ascii="Times New Roman" w:eastAsia="Times New Roman" w:hAnsi="Times New Roman"/>
                <w:sz w:val="24"/>
                <w:szCs w:val="24"/>
              </w:rPr>
              <w:t>Overalls/dust coats</w:t>
            </w:r>
          </w:p>
          <w:p w14:paraId="528FA11E" w14:textId="3BDEDF36" w:rsidR="00F1480D" w:rsidRPr="00662779" w:rsidRDefault="00F1480D" w:rsidP="00CF74D7">
            <w:pPr>
              <w:pStyle w:val="ListParagraph"/>
              <w:numPr>
                <w:ilvl w:val="0"/>
                <w:numId w:val="61"/>
              </w:numPr>
              <w:tabs>
                <w:tab w:val="left" w:pos="466"/>
              </w:tabs>
              <w:spacing w:after="0" w:line="240" w:lineRule="auto"/>
              <w:rPr>
                <w:rFonts w:ascii="Times New Roman" w:eastAsia="Times New Roman" w:hAnsi="Times New Roman"/>
                <w:sz w:val="24"/>
                <w:szCs w:val="24"/>
              </w:rPr>
            </w:pPr>
            <w:r w:rsidRPr="00662779">
              <w:rPr>
                <w:rFonts w:ascii="Times New Roman" w:eastAsia="Times New Roman" w:hAnsi="Times New Roman"/>
                <w:sz w:val="24"/>
                <w:szCs w:val="24"/>
              </w:rPr>
              <w:t>Ear protection</w:t>
            </w:r>
          </w:p>
          <w:p w14:paraId="6B24E28C" w14:textId="250C6927" w:rsidR="00F1480D" w:rsidRPr="00662779" w:rsidRDefault="00F1480D" w:rsidP="00CF74D7">
            <w:pPr>
              <w:pStyle w:val="ListParagraph"/>
              <w:numPr>
                <w:ilvl w:val="0"/>
                <w:numId w:val="61"/>
              </w:numPr>
              <w:tabs>
                <w:tab w:val="left" w:pos="466"/>
              </w:tabs>
              <w:spacing w:after="0" w:line="240" w:lineRule="auto"/>
              <w:rPr>
                <w:rFonts w:ascii="Times New Roman" w:eastAsia="Times New Roman" w:hAnsi="Times New Roman"/>
                <w:sz w:val="24"/>
                <w:szCs w:val="24"/>
              </w:rPr>
            </w:pPr>
            <w:r w:rsidRPr="00662779">
              <w:rPr>
                <w:rFonts w:ascii="Times New Roman" w:eastAsia="Times New Roman" w:hAnsi="Times New Roman"/>
                <w:sz w:val="24"/>
                <w:szCs w:val="24"/>
              </w:rPr>
              <w:t>Fall arrest/fall protection</w:t>
            </w:r>
          </w:p>
          <w:p w14:paraId="01140F39" w14:textId="54164970" w:rsidR="00F1480D" w:rsidRPr="00662779" w:rsidRDefault="00F1480D" w:rsidP="00CF74D7">
            <w:pPr>
              <w:pStyle w:val="ListParagraph"/>
              <w:numPr>
                <w:ilvl w:val="0"/>
                <w:numId w:val="61"/>
              </w:numPr>
              <w:tabs>
                <w:tab w:val="left" w:pos="466"/>
              </w:tabs>
              <w:spacing w:after="0" w:line="240" w:lineRule="auto"/>
              <w:rPr>
                <w:rFonts w:ascii="Times New Roman" w:eastAsia="Times New Roman" w:hAnsi="Times New Roman"/>
                <w:sz w:val="24"/>
                <w:szCs w:val="24"/>
              </w:rPr>
            </w:pPr>
            <w:r w:rsidRPr="00662779">
              <w:rPr>
                <w:rFonts w:ascii="Times New Roman" w:eastAsia="Times New Roman" w:hAnsi="Times New Roman"/>
                <w:sz w:val="24"/>
                <w:szCs w:val="24"/>
              </w:rPr>
              <w:t>Access to First Aid Training</w:t>
            </w:r>
          </w:p>
          <w:p w14:paraId="7998A2A5" w14:textId="44530041" w:rsidR="00F1480D" w:rsidRPr="00662779" w:rsidRDefault="00F1480D" w:rsidP="00CF74D7">
            <w:pPr>
              <w:pStyle w:val="ListParagraph"/>
              <w:numPr>
                <w:ilvl w:val="0"/>
                <w:numId w:val="61"/>
              </w:numPr>
              <w:tabs>
                <w:tab w:val="left" w:pos="466"/>
              </w:tabs>
              <w:spacing w:after="0" w:line="240" w:lineRule="auto"/>
              <w:rPr>
                <w:rFonts w:ascii="Times New Roman" w:eastAsia="Times New Roman" w:hAnsi="Times New Roman"/>
                <w:sz w:val="24"/>
                <w:szCs w:val="24"/>
              </w:rPr>
            </w:pPr>
            <w:r w:rsidRPr="00662779">
              <w:rPr>
                <w:rFonts w:ascii="Times New Roman" w:eastAsia="Times New Roman" w:hAnsi="Times New Roman"/>
                <w:sz w:val="24"/>
                <w:szCs w:val="24"/>
              </w:rPr>
              <w:t>Environmental hazards/sensitivity</w:t>
            </w:r>
          </w:p>
        </w:tc>
      </w:tr>
      <w:tr w:rsidR="00F1480D" w:rsidRPr="0066760C" w14:paraId="38AD4214" w14:textId="77777777" w:rsidTr="00D94108">
        <w:trPr>
          <w:cantSplit/>
        </w:trPr>
        <w:tc>
          <w:tcPr>
            <w:tcW w:w="3116" w:type="dxa"/>
          </w:tcPr>
          <w:p w14:paraId="153C2A88" w14:textId="77777777" w:rsidR="00F1480D" w:rsidRPr="0066760C" w:rsidRDefault="00F1480D" w:rsidP="003E1D9C">
            <w:pPr>
              <w:pStyle w:val="elementperfxhead"/>
              <w:ind w:left="162" w:right="0"/>
              <w:rPr>
                <w:rFonts w:ascii="Times New Roman" w:hAnsi="Times New Roman"/>
                <w:b w:val="0"/>
                <w:sz w:val="24"/>
                <w:szCs w:val="24"/>
              </w:rPr>
            </w:pPr>
            <w:r w:rsidRPr="0066760C">
              <w:rPr>
                <w:rFonts w:ascii="Times New Roman" w:hAnsi="Times New Roman"/>
                <w:b w:val="0"/>
                <w:sz w:val="24"/>
                <w:szCs w:val="24"/>
              </w:rPr>
              <w:t>2. Tools</w:t>
            </w:r>
            <w:r w:rsidR="003E1D9C" w:rsidRPr="0066760C">
              <w:rPr>
                <w:rFonts w:ascii="Times New Roman" w:hAnsi="Times New Roman"/>
                <w:b w:val="0"/>
                <w:sz w:val="24"/>
                <w:szCs w:val="24"/>
              </w:rPr>
              <w:t xml:space="preserve"> &amp; Drawings</w:t>
            </w:r>
          </w:p>
        </w:tc>
        <w:tc>
          <w:tcPr>
            <w:tcW w:w="6784" w:type="dxa"/>
          </w:tcPr>
          <w:p w14:paraId="40384E57" w14:textId="77777777" w:rsidR="00F1480D" w:rsidRPr="0066760C" w:rsidRDefault="00F1480D" w:rsidP="00CF74D7">
            <w:pPr>
              <w:pStyle w:val="elementperfxhead"/>
              <w:numPr>
                <w:ilvl w:val="0"/>
                <w:numId w:val="62"/>
              </w:numPr>
              <w:ind w:right="0"/>
              <w:rPr>
                <w:rFonts w:ascii="Times New Roman" w:hAnsi="Times New Roman"/>
                <w:b w:val="0"/>
                <w:sz w:val="24"/>
                <w:szCs w:val="24"/>
              </w:rPr>
            </w:pPr>
            <w:r w:rsidRPr="0066760C">
              <w:rPr>
                <w:rFonts w:ascii="Times New Roman" w:hAnsi="Times New Roman"/>
                <w:b w:val="0"/>
                <w:sz w:val="24"/>
                <w:szCs w:val="24"/>
              </w:rPr>
              <w:t>Instrument calibration tools.</w:t>
            </w:r>
          </w:p>
          <w:p w14:paraId="4B223C84" w14:textId="77777777" w:rsidR="00F1480D" w:rsidRPr="0066760C" w:rsidRDefault="00F1480D" w:rsidP="00CF74D7">
            <w:pPr>
              <w:pStyle w:val="elementperfxhead"/>
              <w:numPr>
                <w:ilvl w:val="0"/>
                <w:numId w:val="62"/>
              </w:numPr>
              <w:ind w:right="0"/>
              <w:rPr>
                <w:rFonts w:ascii="Times New Roman" w:hAnsi="Times New Roman"/>
                <w:b w:val="0"/>
                <w:sz w:val="24"/>
                <w:szCs w:val="24"/>
              </w:rPr>
            </w:pPr>
            <w:r w:rsidRPr="0066760C">
              <w:rPr>
                <w:rFonts w:ascii="Times New Roman" w:hAnsi="Times New Roman"/>
                <w:b w:val="0"/>
                <w:sz w:val="24"/>
                <w:szCs w:val="24"/>
              </w:rPr>
              <w:t>24VDC portable supply.</w:t>
            </w:r>
          </w:p>
          <w:p w14:paraId="7B7876C8" w14:textId="77777777" w:rsidR="00F1480D" w:rsidRPr="0066760C" w:rsidRDefault="00F1480D" w:rsidP="00CF74D7">
            <w:pPr>
              <w:pStyle w:val="elementperfxhead"/>
              <w:numPr>
                <w:ilvl w:val="0"/>
                <w:numId w:val="62"/>
              </w:numPr>
              <w:ind w:right="0"/>
              <w:rPr>
                <w:rFonts w:ascii="Times New Roman" w:hAnsi="Times New Roman"/>
                <w:b w:val="0"/>
                <w:sz w:val="24"/>
                <w:szCs w:val="24"/>
              </w:rPr>
            </w:pPr>
            <w:r w:rsidRPr="0066760C">
              <w:rPr>
                <w:rFonts w:ascii="Times New Roman" w:hAnsi="Times New Roman"/>
                <w:b w:val="0"/>
                <w:sz w:val="24"/>
                <w:szCs w:val="24"/>
              </w:rPr>
              <w:t>Measurement tools, cutting tools</w:t>
            </w:r>
          </w:p>
          <w:p w14:paraId="5771C6E6" w14:textId="77777777" w:rsidR="00F1480D" w:rsidRPr="0066760C" w:rsidRDefault="00F1480D" w:rsidP="00CF74D7">
            <w:pPr>
              <w:pStyle w:val="elementperfxhead"/>
              <w:numPr>
                <w:ilvl w:val="0"/>
                <w:numId w:val="62"/>
              </w:numPr>
              <w:ind w:right="0"/>
              <w:rPr>
                <w:rFonts w:ascii="Times New Roman" w:hAnsi="Times New Roman"/>
                <w:b w:val="0"/>
                <w:sz w:val="24"/>
                <w:szCs w:val="24"/>
              </w:rPr>
            </w:pPr>
            <w:r w:rsidRPr="0066760C">
              <w:rPr>
                <w:rFonts w:ascii="Times New Roman" w:hAnsi="Times New Roman"/>
                <w:b w:val="0"/>
                <w:sz w:val="24"/>
                <w:szCs w:val="24"/>
              </w:rPr>
              <w:t>Spirit level, multimeters, HV test equipment (CTS, and Meggers), measuring tape (SAE and metric)</w:t>
            </w:r>
          </w:p>
          <w:p w14:paraId="42E8434A" w14:textId="77777777" w:rsidR="00F1480D" w:rsidRPr="0066760C" w:rsidRDefault="00F1480D" w:rsidP="00CF74D7">
            <w:pPr>
              <w:pStyle w:val="elementperfxhead"/>
              <w:numPr>
                <w:ilvl w:val="0"/>
                <w:numId w:val="62"/>
              </w:numPr>
              <w:ind w:right="0"/>
              <w:rPr>
                <w:rFonts w:ascii="Times New Roman" w:hAnsi="Times New Roman"/>
                <w:b w:val="0"/>
                <w:sz w:val="24"/>
                <w:szCs w:val="24"/>
              </w:rPr>
            </w:pPr>
            <w:r w:rsidRPr="0066760C">
              <w:rPr>
                <w:rFonts w:ascii="Times New Roman" w:hAnsi="Times New Roman"/>
                <w:b w:val="0"/>
                <w:sz w:val="24"/>
                <w:szCs w:val="24"/>
              </w:rPr>
              <w:t xml:space="preserve">Electrical </w:t>
            </w:r>
            <w:proofErr w:type="spellStart"/>
            <w:r w:rsidRPr="0066760C">
              <w:rPr>
                <w:rFonts w:ascii="Times New Roman" w:hAnsi="Times New Roman"/>
                <w:b w:val="0"/>
                <w:sz w:val="24"/>
                <w:szCs w:val="24"/>
              </w:rPr>
              <w:t>handtools</w:t>
            </w:r>
            <w:proofErr w:type="spellEnd"/>
            <w:r w:rsidRPr="0066760C">
              <w:rPr>
                <w:rFonts w:ascii="Times New Roman" w:hAnsi="Times New Roman"/>
                <w:b w:val="0"/>
                <w:sz w:val="24"/>
                <w:szCs w:val="24"/>
              </w:rPr>
              <w:t xml:space="preserve"> (</w:t>
            </w:r>
            <w:proofErr w:type="spellStart"/>
            <w:r w:rsidRPr="0066760C">
              <w:rPr>
                <w:rFonts w:ascii="Times New Roman" w:hAnsi="Times New Roman"/>
                <w:b w:val="0"/>
                <w:sz w:val="24"/>
                <w:szCs w:val="24"/>
              </w:rPr>
              <w:t>sidecutters</w:t>
            </w:r>
            <w:proofErr w:type="spellEnd"/>
            <w:r w:rsidRPr="0066760C">
              <w:rPr>
                <w:rFonts w:ascii="Times New Roman" w:hAnsi="Times New Roman"/>
                <w:b w:val="0"/>
                <w:sz w:val="24"/>
                <w:szCs w:val="24"/>
              </w:rPr>
              <w:t xml:space="preserve">, pliers, screwdrivers, wire strippers, </w:t>
            </w:r>
            <w:proofErr w:type="spellStart"/>
            <w:r w:rsidRPr="0066760C">
              <w:rPr>
                <w:rFonts w:ascii="Times New Roman" w:hAnsi="Times New Roman"/>
                <w:b w:val="0"/>
                <w:sz w:val="24"/>
                <w:szCs w:val="24"/>
              </w:rPr>
              <w:t>exacto</w:t>
            </w:r>
            <w:proofErr w:type="spellEnd"/>
            <w:r w:rsidRPr="0066760C">
              <w:rPr>
                <w:rFonts w:ascii="Times New Roman" w:hAnsi="Times New Roman"/>
                <w:b w:val="0"/>
                <w:sz w:val="24"/>
                <w:szCs w:val="24"/>
              </w:rPr>
              <w:t xml:space="preserve"> knife, crimpers, hacksaw, and other cutting tools)</w:t>
            </w:r>
          </w:p>
          <w:p w14:paraId="636A50A3" w14:textId="77777777" w:rsidR="00F1480D" w:rsidRPr="0066760C" w:rsidRDefault="00F1480D" w:rsidP="00CF74D7">
            <w:pPr>
              <w:pStyle w:val="elementperfxhead"/>
              <w:numPr>
                <w:ilvl w:val="0"/>
                <w:numId w:val="62"/>
              </w:numPr>
              <w:ind w:right="0"/>
              <w:rPr>
                <w:rFonts w:ascii="Times New Roman" w:hAnsi="Times New Roman"/>
                <w:b w:val="0"/>
                <w:sz w:val="24"/>
                <w:szCs w:val="24"/>
              </w:rPr>
            </w:pPr>
            <w:r w:rsidRPr="0066760C">
              <w:rPr>
                <w:rFonts w:ascii="Times New Roman" w:hAnsi="Times New Roman"/>
                <w:b w:val="0"/>
                <w:sz w:val="24"/>
                <w:szCs w:val="24"/>
              </w:rPr>
              <w:t xml:space="preserve">Ladders/scaffolding. </w:t>
            </w:r>
          </w:p>
          <w:p w14:paraId="00A4667E" w14:textId="77777777" w:rsidR="00F1480D" w:rsidRPr="0066760C" w:rsidRDefault="00F1480D" w:rsidP="00CF74D7">
            <w:pPr>
              <w:pStyle w:val="elementperfxhead"/>
              <w:numPr>
                <w:ilvl w:val="0"/>
                <w:numId w:val="62"/>
              </w:numPr>
              <w:ind w:right="0"/>
              <w:rPr>
                <w:rFonts w:ascii="Times New Roman" w:hAnsi="Times New Roman"/>
                <w:b w:val="0"/>
                <w:sz w:val="24"/>
                <w:szCs w:val="24"/>
              </w:rPr>
            </w:pPr>
            <w:r w:rsidRPr="0066760C">
              <w:rPr>
                <w:rFonts w:ascii="Times New Roman" w:hAnsi="Times New Roman"/>
                <w:b w:val="0"/>
                <w:sz w:val="24"/>
                <w:szCs w:val="24"/>
              </w:rPr>
              <w:t xml:space="preserve">Power tools: drills, Sawzall (reciprocating saw), powder-actuated (Hilti). Bench Vises, pipe vices, drill press, grinders. </w:t>
            </w:r>
          </w:p>
          <w:p w14:paraId="3DFCAB1E" w14:textId="77777777" w:rsidR="00F1480D" w:rsidRPr="0066760C" w:rsidRDefault="00F1480D" w:rsidP="00CF74D7">
            <w:pPr>
              <w:pStyle w:val="elementperfxhead"/>
              <w:numPr>
                <w:ilvl w:val="0"/>
                <w:numId w:val="62"/>
              </w:numPr>
              <w:ind w:right="0"/>
              <w:rPr>
                <w:rFonts w:ascii="Times New Roman" w:hAnsi="Times New Roman"/>
                <w:b w:val="0"/>
                <w:sz w:val="24"/>
                <w:szCs w:val="24"/>
              </w:rPr>
            </w:pPr>
            <w:r w:rsidRPr="0066760C">
              <w:rPr>
                <w:rFonts w:ascii="Times New Roman" w:hAnsi="Times New Roman"/>
                <w:b w:val="0"/>
                <w:sz w:val="24"/>
                <w:szCs w:val="24"/>
              </w:rPr>
              <w:t>Hoisting equipment.</w:t>
            </w:r>
          </w:p>
          <w:p w14:paraId="213D7259" w14:textId="77777777" w:rsidR="003E1D9C" w:rsidRPr="0066760C" w:rsidRDefault="003E1D9C" w:rsidP="00CF74D7">
            <w:pPr>
              <w:pStyle w:val="elementperfxhead"/>
              <w:numPr>
                <w:ilvl w:val="0"/>
                <w:numId w:val="62"/>
              </w:numPr>
              <w:ind w:right="0"/>
              <w:rPr>
                <w:rFonts w:ascii="Times New Roman" w:hAnsi="Times New Roman"/>
                <w:b w:val="0"/>
                <w:sz w:val="24"/>
                <w:szCs w:val="24"/>
              </w:rPr>
            </w:pPr>
            <w:r w:rsidRPr="0066760C">
              <w:rPr>
                <w:rFonts w:ascii="Times New Roman" w:hAnsi="Times New Roman"/>
                <w:b w:val="0"/>
                <w:sz w:val="24"/>
                <w:szCs w:val="24"/>
              </w:rPr>
              <w:t>PID drawings</w:t>
            </w:r>
          </w:p>
          <w:p w14:paraId="4D58741B" w14:textId="3B412394" w:rsidR="003E1D9C" w:rsidRPr="0066760C" w:rsidRDefault="006B3E3F" w:rsidP="00CF74D7">
            <w:pPr>
              <w:pStyle w:val="elementperfxhead"/>
              <w:numPr>
                <w:ilvl w:val="0"/>
                <w:numId w:val="62"/>
              </w:numPr>
              <w:ind w:right="0"/>
              <w:rPr>
                <w:rFonts w:ascii="Times New Roman" w:hAnsi="Times New Roman"/>
                <w:b w:val="0"/>
                <w:sz w:val="24"/>
                <w:szCs w:val="24"/>
              </w:rPr>
            </w:pPr>
            <w:r>
              <w:rPr>
                <w:rFonts w:ascii="Times New Roman" w:hAnsi="Times New Roman"/>
                <w:b w:val="0"/>
                <w:sz w:val="24"/>
                <w:szCs w:val="24"/>
              </w:rPr>
              <w:t xml:space="preserve"> </w:t>
            </w:r>
            <w:r w:rsidR="003E1D9C" w:rsidRPr="0066760C">
              <w:rPr>
                <w:rFonts w:ascii="Times New Roman" w:hAnsi="Times New Roman"/>
                <w:b w:val="0"/>
                <w:sz w:val="24"/>
                <w:szCs w:val="24"/>
              </w:rPr>
              <w:t>Loop drawings</w:t>
            </w:r>
          </w:p>
          <w:p w14:paraId="556B1D5A" w14:textId="4CFEC546" w:rsidR="003E1D9C" w:rsidRPr="0066760C" w:rsidRDefault="006B3E3F" w:rsidP="00CF74D7">
            <w:pPr>
              <w:pStyle w:val="elementperfxhead"/>
              <w:numPr>
                <w:ilvl w:val="0"/>
                <w:numId w:val="62"/>
              </w:numPr>
              <w:ind w:right="0"/>
              <w:rPr>
                <w:rFonts w:ascii="Times New Roman" w:hAnsi="Times New Roman"/>
                <w:b w:val="0"/>
                <w:sz w:val="24"/>
                <w:szCs w:val="24"/>
              </w:rPr>
            </w:pPr>
            <w:r>
              <w:rPr>
                <w:rFonts w:ascii="Times New Roman" w:hAnsi="Times New Roman"/>
                <w:b w:val="0"/>
                <w:sz w:val="24"/>
                <w:szCs w:val="24"/>
              </w:rPr>
              <w:t xml:space="preserve"> </w:t>
            </w:r>
            <w:r w:rsidR="003E1D9C" w:rsidRPr="0066760C">
              <w:rPr>
                <w:rFonts w:ascii="Times New Roman" w:hAnsi="Times New Roman"/>
                <w:b w:val="0"/>
                <w:sz w:val="24"/>
                <w:szCs w:val="24"/>
              </w:rPr>
              <w:t>Manufacturer data sheets</w:t>
            </w:r>
          </w:p>
          <w:p w14:paraId="0951F4F8" w14:textId="64E2E678" w:rsidR="004A4064" w:rsidRPr="0066760C" w:rsidRDefault="006B3E3F" w:rsidP="00CF74D7">
            <w:pPr>
              <w:pStyle w:val="elementperfxhead"/>
              <w:numPr>
                <w:ilvl w:val="0"/>
                <w:numId w:val="62"/>
              </w:numPr>
              <w:ind w:right="0"/>
              <w:rPr>
                <w:rFonts w:ascii="Times New Roman" w:hAnsi="Times New Roman"/>
                <w:b w:val="0"/>
                <w:sz w:val="24"/>
                <w:szCs w:val="24"/>
              </w:rPr>
            </w:pPr>
            <w:r>
              <w:rPr>
                <w:rFonts w:ascii="Times New Roman" w:hAnsi="Times New Roman"/>
                <w:b w:val="0"/>
                <w:sz w:val="24"/>
                <w:szCs w:val="24"/>
              </w:rPr>
              <w:t xml:space="preserve"> </w:t>
            </w:r>
            <w:r w:rsidR="004A4064" w:rsidRPr="0066760C">
              <w:rPr>
                <w:rFonts w:ascii="Times New Roman" w:hAnsi="Times New Roman"/>
                <w:b w:val="0"/>
                <w:sz w:val="24"/>
                <w:szCs w:val="24"/>
              </w:rPr>
              <w:t>Student drawings</w:t>
            </w:r>
          </w:p>
          <w:p w14:paraId="282F7775" w14:textId="6FB073D7" w:rsidR="004A4064" w:rsidRPr="0066760C" w:rsidRDefault="006B3E3F" w:rsidP="00CF74D7">
            <w:pPr>
              <w:pStyle w:val="elementperfxhead"/>
              <w:numPr>
                <w:ilvl w:val="0"/>
                <w:numId w:val="62"/>
              </w:numPr>
              <w:ind w:right="0"/>
              <w:rPr>
                <w:rFonts w:ascii="Times New Roman" w:hAnsi="Times New Roman"/>
                <w:b w:val="0"/>
                <w:sz w:val="24"/>
                <w:szCs w:val="24"/>
              </w:rPr>
            </w:pPr>
            <w:r>
              <w:rPr>
                <w:rFonts w:ascii="Times New Roman" w:hAnsi="Times New Roman"/>
                <w:b w:val="0"/>
                <w:sz w:val="24"/>
                <w:szCs w:val="24"/>
              </w:rPr>
              <w:t xml:space="preserve"> </w:t>
            </w:r>
            <w:r w:rsidR="004A4064" w:rsidRPr="0066760C">
              <w:rPr>
                <w:rFonts w:ascii="Times New Roman" w:hAnsi="Times New Roman"/>
                <w:b w:val="0"/>
                <w:sz w:val="24"/>
                <w:szCs w:val="24"/>
              </w:rPr>
              <w:t>Instructor drawings</w:t>
            </w:r>
          </w:p>
          <w:p w14:paraId="4006812C" w14:textId="5F58EEAC" w:rsidR="00B51F3A" w:rsidRPr="0066760C" w:rsidRDefault="006B3E3F" w:rsidP="00CF74D7">
            <w:pPr>
              <w:pStyle w:val="elementperfxhead"/>
              <w:numPr>
                <w:ilvl w:val="0"/>
                <w:numId w:val="62"/>
              </w:numPr>
              <w:ind w:right="0"/>
              <w:rPr>
                <w:rFonts w:ascii="Times New Roman" w:hAnsi="Times New Roman"/>
                <w:b w:val="0"/>
                <w:sz w:val="24"/>
                <w:szCs w:val="24"/>
              </w:rPr>
            </w:pPr>
            <w:r>
              <w:rPr>
                <w:rFonts w:ascii="Times New Roman" w:hAnsi="Times New Roman"/>
                <w:b w:val="0"/>
                <w:sz w:val="24"/>
                <w:szCs w:val="24"/>
              </w:rPr>
              <w:t xml:space="preserve"> </w:t>
            </w:r>
            <w:r w:rsidR="00B51F3A" w:rsidRPr="0066760C">
              <w:rPr>
                <w:rFonts w:ascii="Times New Roman" w:hAnsi="Times New Roman"/>
                <w:b w:val="0"/>
                <w:sz w:val="24"/>
                <w:szCs w:val="24"/>
              </w:rPr>
              <w:t>Job rectification cards</w:t>
            </w:r>
          </w:p>
          <w:p w14:paraId="54963B44" w14:textId="71C92827" w:rsidR="00BC6B02" w:rsidRPr="0066760C" w:rsidRDefault="006B3E3F" w:rsidP="00CF74D7">
            <w:pPr>
              <w:pStyle w:val="elementperfxhead"/>
              <w:numPr>
                <w:ilvl w:val="0"/>
                <w:numId w:val="62"/>
              </w:numPr>
              <w:ind w:right="0"/>
              <w:rPr>
                <w:rFonts w:ascii="Times New Roman" w:hAnsi="Times New Roman"/>
                <w:b w:val="0"/>
                <w:sz w:val="24"/>
                <w:szCs w:val="24"/>
              </w:rPr>
            </w:pPr>
            <w:r>
              <w:rPr>
                <w:rFonts w:ascii="Times New Roman" w:hAnsi="Times New Roman"/>
                <w:b w:val="0"/>
                <w:sz w:val="24"/>
                <w:szCs w:val="24"/>
              </w:rPr>
              <w:t xml:space="preserve"> </w:t>
            </w:r>
            <w:r w:rsidR="00BC6B02" w:rsidRPr="0066760C">
              <w:rPr>
                <w:rFonts w:ascii="Times New Roman" w:hAnsi="Times New Roman"/>
                <w:b w:val="0"/>
                <w:sz w:val="24"/>
                <w:szCs w:val="24"/>
              </w:rPr>
              <w:t>Manufacturers’ Process and Instrumentation system maintenance procedure manuals</w:t>
            </w:r>
          </w:p>
          <w:p w14:paraId="226C8815" w14:textId="4D16610B" w:rsidR="009125B5" w:rsidRPr="0066760C" w:rsidRDefault="006B3E3F" w:rsidP="00CF74D7">
            <w:pPr>
              <w:pStyle w:val="elementperfxhead"/>
              <w:numPr>
                <w:ilvl w:val="0"/>
                <w:numId w:val="62"/>
              </w:numPr>
              <w:ind w:right="0"/>
              <w:rPr>
                <w:rFonts w:ascii="Times New Roman" w:hAnsi="Times New Roman"/>
                <w:b w:val="0"/>
                <w:sz w:val="24"/>
                <w:szCs w:val="24"/>
              </w:rPr>
            </w:pPr>
            <w:r>
              <w:rPr>
                <w:rFonts w:ascii="Times New Roman" w:hAnsi="Times New Roman"/>
                <w:b w:val="0"/>
                <w:sz w:val="24"/>
                <w:szCs w:val="24"/>
              </w:rPr>
              <w:t xml:space="preserve"> </w:t>
            </w:r>
            <w:r w:rsidR="009125B5" w:rsidRPr="0066760C">
              <w:rPr>
                <w:rFonts w:ascii="Times New Roman" w:hAnsi="Times New Roman"/>
                <w:b w:val="0"/>
                <w:sz w:val="24"/>
                <w:szCs w:val="24"/>
              </w:rPr>
              <w:t>Instrument Technical reports, Workplace records, catalogues and other required business documents (</w:t>
            </w:r>
            <w:proofErr w:type="gramStart"/>
            <w:r w:rsidR="009125B5" w:rsidRPr="0066760C">
              <w:rPr>
                <w:rFonts w:ascii="Times New Roman" w:hAnsi="Times New Roman"/>
                <w:b w:val="0"/>
                <w:sz w:val="24"/>
                <w:szCs w:val="24"/>
              </w:rPr>
              <w:t>i.e.</w:t>
            </w:r>
            <w:proofErr w:type="gramEnd"/>
            <w:r w:rsidR="009125B5" w:rsidRPr="0066760C">
              <w:rPr>
                <w:rFonts w:ascii="Times New Roman" w:hAnsi="Times New Roman"/>
                <w:b w:val="0"/>
                <w:sz w:val="24"/>
                <w:szCs w:val="24"/>
              </w:rPr>
              <w:t xml:space="preserve"> invoices, time &amp; material records, purchase orders and requisitions) </w:t>
            </w:r>
          </w:p>
        </w:tc>
      </w:tr>
      <w:tr w:rsidR="00F1480D" w:rsidRPr="0066760C" w14:paraId="23A90C3B" w14:textId="77777777" w:rsidTr="00D94108">
        <w:trPr>
          <w:cantSplit/>
        </w:trPr>
        <w:tc>
          <w:tcPr>
            <w:tcW w:w="3116" w:type="dxa"/>
          </w:tcPr>
          <w:p w14:paraId="69CCD8CC" w14:textId="77777777" w:rsidR="00F1480D" w:rsidRPr="0066760C" w:rsidRDefault="00F1480D" w:rsidP="00F1480D">
            <w:pPr>
              <w:tabs>
                <w:tab w:val="left" w:pos="-2898"/>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lastRenderedPageBreak/>
              <w:t>3. Equipment – Sensors</w:t>
            </w:r>
          </w:p>
        </w:tc>
        <w:tc>
          <w:tcPr>
            <w:tcW w:w="6784" w:type="dxa"/>
          </w:tcPr>
          <w:p w14:paraId="72A5FAA6" w14:textId="77777777" w:rsidR="00D276CE" w:rsidRPr="0066760C" w:rsidRDefault="00D276CE" w:rsidP="00CF74D7">
            <w:pPr>
              <w:numPr>
                <w:ilvl w:val="0"/>
                <w:numId w:val="63"/>
              </w:numPr>
              <w:tabs>
                <w:tab w:val="left" w:pos="376"/>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 xml:space="preserve">Sensors: </w:t>
            </w:r>
            <w:proofErr w:type="gramStart"/>
            <w:r w:rsidRPr="0066760C">
              <w:rPr>
                <w:rFonts w:ascii="Times New Roman" w:eastAsia="Times New Roman" w:hAnsi="Times New Roman"/>
                <w:sz w:val="24"/>
                <w:szCs w:val="24"/>
              </w:rPr>
              <w:t>i.e.</w:t>
            </w:r>
            <w:proofErr w:type="gramEnd"/>
            <w:r w:rsidRPr="0066760C">
              <w:rPr>
                <w:rFonts w:ascii="Times New Roman" w:eastAsia="Times New Roman" w:hAnsi="Times New Roman"/>
                <w:sz w:val="24"/>
                <w:szCs w:val="24"/>
              </w:rPr>
              <w:t xml:space="preserve"> </w:t>
            </w:r>
            <w:proofErr w:type="spellStart"/>
            <w:r w:rsidRPr="0066760C">
              <w:rPr>
                <w:rFonts w:ascii="Times New Roman" w:eastAsia="Times New Roman" w:hAnsi="Times New Roman"/>
                <w:sz w:val="24"/>
                <w:szCs w:val="24"/>
              </w:rPr>
              <w:t>tacho</w:t>
            </w:r>
            <w:proofErr w:type="spellEnd"/>
            <w:r w:rsidRPr="0066760C">
              <w:rPr>
                <w:rFonts w:ascii="Times New Roman" w:eastAsia="Times New Roman" w:hAnsi="Times New Roman"/>
                <w:sz w:val="24"/>
                <w:szCs w:val="24"/>
              </w:rPr>
              <w:t>-generators, flow, temperature etc.</w:t>
            </w:r>
          </w:p>
          <w:p w14:paraId="648DABC3" w14:textId="77777777" w:rsidR="00F1480D" w:rsidRPr="0066760C" w:rsidRDefault="00F1480D" w:rsidP="00CF74D7">
            <w:pPr>
              <w:numPr>
                <w:ilvl w:val="0"/>
                <w:numId w:val="63"/>
              </w:numPr>
              <w:tabs>
                <w:tab w:val="left" w:pos="376"/>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Instrumentation Controllers, Transducers, Final Control Elements</w:t>
            </w:r>
          </w:p>
          <w:p w14:paraId="2A03429D" w14:textId="77777777" w:rsidR="00F1480D" w:rsidRPr="0066760C" w:rsidRDefault="00F1480D" w:rsidP="00CF74D7">
            <w:pPr>
              <w:numPr>
                <w:ilvl w:val="0"/>
                <w:numId w:val="63"/>
              </w:numPr>
              <w:tabs>
                <w:tab w:val="left" w:pos="376"/>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Chart recorders</w:t>
            </w:r>
            <w:r w:rsidR="00E87091" w:rsidRPr="0066760C">
              <w:rPr>
                <w:rFonts w:ascii="Times New Roman" w:eastAsia="Times New Roman" w:hAnsi="Times New Roman"/>
                <w:sz w:val="24"/>
                <w:szCs w:val="24"/>
              </w:rPr>
              <w:t>, diagnostic equipment</w:t>
            </w:r>
          </w:p>
          <w:p w14:paraId="5A1F54A7" w14:textId="77777777" w:rsidR="00F1480D" w:rsidRPr="0066760C" w:rsidRDefault="00F1480D" w:rsidP="00CF74D7">
            <w:pPr>
              <w:numPr>
                <w:ilvl w:val="0"/>
                <w:numId w:val="63"/>
              </w:numPr>
              <w:tabs>
                <w:tab w:val="left" w:pos="376"/>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PLC’s</w:t>
            </w:r>
          </w:p>
          <w:p w14:paraId="7EFF7FC7" w14:textId="77777777" w:rsidR="00F1480D" w:rsidRPr="0066760C" w:rsidRDefault="00F1480D" w:rsidP="00CF74D7">
            <w:pPr>
              <w:numPr>
                <w:ilvl w:val="0"/>
                <w:numId w:val="63"/>
              </w:numPr>
              <w:tabs>
                <w:tab w:val="left" w:pos="376"/>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Input-Output termination points (</w:t>
            </w:r>
            <w:proofErr w:type="gramStart"/>
            <w:r w:rsidRPr="0066760C">
              <w:rPr>
                <w:rFonts w:ascii="Times New Roman" w:eastAsia="Times New Roman" w:hAnsi="Times New Roman"/>
                <w:sz w:val="24"/>
                <w:szCs w:val="24"/>
              </w:rPr>
              <w:t>i.e.</w:t>
            </w:r>
            <w:proofErr w:type="gramEnd"/>
            <w:r w:rsidRPr="0066760C">
              <w:rPr>
                <w:rFonts w:ascii="Times New Roman" w:eastAsia="Times New Roman" w:hAnsi="Times New Roman"/>
                <w:sz w:val="24"/>
                <w:szCs w:val="24"/>
              </w:rPr>
              <w:t xml:space="preserve"> enclosures)</w:t>
            </w:r>
          </w:p>
          <w:p w14:paraId="2AD5F1D3" w14:textId="77777777" w:rsidR="00F1480D" w:rsidRPr="0066760C" w:rsidRDefault="00F1480D" w:rsidP="00CF74D7">
            <w:pPr>
              <w:numPr>
                <w:ilvl w:val="0"/>
                <w:numId w:val="63"/>
              </w:numPr>
              <w:tabs>
                <w:tab w:val="left" w:pos="376"/>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Motor control equipment</w:t>
            </w:r>
          </w:p>
          <w:p w14:paraId="6CAB014B" w14:textId="77777777" w:rsidR="00F1480D" w:rsidRPr="0066760C" w:rsidRDefault="00F1480D" w:rsidP="00CF74D7">
            <w:pPr>
              <w:numPr>
                <w:ilvl w:val="0"/>
                <w:numId w:val="63"/>
              </w:numPr>
              <w:tabs>
                <w:tab w:val="left" w:pos="376"/>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 xml:space="preserve">3 </w:t>
            </w:r>
            <w:r w:rsidRPr="0066760C">
              <w:rPr>
                <w:rFonts w:ascii="Times New Roman" w:eastAsia="Times New Roman" w:hAnsi="Times New Roman"/>
                <w:sz w:val="24"/>
                <w:szCs w:val="24"/>
              </w:rPr>
              <w:sym w:font="Symbol" w:char="F046"/>
            </w:r>
            <w:r w:rsidRPr="0066760C">
              <w:rPr>
                <w:rFonts w:ascii="Times New Roman" w:eastAsia="Times New Roman" w:hAnsi="Times New Roman"/>
                <w:sz w:val="24"/>
                <w:szCs w:val="24"/>
              </w:rPr>
              <w:t xml:space="preserve"> induction motors (WRM, Synchronous)</w:t>
            </w:r>
          </w:p>
          <w:p w14:paraId="775D8BAF" w14:textId="77777777" w:rsidR="00F1480D" w:rsidRPr="0066760C" w:rsidRDefault="00F1480D" w:rsidP="00CF74D7">
            <w:pPr>
              <w:numPr>
                <w:ilvl w:val="0"/>
                <w:numId w:val="63"/>
              </w:numPr>
              <w:tabs>
                <w:tab w:val="left" w:pos="376"/>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Variable Frequency Drives</w:t>
            </w:r>
          </w:p>
          <w:p w14:paraId="5AC4B913" w14:textId="77777777" w:rsidR="00F1480D" w:rsidRPr="0066760C" w:rsidRDefault="00F1480D" w:rsidP="00CF74D7">
            <w:pPr>
              <w:numPr>
                <w:ilvl w:val="0"/>
                <w:numId w:val="63"/>
              </w:numPr>
              <w:tabs>
                <w:tab w:val="left" w:pos="376"/>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Soft-starts</w:t>
            </w:r>
          </w:p>
          <w:p w14:paraId="47FCFB86" w14:textId="77777777" w:rsidR="00F1480D" w:rsidRPr="0066760C" w:rsidRDefault="00F1480D" w:rsidP="00CF74D7">
            <w:pPr>
              <w:numPr>
                <w:ilvl w:val="0"/>
                <w:numId w:val="63"/>
              </w:numPr>
              <w:tabs>
                <w:tab w:val="left" w:pos="376"/>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 xml:space="preserve">1 </w:t>
            </w:r>
            <w:r w:rsidRPr="0066760C">
              <w:rPr>
                <w:rFonts w:ascii="Times New Roman" w:eastAsia="Times New Roman" w:hAnsi="Times New Roman"/>
                <w:sz w:val="24"/>
                <w:szCs w:val="24"/>
              </w:rPr>
              <w:sym w:font="Symbol" w:char="F046"/>
            </w:r>
            <w:r w:rsidRPr="0066760C">
              <w:rPr>
                <w:rFonts w:ascii="Times New Roman" w:eastAsia="Times New Roman" w:hAnsi="Times New Roman"/>
                <w:sz w:val="24"/>
                <w:szCs w:val="24"/>
              </w:rPr>
              <w:t xml:space="preserve"> motors</w:t>
            </w:r>
          </w:p>
          <w:p w14:paraId="4F4A138D" w14:textId="77777777" w:rsidR="00F1480D" w:rsidRPr="0066760C" w:rsidRDefault="00F1480D" w:rsidP="00CF74D7">
            <w:pPr>
              <w:numPr>
                <w:ilvl w:val="0"/>
                <w:numId w:val="63"/>
              </w:numPr>
              <w:tabs>
                <w:tab w:val="left" w:pos="376"/>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DC Motors</w:t>
            </w:r>
          </w:p>
          <w:p w14:paraId="67DCFA30" w14:textId="77777777" w:rsidR="00F1480D" w:rsidRPr="0066760C" w:rsidRDefault="00F1480D" w:rsidP="00CF74D7">
            <w:pPr>
              <w:numPr>
                <w:ilvl w:val="0"/>
                <w:numId w:val="63"/>
              </w:numPr>
              <w:tabs>
                <w:tab w:val="left" w:pos="376"/>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“Motor/Gensets”</w:t>
            </w:r>
          </w:p>
          <w:p w14:paraId="2376E7D8" w14:textId="77777777" w:rsidR="00F1480D" w:rsidRPr="0066760C" w:rsidRDefault="00F1480D" w:rsidP="00CF74D7">
            <w:pPr>
              <w:numPr>
                <w:ilvl w:val="0"/>
                <w:numId w:val="63"/>
              </w:numPr>
              <w:tabs>
                <w:tab w:val="left" w:pos="376"/>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Remote monitoring equipment</w:t>
            </w:r>
            <w:r w:rsidR="00E87091" w:rsidRPr="0066760C">
              <w:rPr>
                <w:rFonts w:ascii="Times New Roman" w:eastAsia="Times New Roman" w:hAnsi="Times New Roman"/>
                <w:sz w:val="24"/>
                <w:szCs w:val="24"/>
              </w:rPr>
              <w:t>/SCADA systems</w:t>
            </w:r>
          </w:p>
        </w:tc>
      </w:tr>
      <w:tr w:rsidR="00F1480D" w:rsidRPr="0066760C" w14:paraId="31D96818" w14:textId="77777777" w:rsidTr="00D94108">
        <w:trPr>
          <w:cantSplit/>
        </w:trPr>
        <w:tc>
          <w:tcPr>
            <w:tcW w:w="3116" w:type="dxa"/>
          </w:tcPr>
          <w:p w14:paraId="27470735" w14:textId="77777777" w:rsidR="00F1480D" w:rsidRPr="0066760C" w:rsidRDefault="00F1480D" w:rsidP="00D94108">
            <w:pPr>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4. Workplace culture expectations.</w:t>
            </w:r>
          </w:p>
        </w:tc>
        <w:tc>
          <w:tcPr>
            <w:tcW w:w="6784" w:type="dxa"/>
          </w:tcPr>
          <w:p w14:paraId="6AEC3293" w14:textId="77777777" w:rsidR="00F1480D" w:rsidRPr="0066760C" w:rsidRDefault="00F1480D" w:rsidP="002F5D4D">
            <w:p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Adherence to workplace policies</w:t>
            </w:r>
          </w:p>
          <w:p w14:paraId="025D25B2" w14:textId="77777777" w:rsidR="00F1480D" w:rsidRPr="0066760C" w:rsidRDefault="00F1480D" w:rsidP="00B9291D">
            <w:pPr>
              <w:numPr>
                <w:ilvl w:val="0"/>
                <w:numId w:val="9"/>
              </w:num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Safety codes</w:t>
            </w:r>
          </w:p>
          <w:p w14:paraId="4A7BCD8B" w14:textId="7EADD783" w:rsidR="00F1480D" w:rsidRPr="0066760C" w:rsidRDefault="00F22177" w:rsidP="00B9291D">
            <w:pPr>
              <w:numPr>
                <w:ilvl w:val="0"/>
                <w:numId w:val="9"/>
              </w:num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Anti-Corruption</w:t>
            </w:r>
          </w:p>
          <w:p w14:paraId="0A8929F7" w14:textId="77777777" w:rsidR="00F1480D" w:rsidRPr="0066760C" w:rsidRDefault="00F1480D" w:rsidP="00B9291D">
            <w:pPr>
              <w:numPr>
                <w:ilvl w:val="0"/>
                <w:numId w:val="9"/>
              </w:num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Security</w:t>
            </w:r>
          </w:p>
          <w:p w14:paraId="4B1B9264" w14:textId="77777777" w:rsidR="00F1480D" w:rsidRPr="0066760C" w:rsidRDefault="00F1480D" w:rsidP="00B9291D">
            <w:pPr>
              <w:numPr>
                <w:ilvl w:val="0"/>
                <w:numId w:val="9"/>
              </w:num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Labour laws</w:t>
            </w:r>
          </w:p>
          <w:p w14:paraId="7BCBDFDD" w14:textId="77777777" w:rsidR="00F1480D" w:rsidRPr="0066760C" w:rsidRDefault="00F1480D" w:rsidP="00D94108">
            <w:pPr>
              <w:tabs>
                <w:tab w:val="left" w:pos="466"/>
              </w:tabs>
              <w:spacing w:after="0" w:line="240" w:lineRule="auto"/>
              <w:ind w:left="720"/>
              <w:rPr>
                <w:rFonts w:ascii="Times New Roman" w:eastAsia="Times New Roman" w:hAnsi="Times New Roman"/>
                <w:sz w:val="24"/>
                <w:szCs w:val="24"/>
              </w:rPr>
            </w:pPr>
            <w:r w:rsidRPr="0066760C">
              <w:rPr>
                <w:rFonts w:ascii="Times New Roman" w:eastAsia="Times New Roman" w:hAnsi="Times New Roman"/>
                <w:sz w:val="24"/>
                <w:szCs w:val="24"/>
              </w:rPr>
              <w:t>Attitudes</w:t>
            </w:r>
          </w:p>
          <w:p w14:paraId="575823CF" w14:textId="77777777" w:rsidR="00F1480D" w:rsidRPr="0066760C" w:rsidRDefault="00F1480D" w:rsidP="00B9291D">
            <w:pPr>
              <w:numPr>
                <w:ilvl w:val="0"/>
                <w:numId w:val="10"/>
              </w:num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Respectful of diversity: gender, religious, and ethnicity</w:t>
            </w:r>
          </w:p>
          <w:p w14:paraId="6B62A638" w14:textId="77777777" w:rsidR="00F1480D" w:rsidRPr="0066760C" w:rsidRDefault="00F1480D" w:rsidP="00B9291D">
            <w:pPr>
              <w:numPr>
                <w:ilvl w:val="0"/>
                <w:numId w:val="10"/>
              </w:num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Respect for, and adherence to, practices of Environmental sustainability</w:t>
            </w:r>
          </w:p>
          <w:p w14:paraId="428FB35F" w14:textId="77777777" w:rsidR="00F1480D" w:rsidRPr="0066760C" w:rsidRDefault="00F1480D" w:rsidP="00B9291D">
            <w:pPr>
              <w:numPr>
                <w:ilvl w:val="0"/>
                <w:numId w:val="10"/>
              </w:num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Punctuality</w:t>
            </w:r>
          </w:p>
          <w:p w14:paraId="1DE11543" w14:textId="77777777" w:rsidR="00F1480D" w:rsidRPr="0066760C" w:rsidRDefault="00F1480D" w:rsidP="00B9291D">
            <w:pPr>
              <w:numPr>
                <w:ilvl w:val="0"/>
                <w:numId w:val="10"/>
              </w:num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 xml:space="preserve">Teamwork; ability to work collaboratively with other vocations. </w:t>
            </w:r>
          </w:p>
          <w:p w14:paraId="5EF96555" w14:textId="77777777" w:rsidR="00F1480D" w:rsidRPr="0066760C" w:rsidRDefault="00F1480D" w:rsidP="00B9291D">
            <w:pPr>
              <w:numPr>
                <w:ilvl w:val="0"/>
                <w:numId w:val="10"/>
              </w:num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Work/life balance</w:t>
            </w:r>
          </w:p>
          <w:p w14:paraId="20B15E59" w14:textId="77777777" w:rsidR="00F1480D" w:rsidRPr="0066760C" w:rsidRDefault="00F1480D" w:rsidP="00B9291D">
            <w:pPr>
              <w:numPr>
                <w:ilvl w:val="0"/>
                <w:numId w:val="10"/>
              </w:num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Integrity</w:t>
            </w:r>
          </w:p>
          <w:p w14:paraId="4F7D4875" w14:textId="77777777" w:rsidR="00F1480D" w:rsidRPr="0066760C" w:rsidRDefault="00F1480D" w:rsidP="00B9291D">
            <w:pPr>
              <w:numPr>
                <w:ilvl w:val="0"/>
                <w:numId w:val="10"/>
              </w:num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Ability to work independently</w:t>
            </w:r>
          </w:p>
          <w:p w14:paraId="14519F53" w14:textId="77777777" w:rsidR="00F1480D" w:rsidRPr="0066760C" w:rsidRDefault="00F1480D" w:rsidP="00B9291D">
            <w:pPr>
              <w:numPr>
                <w:ilvl w:val="0"/>
                <w:numId w:val="10"/>
              </w:num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Self-motivation</w:t>
            </w:r>
          </w:p>
          <w:p w14:paraId="1A59FF6F" w14:textId="77777777" w:rsidR="00F1480D" w:rsidRPr="0066760C" w:rsidRDefault="00F1480D" w:rsidP="00B9291D">
            <w:pPr>
              <w:numPr>
                <w:ilvl w:val="0"/>
                <w:numId w:val="10"/>
              </w:num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Willingness to learn</w:t>
            </w:r>
          </w:p>
          <w:p w14:paraId="09A8F55B" w14:textId="77777777" w:rsidR="00F1480D" w:rsidRPr="0066760C" w:rsidRDefault="00F1480D" w:rsidP="00B9291D">
            <w:pPr>
              <w:numPr>
                <w:ilvl w:val="0"/>
                <w:numId w:val="10"/>
              </w:num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Positive demeanor</w:t>
            </w:r>
          </w:p>
        </w:tc>
      </w:tr>
      <w:tr w:rsidR="00F1480D" w:rsidRPr="0066760C" w14:paraId="58F7209F" w14:textId="77777777" w:rsidTr="00D94108">
        <w:trPr>
          <w:cantSplit/>
        </w:trPr>
        <w:tc>
          <w:tcPr>
            <w:tcW w:w="3116" w:type="dxa"/>
          </w:tcPr>
          <w:p w14:paraId="7C7B37DB" w14:textId="006B9F2D" w:rsidR="00F1480D" w:rsidRPr="0066760C" w:rsidRDefault="002F5D4D" w:rsidP="002F5D4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5. </w:t>
            </w:r>
            <w:r w:rsidR="00F1480D" w:rsidRPr="0066760C">
              <w:rPr>
                <w:rFonts w:ascii="Times New Roman" w:eastAsia="Times New Roman" w:hAnsi="Times New Roman"/>
                <w:sz w:val="24"/>
                <w:szCs w:val="24"/>
              </w:rPr>
              <w:t>Regulations to adhere to building codes and standards</w:t>
            </w:r>
          </w:p>
        </w:tc>
        <w:tc>
          <w:tcPr>
            <w:tcW w:w="6784" w:type="dxa"/>
          </w:tcPr>
          <w:p w14:paraId="1E1AD647" w14:textId="072FB1F6" w:rsidR="00F1480D" w:rsidRPr="0066760C" w:rsidRDefault="00F1480D" w:rsidP="002F5D4D">
            <w:p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 xml:space="preserve">Adherence </w:t>
            </w:r>
            <w:r w:rsidR="00F22177" w:rsidRPr="0066760C">
              <w:rPr>
                <w:rFonts w:ascii="Times New Roman" w:eastAsia="Times New Roman" w:hAnsi="Times New Roman"/>
                <w:sz w:val="24"/>
                <w:szCs w:val="24"/>
              </w:rPr>
              <w:t>to:</w:t>
            </w:r>
          </w:p>
          <w:p w14:paraId="069B363E" w14:textId="77777777" w:rsidR="00F1480D" w:rsidRPr="0066760C" w:rsidRDefault="00F1480D" w:rsidP="00B9291D">
            <w:pPr>
              <w:numPr>
                <w:ilvl w:val="0"/>
                <w:numId w:val="11"/>
              </w:num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Local/municipal regulatory bodies</w:t>
            </w:r>
          </w:p>
          <w:p w14:paraId="0B7C90D7" w14:textId="77777777" w:rsidR="00F1480D" w:rsidRPr="0066760C" w:rsidRDefault="00F1480D" w:rsidP="00B9291D">
            <w:pPr>
              <w:numPr>
                <w:ilvl w:val="0"/>
                <w:numId w:val="11"/>
              </w:num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Permit regulations and processes</w:t>
            </w:r>
          </w:p>
          <w:p w14:paraId="44CD30F1" w14:textId="77777777" w:rsidR="00F1480D" w:rsidRPr="0066760C" w:rsidRDefault="00F1480D" w:rsidP="00B9291D">
            <w:pPr>
              <w:numPr>
                <w:ilvl w:val="0"/>
                <w:numId w:val="11"/>
              </w:num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Public health and sanitation regulations</w:t>
            </w:r>
          </w:p>
          <w:p w14:paraId="0EDB672B" w14:textId="77777777" w:rsidR="00F1480D" w:rsidRPr="0066760C" w:rsidRDefault="00F1480D" w:rsidP="00B9291D">
            <w:pPr>
              <w:numPr>
                <w:ilvl w:val="0"/>
                <w:numId w:val="11"/>
              </w:num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County regulations/bylaws</w:t>
            </w:r>
          </w:p>
          <w:p w14:paraId="12119964" w14:textId="77777777" w:rsidR="00F1480D" w:rsidRPr="0066760C" w:rsidRDefault="00F1480D" w:rsidP="00B9291D">
            <w:pPr>
              <w:numPr>
                <w:ilvl w:val="0"/>
                <w:numId w:val="11"/>
              </w:num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National regulatory bodies</w:t>
            </w:r>
          </w:p>
          <w:p w14:paraId="483650B8" w14:textId="77777777" w:rsidR="00F1480D" w:rsidRPr="0066760C" w:rsidRDefault="00F1480D" w:rsidP="00B9291D">
            <w:pPr>
              <w:numPr>
                <w:ilvl w:val="0"/>
                <w:numId w:val="11"/>
              </w:num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National Construction Authority</w:t>
            </w:r>
          </w:p>
          <w:p w14:paraId="66C36FF1" w14:textId="77777777" w:rsidR="00F1480D" w:rsidRPr="0066760C" w:rsidRDefault="00F1480D" w:rsidP="00B9291D">
            <w:pPr>
              <w:numPr>
                <w:ilvl w:val="0"/>
                <w:numId w:val="11"/>
              </w:num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IEEE installation standards</w:t>
            </w:r>
          </w:p>
          <w:p w14:paraId="72AA6D3B" w14:textId="77777777" w:rsidR="00F1480D" w:rsidRPr="0066760C" w:rsidRDefault="00F1480D" w:rsidP="00B9291D">
            <w:pPr>
              <w:numPr>
                <w:ilvl w:val="0"/>
                <w:numId w:val="11"/>
              </w:num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Kenya Electrical Code and Standards</w:t>
            </w:r>
          </w:p>
          <w:p w14:paraId="0F2D53DE" w14:textId="7BD2C3F7" w:rsidR="00B93643" w:rsidRPr="0066760C" w:rsidRDefault="00D65E2F" w:rsidP="00B9291D">
            <w:pPr>
              <w:pStyle w:val="ListParagraph"/>
              <w:widowControl w:val="0"/>
              <w:numPr>
                <w:ilvl w:val="0"/>
                <w:numId w:val="11"/>
              </w:numPr>
              <w:adjustRightInd w:val="0"/>
              <w:spacing w:after="0" w:line="240" w:lineRule="auto"/>
              <w:textAlignment w:val="baseline"/>
              <w:rPr>
                <w:rFonts w:ascii="Times New Roman" w:eastAsia="Times New Roman" w:hAnsi="Times New Roman"/>
                <w:sz w:val="24"/>
                <w:szCs w:val="24"/>
              </w:rPr>
            </w:pPr>
            <w:r w:rsidRPr="0066760C">
              <w:rPr>
                <w:rFonts w:ascii="Times New Roman" w:eastAsia="Times New Roman" w:hAnsi="Times New Roman"/>
                <w:sz w:val="24"/>
                <w:szCs w:val="24"/>
              </w:rPr>
              <w:t>Electro technical</w:t>
            </w:r>
            <w:r w:rsidR="00B93643" w:rsidRPr="0066760C">
              <w:rPr>
                <w:rFonts w:ascii="Times New Roman" w:eastAsia="Times New Roman" w:hAnsi="Times New Roman"/>
                <w:sz w:val="24"/>
                <w:szCs w:val="24"/>
              </w:rPr>
              <w:t xml:space="preserve"> Commission (IEC) standards</w:t>
            </w:r>
            <w:r w:rsidR="00B93643" w:rsidRPr="0066760C">
              <w:rPr>
                <w:rFonts w:ascii="Times New Roman" w:hAnsi="Times New Roman"/>
                <w:sz w:val="24"/>
                <w:szCs w:val="24"/>
              </w:rPr>
              <w:t xml:space="preserve">. </w:t>
            </w:r>
          </w:p>
        </w:tc>
      </w:tr>
      <w:tr w:rsidR="00F1480D" w:rsidRPr="0066760C" w14:paraId="760A1D7D" w14:textId="77777777" w:rsidTr="00D94108">
        <w:trPr>
          <w:cantSplit/>
        </w:trPr>
        <w:tc>
          <w:tcPr>
            <w:tcW w:w="3116" w:type="dxa"/>
          </w:tcPr>
          <w:p w14:paraId="1BAB5DB6" w14:textId="3BC62D7B" w:rsidR="00F1480D" w:rsidRPr="0066760C" w:rsidRDefault="002F5D4D" w:rsidP="002F5D4D">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 xml:space="preserve">6. </w:t>
            </w:r>
            <w:r w:rsidR="00F1480D" w:rsidRPr="0066760C">
              <w:rPr>
                <w:rFonts w:ascii="Times New Roman" w:eastAsia="Times New Roman" w:hAnsi="Times New Roman"/>
                <w:sz w:val="24"/>
                <w:szCs w:val="24"/>
              </w:rPr>
              <w:t>Safe work practices and expectations</w:t>
            </w:r>
          </w:p>
        </w:tc>
        <w:tc>
          <w:tcPr>
            <w:tcW w:w="6784" w:type="dxa"/>
          </w:tcPr>
          <w:p w14:paraId="1836E2D1" w14:textId="3E7FD23B" w:rsidR="00F1480D" w:rsidRPr="0066760C" w:rsidRDefault="00F1480D" w:rsidP="002F5D4D">
            <w:p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 xml:space="preserve">Adherence </w:t>
            </w:r>
            <w:r w:rsidR="00F22177" w:rsidRPr="0066760C">
              <w:rPr>
                <w:rFonts w:ascii="Times New Roman" w:eastAsia="Times New Roman" w:hAnsi="Times New Roman"/>
                <w:sz w:val="24"/>
                <w:szCs w:val="24"/>
              </w:rPr>
              <w:t>to:</w:t>
            </w:r>
          </w:p>
          <w:p w14:paraId="0CA81B49" w14:textId="77777777" w:rsidR="00F1480D" w:rsidRPr="0066760C" w:rsidRDefault="00F1480D" w:rsidP="00B9291D">
            <w:pPr>
              <w:numPr>
                <w:ilvl w:val="0"/>
                <w:numId w:val="11"/>
              </w:num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Local/municipal regulatory bodies</w:t>
            </w:r>
          </w:p>
          <w:p w14:paraId="282B6B34" w14:textId="77777777" w:rsidR="00F1480D" w:rsidRPr="0066760C" w:rsidRDefault="00F1480D" w:rsidP="00B9291D">
            <w:pPr>
              <w:numPr>
                <w:ilvl w:val="0"/>
                <w:numId w:val="11"/>
              </w:num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Hazardous waste disposal regulations</w:t>
            </w:r>
          </w:p>
          <w:p w14:paraId="24BC7FC3" w14:textId="77777777" w:rsidR="00F1480D" w:rsidRPr="0066760C" w:rsidRDefault="00F1480D" w:rsidP="00B9291D">
            <w:pPr>
              <w:numPr>
                <w:ilvl w:val="0"/>
                <w:numId w:val="11"/>
              </w:num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Stand-alone or industry-specific isolation policy/permits</w:t>
            </w:r>
          </w:p>
          <w:p w14:paraId="6E7E1575" w14:textId="77777777" w:rsidR="00F1480D" w:rsidRPr="0066760C" w:rsidRDefault="00F1480D" w:rsidP="00D94108">
            <w:pPr>
              <w:tabs>
                <w:tab w:val="left" w:pos="466"/>
              </w:tabs>
              <w:spacing w:after="0" w:line="240" w:lineRule="auto"/>
              <w:rPr>
                <w:rFonts w:ascii="Times New Roman" w:eastAsia="Times New Roman" w:hAnsi="Times New Roman"/>
                <w:sz w:val="24"/>
                <w:szCs w:val="24"/>
              </w:rPr>
            </w:pPr>
          </w:p>
        </w:tc>
      </w:tr>
      <w:tr w:rsidR="00F1480D" w:rsidRPr="0066760C" w14:paraId="318491CF" w14:textId="77777777" w:rsidTr="00D94108">
        <w:trPr>
          <w:cantSplit/>
        </w:trPr>
        <w:tc>
          <w:tcPr>
            <w:tcW w:w="3116" w:type="dxa"/>
          </w:tcPr>
          <w:p w14:paraId="7D1A4B81" w14:textId="3CCBA100" w:rsidR="00F1480D" w:rsidRPr="0066760C" w:rsidRDefault="002F5D4D" w:rsidP="002F5D4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7. </w:t>
            </w:r>
            <w:r w:rsidR="00F1480D" w:rsidRPr="0066760C">
              <w:rPr>
                <w:rFonts w:ascii="Times New Roman" w:eastAsia="Times New Roman" w:hAnsi="Times New Roman"/>
                <w:sz w:val="24"/>
                <w:szCs w:val="24"/>
              </w:rPr>
              <w:t>Ancillary Structures</w:t>
            </w:r>
          </w:p>
        </w:tc>
        <w:tc>
          <w:tcPr>
            <w:tcW w:w="6784" w:type="dxa"/>
          </w:tcPr>
          <w:p w14:paraId="74CF80E2" w14:textId="77777777" w:rsidR="00F1480D" w:rsidRPr="0066760C" w:rsidRDefault="00F1480D" w:rsidP="00B9291D">
            <w:pPr>
              <w:numPr>
                <w:ilvl w:val="0"/>
                <w:numId w:val="12"/>
              </w:num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Industrial settings / electrical vaults</w:t>
            </w:r>
          </w:p>
          <w:p w14:paraId="57904307" w14:textId="77777777" w:rsidR="00F1480D" w:rsidRPr="0066760C" w:rsidRDefault="00F1480D" w:rsidP="00B9291D">
            <w:pPr>
              <w:numPr>
                <w:ilvl w:val="0"/>
                <w:numId w:val="12"/>
              </w:num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Manufacturing settings / electrical vaults</w:t>
            </w:r>
          </w:p>
          <w:p w14:paraId="54685728" w14:textId="77777777" w:rsidR="00F1480D" w:rsidRPr="0066760C" w:rsidRDefault="00F1480D" w:rsidP="00B9291D">
            <w:pPr>
              <w:numPr>
                <w:ilvl w:val="0"/>
                <w:numId w:val="12"/>
              </w:num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Resource extraction sites</w:t>
            </w:r>
          </w:p>
          <w:p w14:paraId="41E47DC9" w14:textId="77777777" w:rsidR="00F1480D" w:rsidRPr="0066760C" w:rsidRDefault="00F1480D" w:rsidP="00B9291D">
            <w:pPr>
              <w:numPr>
                <w:ilvl w:val="0"/>
                <w:numId w:val="12"/>
              </w:num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Marine settings</w:t>
            </w:r>
          </w:p>
          <w:p w14:paraId="75BA6334" w14:textId="77777777" w:rsidR="00F1480D" w:rsidRPr="0066760C" w:rsidRDefault="00F1480D" w:rsidP="00B9291D">
            <w:pPr>
              <w:numPr>
                <w:ilvl w:val="0"/>
                <w:numId w:val="12"/>
              </w:num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Commercial buildings</w:t>
            </w:r>
          </w:p>
          <w:p w14:paraId="0A7CC445" w14:textId="77777777" w:rsidR="00F1480D" w:rsidRPr="0066760C" w:rsidRDefault="00F1480D" w:rsidP="00B9291D">
            <w:pPr>
              <w:numPr>
                <w:ilvl w:val="0"/>
                <w:numId w:val="12"/>
              </w:num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Remote locations</w:t>
            </w:r>
          </w:p>
          <w:p w14:paraId="6F8240A3" w14:textId="77777777" w:rsidR="00F1480D" w:rsidRPr="0066760C" w:rsidRDefault="00F1480D" w:rsidP="00B9291D">
            <w:pPr>
              <w:numPr>
                <w:ilvl w:val="0"/>
                <w:numId w:val="12"/>
              </w:num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Game parks</w:t>
            </w:r>
          </w:p>
          <w:p w14:paraId="72F6A88B" w14:textId="77777777" w:rsidR="00F1480D" w:rsidRPr="0066760C" w:rsidRDefault="00F1480D" w:rsidP="00B9291D">
            <w:pPr>
              <w:numPr>
                <w:ilvl w:val="0"/>
                <w:numId w:val="12"/>
              </w:num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Environmentally-sensitive areas</w:t>
            </w:r>
          </w:p>
          <w:p w14:paraId="7BACDC18" w14:textId="77777777" w:rsidR="00F1480D" w:rsidRPr="0066760C" w:rsidRDefault="00F1480D" w:rsidP="00B9291D">
            <w:pPr>
              <w:numPr>
                <w:ilvl w:val="0"/>
                <w:numId w:val="12"/>
              </w:num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Agricultural settings, including livestock</w:t>
            </w:r>
          </w:p>
        </w:tc>
      </w:tr>
    </w:tbl>
    <w:p w14:paraId="19AC80FB" w14:textId="77777777" w:rsidR="00F1480D" w:rsidRPr="0066760C" w:rsidRDefault="00F1480D" w:rsidP="00F1480D">
      <w:pPr>
        <w:spacing w:after="0" w:line="240" w:lineRule="auto"/>
        <w:rPr>
          <w:rFonts w:ascii="Times New Roman" w:eastAsia="Times New Roman" w:hAnsi="Times New Roman"/>
          <w:b/>
          <w:sz w:val="24"/>
          <w:szCs w:val="24"/>
        </w:rPr>
      </w:pPr>
    </w:p>
    <w:p w14:paraId="7668FEA2" w14:textId="03CABF5C" w:rsidR="0066760C" w:rsidRDefault="00F1480D">
      <w:pPr>
        <w:spacing w:after="0" w:line="240" w:lineRule="auto"/>
        <w:rPr>
          <w:rFonts w:ascii="Times New Roman" w:eastAsia="Times New Roman" w:hAnsi="Times New Roman"/>
          <w:b/>
          <w:sz w:val="24"/>
          <w:szCs w:val="24"/>
        </w:rPr>
      </w:pPr>
      <w:r w:rsidRPr="0066760C">
        <w:rPr>
          <w:rFonts w:ascii="Times New Roman" w:eastAsia="Times New Roman" w:hAnsi="Times New Roman"/>
          <w:b/>
          <w:sz w:val="24"/>
          <w:szCs w:val="24"/>
        </w:rPr>
        <w:t xml:space="preserve"> </w:t>
      </w:r>
    </w:p>
    <w:p w14:paraId="34FD8AA8" w14:textId="77777777" w:rsidR="00F1480D" w:rsidRPr="0066760C" w:rsidRDefault="00F1480D" w:rsidP="00F1480D">
      <w:pPr>
        <w:spacing w:after="0" w:line="240" w:lineRule="auto"/>
        <w:rPr>
          <w:rFonts w:ascii="Times New Roman" w:eastAsia="Times New Roman" w:hAnsi="Times New Roman"/>
          <w:sz w:val="24"/>
          <w:szCs w:val="24"/>
        </w:rPr>
      </w:pPr>
      <w:r w:rsidRPr="0066760C">
        <w:rPr>
          <w:rFonts w:ascii="Times New Roman" w:eastAsia="Times New Roman" w:hAnsi="Times New Roman"/>
          <w:b/>
          <w:sz w:val="24"/>
          <w:szCs w:val="24"/>
        </w:rPr>
        <w:t>REQUIRED SKILLS AND KNOWLEDGE – Instrumentation and Process Control - Sensors</w:t>
      </w:r>
    </w:p>
    <w:p w14:paraId="7DBD27F8" w14:textId="77777777" w:rsidR="00F1480D" w:rsidRPr="0066760C" w:rsidRDefault="00F1480D" w:rsidP="00F1480D">
      <w:pPr>
        <w:spacing w:after="0" w:line="240" w:lineRule="auto"/>
        <w:rPr>
          <w:rFonts w:ascii="Times New Roman" w:eastAsia="Times New Roman" w:hAnsi="Times New Roman"/>
          <w:bCs/>
          <w:sz w:val="24"/>
          <w:szCs w:val="24"/>
        </w:rPr>
      </w:pPr>
      <w:r w:rsidRPr="0066760C">
        <w:rPr>
          <w:rFonts w:ascii="Times New Roman" w:eastAsia="Times New Roman" w:hAnsi="Times New Roman"/>
          <w:bCs/>
          <w:sz w:val="24"/>
          <w:szCs w:val="24"/>
        </w:rPr>
        <w:t>This section describes the skills and knowledge required for this unit of competency.</w:t>
      </w:r>
    </w:p>
    <w:p w14:paraId="5CB3463C" w14:textId="77777777" w:rsidR="00F1480D" w:rsidRPr="0066760C" w:rsidRDefault="00F1480D" w:rsidP="00F1480D">
      <w:pPr>
        <w:tabs>
          <w:tab w:val="left" w:pos="1615"/>
        </w:tabs>
        <w:spacing w:after="0" w:line="240" w:lineRule="auto"/>
        <w:contextualSpacing/>
        <w:rPr>
          <w:rFonts w:ascii="Times New Roman" w:eastAsia="Times New Roman" w:hAnsi="Times New Roman"/>
          <w:b/>
          <w:sz w:val="24"/>
          <w:szCs w:val="24"/>
        </w:rPr>
      </w:pPr>
    </w:p>
    <w:p w14:paraId="649A506C" w14:textId="77777777" w:rsidR="00F1480D" w:rsidRPr="0066760C" w:rsidRDefault="00F1480D" w:rsidP="00F1480D">
      <w:pPr>
        <w:tabs>
          <w:tab w:val="left" w:pos="1615"/>
        </w:tabs>
        <w:spacing w:after="0" w:line="240" w:lineRule="auto"/>
        <w:contextualSpacing/>
        <w:rPr>
          <w:rFonts w:ascii="Times New Roman" w:eastAsia="Times New Roman" w:hAnsi="Times New Roman"/>
          <w:b/>
          <w:sz w:val="24"/>
          <w:szCs w:val="24"/>
        </w:rPr>
      </w:pPr>
    </w:p>
    <w:p w14:paraId="0F0C3D44" w14:textId="77777777" w:rsidR="00F1480D" w:rsidRPr="0066760C" w:rsidRDefault="00F1480D" w:rsidP="00F1480D">
      <w:pPr>
        <w:tabs>
          <w:tab w:val="left" w:pos="1615"/>
        </w:tabs>
        <w:spacing w:after="0" w:line="240" w:lineRule="auto"/>
        <w:contextualSpacing/>
        <w:rPr>
          <w:rFonts w:ascii="Times New Roman" w:eastAsia="Times New Roman" w:hAnsi="Times New Roman"/>
          <w:b/>
          <w:sz w:val="24"/>
          <w:szCs w:val="24"/>
        </w:rPr>
      </w:pPr>
    </w:p>
    <w:p w14:paraId="6397211C" w14:textId="77777777" w:rsidR="00F1480D" w:rsidRPr="0066760C" w:rsidRDefault="00F1480D" w:rsidP="00F1480D">
      <w:pPr>
        <w:spacing w:after="0" w:line="240" w:lineRule="auto"/>
        <w:contextualSpacing/>
        <w:rPr>
          <w:rFonts w:ascii="Times New Roman" w:eastAsia="Times New Roman" w:hAnsi="Times New Roman"/>
          <w:b/>
          <w:sz w:val="24"/>
          <w:szCs w:val="24"/>
        </w:rPr>
      </w:pPr>
      <w:r w:rsidRPr="0066760C">
        <w:rPr>
          <w:rFonts w:ascii="Times New Roman" w:eastAsia="Times New Roman" w:hAnsi="Times New Roman"/>
          <w:b/>
          <w:sz w:val="24"/>
          <w:szCs w:val="24"/>
        </w:rPr>
        <w:t>Required Skills</w:t>
      </w:r>
    </w:p>
    <w:p w14:paraId="37DE0CFC" w14:textId="77777777" w:rsidR="00F1480D" w:rsidRPr="0066760C" w:rsidRDefault="00F1480D" w:rsidP="00F1480D">
      <w:pPr>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The individual needs to demonstrate the following skills:</w:t>
      </w:r>
    </w:p>
    <w:p w14:paraId="5CA4E2E8" w14:textId="77777777" w:rsidR="00F1480D" w:rsidRPr="0066760C" w:rsidRDefault="00F1480D" w:rsidP="006E6089">
      <w:pPr>
        <w:pStyle w:val="ListParagraph"/>
        <w:numPr>
          <w:ilvl w:val="0"/>
          <w:numId w:val="2"/>
        </w:numPr>
        <w:suppressAutoHyphens/>
        <w:spacing w:after="0" w:line="240" w:lineRule="auto"/>
        <w:jc w:val="both"/>
        <w:rPr>
          <w:rFonts w:ascii="Times New Roman" w:eastAsia="Times New Roman" w:hAnsi="Times New Roman"/>
          <w:sz w:val="24"/>
          <w:szCs w:val="24"/>
          <w:lang w:val="en-AU"/>
        </w:rPr>
      </w:pPr>
      <w:r w:rsidRPr="0066760C">
        <w:rPr>
          <w:rFonts w:ascii="Times New Roman" w:eastAsia="Times New Roman" w:hAnsi="Times New Roman"/>
          <w:sz w:val="24"/>
          <w:szCs w:val="24"/>
          <w:lang w:val="en-AU"/>
        </w:rPr>
        <w:t>Safe and proper use of tools and equipment</w:t>
      </w:r>
    </w:p>
    <w:p w14:paraId="3CA1C36F" w14:textId="77777777" w:rsidR="00F1480D" w:rsidRPr="0066760C" w:rsidRDefault="00F1480D" w:rsidP="006E6089">
      <w:pPr>
        <w:pStyle w:val="ListParagraph"/>
        <w:numPr>
          <w:ilvl w:val="0"/>
          <w:numId w:val="2"/>
        </w:numPr>
        <w:suppressAutoHyphens/>
        <w:spacing w:after="0" w:line="240" w:lineRule="auto"/>
        <w:jc w:val="both"/>
        <w:rPr>
          <w:rFonts w:ascii="Times New Roman" w:eastAsia="Times New Roman" w:hAnsi="Times New Roman"/>
          <w:sz w:val="24"/>
          <w:szCs w:val="24"/>
          <w:lang w:val="en-AU"/>
        </w:rPr>
      </w:pPr>
      <w:r w:rsidRPr="0066760C">
        <w:rPr>
          <w:rFonts w:ascii="Times New Roman" w:eastAsia="Times New Roman" w:hAnsi="Times New Roman"/>
          <w:sz w:val="24"/>
          <w:szCs w:val="24"/>
        </w:rPr>
        <w:t xml:space="preserve">Use critical thinking and analytical skills </w:t>
      </w:r>
    </w:p>
    <w:p w14:paraId="24D35B68" w14:textId="77777777" w:rsidR="00F1480D" w:rsidRPr="0066760C" w:rsidRDefault="00F1480D" w:rsidP="006E6089">
      <w:pPr>
        <w:pStyle w:val="ListParagraph"/>
        <w:numPr>
          <w:ilvl w:val="0"/>
          <w:numId w:val="2"/>
        </w:numPr>
        <w:suppressAutoHyphens/>
        <w:spacing w:after="0" w:line="240" w:lineRule="auto"/>
        <w:jc w:val="both"/>
        <w:rPr>
          <w:rFonts w:ascii="Times New Roman" w:eastAsia="Times New Roman" w:hAnsi="Times New Roman"/>
          <w:sz w:val="24"/>
          <w:szCs w:val="24"/>
          <w:lang w:val="en-AU"/>
        </w:rPr>
      </w:pPr>
      <w:r w:rsidRPr="0066760C">
        <w:rPr>
          <w:rFonts w:ascii="Times New Roman" w:eastAsia="Times New Roman" w:hAnsi="Times New Roman"/>
          <w:sz w:val="24"/>
          <w:szCs w:val="24"/>
        </w:rPr>
        <w:t>Technical writing skills</w:t>
      </w:r>
    </w:p>
    <w:p w14:paraId="5B6675B4" w14:textId="01521E76" w:rsidR="00F1480D" w:rsidRPr="0066760C" w:rsidRDefault="00F1480D" w:rsidP="006E6089">
      <w:pPr>
        <w:pStyle w:val="ListParagraph"/>
        <w:numPr>
          <w:ilvl w:val="0"/>
          <w:numId w:val="2"/>
        </w:numPr>
        <w:suppressAutoHyphens/>
        <w:spacing w:after="0" w:line="240" w:lineRule="auto"/>
        <w:jc w:val="both"/>
        <w:rPr>
          <w:rFonts w:ascii="Times New Roman" w:eastAsia="Times New Roman" w:hAnsi="Times New Roman"/>
          <w:sz w:val="24"/>
          <w:szCs w:val="24"/>
          <w:lang w:val="en-AU"/>
        </w:rPr>
      </w:pPr>
      <w:r w:rsidRPr="0066760C">
        <w:rPr>
          <w:rFonts w:ascii="Times New Roman" w:eastAsia="Times New Roman" w:hAnsi="Times New Roman"/>
          <w:sz w:val="24"/>
          <w:szCs w:val="24"/>
          <w:lang w:val="en-AU"/>
        </w:rPr>
        <w:t>Safely install</w:t>
      </w:r>
      <w:r w:rsidR="003C5BEF" w:rsidRPr="0066760C">
        <w:rPr>
          <w:rFonts w:ascii="Times New Roman" w:eastAsia="Times New Roman" w:hAnsi="Times New Roman"/>
          <w:sz w:val="24"/>
          <w:szCs w:val="24"/>
          <w:lang w:val="en-AU"/>
        </w:rPr>
        <w:t>/</w:t>
      </w:r>
      <w:r w:rsidR="00F22177" w:rsidRPr="0066760C">
        <w:rPr>
          <w:rFonts w:ascii="Times New Roman" w:eastAsia="Times New Roman" w:hAnsi="Times New Roman"/>
          <w:sz w:val="24"/>
          <w:szCs w:val="24"/>
          <w:lang w:val="en-AU"/>
        </w:rPr>
        <w:t>remove Instrumentation</w:t>
      </w:r>
      <w:r w:rsidR="003C5BEF" w:rsidRPr="0066760C">
        <w:rPr>
          <w:rFonts w:ascii="Times New Roman" w:eastAsia="Times New Roman" w:hAnsi="Times New Roman"/>
          <w:sz w:val="24"/>
          <w:szCs w:val="24"/>
          <w:lang w:val="en-AU"/>
        </w:rPr>
        <w:t xml:space="preserve"> and Process Controls</w:t>
      </w:r>
      <w:r w:rsidRPr="0066760C">
        <w:rPr>
          <w:rFonts w:ascii="Times New Roman" w:eastAsia="Times New Roman" w:hAnsi="Times New Roman"/>
          <w:sz w:val="24"/>
          <w:szCs w:val="24"/>
          <w:lang w:val="en-AU"/>
        </w:rPr>
        <w:t xml:space="preserve"> systems</w:t>
      </w:r>
      <w:r w:rsidR="003C5BEF" w:rsidRPr="0066760C">
        <w:rPr>
          <w:rFonts w:ascii="Times New Roman" w:eastAsia="Times New Roman" w:hAnsi="Times New Roman"/>
          <w:sz w:val="24"/>
          <w:szCs w:val="24"/>
          <w:lang w:val="en-AU"/>
        </w:rPr>
        <w:t xml:space="preserve"> apparatus</w:t>
      </w:r>
    </w:p>
    <w:p w14:paraId="04BE5AD4" w14:textId="77777777" w:rsidR="00F1480D" w:rsidRPr="0066760C" w:rsidRDefault="00F1480D" w:rsidP="006E6089">
      <w:pPr>
        <w:pStyle w:val="ListParagraph"/>
        <w:numPr>
          <w:ilvl w:val="0"/>
          <w:numId w:val="2"/>
        </w:numPr>
        <w:suppressAutoHyphens/>
        <w:spacing w:after="0" w:line="240" w:lineRule="auto"/>
        <w:jc w:val="both"/>
        <w:rPr>
          <w:rFonts w:ascii="Times New Roman" w:eastAsia="Times New Roman" w:hAnsi="Times New Roman"/>
          <w:sz w:val="24"/>
          <w:szCs w:val="24"/>
          <w:lang w:val="en-AU"/>
        </w:rPr>
      </w:pPr>
      <w:r w:rsidRPr="0066760C">
        <w:rPr>
          <w:rFonts w:ascii="Times New Roman" w:eastAsia="Times New Roman" w:hAnsi="Times New Roman"/>
          <w:sz w:val="24"/>
          <w:szCs w:val="24"/>
          <w:lang w:val="en-AU"/>
        </w:rPr>
        <w:t xml:space="preserve">Safely repair </w:t>
      </w:r>
      <w:r w:rsidR="003C5BEF" w:rsidRPr="0066760C">
        <w:rPr>
          <w:rFonts w:ascii="Times New Roman" w:eastAsia="Times New Roman" w:hAnsi="Times New Roman"/>
          <w:sz w:val="24"/>
          <w:szCs w:val="24"/>
          <w:lang w:val="en-AU"/>
        </w:rPr>
        <w:t>Instrumentation and Process Controls systems apparatus</w:t>
      </w:r>
    </w:p>
    <w:p w14:paraId="15AF21BA" w14:textId="4E290882" w:rsidR="00F1480D" w:rsidRPr="0066760C" w:rsidRDefault="00F22177" w:rsidP="006E6089">
      <w:pPr>
        <w:pStyle w:val="ListParagraph"/>
        <w:numPr>
          <w:ilvl w:val="0"/>
          <w:numId w:val="2"/>
        </w:numPr>
        <w:suppressAutoHyphens/>
        <w:spacing w:after="0" w:line="240" w:lineRule="auto"/>
        <w:jc w:val="both"/>
        <w:rPr>
          <w:rFonts w:ascii="Times New Roman" w:eastAsia="Times New Roman" w:hAnsi="Times New Roman"/>
          <w:sz w:val="24"/>
          <w:szCs w:val="24"/>
          <w:lang w:val="en-AU"/>
        </w:rPr>
      </w:pPr>
      <w:r w:rsidRPr="0066760C">
        <w:rPr>
          <w:rFonts w:ascii="Times New Roman" w:eastAsia="Times New Roman" w:hAnsi="Times New Roman"/>
          <w:sz w:val="24"/>
          <w:szCs w:val="24"/>
          <w:lang w:val="en-AU"/>
        </w:rPr>
        <w:t>Calibrate Instrumentation</w:t>
      </w:r>
      <w:r w:rsidR="003C5BEF" w:rsidRPr="0066760C">
        <w:rPr>
          <w:rFonts w:ascii="Times New Roman" w:eastAsia="Times New Roman" w:hAnsi="Times New Roman"/>
          <w:sz w:val="24"/>
          <w:szCs w:val="24"/>
          <w:lang w:val="en-AU"/>
        </w:rPr>
        <w:t xml:space="preserve"> and Process Controls systems apparatus</w:t>
      </w:r>
    </w:p>
    <w:p w14:paraId="7AADA493" w14:textId="77777777" w:rsidR="00F1480D" w:rsidRPr="0066760C" w:rsidRDefault="00F1480D" w:rsidP="006E6089">
      <w:pPr>
        <w:pStyle w:val="ListParagraph"/>
        <w:numPr>
          <w:ilvl w:val="0"/>
          <w:numId w:val="2"/>
        </w:numPr>
        <w:suppressAutoHyphens/>
        <w:spacing w:after="0" w:line="240" w:lineRule="auto"/>
        <w:jc w:val="both"/>
        <w:rPr>
          <w:rFonts w:ascii="Times New Roman" w:eastAsia="Times New Roman" w:hAnsi="Times New Roman"/>
          <w:sz w:val="24"/>
          <w:szCs w:val="24"/>
          <w:lang w:val="en-AU"/>
        </w:rPr>
      </w:pPr>
      <w:r w:rsidRPr="0066760C">
        <w:rPr>
          <w:rFonts w:ascii="Times New Roman" w:eastAsia="Times New Roman" w:hAnsi="Times New Roman"/>
          <w:sz w:val="24"/>
          <w:szCs w:val="24"/>
          <w:lang w:val="en-AU"/>
        </w:rPr>
        <w:t xml:space="preserve">Accurately conduct performance testing and maintenance on </w:t>
      </w:r>
      <w:r w:rsidR="003C5BEF" w:rsidRPr="0066760C">
        <w:rPr>
          <w:rFonts w:ascii="Times New Roman" w:eastAsia="Times New Roman" w:hAnsi="Times New Roman"/>
          <w:sz w:val="24"/>
          <w:szCs w:val="24"/>
          <w:lang w:val="en-AU"/>
        </w:rPr>
        <w:t>Instrumentation and Process Controls systems apparatus</w:t>
      </w:r>
    </w:p>
    <w:p w14:paraId="728F8A98" w14:textId="77777777" w:rsidR="00F1480D" w:rsidRPr="0066760C" w:rsidRDefault="00F1480D" w:rsidP="006E6089">
      <w:pPr>
        <w:pStyle w:val="ListParagraph"/>
        <w:numPr>
          <w:ilvl w:val="0"/>
          <w:numId w:val="2"/>
        </w:numPr>
        <w:suppressAutoHyphens/>
        <w:spacing w:after="0" w:line="240" w:lineRule="auto"/>
        <w:jc w:val="both"/>
        <w:rPr>
          <w:rFonts w:ascii="Times New Roman" w:eastAsia="Times New Roman" w:hAnsi="Times New Roman"/>
          <w:sz w:val="24"/>
          <w:szCs w:val="24"/>
          <w:lang w:val="en-AU"/>
        </w:rPr>
      </w:pPr>
      <w:r w:rsidRPr="0066760C">
        <w:rPr>
          <w:rFonts w:ascii="Times New Roman" w:eastAsia="Times New Roman" w:hAnsi="Times New Roman"/>
          <w:sz w:val="24"/>
          <w:szCs w:val="24"/>
          <w:lang w:val="en-AU"/>
        </w:rPr>
        <w:t xml:space="preserve">Safely work on line voltages up to 415 </w:t>
      </w:r>
      <w:proofErr w:type="gramStart"/>
      <w:r w:rsidRPr="0066760C">
        <w:rPr>
          <w:rFonts w:ascii="Times New Roman" w:eastAsia="Times New Roman" w:hAnsi="Times New Roman"/>
          <w:sz w:val="24"/>
          <w:szCs w:val="24"/>
          <w:lang w:val="en-AU"/>
        </w:rPr>
        <w:t>VAC</w:t>
      </w:r>
      <w:proofErr w:type="gramEnd"/>
      <w:r w:rsidRPr="0066760C">
        <w:rPr>
          <w:rFonts w:ascii="Times New Roman" w:eastAsia="Times New Roman" w:hAnsi="Times New Roman"/>
          <w:sz w:val="24"/>
          <w:szCs w:val="24"/>
          <w:lang w:val="en-AU"/>
        </w:rPr>
        <w:t xml:space="preserve"> (3</w:t>
      </w:r>
      <w:r w:rsidRPr="0066760C">
        <w:rPr>
          <w:rFonts w:ascii="Times New Roman" w:eastAsia="Times New Roman" w:hAnsi="Times New Roman"/>
          <w:sz w:val="24"/>
          <w:szCs w:val="24"/>
          <w:lang w:val="en-AU"/>
        </w:rPr>
        <w:sym w:font="Symbol" w:char="F046"/>
      </w:r>
      <w:r w:rsidRPr="0066760C">
        <w:rPr>
          <w:rFonts w:ascii="Times New Roman" w:eastAsia="Times New Roman" w:hAnsi="Times New Roman"/>
          <w:sz w:val="24"/>
          <w:szCs w:val="24"/>
          <w:lang w:val="en-AU"/>
        </w:rPr>
        <w:t>)</w:t>
      </w:r>
    </w:p>
    <w:p w14:paraId="07C4D857" w14:textId="77777777" w:rsidR="00F1480D" w:rsidRPr="0066760C" w:rsidRDefault="00F1480D" w:rsidP="00F1480D">
      <w:pPr>
        <w:suppressAutoHyphens/>
        <w:spacing w:after="0" w:line="240" w:lineRule="auto"/>
        <w:jc w:val="both"/>
        <w:rPr>
          <w:rFonts w:ascii="Times New Roman" w:eastAsia="Times New Roman" w:hAnsi="Times New Roman"/>
          <w:sz w:val="24"/>
          <w:szCs w:val="24"/>
          <w:lang w:val="en-AU"/>
        </w:rPr>
      </w:pPr>
    </w:p>
    <w:p w14:paraId="25AC4378" w14:textId="77777777" w:rsidR="00F1480D" w:rsidRPr="0066760C" w:rsidRDefault="00F1480D" w:rsidP="00F1480D">
      <w:pPr>
        <w:spacing w:after="0" w:line="240" w:lineRule="auto"/>
        <w:rPr>
          <w:rFonts w:ascii="Times New Roman" w:eastAsia="Times New Roman" w:hAnsi="Times New Roman"/>
          <w:b/>
          <w:bCs/>
          <w:sz w:val="24"/>
          <w:szCs w:val="24"/>
        </w:rPr>
      </w:pPr>
      <w:r w:rsidRPr="0066760C">
        <w:rPr>
          <w:rFonts w:ascii="Times New Roman" w:eastAsia="Times New Roman" w:hAnsi="Times New Roman"/>
          <w:b/>
          <w:bCs/>
          <w:sz w:val="24"/>
          <w:szCs w:val="24"/>
        </w:rPr>
        <w:t>Required Knowledge</w:t>
      </w:r>
    </w:p>
    <w:p w14:paraId="5CA51F78" w14:textId="77777777" w:rsidR="00F1480D" w:rsidRPr="0066760C" w:rsidRDefault="00F1480D" w:rsidP="00F1480D">
      <w:pPr>
        <w:spacing w:after="0" w:line="240" w:lineRule="auto"/>
        <w:rPr>
          <w:rFonts w:ascii="Times New Roman" w:eastAsia="Times New Roman" w:hAnsi="Times New Roman"/>
          <w:bCs/>
          <w:sz w:val="24"/>
          <w:szCs w:val="24"/>
        </w:rPr>
      </w:pPr>
      <w:r w:rsidRPr="0066760C">
        <w:rPr>
          <w:rFonts w:ascii="Times New Roman" w:eastAsia="Times New Roman" w:hAnsi="Times New Roman"/>
          <w:bCs/>
          <w:sz w:val="24"/>
          <w:szCs w:val="24"/>
        </w:rPr>
        <w:t>The individual needs to demonstrate knowledge of:</w:t>
      </w:r>
    </w:p>
    <w:p w14:paraId="45B5265F" w14:textId="77777777" w:rsidR="00F1480D" w:rsidRPr="0066760C" w:rsidRDefault="00F1480D" w:rsidP="00707973">
      <w:pPr>
        <w:numPr>
          <w:ilvl w:val="0"/>
          <w:numId w:val="1"/>
        </w:numPr>
        <w:suppressAutoHyphens/>
        <w:spacing w:after="0" w:line="240" w:lineRule="auto"/>
        <w:jc w:val="both"/>
        <w:rPr>
          <w:rFonts w:ascii="Times New Roman" w:eastAsia="Times New Roman" w:hAnsi="Times New Roman"/>
          <w:sz w:val="24"/>
          <w:szCs w:val="24"/>
          <w:lang w:val="en-AU"/>
        </w:rPr>
      </w:pPr>
      <w:r w:rsidRPr="0066760C">
        <w:rPr>
          <w:rFonts w:ascii="Times New Roman" w:eastAsia="Times New Roman" w:hAnsi="Times New Roman"/>
          <w:sz w:val="24"/>
          <w:szCs w:val="24"/>
          <w:lang w:val="en-AU"/>
        </w:rPr>
        <w:t>National, local, and municipal legislation and regulations</w:t>
      </w:r>
    </w:p>
    <w:p w14:paraId="518DD3F1" w14:textId="77777777" w:rsidR="00F1480D" w:rsidRPr="0066760C" w:rsidRDefault="00F1480D" w:rsidP="00707973">
      <w:pPr>
        <w:numPr>
          <w:ilvl w:val="0"/>
          <w:numId w:val="1"/>
        </w:numPr>
        <w:suppressAutoHyphens/>
        <w:spacing w:after="0" w:line="240" w:lineRule="auto"/>
        <w:jc w:val="both"/>
        <w:rPr>
          <w:rFonts w:ascii="Times New Roman" w:eastAsia="Times New Roman" w:hAnsi="Times New Roman"/>
          <w:sz w:val="24"/>
          <w:szCs w:val="24"/>
          <w:lang w:val="en-AU"/>
        </w:rPr>
      </w:pPr>
      <w:r w:rsidRPr="0066760C">
        <w:rPr>
          <w:rFonts w:ascii="Times New Roman" w:eastAsia="Times New Roman" w:hAnsi="Times New Roman"/>
          <w:sz w:val="24"/>
          <w:szCs w:val="24"/>
          <w:lang w:val="en-AU"/>
        </w:rPr>
        <w:t>Workplace policies, procedures, and expectations</w:t>
      </w:r>
    </w:p>
    <w:p w14:paraId="49089EB0" w14:textId="77777777" w:rsidR="00F1480D" w:rsidRPr="0066760C" w:rsidRDefault="00F1480D" w:rsidP="00707973">
      <w:pPr>
        <w:numPr>
          <w:ilvl w:val="0"/>
          <w:numId w:val="1"/>
        </w:numPr>
        <w:suppressAutoHyphens/>
        <w:spacing w:after="0" w:line="240" w:lineRule="auto"/>
        <w:jc w:val="both"/>
        <w:rPr>
          <w:rFonts w:ascii="Times New Roman" w:eastAsia="Times New Roman" w:hAnsi="Times New Roman"/>
          <w:sz w:val="24"/>
          <w:szCs w:val="24"/>
          <w:lang w:val="en-AU"/>
        </w:rPr>
      </w:pPr>
      <w:r w:rsidRPr="0066760C">
        <w:rPr>
          <w:rFonts w:ascii="Times New Roman" w:eastAsia="Times New Roman" w:hAnsi="Times New Roman"/>
          <w:sz w:val="24"/>
          <w:szCs w:val="24"/>
          <w:lang w:val="en-AU"/>
        </w:rPr>
        <w:t>Types of tools, equipment, and PPEs</w:t>
      </w:r>
    </w:p>
    <w:p w14:paraId="6ABCB37B" w14:textId="77777777" w:rsidR="00F1480D" w:rsidRPr="0066760C" w:rsidRDefault="00F1480D" w:rsidP="00707973">
      <w:pPr>
        <w:numPr>
          <w:ilvl w:val="0"/>
          <w:numId w:val="1"/>
        </w:numPr>
        <w:suppressAutoHyphens/>
        <w:spacing w:after="0" w:line="240" w:lineRule="auto"/>
        <w:jc w:val="both"/>
        <w:rPr>
          <w:rFonts w:ascii="Times New Roman" w:eastAsia="Times New Roman" w:hAnsi="Times New Roman"/>
          <w:sz w:val="24"/>
          <w:szCs w:val="24"/>
          <w:lang w:val="en-AU"/>
        </w:rPr>
      </w:pPr>
      <w:r w:rsidRPr="0066760C">
        <w:rPr>
          <w:rFonts w:ascii="Times New Roman" w:eastAsia="Times New Roman" w:hAnsi="Times New Roman"/>
          <w:sz w:val="24"/>
          <w:szCs w:val="24"/>
          <w:lang w:val="en-AU"/>
        </w:rPr>
        <w:t xml:space="preserve">Proper design and technical documentation principles  </w:t>
      </w:r>
    </w:p>
    <w:p w14:paraId="643E64F3" w14:textId="77777777" w:rsidR="00F1480D" w:rsidRPr="0066760C" w:rsidRDefault="00F1480D" w:rsidP="00707973">
      <w:pPr>
        <w:numPr>
          <w:ilvl w:val="0"/>
          <w:numId w:val="1"/>
        </w:numPr>
        <w:suppressAutoHyphens/>
        <w:spacing w:after="0" w:line="240" w:lineRule="auto"/>
        <w:jc w:val="both"/>
        <w:rPr>
          <w:rFonts w:ascii="Times New Roman" w:eastAsia="Times New Roman" w:hAnsi="Times New Roman"/>
          <w:sz w:val="24"/>
          <w:szCs w:val="24"/>
          <w:lang w:val="en-AU"/>
        </w:rPr>
      </w:pPr>
      <w:r w:rsidRPr="0066760C">
        <w:rPr>
          <w:rFonts w:ascii="Times New Roman" w:eastAsia="Times New Roman" w:hAnsi="Times New Roman"/>
          <w:sz w:val="24"/>
          <w:szCs w:val="24"/>
          <w:lang w:val="en-AU"/>
        </w:rPr>
        <w:t xml:space="preserve">The operations of </w:t>
      </w:r>
      <w:r w:rsidR="003C5BEF" w:rsidRPr="0066760C">
        <w:rPr>
          <w:rFonts w:ascii="Times New Roman" w:eastAsia="Times New Roman" w:hAnsi="Times New Roman"/>
          <w:sz w:val="24"/>
          <w:szCs w:val="24"/>
          <w:lang w:val="en-AU"/>
        </w:rPr>
        <w:t>Instrumentation and Process Controls systems apparatus</w:t>
      </w:r>
    </w:p>
    <w:p w14:paraId="48B3B45D" w14:textId="77777777" w:rsidR="00F1480D" w:rsidRPr="0066760C" w:rsidRDefault="00F1480D" w:rsidP="00707973">
      <w:pPr>
        <w:numPr>
          <w:ilvl w:val="0"/>
          <w:numId w:val="1"/>
        </w:numPr>
        <w:suppressAutoHyphens/>
        <w:spacing w:after="0" w:line="240" w:lineRule="auto"/>
        <w:jc w:val="both"/>
        <w:rPr>
          <w:rFonts w:ascii="Times New Roman" w:eastAsia="Times New Roman" w:hAnsi="Times New Roman"/>
          <w:sz w:val="24"/>
          <w:szCs w:val="24"/>
          <w:lang w:val="en-AU"/>
        </w:rPr>
      </w:pPr>
      <w:r w:rsidRPr="0066760C">
        <w:rPr>
          <w:rFonts w:ascii="Times New Roman" w:eastAsia="Times New Roman" w:hAnsi="Times New Roman"/>
          <w:sz w:val="24"/>
          <w:szCs w:val="24"/>
          <w:lang w:val="en-AU"/>
        </w:rPr>
        <w:t xml:space="preserve">Installation, maintenance, repair, replacement of </w:t>
      </w:r>
      <w:r w:rsidR="003C5BEF" w:rsidRPr="0066760C">
        <w:rPr>
          <w:rFonts w:ascii="Times New Roman" w:eastAsia="Times New Roman" w:hAnsi="Times New Roman"/>
          <w:sz w:val="24"/>
          <w:szCs w:val="24"/>
          <w:lang w:val="en-AU"/>
        </w:rPr>
        <w:t>Instrumentation and Process Controls systems apparatus</w:t>
      </w:r>
      <w:r w:rsidRPr="0066760C">
        <w:rPr>
          <w:rFonts w:ascii="Times New Roman" w:eastAsia="Times New Roman" w:hAnsi="Times New Roman"/>
          <w:sz w:val="24"/>
          <w:szCs w:val="24"/>
          <w:lang w:val="en-AU"/>
        </w:rPr>
        <w:t>.</w:t>
      </w:r>
    </w:p>
    <w:p w14:paraId="311B37D1" w14:textId="77777777" w:rsidR="00F1480D" w:rsidRPr="0066760C" w:rsidRDefault="00F1480D" w:rsidP="00707973">
      <w:pPr>
        <w:numPr>
          <w:ilvl w:val="0"/>
          <w:numId w:val="1"/>
        </w:numPr>
        <w:suppressAutoHyphens/>
        <w:spacing w:after="0" w:line="240" w:lineRule="auto"/>
        <w:jc w:val="both"/>
        <w:rPr>
          <w:rFonts w:ascii="Times New Roman" w:eastAsia="Times New Roman" w:hAnsi="Times New Roman"/>
          <w:sz w:val="24"/>
          <w:szCs w:val="24"/>
          <w:lang w:val="en-AU"/>
        </w:rPr>
      </w:pPr>
      <w:r w:rsidRPr="0066760C">
        <w:rPr>
          <w:rFonts w:ascii="Times New Roman" w:eastAsia="Times New Roman" w:hAnsi="Times New Roman"/>
          <w:sz w:val="24"/>
          <w:szCs w:val="24"/>
          <w:lang w:val="en-AU"/>
        </w:rPr>
        <w:t xml:space="preserve">Installation, maintenance, repair, replacement of </w:t>
      </w:r>
      <w:r w:rsidR="003C5BEF" w:rsidRPr="0066760C">
        <w:rPr>
          <w:rFonts w:ascii="Times New Roman" w:eastAsia="Times New Roman" w:hAnsi="Times New Roman"/>
          <w:sz w:val="24"/>
          <w:szCs w:val="24"/>
          <w:lang w:val="en-AU"/>
        </w:rPr>
        <w:t>Instrumentation and Process Controls systems apparatus</w:t>
      </w:r>
    </w:p>
    <w:p w14:paraId="7C391335" w14:textId="77777777" w:rsidR="00F1480D" w:rsidRPr="0066760C" w:rsidRDefault="00F1480D" w:rsidP="00707973">
      <w:pPr>
        <w:numPr>
          <w:ilvl w:val="0"/>
          <w:numId w:val="1"/>
        </w:numPr>
        <w:suppressAutoHyphens/>
        <w:spacing w:after="0" w:line="240" w:lineRule="auto"/>
        <w:jc w:val="both"/>
        <w:rPr>
          <w:rFonts w:ascii="Times New Roman" w:eastAsia="Times New Roman" w:hAnsi="Times New Roman"/>
          <w:sz w:val="24"/>
          <w:szCs w:val="24"/>
          <w:lang w:val="en-AU"/>
        </w:rPr>
      </w:pPr>
      <w:r w:rsidRPr="0066760C">
        <w:rPr>
          <w:rFonts w:ascii="Times New Roman" w:eastAsia="Times New Roman" w:hAnsi="Times New Roman"/>
          <w:sz w:val="24"/>
          <w:szCs w:val="24"/>
          <w:lang w:val="en-AU"/>
        </w:rPr>
        <w:t xml:space="preserve">Troubleshooting </w:t>
      </w:r>
      <w:r w:rsidR="003C5BEF" w:rsidRPr="0066760C">
        <w:rPr>
          <w:rFonts w:ascii="Times New Roman" w:eastAsia="Times New Roman" w:hAnsi="Times New Roman"/>
          <w:sz w:val="24"/>
          <w:szCs w:val="24"/>
          <w:lang w:val="en-AU"/>
        </w:rPr>
        <w:t>Instrumentation and Process Controls systems apparatus</w:t>
      </w:r>
    </w:p>
    <w:p w14:paraId="34A2C0A1" w14:textId="77777777" w:rsidR="00F1480D" w:rsidRPr="0066760C" w:rsidRDefault="00F1480D" w:rsidP="00707973">
      <w:pPr>
        <w:numPr>
          <w:ilvl w:val="0"/>
          <w:numId w:val="1"/>
        </w:numPr>
        <w:suppressAutoHyphens/>
        <w:spacing w:after="0" w:line="240" w:lineRule="auto"/>
        <w:jc w:val="both"/>
        <w:rPr>
          <w:rFonts w:ascii="Times New Roman" w:eastAsia="Times New Roman" w:hAnsi="Times New Roman"/>
          <w:sz w:val="24"/>
          <w:szCs w:val="24"/>
          <w:lang w:val="en-AU"/>
        </w:rPr>
      </w:pPr>
      <w:r w:rsidRPr="0066760C">
        <w:rPr>
          <w:rFonts w:ascii="Times New Roman" w:eastAsia="Times New Roman" w:hAnsi="Times New Roman"/>
          <w:sz w:val="24"/>
          <w:szCs w:val="24"/>
          <w:lang w:val="en-AU"/>
        </w:rPr>
        <w:lastRenderedPageBreak/>
        <w:t xml:space="preserve">The applications of </w:t>
      </w:r>
      <w:r w:rsidR="003C5BEF" w:rsidRPr="0066760C">
        <w:rPr>
          <w:rFonts w:ascii="Times New Roman" w:eastAsia="Times New Roman" w:hAnsi="Times New Roman"/>
          <w:sz w:val="24"/>
          <w:szCs w:val="24"/>
          <w:lang w:val="en-AU"/>
        </w:rPr>
        <w:t>Instrumentation and Process Controls systems apparatus</w:t>
      </w:r>
    </w:p>
    <w:p w14:paraId="62C4BB60" w14:textId="61B15330" w:rsidR="00F1480D" w:rsidRPr="0066760C" w:rsidRDefault="00F1480D" w:rsidP="00707973">
      <w:pPr>
        <w:numPr>
          <w:ilvl w:val="0"/>
          <w:numId w:val="1"/>
        </w:numPr>
        <w:suppressAutoHyphens/>
        <w:spacing w:after="0" w:line="240" w:lineRule="auto"/>
        <w:contextualSpacing/>
        <w:jc w:val="both"/>
        <w:rPr>
          <w:rFonts w:ascii="Times New Roman" w:eastAsia="Times New Roman" w:hAnsi="Times New Roman"/>
          <w:b/>
          <w:sz w:val="24"/>
          <w:szCs w:val="24"/>
        </w:rPr>
      </w:pPr>
      <w:r w:rsidRPr="0066760C">
        <w:rPr>
          <w:rFonts w:ascii="Times New Roman" w:eastAsia="Times New Roman" w:hAnsi="Times New Roman"/>
          <w:sz w:val="24"/>
          <w:szCs w:val="24"/>
          <w:lang w:val="en-AU"/>
        </w:rPr>
        <w:t>Awareness of the various settings, (</w:t>
      </w:r>
      <w:proofErr w:type="gramStart"/>
      <w:r w:rsidRPr="0066760C">
        <w:rPr>
          <w:rFonts w:ascii="Times New Roman" w:eastAsia="Times New Roman" w:hAnsi="Times New Roman"/>
          <w:sz w:val="24"/>
          <w:szCs w:val="24"/>
          <w:lang w:val="en-AU"/>
        </w:rPr>
        <w:t>i.e.</w:t>
      </w:r>
      <w:proofErr w:type="gramEnd"/>
      <w:r w:rsidRPr="0066760C">
        <w:rPr>
          <w:rFonts w:ascii="Times New Roman" w:eastAsia="Times New Roman" w:hAnsi="Times New Roman"/>
          <w:sz w:val="24"/>
          <w:szCs w:val="24"/>
          <w:lang w:val="en-AU"/>
        </w:rPr>
        <w:t xml:space="preserve"> Industrial, commercial, </w:t>
      </w:r>
      <w:r w:rsidR="00F22177" w:rsidRPr="0066760C">
        <w:rPr>
          <w:rFonts w:ascii="Times New Roman" w:eastAsia="Times New Roman" w:hAnsi="Times New Roman"/>
          <w:sz w:val="24"/>
          <w:szCs w:val="24"/>
          <w:lang w:val="en-AU"/>
        </w:rPr>
        <w:t>agricultural.</w:t>
      </w:r>
      <w:r w:rsidRPr="0066760C">
        <w:rPr>
          <w:rFonts w:ascii="Times New Roman" w:eastAsia="Times New Roman" w:hAnsi="Times New Roman"/>
          <w:sz w:val="24"/>
          <w:szCs w:val="24"/>
          <w:lang w:val="en-AU"/>
        </w:rPr>
        <w:t>)</w:t>
      </w:r>
    </w:p>
    <w:p w14:paraId="30553861" w14:textId="77777777" w:rsidR="00F1480D" w:rsidRPr="0066760C" w:rsidRDefault="00F1480D" w:rsidP="00F1480D">
      <w:pPr>
        <w:suppressAutoHyphens/>
        <w:spacing w:after="0" w:line="240" w:lineRule="auto"/>
        <w:contextualSpacing/>
        <w:jc w:val="both"/>
        <w:rPr>
          <w:rFonts w:ascii="Times New Roman" w:eastAsia="Times New Roman" w:hAnsi="Times New Roman"/>
          <w:b/>
          <w:sz w:val="24"/>
          <w:szCs w:val="24"/>
        </w:rPr>
      </w:pPr>
    </w:p>
    <w:p w14:paraId="26FEE215" w14:textId="29B9A994" w:rsidR="00F1480D" w:rsidRPr="0066760C" w:rsidRDefault="00F1480D" w:rsidP="006D28AA">
      <w:pPr>
        <w:tabs>
          <w:tab w:val="left" w:pos="1815"/>
        </w:tabs>
        <w:spacing w:after="0" w:line="240" w:lineRule="auto"/>
        <w:rPr>
          <w:rFonts w:ascii="Times New Roman" w:eastAsia="Times New Roman" w:hAnsi="Times New Roman"/>
          <w:b/>
          <w:sz w:val="24"/>
          <w:szCs w:val="24"/>
        </w:rPr>
      </w:pPr>
      <w:r w:rsidRPr="0066760C">
        <w:rPr>
          <w:rFonts w:ascii="Times New Roman" w:eastAsia="Times New Roman" w:hAnsi="Times New Roman"/>
          <w:b/>
          <w:sz w:val="24"/>
          <w:szCs w:val="24"/>
        </w:rPr>
        <w:t xml:space="preserve">EVIDENCE GUIDE </w:t>
      </w:r>
    </w:p>
    <w:p w14:paraId="1B340072" w14:textId="77777777" w:rsidR="00F1480D" w:rsidRPr="0066760C" w:rsidRDefault="00F1480D" w:rsidP="00F1480D">
      <w:pPr>
        <w:spacing w:after="0" w:line="240" w:lineRule="auto"/>
        <w:contextualSpacing/>
        <w:rPr>
          <w:rFonts w:ascii="Times New Roman" w:eastAsia="Times New Roman" w:hAnsi="Times New Roman"/>
          <w:sz w:val="24"/>
          <w:szCs w:val="24"/>
        </w:rPr>
      </w:pPr>
      <w:r w:rsidRPr="0066760C">
        <w:rPr>
          <w:rFonts w:ascii="Times New Roman" w:eastAsia="Times New Roman" w:hAnsi="Times New Roman"/>
          <w:sz w:val="24"/>
          <w:szCs w:val="24"/>
        </w:rPr>
        <w:t>This provides advice on assessment and must be read in conjunction with the performance criteria, required skills and knowledge and range.</w:t>
      </w:r>
    </w:p>
    <w:p w14:paraId="3501CD76" w14:textId="77777777" w:rsidR="00F1480D" w:rsidRPr="0066760C" w:rsidRDefault="00F1480D" w:rsidP="00F1480D">
      <w:pPr>
        <w:spacing w:after="0" w:line="240" w:lineRule="auto"/>
        <w:contextualSpacing/>
        <w:rPr>
          <w:rFonts w:ascii="Times New Roman" w:eastAsia="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6884"/>
      </w:tblGrid>
      <w:tr w:rsidR="00F1480D" w:rsidRPr="0066760C" w14:paraId="33292D79" w14:textId="77777777" w:rsidTr="00D94108">
        <w:tc>
          <w:tcPr>
            <w:tcW w:w="2216" w:type="dxa"/>
          </w:tcPr>
          <w:p w14:paraId="2133FC9D" w14:textId="6AEC4FB8" w:rsidR="00F1480D" w:rsidRPr="0066760C" w:rsidRDefault="002F5D4D" w:rsidP="002F5D4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1. </w:t>
            </w:r>
            <w:r w:rsidR="00F1480D" w:rsidRPr="0066760C">
              <w:rPr>
                <w:rFonts w:ascii="Times New Roman" w:eastAsia="Times New Roman" w:hAnsi="Times New Roman"/>
                <w:sz w:val="24"/>
                <w:szCs w:val="24"/>
              </w:rPr>
              <w:t>Critical Aspects of Competency</w:t>
            </w:r>
          </w:p>
        </w:tc>
        <w:tc>
          <w:tcPr>
            <w:tcW w:w="7360" w:type="dxa"/>
          </w:tcPr>
          <w:p w14:paraId="626ED738" w14:textId="77777777" w:rsidR="00F1480D" w:rsidRPr="0066760C" w:rsidRDefault="00F1480D" w:rsidP="00D94108">
            <w:pPr>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Assessment requires evidence that the candidate:</w:t>
            </w:r>
          </w:p>
          <w:p w14:paraId="5143646C" w14:textId="77777777" w:rsidR="00F1480D" w:rsidRPr="0066760C" w:rsidRDefault="00F1480D" w:rsidP="00B9291D">
            <w:pPr>
              <w:numPr>
                <w:ilvl w:val="1"/>
                <w:numId w:val="14"/>
              </w:numPr>
              <w:tabs>
                <w:tab w:val="left" w:pos="484"/>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Wore all required PPE.</w:t>
            </w:r>
          </w:p>
          <w:p w14:paraId="21705E59" w14:textId="77777777" w:rsidR="00F1480D" w:rsidRPr="0066760C" w:rsidRDefault="00F1480D" w:rsidP="00B9291D">
            <w:pPr>
              <w:numPr>
                <w:ilvl w:val="1"/>
                <w:numId w:val="14"/>
              </w:numPr>
              <w:tabs>
                <w:tab w:val="left" w:pos="484"/>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 xml:space="preserve">Adhered to the safety regulations. </w:t>
            </w:r>
          </w:p>
          <w:p w14:paraId="6EE05160" w14:textId="77777777" w:rsidR="00F1480D" w:rsidRPr="0066760C" w:rsidRDefault="00F1480D" w:rsidP="00B9291D">
            <w:pPr>
              <w:numPr>
                <w:ilvl w:val="1"/>
                <w:numId w:val="14"/>
              </w:numPr>
              <w:tabs>
                <w:tab w:val="left" w:pos="484"/>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Adhered to workplace expectations.</w:t>
            </w:r>
          </w:p>
          <w:p w14:paraId="2E9EAFEF" w14:textId="77777777" w:rsidR="00F1480D" w:rsidRPr="0066760C" w:rsidRDefault="00F1480D" w:rsidP="00B9291D">
            <w:pPr>
              <w:numPr>
                <w:ilvl w:val="1"/>
                <w:numId w:val="14"/>
              </w:numPr>
              <w:tabs>
                <w:tab w:val="left" w:pos="484"/>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Assessed process requirements/application for the installation</w:t>
            </w:r>
            <w:r w:rsidR="0087027B" w:rsidRPr="0066760C">
              <w:rPr>
                <w:rFonts w:ascii="Times New Roman" w:eastAsia="Times New Roman" w:hAnsi="Times New Roman"/>
                <w:sz w:val="24"/>
                <w:szCs w:val="24"/>
              </w:rPr>
              <w:t>/removal</w:t>
            </w:r>
            <w:r w:rsidRPr="0066760C">
              <w:rPr>
                <w:rFonts w:ascii="Times New Roman" w:eastAsia="Times New Roman" w:hAnsi="Times New Roman"/>
                <w:sz w:val="24"/>
                <w:szCs w:val="24"/>
              </w:rPr>
              <w:t xml:space="preserve"> of the </w:t>
            </w:r>
            <w:r w:rsidR="0087027B" w:rsidRPr="0066760C">
              <w:rPr>
                <w:rFonts w:ascii="Times New Roman" w:eastAsia="Times New Roman" w:hAnsi="Times New Roman"/>
                <w:sz w:val="24"/>
                <w:szCs w:val="24"/>
                <w:lang w:val="en-AU"/>
              </w:rPr>
              <w:t>Instrumentation and Process Controls systems apparatus</w:t>
            </w:r>
            <w:r w:rsidRPr="0066760C">
              <w:rPr>
                <w:rFonts w:ascii="Times New Roman" w:eastAsia="Times New Roman" w:hAnsi="Times New Roman"/>
                <w:sz w:val="24"/>
                <w:szCs w:val="24"/>
              </w:rPr>
              <w:t>.</w:t>
            </w:r>
          </w:p>
          <w:p w14:paraId="18D03892" w14:textId="77777777" w:rsidR="00F1480D" w:rsidRPr="0066760C" w:rsidRDefault="00F1480D" w:rsidP="00B9291D">
            <w:pPr>
              <w:numPr>
                <w:ilvl w:val="1"/>
                <w:numId w:val="14"/>
              </w:numPr>
              <w:tabs>
                <w:tab w:val="left" w:pos="484"/>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 xml:space="preserve">Achieved acceptance of </w:t>
            </w:r>
            <w:r w:rsidR="0087027B" w:rsidRPr="0066760C">
              <w:rPr>
                <w:rFonts w:ascii="Times New Roman" w:eastAsia="Times New Roman" w:hAnsi="Times New Roman"/>
                <w:sz w:val="24"/>
                <w:szCs w:val="24"/>
              </w:rPr>
              <w:t xml:space="preserve">the </w:t>
            </w:r>
            <w:r w:rsidR="0087027B" w:rsidRPr="0066760C">
              <w:rPr>
                <w:rFonts w:ascii="Times New Roman" w:eastAsia="Times New Roman" w:hAnsi="Times New Roman"/>
                <w:i/>
                <w:sz w:val="24"/>
                <w:szCs w:val="24"/>
              </w:rPr>
              <w:t>calibrated</w:t>
            </w:r>
            <w:r w:rsidR="0087027B" w:rsidRPr="0066760C">
              <w:rPr>
                <w:rFonts w:ascii="Times New Roman" w:eastAsia="Times New Roman" w:hAnsi="Times New Roman"/>
                <w:sz w:val="24"/>
                <w:szCs w:val="24"/>
                <w:lang w:val="en-AU"/>
              </w:rPr>
              <w:t>Instrumentation and Process Controls systems apparatus</w:t>
            </w:r>
            <w:r w:rsidRPr="0066760C">
              <w:rPr>
                <w:rFonts w:ascii="Times New Roman" w:eastAsia="Times New Roman" w:hAnsi="Times New Roman"/>
                <w:sz w:val="24"/>
                <w:szCs w:val="24"/>
              </w:rPr>
              <w:t>: congruent with original process intent.</w:t>
            </w:r>
          </w:p>
          <w:p w14:paraId="0716FD3A" w14:textId="77777777" w:rsidR="00F1480D" w:rsidRPr="0066760C" w:rsidRDefault="00F1480D" w:rsidP="00B9291D">
            <w:pPr>
              <w:numPr>
                <w:ilvl w:val="1"/>
                <w:numId w:val="14"/>
              </w:numPr>
              <w:tabs>
                <w:tab w:val="left" w:pos="484"/>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 xml:space="preserve">Diagnosed and performed industry-accepted actions to properly repair/replace </w:t>
            </w:r>
            <w:r w:rsidR="0087027B" w:rsidRPr="0066760C">
              <w:rPr>
                <w:rFonts w:ascii="Times New Roman" w:eastAsia="Times New Roman" w:hAnsi="Times New Roman"/>
                <w:sz w:val="24"/>
                <w:szCs w:val="24"/>
                <w:lang w:val="en-AU"/>
              </w:rPr>
              <w:t>Instrumentation and Process Controls systems apparatus</w:t>
            </w:r>
            <w:r w:rsidRPr="0066760C">
              <w:rPr>
                <w:rFonts w:ascii="Times New Roman" w:eastAsia="Times New Roman" w:hAnsi="Times New Roman"/>
                <w:sz w:val="24"/>
                <w:szCs w:val="24"/>
              </w:rPr>
              <w:t>.</w:t>
            </w:r>
          </w:p>
          <w:p w14:paraId="17FD58CA" w14:textId="77777777" w:rsidR="00F1480D" w:rsidRPr="0066760C" w:rsidRDefault="00F1480D" w:rsidP="00B9291D">
            <w:pPr>
              <w:numPr>
                <w:ilvl w:val="1"/>
                <w:numId w:val="14"/>
              </w:numPr>
              <w:tabs>
                <w:tab w:val="left" w:pos="484"/>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 xml:space="preserve">Achieved final acceptance, and approval by the customer as per      original scope and/or Terms of Reference. </w:t>
            </w:r>
          </w:p>
          <w:p w14:paraId="6D43F221" w14:textId="77777777" w:rsidR="00F1480D" w:rsidRPr="0066760C" w:rsidRDefault="00F1480D" w:rsidP="00B9291D">
            <w:pPr>
              <w:numPr>
                <w:ilvl w:val="1"/>
                <w:numId w:val="14"/>
              </w:numPr>
              <w:tabs>
                <w:tab w:val="left" w:pos="484"/>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 xml:space="preserve">Repaired the </w:t>
            </w:r>
            <w:r w:rsidR="0087027B" w:rsidRPr="0066760C">
              <w:rPr>
                <w:rFonts w:ascii="Times New Roman" w:eastAsia="Times New Roman" w:hAnsi="Times New Roman"/>
                <w:sz w:val="24"/>
                <w:szCs w:val="24"/>
                <w:lang w:val="en-AU"/>
              </w:rPr>
              <w:t>Instrumentation and Process Controls systems apparatus</w:t>
            </w:r>
            <w:r w:rsidRPr="0066760C">
              <w:rPr>
                <w:rFonts w:ascii="Times New Roman" w:eastAsia="Times New Roman" w:hAnsi="Times New Roman"/>
                <w:sz w:val="24"/>
                <w:szCs w:val="24"/>
              </w:rPr>
              <w:t>to the required acceptable level of operation.</w:t>
            </w:r>
          </w:p>
          <w:p w14:paraId="62ACD765" w14:textId="77777777" w:rsidR="00F1480D" w:rsidRPr="0066760C" w:rsidRDefault="00F1480D" w:rsidP="00B9291D">
            <w:pPr>
              <w:numPr>
                <w:ilvl w:val="1"/>
                <w:numId w:val="14"/>
              </w:numPr>
              <w:tabs>
                <w:tab w:val="left" w:pos="484"/>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 xml:space="preserve"> Replaced </w:t>
            </w:r>
            <w:r w:rsidR="0087027B" w:rsidRPr="0066760C">
              <w:rPr>
                <w:rFonts w:ascii="Times New Roman" w:eastAsia="Times New Roman" w:hAnsi="Times New Roman"/>
                <w:sz w:val="24"/>
                <w:szCs w:val="24"/>
                <w:lang w:val="en-AU"/>
              </w:rPr>
              <w:t>Instrumentation and Process Controls systems apparatus</w:t>
            </w:r>
            <w:r w:rsidRPr="0066760C">
              <w:rPr>
                <w:rFonts w:ascii="Times New Roman" w:eastAsia="Times New Roman" w:hAnsi="Times New Roman"/>
                <w:sz w:val="24"/>
                <w:szCs w:val="24"/>
              </w:rPr>
              <w:t>as per manufacturers’ specifications.</w:t>
            </w:r>
          </w:p>
          <w:p w14:paraId="1BD01DD4" w14:textId="77777777" w:rsidR="00F1480D" w:rsidRPr="0066760C" w:rsidRDefault="00F1480D" w:rsidP="00B9291D">
            <w:pPr>
              <w:numPr>
                <w:ilvl w:val="1"/>
                <w:numId w:val="14"/>
              </w:numPr>
              <w:tabs>
                <w:tab w:val="left" w:pos="484"/>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 xml:space="preserve">Provided maintenance to the required </w:t>
            </w:r>
            <w:r w:rsidR="0087027B" w:rsidRPr="0066760C">
              <w:rPr>
                <w:rFonts w:ascii="Times New Roman" w:eastAsia="Times New Roman" w:hAnsi="Times New Roman"/>
                <w:sz w:val="24"/>
                <w:szCs w:val="24"/>
                <w:lang w:val="en-AU"/>
              </w:rPr>
              <w:t>Instrumentation and Process Controls systems apparatus</w:t>
            </w:r>
            <w:r w:rsidRPr="0066760C">
              <w:rPr>
                <w:rFonts w:ascii="Times New Roman" w:eastAsia="Times New Roman" w:hAnsi="Times New Roman"/>
                <w:sz w:val="24"/>
                <w:szCs w:val="24"/>
              </w:rPr>
              <w:t>in accordance with best practices.</w:t>
            </w:r>
          </w:p>
          <w:p w14:paraId="1A150338" w14:textId="77777777" w:rsidR="00F1480D" w:rsidRPr="0066760C" w:rsidRDefault="00F1480D" w:rsidP="00B9291D">
            <w:pPr>
              <w:numPr>
                <w:ilvl w:val="1"/>
                <w:numId w:val="14"/>
              </w:numPr>
              <w:tabs>
                <w:tab w:val="left" w:pos="484"/>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 xml:space="preserve">Produced the required documentation for the proper repair, replacement, installation, and maintenance of </w:t>
            </w:r>
            <w:r w:rsidR="0087027B" w:rsidRPr="0066760C">
              <w:rPr>
                <w:rFonts w:ascii="Times New Roman" w:eastAsia="Times New Roman" w:hAnsi="Times New Roman"/>
                <w:sz w:val="24"/>
                <w:szCs w:val="24"/>
                <w:lang w:val="en-AU"/>
              </w:rPr>
              <w:t>Instrumentation and Process Controls systems apparatus.</w:t>
            </w:r>
          </w:p>
        </w:tc>
      </w:tr>
      <w:tr w:rsidR="00F1480D" w:rsidRPr="0066760C" w14:paraId="58EC3E22" w14:textId="77777777" w:rsidTr="00D94108">
        <w:tc>
          <w:tcPr>
            <w:tcW w:w="2216" w:type="dxa"/>
          </w:tcPr>
          <w:p w14:paraId="4DC2424A" w14:textId="06BB3411" w:rsidR="00F1480D" w:rsidRPr="0066760C" w:rsidRDefault="002F5D4D" w:rsidP="002F5D4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2. </w:t>
            </w:r>
            <w:r w:rsidR="00F22177" w:rsidRPr="0066760C">
              <w:rPr>
                <w:rFonts w:ascii="Times New Roman" w:eastAsia="Times New Roman" w:hAnsi="Times New Roman"/>
                <w:sz w:val="24"/>
                <w:szCs w:val="24"/>
              </w:rPr>
              <w:t>Resource Implications</w:t>
            </w:r>
          </w:p>
        </w:tc>
        <w:tc>
          <w:tcPr>
            <w:tcW w:w="7360" w:type="dxa"/>
          </w:tcPr>
          <w:p w14:paraId="25EBFDCB" w14:textId="77777777" w:rsidR="006D28AA" w:rsidRPr="0041464B" w:rsidRDefault="006D28AA" w:rsidP="006D28AA">
            <w:pPr>
              <w:pStyle w:val="BodyText"/>
              <w:tabs>
                <w:tab w:val="left" w:pos="702"/>
              </w:tabs>
              <w:spacing w:after="0" w:line="276" w:lineRule="auto"/>
              <w:ind w:left="702" w:hanging="702"/>
            </w:pPr>
            <w:r w:rsidRPr="0041464B">
              <w:t>The following resources should be provided:</w:t>
            </w:r>
          </w:p>
          <w:p w14:paraId="697414F5" w14:textId="77777777" w:rsidR="006D28AA" w:rsidRDefault="006D28AA" w:rsidP="00CF74D7">
            <w:pPr>
              <w:pStyle w:val="ListParagraph"/>
              <w:numPr>
                <w:ilvl w:val="0"/>
                <w:numId w:val="221"/>
              </w:numPr>
              <w:shd w:val="clear" w:color="auto" w:fill="FFFFFF" w:themeFill="background1"/>
              <w:spacing w:after="0"/>
              <w:rPr>
                <w:rFonts w:eastAsiaTheme="minorHAnsi"/>
                <w:color w:val="000000" w:themeColor="text1"/>
                <w:sz w:val="24"/>
                <w:szCs w:val="24"/>
              </w:rPr>
            </w:pPr>
            <w:r w:rsidRPr="0041464B">
              <w:rPr>
                <w:rFonts w:eastAsiaTheme="minorHAnsi"/>
                <w:color w:val="000000" w:themeColor="text1"/>
                <w:sz w:val="24"/>
                <w:szCs w:val="24"/>
              </w:rPr>
              <w:t>Access to relevant workplace where assessment can take place</w:t>
            </w:r>
          </w:p>
          <w:p w14:paraId="05A9AA05" w14:textId="10F98098" w:rsidR="00F1480D" w:rsidRPr="006D28AA" w:rsidRDefault="006D28AA" w:rsidP="00CF74D7">
            <w:pPr>
              <w:pStyle w:val="ListParagraph"/>
              <w:numPr>
                <w:ilvl w:val="0"/>
                <w:numId w:val="221"/>
              </w:numPr>
              <w:shd w:val="clear" w:color="auto" w:fill="FFFFFF" w:themeFill="background1"/>
              <w:spacing w:after="0"/>
              <w:rPr>
                <w:rFonts w:eastAsiaTheme="minorHAnsi"/>
                <w:color w:val="000000" w:themeColor="text1"/>
                <w:sz w:val="24"/>
                <w:szCs w:val="24"/>
              </w:rPr>
            </w:pPr>
            <w:r w:rsidRPr="0021333A">
              <w:rPr>
                <w:rFonts w:ascii="Times New Roman" w:hAnsi="Times New Roman"/>
                <w:color w:val="000000" w:themeColor="text1"/>
                <w:sz w:val="24"/>
                <w:szCs w:val="24"/>
              </w:rPr>
              <w:t>Appropriately simulated environment where assessment can take place</w:t>
            </w:r>
          </w:p>
        </w:tc>
      </w:tr>
      <w:tr w:rsidR="00F1480D" w:rsidRPr="0066760C" w14:paraId="46DABFB8" w14:textId="77777777" w:rsidTr="00D94108">
        <w:tc>
          <w:tcPr>
            <w:tcW w:w="2216" w:type="dxa"/>
          </w:tcPr>
          <w:p w14:paraId="7A1880A7" w14:textId="56C92B25" w:rsidR="00F1480D" w:rsidRPr="0066760C" w:rsidRDefault="002F5D4D" w:rsidP="002F5D4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3. </w:t>
            </w:r>
            <w:r w:rsidR="00F1480D" w:rsidRPr="0066760C">
              <w:rPr>
                <w:rFonts w:ascii="Times New Roman" w:eastAsia="Times New Roman" w:hAnsi="Times New Roman"/>
                <w:sz w:val="24"/>
                <w:szCs w:val="24"/>
              </w:rPr>
              <w:t xml:space="preserve">Methods </w:t>
            </w:r>
            <w:r w:rsidR="00F22177" w:rsidRPr="0066760C">
              <w:rPr>
                <w:rFonts w:ascii="Times New Roman" w:eastAsia="Times New Roman" w:hAnsi="Times New Roman"/>
                <w:sz w:val="24"/>
                <w:szCs w:val="24"/>
              </w:rPr>
              <w:t>of Assessment</w:t>
            </w:r>
          </w:p>
        </w:tc>
        <w:tc>
          <w:tcPr>
            <w:tcW w:w="7360" w:type="dxa"/>
          </w:tcPr>
          <w:p w14:paraId="190C92DD" w14:textId="77777777" w:rsidR="00F1480D" w:rsidRPr="0066760C" w:rsidRDefault="00F1480D" w:rsidP="00D94108">
            <w:pPr>
              <w:spacing w:after="0" w:line="240" w:lineRule="auto"/>
              <w:contextualSpacing/>
              <w:rPr>
                <w:rFonts w:ascii="Times New Roman" w:eastAsia="Times New Roman" w:hAnsi="Times New Roman"/>
                <w:sz w:val="24"/>
                <w:szCs w:val="24"/>
              </w:rPr>
            </w:pPr>
            <w:r w:rsidRPr="0066760C">
              <w:rPr>
                <w:rFonts w:ascii="Times New Roman" w:eastAsia="Times New Roman" w:hAnsi="Times New Roman"/>
                <w:sz w:val="24"/>
                <w:szCs w:val="24"/>
              </w:rPr>
              <w:t>Competency in this unit may be assessed through:</w:t>
            </w:r>
          </w:p>
          <w:p w14:paraId="126AD612" w14:textId="77777777" w:rsidR="00F1480D" w:rsidRPr="0066760C" w:rsidRDefault="00F1480D" w:rsidP="00B9291D">
            <w:pPr>
              <w:pStyle w:val="ListParagraph"/>
              <w:numPr>
                <w:ilvl w:val="0"/>
                <w:numId w:val="18"/>
              </w:numPr>
              <w:spacing w:after="0" w:line="240" w:lineRule="auto"/>
              <w:rPr>
                <w:rFonts w:ascii="Times New Roman" w:hAnsi="Times New Roman"/>
                <w:sz w:val="24"/>
                <w:szCs w:val="24"/>
              </w:rPr>
            </w:pPr>
            <w:r w:rsidRPr="0066760C">
              <w:rPr>
                <w:rFonts w:ascii="Times New Roman" w:hAnsi="Times New Roman"/>
                <w:sz w:val="24"/>
                <w:szCs w:val="24"/>
              </w:rPr>
              <w:t>Observation</w:t>
            </w:r>
          </w:p>
          <w:p w14:paraId="27A32358" w14:textId="77777777" w:rsidR="00F1480D" w:rsidRPr="0066760C" w:rsidRDefault="00F1480D" w:rsidP="00B9291D">
            <w:pPr>
              <w:pStyle w:val="ListParagraph"/>
              <w:numPr>
                <w:ilvl w:val="0"/>
                <w:numId w:val="18"/>
              </w:numPr>
              <w:spacing w:after="0" w:line="240" w:lineRule="auto"/>
              <w:rPr>
                <w:rFonts w:ascii="Times New Roman" w:hAnsi="Times New Roman"/>
                <w:sz w:val="24"/>
                <w:szCs w:val="24"/>
              </w:rPr>
            </w:pPr>
            <w:r w:rsidRPr="0066760C">
              <w:rPr>
                <w:rFonts w:ascii="Times New Roman" w:hAnsi="Times New Roman"/>
                <w:sz w:val="24"/>
                <w:szCs w:val="24"/>
              </w:rPr>
              <w:t>Oral presentation</w:t>
            </w:r>
          </w:p>
          <w:p w14:paraId="388FA04A" w14:textId="77777777" w:rsidR="00F1480D" w:rsidRPr="0066760C" w:rsidRDefault="00F1480D" w:rsidP="00B9291D">
            <w:pPr>
              <w:pStyle w:val="ListParagraph"/>
              <w:numPr>
                <w:ilvl w:val="0"/>
                <w:numId w:val="18"/>
              </w:numPr>
              <w:spacing w:after="0" w:line="240" w:lineRule="auto"/>
              <w:rPr>
                <w:rFonts w:ascii="Times New Roman" w:hAnsi="Times New Roman"/>
                <w:sz w:val="24"/>
                <w:szCs w:val="24"/>
              </w:rPr>
            </w:pPr>
            <w:r w:rsidRPr="0066760C">
              <w:rPr>
                <w:rFonts w:ascii="Times New Roman" w:hAnsi="Times New Roman"/>
                <w:sz w:val="24"/>
                <w:szCs w:val="24"/>
              </w:rPr>
              <w:t>Formative mini-projects</w:t>
            </w:r>
          </w:p>
          <w:p w14:paraId="79050EFF" w14:textId="77777777" w:rsidR="00F1480D" w:rsidRPr="0066760C" w:rsidRDefault="00F1480D" w:rsidP="00B9291D">
            <w:pPr>
              <w:pStyle w:val="ListParagraph"/>
              <w:numPr>
                <w:ilvl w:val="0"/>
                <w:numId w:val="18"/>
              </w:numPr>
              <w:spacing w:after="0" w:line="240" w:lineRule="auto"/>
              <w:rPr>
                <w:rFonts w:ascii="Times New Roman" w:hAnsi="Times New Roman"/>
                <w:sz w:val="24"/>
                <w:szCs w:val="24"/>
              </w:rPr>
            </w:pPr>
            <w:r w:rsidRPr="0066760C">
              <w:rPr>
                <w:rFonts w:ascii="Times New Roman" w:hAnsi="Times New Roman"/>
                <w:sz w:val="24"/>
                <w:szCs w:val="24"/>
              </w:rPr>
              <w:t>Summative projects</w:t>
            </w:r>
          </w:p>
          <w:p w14:paraId="521D3DDA" w14:textId="77777777" w:rsidR="00F1480D" w:rsidRPr="0066760C" w:rsidRDefault="00F1480D" w:rsidP="00B9291D">
            <w:pPr>
              <w:pStyle w:val="ListParagraph"/>
              <w:numPr>
                <w:ilvl w:val="0"/>
                <w:numId w:val="18"/>
              </w:numPr>
              <w:spacing w:after="0" w:line="240" w:lineRule="auto"/>
              <w:rPr>
                <w:rFonts w:ascii="Times New Roman" w:hAnsi="Times New Roman"/>
                <w:sz w:val="24"/>
                <w:szCs w:val="24"/>
              </w:rPr>
            </w:pPr>
            <w:r w:rsidRPr="0066760C">
              <w:rPr>
                <w:rFonts w:ascii="Times New Roman" w:hAnsi="Times New Roman"/>
                <w:sz w:val="24"/>
                <w:szCs w:val="24"/>
              </w:rPr>
              <w:t>Written technical reports</w:t>
            </w:r>
          </w:p>
        </w:tc>
      </w:tr>
      <w:tr w:rsidR="00F1480D" w:rsidRPr="0066760C" w14:paraId="782E99A0" w14:textId="77777777" w:rsidTr="00D94108">
        <w:tc>
          <w:tcPr>
            <w:tcW w:w="2216" w:type="dxa"/>
          </w:tcPr>
          <w:p w14:paraId="50F9C26B" w14:textId="7E890267" w:rsidR="00F1480D" w:rsidRPr="0000417D" w:rsidRDefault="002F5D4D" w:rsidP="002F5D4D">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xml:space="preserve">4. </w:t>
            </w:r>
            <w:r w:rsidR="00F1480D" w:rsidRPr="0000417D">
              <w:rPr>
                <w:rFonts w:ascii="Times New Roman" w:eastAsia="Times New Roman" w:hAnsi="Times New Roman"/>
                <w:sz w:val="24"/>
                <w:szCs w:val="24"/>
              </w:rPr>
              <w:t>Context of Assessment</w:t>
            </w:r>
          </w:p>
        </w:tc>
        <w:tc>
          <w:tcPr>
            <w:tcW w:w="7360" w:type="dxa"/>
          </w:tcPr>
          <w:p w14:paraId="46F42688" w14:textId="77777777" w:rsidR="006D28AA" w:rsidRDefault="006D28AA" w:rsidP="006D28AA">
            <w:pPr>
              <w:spacing w:after="0" w:line="23" w:lineRule="atLeast"/>
              <w:jc w:val="both"/>
              <w:rPr>
                <w:rFonts w:ascii="Times New Roman" w:eastAsia="Times New Roman" w:hAnsi="Times New Roman"/>
                <w:sz w:val="24"/>
                <w:szCs w:val="24"/>
              </w:rPr>
            </w:pPr>
            <w:r w:rsidRPr="00293584">
              <w:rPr>
                <w:rFonts w:ascii="Times New Roman" w:eastAsia="Times New Roman" w:hAnsi="Times New Roman"/>
                <w:sz w:val="24"/>
                <w:szCs w:val="24"/>
              </w:rPr>
              <w:t xml:space="preserve">Competency </w:t>
            </w:r>
            <w:proofErr w:type="gramStart"/>
            <w:r>
              <w:rPr>
                <w:rFonts w:ascii="Times New Roman" w:eastAsia="Times New Roman" w:hAnsi="Times New Roman"/>
                <w:sz w:val="24"/>
                <w:szCs w:val="24"/>
              </w:rPr>
              <w:t xml:space="preserve">may </w:t>
            </w:r>
            <w:r w:rsidRPr="00293584">
              <w:rPr>
                <w:rFonts w:ascii="Times New Roman" w:eastAsia="Times New Roman" w:hAnsi="Times New Roman"/>
                <w:sz w:val="24"/>
                <w:szCs w:val="24"/>
              </w:rPr>
              <w:t xml:space="preserve"> be</w:t>
            </w:r>
            <w:proofErr w:type="gramEnd"/>
            <w:r w:rsidRPr="00293584">
              <w:rPr>
                <w:rFonts w:ascii="Times New Roman" w:eastAsia="Times New Roman" w:hAnsi="Times New Roman"/>
                <w:sz w:val="24"/>
                <w:szCs w:val="24"/>
              </w:rPr>
              <w:t xml:space="preserve"> assessed </w:t>
            </w:r>
          </w:p>
          <w:p w14:paraId="1F77166F" w14:textId="77777777" w:rsidR="006D28AA" w:rsidRPr="00FD5BCD" w:rsidRDefault="006D28AA" w:rsidP="00CF74D7">
            <w:pPr>
              <w:pStyle w:val="ListParagraph"/>
              <w:numPr>
                <w:ilvl w:val="0"/>
                <w:numId w:val="222"/>
              </w:numPr>
              <w:spacing w:after="0" w:line="23" w:lineRule="atLeast"/>
              <w:jc w:val="both"/>
              <w:rPr>
                <w:rFonts w:ascii="Times New Roman" w:eastAsia="Times New Roman" w:hAnsi="Times New Roman"/>
                <w:sz w:val="24"/>
                <w:szCs w:val="24"/>
              </w:rPr>
            </w:pPr>
            <w:r w:rsidRPr="00FD5BCD">
              <w:rPr>
                <w:rFonts w:ascii="Times New Roman" w:eastAsia="Times New Roman" w:hAnsi="Times New Roman"/>
                <w:sz w:val="24"/>
                <w:szCs w:val="24"/>
              </w:rPr>
              <w:t>Off the job</w:t>
            </w:r>
          </w:p>
          <w:p w14:paraId="36A470CC" w14:textId="77777777" w:rsidR="006D28AA" w:rsidRDefault="006D28AA" w:rsidP="00CF74D7">
            <w:pPr>
              <w:pStyle w:val="ListParagraph"/>
              <w:numPr>
                <w:ilvl w:val="0"/>
                <w:numId w:val="222"/>
              </w:numPr>
              <w:spacing w:after="0" w:line="23" w:lineRule="atLeast"/>
              <w:jc w:val="both"/>
              <w:rPr>
                <w:rFonts w:ascii="Times New Roman" w:eastAsia="Times New Roman" w:hAnsi="Times New Roman"/>
                <w:sz w:val="24"/>
                <w:szCs w:val="24"/>
              </w:rPr>
            </w:pPr>
            <w:r w:rsidRPr="00FD5BCD">
              <w:rPr>
                <w:rFonts w:ascii="Times New Roman" w:eastAsia="Times New Roman" w:hAnsi="Times New Roman"/>
                <w:sz w:val="24"/>
                <w:szCs w:val="24"/>
              </w:rPr>
              <w:t>on the job</w:t>
            </w:r>
          </w:p>
          <w:p w14:paraId="5D881F18" w14:textId="77777777" w:rsidR="006D28AA" w:rsidRPr="004D1389" w:rsidRDefault="006D28AA" w:rsidP="00CF74D7">
            <w:pPr>
              <w:pStyle w:val="ListParagraph"/>
              <w:numPr>
                <w:ilvl w:val="0"/>
                <w:numId w:val="222"/>
              </w:numPr>
              <w:spacing w:after="0" w:line="23" w:lineRule="atLeast"/>
              <w:jc w:val="both"/>
              <w:rPr>
                <w:rFonts w:ascii="Times New Roman" w:eastAsia="Times New Roman" w:hAnsi="Times New Roman"/>
                <w:sz w:val="24"/>
                <w:szCs w:val="24"/>
              </w:rPr>
            </w:pPr>
            <w:r w:rsidRPr="004D1389">
              <w:rPr>
                <w:rFonts w:ascii="Times New Roman" w:eastAsia="Times New Roman" w:hAnsi="Times New Roman"/>
                <w:sz w:val="24"/>
                <w:szCs w:val="24"/>
              </w:rPr>
              <w:t>During industrial attachment</w:t>
            </w:r>
          </w:p>
          <w:p w14:paraId="18A47524" w14:textId="36AEC067" w:rsidR="00F1480D" w:rsidRPr="0000417D" w:rsidRDefault="00F1480D" w:rsidP="00D94108">
            <w:pPr>
              <w:spacing w:after="0" w:line="240" w:lineRule="auto"/>
              <w:jc w:val="both"/>
              <w:rPr>
                <w:rFonts w:ascii="Times New Roman" w:eastAsia="Times New Roman" w:hAnsi="Times New Roman"/>
                <w:sz w:val="24"/>
                <w:szCs w:val="24"/>
              </w:rPr>
            </w:pPr>
          </w:p>
        </w:tc>
      </w:tr>
      <w:tr w:rsidR="00EA45B1" w:rsidRPr="0066760C" w14:paraId="52665B72" w14:textId="77777777" w:rsidTr="00D94108">
        <w:trPr>
          <w:trHeight w:val="1098"/>
        </w:trPr>
        <w:tc>
          <w:tcPr>
            <w:tcW w:w="2216" w:type="dxa"/>
          </w:tcPr>
          <w:p w14:paraId="2EC88E21" w14:textId="692E330F" w:rsidR="00EA45B1" w:rsidRPr="0000417D" w:rsidRDefault="002F5D4D" w:rsidP="002F5D4D">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lastRenderedPageBreak/>
              <w:t xml:space="preserve">5. </w:t>
            </w:r>
            <w:r w:rsidR="00EA45B1" w:rsidRPr="0000417D">
              <w:rPr>
                <w:rFonts w:ascii="Times New Roman" w:eastAsia="Times New Roman" w:hAnsi="Times New Roman"/>
                <w:sz w:val="24"/>
                <w:szCs w:val="24"/>
              </w:rPr>
              <w:t>Guidance information for assessment</w:t>
            </w:r>
          </w:p>
        </w:tc>
        <w:tc>
          <w:tcPr>
            <w:tcW w:w="7360" w:type="dxa"/>
          </w:tcPr>
          <w:p w14:paraId="5F015D54" w14:textId="77777777" w:rsidR="00EA45B1" w:rsidRPr="0000417D" w:rsidRDefault="00EA45B1" w:rsidP="00EA45B1">
            <w:pPr>
              <w:spacing w:after="0" w:line="240" w:lineRule="auto"/>
              <w:jc w:val="both"/>
              <w:rPr>
                <w:rFonts w:ascii="Times New Roman" w:eastAsia="Times New Roman" w:hAnsi="Times New Roman"/>
                <w:sz w:val="24"/>
                <w:szCs w:val="24"/>
              </w:rPr>
            </w:pPr>
            <w:r w:rsidRPr="0000417D">
              <w:rPr>
                <w:rFonts w:ascii="Times New Roman" w:eastAsia="Times New Roman" w:hAnsi="Times New Roman"/>
                <w:sz w:val="24"/>
                <w:szCs w:val="24"/>
              </w:rPr>
              <w:t xml:space="preserve">Holistic assessment that </w:t>
            </w:r>
            <w:proofErr w:type="gramStart"/>
            <w:r w:rsidRPr="0000417D">
              <w:rPr>
                <w:rFonts w:ascii="Times New Roman" w:eastAsia="Times New Roman" w:hAnsi="Times New Roman"/>
                <w:sz w:val="24"/>
                <w:szCs w:val="24"/>
              </w:rPr>
              <w:t>assess</w:t>
            </w:r>
            <w:proofErr w:type="gramEnd"/>
            <w:r w:rsidRPr="0000417D">
              <w:rPr>
                <w:rFonts w:ascii="Times New Roman" w:eastAsia="Times New Roman" w:hAnsi="Times New Roman"/>
                <w:sz w:val="24"/>
                <w:szCs w:val="24"/>
              </w:rPr>
              <w:t xml:space="preserve"> a range of integrated skills and knowledge.</w:t>
            </w:r>
          </w:p>
        </w:tc>
      </w:tr>
    </w:tbl>
    <w:p w14:paraId="4C85D270" w14:textId="77777777" w:rsidR="006D28AA" w:rsidRDefault="006D28AA" w:rsidP="006F4C1A">
      <w:pPr>
        <w:pStyle w:val="Heading1"/>
      </w:pPr>
      <w:bookmarkStart w:id="48" w:name="_Toc76545700"/>
    </w:p>
    <w:p w14:paraId="6CDB6862" w14:textId="77777777" w:rsidR="006D28AA" w:rsidRDefault="006D28AA">
      <w:pPr>
        <w:spacing w:after="0" w:line="240" w:lineRule="auto"/>
        <w:rPr>
          <w:rFonts w:ascii="Times New Roman" w:eastAsia="Times New Roman" w:hAnsi="Times New Roman"/>
          <w:b/>
          <w:sz w:val="24"/>
          <w:szCs w:val="24"/>
        </w:rPr>
      </w:pPr>
      <w:r>
        <w:br w:type="page"/>
      </w:r>
    </w:p>
    <w:p w14:paraId="359EFEA3" w14:textId="44E6FF42" w:rsidR="009F5023" w:rsidRPr="0066760C" w:rsidRDefault="006B3E3F" w:rsidP="006F4C1A">
      <w:pPr>
        <w:pStyle w:val="Heading1"/>
      </w:pPr>
      <w:r>
        <w:lastRenderedPageBreak/>
        <w:t>MANAGE HIGH VOLTAGE SYSTEMS</w:t>
      </w:r>
      <w:bookmarkEnd w:id="48"/>
    </w:p>
    <w:p w14:paraId="2F9B87E3" w14:textId="77777777" w:rsidR="009F5023" w:rsidRPr="0066760C" w:rsidRDefault="009F5023" w:rsidP="009F5023">
      <w:pPr>
        <w:spacing w:after="0" w:line="240" w:lineRule="auto"/>
        <w:rPr>
          <w:rFonts w:ascii="Times New Roman" w:hAnsi="Times New Roman"/>
          <w:b/>
          <w:sz w:val="24"/>
          <w:szCs w:val="24"/>
        </w:rPr>
      </w:pPr>
    </w:p>
    <w:p w14:paraId="7CB8CCAE" w14:textId="77777777" w:rsidR="009F5023" w:rsidRPr="0066760C" w:rsidRDefault="009F5023" w:rsidP="009F5023">
      <w:pPr>
        <w:spacing w:after="0" w:line="240" w:lineRule="auto"/>
        <w:rPr>
          <w:rFonts w:ascii="Times New Roman" w:hAnsi="Times New Roman"/>
          <w:b/>
          <w:sz w:val="24"/>
          <w:szCs w:val="24"/>
        </w:rPr>
      </w:pPr>
      <w:r w:rsidRPr="0066760C">
        <w:rPr>
          <w:rFonts w:ascii="Times New Roman" w:hAnsi="Times New Roman"/>
          <w:b/>
          <w:sz w:val="24"/>
          <w:szCs w:val="24"/>
        </w:rPr>
        <w:t xml:space="preserve">UNIT CODE: </w:t>
      </w:r>
      <w:r w:rsidR="00806F1B" w:rsidRPr="006B3E3F">
        <w:rPr>
          <w:rFonts w:ascii="Times New Roman" w:hAnsi="Times New Roman"/>
          <w:sz w:val="24"/>
          <w:szCs w:val="24"/>
        </w:rPr>
        <w:t>ENG/OS/IC/CR/04/6</w:t>
      </w:r>
      <w:r w:rsidR="0080019B" w:rsidRPr="006B3E3F">
        <w:rPr>
          <w:rFonts w:ascii="Times New Roman" w:hAnsi="Times New Roman"/>
          <w:sz w:val="24"/>
          <w:szCs w:val="24"/>
        </w:rPr>
        <w:t>/A</w:t>
      </w:r>
    </w:p>
    <w:p w14:paraId="58911869" w14:textId="77777777" w:rsidR="009F5023" w:rsidRPr="0066760C" w:rsidRDefault="009F5023" w:rsidP="009F5023">
      <w:pPr>
        <w:spacing w:after="0" w:line="240" w:lineRule="auto"/>
        <w:rPr>
          <w:rFonts w:ascii="Times New Roman" w:hAnsi="Times New Roman"/>
          <w:b/>
          <w:sz w:val="24"/>
          <w:szCs w:val="24"/>
        </w:rPr>
      </w:pPr>
    </w:p>
    <w:p w14:paraId="51624EE2" w14:textId="6F6C8751" w:rsidR="009F5023" w:rsidRPr="0066760C" w:rsidRDefault="006B3E3F" w:rsidP="009F5023">
      <w:pPr>
        <w:spacing w:after="0" w:line="240" w:lineRule="auto"/>
        <w:rPr>
          <w:rFonts w:ascii="Times New Roman" w:hAnsi="Times New Roman"/>
          <w:b/>
          <w:sz w:val="24"/>
          <w:szCs w:val="24"/>
        </w:rPr>
      </w:pPr>
      <w:r>
        <w:rPr>
          <w:rFonts w:ascii="Times New Roman" w:hAnsi="Times New Roman"/>
          <w:b/>
          <w:sz w:val="24"/>
          <w:szCs w:val="24"/>
        </w:rPr>
        <w:t>UNIT DESCRIPTION</w:t>
      </w:r>
    </w:p>
    <w:p w14:paraId="43790CAB" w14:textId="77777777" w:rsidR="009F5023" w:rsidRPr="0066760C" w:rsidRDefault="009F5023" w:rsidP="009F5023">
      <w:pPr>
        <w:tabs>
          <w:tab w:val="left" w:pos="2880"/>
          <w:tab w:val="left" w:pos="9000"/>
        </w:tabs>
        <w:rPr>
          <w:rFonts w:ascii="Times New Roman" w:hAnsi="Times New Roman"/>
          <w:sz w:val="24"/>
          <w:szCs w:val="24"/>
        </w:rPr>
      </w:pPr>
      <w:r w:rsidRPr="0066760C">
        <w:rPr>
          <w:rFonts w:ascii="Times New Roman" w:hAnsi="Times New Roman"/>
          <w:sz w:val="24"/>
          <w:szCs w:val="24"/>
        </w:rPr>
        <w:t xml:space="preserve">This unit articulates the competencies required to become proficient in the safe installation, maintenance and troubleshooting of equipment associated with Voltages in excess of 660 VAC 3 </w:t>
      </w:r>
      <w:r w:rsidRPr="0066760C">
        <w:rPr>
          <w:rFonts w:ascii="Times New Roman" w:hAnsi="Times New Roman"/>
          <w:sz w:val="24"/>
          <w:szCs w:val="24"/>
        </w:rPr>
        <w:sym w:font="Symbol" w:char="F046"/>
      </w:r>
      <w:r w:rsidRPr="0066760C">
        <w:rPr>
          <w:rFonts w:ascii="Times New Roman" w:hAnsi="Times New Roman"/>
          <w:sz w:val="24"/>
          <w:szCs w:val="24"/>
        </w:rPr>
        <w:t>.</w:t>
      </w:r>
    </w:p>
    <w:p w14:paraId="15E7CA6D" w14:textId="77777777" w:rsidR="009F5023" w:rsidRPr="0066760C" w:rsidRDefault="009F5023" w:rsidP="009F5023">
      <w:pPr>
        <w:tabs>
          <w:tab w:val="left" w:pos="2880"/>
          <w:tab w:val="left" w:pos="9000"/>
        </w:tabs>
        <w:jc w:val="both"/>
        <w:rPr>
          <w:rFonts w:ascii="Times New Roman" w:hAnsi="Times New Roman"/>
          <w:b/>
          <w:sz w:val="24"/>
          <w:szCs w:val="24"/>
        </w:rPr>
      </w:pPr>
      <w:r w:rsidRPr="0066760C">
        <w:rPr>
          <w:rFonts w:ascii="Times New Roman" w:hAnsi="Times New Roman"/>
          <w:b/>
          <w:sz w:val="24"/>
          <w:szCs w:val="24"/>
        </w:rPr>
        <w:t>ELEMENTS AND PERFORMANCE CRITERIA</w:t>
      </w:r>
    </w:p>
    <w:p w14:paraId="784D63F4" w14:textId="77777777" w:rsidR="00277B2D" w:rsidRPr="0066760C" w:rsidRDefault="00277B2D" w:rsidP="009F5023">
      <w:pPr>
        <w:tabs>
          <w:tab w:val="left" w:pos="2880"/>
          <w:tab w:val="left" w:pos="9000"/>
        </w:tabs>
        <w:jc w:val="both"/>
        <w:rPr>
          <w:rFonts w:ascii="Times New Roman" w:hAnsi="Times New Roman"/>
          <w:b/>
          <w:sz w:val="24"/>
          <w:szCs w:val="24"/>
        </w:rPr>
      </w:pPr>
    </w:p>
    <w:tbl>
      <w:tblPr>
        <w:tblW w:w="951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9"/>
        <w:gridCol w:w="7272"/>
      </w:tblGrid>
      <w:tr w:rsidR="00277B2D" w:rsidRPr="0066760C" w14:paraId="712E75CB" w14:textId="77777777" w:rsidTr="0066760C">
        <w:tc>
          <w:tcPr>
            <w:tcW w:w="2239" w:type="dxa"/>
            <w:tcBorders>
              <w:top w:val="single" w:sz="4" w:space="0" w:color="auto"/>
              <w:left w:val="single" w:sz="4" w:space="0" w:color="auto"/>
              <w:bottom w:val="single" w:sz="4" w:space="0" w:color="auto"/>
              <w:right w:val="single" w:sz="4" w:space="0" w:color="auto"/>
            </w:tcBorders>
            <w:vAlign w:val="center"/>
          </w:tcPr>
          <w:p w14:paraId="4C0075DC" w14:textId="77777777" w:rsidR="00277B2D" w:rsidRPr="0066760C" w:rsidRDefault="00277B2D" w:rsidP="00C704B5">
            <w:pPr>
              <w:spacing w:after="0" w:line="240" w:lineRule="auto"/>
              <w:rPr>
                <w:rFonts w:ascii="Times New Roman" w:hAnsi="Times New Roman"/>
                <w:sz w:val="24"/>
                <w:szCs w:val="24"/>
              </w:rPr>
            </w:pPr>
            <w:r w:rsidRPr="0066760C">
              <w:rPr>
                <w:rFonts w:ascii="Times New Roman" w:hAnsi="Times New Roman"/>
                <w:sz w:val="24"/>
                <w:szCs w:val="24"/>
              </w:rPr>
              <w:t>ELEMENT</w:t>
            </w:r>
          </w:p>
          <w:p w14:paraId="48B65A41" w14:textId="77777777" w:rsidR="00277B2D" w:rsidRPr="0066760C" w:rsidRDefault="00277B2D" w:rsidP="00C704B5">
            <w:pPr>
              <w:spacing w:after="0" w:line="240" w:lineRule="auto"/>
              <w:rPr>
                <w:rFonts w:ascii="Times New Roman" w:hAnsi="Times New Roman"/>
                <w:sz w:val="24"/>
                <w:szCs w:val="24"/>
              </w:rPr>
            </w:pPr>
            <w:r w:rsidRPr="0066760C">
              <w:rPr>
                <w:rFonts w:ascii="Times New Roman" w:hAnsi="Times New Roman"/>
                <w:sz w:val="24"/>
                <w:szCs w:val="24"/>
              </w:rPr>
              <w:t>These describe the key outcomes which make up workplace function.</w:t>
            </w:r>
          </w:p>
        </w:tc>
        <w:tc>
          <w:tcPr>
            <w:tcW w:w="7272" w:type="dxa"/>
            <w:tcBorders>
              <w:top w:val="single" w:sz="4" w:space="0" w:color="auto"/>
              <w:left w:val="single" w:sz="4" w:space="0" w:color="auto"/>
              <w:bottom w:val="single" w:sz="4" w:space="0" w:color="auto"/>
              <w:right w:val="single" w:sz="4" w:space="0" w:color="auto"/>
            </w:tcBorders>
            <w:vAlign w:val="center"/>
          </w:tcPr>
          <w:p w14:paraId="16B14795" w14:textId="77777777" w:rsidR="00277B2D" w:rsidRPr="0066760C" w:rsidRDefault="00277B2D" w:rsidP="00C704B5">
            <w:pPr>
              <w:spacing w:after="0" w:line="240" w:lineRule="auto"/>
              <w:rPr>
                <w:rFonts w:ascii="Times New Roman" w:hAnsi="Times New Roman"/>
                <w:sz w:val="24"/>
                <w:szCs w:val="24"/>
              </w:rPr>
            </w:pPr>
            <w:r w:rsidRPr="0066760C">
              <w:rPr>
                <w:rFonts w:ascii="Times New Roman" w:hAnsi="Times New Roman"/>
                <w:sz w:val="24"/>
                <w:szCs w:val="24"/>
              </w:rPr>
              <w:t>PERFORMANCE CRITERIA</w:t>
            </w:r>
          </w:p>
          <w:p w14:paraId="2A13DC0C" w14:textId="77777777" w:rsidR="00277B2D" w:rsidRPr="0066760C" w:rsidRDefault="00277B2D" w:rsidP="00C704B5">
            <w:pPr>
              <w:spacing w:after="0" w:line="240" w:lineRule="auto"/>
              <w:rPr>
                <w:rFonts w:ascii="Times New Roman" w:hAnsi="Times New Roman"/>
                <w:sz w:val="24"/>
                <w:szCs w:val="24"/>
              </w:rPr>
            </w:pPr>
            <w:r w:rsidRPr="0066760C">
              <w:rPr>
                <w:rFonts w:ascii="Times New Roman" w:hAnsi="Times New Roman"/>
                <w:sz w:val="24"/>
                <w:szCs w:val="24"/>
              </w:rPr>
              <w:t>These are assessable statements which specify the required level of performance for each of the elements.</w:t>
            </w:r>
          </w:p>
          <w:p w14:paraId="56ED85AF" w14:textId="77777777" w:rsidR="00277B2D" w:rsidRPr="0066760C" w:rsidRDefault="00277B2D" w:rsidP="00C704B5">
            <w:pPr>
              <w:spacing w:after="0" w:line="240" w:lineRule="auto"/>
              <w:rPr>
                <w:rFonts w:ascii="Times New Roman" w:hAnsi="Times New Roman"/>
                <w:b/>
                <w:i/>
                <w:sz w:val="24"/>
                <w:szCs w:val="24"/>
              </w:rPr>
            </w:pPr>
            <w:r w:rsidRPr="0066760C">
              <w:rPr>
                <w:rFonts w:ascii="Times New Roman" w:hAnsi="Times New Roman"/>
                <w:b/>
                <w:i/>
                <w:sz w:val="24"/>
                <w:szCs w:val="24"/>
              </w:rPr>
              <w:t>Bold and italicized terms are elaborated in the Range</w:t>
            </w:r>
          </w:p>
        </w:tc>
      </w:tr>
      <w:tr w:rsidR="00237680" w:rsidRPr="0066760C" w14:paraId="2612E02D" w14:textId="77777777" w:rsidTr="0066760C">
        <w:tc>
          <w:tcPr>
            <w:tcW w:w="2239" w:type="dxa"/>
            <w:tcBorders>
              <w:top w:val="single" w:sz="4" w:space="0" w:color="auto"/>
              <w:left w:val="single" w:sz="4" w:space="0" w:color="auto"/>
              <w:bottom w:val="single" w:sz="4" w:space="0" w:color="auto"/>
              <w:right w:val="single" w:sz="4" w:space="0" w:color="auto"/>
            </w:tcBorders>
            <w:vAlign w:val="center"/>
          </w:tcPr>
          <w:p w14:paraId="1E69EA2E" w14:textId="77777777" w:rsidR="00237680" w:rsidRPr="0066760C" w:rsidRDefault="00237680" w:rsidP="00237680">
            <w:pPr>
              <w:spacing w:after="0" w:line="240" w:lineRule="auto"/>
              <w:rPr>
                <w:rFonts w:ascii="Times New Roman" w:hAnsi="Times New Roman"/>
                <w:sz w:val="24"/>
                <w:szCs w:val="24"/>
              </w:rPr>
            </w:pPr>
            <w:r w:rsidRPr="0066760C">
              <w:rPr>
                <w:rFonts w:ascii="Times New Roman" w:hAnsi="Times New Roman"/>
                <w:sz w:val="24"/>
                <w:szCs w:val="24"/>
              </w:rPr>
              <w:t>1. Determine high voltage systems location</w:t>
            </w:r>
          </w:p>
          <w:p w14:paraId="60499CE2" w14:textId="77777777" w:rsidR="00237680" w:rsidRPr="0066760C" w:rsidRDefault="00237680" w:rsidP="00C704B5">
            <w:pPr>
              <w:spacing w:after="0" w:line="240" w:lineRule="auto"/>
              <w:rPr>
                <w:rFonts w:ascii="Times New Roman" w:hAnsi="Times New Roman"/>
                <w:sz w:val="24"/>
                <w:szCs w:val="24"/>
              </w:rPr>
            </w:pPr>
          </w:p>
        </w:tc>
        <w:tc>
          <w:tcPr>
            <w:tcW w:w="7272" w:type="dxa"/>
            <w:tcBorders>
              <w:top w:val="single" w:sz="4" w:space="0" w:color="auto"/>
              <w:left w:val="single" w:sz="4" w:space="0" w:color="auto"/>
              <w:bottom w:val="single" w:sz="4" w:space="0" w:color="auto"/>
              <w:right w:val="single" w:sz="4" w:space="0" w:color="auto"/>
            </w:tcBorders>
            <w:vAlign w:val="center"/>
          </w:tcPr>
          <w:p w14:paraId="03147075" w14:textId="77777777" w:rsidR="00AD7073" w:rsidRPr="0066760C" w:rsidRDefault="00AD7073" w:rsidP="006E6089">
            <w:pPr>
              <w:widowControl w:val="0"/>
              <w:numPr>
                <w:ilvl w:val="1"/>
                <w:numId w:val="7"/>
              </w:numPr>
              <w:adjustRightInd w:val="0"/>
              <w:spacing w:after="0" w:line="240" w:lineRule="auto"/>
              <w:textAlignment w:val="baseline"/>
              <w:rPr>
                <w:rFonts w:ascii="Times New Roman" w:hAnsi="Times New Roman"/>
                <w:b/>
                <w:i/>
                <w:sz w:val="24"/>
                <w:szCs w:val="24"/>
              </w:rPr>
            </w:pPr>
            <w:r w:rsidRPr="0066760C">
              <w:rPr>
                <w:rFonts w:ascii="Times New Roman" w:hAnsi="Times New Roman"/>
                <w:sz w:val="24"/>
                <w:szCs w:val="24"/>
              </w:rPr>
              <w:t xml:space="preserve">High Voltage systems locations are selected in accordance with accepted </w:t>
            </w:r>
            <w:r w:rsidRPr="0066760C">
              <w:rPr>
                <w:rFonts w:ascii="Times New Roman" w:hAnsi="Times New Roman"/>
                <w:b/>
                <w:i/>
                <w:sz w:val="24"/>
                <w:szCs w:val="24"/>
              </w:rPr>
              <w:t>IEEE standards.</w:t>
            </w:r>
          </w:p>
          <w:p w14:paraId="422AF0A0" w14:textId="77777777" w:rsidR="00AD7073" w:rsidRPr="0066760C" w:rsidRDefault="00AD7073" w:rsidP="006E6089">
            <w:pPr>
              <w:widowControl w:val="0"/>
              <w:numPr>
                <w:ilvl w:val="1"/>
                <w:numId w:val="7"/>
              </w:numPr>
              <w:adjustRightInd w:val="0"/>
              <w:spacing w:after="0" w:line="240" w:lineRule="auto"/>
              <w:textAlignment w:val="baseline"/>
              <w:rPr>
                <w:rFonts w:ascii="Times New Roman" w:hAnsi="Times New Roman"/>
                <w:sz w:val="24"/>
                <w:szCs w:val="24"/>
              </w:rPr>
            </w:pPr>
            <w:r w:rsidRPr="0066760C">
              <w:rPr>
                <w:rFonts w:ascii="Times New Roman" w:hAnsi="Times New Roman"/>
                <w:sz w:val="24"/>
                <w:szCs w:val="24"/>
              </w:rPr>
              <w:t>High voltage locations’ earth is measured for resistivity and conductance.</w:t>
            </w:r>
          </w:p>
          <w:p w14:paraId="045E05D8" w14:textId="77777777" w:rsidR="00237680" w:rsidRPr="0066760C" w:rsidRDefault="00AD7073" w:rsidP="006E6089">
            <w:pPr>
              <w:widowControl w:val="0"/>
              <w:numPr>
                <w:ilvl w:val="1"/>
                <w:numId w:val="7"/>
              </w:numPr>
              <w:adjustRightInd w:val="0"/>
              <w:spacing w:after="0" w:line="240" w:lineRule="auto"/>
              <w:textAlignment w:val="baseline"/>
              <w:rPr>
                <w:rFonts w:ascii="Times New Roman" w:hAnsi="Times New Roman"/>
                <w:sz w:val="24"/>
                <w:szCs w:val="24"/>
              </w:rPr>
            </w:pPr>
            <w:r w:rsidRPr="0066760C">
              <w:rPr>
                <w:rFonts w:ascii="Times New Roman" w:hAnsi="Times New Roman"/>
                <w:sz w:val="24"/>
                <w:szCs w:val="24"/>
              </w:rPr>
              <w:t xml:space="preserve">High voltage locations are selected </w:t>
            </w:r>
            <w:r w:rsidR="00815B5E" w:rsidRPr="0066760C">
              <w:rPr>
                <w:rFonts w:ascii="Times New Roman" w:hAnsi="Times New Roman"/>
                <w:sz w:val="24"/>
                <w:szCs w:val="24"/>
              </w:rPr>
              <w:t>based on exposure to weather and climatic conditions.</w:t>
            </w:r>
          </w:p>
        </w:tc>
      </w:tr>
      <w:tr w:rsidR="00237680" w:rsidRPr="0066760C" w14:paraId="31CA0C2A" w14:textId="77777777" w:rsidTr="0066760C">
        <w:tc>
          <w:tcPr>
            <w:tcW w:w="2239" w:type="dxa"/>
            <w:tcBorders>
              <w:top w:val="single" w:sz="4" w:space="0" w:color="auto"/>
              <w:left w:val="single" w:sz="4" w:space="0" w:color="auto"/>
              <w:bottom w:val="single" w:sz="4" w:space="0" w:color="auto"/>
              <w:right w:val="single" w:sz="4" w:space="0" w:color="auto"/>
            </w:tcBorders>
          </w:tcPr>
          <w:p w14:paraId="3D2ED45F" w14:textId="02147F94" w:rsidR="00237680" w:rsidRPr="0066760C" w:rsidRDefault="00237680" w:rsidP="00237680">
            <w:pPr>
              <w:spacing w:after="0" w:line="240" w:lineRule="auto"/>
              <w:rPr>
                <w:rFonts w:ascii="Times New Roman" w:hAnsi="Times New Roman"/>
                <w:sz w:val="24"/>
                <w:szCs w:val="24"/>
              </w:rPr>
            </w:pPr>
            <w:r w:rsidRPr="0066760C">
              <w:rPr>
                <w:rFonts w:ascii="Times New Roman" w:hAnsi="Times New Roman"/>
                <w:sz w:val="24"/>
                <w:szCs w:val="24"/>
              </w:rPr>
              <w:t xml:space="preserve">2. Order high voltage system components and Prepare High Voltage </w:t>
            </w:r>
            <w:r w:rsidR="00D65E2F" w:rsidRPr="0066760C">
              <w:rPr>
                <w:rFonts w:ascii="Times New Roman" w:hAnsi="Times New Roman"/>
                <w:sz w:val="24"/>
                <w:szCs w:val="24"/>
              </w:rPr>
              <w:t>System</w:t>
            </w:r>
            <w:r w:rsidRPr="0066760C">
              <w:rPr>
                <w:rFonts w:ascii="Times New Roman" w:hAnsi="Times New Roman"/>
                <w:sz w:val="24"/>
                <w:szCs w:val="24"/>
              </w:rPr>
              <w:t xml:space="preserve"> </w:t>
            </w:r>
            <w:r w:rsidR="00D65E2F" w:rsidRPr="0066760C">
              <w:rPr>
                <w:rFonts w:ascii="Times New Roman" w:hAnsi="Times New Roman"/>
                <w:sz w:val="24"/>
                <w:szCs w:val="24"/>
              </w:rPr>
              <w:t>Work plan</w:t>
            </w:r>
          </w:p>
          <w:p w14:paraId="489618ED" w14:textId="77777777" w:rsidR="002F1FBD" w:rsidRPr="0066760C" w:rsidRDefault="002F1FBD" w:rsidP="00237680">
            <w:pPr>
              <w:spacing w:after="0" w:line="240" w:lineRule="auto"/>
              <w:rPr>
                <w:rFonts w:ascii="Times New Roman" w:hAnsi="Times New Roman"/>
                <w:sz w:val="24"/>
                <w:szCs w:val="24"/>
              </w:rPr>
            </w:pPr>
          </w:p>
        </w:tc>
        <w:tc>
          <w:tcPr>
            <w:tcW w:w="7272" w:type="dxa"/>
            <w:tcBorders>
              <w:top w:val="single" w:sz="4" w:space="0" w:color="auto"/>
              <w:left w:val="single" w:sz="4" w:space="0" w:color="auto"/>
              <w:bottom w:val="single" w:sz="4" w:space="0" w:color="auto"/>
              <w:right w:val="single" w:sz="4" w:space="0" w:color="auto"/>
            </w:tcBorders>
            <w:vAlign w:val="center"/>
          </w:tcPr>
          <w:p w14:paraId="414722D3" w14:textId="77777777" w:rsidR="005D245A" w:rsidRPr="0066760C" w:rsidRDefault="00815B5E" w:rsidP="00CF74D7">
            <w:pPr>
              <w:pStyle w:val="ListParagraph"/>
              <w:widowControl w:val="0"/>
              <w:numPr>
                <w:ilvl w:val="0"/>
                <w:numId w:val="24"/>
              </w:numPr>
              <w:adjustRightInd w:val="0"/>
              <w:spacing w:after="0" w:line="240" w:lineRule="auto"/>
              <w:ind w:left="488" w:hanging="425"/>
              <w:textAlignment w:val="baseline"/>
              <w:rPr>
                <w:rFonts w:ascii="Times New Roman" w:hAnsi="Times New Roman"/>
                <w:sz w:val="24"/>
                <w:szCs w:val="24"/>
              </w:rPr>
            </w:pPr>
            <w:r w:rsidRPr="0066760C">
              <w:rPr>
                <w:rFonts w:ascii="Times New Roman" w:hAnsi="Times New Roman"/>
                <w:b/>
                <w:i/>
                <w:sz w:val="24"/>
                <w:szCs w:val="24"/>
              </w:rPr>
              <w:t>High voltage components</w:t>
            </w:r>
            <w:r w:rsidRPr="0066760C">
              <w:rPr>
                <w:rFonts w:ascii="Times New Roman" w:hAnsi="Times New Roman"/>
                <w:sz w:val="24"/>
                <w:szCs w:val="24"/>
              </w:rPr>
              <w:t xml:space="preserve"> are selected based on electrical capacity, </w:t>
            </w:r>
            <w:proofErr w:type="gramStart"/>
            <w:r w:rsidRPr="0066760C">
              <w:rPr>
                <w:rFonts w:ascii="Times New Roman" w:hAnsi="Times New Roman"/>
                <w:sz w:val="24"/>
                <w:szCs w:val="24"/>
              </w:rPr>
              <w:t>i.e.</w:t>
            </w:r>
            <w:proofErr w:type="gramEnd"/>
            <w:r w:rsidRPr="0066760C">
              <w:rPr>
                <w:rFonts w:ascii="Times New Roman" w:hAnsi="Times New Roman"/>
                <w:sz w:val="24"/>
                <w:szCs w:val="24"/>
              </w:rPr>
              <w:t xml:space="preserve"> ampacity, insulation and environmental conditions.</w:t>
            </w:r>
          </w:p>
          <w:p w14:paraId="610FD39D" w14:textId="16F0D4EF" w:rsidR="005D245A" w:rsidRPr="0066760C" w:rsidRDefault="00815B5E" w:rsidP="00CF74D7">
            <w:pPr>
              <w:pStyle w:val="ListParagraph"/>
              <w:widowControl w:val="0"/>
              <w:numPr>
                <w:ilvl w:val="0"/>
                <w:numId w:val="24"/>
              </w:numPr>
              <w:adjustRightInd w:val="0"/>
              <w:spacing w:after="0" w:line="240" w:lineRule="auto"/>
              <w:ind w:left="488" w:hanging="425"/>
              <w:textAlignment w:val="baseline"/>
              <w:rPr>
                <w:rFonts w:ascii="Times New Roman" w:hAnsi="Times New Roman"/>
                <w:sz w:val="24"/>
                <w:szCs w:val="24"/>
              </w:rPr>
            </w:pPr>
            <w:r w:rsidRPr="0066760C">
              <w:rPr>
                <w:rFonts w:ascii="Times New Roman" w:hAnsi="Times New Roman"/>
                <w:b/>
                <w:i/>
                <w:sz w:val="24"/>
                <w:szCs w:val="24"/>
              </w:rPr>
              <w:t xml:space="preserve">High voltage </w:t>
            </w:r>
            <w:r w:rsidR="00D65E2F" w:rsidRPr="0066760C">
              <w:rPr>
                <w:rFonts w:ascii="Times New Roman" w:hAnsi="Times New Roman"/>
                <w:b/>
                <w:i/>
                <w:sz w:val="24"/>
                <w:szCs w:val="24"/>
              </w:rPr>
              <w:t>Work plans</w:t>
            </w:r>
            <w:r w:rsidRPr="0066760C">
              <w:rPr>
                <w:rFonts w:ascii="Times New Roman" w:hAnsi="Times New Roman"/>
                <w:sz w:val="24"/>
                <w:szCs w:val="24"/>
              </w:rPr>
              <w:t xml:space="preserve"> are developed congruent with the intended systems needs</w:t>
            </w:r>
          </w:p>
          <w:p w14:paraId="37361B82" w14:textId="77777777" w:rsidR="00237680" w:rsidRPr="0066760C" w:rsidRDefault="00815B5E" w:rsidP="00CF74D7">
            <w:pPr>
              <w:pStyle w:val="ListParagraph"/>
              <w:widowControl w:val="0"/>
              <w:numPr>
                <w:ilvl w:val="0"/>
                <w:numId w:val="24"/>
              </w:numPr>
              <w:adjustRightInd w:val="0"/>
              <w:spacing w:after="0" w:line="240" w:lineRule="auto"/>
              <w:ind w:left="488" w:hanging="425"/>
              <w:textAlignment w:val="baseline"/>
              <w:rPr>
                <w:rFonts w:ascii="Times New Roman" w:hAnsi="Times New Roman"/>
                <w:sz w:val="24"/>
                <w:szCs w:val="24"/>
              </w:rPr>
            </w:pPr>
            <w:r w:rsidRPr="0066760C">
              <w:rPr>
                <w:rFonts w:ascii="Times New Roman" w:hAnsi="Times New Roman"/>
                <w:b/>
                <w:i/>
                <w:sz w:val="24"/>
                <w:szCs w:val="24"/>
              </w:rPr>
              <w:t>High voltage components</w:t>
            </w:r>
            <w:r w:rsidRPr="0066760C">
              <w:rPr>
                <w:rFonts w:ascii="Times New Roman" w:hAnsi="Times New Roman"/>
                <w:sz w:val="24"/>
                <w:szCs w:val="24"/>
              </w:rPr>
              <w:t xml:space="preserve"> are selected based on needs with consideration to cost, longevity, quality and availability.</w:t>
            </w:r>
          </w:p>
        </w:tc>
      </w:tr>
      <w:tr w:rsidR="00BE1BB4" w:rsidRPr="0066760C" w14:paraId="6B2731FA" w14:textId="77777777" w:rsidTr="0066760C">
        <w:tc>
          <w:tcPr>
            <w:tcW w:w="2239" w:type="dxa"/>
            <w:tcBorders>
              <w:top w:val="single" w:sz="4" w:space="0" w:color="auto"/>
              <w:left w:val="single" w:sz="4" w:space="0" w:color="auto"/>
              <w:bottom w:val="single" w:sz="4" w:space="0" w:color="auto"/>
              <w:right w:val="single" w:sz="4" w:space="0" w:color="auto"/>
            </w:tcBorders>
            <w:vAlign w:val="center"/>
          </w:tcPr>
          <w:p w14:paraId="2F417B1B" w14:textId="77777777" w:rsidR="00BE1BB4" w:rsidRPr="0066760C" w:rsidRDefault="00BE1BB4" w:rsidP="00BE1BB4">
            <w:pPr>
              <w:spacing w:after="0" w:line="240" w:lineRule="auto"/>
              <w:rPr>
                <w:rFonts w:ascii="Times New Roman" w:hAnsi="Times New Roman"/>
                <w:sz w:val="24"/>
                <w:szCs w:val="24"/>
              </w:rPr>
            </w:pPr>
            <w:r w:rsidRPr="0066760C">
              <w:rPr>
                <w:rFonts w:ascii="Times New Roman" w:hAnsi="Times New Roman"/>
                <w:sz w:val="24"/>
                <w:szCs w:val="24"/>
              </w:rPr>
              <w:t>3. Install High Voltage-</w:t>
            </w:r>
          </w:p>
          <w:p w14:paraId="7E1C7819" w14:textId="77777777" w:rsidR="00BE1BB4" w:rsidRPr="0066760C" w:rsidRDefault="00BE1BB4" w:rsidP="00BE1BB4">
            <w:pPr>
              <w:spacing w:after="0" w:line="240" w:lineRule="auto"/>
              <w:rPr>
                <w:rFonts w:ascii="Times New Roman" w:hAnsi="Times New Roman"/>
                <w:sz w:val="24"/>
                <w:szCs w:val="24"/>
              </w:rPr>
            </w:pPr>
            <w:r w:rsidRPr="0066760C">
              <w:rPr>
                <w:rFonts w:ascii="Times New Roman" w:hAnsi="Times New Roman"/>
                <w:sz w:val="24"/>
                <w:szCs w:val="24"/>
              </w:rPr>
              <w:t>associated equipment, using best</w:t>
            </w:r>
          </w:p>
          <w:p w14:paraId="25384740" w14:textId="77777777" w:rsidR="00BE1BB4" w:rsidRPr="0066760C" w:rsidRDefault="00BE1BB4" w:rsidP="00BE1BB4">
            <w:pPr>
              <w:spacing w:after="0" w:line="240" w:lineRule="auto"/>
              <w:rPr>
                <w:rFonts w:ascii="Times New Roman" w:hAnsi="Times New Roman"/>
                <w:sz w:val="24"/>
                <w:szCs w:val="24"/>
              </w:rPr>
            </w:pPr>
            <w:r w:rsidRPr="0066760C">
              <w:rPr>
                <w:rFonts w:ascii="Times New Roman" w:hAnsi="Times New Roman"/>
                <w:sz w:val="24"/>
                <w:szCs w:val="24"/>
              </w:rPr>
              <w:t>practices</w:t>
            </w:r>
          </w:p>
        </w:tc>
        <w:tc>
          <w:tcPr>
            <w:tcW w:w="7272" w:type="dxa"/>
            <w:tcBorders>
              <w:top w:val="single" w:sz="4" w:space="0" w:color="auto"/>
              <w:left w:val="single" w:sz="4" w:space="0" w:color="auto"/>
              <w:bottom w:val="single" w:sz="4" w:space="0" w:color="auto"/>
              <w:right w:val="single" w:sz="4" w:space="0" w:color="auto"/>
            </w:tcBorders>
            <w:vAlign w:val="center"/>
          </w:tcPr>
          <w:p w14:paraId="7B1238F0" w14:textId="77777777" w:rsidR="005D245A" w:rsidRPr="0066760C" w:rsidRDefault="005D245A" w:rsidP="005D245A">
            <w:pPr>
              <w:widowControl w:val="0"/>
              <w:adjustRightInd w:val="0"/>
              <w:spacing w:after="0" w:line="240" w:lineRule="auto"/>
              <w:ind w:left="488" w:hanging="425"/>
              <w:textAlignment w:val="baseline"/>
              <w:rPr>
                <w:rFonts w:ascii="Times New Roman" w:hAnsi="Times New Roman"/>
                <w:b/>
                <w:i/>
                <w:sz w:val="24"/>
                <w:szCs w:val="24"/>
              </w:rPr>
            </w:pPr>
            <w:r w:rsidRPr="0066760C">
              <w:rPr>
                <w:rFonts w:ascii="Times New Roman" w:hAnsi="Times New Roman"/>
                <w:sz w:val="24"/>
                <w:szCs w:val="24"/>
              </w:rPr>
              <w:t xml:space="preserve">3.1 </w:t>
            </w:r>
            <w:r w:rsidR="008E3263" w:rsidRPr="0066760C">
              <w:rPr>
                <w:rFonts w:ascii="Times New Roman" w:hAnsi="Times New Roman"/>
                <w:b/>
                <w:i/>
                <w:sz w:val="24"/>
                <w:szCs w:val="24"/>
              </w:rPr>
              <w:t>High voltage drawings</w:t>
            </w:r>
            <w:r w:rsidR="008E3263" w:rsidRPr="0066760C">
              <w:rPr>
                <w:rFonts w:ascii="Times New Roman" w:hAnsi="Times New Roman"/>
                <w:sz w:val="24"/>
                <w:szCs w:val="24"/>
              </w:rPr>
              <w:t xml:space="preserve"> are interpreted in accordance with </w:t>
            </w:r>
            <w:r w:rsidR="008E3263" w:rsidRPr="0066760C">
              <w:rPr>
                <w:rFonts w:ascii="Times New Roman" w:hAnsi="Times New Roman"/>
                <w:b/>
                <w:i/>
                <w:sz w:val="24"/>
                <w:szCs w:val="24"/>
              </w:rPr>
              <w:t>electri</w:t>
            </w:r>
            <w:r w:rsidRPr="0066760C">
              <w:rPr>
                <w:rFonts w:ascii="Times New Roman" w:hAnsi="Times New Roman"/>
                <w:b/>
                <w:i/>
                <w:sz w:val="24"/>
                <w:szCs w:val="24"/>
              </w:rPr>
              <w:t xml:space="preserve">cal and electronics regulation. </w:t>
            </w:r>
          </w:p>
          <w:p w14:paraId="051F5577" w14:textId="77777777" w:rsidR="008E3263" w:rsidRPr="0066760C" w:rsidRDefault="005D245A" w:rsidP="005D245A">
            <w:pPr>
              <w:widowControl w:val="0"/>
              <w:adjustRightInd w:val="0"/>
              <w:spacing w:after="0" w:line="240" w:lineRule="auto"/>
              <w:ind w:left="488" w:hanging="425"/>
              <w:textAlignment w:val="baseline"/>
              <w:rPr>
                <w:rFonts w:ascii="Times New Roman" w:hAnsi="Times New Roman"/>
                <w:sz w:val="24"/>
                <w:szCs w:val="24"/>
              </w:rPr>
            </w:pPr>
            <w:r w:rsidRPr="0066760C">
              <w:rPr>
                <w:rFonts w:ascii="Times New Roman" w:hAnsi="Times New Roman"/>
                <w:sz w:val="24"/>
                <w:szCs w:val="24"/>
              </w:rPr>
              <w:t xml:space="preserve">3.2 </w:t>
            </w:r>
            <w:r w:rsidR="008E3263" w:rsidRPr="0066760C">
              <w:rPr>
                <w:rFonts w:ascii="Times New Roman" w:hAnsi="Times New Roman"/>
                <w:b/>
                <w:i/>
                <w:sz w:val="24"/>
                <w:szCs w:val="24"/>
              </w:rPr>
              <w:t>High voltage tools</w:t>
            </w:r>
            <w:r w:rsidR="008E3263" w:rsidRPr="0066760C">
              <w:rPr>
                <w:rFonts w:ascii="Times New Roman" w:hAnsi="Times New Roman"/>
                <w:sz w:val="24"/>
                <w:szCs w:val="24"/>
              </w:rPr>
              <w:t xml:space="preserve"> are selected for installation as per the circuit components and parts.</w:t>
            </w:r>
          </w:p>
          <w:p w14:paraId="1E1E5687" w14:textId="77777777" w:rsidR="00BE1BB4" w:rsidRPr="0066760C" w:rsidRDefault="005D245A" w:rsidP="005D245A">
            <w:pPr>
              <w:widowControl w:val="0"/>
              <w:adjustRightInd w:val="0"/>
              <w:spacing w:after="0" w:line="240" w:lineRule="auto"/>
              <w:ind w:left="488" w:hanging="425"/>
              <w:textAlignment w:val="baseline"/>
              <w:rPr>
                <w:rFonts w:ascii="Times New Roman" w:hAnsi="Times New Roman"/>
                <w:sz w:val="24"/>
                <w:szCs w:val="24"/>
              </w:rPr>
            </w:pPr>
            <w:r w:rsidRPr="0066760C">
              <w:rPr>
                <w:rFonts w:ascii="Times New Roman" w:hAnsi="Times New Roman"/>
                <w:sz w:val="24"/>
                <w:szCs w:val="24"/>
              </w:rPr>
              <w:t xml:space="preserve">3.3 </w:t>
            </w:r>
            <w:r w:rsidRPr="0066760C">
              <w:rPr>
                <w:rFonts w:ascii="Times New Roman" w:hAnsi="Times New Roman"/>
                <w:b/>
                <w:i/>
                <w:sz w:val="24"/>
                <w:szCs w:val="24"/>
              </w:rPr>
              <w:t>H</w:t>
            </w:r>
            <w:r w:rsidR="00BE1BB4" w:rsidRPr="0066760C">
              <w:rPr>
                <w:rFonts w:ascii="Times New Roman" w:hAnsi="Times New Roman"/>
                <w:b/>
                <w:i/>
                <w:sz w:val="24"/>
                <w:szCs w:val="24"/>
              </w:rPr>
              <w:t>igh Voltage systems</w:t>
            </w:r>
            <w:r w:rsidR="00815B5E" w:rsidRPr="0066760C">
              <w:rPr>
                <w:rFonts w:ascii="Times New Roman" w:hAnsi="Times New Roman"/>
                <w:sz w:val="24"/>
                <w:szCs w:val="24"/>
              </w:rPr>
              <w:t xml:space="preserve"> are installed </w:t>
            </w:r>
            <w:r w:rsidR="00EC6183" w:rsidRPr="0066760C">
              <w:rPr>
                <w:rFonts w:ascii="Times New Roman" w:hAnsi="Times New Roman"/>
                <w:sz w:val="24"/>
                <w:szCs w:val="24"/>
              </w:rPr>
              <w:t xml:space="preserve">adhering to </w:t>
            </w:r>
            <w:r w:rsidR="00815B5E" w:rsidRPr="0066760C">
              <w:rPr>
                <w:rFonts w:ascii="Times New Roman" w:hAnsi="Times New Roman"/>
                <w:sz w:val="24"/>
                <w:szCs w:val="24"/>
              </w:rPr>
              <w:t>best safety practices.</w:t>
            </w:r>
          </w:p>
          <w:p w14:paraId="0CEA3789" w14:textId="77777777" w:rsidR="00BE1BB4" w:rsidRPr="0066760C" w:rsidRDefault="005D245A" w:rsidP="005D245A">
            <w:pPr>
              <w:pStyle w:val="ListParagraph"/>
              <w:widowControl w:val="0"/>
              <w:adjustRightInd w:val="0"/>
              <w:spacing w:after="0" w:line="240" w:lineRule="auto"/>
              <w:ind w:left="488" w:hanging="425"/>
              <w:textAlignment w:val="baseline"/>
              <w:rPr>
                <w:rFonts w:ascii="Times New Roman" w:hAnsi="Times New Roman"/>
                <w:sz w:val="24"/>
                <w:szCs w:val="24"/>
              </w:rPr>
            </w:pPr>
            <w:r w:rsidRPr="0066760C">
              <w:rPr>
                <w:rFonts w:ascii="Times New Roman" w:hAnsi="Times New Roman"/>
                <w:sz w:val="24"/>
                <w:szCs w:val="24"/>
              </w:rPr>
              <w:t xml:space="preserve">3.4 </w:t>
            </w:r>
            <w:r w:rsidR="008E3263" w:rsidRPr="0066760C">
              <w:rPr>
                <w:rFonts w:ascii="Times New Roman" w:hAnsi="Times New Roman"/>
                <w:b/>
                <w:i/>
                <w:sz w:val="24"/>
                <w:szCs w:val="24"/>
              </w:rPr>
              <w:t>High</w:t>
            </w:r>
            <w:r w:rsidR="00BE1BB4" w:rsidRPr="0066760C">
              <w:rPr>
                <w:rFonts w:ascii="Times New Roman" w:hAnsi="Times New Roman"/>
                <w:b/>
                <w:i/>
                <w:sz w:val="24"/>
                <w:szCs w:val="24"/>
              </w:rPr>
              <w:t xml:space="preserve"> voltage</w:t>
            </w:r>
            <w:r w:rsidR="00BE1BB4" w:rsidRPr="0066760C">
              <w:rPr>
                <w:rFonts w:ascii="Times New Roman" w:hAnsi="Times New Roman"/>
                <w:sz w:val="24"/>
                <w:szCs w:val="24"/>
              </w:rPr>
              <w:t xml:space="preserve"> </w:t>
            </w:r>
            <w:r w:rsidR="00BE1BB4" w:rsidRPr="0066760C">
              <w:rPr>
                <w:rFonts w:ascii="Times New Roman" w:hAnsi="Times New Roman"/>
                <w:b/>
                <w:i/>
                <w:sz w:val="24"/>
                <w:szCs w:val="24"/>
              </w:rPr>
              <w:t>connections</w:t>
            </w:r>
            <w:r w:rsidR="00815BE4" w:rsidRPr="0066760C">
              <w:rPr>
                <w:rFonts w:ascii="Times New Roman" w:hAnsi="Times New Roman"/>
                <w:sz w:val="24"/>
                <w:szCs w:val="24"/>
              </w:rPr>
              <w:t xml:space="preserve"> (</w:t>
            </w:r>
            <w:proofErr w:type="gramStart"/>
            <w:r w:rsidR="00815BE4" w:rsidRPr="0066760C">
              <w:rPr>
                <w:rFonts w:ascii="Times New Roman" w:hAnsi="Times New Roman"/>
                <w:sz w:val="24"/>
                <w:szCs w:val="24"/>
              </w:rPr>
              <w:t>i.e.</w:t>
            </w:r>
            <w:proofErr w:type="gramEnd"/>
            <w:r w:rsidR="00815BE4" w:rsidRPr="0066760C">
              <w:rPr>
                <w:rFonts w:ascii="Times New Roman" w:hAnsi="Times New Roman"/>
                <w:sz w:val="24"/>
                <w:szCs w:val="24"/>
              </w:rPr>
              <w:t xml:space="preserve"> splices, terminations)</w:t>
            </w:r>
            <w:r w:rsidR="008E3263" w:rsidRPr="0066760C">
              <w:rPr>
                <w:rFonts w:ascii="Times New Roman" w:hAnsi="Times New Roman"/>
                <w:sz w:val="24"/>
                <w:szCs w:val="24"/>
              </w:rPr>
              <w:t xml:space="preserve"> are installed correctly in accordance with </w:t>
            </w:r>
            <w:r w:rsidR="008E3263" w:rsidRPr="0066760C">
              <w:rPr>
                <w:rFonts w:ascii="Times New Roman" w:hAnsi="Times New Roman"/>
                <w:b/>
                <w:i/>
                <w:sz w:val="24"/>
                <w:szCs w:val="24"/>
              </w:rPr>
              <w:t>IEEE standards and work place regulations</w:t>
            </w:r>
            <w:r w:rsidR="00BE1BB4" w:rsidRPr="0066760C">
              <w:rPr>
                <w:rFonts w:ascii="Times New Roman" w:hAnsi="Times New Roman"/>
                <w:b/>
                <w:i/>
                <w:sz w:val="24"/>
                <w:szCs w:val="24"/>
              </w:rPr>
              <w:t>.</w:t>
            </w:r>
          </w:p>
          <w:p w14:paraId="106148FB" w14:textId="77777777" w:rsidR="004A1359" w:rsidRPr="0066760C" w:rsidRDefault="005D245A" w:rsidP="005D245A">
            <w:pPr>
              <w:pStyle w:val="ListParagraph"/>
              <w:widowControl w:val="0"/>
              <w:adjustRightInd w:val="0"/>
              <w:spacing w:after="0" w:line="240" w:lineRule="auto"/>
              <w:ind w:left="488" w:hanging="425"/>
              <w:textAlignment w:val="baseline"/>
              <w:rPr>
                <w:rFonts w:ascii="Times New Roman" w:hAnsi="Times New Roman"/>
                <w:b/>
                <w:i/>
                <w:sz w:val="24"/>
                <w:szCs w:val="24"/>
              </w:rPr>
            </w:pPr>
            <w:r w:rsidRPr="0066760C">
              <w:rPr>
                <w:rFonts w:ascii="Times New Roman" w:hAnsi="Times New Roman"/>
                <w:sz w:val="24"/>
                <w:szCs w:val="24"/>
              </w:rPr>
              <w:t xml:space="preserve">3.5 </w:t>
            </w:r>
            <w:r w:rsidR="004A1359" w:rsidRPr="0066760C">
              <w:rPr>
                <w:rFonts w:ascii="Times New Roman" w:hAnsi="Times New Roman"/>
                <w:b/>
                <w:i/>
                <w:sz w:val="24"/>
                <w:szCs w:val="24"/>
              </w:rPr>
              <w:t>High voltage Switch gear</w:t>
            </w:r>
            <w:r w:rsidR="004A1359" w:rsidRPr="0066760C">
              <w:rPr>
                <w:rFonts w:ascii="Times New Roman" w:hAnsi="Times New Roman"/>
                <w:sz w:val="24"/>
                <w:szCs w:val="24"/>
              </w:rPr>
              <w:t xml:space="preserve"> is installed correctly in accordance with </w:t>
            </w:r>
            <w:r w:rsidR="004A1359" w:rsidRPr="0066760C">
              <w:rPr>
                <w:rFonts w:ascii="Times New Roman" w:hAnsi="Times New Roman"/>
                <w:b/>
                <w:i/>
                <w:sz w:val="24"/>
                <w:szCs w:val="24"/>
              </w:rPr>
              <w:t>IEEE standards and work place regulations.</w:t>
            </w:r>
          </w:p>
          <w:p w14:paraId="7F398039" w14:textId="77777777" w:rsidR="004A391A" w:rsidRPr="0066760C" w:rsidRDefault="005D245A" w:rsidP="005D245A">
            <w:pPr>
              <w:pStyle w:val="ListParagraph"/>
              <w:widowControl w:val="0"/>
              <w:adjustRightInd w:val="0"/>
              <w:spacing w:after="0" w:line="240" w:lineRule="auto"/>
              <w:ind w:left="488" w:hanging="425"/>
              <w:textAlignment w:val="baseline"/>
              <w:rPr>
                <w:rFonts w:ascii="Times New Roman" w:hAnsi="Times New Roman"/>
                <w:b/>
                <w:i/>
                <w:sz w:val="24"/>
                <w:szCs w:val="24"/>
              </w:rPr>
            </w:pPr>
            <w:r w:rsidRPr="0066760C">
              <w:rPr>
                <w:rFonts w:ascii="Times New Roman" w:hAnsi="Times New Roman"/>
                <w:sz w:val="24"/>
                <w:szCs w:val="24"/>
              </w:rPr>
              <w:t xml:space="preserve">3.6 </w:t>
            </w:r>
            <w:r w:rsidR="004A1359" w:rsidRPr="0066760C">
              <w:rPr>
                <w:rFonts w:ascii="Times New Roman" w:hAnsi="Times New Roman"/>
                <w:sz w:val="24"/>
                <w:szCs w:val="24"/>
              </w:rPr>
              <w:t>Adherence</w:t>
            </w:r>
            <w:r w:rsidR="004A391A" w:rsidRPr="0066760C">
              <w:rPr>
                <w:rFonts w:ascii="Times New Roman" w:hAnsi="Times New Roman"/>
                <w:sz w:val="24"/>
                <w:szCs w:val="24"/>
              </w:rPr>
              <w:t xml:space="preserve"> to safety for the various voltages associated with HV systems: 125VDC</w:t>
            </w:r>
            <w:r w:rsidR="002E734C" w:rsidRPr="0066760C">
              <w:rPr>
                <w:rFonts w:ascii="Times New Roman" w:hAnsi="Times New Roman"/>
                <w:sz w:val="24"/>
                <w:szCs w:val="24"/>
              </w:rPr>
              <w:t>, 240</w:t>
            </w:r>
            <w:r w:rsidR="004A391A" w:rsidRPr="0066760C">
              <w:rPr>
                <w:rFonts w:ascii="Times New Roman" w:hAnsi="Times New Roman"/>
                <w:sz w:val="24"/>
                <w:szCs w:val="24"/>
              </w:rPr>
              <w:t xml:space="preserve"> VAC 1 </w:t>
            </w:r>
            <w:r w:rsidR="004A391A" w:rsidRPr="0066760C">
              <w:rPr>
                <w:rFonts w:ascii="Times New Roman" w:hAnsi="Times New Roman"/>
                <w:sz w:val="24"/>
                <w:szCs w:val="24"/>
              </w:rPr>
              <w:sym w:font="Symbol" w:char="F046"/>
            </w:r>
            <w:r w:rsidR="004A391A" w:rsidRPr="0066760C">
              <w:rPr>
                <w:rFonts w:ascii="Times New Roman" w:hAnsi="Times New Roman"/>
                <w:sz w:val="24"/>
                <w:szCs w:val="24"/>
              </w:rPr>
              <w:t xml:space="preserve">, 415 3 </w:t>
            </w:r>
            <w:r w:rsidR="004A391A" w:rsidRPr="0066760C">
              <w:rPr>
                <w:rFonts w:ascii="Times New Roman" w:hAnsi="Times New Roman"/>
                <w:sz w:val="24"/>
                <w:szCs w:val="24"/>
              </w:rPr>
              <w:sym w:font="Symbol" w:char="F046"/>
            </w:r>
            <w:r w:rsidR="004A391A" w:rsidRPr="0066760C">
              <w:rPr>
                <w:rFonts w:ascii="Times New Roman" w:hAnsi="Times New Roman"/>
                <w:sz w:val="24"/>
                <w:szCs w:val="24"/>
              </w:rPr>
              <w:t xml:space="preserve"> AC, 660 3 </w:t>
            </w:r>
            <w:r w:rsidR="004A391A" w:rsidRPr="0066760C">
              <w:rPr>
                <w:rFonts w:ascii="Times New Roman" w:hAnsi="Times New Roman"/>
                <w:sz w:val="24"/>
                <w:szCs w:val="24"/>
              </w:rPr>
              <w:sym w:font="Symbol" w:char="F046"/>
            </w:r>
            <w:r w:rsidR="004A391A" w:rsidRPr="0066760C">
              <w:rPr>
                <w:rFonts w:ascii="Times New Roman" w:hAnsi="Times New Roman"/>
                <w:sz w:val="24"/>
                <w:szCs w:val="24"/>
              </w:rPr>
              <w:t xml:space="preserve"> AC and above</w:t>
            </w:r>
            <w:r w:rsidR="004A1359" w:rsidRPr="0066760C">
              <w:rPr>
                <w:rFonts w:ascii="Times New Roman" w:hAnsi="Times New Roman"/>
                <w:sz w:val="24"/>
                <w:szCs w:val="24"/>
              </w:rPr>
              <w:t xml:space="preserve"> is demonstrated in accordance with </w:t>
            </w:r>
            <w:r w:rsidR="004A1359" w:rsidRPr="0066760C">
              <w:rPr>
                <w:rFonts w:ascii="Times New Roman" w:hAnsi="Times New Roman"/>
                <w:b/>
                <w:i/>
                <w:sz w:val="24"/>
                <w:szCs w:val="24"/>
              </w:rPr>
              <w:t>IEEE regulations.</w:t>
            </w:r>
          </w:p>
          <w:p w14:paraId="5BF91001" w14:textId="77777777" w:rsidR="003A1C1E" w:rsidRPr="0066760C" w:rsidRDefault="005D245A" w:rsidP="005D245A">
            <w:pPr>
              <w:pStyle w:val="ListParagraph"/>
              <w:widowControl w:val="0"/>
              <w:adjustRightInd w:val="0"/>
              <w:spacing w:after="0" w:line="240" w:lineRule="auto"/>
              <w:ind w:left="488" w:hanging="425"/>
              <w:textAlignment w:val="baseline"/>
              <w:rPr>
                <w:rFonts w:ascii="Times New Roman" w:hAnsi="Times New Roman"/>
                <w:sz w:val="24"/>
                <w:szCs w:val="24"/>
              </w:rPr>
            </w:pPr>
            <w:r w:rsidRPr="0066760C">
              <w:rPr>
                <w:rFonts w:ascii="Times New Roman" w:hAnsi="Times New Roman"/>
                <w:sz w:val="24"/>
                <w:szCs w:val="24"/>
              </w:rPr>
              <w:t xml:space="preserve">3.7 </w:t>
            </w:r>
            <w:r w:rsidR="003A1C1E" w:rsidRPr="0066760C">
              <w:rPr>
                <w:rFonts w:ascii="Times New Roman" w:hAnsi="Times New Roman"/>
                <w:sz w:val="24"/>
                <w:szCs w:val="24"/>
              </w:rPr>
              <w:t>High voltage circuit is energized and tested in accordance with the design.</w:t>
            </w:r>
          </w:p>
          <w:p w14:paraId="7CE7D598" w14:textId="77777777" w:rsidR="004A391A" w:rsidRPr="0066760C" w:rsidRDefault="005D245A" w:rsidP="005D245A">
            <w:pPr>
              <w:pStyle w:val="ListParagraph"/>
              <w:widowControl w:val="0"/>
              <w:adjustRightInd w:val="0"/>
              <w:spacing w:after="0" w:line="240" w:lineRule="auto"/>
              <w:ind w:left="488" w:hanging="425"/>
              <w:textAlignment w:val="baseline"/>
              <w:rPr>
                <w:rFonts w:ascii="Times New Roman" w:hAnsi="Times New Roman"/>
                <w:sz w:val="24"/>
                <w:szCs w:val="24"/>
              </w:rPr>
            </w:pPr>
            <w:r w:rsidRPr="0066760C">
              <w:rPr>
                <w:rFonts w:ascii="Times New Roman" w:hAnsi="Times New Roman"/>
                <w:sz w:val="24"/>
                <w:szCs w:val="24"/>
              </w:rPr>
              <w:t xml:space="preserve">3.8 </w:t>
            </w:r>
            <w:r w:rsidR="00C30772" w:rsidRPr="0066760C">
              <w:rPr>
                <w:rFonts w:ascii="Times New Roman" w:hAnsi="Times New Roman"/>
                <w:sz w:val="24"/>
                <w:szCs w:val="24"/>
              </w:rPr>
              <w:t xml:space="preserve">High voltage </w:t>
            </w:r>
            <w:r w:rsidR="00C30772" w:rsidRPr="0066760C">
              <w:rPr>
                <w:rFonts w:ascii="Times New Roman" w:hAnsi="Times New Roman"/>
                <w:b/>
                <w:i/>
                <w:sz w:val="24"/>
                <w:szCs w:val="24"/>
              </w:rPr>
              <w:t>l</w:t>
            </w:r>
            <w:r w:rsidR="004A391A" w:rsidRPr="0066760C">
              <w:rPr>
                <w:rFonts w:ascii="Times New Roman" w:hAnsi="Times New Roman"/>
                <w:b/>
                <w:i/>
                <w:sz w:val="24"/>
                <w:szCs w:val="24"/>
              </w:rPr>
              <w:t>ock-out/Tag-out procedures</w:t>
            </w:r>
            <w:r w:rsidR="001A057D" w:rsidRPr="0066760C">
              <w:rPr>
                <w:rFonts w:ascii="Times New Roman" w:hAnsi="Times New Roman"/>
                <w:sz w:val="24"/>
                <w:szCs w:val="24"/>
              </w:rPr>
              <w:t xml:space="preserve"> properly demonstrated in </w:t>
            </w:r>
            <w:r w:rsidR="001A057D" w:rsidRPr="0066760C">
              <w:rPr>
                <w:rFonts w:ascii="Times New Roman" w:hAnsi="Times New Roman"/>
                <w:sz w:val="24"/>
                <w:szCs w:val="24"/>
              </w:rPr>
              <w:lastRenderedPageBreak/>
              <w:t xml:space="preserve">accordance with </w:t>
            </w:r>
            <w:r w:rsidR="001A057D" w:rsidRPr="0066760C">
              <w:rPr>
                <w:rFonts w:ascii="Times New Roman" w:hAnsi="Times New Roman"/>
                <w:b/>
                <w:i/>
                <w:sz w:val="24"/>
                <w:szCs w:val="24"/>
              </w:rPr>
              <w:t>accepted safety regulations</w:t>
            </w:r>
          </w:p>
          <w:p w14:paraId="64FA2340" w14:textId="77777777" w:rsidR="004A391A" w:rsidRPr="0066760C" w:rsidRDefault="005D245A" w:rsidP="005D245A">
            <w:pPr>
              <w:pStyle w:val="ListParagraph"/>
              <w:widowControl w:val="0"/>
              <w:adjustRightInd w:val="0"/>
              <w:spacing w:after="0" w:line="240" w:lineRule="auto"/>
              <w:ind w:left="488" w:hanging="425"/>
              <w:textAlignment w:val="baseline"/>
              <w:rPr>
                <w:rFonts w:ascii="Times New Roman" w:hAnsi="Times New Roman"/>
                <w:sz w:val="24"/>
                <w:szCs w:val="24"/>
              </w:rPr>
            </w:pPr>
            <w:r w:rsidRPr="0066760C">
              <w:rPr>
                <w:rFonts w:ascii="Times New Roman" w:hAnsi="Times New Roman"/>
                <w:sz w:val="24"/>
                <w:szCs w:val="24"/>
              </w:rPr>
              <w:t xml:space="preserve">3.9 </w:t>
            </w:r>
            <w:r w:rsidR="00B4491E" w:rsidRPr="0066760C">
              <w:rPr>
                <w:rFonts w:ascii="Times New Roman" w:hAnsi="Times New Roman"/>
                <w:b/>
                <w:i/>
                <w:sz w:val="24"/>
                <w:szCs w:val="24"/>
              </w:rPr>
              <w:t xml:space="preserve">High voltage </w:t>
            </w:r>
            <w:r w:rsidR="004A391A" w:rsidRPr="0066760C">
              <w:rPr>
                <w:rFonts w:ascii="Times New Roman" w:hAnsi="Times New Roman"/>
                <w:b/>
                <w:i/>
                <w:sz w:val="24"/>
                <w:szCs w:val="24"/>
              </w:rPr>
              <w:t>measuring devices</w:t>
            </w:r>
            <w:r w:rsidR="004A391A" w:rsidRPr="0066760C">
              <w:rPr>
                <w:rFonts w:ascii="Times New Roman" w:hAnsi="Times New Roman"/>
                <w:sz w:val="24"/>
                <w:szCs w:val="24"/>
              </w:rPr>
              <w:t xml:space="preserve"> for the presence of energy sources, </w:t>
            </w:r>
            <w:proofErr w:type="gramStart"/>
            <w:r w:rsidR="004A391A" w:rsidRPr="0066760C">
              <w:rPr>
                <w:rFonts w:ascii="Times New Roman" w:hAnsi="Times New Roman"/>
                <w:sz w:val="24"/>
                <w:szCs w:val="24"/>
              </w:rPr>
              <w:t>i.e.</w:t>
            </w:r>
            <w:proofErr w:type="gramEnd"/>
            <w:r w:rsidR="004A391A" w:rsidRPr="0066760C">
              <w:rPr>
                <w:rFonts w:ascii="Times New Roman" w:hAnsi="Times New Roman"/>
                <w:sz w:val="24"/>
                <w:szCs w:val="24"/>
              </w:rPr>
              <w:t xml:space="preserve"> electrical, pneumatic, springs, hydraulics, and heat and stored energy (capacitors &amp; batteries</w:t>
            </w:r>
            <w:r w:rsidR="00B4491E" w:rsidRPr="0066760C">
              <w:rPr>
                <w:rFonts w:ascii="Times New Roman" w:hAnsi="Times New Roman"/>
                <w:sz w:val="24"/>
                <w:szCs w:val="24"/>
              </w:rPr>
              <w:t>) are properly used.</w:t>
            </w:r>
          </w:p>
        </w:tc>
      </w:tr>
      <w:tr w:rsidR="00BE1BB4" w:rsidRPr="0066760C" w14:paraId="209C41AE" w14:textId="77777777" w:rsidTr="0066760C">
        <w:tc>
          <w:tcPr>
            <w:tcW w:w="2239" w:type="dxa"/>
            <w:tcBorders>
              <w:top w:val="single" w:sz="4" w:space="0" w:color="auto"/>
              <w:left w:val="single" w:sz="4" w:space="0" w:color="auto"/>
              <w:bottom w:val="single" w:sz="4" w:space="0" w:color="auto"/>
              <w:right w:val="single" w:sz="4" w:space="0" w:color="auto"/>
            </w:tcBorders>
            <w:vAlign w:val="center"/>
          </w:tcPr>
          <w:p w14:paraId="59B53AF4" w14:textId="77777777" w:rsidR="00BE1BB4" w:rsidRPr="0066760C" w:rsidRDefault="00BE1BB4" w:rsidP="00BE1BB4">
            <w:pPr>
              <w:spacing w:after="0" w:line="240" w:lineRule="auto"/>
              <w:rPr>
                <w:rFonts w:ascii="Times New Roman" w:hAnsi="Times New Roman"/>
                <w:sz w:val="24"/>
                <w:szCs w:val="24"/>
              </w:rPr>
            </w:pPr>
            <w:r w:rsidRPr="0066760C">
              <w:rPr>
                <w:rFonts w:ascii="Times New Roman" w:hAnsi="Times New Roman"/>
                <w:sz w:val="24"/>
                <w:szCs w:val="24"/>
              </w:rPr>
              <w:lastRenderedPageBreak/>
              <w:t xml:space="preserve">4. Troubleshoot and Repair High Voltage Systems </w:t>
            </w:r>
          </w:p>
        </w:tc>
        <w:tc>
          <w:tcPr>
            <w:tcW w:w="7272" w:type="dxa"/>
            <w:tcBorders>
              <w:top w:val="single" w:sz="4" w:space="0" w:color="auto"/>
              <w:left w:val="single" w:sz="4" w:space="0" w:color="auto"/>
              <w:bottom w:val="single" w:sz="4" w:space="0" w:color="auto"/>
              <w:right w:val="single" w:sz="4" w:space="0" w:color="auto"/>
            </w:tcBorders>
            <w:vAlign w:val="center"/>
          </w:tcPr>
          <w:p w14:paraId="18A39BA7" w14:textId="77777777" w:rsidR="00BE1BB4" w:rsidRPr="0066760C" w:rsidRDefault="00AF666B" w:rsidP="00AF666B">
            <w:pPr>
              <w:widowControl w:val="0"/>
              <w:adjustRightInd w:val="0"/>
              <w:spacing w:after="0" w:line="240" w:lineRule="auto"/>
              <w:ind w:left="488" w:hanging="283"/>
              <w:textAlignment w:val="baseline"/>
              <w:rPr>
                <w:rFonts w:ascii="Times New Roman" w:hAnsi="Times New Roman"/>
                <w:sz w:val="24"/>
                <w:szCs w:val="24"/>
              </w:rPr>
            </w:pPr>
            <w:r w:rsidRPr="0066760C">
              <w:rPr>
                <w:rFonts w:ascii="Times New Roman" w:hAnsi="Times New Roman"/>
                <w:sz w:val="24"/>
                <w:szCs w:val="24"/>
              </w:rPr>
              <w:t xml:space="preserve">4.1 </w:t>
            </w:r>
            <w:r w:rsidR="006712F9" w:rsidRPr="0066760C">
              <w:rPr>
                <w:rFonts w:ascii="Times New Roman" w:hAnsi="Times New Roman"/>
                <w:sz w:val="24"/>
                <w:szCs w:val="24"/>
              </w:rPr>
              <w:t>Faults in High Voltage systems are a</w:t>
            </w:r>
            <w:r w:rsidR="00BE1BB4" w:rsidRPr="0066760C">
              <w:rPr>
                <w:rFonts w:ascii="Times New Roman" w:hAnsi="Times New Roman"/>
                <w:sz w:val="24"/>
                <w:szCs w:val="24"/>
              </w:rPr>
              <w:t>ccurately identif</w:t>
            </w:r>
            <w:r w:rsidR="006712F9" w:rsidRPr="0066760C">
              <w:rPr>
                <w:rFonts w:ascii="Times New Roman" w:hAnsi="Times New Roman"/>
                <w:sz w:val="24"/>
                <w:szCs w:val="24"/>
              </w:rPr>
              <w:t>ied</w:t>
            </w:r>
            <w:r w:rsidR="00BE1BB4" w:rsidRPr="0066760C">
              <w:rPr>
                <w:rFonts w:ascii="Times New Roman" w:hAnsi="Times New Roman"/>
                <w:sz w:val="24"/>
                <w:szCs w:val="24"/>
              </w:rPr>
              <w:t xml:space="preserve"> and locate</w:t>
            </w:r>
            <w:r w:rsidR="006712F9" w:rsidRPr="0066760C">
              <w:rPr>
                <w:rFonts w:ascii="Times New Roman" w:hAnsi="Times New Roman"/>
                <w:sz w:val="24"/>
                <w:szCs w:val="24"/>
              </w:rPr>
              <w:t>d</w:t>
            </w:r>
            <w:r w:rsidR="002A2EDF" w:rsidRPr="0066760C">
              <w:rPr>
                <w:rFonts w:ascii="Times New Roman" w:hAnsi="Times New Roman"/>
                <w:sz w:val="24"/>
                <w:szCs w:val="24"/>
              </w:rPr>
              <w:t xml:space="preserve"> in accordance with task requirements.</w:t>
            </w:r>
          </w:p>
          <w:p w14:paraId="5797168E" w14:textId="77777777" w:rsidR="00AF666B" w:rsidRPr="0066760C" w:rsidRDefault="00AF666B" w:rsidP="00AF666B">
            <w:pPr>
              <w:widowControl w:val="0"/>
              <w:adjustRightInd w:val="0"/>
              <w:spacing w:after="0" w:line="240" w:lineRule="auto"/>
              <w:ind w:left="488" w:hanging="283"/>
              <w:textAlignment w:val="baseline"/>
              <w:rPr>
                <w:rFonts w:ascii="Times New Roman" w:hAnsi="Times New Roman"/>
                <w:sz w:val="24"/>
                <w:szCs w:val="24"/>
              </w:rPr>
            </w:pPr>
            <w:r w:rsidRPr="0066760C">
              <w:rPr>
                <w:rFonts w:ascii="Times New Roman" w:hAnsi="Times New Roman"/>
                <w:sz w:val="24"/>
                <w:szCs w:val="24"/>
              </w:rPr>
              <w:t xml:space="preserve">4.2 </w:t>
            </w:r>
            <w:r w:rsidR="00BE1BB4" w:rsidRPr="0066760C">
              <w:rPr>
                <w:rFonts w:ascii="Times New Roman" w:hAnsi="Times New Roman"/>
                <w:sz w:val="24"/>
                <w:szCs w:val="24"/>
              </w:rPr>
              <w:t xml:space="preserve">High Voltage </w:t>
            </w:r>
            <w:r w:rsidR="006712F9" w:rsidRPr="0066760C">
              <w:rPr>
                <w:rFonts w:ascii="Times New Roman" w:hAnsi="Times New Roman"/>
                <w:sz w:val="24"/>
                <w:szCs w:val="24"/>
              </w:rPr>
              <w:t>systems’ circuit</w:t>
            </w:r>
            <w:r w:rsidR="00BE1BB4" w:rsidRPr="0066760C">
              <w:rPr>
                <w:rFonts w:ascii="Times New Roman" w:hAnsi="Times New Roman"/>
                <w:sz w:val="24"/>
                <w:szCs w:val="24"/>
              </w:rPr>
              <w:t xml:space="preserve"> faults</w:t>
            </w:r>
            <w:r w:rsidR="00666765" w:rsidRPr="0066760C">
              <w:rPr>
                <w:rFonts w:ascii="Times New Roman" w:hAnsi="Times New Roman"/>
                <w:sz w:val="24"/>
                <w:szCs w:val="24"/>
              </w:rPr>
              <w:t xml:space="preserve"> are analyze</w:t>
            </w:r>
            <w:r w:rsidR="006C1B94" w:rsidRPr="0066760C">
              <w:rPr>
                <w:rFonts w:ascii="Times New Roman" w:hAnsi="Times New Roman"/>
                <w:sz w:val="24"/>
                <w:szCs w:val="24"/>
              </w:rPr>
              <w:t>d</w:t>
            </w:r>
            <w:r w:rsidR="00BE1BB4" w:rsidRPr="0066760C">
              <w:rPr>
                <w:rFonts w:ascii="Times New Roman" w:hAnsi="Times New Roman"/>
                <w:sz w:val="24"/>
                <w:szCs w:val="24"/>
              </w:rPr>
              <w:t>.</w:t>
            </w:r>
          </w:p>
          <w:p w14:paraId="5A492AF6" w14:textId="77777777" w:rsidR="00BE1BB4" w:rsidRPr="0066760C" w:rsidRDefault="00AF666B" w:rsidP="00AF666B">
            <w:pPr>
              <w:widowControl w:val="0"/>
              <w:adjustRightInd w:val="0"/>
              <w:spacing w:after="0" w:line="240" w:lineRule="auto"/>
              <w:ind w:left="488" w:hanging="283"/>
              <w:textAlignment w:val="baseline"/>
              <w:rPr>
                <w:rFonts w:ascii="Times New Roman" w:hAnsi="Times New Roman"/>
                <w:sz w:val="24"/>
                <w:szCs w:val="24"/>
              </w:rPr>
            </w:pPr>
            <w:r w:rsidRPr="0066760C">
              <w:rPr>
                <w:rFonts w:ascii="Times New Roman" w:hAnsi="Times New Roman"/>
                <w:sz w:val="24"/>
                <w:szCs w:val="24"/>
              </w:rPr>
              <w:t xml:space="preserve">4.3 </w:t>
            </w:r>
            <w:r w:rsidR="006C1B94" w:rsidRPr="0066760C">
              <w:rPr>
                <w:rFonts w:ascii="Times New Roman" w:hAnsi="Times New Roman"/>
                <w:sz w:val="24"/>
                <w:szCs w:val="24"/>
              </w:rPr>
              <w:t>Repair</w:t>
            </w:r>
            <w:r w:rsidR="00BE1BB4" w:rsidRPr="0066760C">
              <w:rPr>
                <w:rFonts w:ascii="Times New Roman" w:hAnsi="Times New Roman"/>
                <w:sz w:val="24"/>
                <w:szCs w:val="24"/>
              </w:rPr>
              <w:t xml:space="preserve"> strategies and solutions </w:t>
            </w:r>
            <w:r w:rsidR="006C1B94" w:rsidRPr="0066760C">
              <w:rPr>
                <w:rFonts w:ascii="Times New Roman" w:hAnsi="Times New Roman"/>
                <w:sz w:val="24"/>
                <w:szCs w:val="24"/>
              </w:rPr>
              <w:t>are i</w:t>
            </w:r>
            <w:r w:rsidR="009D471B" w:rsidRPr="0066760C">
              <w:rPr>
                <w:rFonts w:ascii="Times New Roman" w:hAnsi="Times New Roman"/>
                <w:sz w:val="24"/>
                <w:szCs w:val="24"/>
              </w:rPr>
              <w:t>dentified</w:t>
            </w:r>
            <w:r w:rsidR="00BE1BB4" w:rsidRPr="0066760C">
              <w:rPr>
                <w:rFonts w:ascii="Times New Roman" w:hAnsi="Times New Roman"/>
                <w:sz w:val="24"/>
                <w:szCs w:val="24"/>
              </w:rPr>
              <w:t>.</w:t>
            </w:r>
          </w:p>
          <w:p w14:paraId="4402165A" w14:textId="77777777" w:rsidR="00BE1BB4" w:rsidRPr="0066760C" w:rsidRDefault="00AF666B" w:rsidP="00AF666B">
            <w:pPr>
              <w:widowControl w:val="0"/>
              <w:adjustRightInd w:val="0"/>
              <w:spacing w:after="0" w:line="240" w:lineRule="auto"/>
              <w:ind w:left="488" w:hanging="283"/>
              <w:textAlignment w:val="baseline"/>
              <w:rPr>
                <w:rFonts w:ascii="Times New Roman" w:hAnsi="Times New Roman"/>
                <w:sz w:val="24"/>
                <w:szCs w:val="24"/>
              </w:rPr>
            </w:pPr>
            <w:r w:rsidRPr="0066760C">
              <w:rPr>
                <w:rFonts w:ascii="Times New Roman" w:hAnsi="Times New Roman"/>
                <w:sz w:val="24"/>
                <w:szCs w:val="24"/>
              </w:rPr>
              <w:t xml:space="preserve">4.4 </w:t>
            </w:r>
            <w:r w:rsidR="00C5709F" w:rsidRPr="0066760C">
              <w:rPr>
                <w:rFonts w:ascii="Times New Roman" w:hAnsi="Times New Roman"/>
                <w:sz w:val="24"/>
                <w:szCs w:val="24"/>
              </w:rPr>
              <w:t>Faults</w:t>
            </w:r>
            <w:r w:rsidR="00BE1BB4" w:rsidRPr="0066760C">
              <w:rPr>
                <w:rFonts w:ascii="Times New Roman" w:hAnsi="Times New Roman"/>
                <w:sz w:val="24"/>
                <w:szCs w:val="24"/>
              </w:rPr>
              <w:t xml:space="preserve"> in HV</w:t>
            </w:r>
            <w:r w:rsidR="00C5709F" w:rsidRPr="0066760C">
              <w:rPr>
                <w:rFonts w:ascii="Times New Roman" w:hAnsi="Times New Roman"/>
                <w:sz w:val="24"/>
                <w:szCs w:val="24"/>
              </w:rPr>
              <w:t xml:space="preserve"> systems</w:t>
            </w:r>
            <w:r w:rsidR="00BE1BB4" w:rsidRPr="0066760C">
              <w:rPr>
                <w:rFonts w:ascii="Times New Roman" w:hAnsi="Times New Roman"/>
                <w:sz w:val="24"/>
                <w:szCs w:val="24"/>
              </w:rPr>
              <w:t xml:space="preserve"> </w:t>
            </w:r>
            <w:r w:rsidR="00C5709F" w:rsidRPr="0066760C">
              <w:rPr>
                <w:rFonts w:ascii="Times New Roman" w:hAnsi="Times New Roman"/>
                <w:sz w:val="24"/>
                <w:szCs w:val="24"/>
              </w:rPr>
              <w:t>are predicted and located.</w:t>
            </w:r>
          </w:p>
          <w:p w14:paraId="1F20659F" w14:textId="77777777" w:rsidR="007567A8" w:rsidRPr="0066760C" w:rsidRDefault="00AF666B" w:rsidP="00AF666B">
            <w:pPr>
              <w:widowControl w:val="0"/>
              <w:adjustRightInd w:val="0"/>
              <w:spacing w:after="0" w:line="240" w:lineRule="auto"/>
              <w:ind w:left="488" w:hanging="283"/>
              <w:textAlignment w:val="baseline"/>
              <w:rPr>
                <w:rFonts w:ascii="Times New Roman" w:hAnsi="Times New Roman"/>
                <w:b/>
                <w:i/>
                <w:sz w:val="24"/>
                <w:szCs w:val="24"/>
              </w:rPr>
            </w:pPr>
            <w:r w:rsidRPr="0066760C">
              <w:rPr>
                <w:rFonts w:ascii="Times New Roman" w:hAnsi="Times New Roman"/>
                <w:sz w:val="24"/>
                <w:szCs w:val="24"/>
              </w:rPr>
              <w:t>4.5 F</w:t>
            </w:r>
            <w:r w:rsidR="007567A8" w:rsidRPr="0066760C">
              <w:rPr>
                <w:rFonts w:ascii="Times New Roman" w:hAnsi="Times New Roman"/>
                <w:sz w:val="24"/>
                <w:szCs w:val="24"/>
              </w:rPr>
              <w:t xml:space="preserve">aulty HV equipment is located, replaced and/or repaired using </w:t>
            </w:r>
            <w:r w:rsidR="007567A8" w:rsidRPr="0066760C">
              <w:rPr>
                <w:rFonts w:ascii="Times New Roman" w:hAnsi="Times New Roman"/>
                <w:b/>
                <w:i/>
                <w:sz w:val="24"/>
                <w:szCs w:val="24"/>
              </w:rPr>
              <w:t>manufacturers’ specifications/catalogs and manuals.</w:t>
            </w:r>
          </w:p>
          <w:p w14:paraId="38E73FF5" w14:textId="77777777" w:rsidR="00BE1BB4" w:rsidRPr="0066760C" w:rsidRDefault="00AF666B" w:rsidP="00AF666B">
            <w:pPr>
              <w:widowControl w:val="0"/>
              <w:adjustRightInd w:val="0"/>
              <w:spacing w:after="0" w:line="240" w:lineRule="auto"/>
              <w:ind w:left="488" w:hanging="283"/>
              <w:textAlignment w:val="baseline"/>
              <w:rPr>
                <w:rFonts w:ascii="Times New Roman" w:hAnsi="Times New Roman"/>
                <w:sz w:val="24"/>
                <w:szCs w:val="24"/>
              </w:rPr>
            </w:pPr>
            <w:r w:rsidRPr="0066760C">
              <w:rPr>
                <w:rFonts w:ascii="Times New Roman" w:hAnsi="Times New Roman"/>
                <w:sz w:val="24"/>
                <w:szCs w:val="24"/>
              </w:rPr>
              <w:t xml:space="preserve">4.6 </w:t>
            </w:r>
            <w:r w:rsidR="00936227" w:rsidRPr="0066760C">
              <w:rPr>
                <w:rFonts w:ascii="Times New Roman" w:hAnsi="Times New Roman"/>
                <w:b/>
                <w:i/>
                <w:sz w:val="24"/>
                <w:szCs w:val="24"/>
              </w:rPr>
              <w:t xml:space="preserve">Parts and </w:t>
            </w:r>
            <w:r w:rsidR="00BE1BB4" w:rsidRPr="0066760C">
              <w:rPr>
                <w:rFonts w:ascii="Times New Roman" w:hAnsi="Times New Roman"/>
                <w:b/>
                <w:i/>
                <w:sz w:val="24"/>
                <w:szCs w:val="24"/>
              </w:rPr>
              <w:t>equipment</w:t>
            </w:r>
            <w:r w:rsidR="00BE1BB4" w:rsidRPr="0066760C">
              <w:rPr>
                <w:rFonts w:ascii="Times New Roman" w:hAnsi="Times New Roman"/>
                <w:sz w:val="24"/>
                <w:szCs w:val="24"/>
              </w:rPr>
              <w:t xml:space="preserve"> due to faults in HV systems</w:t>
            </w:r>
            <w:r w:rsidR="00936227" w:rsidRPr="0066760C">
              <w:rPr>
                <w:rFonts w:ascii="Times New Roman" w:hAnsi="Times New Roman"/>
                <w:sz w:val="24"/>
                <w:szCs w:val="24"/>
              </w:rPr>
              <w:t xml:space="preserve"> are replaced as per manufacture specifications.</w:t>
            </w:r>
          </w:p>
          <w:p w14:paraId="1A8D6084" w14:textId="77777777" w:rsidR="00775D14" w:rsidRPr="0066760C" w:rsidRDefault="00AF666B" w:rsidP="00AF666B">
            <w:pPr>
              <w:widowControl w:val="0"/>
              <w:adjustRightInd w:val="0"/>
              <w:spacing w:after="0" w:line="240" w:lineRule="auto"/>
              <w:ind w:left="488" w:hanging="283"/>
              <w:textAlignment w:val="baseline"/>
              <w:rPr>
                <w:rFonts w:ascii="Times New Roman" w:hAnsi="Times New Roman"/>
                <w:b/>
                <w:i/>
                <w:sz w:val="24"/>
                <w:szCs w:val="24"/>
              </w:rPr>
            </w:pPr>
            <w:r w:rsidRPr="0066760C">
              <w:rPr>
                <w:rFonts w:ascii="Times New Roman" w:hAnsi="Times New Roman"/>
                <w:sz w:val="24"/>
                <w:szCs w:val="24"/>
              </w:rPr>
              <w:t xml:space="preserve">4.7 </w:t>
            </w:r>
            <w:r w:rsidR="006C6429" w:rsidRPr="0066760C">
              <w:rPr>
                <w:rFonts w:ascii="Times New Roman" w:hAnsi="Times New Roman"/>
                <w:sz w:val="24"/>
                <w:szCs w:val="24"/>
              </w:rPr>
              <w:t>Basic repairs on HV systems are conducted a</w:t>
            </w:r>
            <w:r w:rsidR="00621B3F" w:rsidRPr="0066760C">
              <w:rPr>
                <w:rFonts w:ascii="Times New Roman" w:hAnsi="Times New Roman"/>
                <w:sz w:val="24"/>
                <w:szCs w:val="24"/>
              </w:rPr>
              <w:t>pply</w:t>
            </w:r>
            <w:r w:rsidR="006C6429" w:rsidRPr="0066760C">
              <w:rPr>
                <w:rFonts w:ascii="Times New Roman" w:hAnsi="Times New Roman"/>
                <w:sz w:val="24"/>
                <w:szCs w:val="24"/>
              </w:rPr>
              <w:t>ing</w:t>
            </w:r>
            <w:r w:rsidR="00621B3F" w:rsidRPr="0066760C">
              <w:rPr>
                <w:rFonts w:ascii="Times New Roman" w:hAnsi="Times New Roman"/>
                <w:sz w:val="24"/>
                <w:szCs w:val="24"/>
              </w:rPr>
              <w:t xml:space="preserve"> knowledge of proper design principles to read and interpret </w:t>
            </w:r>
            <w:r w:rsidR="00621B3F" w:rsidRPr="0066760C">
              <w:rPr>
                <w:rFonts w:ascii="Times New Roman" w:hAnsi="Times New Roman"/>
                <w:b/>
                <w:i/>
                <w:sz w:val="24"/>
                <w:szCs w:val="24"/>
              </w:rPr>
              <w:t>relevant technical documents</w:t>
            </w:r>
            <w:r w:rsidR="006C6429" w:rsidRPr="0066760C">
              <w:rPr>
                <w:rFonts w:ascii="Times New Roman" w:hAnsi="Times New Roman"/>
                <w:b/>
                <w:i/>
                <w:sz w:val="24"/>
                <w:szCs w:val="24"/>
              </w:rPr>
              <w:t>.</w:t>
            </w:r>
            <w:r w:rsidR="00775D14" w:rsidRPr="0066760C">
              <w:rPr>
                <w:rFonts w:ascii="Times New Roman" w:hAnsi="Times New Roman"/>
                <w:b/>
                <w:i/>
                <w:sz w:val="24"/>
                <w:szCs w:val="24"/>
              </w:rPr>
              <w:t xml:space="preserve"> </w:t>
            </w:r>
          </w:p>
          <w:p w14:paraId="3CBC5882" w14:textId="77777777" w:rsidR="00621B3F" w:rsidRPr="0066760C" w:rsidRDefault="00AF666B" w:rsidP="00AF666B">
            <w:pPr>
              <w:widowControl w:val="0"/>
              <w:adjustRightInd w:val="0"/>
              <w:spacing w:after="0" w:line="240" w:lineRule="auto"/>
              <w:ind w:left="488" w:hanging="283"/>
              <w:textAlignment w:val="baseline"/>
              <w:rPr>
                <w:rFonts w:ascii="Times New Roman" w:hAnsi="Times New Roman"/>
                <w:sz w:val="24"/>
                <w:szCs w:val="24"/>
              </w:rPr>
            </w:pPr>
            <w:r w:rsidRPr="0066760C">
              <w:rPr>
                <w:rFonts w:ascii="Times New Roman" w:hAnsi="Times New Roman"/>
                <w:sz w:val="24"/>
                <w:szCs w:val="24"/>
              </w:rPr>
              <w:t xml:space="preserve">4.8 </w:t>
            </w:r>
            <w:r w:rsidR="00775D14" w:rsidRPr="0066760C">
              <w:rPr>
                <w:rFonts w:ascii="Times New Roman" w:hAnsi="Times New Roman"/>
                <w:sz w:val="24"/>
                <w:szCs w:val="24"/>
              </w:rPr>
              <w:t xml:space="preserve">HV systems </w:t>
            </w:r>
            <w:r w:rsidR="00775D14" w:rsidRPr="0066760C">
              <w:rPr>
                <w:rFonts w:ascii="Times New Roman" w:hAnsi="Times New Roman"/>
                <w:b/>
                <w:i/>
                <w:sz w:val="24"/>
                <w:szCs w:val="24"/>
              </w:rPr>
              <w:t>Job rectification card(s)</w:t>
            </w:r>
            <w:r w:rsidR="00775D14" w:rsidRPr="0066760C">
              <w:rPr>
                <w:rFonts w:ascii="Times New Roman" w:hAnsi="Times New Roman"/>
                <w:sz w:val="24"/>
                <w:szCs w:val="24"/>
              </w:rPr>
              <w:t xml:space="preserve"> are filled out.</w:t>
            </w:r>
          </w:p>
        </w:tc>
      </w:tr>
      <w:tr w:rsidR="00AC602E" w:rsidRPr="0066760C" w14:paraId="5B3A275F" w14:textId="77777777" w:rsidTr="0066760C">
        <w:tc>
          <w:tcPr>
            <w:tcW w:w="2239" w:type="dxa"/>
            <w:tcBorders>
              <w:top w:val="single" w:sz="4" w:space="0" w:color="auto"/>
              <w:left w:val="single" w:sz="4" w:space="0" w:color="auto"/>
              <w:bottom w:val="single" w:sz="4" w:space="0" w:color="auto"/>
              <w:right w:val="single" w:sz="4" w:space="0" w:color="auto"/>
            </w:tcBorders>
          </w:tcPr>
          <w:p w14:paraId="25906A82" w14:textId="77777777" w:rsidR="00AC602E" w:rsidRPr="0066760C" w:rsidRDefault="00AC602E" w:rsidP="00AC602E">
            <w:pPr>
              <w:rPr>
                <w:rFonts w:ascii="Times New Roman" w:hAnsi="Times New Roman"/>
                <w:sz w:val="24"/>
                <w:szCs w:val="24"/>
              </w:rPr>
            </w:pPr>
            <w:r w:rsidRPr="0066760C">
              <w:rPr>
                <w:rFonts w:ascii="Times New Roman" w:eastAsia="Times New Roman" w:hAnsi="Times New Roman"/>
                <w:sz w:val="24"/>
                <w:szCs w:val="24"/>
              </w:rPr>
              <w:t xml:space="preserve">5. </w:t>
            </w:r>
            <w:r w:rsidRPr="0066760C">
              <w:rPr>
                <w:rFonts w:ascii="Times New Roman" w:hAnsi="Times New Roman"/>
                <w:sz w:val="24"/>
                <w:szCs w:val="24"/>
              </w:rPr>
              <w:t>Maintain High Voltage Systems</w:t>
            </w:r>
          </w:p>
        </w:tc>
        <w:tc>
          <w:tcPr>
            <w:tcW w:w="7272" w:type="dxa"/>
            <w:tcBorders>
              <w:top w:val="single" w:sz="4" w:space="0" w:color="auto"/>
              <w:left w:val="single" w:sz="4" w:space="0" w:color="auto"/>
              <w:bottom w:val="single" w:sz="4" w:space="0" w:color="auto"/>
              <w:right w:val="single" w:sz="4" w:space="0" w:color="auto"/>
            </w:tcBorders>
            <w:vAlign w:val="center"/>
          </w:tcPr>
          <w:p w14:paraId="3052BCD8" w14:textId="77777777" w:rsidR="00AC602E" w:rsidRPr="0066760C" w:rsidRDefault="00AF666B" w:rsidP="00AF666B">
            <w:pPr>
              <w:widowControl w:val="0"/>
              <w:adjustRightInd w:val="0"/>
              <w:spacing w:after="0" w:line="240" w:lineRule="auto"/>
              <w:ind w:left="488" w:hanging="283"/>
              <w:textAlignment w:val="baseline"/>
              <w:rPr>
                <w:rFonts w:ascii="Times New Roman" w:hAnsi="Times New Roman"/>
                <w:sz w:val="24"/>
                <w:szCs w:val="24"/>
              </w:rPr>
            </w:pPr>
            <w:r w:rsidRPr="0066760C">
              <w:rPr>
                <w:rFonts w:ascii="Times New Roman" w:hAnsi="Times New Roman"/>
                <w:sz w:val="24"/>
                <w:szCs w:val="24"/>
              </w:rPr>
              <w:t xml:space="preserve">5.1 </w:t>
            </w:r>
            <w:r w:rsidR="00B25897" w:rsidRPr="0066760C">
              <w:rPr>
                <w:rFonts w:ascii="Times New Roman" w:hAnsi="Times New Roman"/>
                <w:b/>
                <w:i/>
                <w:sz w:val="24"/>
                <w:szCs w:val="24"/>
              </w:rPr>
              <w:t>High voltage equipment</w:t>
            </w:r>
            <w:r w:rsidR="00B25897" w:rsidRPr="0066760C">
              <w:rPr>
                <w:rFonts w:ascii="Times New Roman" w:hAnsi="Times New Roman"/>
                <w:sz w:val="24"/>
                <w:szCs w:val="24"/>
              </w:rPr>
              <w:t xml:space="preserve"> is maintained in good working order u</w:t>
            </w:r>
            <w:r w:rsidR="00AC602E" w:rsidRPr="0066760C">
              <w:rPr>
                <w:rFonts w:ascii="Times New Roman" w:hAnsi="Times New Roman"/>
                <w:sz w:val="24"/>
                <w:szCs w:val="24"/>
              </w:rPr>
              <w:t xml:space="preserve">sing </w:t>
            </w:r>
            <w:r w:rsidR="00AC602E" w:rsidRPr="0066760C">
              <w:rPr>
                <w:rFonts w:ascii="Times New Roman" w:hAnsi="Times New Roman"/>
                <w:b/>
                <w:i/>
                <w:sz w:val="24"/>
                <w:szCs w:val="24"/>
              </w:rPr>
              <w:t>manufact</w:t>
            </w:r>
            <w:r w:rsidR="00B25897" w:rsidRPr="0066760C">
              <w:rPr>
                <w:rFonts w:ascii="Times New Roman" w:hAnsi="Times New Roman"/>
                <w:b/>
                <w:i/>
                <w:sz w:val="24"/>
                <w:szCs w:val="24"/>
              </w:rPr>
              <w:t xml:space="preserve">urers’ specifications/catalogs and </w:t>
            </w:r>
            <w:r w:rsidR="00AC602E" w:rsidRPr="0066760C">
              <w:rPr>
                <w:rFonts w:ascii="Times New Roman" w:hAnsi="Times New Roman"/>
                <w:b/>
                <w:i/>
                <w:sz w:val="24"/>
                <w:szCs w:val="24"/>
              </w:rPr>
              <w:t>manuals</w:t>
            </w:r>
            <w:r w:rsidR="00B25897" w:rsidRPr="0066760C">
              <w:rPr>
                <w:rFonts w:ascii="Times New Roman" w:hAnsi="Times New Roman"/>
                <w:b/>
                <w:i/>
                <w:sz w:val="24"/>
                <w:szCs w:val="24"/>
              </w:rPr>
              <w:t>.</w:t>
            </w:r>
          </w:p>
          <w:p w14:paraId="7123661C" w14:textId="77777777" w:rsidR="00AC602E" w:rsidRPr="0066760C" w:rsidRDefault="00AF666B" w:rsidP="00AF666B">
            <w:pPr>
              <w:widowControl w:val="0"/>
              <w:adjustRightInd w:val="0"/>
              <w:spacing w:after="0" w:line="240" w:lineRule="auto"/>
              <w:ind w:left="488" w:hanging="283"/>
              <w:textAlignment w:val="baseline"/>
              <w:rPr>
                <w:rFonts w:ascii="Times New Roman" w:hAnsi="Times New Roman"/>
                <w:b/>
                <w:i/>
                <w:sz w:val="24"/>
                <w:szCs w:val="24"/>
              </w:rPr>
            </w:pPr>
            <w:r w:rsidRPr="0066760C">
              <w:rPr>
                <w:rFonts w:ascii="Times New Roman" w:hAnsi="Times New Roman"/>
                <w:sz w:val="24"/>
                <w:szCs w:val="24"/>
              </w:rPr>
              <w:t xml:space="preserve">5.2 </w:t>
            </w:r>
            <w:r w:rsidR="00A558AF" w:rsidRPr="0066760C">
              <w:rPr>
                <w:rFonts w:ascii="Times New Roman" w:hAnsi="Times New Roman"/>
                <w:sz w:val="24"/>
                <w:szCs w:val="24"/>
              </w:rPr>
              <w:t>Maintenance on HV equipment is conducted a</w:t>
            </w:r>
            <w:r w:rsidR="00AC602E" w:rsidRPr="0066760C">
              <w:rPr>
                <w:rFonts w:ascii="Times New Roman" w:hAnsi="Times New Roman"/>
                <w:sz w:val="24"/>
                <w:szCs w:val="24"/>
              </w:rPr>
              <w:t>pply</w:t>
            </w:r>
            <w:r w:rsidR="00A558AF" w:rsidRPr="0066760C">
              <w:rPr>
                <w:rFonts w:ascii="Times New Roman" w:hAnsi="Times New Roman"/>
                <w:sz w:val="24"/>
                <w:szCs w:val="24"/>
              </w:rPr>
              <w:t>ing</w:t>
            </w:r>
            <w:r w:rsidR="00AC602E" w:rsidRPr="0066760C">
              <w:rPr>
                <w:rFonts w:ascii="Times New Roman" w:hAnsi="Times New Roman"/>
                <w:sz w:val="24"/>
                <w:szCs w:val="24"/>
              </w:rPr>
              <w:t xml:space="preserve"> knowledge of proper design principles to read and interpret relevant </w:t>
            </w:r>
            <w:r w:rsidR="00AC602E" w:rsidRPr="0066760C">
              <w:rPr>
                <w:rFonts w:ascii="Times New Roman" w:hAnsi="Times New Roman"/>
                <w:b/>
                <w:i/>
                <w:sz w:val="24"/>
                <w:szCs w:val="24"/>
              </w:rPr>
              <w:t>technical documents.</w:t>
            </w:r>
          </w:p>
          <w:p w14:paraId="7611307D" w14:textId="77777777" w:rsidR="00AC602E" w:rsidRPr="0066760C" w:rsidRDefault="00AF666B" w:rsidP="00AF666B">
            <w:pPr>
              <w:widowControl w:val="0"/>
              <w:adjustRightInd w:val="0"/>
              <w:spacing w:after="0" w:line="240" w:lineRule="auto"/>
              <w:ind w:left="488" w:hanging="283"/>
              <w:textAlignment w:val="baseline"/>
              <w:rPr>
                <w:rFonts w:ascii="Times New Roman" w:hAnsi="Times New Roman"/>
                <w:b/>
                <w:i/>
                <w:sz w:val="24"/>
                <w:szCs w:val="24"/>
              </w:rPr>
            </w:pPr>
            <w:r w:rsidRPr="0066760C">
              <w:rPr>
                <w:rFonts w:ascii="Times New Roman" w:hAnsi="Times New Roman"/>
                <w:sz w:val="24"/>
                <w:szCs w:val="24"/>
              </w:rPr>
              <w:t xml:space="preserve">5.3 </w:t>
            </w:r>
            <w:r w:rsidR="00921351" w:rsidRPr="0066760C">
              <w:rPr>
                <w:rFonts w:ascii="Times New Roman" w:hAnsi="Times New Roman"/>
                <w:sz w:val="24"/>
                <w:szCs w:val="24"/>
              </w:rPr>
              <w:t>Performance</w:t>
            </w:r>
            <w:r w:rsidR="00AC602E" w:rsidRPr="0066760C">
              <w:rPr>
                <w:rFonts w:ascii="Times New Roman" w:hAnsi="Times New Roman"/>
                <w:sz w:val="24"/>
                <w:szCs w:val="24"/>
              </w:rPr>
              <w:t xml:space="preserve"> tests on HV systems</w:t>
            </w:r>
            <w:r w:rsidR="00921351" w:rsidRPr="0066760C">
              <w:rPr>
                <w:rFonts w:ascii="Times New Roman" w:hAnsi="Times New Roman"/>
                <w:sz w:val="24"/>
                <w:szCs w:val="24"/>
              </w:rPr>
              <w:t xml:space="preserve"> are carried out as per </w:t>
            </w:r>
            <w:r w:rsidR="00921351" w:rsidRPr="0066760C">
              <w:rPr>
                <w:rFonts w:ascii="Times New Roman" w:hAnsi="Times New Roman"/>
                <w:b/>
                <w:i/>
                <w:sz w:val="24"/>
                <w:szCs w:val="24"/>
              </w:rPr>
              <w:t>industry</w:t>
            </w:r>
            <w:r w:rsidR="00675268" w:rsidRPr="0066760C">
              <w:rPr>
                <w:rFonts w:ascii="Times New Roman" w:hAnsi="Times New Roman"/>
                <w:b/>
                <w:i/>
                <w:sz w:val="24"/>
                <w:szCs w:val="24"/>
              </w:rPr>
              <w:t>-</w:t>
            </w:r>
            <w:r w:rsidR="00921351" w:rsidRPr="0066760C">
              <w:rPr>
                <w:rFonts w:ascii="Times New Roman" w:hAnsi="Times New Roman"/>
                <w:b/>
                <w:i/>
                <w:sz w:val="24"/>
                <w:szCs w:val="24"/>
              </w:rPr>
              <w:t xml:space="preserve">accepted </w:t>
            </w:r>
            <w:r w:rsidR="00675268" w:rsidRPr="0066760C">
              <w:rPr>
                <w:rFonts w:ascii="Times New Roman" w:hAnsi="Times New Roman"/>
                <w:b/>
                <w:i/>
                <w:sz w:val="24"/>
                <w:szCs w:val="24"/>
              </w:rPr>
              <w:t>practice</w:t>
            </w:r>
            <w:r w:rsidR="005976C6" w:rsidRPr="0066760C">
              <w:rPr>
                <w:rFonts w:ascii="Times New Roman" w:hAnsi="Times New Roman"/>
                <w:b/>
                <w:i/>
                <w:sz w:val="24"/>
                <w:szCs w:val="24"/>
              </w:rPr>
              <w:t>s</w:t>
            </w:r>
            <w:r w:rsidR="00675268" w:rsidRPr="0066760C">
              <w:rPr>
                <w:rFonts w:ascii="Times New Roman" w:hAnsi="Times New Roman"/>
                <w:b/>
                <w:i/>
                <w:sz w:val="24"/>
                <w:szCs w:val="24"/>
              </w:rPr>
              <w:t>.</w:t>
            </w:r>
          </w:p>
          <w:p w14:paraId="0C7E100B" w14:textId="77777777" w:rsidR="00AC602E" w:rsidRPr="0066760C" w:rsidRDefault="00AC602E" w:rsidP="00AF666B">
            <w:pPr>
              <w:widowControl w:val="0"/>
              <w:adjustRightInd w:val="0"/>
              <w:spacing w:after="0" w:line="240" w:lineRule="auto"/>
              <w:ind w:left="488"/>
              <w:textAlignment w:val="baseline"/>
              <w:rPr>
                <w:rFonts w:ascii="Times New Roman" w:hAnsi="Times New Roman"/>
                <w:sz w:val="24"/>
                <w:szCs w:val="24"/>
              </w:rPr>
            </w:pPr>
          </w:p>
        </w:tc>
      </w:tr>
      <w:tr w:rsidR="00AC602E" w:rsidRPr="0066760C" w14:paraId="4884CF2F" w14:textId="77777777" w:rsidTr="0066760C">
        <w:tc>
          <w:tcPr>
            <w:tcW w:w="2239" w:type="dxa"/>
            <w:tcBorders>
              <w:top w:val="single" w:sz="4" w:space="0" w:color="auto"/>
              <w:left w:val="single" w:sz="4" w:space="0" w:color="auto"/>
              <w:bottom w:val="single" w:sz="4" w:space="0" w:color="auto"/>
              <w:right w:val="single" w:sz="4" w:space="0" w:color="auto"/>
            </w:tcBorders>
          </w:tcPr>
          <w:p w14:paraId="61055C40" w14:textId="77777777" w:rsidR="00AC602E" w:rsidRPr="0066760C" w:rsidRDefault="00AC602E" w:rsidP="00AC602E">
            <w:pPr>
              <w:rPr>
                <w:rFonts w:ascii="Times New Roman" w:hAnsi="Times New Roman"/>
                <w:sz w:val="24"/>
                <w:szCs w:val="24"/>
              </w:rPr>
            </w:pPr>
            <w:r w:rsidRPr="0066760C">
              <w:rPr>
                <w:rFonts w:ascii="Times New Roman" w:hAnsi="Times New Roman"/>
                <w:sz w:val="24"/>
                <w:szCs w:val="24"/>
              </w:rPr>
              <w:t>6. Maintain and Prepare High Voltage Systems workplace records and Technical Reports</w:t>
            </w:r>
          </w:p>
        </w:tc>
        <w:tc>
          <w:tcPr>
            <w:tcW w:w="7272" w:type="dxa"/>
            <w:tcBorders>
              <w:top w:val="single" w:sz="4" w:space="0" w:color="auto"/>
              <w:left w:val="single" w:sz="4" w:space="0" w:color="auto"/>
              <w:bottom w:val="single" w:sz="4" w:space="0" w:color="auto"/>
              <w:right w:val="single" w:sz="4" w:space="0" w:color="auto"/>
            </w:tcBorders>
            <w:vAlign w:val="center"/>
          </w:tcPr>
          <w:p w14:paraId="25B0DCF1" w14:textId="77777777" w:rsidR="00AC602E" w:rsidRPr="0066760C" w:rsidRDefault="00AF666B" w:rsidP="00AF666B">
            <w:pPr>
              <w:widowControl w:val="0"/>
              <w:adjustRightInd w:val="0"/>
              <w:spacing w:after="0" w:line="240" w:lineRule="auto"/>
              <w:ind w:left="488" w:hanging="283"/>
              <w:textAlignment w:val="baseline"/>
              <w:rPr>
                <w:rFonts w:ascii="Times New Roman" w:hAnsi="Times New Roman"/>
                <w:sz w:val="24"/>
                <w:szCs w:val="24"/>
              </w:rPr>
            </w:pPr>
            <w:r w:rsidRPr="0066760C">
              <w:rPr>
                <w:rFonts w:ascii="Times New Roman" w:hAnsi="Times New Roman"/>
                <w:sz w:val="24"/>
                <w:szCs w:val="24"/>
              </w:rPr>
              <w:t xml:space="preserve">6.1 </w:t>
            </w:r>
            <w:r w:rsidR="00C40326" w:rsidRPr="0066760C">
              <w:rPr>
                <w:rFonts w:ascii="Times New Roman" w:hAnsi="Times New Roman"/>
                <w:b/>
                <w:i/>
                <w:sz w:val="24"/>
                <w:szCs w:val="24"/>
              </w:rPr>
              <w:t>P</w:t>
            </w:r>
            <w:r w:rsidR="00AC602E" w:rsidRPr="0066760C">
              <w:rPr>
                <w:rFonts w:ascii="Times New Roman" w:hAnsi="Times New Roman"/>
                <w:b/>
                <w:i/>
                <w:sz w:val="24"/>
                <w:szCs w:val="24"/>
              </w:rPr>
              <w:t>rotective relay data sheet</w:t>
            </w:r>
            <w:r w:rsidR="00C40326" w:rsidRPr="0066760C">
              <w:rPr>
                <w:rFonts w:ascii="Times New Roman" w:hAnsi="Times New Roman"/>
                <w:sz w:val="24"/>
                <w:szCs w:val="24"/>
              </w:rPr>
              <w:t xml:space="preserve"> are correctly filled out</w:t>
            </w:r>
            <w:r w:rsidR="00AC602E" w:rsidRPr="0066760C">
              <w:rPr>
                <w:rFonts w:ascii="Times New Roman" w:hAnsi="Times New Roman"/>
                <w:sz w:val="24"/>
                <w:szCs w:val="24"/>
              </w:rPr>
              <w:t>.</w:t>
            </w:r>
          </w:p>
          <w:p w14:paraId="0D18CD4A" w14:textId="77777777" w:rsidR="00AC602E" w:rsidRPr="0066760C" w:rsidRDefault="00AF666B" w:rsidP="00AF666B">
            <w:pPr>
              <w:widowControl w:val="0"/>
              <w:adjustRightInd w:val="0"/>
              <w:spacing w:after="0" w:line="240" w:lineRule="auto"/>
              <w:ind w:left="488" w:hanging="283"/>
              <w:textAlignment w:val="baseline"/>
              <w:rPr>
                <w:rFonts w:ascii="Times New Roman" w:hAnsi="Times New Roman"/>
                <w:sz w:val="24"/>
                <w:szCs w:val="24"/>
              </w:rPr>
            </w:pPr>
            <w:r w:rsidRPr="0066760C">
              <w:rPr>
                <w:rFonts w:ascii="Times New Roman" w:hAnsi="Times New Roman"/>
                <w:sz w:val="24"/>
                <w:szCs w:val="24"/>
              </w:rPr>
              <w:t xml:space="preserve">6.2 </w:t>
            </w:r>
            <w:r w:rsidR="00C40326" w:rsidRPr="0066760C">
              <w:rPr>
                <w:rFonts w:ascii="Times New Roman" w:hAnsi="Times New Roman"/>
                <w:b/>
                <w:i/>
                <w:sz w:val="24"/>
                <w:szCs w:val="24"/>
              </w:rPr>
              <w:t>P</w:t>
            </w:r>
            <w:r w:rsidR="00AC602E" w:rsidRPr="0066760C">
              <w:rPr>
                <w:rFonts w:ascii="Times New Roman" w:hAnsi="Times New Roman"/>
                <w:b/>
                <w:i/>
                <w:sz w:val="24"/>
                <w:szCs w:val="24"/>
              </w:rPr>
              <w:t>roper design principles</w:t>
            </w:r>
            <w:r w:rsidR="00AC602E" w:rsidRPr="0066760C">
              <w:rPr>
                <w:rFonts w:ascii="Times New Roman" w:hAnsi="Times New Roman"/>
                <w:sz w:val="24"/>
                <w:szCs w:val="24"/>
              </w:rPr>
              <w:t xml:space="preserve"> to identify symbols, characters etc. in schematics, One-Line drawings, </w:t>
            </w:r>
            <w:r w:rsidR="00AC602E" w:rsidRPr="0066760C">
              <w:rPr>
                <w:rFonts w:ascii="Times New Roman" w:hAnsi="Times New Roman"/>
                <w:b/>
                <w:i/>
                <w:sz w:val="24"/>
                <w:szCs w:val="24"/>
              </w:rPr>
              <w:t>and technical documentation</w:t>
            </w:r>
            <w:r w:rsidR="00C40326" w:rsidRPr="0066760C">
              <w:rPr>
                <w:rFonts w:ascii="Times New Roman" w:hAnsi="Times New Roman"/>
                <w:sz w:val="24"/>
                <w:szCs w:val="24"/>
              </w:rPr>
              <w:t xml:space="preserve"> are applied</w:t>
            </w:r>
            <w:r w:rsidR="00AC602E" w:rsidRPr="0066760C">
              <w:rPr>
                <w:rFonts w:ascii="Times New Roman" w:hAnsi="Times New Roman"/>
                <w:sz w:val="24"/>
                <w:szCs w:val="24"/>
              </w:rPr>
              <w:t>.</w:t>
            </w:r>
          </w:p>
          <w:p w14:paraId="0B884B28" w14:textId="77777777" w:rsidR="00AC602E" w:rsidRPr="0066760C" w:rsidRDefault="00AF666B" w:rsidP="00AF666B">
            <w:pPr>
              <w:widowControl w:val="0"/>
              <w:adjustRightInd w:val="0"/>
              <w:spacing w:after="0" w:line="240" w:lineRule="auto"/>
              <w:ind w:left="488" w:hanging="283"/>
              <w:textAlignment w:val="baseline"/>
              <w:rPr>
                <w:rFonts w:ascii="Times New Roman" w:hAnsi="Times New Roman"/>
                <w:sz w:val="24"/>
                <w:szCs w:val="24"/>
              </w:rPr>
            </w:pPr>
            <w:r w:rsidRPr="0066760C">
              <w:rPr>
                <w:rFonts w:ascii="Times New Roman" w:hAnsi="Times New Roman"/>
                <w:sz w:val="24"/>
                <w:szCs w:val="24"/>
              </w:rPr>
              <w:t xml:space="preserve">6.3 </w:t>
            </w:r>
            <w:r w:rsidR="00AC602E" w:rsidRPr="0066760C">
              <w:rPr>
                <w:rFonts w:ascii="Times New Roman" w:hAnsi="Times New Roman"/>
                <w:b/>
                <w:i/>
                <w:sz w:val="24"/>
                <w:szCs w:val="24"/>
              </w:rPr>
              <w:t>Power Distribution and One-line diagrams</w:t>
            </w:r>
            <w:r w:rsidR="00C40326" w:rsidRPr="0066760C">
              <w:rPr>
                <w:rFonts w:ascii="Times New Roman" w:hAnsi="Times New Roman"/>
                <w:b/>
                <w:i/>
                <w:sz w:val="24"/>
                <w:szCs w:val="24"/>
              </w:rPr>
              <w:t xml:space="preserve"> </w:t>
            </w:r>
            <w:r w:rsidR="00C40326" w:rsidRPr="0066760C">
              <w:rPr>
                <w:rFonts w:ascii="Times New Roman" w:hAnsi="Times New Roman"/>
                <w:sz w:val="24"/>
                <w:szCs w:val="24"/>
              </w:rPr>
              <w:t>are produced</w:t>
            </w:r>
            <w:r w:rsidR="00AC602E" w:rsidRPr="0066760C">
              <w:rPr>
                <w:rFonts w:ascii="Times New Roman" w:hAnsi="Times New Roman"/>
                <w:sz w:val="24"/>
                <w:szCs w:val="24"/>
              </w:rPr>
              <w:t>.</w:t>
            </w:r>
          </w:p>
          <w:p w14:paraId="06B7E4A6" w14:textId="77777777" w:rsidR="00AC602E" w:rsidRPr="0066760C" w:rsidRDefault="00AF666B" w:rsidP="00AF666B">
            <w:pPr>
              <w:widowControl w:val="0"/>
              <w:adjustRightInd w:val="0"/>
              <w:spacing w:after="0" w:line="240" w:lineRule="auto"/>
              <w:ind w:left="488" w:hanging="283"/>
              <w:textAlignment w:val="baseline"/>
              <w:rPr>
                <w:rFonts w:ascii="Times New Roman" w:hAnsi="Times New Roman"/>
                <w:b/>
                <w:i/>
                <w:sz w:val="24"/>
                <w:szCs w:val="24"/>
              </w:rPr>
            </w:pPr>
            <w:r w:rsidRPr="0066760C">
              <w:rPr>
                <w:rFonts w:ascii="Times New Roman" w:hAnsi="Times New Roman"/>
                <w:sz w:val="24"/>
                <w:szCs w:val="24"/>
              </w:rPr>
              <w:t xml:space="preserve">6.4 </w:t>
            </w:r>
            <w:r w:rsidR="00CC32D0" w:rsidRPr="0066760C">
              <w:rPr>
                <w:rFonts w:ascii="Times New Roman" w:hAnsi="Times New Roman"/>
                <w:sz w:val="24"/>
                <w:szCs w:val="24"/>
              </w:rPr>
              <w:t xml:space="preserve">High Voltage </w:t>
            </w:r>
            <w:r w:rsidR="00AC602E" w:rsidRPr="0066760C">
              <w:rPr>
                <w:rFonts w:ascii="Times New Roman" w:hAnsi="Times New Roman"/>
                <w:sz w:val="24"/>
                <w:szCs w:val="24"/>
              </w:rPr>
              <w:t>installation, repair, and maintenance records for systems</w:t>
            </w:r>
            <w:r w:rsidR="00CC32D0" w:rsidRPr="0066760C">
              <w:rPr>
                <w:rFonts w:ascii="Times New Roman" w:hAnsi="Times New Roman"/>
                <w:sz w:val="24"/>
                <w:szCs w:val="24"/>
              </w:rPr>
              <w:t xml:space="preserve"> are documented according to workplace procedure and </w:t>
            </w:r>
            <w:r w:rsidR="00CC32D0" w:rsidRPr="0066760C">
              <w:rPr>
                <w:rFonts w:ascii="Times New Roman" w:hAnsi="Times New Roman"/>
                <w:b/>
                <w:i/>
                <w:sz w:val="24"/>
                <w:szCs w:val="24"/>
              </w:rPr>
              <w:t>manufacturer specifications.</w:t>
            </w:r>
          </w:p>
          <w:p w14:paraId="57CB60BC" w14:textId="77777777" w:rsidR="00AC602E" w:rsidRPr="0066760C" w:rsidRDefault="00AF666B" w:rsidP="00AF666B">
            <w:pPr>
              <w:widowControl w:val="0"/>
              <w:adjustRightInd w:val="0"/>
              <w:spacing w:after="0" w:line="240" w:lineRule="auto"/>
              <w:ind w:left="488" w:hanging="283"/>
              <w:textAlignment w:val="baseline"/>
              <w:rPr>
                <w:rFonts w:ascii="Times New Roman" w:hAnsi="Times New Roman"/>
                <w:sz w:val="24"/>
                <w:szCs w:val="24"/>
              </w:rPr>
            </w:pPr>
            <w:r w:rsidRPr="0066760C">
              <w:rPr>
                <w:rFonts w:ascii="Times New Roman" w:hAnsi="Times New Roman"/>
                <w:sz w:val="24"/>
                <w:szCs w:val="24"/>
              </w:rPr>
              <w:t xml:space="preserve">6.5 </w:t>
            </w:r>
            <w:r w:rsidR="00CC32D0" w:rsidRPr="0066760C">
              <w:rPr>
                <w:rFonts w:ascii="Times New Roman" w:hAnsi="Times New Roman"/>
                <w:sz w:val="24"/>
                <w:szCs w:val="24"/>
              </w:rPr>
              <w:t>I</w:t>
            </w:r>
            <w:r w:rsidR="00AC602E" w:rsidRPr="0066760C">
              <w:rPr>
                <w:rFonts w:ascii="Times New Roman" w:hAnsi="Times New Roman"/>
                <w:sz w:val="24"/>
                <w:szCs w:val="24"/>
              </w:rPr>
              <w:t>ndustry standard formatting, terminology, and symbols</w:t>
            </w:r>
            <w:r w:rsidR="00CC32D0" w:rsidRPr="0066760C">
              <w:rPr>
                <w:rFonts w:ascii="Times New Roman" w:hAnsi="Times New Roman"/>
                <w:sz w:val="24"/>
                <w:szCs w:val="24"/>
              </w:rPr>
              <w:t xml:space="preserve"> are used</w:t>
            </w:r>
            <w:r w:rsidR="00AC602E" w:rsidRPr="0066760C">
              <w:rPr>
                <w:rFonts w:ascii="Times New Roman" w:hAnsi="Times New Roman"/>
                <w:sz w:val="24"/>
                <w:szCs w:val="24"/>
              </w:rPr>
              <w:t xml:space="preserve"> to produce </w:t>
            </w:r>
            <w:r w:rsidR="00EF2807" w:rsidRPr="0066760C">
              <w:rPr>
                <w:rFonts w:ascii="Times New Roman" w:hAnsi="Times New Roman"/>
                <w:sz w:val="24"/>
                <w:szCs w:val="24"/>
              </w:rPr>
              <w:t>One-line drawings.</w:t>
            </w:r>
          </w:p>
          <w:p w14:paraId="304B017C" w14:textId="77777777" w:rsidR="00AC602E" w:rsidRPr="0066760C" w:rsidRDefault="00AF666B" w:rsidP="005157C5">
            <w:pPr>
              <w:widowControl w:val="0"/>
              <w:adjustRightInd w:val="0"/>
              <w:spacing w:after="0" w:line="240" w:lineRule="auto"/>
              <w:ind w:left="488" w:hanging="283"/>
              <w:textAlignment w:val="baseline"/>
              <w:rPr>
                <w:rFonts w:ascii="Times New Roman" w:hAnsi="Times New Roman"/>
                <w:sz w:val="24"/>
                <w:szCs w:val="24"/>
              </w:rPr>
            </w:pPr>
            <w:r w:rsidRPr="0066760C">
              <w:rPr>
                <w:rFonts w:ascii="Times New Roman" w:hAnsi="Times New Roman"/>
                <w:sz w:val="24"/>
                <w:szCs w:val="24"/>
              </w:rPr>
              <w:t xml:space="preserve">6.6 </w:t>
            </w:r>
            <w:r w:rsidR="005157C5" w:rsidRPr="0066760C">
              <w:rPr>
                <w:rFonts w:ascii="Times New Roman" w:hAnsi="Times New Roman"/>
                <w:sz w:val="24"/>
                <w:szCs w:val="24"/>
              </w:rPr>
              <w:t>W</w:t>
            </w:r>
            <w:r w:rsidR="00AC602E" w:rsidRPr="0066760C">
              <w:rPr>
                <w:rFonts w:ascii="Times New Roman" w:hAnsi="Times New Roman"/>
                <w:sz w:val="24"/>
                <w:szCs w:val="24"/>
              </w:rPr>
              <w:t xml:space="preserve">orkplace records, catalogues and other required </w:t>
            </w:r>
            <w:r w:rsidR="00AC602E" w:rsidRPr="0066760C">
              <w:rPr>
                <w:rFonts w:ascii="Times New Roman" w:hAnsi="Times New Roman"/>
                <w:b/>
                <w:i/>
                <w:sz w:val="24"/>
                <w:szCs w:val="24"/>
              </w:rPr>
              <w:t>business documents</w:t>
            </w:r>
            <w:r w:rsidR="00EF2807" w:rsidRPr="0066760C">
              <w:rPr>
                <w:rFonts w:ascii="Times New Roman" w:hAnsi="Times New Roman"/>
                <w:sz w:val="24"/>
                <w:szCs w:val="24"/>
              </w:rPr>
              <w:t xml:space="preserve"> are create</w:t>
            </w:r>
            <w:r w:rsidR="005157C5" w:rsidRPr="0066760C">
              <w:rPr>
                <w:rFonts w:ascii="Times New Roman" w:hAnsi="Times New Roman"/>
                <w:sz w:val="24"/>
                <w:szCs w:val="24"/>
              </w:rPr>
              <w:t xml:space="preserve">d </w:t>
            </w:r>
            <w:r w:rsidR="00EF2807" w:rsidRPr="0066760C">
              <w:rPr>
                <w:rFonts w:ascii="Times New Roman" w:hAnsi="Times New Roman"/>
                <w:sz w:val="24"/>
                <w:szCs w:val="24"/>
              </w:rPr>
              <w:t>and maintained</w:t>
            </w:r>
            <w:r w:rsidR="00AC602E" w:rsidRPr="0066760C">
              <w:rPr>
                <w:rFonts w:ascii="Times New Roman" w:hAnsi="Times New Roman"/>
                <w:sz w:val="24"/>
                <w:szCs w:val="24"/>
              </w:rPr>
              <w:t>.</w:t>
            </w:r>
          </w:p>
        </w:tc>
      </w:tr>
    </w:tbl>
    <w:p w14:paraId="2A0D0F73" w14:textId="77777777" w:rsidR="00DE4198" w:rsidRPr="0066760C" w:rsidRDefault="00DE4198" w:rsidP="009F5023">
      <w:pPr>
        <w:tabs>
          <w:tab w:val="left" w:pos="2880"/>
          <w:tab w:val="left" w:pos="9000"/>
        </w:tabs>
        <w:jc w:val="both"/>
        <w:rPr>
          <w:rFonts w:ascii="Times New Roman" w:hAnsi="Times New Roman"/>
          <w:b/>
          <w:sz w:val="24"/>
          <w:szCs w:val="24"/>
        </w:rPr>
      </w:pPr>
    </w:p>
    <w:p w14:paraId="03F22EDC" w14:textId="77777777" w:rsidR="006D28AA" w:rsidRDefault="00DE4198" w:rsidP="00DE4198">
      <w:pPr>
        <w:tabs>
          <w:tab w:val="left" w:pos="2880"/>
          <w:tab w:val="left" w:pos="9000"/>
        </w:tabs>
        <w:jc w:val="both"/>
        <w:rPr>
          <w:rFonts w:ascii="Times New Roman" w:eastAsia="Times New Roman" w:hAnsi="Times New Roman"/>
          <w:b/>
          <w:sz w:val="24"/>
          <w:szCs w:val="24"/>
        </w:rPr>
      </w:pPr>
      <w:r w:rsidRPr="0066760C">
        <w:rPr>
          <w:rFonts w:ascii="Times New Roman" w:hAnsi="Times New Roman"/>
          <w:b/>
          <w:sz w:val="24"/>
          <w:szCs w:val="24"/>
        </w:rPr>
        <w:br w:type="page"/>
      </w:r>
      <w:r w:rsidR="00255766" w:rsidRPr="0066760C">
        <w:rPr>
          <w:rFonts w:ascii="Times New Roman" w:eastAsia="Times New Roman" w:hAnsi="Times New Roman"/>
          <w:b/>
          <w:sz w:val="24"/>
          <w:szCs w:val="24"/>
        </w:rPr>
        <w:lastRenderedPageBreak/>
        <w:t xml:space="preserve">RANGE </w:t>
      </w:r>
    </w:p>
    <w:p w14:paraId="52166C4B" w14:textId="13782A0F" w:rsidR="00255766" w:rsidRPr="0066760C" w:rsidRDefault="00255766" w:rsidP="00DE4198">
      <w:pPr>
        <w:tabs>
          <w:tab w:val="left" w:pos="2880"/>
          <w:tab w:val="left" w:pos="9000"/>
        </w:tabs>
        <w:jc w:val="both"/>
        <w:rPr>
          <w:rFonts w:ascii="Times New Roman" w:eastAsia="Times New Roman" w:hAnsi="Times New Roman"/>
          <w:sz w:val="24"/>
          <w:szCs w:val="24"/>
        </w:rPr>
      </w:pPr>
      <w:r w:rsidRPr="0066760C">
        <w:rPr>
          <w:rFonts w:ascii="Times New Roman" w:eastAsia="Times New Roman" w:hAnsi="Times New Roman"/>
          <w:sz w:val="24"/>
          <w:szCs w:val="24"/>
        </w:rPr>
        <w:t>This section provides work environments and conditions to which the performance criteria apply. It allows for different work environments and situations that will affect performance.</w:t>
      </w:r>
    </w:p>
    <w:p w14:paraId="414557F5" w14:textId="77777777" w:rsidR="00255766" w:rsidRPr="0066760C" w:rsidRDefault="00255766" w:rsidP="00255766">
      <w:pPr>
        <w:spacing w:after="0" w:line="240" w:lineRule="auto"/>
        <w:rPr>
          <w:rFonts w:ascii="Times New Roman" w:eastAsia="Times New Roman" w:hAnsi="Times New Roman"/>
          <w:sz w:val="24"/>
          <w:szCs w:val="24"/>
        </w:rPr>
      </w:pPr>
    </w:p>
    <w:tbl>
      <w:tblPr>
        <w:tblW w:w="99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6784"/>
      </w:tblGrid>
      <w:tr w:rsidR="00255766" w:rsidRPr="0066760C" w14:paraId="1EF36836" w14:textId="77777777" w:rsidTr="00D94108">
        <w:trPr>
          <w:cantSplit/>
        </w:trPr>
        <w:tc>
          <w:tcPr>
            <w:tcW w:w="3116" w:type="dxa"/>
          </w:tcPr>
          <w:p w14:paraId="1C4C1C43" w14:textId="77777777" w:rsidR="00255766" w:rsidRPr="0066760C" w:rsidRDefault="00255766" w:rsidP="00D94108">
            <w:pPr>
              <w:spacing w:after="0" w:line="240" w:lineRule="auto"/>
              <w:rPr>
                <w:rFonts w:ascii="Times New Roman" w:eastAsia="Times New Roman" w:hAnsi="Times New Roman"/>
                <w:b/>
                <w:sz w:val="24"/>
                <w:szCs w:val="24"/>
              </w:rPr>
            </w:pPr>
            <w:r w:rsidRPr="0066760C">
              <w:rPr>
                <w:rFonts w:ascii="Times New Roman" w:eastAsia="Times New Roman" w:hAnsi="Times New Roman"/>
                <w:b/>
                <w:sz w:val="24"/>
                <w:szCs w:val="24"/>
              </w:rPr>
              <w:t>VARIABLE</w:t>
            </w:r>
          </w:p>
        </w:tc>
        <w:tc>
          <w:tcPr>
            <w:tcW w:w="6784" w:type="dxa"/>
          </w:tcPr>
          <w:p w14:paraId="2EE4EA0B" w14:textId="77777777" w:rsidR="00255766" w:rsidRPr="0066760C" w:rsidRDefault="00314808" w:rsidP="00D94108">
            <w:pPr>
              <w:spacing w:after="0" w:line="240" w:lineRule="auto"/>
              <w:rPr>
                <w:rFonts w:ascii="Times New Roman" w:eastAsia="Times New Roman" w:hAnsi="Times New Roman"/>
                <w:b/>
                <w:sz w:val="24"/>
                <w:szCs w:val="24"/>
              </w:rPr>
            </w:pPr>
            <w:r w:rsidRPr="0066760C">
              <w:rPr>
                <w:rFonts w:ascii="Times New Roman" w:eastAsia="Times New Roman" w:hAnsi="Times New Roman"/>
                <w:b/>
                <w:sz w:val="24"/>
                <w:szCs w:val="24"/>
              </w:rPr>
              <w:t xml:space="preserve"> </w:t>
            </w:r>
            <w:r w:rsidR="00255766" w:rsidRPr="0066760C">
              <w:rPr>
                <w:rFonts w:ascii="Times New Roman" w:eastAsia="Times New Roman" w:hAnsi="Times New Roman"/>
                <w:b/>
                <w:sz w:val="24"/>
                <w:szCs w:val="24"/>
              </w:rPr>
              <w:t>RANGE</w:t>
            </w:r>
          </w:p>
        </w:tc>
      </w:tr>
      <w:tr w:rsidR="00255766" w:rsidRPr="0066760C" w14:paraId="3322EE11" w14:textId="77777777" w:rsidTr="00D94108">
        <w:trPr>
          <w:cantSplit/>
        </w:trPr>
        <w:tc>
          <w:tcPr>
            <w:tcW w:w="3116" w:type="dxa"/>
          </w:tcPr>
          <w:p w14:paraId="7AF1ACA4" w14:textId="7373C995" w:rsidR="00255766" w:rsidRPr="0066760C" w:rsidRDefault="00255766" w:rsidP="00D94108">
            <w:pPr>
              <w:tabs>
                <w:tab w:val="left" w:pos="-2898"/>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1. Safety</w:t>
            </w:r>
            <w:r w:rsidR="006D28AA" w:rsidRPr="0066760C">
              <w:rPr>
                <w:rFonts w:ascii="Times New Roman" w:eastAsia="Times New Roman" w:hAnsi="Times New Roman"/>
                <w:sz w:val="24"/>
                <w:szCs w:val="24"/>
              </w:rPr>
              <w:t xml:space="preserve"> may include but are not limited to:</w:t>
            </w:r>
          </w:p>
        </w:tc>
        <w:tc>
          <w:tcPr>
            <w:tcW w:w="6784" w:type="dxa"/>
          </w:tcPr>
          <w:p w14:paraId="2479054B" w14:textId="4DD81D07" w:rsidR="00255766" w:rsidRPr="0066760C" w:rsidRDefault="00314808" w:rsidP="00D94108">
            <w:p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 xml:space="preserve"> </w:t>
            </w:r>
          </w:p>
          <w:p w14:paraId="51CCCF82" w14:textId="77777777" w:rsidR="00255766" w:rsidRPr="00662779" w:rsidRDefault="00255766" w:rsidP="00CF74D7">
            <w:pPr>
              <w:pStyle w:val="ListParagraph"/>
              <w:numPr>
                <w:ilvl w:val="0"/>
                <w:numId w:val="64"/>
              </w:numPr>
              <w:tabs>
                <w:tab w:val="left" w:pos="466"/>
              </w:tabs>
              <w:spacing w:after="0" w:line="240" w:lineRule="auto"/>
              <w:rPr>
                <w:rFonts w:ascii="Times New Roman" w:eastAsia="Times New Roman" w:hAnsi="Times New Roman"/>
                <w:sz w:val="24"/>
                <w:szCs w:val="24"/>
              </w:rPr>
            </w:pPr>
            <w:r w:rsidRPr="00662779">
              <w:rPr>
                <w:rFonts w:ascii="Times New Roman" w:eastAsia="Times New Roman" w:hAnsi="Times New Roman"/>
                <w:sz w:val="24"/>
                <w:szCs w:val="24"/>
              </w:rPr>
              <w:t>Gloves: regular and High Voltage</w:t>
            </w:r>
          </w:p>
          <w:p w14:paraId="39419015" w14:textId="77777777" w:rsidR="00255766" w:rsidRPr="00662779" w:rsidRDefault="00255766" w:rsidP="00CF74D7">
            <w:pPr>
              <w:pStyle w:val="ListParagraph"/>
              <w:numPr>
                <w:ilvl w:val="0"/>
                <w:numId w:val="64"/>
              </w:numPr>
              <w:tabs>
                <w:tab w:val="left" w:pos="466"/>
              </w:tabs>
              <w:spacing w:after="0" w:line="240" w:lineRule="auto"/>
              <w:rPr>
                <w:rFonts w:ascii="Times New Roman" w:eastAsia="Times New Roman" w:hAnsi="Times New Roman"/>
                <w:sz w:val="24"/>
                <w:szCs w:val="24"/>
              </w:rPr>
            </w:pPr>
            <w:r w:rsidRPr="00662779">
              <w:rPr>
                <w:rFonts w:ascii="Times New Roman" w:eastAsia="Times New Roman" w:hAnsi="Times New Roman"/>
                <w:sz w:val="24"/>
                <w:szCs w:val="24"/>
              </w:rPr>
              <w:t>‘Hot-stick’</w:t>
            </w:r>
          </w:p>
          <w:p w14:paraId="23415803" w14:textId="77777777" w:rsidR="00255766" w:rsidRPr="00662779" w:rsidRDefault="00255766" w:rsidP="00CF74D7">
            <w:pPr>
              <w:pStyle w:val="ListParagraph"/>
              <w:numPr>
                <w:ilvl w:val="0"/>
                <w:numId w:val="64"/>
              </w:numPr>
              <w:tabs>
                <w:tab w:val="left" w:pos="466"/>
              </w:tabs>
              <w:spacing w:after="0" w:line="240" w:lineRule="auto"/>
              <w:rPr>
                <w:rFonts w:ascii="Times New Roman" w:eastAsia="Times New Roman" w:hAnsi="Times New Roman"/>
                <w:sz w:val="24"/>
                <w:szCs w:val="24"/>
              </w:rPr>
            </w:pPr>
            <w:r w:rsidRPr="00662779">
              <w:rPr>
                <w:rFonts w:ascii="Times New Roman" w:eastAsia="Times New Roman" w:hAnsi="Times New Roman"/>
                <w:sz w:val="24"/>
                <w:szCs w:val="24"/>
              </w:rPr>
              <w:t>Arc Flash equipment</w:t>
            </w:r>
          </w:p>
          <w:p w14:paraId="1CDA3186" w14:textId="6D1EA431" w:rsidR="00255766" w:rsidRPr="00662779" w:rsidRDefault="00255766" w:rsidP="00CF74D7">
            <w:pPr>
              <w:pStyle w:val="ListParagraph"/>
              <w:numPr>
                <w:ilvl w:val="0"/>
                <w:numId w:val="64"/>
              </w:numPr>
              <w:tabs>
                <w:tab w:val="left" w:pos="466"/>
              </w:tabs>
              <w:spacing w:after="0" w:line="240" w:lineRule="auto"/>
              <w:rPr>
                <w:rFonts w:ascii="Times New Roman" w:eastAsia="Times New Roman" w:hAnsi="Times New Roman"/>
                <w:sz w:val="24"/>
                <w:szCs w:val="24"/>
              </w:rPr>
            </w:pPr>
            <w:r w:rsidRPr="00662779">
              <w:rPr>
                <w:rFonts w:ascii="Times New Roman" w:eastAsia="Times New Roman" w:hAnsi="Times New Roman"/>
                <w:sz w:val="24"/>
                <w:szCs w:val="24"/>
              </w:rPr>
              <w:t>Hard hats</w:t>
            </w:r>
          </w:p>
          <w:p w14:paraId="79AAB1A0" w14:textId="319A6B0F" w:rsidR="00255766" w:rsidRPr="00662779" w:rsidRDefault="00255766" w:rsidP="00CF74D7">
            <w:pPr>
              <w:pStyle w:val="ListParagraph"/>
              <w:numPr>
                <w:ilvl w:val="0"/>
                <w:numId w:val="64"/>
              </w:numPr>
              <w:tabs>
                <w:tab w:val="left" w:pos="466"/>
              </w:tabs>
              <w:spacing w:after="0" w:line="240" w:lineRule="auto"/>
              <w:rPr>
                <w:rFonts w:ascii="Times New Roman" w:eastAsia="Times New Roman" w:hAnsi="Times New Roman"/>
                <w:sz w:val="24"/>
                <w:szCs w:val="24"/>
              </w:rPr>
            </w:pPr>
            <w:r w:rsidRPr="00662779">
              <w:rPr>
                <w:rFonts w:ascii="Times New Roman" w:eastAsia="Times New Roman" w:hAnsi="Times New Roman"/>
                <w:sz w:val="24"/>
                <w:szCs w:val="24"/>
              </w:rPr>
              <w:t>Protective Footwear</w:t>
            </w:r>
          </w:p>
          <w:p w14:paraId="246D4010" w14:textId="3C629CD1" w:rsidR="00255766" w:rsidRPr="00662779" w:rsidRDefault="00255766" w:rsidP="00CF74D7">
            <w:pPr>
              <w:pStyle w:val="ListParagraph"/>
              <w:numPr>
                <w:ilvl w:val="0"/>
                <w:numId w:val="64"/>
              </w:numPr>
              <w:tabs>
                <w:tab w:val="left" w:pos="466"/>
              </w:tabs>
              <w:spacing w:after="0" w:line="240" w:lineRule="auto"/>
              <w:rPr>
                <w:rFonts w:ascii="Times New Roman" w:eastAsia="Times New Roman" w:hAnsi="Times New Roman"/>
                <w:sz w:val="24"/>
                <w:szCs w:val="24"/>
              </w:rPr>
            </w:pPr>
            <w:r w:rsidRPr="00662779">
              <w:rPr>
                <w:rFonts w:ascii="Times New Roman" w:eastAsia="Times New Roman" w:hAnsi="Times New Roman"/>
                <w:sz w:val="24"/>
                <w:szCs w:val="24"/>
              </w:rPr>
              <w:t>Eye protection</w:t>
            </w:r>
          </w:p>
          <w:p w14:paraId="0E3F5FE3" w14:textId="224D3578" w:rsidR="00255766" w:rsidRPr="00662779" w:rsidRDefault="00255766" w:rsidP="00CF74D7">
            <w:pPr>
              <w:pStyle w:val="ListParagraph"/>
              <w:numPr>
                <w:ilvl w:val="0"/>
                <w:numId w:val="64"/>
              </w:numPr>
              <w:tabs>
                <w:tab w:val="left" w:pos="466"/>
              </w:tabs>
              <w:spacing w:after="0" w:line="240" w:lineRule="auto"/>
              <w:rPr>
                <w:rFonts w:ascii="Times New Roman" w:eastAsia="Times New Roman" w:hAnsi="Times New Roman"/>
                <w:sz w:val="24"/>
                <w:szCs w:val="24"/>
              </w:rPr>
            </w:pPr>
            <w:r w:rsidRPr="00662779">
              <w:rPr>
                <w:rFonts w:ascii="Times New Roman" w:eastAsia="Times New Roman" w:hAnsi="Times New Roman"/>
                <w:sz w:val="24"/>
                <w:szCs w:val="24"/>
              </w:rPr>
              <w:t>Overalls/dust coats</w:t>
            </w:r>
          </w:p>
          <w:p w14:paraId="304E322D" w14:textId="5F2FE203" w:rsidR="00255766" w:rsidRPr="00662779" w:rsidRDefault="00255766" w:rsidP="00CF74D7">
            <w:pPr>
              <w:pStyle w:val="ListParagraph"/>
              <w:numPr>
                <w:ilvl w:val="0"/>
                <w:numId w:val="64"/>
              </w:numPr>
              <w:tabs>
                <w:tab w:val="left" w:pos="466"/>
              </w:tabs>
              <w:spacing w:after="0" w:line="240" w:lineRule="auto"/>
              <w:rPr>
                <w:rFonts w:ascii="Times New Roman" w:eastAsia="Times New Roman" w:hAnsi="Times New Roman"/>
                <w:sz w:val="24"/>
                <w:szCs w:val="24"/>
              </w:rPr>
            </w:pPr>
            <w:r w:rsidRPr="00662779">
              <w:rPr>
                <w:rFonts w:ascii="Times New Roman" w:eastAsia="Times New Roman" w:hAnsi="Times New Roman"/>
                <w:sz w:val="24"/>
                <w:szCs w:val="24"/>
              </w:rPr>
              <w:t>Ear protection</w:t>
            </w:r>
          </w:p>
          <w:p w14:paraId="42E7B05B" w14:textId="324452AE" w:rsidR="00255766" w:rsidRPr="00662779" w:rsidRDefault="00255766" w:rsidP="00CF74D7">
            <w:pPr>
              <w:pStyle w:val="ListParagraph"/>
              <w:numPr>
                <w:ilvl w:val="0"/>
                <w:numId w:val="64"/>
              </w:numPr>
              <w:tabs>
                <w:tab w:val="left" w:pos="466"/>
              </w:tabs>
              <w:spacing w:after="0" w:line="240" w:lineRule="auto"/>
              <w:rPr>
                <w:rFonts w:ascii="Times New Roman" w:eastAsia="Times New Roman" w:hAnsi="Times New Roman"/>
                <w:sz w:val="24"/>
                <w:szCs w:val="24"/>
              </w:rPr>
            </w:pPr>
            <w:r w:rsidRPr="00662779">
              <w:rPr>
                <w:rFonts w:ascii="Times New Roman" w:eastAsia="Times New Roman" w:hAnsi="Times New Roman"/>
                <w:sz w:val="24"/>
                <w:szCs w:val="24"/>
              </w:rPr>
              <w:t>Fall arrest/fall protection</w:t>
            </w:r>
          </w:p>
          <w:p w14:paraId="4D655BE3" w14:textId="7945B007" w:rsidR="00255766" w:rsidRPr="00662779" w:rsidRDefault="00255766" w:rsidP="00CF74D7">
            <w:pPr>
              <w:pStyle w:val="ListParagraph"/>
              <w:numPr>
                <w:ilvl w:val="0"/>
                <w:numId w:val="64"/>
              </w:numPr>
              <w:tabs>
                <w:tab w:val="left" w:pos="466"/>
              </w:tabs>
              <w:spacing w:after="0" w:line="240" w:lineRule="auto"/>
              <w:rPr>
                <w:rFonts w:ascii="Times New Roman" w:eastAsia="Times New Roman" w:hAnsi="Times New Roman"/>
                <w:sz w:val="24"/>
                <w:szCs w:val="24"/>
              </w:rPr>
            </w:pPr>
            <w:r w:rsidRPr="00662779">
              <w:rPr>
                <w:rFonts w:ascii="Times New Roman" w:eastAsia="Times New Roman" w:hAnsi="Times New Roman"/>
                <w:sz w:val="24"/>
                <w:szCs w:val="24"/>
              </w:rPr>
              <w:t>Access to First Aid Training</w:t>
            </w:r>
          </w:p>
          <w:p w14:paraId="44830295" w14:textId="63DD4F9D" w:rsidR="00255766" w:rsidRPr="00662779" w:rsidRDefault="00255766" w:rsidP="00CF74D7">
            <w:pPr>
              <w:pStyle w:val="ListParagraph"/>
              <w:numPr>
                <w:ilvl w:val="0"/>
                <w:numId w:val="64"/>
              </w:numPr>
              <w:tabs>
                <w:tab w:val="left" w:pos="466"/>
              </w:tabs>
              <w:spacing w:after="0" w:line="240" w:lineRule="auto"/>
              <w:rPr>
                <w:rFonts w:ascii="Times New Roman" w:eastAsia="Times New Roman" w:hAnsi="Times New Roman"/>
                <w:sz w:val="24"/>
                <w:szCs w:val="24"/>
              </w:rPr>
            </w:pPr>
            <w:r w:rsidRPr="00662779">
              <w:rPr>
                <w:rFonts w:ascii="Times New Roman" w:eastAsia="Times New Roman" w:hAnsi="Times New Roman"/>
                <w:sz w:val="24"/>
                <w:szCs w:val="24"/>
              </w:rPr>
              <w:t>Environmental hazards/sensitivity</w:t>
            </w:r>
          </w:p>
          <w:p w14:paraId="7106F647" w14:textId="49A0F866" w:rsidR="00255766" w:rsidRPr="00662779" w:rsidRDefault="00255766" w:rsidP="00CF74D7">
            <w:pPr>
              <w:pStyle w:val="ListParagraph"/>
              <w:numPr>
                <w:ilvl w:val="0"/>
                <w:numId w:val="64"/>
              </w:numPr>
              <w:tabs>
                <w:tab w:val="left" w:pos="466"/>
              </w:tabs>
              <w:spacing w:after="0" w:line="240" w:lineRule="auto"/>
              <w:rPr>
                <w:rFonts w:ascii="Times New Roman" w:eastAsia="Times New Roman" w:hAnsi="Times New Roman"/>
                <w:sz w:val="24"/>
                <w:szCs w:val="24"/>
              </w:rPr>
            </w:pPr>
            <w:r w:rsidRPr="00662779">
              <w:rPr>
                <w:rFonts w:ascii="Times New Roman" w:eastAsia="Times New Roman" w:hAnsi="Times New Roman"/>
                <w:sz w:val="24"/>
                <w:szCs w:val="24"/>
              </w:rPr>
              <w:t>Breaker grounding straps</w:t>
            </w:r>
          </w:p>
        </w:tc>
      </w:tr>
      <w:tr w:rsidR="00255766" w:rsidRPr="0066760C" w14:paraId="6023D79E" w14:textId="77777777" w:rsidTr="00D94108">
        <w:trPr>
          <w:cantSplit/>
        </w:trPr>
        <w:tc>
          <w:tcPr>
            <w:tcW w:w="3116" w:type="dxa"/>
          </w:tcPr>
          <w:p w14:paraId="5E13C7C8" w14:textId="51960E10" w:rsidR="00255766" w:rsidRPr="0066760C" w:rsidRDefault="00255766" w:rsidP="001D2468">
            <w:pPr>
              <w:pStyle w:val="elementperfxhead"/>
              <w:ind w:left="162" w:right="0"/>
              <w:rPr>
                <w:rFonts w:ascii="Times New Roman" w:hAnsi="Times New Roman"/>
                <w:b w:val="0"/>
                <w:sz w:val="24"/>
                <w:szCs w:val="24"/>
              </w:rPr>
            </w:pPr>
            <w:r w:rsidRPr="0066760C">
              <w:rPr>
                <w:rFonts w:ascii="Times New Roman" w:hAnsi="Times New Roman"/>
                <w:b w:val="0"/>
                <w:sz w:val="24"/>
                <w:szCs w:val="24"/>
              </w:rPr>
              <w:t>2. Tools</w:t>
            </w:r>
            <w:r w:rsidR="001D2468" w:rsidRPr="0066760C">
              <w:rPr>
                <w:rFonts w:ascii="Times New Roman" w:hAnsi="Times New Roman"/>
                <w:b w:val="0"/>
                <w:sz w:val="24"/>
                <w:szCs w:val="24"/>
              </w:rPr>
              <w:t>, drawings and documentation</w:t>
            </w:r>
            <w:r w:rsidR="006D28AA" w:rsidRPr="0066760C">
              <w:rPr>
                <w:rFonts w:ascii="Times New Roman" w:hAnsi="Times New Roman"/>
                <w:sz w:val="24"/>
                <w:szCs w:val="24"/>
              </w:rPr>
              <w:t xml:space="preserve"> </w:t>
            </w:r>
            <w:r w:rsidR="006D28AA" w:rsidRPr="006D28AA">
              <w:rPr>
                <w:rFonts w:ascii="Times New Roman" w:hAnsi="Times New Roman"/>
                <w:b w:val="0"/>
                <w:bCs/>
                <w:sz w:val="24"/>
                <w:szCs w:val="24"/>
              </w:rPr>
              <w:t>may include but are not limited to:</w:t>
            </w:r>
          </w:p>
        </w:tc>
        <w:tc>
          <w:tcPr>
            <w:tcW w:w="6784" w:type="dxa"/>
          </w:tcPr>
          <w:p w14:paraId="37E43A0B" w14:textId="77777777" w:rsidR="00255766" w:rsidRPr="0066760C" w:rsidRDefault="00255766" w:rsidP="00CF74D7">
            <w:pPr>
              <w:pStyle w:val="elementperfxhead"/>
              <w:numPr>
                <w:ilvl w:val="0"/>
                <w:numId w:val="65"/>
              </w:numPr>
              <w:ind w:right="0"/>
              <w:rPr>
                <w:rFonts w:ascii="Times New Roman" w:hAnsi="Times New Roman"/>
                <w:b w:val="0"/>
                <w:sz w:val="24"/>
                <w:szCs w:val="24"/>
              </w:rPr>
            </w:pPr>
            <w:r w:rsidRPr="0066760C">
              <w:rPr>
                <w:rFonts w:ascii="Times New Roman" w:hAnsi="Times New Roman"/>
                <w:b w:val="0"/>
                <w:sz w:val="24"/>
                <w:szCs w:val="24"/>
              </w:rPr>
              <w:t>Measurement tools, cutting tools</w:t>
            </w:r>
          </w:p>
          <w:p w14:paraId="49939189" w14:textId="00A33306" w:rsidR="00255766" w:rsidRPr="0066760C" w:rsidRDefault="00255766" w:rsidP="00CF74D7">
            <w:pPr>
              <w:pStyle w:val="elementperfxhead"/>
              <w:numPr>
                <w:ilvl w:val="0"/>
                <w:numId w:val="65"/>
              </w:numPr>
              <w:ind w:right="0"/>
              <w:rPr>
                <w:rFonts w:ascii="Times New Roman" w:hAnsi="Times New Roman"/>
                <w:b w:val="0"/>
                <w:sz w:val="24"/>
                <w:szCs w:val="24"/>
              </w:rPr>
            </w:pPr>
            <w:r w:rsidRPr="0066760C">
              <w:rPr>
                <w:rFonts w:ascii="Times New Roman" w:hAnsi="Times New Roman"/>
                <w:b w:val="0"/>
                <w:sz w:val="24"/>
                <w:szCs w:val="24"/>
              </w:rPr>
              <w:t xml:space="preserve">Spirit level, </w:t>
            </w:r>
            <w:r w:rsidR="00D65E2F" w:rsidRPr="0066760C">
              <w:rPr>
                <w:rFonts w:ascii="Times New Roman" w:hAnsi="Times New Roman"/>
                <w:b w:val="0"/>
                <w:sz w:val="24"/>
                <w:szCs w:val="24"/>
              </w:rPr>
              <w:t>mustimeters</w:t>
            </w:r>
            <w:r w:rsidRPr="0066760C">
              <w:rPr>
                <w:rFonts w:ascii="Times New Roman" w:hAnsi="Times New Roman"/>
                <w:b w:val="0"/>
                <w:sz w:val="24"/>
                <w:szCs w:val="24"/>
              </w:rPr>
              <w:t xml:space="preserve"> (AVO), HV test equipment (CTS, and Meggers), measuring tape (SAE and metric)</w:t>
            </w:r>
          </w:p>
          <w:p w14:paraId="3D4310EF" w14:textId="6FA4CA3B" w:rsidR="00255766" w:rsidRPr="0066760C" w:rsidRDefault="00255766" w:rsidP="00CF74D7">
            <w:pPr>
              <w:pStyle w:val="elementperfxhead"/>
              <w:numPr>
                <w:ilvl w:val="0"/>
                <w:numId w:val="65"/>
              </w:numPr>
              <w:ind w:right="0"/>
              <w:rPr>
                <w:rFonts w:ascii="Times New Roman" w:hAnsi="Times New Roman"/>
                <w:b w:val="0"/>
                <w:sz w:val="24"/>
                <w:szCs w:val="24"/>
              </w:rPr>
            </w:pPr>
            <w:r w:rsidRPr="0066760C">
              <w:rPr>
                <w:rFonts w:ascii="Times New Roman" w:hAnsi="Times New Roman"/>
                <w:b w:val="0"/>
                <w:sz w:val="24"/>
                <w:szCs w:val="24"/>
              </w:rPr>
              <w:t xml:space="preserve">Electrical </w:t>
            </w:r>
            <w:r w:rsidR="00D65E2F" w:rsidRPr="0066760C">
              <w:rPr>
                <w:rFonts w:ascii="Times New Roman" w:hAnsi="Times New Roman"/>
                <w:b w:val="0"/>
                <w:sz w:val="24"/>
                <w:szCs w:val="24"/>
              </w:rPr>
              <w:t>hand tools</w:t>
            </w:r>
            <w:r w:rsidRPr="0066760C">
              <w:rPr>
                <w:rFonts w:ascii="Times New Roman" w:hAnsi="Times New Roman"/>
                <w:b w:val="0"/>
                <w:sz w:val="24"/>
                <w:szCs w:val="24"/>
              </w:rPr>
              <w:t xml:space="preserve"> (</w:t>
            </w:r>
            <w:r w:rsidR="00D65E2F" w:rsidRPr="0066760C">
              <w:rPr>
                <w:rFonts w:ascii="Times New Roman" w:hAnsi="Times New Roman"/>
                <w:b w:val="0"/>
                <w:sz w:val="24"/>
                <w:szCs w:val="24"/>
              </w:rPr>
              <w:t>side cutters</w:t>
            </w:r>
            <w:r w:rsidRPr="0066760C">
              <w:rPr>
                <w:rFonts w:ascii="Times New Roman" w:hAnsi="Times New Roman"/>
                <w:b w:val="0"/>
                <w:sz w:val="24"/>
                <w:szCs w:val="24"/>
              </w:rPr>
              <w:t xml:space="preserve">, pliers, screwdrivers, wire strippers, </w:t>
            </w:r>
            <w:r w:rsidR="00D65E2F" w:rsidRPr="0066760C">
              <w:rPr>
                <w:rFonts w:ascii="Times New Roman" w:hAnsi="Times New Roman"/>
                <w:b w:val="0"/>
                <w:sz w:val="24"/>
                <w:szCs w:val="24"/>
              </w:rPr>
              <w:t>exact</w:t>
            </w:r>
            <w:r w:rsidRPr="0066760C">
              <w:rPr>
                <w:rFonts w:ascii="Times New Roman" w:hAnsi="Times New Roman"/>
                <w:b w:val="0"/>
                <w:sz w:val="24"/>
                <w:szCs w:val="24"/>
              </w:rPr>
              <w:t xml:space="preserve"> knife, crimpers, hacksaw, and other cutting tools)</w:t>
            </w:r>
          </w:p>
          <w:p w14:paraId="50ED6455" w14:textId="77777777" w:rsidR="00255766" w:rsidRPr="0066760C" w:rsidRDefault="00255766" w:rsidP="00CF74D7">
            <w:pPr>
              <w:pStyle w:val="elementperfxhead"/>
              <w:numPr>
                <w:ilvl w:val="0"/>
                <w:numId w:val="65"/>
              </w:numPr>
              <w:ind w:right="0"/>
              <w:rPr>
                <w:rFonts w:ascii="Times New Roman" w:hAnsi="Times New Roman"/>
                <w:b w:val="0"/>
                <w:sz w:val="24"/>
                <w:szCs w:val="24"/>
              </w:rPr>
            </w:pPr>
            <w:r w:rsidRPr="0066760C">
              <w:rPr>
                <w:rFonts w:ascii="Times New Roman" w:hAnsi="Times New Roman"/>
                <w:b w:val="0"/>
                <w:sz w:val="24"/>
                <w:szCs w:val="24"/>
              </w:rPr>
              <w:t xml:space="preserve">Ladders/scaffolding. </w:t>
            </w:r>
          </w:p>
          <w:p w14:paraId="3E2F03F8" w14:textId="77777777" w:rsidR="00255766" w:rsidRPr="0066760C" w:rsidRDefault="00255766" w:rsidP="00CF74D7">
            <w:pPr>
              <w:pStyle w:val="elementperfxhead"/>
              <w:numPr>
                <w:ilvl w:val="0"/>
                <w:numId w:val="65"/>
              </w:numPr>
              <w:ind w:right="0"/>
              <w:rPr>
                <w:rFonts w:ascii="Times New Roman" w:hAnsi="Times New Roman"/>
                <w:b w:val="0"/>
                <w:sz w:val="24"/>
                <w:szCs w:val="24"/>
              </w:rPr>
            </w:pPr>
            <w:r w:rsidRPr="0066760C">
              <w:rPr>
                <w:rFonts w:ascii="Times New Roman" w:hAnsi="Times New Roman"/>
                <w:b w:val="0"/>
                <w:sz w:val="24"/>
                <w:szCs w:val="24"/>
              </w:rPr>
              <w:t xml:space="preserve">Power tools: drills, Sawzall (reciprocating saw), powder-actuated (Hilti). Bench Vises, pipe vices, drill press, grinders. </w:t>
            </w:r>
          </w:p>
          <w:p w14:paraId="2CB81AEF" w14:textId="77777777" w:rsidR="00255766" w:rsidRPr="0066760C" w:rsidRDefault="00255766" w:rsidP="00CF74D7">
            <w:pPr>
              <w:pStyle w:val="elementperfxhead"/>
              <w:numPr>
                <w:ilvl w:val="0"/>
                <w:numId w:val="65"/>
              </w:numPr>
              <w:ind w:right="0"/>
              <w:rPr>
                <w:rFonts w:ascii="Times New Roman" w:hAnsi="Times New Roman"/>
                <w:b w:val="0"/>
                <w:sz w:val="24"/>
                <w:szCs w:val="24"/>
              </w:rPr>
            </w:pPr>
            <w:r w:rsidRPr="0066760C">
              <w:rPr>
                <w:rFonts w:ascii="Times New Roman" w:hAnsi="Times New Roman"/>
                <w:b w:val="0"/>
                <w:sz w:val="24"/>
                <w:szCs w:val="24"/>
              </w:rPr>
              <w:t>Hoisting equipment.</w:t>
            </w:r>
          </w:p>
          <w:p w14:paraId="2DEE147F" w14:textId="77777777" w:rsidR="00C82269" w:rsidRPr="0066760C" w:rsidRDefault="00C82269" w:rsidP="00CF74D7">
            <w:pPr>
              <w:pStyle w:val="elementperfxhead"/>
              <w:numPr>
                <w:ilvl w:val="0"/>
                <w:numId w:val="65"/>
              </w:numPr>
              <w:ind w:right="0"/>
              <w:rPr>
                <w:rFonts w:ascii="Times New Roman" w:hAnsi="Times New Roman"/>
                <w:b w:val="0"/>
                <w:sz w:val="24"/>
                <w:szCs w:val="24"/>
              </w:rPr>
            </w:pPr>
            <w:r w:rsidRPr="0066760C">
              <w:rPr>
                <w:rFonts w:ascii="Times New Roman" w:hAnsi="Times New Roman"/>
                <w:b w:val="0"/>
                <w:sz w:val="24"/>
                <w:szCs w:val="24"/>
              </w:rPr>
              <w:t>HV Doble test equipment</w:t>
            </w:r>
          </w:p>
          <w:p w14:paraId="21952587" w14:textId="77777777" w:rsidR="00255766" w:rsidRPr="0066760C" w:rsidRDefault="00255766" w:rsidP="00CF74D7">
            <w:pPr>
              <w:pStyle w:val="elementperfxhead"/>
              <w:numPr>
                <w:ilvl w:val="0"/>
                <w:numId w:val="65"/>
              </w:numPr>
              <w:ind w:right="0"/>
              <w:rPr>
                <w:rFonts w:ascii="Times New Roman" w:hAnsi="Times New Roman"/>
                <w:b w:val="0"/>
                <w:sz w:val="24"/>
                <w:szCs w:val="24"/>
              </w:rPr>
            </w:pPr>
            <w:r w:rsidRPr="0066760C">
              <w:rPr>
                <w:rFonts w:ascii="Times New Roman" w:hAnsi="Times New Roman"/>
                <w:b w:val="0"/>
                <w:sz w:val="24"/>
                <w:szCs w:val="24"/>
              </w:rPr>
              <w:t>Ropes</w:t>
            </w:r>
          </w:p>
          <w:p w14:paraId="71CD7A44" w14:textId="77777777" w:rsidR="00255766" w:rsidRPr="0066760C" w:rsidRDefault="00255766" w:rsidP="00CF74D7">
            <w:pPr>
              <w:pStyle w:val="elementperfxhead"/>
              <w:numPr>
                <w:ilvl w:val="0"/>
                <w:numId w:val="65"/>
              </w:numPr>
              <w:ind w:right="0"/>
              <w:rPr>
                <w:rFonts w:ascii="Times New Roman" w:hAnsi="Times New Roman"/>
                <w:b w:val="0"/>
                <w:sz w:val="24"/>
                <w:szCs w:val="24"/>
              </w:rPr>
            </w:pPr>
            <w:r w:rsidRPr="0066760C">
              <w:rPr>
                <w:rFonts w:ascii="Times New Roman" w:hAnsi="Times New Roman"/>
                <w:b w:val="0"/>
                <w:sz w:val="24"/>
                <w:szCs w:val="24"/>
              </w:rPr>
              <w:t>Chain blocks, ‘come-</w:t>
            </w:r>
            <w:proofErr w:type="spellStart"/>
            <w:r w:rsidRPr="0066760C">
              <w:rPr>
                <w:rFonts w:ascii="Times New Roman" w:hAnsi="Times New Roman"/>
                <w:b w:val="0"/>
                <w:sz w:val="24"/>
                <w:szCs w:val="24"/>
              </w:rPr>
              <w:t>alongs</w:t>
            </w:r>
            <w:proofErr w:type="spellEnd"/>
            <w:r w:rsidRPr="0066760C">
              <w:rPr>
                <w:rFonts w:ascii="Times New Roman" w:hAnsi="Times New Roman"/>
                <w:b w:val="0"/>
                <w:sz w:val="24"/>
                <w:szCs w:val="24"/>
              </w:rPr>
              <w:t>’</w:t>
            </w:r>
          </w:p>
          <w:p w14:paraId="72D874D1" w14:textId="77777777" w:rsidR="00255766" w:rsidRPr="0066760C" w:rsidRDefault="00255766" w:rsidP="00CF74D7">
            <w:pPr>
              <w:pStyle w:val="elementperfxhead"/>
              <w:numPr>
                <w:ilvl w:val="0"/>
                <w:numId w:val="65"/>
              </w:numPr>
              <w:ind w:right="0"/>
              <w:rPr>
                <w:rFonts w:ascii="Times New Roman" w:hAnsi="Times New Roman"/>
                <w:b w:val="0"/>
                <w:sz w:val="24"/>
                <w:szCs w:val="24"/>
              </w:rPr>
            </w:pPr>
            <w:r w:rsidRPr="0066760C">
              <w:rPr>
                <w:rFonts w:ascii="Times New Roman" w:hAnsi="Times New Roman"/>
                <w:b w:val="0"/>
                <w:sz w:val="24"/>
                <w:szCs w:val="24"/>
              </w:rPr>
              <w:t>Lift Truck/Bucket truck</w:t>
            </w:r>
          </w:p>
          <w:p w14:paraId="75066857" w14:textId="77777777" w:rsidR="00255766" w:rsidRPr="0066760C" w:rsidRDefault="00255766" w:rsidP="00CF74D7">
            <w:pPr>
              <w:pStyle w:val="elementperfxhead"/>
              <w:numPr>
                <w:ilvl w:val="0"/>
                <w:numId w:val="65"/>
              </w:numPr>
              <w:ind w:right="0"/>
              <w:rPr>
                <w:rFonts w:ascii="Times New Roman" w:hAnsi="Times New Roman"/>
                <w:b w:val="0"/>
                <w:sz w:val="24"/>
                <w:szCs w:val="24"/>
              </w:rPr>
            </w:pPr>
            <w:r w:rsidRPr="0066760C">
              <w:rPr>
                <w:rFonts w:ascii="Times New Roman" w:hAnsi="Times New Roman"/>
                <w:b w:val="0"/>
                <w:sz w:val="24"/>
                <w:szCs w:val="24"/>
              </w:rPr>
              <w:t>Pole climbing harness equipment</w:t>
            </w:r>
          </w:p>
          <w:p w14:paraId="11DDB989" w14:textId="77777777" w:rsidR="00912A45" w:rsidRPr="0066760C" w:rsidRDefault="00912A45" w:rsidP="00CF74D7">
            <w:pPr>
              <w:pStyle w:val="elementperfxhead"/>
              <w:numPr>
                <w:ilvl w:val="0"/>
                <w:numId w:val="65"/>
              </w:numPr>
              <w:ind w:right="0"/>
              <w:rPr>
                <w:rFonts w:ascii="Times New Roman" w:hAnsi="Times New Roman"/>
                <w:b w:val="0"/>
                <w:sz w:val="24"/>
                <w:szCs w:val="24"/>
              </w:rPr>
            </w:pPr>
            <w:r w:rsidRPr="0066760C">
              <w:rPr>
                <w:rFonts w:ascii="Times New Roman" w:hAnsi="Times New Roman"/>
                <w:b w:val="0"/>
                <w:sz w:val="24"/>
                <w:szCs w:val="24"/>
              </w:rPr>
              <w:t>Manufacturers’ catalogs</w:t>
            </w:r>
          </w:p>
          <w:p w14:paraId="02236DDA" w14:textId="77777777" w:rsidR="00912A45" w:rsidRPr="0066760C" w:rsidRDefault="00912A45" w:rsidP="00CF74D7">
            <w:pPr>
              <w:pStyle w:val="elementperfxhead"/>
              <w:numPr>
                <w:ilvl w:val="0"/>
                <w:numId w:val="65"/>
              </w:numPr>
              <w:ind w:right="0"/>
              <w:rPr>
                <w:rFonts w:ascii="Times New Roman" w:hAnsi="Times New Roman"/>
                <w:b w:val="0"/>
                <w:sz w:val="24"/>
                <w:szCs w:val="24"/>
              </w:rPr>
            </w:pPr>
            <w:r w:rsidRPr="0066760C">
              <w:rPr>
                <w:rFonts w:ascii="Times New Roman" w:hAnsi="Times New Roman"/>
                <w:b w:val="0"/>
                <w:sz w:val="24"/>
                <w:szCs w:val="24"/>
              </w:rPr>
              <w:t>Manufacturers’ procedural documentation</w:t>
            </w:r>
          </w:p>
          <w:p w14:paraId="2439F6B3" w14:textId="77777777" w:rsidR="001D2468" w:rsidRPr="0066760C" w:rsidRDefault="001D2468" w:rsidP="00CF74D7">
            <w:pPr>
              <w:pStyle w:val="elementperfxhead"/>
              <w:numPr>
                <w:ilvl w:val="0"/>
                <w:numId w:val="65"/>
              </w:numPr>
              <w:ind w:right="0"/>
              <w:rPr>
                <w:rFonts w:ascii="Times New Roman" w:hAnsi="Times New Roman"/>
                <w:b w:val="0"/>
                <w:sz w:val="24"/>
                <w:szCs w:val="24"/>
              </w:rPr>
            </w:pPr>
            <w:r w:rsidRPr="0066760C">
              <w:rPr>
                <w:rFonts w:ascii="Times New Roman" w:hAnsi="Times New Roman"/>
                <w:b w:val="0"/>
                <w:sz w:val="24"/>
                <w:szCs w:val="24"/>
              </w:rPr>
              <w:t>Job record repair/rectification cards</w:t>
            </w:r>
          </w:p>
          <w:p w14:paraId="5EB9F4D7" w14:textId="77777777" w:rsidR="001D2468" w:rsidRPr="0066760C" w:rsidRDefault="001D2468" w:rsidP="00CF74D7">
            <w:pPr>
              <w:pStyle w:val="elementperfxhead"/>
              <w:numPr>
                <w:ilvl w:val="0"/>
                <w:numId w:val="65"/>
              </w:numPr>
              <w:ind w:right="0"/>
              <w:rPr>
                <w:rFonts w:ascii="Times New Roman" w:hAnsi="Times New Roman"/>
                <w:b w:val="0"/>
                <w:sz w:val="24"/>
                <w:szCs w:val="24"/>
              </w:rPr>
            </w:pPr>
            <w:r w:rsidRPr="0066760C">
              <w:rPr>
                <w:rFonts w:ascii="Times New Roman" w:hAnsi="Times New Roman"/>
                <w:b w:val="0"/>
                <w:sz w:val="24"/>
                <w:szCs w:val="24"/>
              </w:rPr>
              <w:t>Workplace records, catalogues and other required business documents (</w:t>
            </w:r>
            <w:proofErr w:type="gramStart"/>
            <w:r w:rsidRPr="0066760C">
              <w:rPr>
                <w:rFonts w:ascii="Times New Roman" w:hAnsi="Times New Roman"/>
                <w:b w:val="0"/>
                <w:sz w:val="24"/>
                <w:szCs w:val="24"/>
              </w:rPr>
              <w:t>i.e.</w:t>
            </w:r>
            <w:proofErr w:type="gramEnd"/>
            <w:r w:rsidRPr="0066760C">
              <w:rPr>
                <w:rFonts w:ascii="Times New Roman" w:hAnsi="Times New Roman"/>
                <w:b w:val="0"/>
                <w:sz w:val="24"/>
                <w:szCs w:val="24"/>
              </w:rPr>
              <w:t xml:space="preserve"> invoices, time &amp; material records, purchase orders and requisitions)</w:t>
            </w:r>
          </w:p>
          <w:p w14:paraId="1EF2B559" w14:textId="77777777" w:rsidR="00EC6560" w:rsidRPr="0066760C" w:rsidRDefault="00EC6560" w:rsidP="00CF74D7">
            <w:pPr>
              <w:pStyle w:val="elementperfxhead"/>
              <w:numPr>
                <w:ilvl w:val="0"/>
                <w:numId w:val="65"/>
              </w:numPr>
              <w:ind w:right="0"/>
              <w:rPr>
                <w:rFonts w:ascii="Times New Roman" w:hAnsi="Times New Roman"/>
                <w:b w:val="0"/>
                <w:sz w:val="24"/>
                <w:szCs w:val="24"/>
              </w:rPr>
            </w:pPr>
            <w:r w:rsidRPr="0066760C">
              <w:rPr>
                <w:rFonts w:ascii="Times New Roman" w:hAnsi="Times New Roman"/>
                <w:b w:val="0"/>
                <w:sz w:val="24"/>
                <w:szCs w:val="24"/>
              </w:rPr>
              <w:t>Power Distribution and One-line diagrams</w:t>
            </w:r>
          </w:p>
        </w:tc>
      </w:tr>
      <w:tr w:rsidR="00255766" w:rsidRPr="0066760C" w14:paraId="1C8787B5" w14:textId="77777777" w:rsidTr="00D94108">
        <w:trPr>
          <w:cantSplit/>
        </w:trPr>
        <w:tc>
          <w:tcPr>
            <w:tcW w:w="3116" w:type="dxa"/>
          </w:tcPr>
          <w:p w14:paraId="5A13C2C1" w14:textId="7F98BA5E" w:rsidR="00255766" w:rsidRPr="0066760C" w:rsidRDefault="00255766" w:rsidP="00255766">
            <w:pPr>
              <w:tabs>
                <w:tab w:val="left" w:pos="-2898"/>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lastRenderedPageBreak/>
              <w:t>3. Equipment – HV</w:t>
            </w:r>
            <w:r w:rsidR="006D28AA" w:rsidRPr="006D28AA">
              <w:rPr>
                <w:rFonts w:ascii="Times New Roman" w:eastAsia="Times New Roman" w:hAnsi="Times New Roman"/>
                <w:b/>
                <w:bCs/>
                <w:sz w:val="24"/>
                <w:szCs w:val="24"/>
              </w:rPr>
              <w:t xml:space="preserve"> </w:t>
            </w:r>
            <w:r w:rsidR="006D28AA" w:rsidRPr="006D28AA">
              <w:rPr>
                <w:rFonts w:ascii="Times New Roman" w:eastAsia="Times New Roman" w:hAnsi="Times New Roman"/>
                <w:sz w:val="24"/>
                <w:szCs w:val="24"/>
              </w:rPr>
              <w:t>may include but are not limited to:</w:t>
            </w:r>
          </w:p>
        </w:tc>
        <w:tc>
          <w:tcPr>
            <w:tcW w:w="6784" w:type="dxa"/>
          </w:tcPr>
          <w:p w14:paraId="432357B4" w14:textId="31901EE5" w:rsidR="00255766" w:rsidRPr="0066760C" w:rsidRDefault="006B3E3F" w:rsidP="00CF74D7">
            <w:pPr>
              <w:numPr>
                <w:ilvl w:val="0"/>
                <w:numId w:val="66"/>
              </w:numPr>
              <w:tabs>
                <w:tab w:val="left" w:pos="376"/>
                <w:tab w:val="left" w:pos="466"/>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00255766" w:rsidRPr="0066760C">
              <w:rPr>
                <w:rFonts w:ascii="Times New Roman" w:eastAsia="Times New Roman" w:hAnsi="Times New Roman"/>
                <w:sz w:val="24"/>
                <w:szCs w:val="24"/>
              </w:rPr>
              <w:t xml:space="preserve">Protective HV relays, </w:t>
            </w:r>
            <w:proofErr w:type="gramStart"/>
            <w:r w:rsidR="00255766" w:rsidRPr="0066760C">
              <w:rPr>
                <w:rFonts w:ascii="Times New Roman" w:eastAsia="Times New Roman" w:hAnsi="Times New Roman"/>
                <w:sz w:val="24"/>
                <w:szCs w:val="24"/>
              </w:rPr>
              <w:t>i.e.</w:t>
            </w:r>
            <w:proofErr w:type="gramEnd"/>
            <w:r w:rsidR="00255766" w:rsidRPr="0066760C">
              <w:rPr>
                <w:rFonts w:ascii="Times New Roman" w:eastAsia="Times New Roman" w:hAnsi="Times New Roman"/>
                <w:sz w:val="24"/>
                <w:szCs w:val="24"/>
              </w:rPr>
              <w:t xml:space="preserve"> 50/51 Overcurrent/overload.</w:t>
            </w:r>
          </w:p>
          <w:p w14:paraId="3DE87C51" w14:textId="00FE0366" w:rsidR="001D2468" w:rsidRPr="0066760C" w:rsidRDefault="006B3E3F" w:rsidP="00CF74D7">
            <w:pPr>
              <w:numPr>
                <w:ilvl w:val="0"/>
                <w:numId w:val="66"/>
              </w:numPr>
              <w:tabs>
                <w:tab w:val="left" w:pos="376"/>
                <w:tab w:val="left" w:pos="466"/>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001D2468" w:rsidRPr="0066760C">
              <w:rPr>
                <w:rFonts w:ascii="Times New Roman" w:eastAsia="Times New Roman" w:hAnsi="Times New Roman"/>
                <w:sz w:val="24"/>
                <w:szCs w:val="24"/>
              </w:rPr>
              <w:t>Protective HV relay data sheets</w:t>
            </w:r>
          </w:p>
          <w:p w14:paraId="1AF606CB" w14:textId="2BD5091E" w:rsidR="00255766" w:rsidRPr="0066760C" w:rsidRDefault="006B3E3F" w:rsidP="00CF74D7">
            <w:pPr>
              <w:numPr>
                <w:ilvl w:val="0"/>
                <w:numId w:val="66"/>
              </w:numPr>
              <w:tabs>
                <w:tab w:val="left" w:pos="376"/>
                <w:tab w:val="left" w:pos="466"/>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00255766" w:rsidRPr="0066760C">
              <w:rPr>
                <w:rFonts w:ascii="Times New Roman" w:eastAsia="Times New Roman" w:hAnsi="Times New Roman"/>
                <w:sz w:val="24"/>
                <w:szCs w:val="24"/>
              </w:rPr>
              <w:t>SCADA Systems</w:t>
            </w:r>
          </w:p>
          <w:p w14:paraId="6B6F6BA4" w14:textId="26CB8C0F" w:rsidR="001D2468" w:rsidRPr="0066760C" w:rsidRDefault="006B3E3F" w:rsidP="00CF74D7">
            <w:pPr>
              <w:numPr>
                <w:ilvl w:val="0"/>
                <w:numId w:val="66"/>
              </w:numPr>
              <w:tabs>
                <w:tab w:val="left" w:pos="376"/>
                <w:tab w:val="left" w:pos="466"/>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001D2468" w:rsidRPr="0066760C">
              <w:rPr>
                <w:rFonts w:ascii="Times New Roman" w:eastAsia="Times New Roman" w:hAnsi="Times New Roman"/>
                <w:sz w:val="24"/>
                <w:szCs w:val="24"/>
              </w:rPr>
              <w:t>High voltage termination kits</w:t>
            </w:r>
          </w:p>
          <w:p w14:paraId="2C8160E0" w14:textId="69C8D75A" w:rsidR="001D2468" w:rsidRPr="0066760C" w:rsidRDefault="006B3E3F" w:rsidP="00CF74D7">
            <w:pPr>
              <w:numPr>
                <w:ilvl w:val="0"/>
                <w:numId w:val="66"/>
              </w:numPr>
              <w:tabs>
                <w:tab w:val="left" w:pos="376"/>
                <w:tab w:val="left" w:pos="466"/>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001D2468" w:rsidRPr="0066760C">
              <w:rPr>
                <w:rFonts w:ascii="Times New Roman" w:eastAsia="Times New Roman" w:hAnsi="Times New Roman"/>
                <w:sz w:val="24"/>
                <w:szCs w:val="24"/>
              </w:rPr>
              <w:t>High voltage splice kits</w:t>
            </w:r>
          </w:p>
          <w:p w14:paraId="7A6E333C" w14:textId="58FA8D38" w:rsidR="00255766" w:rsidRPr="0066760C" w:rsidRDefault="006B3E3F" w:rsidP="00CF74D7">
            <w:pPr>
              <w:numPr>
                <w:ilvl w:val="0"/>
                <w:numId w:val="66"/>
              </w:numPr>
              <w:tabs>
                <w:tab w:val="left" w:pos="376"/>
                <w:tab w:val="left" w:pos="466"/>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00255766" w:rsidRPr="0066760C">
              <w:rPr>
                <w:rFonts w:ascii="Times New Roman" w:eastAsia="Times New Roman" w:hAnsi="Times New Roman"/>
                <w:sz w:val="24"/>
                <w:szCs w:val="24"/>
              </w:rPr>
              <w:t>Power Measurement recorders</w:t>
            </w:r>
          </w:p>
          <w:p w14:paraId="70B07809" w14:textId="1F0886B2" w:rsidR="00255766" w:rsidRPr="0066760C" w:rsidRDefault="006B3E3F" w:rsidP="00CF74D7">
            <w:pPr>
              <w:numPr>
                <w:ilvl w:val="0"/>
                <w:numId w:val="66"/>
              </w:numPr>
              <w:tabs>
                <w:tab w:val="left" w:pos="376"/>
                <w:tab w:val="left" w:pos="466"/>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00255766" w:rsidRPr="0066760C">
              <w:rPr>
                <w:rFonts w:ascii="Times New Roman" w:eastAsia="Times New Roman" w:hAnsi="Times New Roman"/>
                <w:sz w:val="24"/>
                <w:szCs w:val="24"/>
              </w:rPr>
              <w:t>PT’s, CT’s</w:t>
            </w:r>
          </w:p>
          <w:p w14:paraId="3CF9D932" w14:textId="25241CFA" w:rsidR="00255766" w:rsidRPr="0066760C" w:rsidRDefault="006B3E3F" w:rsidP="00CF74D7">
            <w:pPr>
              <w:numPr>
                <w:ilvl w:val="0"/>
                <w:numId w:val="66"/>
              </w:numPr>
              <w:tabs>
                <w:tab w:val="left" w:pos="376"/>
                <w:tab w:val="left" w:pos="466"/>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00255766" w:rsidRPr="0066760C">
              <w:rPr>
                <w:rFonts w:ascii="Times New Roman" w:eastAsia="Times New Roman" w:hAnsi="Times New Roman"/>
                <w:sz w:val="24"/>
                <w:szCs w:val="24"/>
              </w:rPr>
              <w:t>HV Breakers: SF6, ‘Air-break’</w:t>
            </w:r>
          </w:p>
          <w:p w14:paraId="580E2A9B" w14:textId="75787324" w:rsidR="00255766" w:rsidRPr="0066760C" w:rsidRDefault="006B3E3F" w:rsidP="00CF74D7">
            <w:pPr>
              <w:numPr>
                <w:ilvl w:val="0"/>
                <w:numId w:val="66"/>
              </w:numPr>
              <w:tabs>
                <w:tab w:val="left" w:pos="376"/>
                <w:tab w:val="left" w:pos="466"/>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00255766" w:rsidRPr="0066760C">
              <w:rPr>
                <w:rFonts w:ascii="Times New Roman" w:eastAsia="Times New Roman" w:hAnsi="Times New Roman"/>
                <w:sz w:val="24"/>
                <w:szCs w:val="24"/>
              </w:rPr>
              <w:t>Disconnects (motorized etc.)</w:t>
            </w:r>
          </w:p>
          <w:p w14:paraId="3285552D" w14:textId="77777777" w:rsidR="00255766" w:rsidRPr="0066760C" w:rsidRDefault="00255766" w:rsidP="00CF74D7">
            <w:pPr>
              <w:numPr>
                <w:ilvl w:val="0"/>
                <w:numId w:val="66"/>
              </w:numPr>
              <w:tabs>
                <w:tab w:val="left" w:pos="376"/>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Chart recorders, diagnostic equipment</w:t>
            </w:r>
          </w:p>
          <w:p w14:paraId="40216328" w14:textId="77777777" w:rsidR="00255766" w:rsidRPr="0066760C" w:rsidRDefault="00255766" w:rsidP="00CF74D7">
            <w:pPr>
              <w:numPr>
                <w:ilvl w:val="0"/>
                <w:numId w:val="66"/>
              </w:numPr>
              <w:tabs>
                <w:tab w:val="left" w:pos="376"/>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Input-Output termination points (</w:t>
            </w:r>
            <w:proofErr w:type="gramStart"/>
            <w:r w:rsidRPr="0066760C">
              <w:rPr>
                <w:rFonts w:ascii="Times New Roman" w:eastAsia="Times New Roman" w:hAnsi="Times New Roman"/>
                <w:sz w:val="24"/>
                <w:szCs w:val="24"/>
              </w:rPr>
              <w:t>i.e.</w:t>
            </w:r>
            <w:proofErr w:type="gramEnd"/>
            <w:r w:rsidRPr="0066760C">
              <w:rPr>
                <w:rFonts w:ascii="Times New Roman" w:eastAsia="Times New Roman" w:hAnsi="Times New Roman"/>
                <w:sz w:val="24"/>
                <w:szCs w:val="24"/>
              </w:rPr>
              <w:t xml:space="preserve"> enclosures)</w:t>
            </w:r>
          </w:p>
          <w:p w14:paraId="5BE5DE21" w14:textId="77777777" w:rsidR="00255766" w:rsidRPr="0066760C" w:rsidRDefault="00255766" w:rsidP="00CF74D7">
            <w:pPr>
              <w:numPr>
                <w:ilvl w:val="0"/>
                <w:numId w:val="66"/>
              </w:numPr>
              <w:tabs>
                <w:tab w:val="left" w:pos="376"/>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Motor control equipment</w:t>
            </w:r>
          </w:p>
        </w:tc>
      </w:tr>
      <w:tr w:rsidR="00255766" w:rsidRPr="0066760C" w14:paraId="0FEE63F4" w14:textId="77777777" w:rsidTr="00D94108">
        <w:trPr>
          <w:cantSplit/>
        </w:trPr>
        <w:tc>
          <w:tcPr>
            <w:tcW w:w="3116" w:type="dxa"/>
          </w:tcPr>
          <w:p w14:paraId="166DFDED" w14:textId="1E311534" w:rsidR="00255766" w:rsidRPr="0066760C" w:rsidRDefault="00255766" w:rsidP="00D94108">
            <w:pPr>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4. Workplace culture expectations</w:t>
            </w:r>
            <w:r w:rsidR="006D28AA">
              <w:rPr>
                <w:rFonts w:ascii="Times New Roman" w:eastAsia="Times New Roman" w:hAnsi="Times New Roman"/>
                <w:sz w:val="24"/>
                <w:szCs w:val="24"/>
              </w:rPr>
              <w:t xml:space="preserve"> </w:t>
            </w:r>
            <w:r w:rsidR="006D28AA" w:rsidRPr="006D28AA">
              <w:rPr>
                <w:rFonts w:ascii="Times New Roman" w:eastAsia="Times New Roman" w:hAnsi="Times New Roman"/>
                <w:sz w:val="24"/>
                <w:szCs w:val="24"/>
              </w:rPr>
              <w:t>may include but are not limited to:</w:t>
            </w:r>
          </w:p>
        </w:tc>
        <w:tc>
          <w:tcPr>
            <w:tcW w:w="6784" w:type="dxa"/>
          </w:tcPr>
          <w:p w14:paraId="14B33867" w14:textId="77777777" w:rsidR="00255766" w:rsidRPr="0066760C" w:rsidRDefault="00255766" w:rsidP="00D94108">
            <w:pPr>
              <w:tabs>
                <w:tab w:val="left" w:pos="466"/>
              </w:tabs>
              <w:spacing w:after="0" w:line="240" w:lineRule="auto"/>
              <w:ind w:left="720"/>
              <w:rPr>
                <w:rFonts w:ascii="Times New Roman" w:eastAsia="Times New Roman" w:hAnsi="Times New Roman"/>
                <w:sz w:val="24"/>
                <w:szCs w:val="24"/>
              </w:rPr>
            </w:pPr>
            <w:r w:rsidRPr="0066760C">
              <w:rPr>
                <w:rFonts w:ascii="Times New Roman" w:eastAsia="Times New Roman" w:hAnsi="Times New Roman"/>
                <w:sz w:val="24"/>
                <w:szCs w:val="24"/>
              </w:rPr>
              <w:t>Adherence to workplace policies</w:t>
            </w:r>
          </w:p>
          <w:p w14:paraId="3A878FF3" w14:textId="77777777" w:rsidR="00255766" w:rsidRPr="0066760C" w:rsidRDefault="00255766" w:rsidP="00B9291D">
            <w:pPr>
              <w:numPr>
                <w:ilvl w:val="0"/>
                <w:numId w:val="9"/>
              </w:num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Safety codes</w:t>
            </w:r>
          </w:p>
          <w:p w14:paraId="7DAA3085" w14:textId="2652C5CF" w:rsidR="00255766" w:rsidRPr="0066760C" w:rsidRDefault="00F22177" w:rsidP="00B9291D">
            <w:pPr>
              <w:numPr>
                <w:ilvl w:val="0"/>
                <w:numId w:val="9"/>
              </w:num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Anti-Corruption</w:t>
            </w:r>
          </w:p>
          <w:p w14:paraId="051456F4" w14:textId="77777777" w:rsidR="00255766" w:rsidRPr="0066760C" w:rsidRDefault="00255766" w:rsidP="00B9291D">
            <w:pPr>
              <w:numPr>
                <w:ilvl w:val="0"/>
                <w:numId w:val="9"/>
              </w:num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Security</w:t>
            </w:r>
          </w:p>
          <w:p w14:paraId="78589332" w14:textId="77777777" w:rsidR="00255766" w:rsidRPr="0066760C" w:rsidRDefault="00255766" w:rsidP="00B9291D">
            <w:pPr>
              <w:numPr>
                <w:ilvl w:val="0"/>
                <w:numId w:val="9"/>
              </w:num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Labour laws</w:t>
            </w:r>
          </w:p>
          <w:p w14:paraId="7913ED15" w14:textId="77777777" w:rsidR="00255766" w:rsidRPr="0066760C" w:rsidRDefault="00255766" w:rsidP="00D94108">
            <w:pPr>
              <w:tabs>
                <w:tab w:val="left" w:pos="466"/>
              </w:tabs>
              <w:spacing w:after="0" w:line="240" w:lineRule="auto"/>
              <w:ind w:left="720"/>
              <w:rPr>
                <w:rFonts w:ascii="Times New Roman" w:eastAsia="Times New Roman" w:hAnsi="Times New Roman"/>
                <w:sz w:val="24"/>
                <w:szCs w:val="24"/>
              </w:rPr>
            </w:pPr>
            <w:r w:rsidRPr="0066760C">
              <w:rPr>
                <w:rFonts w:ascii="Times New Roman" w:eastAsia="Times New Roman" w:hAnsi="Times New Roman"/>
                <w:sz w:val="24"/>
                <w:szCs w:val="24"/>
              </w:rPr>
              <w:t>Attitudes</w:t>
            </w:r>
          </w:p>
          <w:p w14:paraId="0C7B2BA7" w14:textId="77777777" w:rsidR="00255766" w:rsidRPr="0066760C" w:rsidRDefault="00255766" w:rsidP="00B9291D">
            <w:pPr>
              <w:numPr>
                <w:ilvl w:val="0"/>
                <w:numId w:val="10"/>
              </w:num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Respectful of diversity: gender, religious, and ethnicity</w:t>
            </w:r>
          </w:p>
          <w:p w14:paraId="6C46643B" w14:textId="77777777" w:rsidR="00255766" w:rsidRPr="0066760C" w:rsidRDefault="00255766" w:rsidP="00B9291D">
            <w:pPr>
              <w:numPr>
                <w:ilvl w:val="0"/>
                <w:numId w:val="10"/>
              </w:num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Respect for, and adherence to, practices of Environmental sustainability</w:t>
            </w:r>
          </w:p>
          <w:p w14:paraId="63801EF9" w14:textId="77777777" w:rsidR="00255766" w:rsidRPr="0066760C" w:rsidRDefault="00255766" w:rsidP="00B9291D">
            <w:pPr>
              <w:numPr>
                <w:ilvl w:val="0"/>
                <w:numId w:val="10"/>
              </w:num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Punctuality</w:t>
            </w:r>
          </w:p>
          <w:p w14:paraId="453113E5" w14:textId="77777777" w:rsidR="00255766" w:rsidRPr="0066760C" w:rsidRDefault="00255766" w:rsidP="00B9291D">
            <w:pPr>
              <w:numPr>
                <w:ilvl w:val="0"/>
                <w:numId w:val="10"/>
              </w:num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 xml:space="preserve">Teamwork; ability to work collaboratively with other vocations. </w:t>
            </w:r>
          </w:p>
          <w:p w14:paraId="06D4FF14" w14:textId="77777777" w:rsidR="00255766" w:rsidRPr="0066760C" w:rsidRDefault="00255766" w:rsidP="00B9291D">
            <w:pPr>
              <w:numPr>
                <w:ilvl w:val="0"/>
                <w:numId w:val="10"/>
              </w:num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Work/life balance</w:t>
            </w:r>
          </w:p>
          <w:p w14:paraId="344A4F4C" w14:textId="77777777" w:rsidR="00255766" w:rsidRPr="0066760C" w:rsidRDefault="00255766" w:rsidP="00B9291D">
            <w:pPr>
              <w:numPr>
                <w:ilvl w:val="0"/>
                <w:numId w:val="10"/>
              </w:num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Integrity</w:t>
            </w:r>
          </w:p>
          <w:p w14:paraId="21D0F6D2" w14:textId="77777777" w:rsidR="00255766" w:rsidRPr="0066760C" w:rsidRDefault="00255766" w:rsidP="00B9291D">
            <w:pPr>
              <w:numPr>
                <w:ilvl w:val="0"/>
                <w:numId w:val="10"/>
              </w:num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Ability to work independently</w:t>
            </w:r>
          </w:p>
          <w:p w14:paraId="68999274" w14:textId="77777777" w:rsidR="00255766" w:rsidRPr="0066760C" w:rsidRDefault="00255766" w:rsidP="00B9291D">
            <w:pPr>
              <w:numPr>
                <w:ilvl w:val="0"/>
                <w:numId w:val="10"/>
              </w:num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Self-motivation</w:t>
            </w:r>
          </w:p>
          <w:p w14:paraId="669466DF" w14:textId="77777777" w:rsidR="00255766" w:rsidRPr="0066760C" w:rsidRDefault="00255766" w:rsidP="00B9291D">
            <w:pPr>
              <w:numPr>
                <w:ilvl w:val="0"/>
                <w:numId w:val="10"/>
              </w:num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Willingness to learn</w:t>
            </w:r>
          </w:p>
          <w:p w14:paraId="663B6714" w14:textId="77777777" w:rsidR="00255766" w:rsidRPr="0066760C" w:rsidRDefault="00255766" w:rsidP="00B9291D">
            <w:pPr>
              <w:numPr>
                <w:ilvl w:val="0"/>
                <w:numId w:val="10"/>
              </w:num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Positive demeanor</w:t>
            </w:r>
          </w:p>
        </w:tc>
      </w:tr>
      <w:tr w:rsidR="00255766" w:rsidRPr="0066760C" w14:paraId="6D94EAD4" w14:textId="77777777" w:rsidTr="00D94108">
        <w:trPr>
          <w:cantSplit/>
        </w:trPr>
        <w:tc>
          <w:tcPr>
            <w:tcW w:w="3116" w:type="dxa"/>
          </w:tcPr>
          <w:p w14:paraId="477D3A84" w14:textId="1CA678A5" w:rsidR="00255766" w:rsidRPr="0066760C" w:rsidRDefault="00255766" w:rsidP="00B9291D">
            <w:pPr>
              <w:numPr>
                <w:ilvl w:val="0"/>
                <w:numId w:val="16"/>
              </w:numPr>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Regulations to adhere to building codes and standards</w:t>
            </w:r>
            <w:r w:rsidR="006D28AA" w:rsidRPr="006D28AA">
              <w:rPr>
                <w:rFonts w:ascii="Times New Roman" w:eastAsia="Times New Roman" w:hAnsi="Times New Roman"/>
                <w:sz w:val="24"/>
                <w:szCs w:val="24"/>
              </w:rPr>
              <w:t xml:space="preserve"> may include but are not limited to:</w:t>
            </w:r>
          </w:p>
        </w:tc>
        <w:tc>
          <w:tcPr>
            <w:tcW w:w="6784" w:type="dxa"/>
          </w:tcPr>
          <w:p w14:paraId="2A3AC09B" w14:textId="28D114F7" w:rsidR="00255766" w:rsidRPr="0066760C" w:rsidRDefault="00255766" w:rsidP="00D94108">
            <w:pPr>
              <w:tabs>
                <w:tab w:val="left" w:pos="466"/>
              </w:tabs>
              <w:spacing w:after="0" w:line="240" w:lineRule="auto"/>
              <w:ind w:left="720"/>
              <w:rPr>
                <w:rFonts w:ascii="Times New Roman" w:eastAsia="Times New Roman" w:hAnsi="Times New Roman"/>
                <w:sz w:val="24"/>
                <w:szCs w:val="24"/>
              </w:rPr>
            </w:pPr>
            <w:r w:rsidRPr="0066760C">
              <w:rPr>
                <w:rFonts w:ascii="Times New Roman" w:eastAsia="Times New Roman" w:hAnsi="Times New Roman"/>
                <w:sz w:val="24"/>
                <w:szCs w:val="24"/>
              </w:rPr>
              <w:t xml:space="preserve">Adherence </w:t>
            </w:r>
            <w:r w:rsidR="00F22177" w:rsidRPr="0066760C">
              <w:rPr>
                <w:rFonts w:ascii="Times New Roman" w:eastAsia="Times New Roman" w:hAnsi="Times New Roman"/>
                <w:sz w:val="24"/>
                <w:szCs w:val="24"/>
              </w:rPr>
              <w:t>to:</w:t>
            </w:r>
          </w:p>
          <w:p w14:paraId="2AFBCE4E" w14:textId="77777777" w:rsidR="00255766" w:rsidRPr="0066760C" w:rsidRDefault="00255766" w:rsidP="00B9291D">
            <w:pPr>
              <w:numPr>
                <w:ilvl w:val="0"/>
                <w:numId w:val="11"/>
              </w:num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Local/municipal regulatory bodies</w:t>
            </w:r>
          </w:p>
          <w:p w14:paraId="19265191" w14:textId="77777777" w:rsidR="00255766" w:rsidRPr="0066760C" w:rsidRDefault="00255766" w:rsidP="00B9291D">
            <w:pPr>
              <w:numPr>
                <w:ilvl w:val="0"/>
                <w:numId w:val="11"/>
              </w:num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Permit regulations and processes</w:t>
            </w:r>
          </w:p>
          <w:p w14:paraId="6E13E93C" w14:textId="77777777" w:rsidR="00255766" w:rsidRPr="0066760C" w:rsidRDefault="00255766" w:rsidP="00B9291D">
            <w:pPr>
              <w:numPr>
                <w:ilvl w:val="0"/>
                <w:numId w:val="11"/>
              </w:num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Public health and sanitation regulations</w:t>
            </w:r>
          </w:p>
          <w:p w14:paraId="0CE7A088" w14:textId="77777777" w:rsidR="00255766" w:rsidRPr="0066760C" w:rsidRDefault="00255766" w:rsidP="00B9291D">
            <w:pPr>
              <w:numPr>
                <w:ilvl w:val="0"/>
                <w:numId w:val="11"/>
              </w:num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County regulations/bylaws</w:t>
            </w:r>
          </w:p>
          <w:p w14:paraId="2D062D17" w14:textId="77777777" w:rsidR="00255766" w:rsidRPr="0066760C" w:rsidRDefault="00255766" w:rsidP="00B9291D">
            <w:pPr>
              <w:numPr>
                <w:ilvl w:val="0"/>
                <w:numId w:val="11"/>
              </w:num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National regulatory bodies</w:t>
            </w:r>
          </w:p>
          <w:p w14:paraId="60FCA139" w14:textId="77777777" w:rsidR="00255766" w:rsidRPr="0066760C" w:rsidRDefault="00255766" w:rsidP="00B9291D">
            <w:pPr>
              <w:numPr>
                <w:ilvl w:val="0"/>
                <w:numId w:val="11"/>
              </w:num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National Construction Authority</w:t>
            </w:r>
          </w:p>
          <w:p w14:paraId="56C1E7B0" w14:textId="77777777" w:rsidR="00255766" w:rsidRPr="0066760C" w:rsidRDefault="00255766" w:rsidP="00B9291D">
            <w:pPr>
              <w:numPr>
                <w:ilvl w:val="0"/>
                <w:numId w:val="11"/>
              </w:num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IEEE installation standards</w:t>
            </w:r>
          </w:p>
          <w:p w14:paraId="67E23EED" w14:textId="77777777" w:rsidR="00255766" w:rsidRPr="0066760C" w:rsidRDefault="00255766" w:rsidP="00B9291D">
            <w:pPr>
              <w:numPr>
                <w:ilvl w:val="0"/>
                <w:numId w:val="11"/>
              </w:num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Kenya Electrical Code and Standards</w:t>
            </w:r>
          </w:p>
        </w:tc>
      </w:tr>
      <w:tr w:rsidR="00255766" w:rsidRPr="0066760C" w14:paraId="3BEC9AD5" w14:textId="77777777" w:rsidTr="00D94108">
        <w:trPr>
          <w:cantSplit/>
        </w:trPr>
        <w:tc>
          <w:tcPr>
            <w:tcW w:w="3116" w:type="dxa"/>
          </w:tcPr>
          <w:p w14:paraId="0501B3F7" w14:textId="74F5D71B" w:rsidR="00255766" w:rsidRPr="0066760C" w:rsidRDefault="00255766" w:rsidP="00B9291D">
            <w:pPr>
              <w:numPr>
                <w:ilvl w:val="0"/>
                <w:numId w:val="16"/>
              </w:numPr>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Safe work practices and expectations</w:t>
            </w:r>
            <w:r w:rsidR="006D28AA" w:rsidRPr="006D28AA">
              <w:rPr>
                <w:rFonts w:ascii="Times New Roman" w:eastAsia="Times New Roman" w:hAnsi="Times New Roman"/>
                <w:sz w:val="24"/>
                <w:szCs w:val="24"/>
              </w:rPr>
              <w:t xml:space="preserve"> may include but are not limited to:</w:t>
            </w:r>
          </w:p>
        </w:tc>
        <w:tc>
          <w:tcPr>
            <w:tcW w:w="6784" w:type="dxa"/>
          </w:tcPr>
          <w:p w14:paraId="2D61C267" w14:textId="330C9CFA" w:rsidR="00255766" w:rsidRPr="0066760C" w:rsidRDefault="00255766" w:rsidP="00D94108">
            <w:pPr>
              <w:tabs>
                <w:tab w:val="left" w:pos="466"/>
              </w:tabs>
              <w:spacing w:after="0" w:line="240" w:lineRule="auto"/>
              <w:ind w:left="720"/>
              <w:rPr>
                <w:rFonts w:ascii="Times New Roman" w:eastAsia="Times New Roman" w:hAnsi="Times New Roman"/>
                <w:sz w:val="24"/>
                <w:szCs w:val="24"/>
              </w:rPr>
            </w:pPr>
            <w:r w:rsidRPr="0066760C">
              <w:rPr>
                <w:rFonts w:ascii="Times New Roman" w:eastAsia="Times New Roman" w:hAnsi="Times New Roman"/>
                <w:sz w:val="24"/>
                <w:szCs w:val="24"/>
              </w:rPr>
              <w:t xml:space="preserve">Adherence </w:t>
            </w:r>
            <w:r w:rsidR="00F22177" w:rsidRPr="0066760C">
              <w:rPr>
                <w:rFonts w:ascii="Times New Roman" w:eastAsia="Times New Roman" w:hAnsi="Times New Roman"/>
                <w:sz w:val="24"/>
                <w:szCs w:val="24"/>
              </w:rPr>
              <w:t>to:</w:t>
            </w:r>
          </w:p>
          <w:p w14:paraId="1A6BC1B0" w14:textId="77777777" w:rsidR="00255766" w:rsidRPr="0066760C" w:rsidRDefault="00255766" w:rsidP="00B9291D">
            <w:pPr>
              <w:numPr>
                <w:ilvl w:val="0"/>
                <w:numId w:val="11"/>
              </w:num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Local/municipal regulatory bodies</w:t>
            </w:r>
          </w:p>
          <w:p w14:paraId="32F22F5E" w14:textId="77777777" w:rsidR="00255766" w:rsidRPr="0066760C" w:rsidRDefault="00255766" w:rsidP="00B9291D">
            <w:pPr>
              <w:numPr>
                <w:ilvl w:val="0"/>
                <w:numId w:val="11"/>
              </w:num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Hazardous waste disposal regulations</w:t>
            </w:r>
          </w:p>
          <w:p w14:paraId="100FE5FE" w14:textId="77777777" w:rsidR="00255766" w:rsidRPr="0066760C" w:rsidRDefault="00255766" w:rsidP="00B9291D">
            <w:pPr>
              <w:numPr>
                <w:ilvl w:val="0"/>
                <w:numId w:val="11"/>
              </w:num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Stand-alone or industry-specific isolation policy/permits</w:t>
            </w:r>
          </w:p>
          <w:p w14:paraId="4CF707A1" w14:textId="77777777" w:rsidR="00255766" w:rsidRPr="0066760C" w:rsidRDefault="00255766" w:rsidP="00D94108">
            <w:pPr>
              <w:tabs>
                <w:tab w:val="left" w:pos="466"/>
              </w:tabs>
              <w:spacing w:after="0" w:line="240" w:lineRule="auto"/>
              <w:rPr>
                <w:rFonts w:ascii="Times New Roman" w:eastAsia="Times New Roman" w:hAnsi="Times New Roman"/>
                <w:sz w:val="24"/>
                <w:szCs w:val="24"/>
              </w:rPr>
            </w:pPr>
          </w:p>
        </w:tc>
      </w:tr>
      <w:tr w:rsidR="00255766" w:rsidRPr="0066760C" w14:paraId="29F8F73E" w14:textId="77777777" w:rsidTr="00D94108">
        <w:trPr>
          <w:cantSplit/>
        </w:trPr>
        <w:tc>
          <w:tcPr>
            <w:tcW w:w="3116" w:type="dxa"/>
          </w:tcPr>
          <w:p w14:paraId="7EFCB411" w14:textId="35DE6ECE" w:rsidR="00255766" w:rsidRPr="0066760C" w:rsidRDefault="00255766" w:rsidP="00B9291D">
            <w:pPr>
              <w:numPr>
                <w:ilvl w:val="0"/>
                <w:numId w:val="16"/>
              </w:numPr>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lastRenderedPageBreak/>
              <w:t>Ancillary Structures</w:t>
            </w:r>
            <w:r w:rsidR="006D28AA" w:rsidRPr="006D28AA">
              <w:rPr>
                <w:rFonts w:ascii="Times New Roman" w:eastAsia="Times New Roman" w:hAnsi="Times New Roman"/>
                <w:sz w:val="24"/>
                <w:szCs w:val="24"/>
              </w:rPr>
              <w:t xml:space="preserve"> may include but are not limited to:</w:t>
            </w:r>
          </w:p>
        </w:tc>
        <w:tc>
          <w:tcPr>
            <w:tcW w:w="6784" w:type="dxa"/>
          </w:tcPr>
          <w:p w14:paraId="3F94F673" w14:textId="77777777" w:rsidR="006C66F0" w:rsidRPr="0066760C" w:rsidRDefault="006C66F0" w:rsidP="00B9291D">
            <w:pPr>
              <w:numPr>
                <w:ilvl w:val="0"/>
                <w:numId w:val="12"/>
              </w:num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Substations</w:t>
            </w:r>
          </w:p>
          <w:p w14:paraId="50BF606F" w14:textId="77777777" w:rsidR="009D48D5" w:rsidRPr="0066760C" w:rsidRDefault="009D48D5" w:rsidP="00B9291D">
            <w:pPr>
              <w:numPr>
                <w:ilvl w:val="0"/>
                <w:numId w:val="12"/>
              </w:num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High Voltage switching yards</w:t>
            </w:r>
          </w:p>
          <w:p w14:paraId="58E3672D" w14:textId="77777777" w:rsidR="009D48D5" w:rsidRPr="0066760C" w:rsidRDefault="009D48D5" w:rsidP="00B9291D">
            <w:pPr>
              <w:numPr>
                <w:ilvl w:val="0"/>
                <w:numId w:val="12"/>
              </w:num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Residential/Commercial electrical distribution locations</w:t>
            </w:r>
          </w:p>
          <w:p w14:paraId="26FA15EC" w14:textId="77777777" w:rsidR="00255766" w:rsidRPr="0066760C" w:rsidRDefault="00255766" w:rsidP="00B9291D">
            <w:pPr>
              <w:numPr>
                <w:ilvl w:val="0"/>
                <w:numId w:val="12"/>
              </w:num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Industrial settings / electrical vaults</w:t>
            </w:r>
          </w:p>
          <w:p w14:paraId="6327B9C7" w14:textId="77777777" w:rsidR="009D48D5" w:rsidRPr="0066760C" w:rsidRDefault="009D48D5" w:rsidP="00B9291D">
            <w:pPr>
              <w:numPr>
                <w:ilvl w:val="0"/>
                <w:numId w:val="12"/>
              </w:num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Remote Transmission line locations</w:t>
            </w:r>
          </w:p>
          <w:p w14:paraId="060EE63B" w14:textId="77777777" w:rsidR="009D48D5" w:rsidRPr="0066760C" w:rsidRDefault="009D48D5" w:rsidP="00B9291D">
            <w:pPr>
              <w:numPr>
                <w:ilvl w:val="0"/>
                <w:numId w:val="12"/>
              </w:num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Hydro-electric, Geothermal generation plants, etc.</w:t>
            </w:r>
          </w:p>
          <w:p w14:paraId="04A31E3C" w14:textId="77777777" w:rsidR="00255766" w:rsidRPr="0066760C" w:rsidRDefault="00255766" w:rsidP="00B9291D">
            <w:pPr>
              <w:numPr>
                <w:ilvl w:val="0"/>
                <w:numId w:val="12"/>
              </w:num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Manufacturing settings / electrical vaults</w:t>
            </w:r>
          </w:p>
          <w:p w14:paraId="00CB8B23" w14:textId="77777777" w:rsidR="00255766" w:rsidRPr="0066760C" w:rsidRDefault="00255766" w:rsidP="00B9291D">
            <w:pPr>
              <w:numPr>
                <w:ilvl w:val="0"/>
                <w:numId w:val="12"/>
              </w:num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Resource extraction sites</w:t>
            </w:r>
          </w:p>
          <w:p w14:paraId="1BA57F0E" w14:textId="77777777" w:rsidR="00255766" w:rsidRPr="0066760C" w:rsidRDefault="00255766" w:rsidP="00B9291D">
            <w:pPr>
              <w:numPr>
                <w:ilvl w:val="0"/>
                <w:numId w:val="12"/>
              </w:num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Marine settings</w:t>
            </w:r>
          </w:p>
          <w:p w14:paraId="3707FE8D" w14:textId="77777777" w:rsidR="00255766" w:rsidRPr="0066760C" w:rsidRDefault="00255766" w:rsidP="00B9291D">
            <w:pPr>
              <w:numPr>
                <w:ilvl w:val="0"/>
                <w:numId w:val="12"/>
              </w:num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Commercial buildings</w:t>
            </w:r>
          </w:p>
          <w:p w14:paraId="48BD2A9F" w14:textId="77777777" w:rsidR="00255766" w:rsidRPr="0066760C" w:rsidRDefault="00255766" w:rsidP="00B9291D">
            <w:pPr>
              <w:numPr>
                <w:ilvl w:val="0"/>
                <w:numId w:val="12"/>
              </w:num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Game parks</w:t>
            </w:r>
            <w:r w:rsidR="00C6080A" w:rsidRPr="0066760C">
              <w:rPr>
                <w:rFonts w:ascii="Times New Roman" w:eastAsia="Times New Roman" w:hAnsi="Times New Roman"/>
                <w:sz w:val="24"/>
                <w:szCs w:val="24"/>
              </w:rPr>
              <w:t xml:space="preserve"> and forested settings</w:t>
            </w:r>
          </w:p>
          <w:p w14:paraId="1C18EB2F" w14:textId="77777777" w:rsidR="00255766" w:rsidRPr="0066760C" w:rsidRDefault="00255766" w:rsidP="00B9291D">
            <w:pPr>
              <w:numPr>
                <w:ilvl w:val="0"/>
                <w:numId w:val="12"/>
              </w:num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Environmentally-sensitive areas</w:t>
            </w:r>
          </w:p>
          <w:p w14:paraId="03032040" w14:textId="77777777" w:rsidR="00255766" w:rsidRPr="0066760C" w:rsidRDefault="00255766" w:rsidP="00B9291D">
            <w:pPr>
              <w:numPr>
                <w:ilvl w:val="0"/>
                <w:numId w:val="12"/>
              </w:num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Agricultural settings, including livestock</w:t>
            </w:r>
          </w:p>
        </w:tc>
      </w:tr>
    </w:tbl>
    <w:p w14:paraId="78D3AEE6" w14:textId="083C422D" w:rsidR="0066760C" w:rsidRDefault="0066760C">
      <w:pPr>
        <w:spacing w:after="0" w:line="240" w:lineRule="auto"/>
        <w:rPr>
          <w:rFonts w:ascii="Times New Roman" w:eastAsia="Times New Roman" w:hAnsi="Times New Roman"/>
          <w:b/>
          <w:sz w:val="24"/>
          <w:szCs w:val="24"/>
        </w:rPr>
      </w:pPr>
    </w:p>
    <w:p w14:paraId="6BE9945B" w14:textId="691972BD" w:rsidR="00255766" w:rsidRPr="0066760C" w:rsidRDefault="00255766" w:rsidP="00255766">
      <w:pPr>
        <w:spacing w:after="0" w:line="240" w:lineRule="auto"/>
        <w:rPr>
          <w:rFonts w:ascii="Times New Roman" w:eastAsia="Times New Roman" w:hAnsi="Times New Roman"/>
          <w:bCs/>
          <w:sz w:val="24"/>
          <w:szCs w:val="24"/>
        </w:rPr>
      </w:pPr>
      <w:r w:rsidRPr="0066760C">
        <w:rPr>
          <w:rFonts w:ascii="Times New Roman" w:eastAsia="Times New Roman" w:hAnsi="Times New Roman"/>
          <w:b/>
          <w:sz w:val="24"/>
          <w:szCs w:val="24"/>
        </w:rPr>
        <w:t xml:space="preserve">REQUIRED SKILLS AND KNOWLEDGE </w:t>
      </w:r>
    </w:p>
    <w:p w14:paraId="7AED48FD" w14:textId="77777777" w:rsidR="00255766" w:rsidRPr="0066760C" w:rsidRDefault="00255766" w:rsidP="00255766">
      <w:pPr>
        <w:spacing w:after="0" w:line="240" w:lineRule="auto"/>
        <w:rPr>
          <w:rFonts w:ascii="Times New Roman" w:eastAsia="Times New Roman" w:hAnsi="Times New Roman"/>
          <w:bCs/>
          <w:sz w:val="24"/>
          <w:szCs w:val="24"/>
        </w:rPr>
      </w:pPr>
      <w:r w:rsidRPr="0066760C">
        <w:rPr>
          <w:rFonts w:ascii="Times New Roman" w:eastAsia="Times New Roman" w:hAnsi="Times New Roman"/>
          <w:bCs/>
          <w:sz w:val="24"/>
          <w:szCs w:val="24"/>
        </w:rPr>
        <w:t>This section describes the skills and knowledge required for this unit of competency.</w:t>
      </w:r>
    </w:p>
    <w:p w14:paraId="7257DB98" w14:textId="77777777" w:rsidR="00255766" w:rsidRPr="0066760C" w:rsidRDefault="00255766" w:rsidP="00255766">
      <w:pPr>
        <w:tabs>
          <w:tab w:val="left" w:pos="1615"/>
        </w:tabs>
        <w:spacing w:after="0" w:line="240" w:lineRule="auto"/>
        <w:contextualSpacing/>
        <w:rPr>
          <w:rFonts w:ascii="Times New Roman" w:eastAsia="Times New Roman" w:hAnsi="Times New Roman"/>
          <w:b/>
          <w:sz w:val="24"/>
          <w:szCs w:val="24"/>
        </w:rPr>
      </w:pPr>
    </w:p>
    <w:p w14:paraId="2F904FD4" w14:textId="77777777" w:rsidR="00255766" w:rsidRPr="0066760C" w:rsidRDefault="00255766" w:rsidP="00255766">
      <w:pPr>
        <w:spacing w:after="0" w:line="240" w:lineRule="auto"/>
        <w:contextualSpacing/>
        <w:rPr>
          <w:rFonts w:ascii="Times New Roman" w:eastAsia="Times New Roman" w:hAnsi="Times New Roman"/>
          <w:b/>
          <w:sz w:val="24"/>
          <w:szCs w:val="24"/>
        </w:rPr>
      </w:pPr>
      <w:r w:rsidRPr="0066760C">
        <w:rPr>
          <w:rFonts w:ascii="Times New Roman" w:eastAsia="Times New Roman" w:hAnsi="Times New Roman"/>
          <w:b/>
          <w:sz w:val="24"/>
          <w:szCs w:val="24"/>
        </w:rPr>
        <w:t>Required Skills</w:t>
      </w:r>
    </w:p>
    <w:p w14:paraId="4E534A5C" w14:textId="77777777" w:rsidR="00255766" w:rsidRPr="0066760C" w:rsidRDefault="00255766" w:rsidP="00255766">
      <w:pPr>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The individual needs to demonstrate the following skills:</w:t>
      </w:r>
    </w:p>
    <w:p w14:paraId="6C589D29" w14:textId="77777777" w:rsidR="00255766" w:rsidRPr="0066760C" w:rsidRDefault="00255766" w:rsidP="006E6089">
      <w:pPr>
        <w:pStyle w:val="ListParagraph"/>
        <w:numPr>
          <w:ilvl w:val="0"/>
          <w:numId w:val="2"/>
        </w:numPr>
        <w:suppressAutoHyphens/>
        <w:spacing w:after="0" w:line="240" w:lineRule="auto"/>
        <w:jc w:val="both"/>
        <w:rPr>
          <w:rFonts w:ascii="Times New Roman" w:eastAsia="Times New Roman" w:hAnsi="Times New Roman"/>
          <w:sz w:val="24"/>
          <w:szCs w:val="24"/>
          <w:lang w:val="en-AU"/>
        </w:rPr>
      </w:pPr>
      <w:r w:rsidRPr="0066760C">
        <w:rPr>
          <w:rFonts w:ascii="Times New Roman" w:eastAsia="Times New Roman" w:hAnsi="Times New Roman"/>
          <w:sz w:val="24"/>
          <w:szCs w:val="24"/>
          <w:lang w:val="en-AU"/>
        </w:rPr>
        <w:t>Safe and proper use of tools and equipment</w:t>
      </w:r>
    </w:p>
    <w:p w14:paraId="1E9223C2" w14:textId="77777777" w:rsidR="00255766" w:rsidRPr="0066760C" w:rsidRDefault="00255766" w:rsidP="006E6089">
      <w:pPr>
        <w:pStyle w:val="ListParagraph"/>
        <w:numPr>
          <w:ilvl w:val="0"/>
          <w:numId w:val="2"/>
        </w:numPr>
        <w:suppressAutoHyphens/>
        <w:spacing w:after="0" w:line="240" w:lineRule="auto"/>
        <w:jc w:val="both"/>
        <w:rPr>
          <w:rFonts w:ascii="Times New Roman" w:eastAsia="Times New Roman" w:hAnsi="Times New Roman"/>
          <w:sz w:val="24"/>
          <w:szCs w:val="24"/>
          <w:lang w:val="en-AU"/>
        </w:rPr>
      </w:pPr>
      <w:r w:rsidRPr="0066760C">
        <w:rPr>
          <w:rFonts w:ascii="Times New Roman" w:eastAsia="Times New Roman" w:hAnsi="Times New Roman"/>
          <w:sz w:val="24"/>
          <w:szCs w:val="24"/>
        </w:rPr>
        <w:t xml:space="preserve">Use critical thinking and analytical skills </w:t>
      </w:r>
    </w:p>
    <w:p w14:paraId="677298AC" w14:textId="77777777" w:rsidR="00255766" w:rsidRPr="0066760C" w:rsidRDefault="00255766" w:rsidP="006E6089">
      <w:pPr>
        <w:pStyle w:val="ListParagraph"/>
        <w:numPr>
          <w:ilvl w:val="0"/>
          <w:numId w:val="2"/>
        </w:numPr>
        <w:suppressAutoHyphens/>
        <w:spacing w:after="0" w:line="240" w:lineRule="auto"/>
        <w:jc w:val="both"/>
        <w:rPr>
          <w:rFonts w:ascii="Times New Roman" w:eastAsia="Times New Roman" w:hAnsi="Times New Roman"/>
          <w:sz w:val="24"/>
          <w:szCs w:val="24"/>
          <w:lang w:val="en-AU"/>
        </w:rPr>
      </w:pPr>
      <w:r w:rsidRPr="0066760C">
        <w:rPr>
          <w:rFonts w:ascii="Times New Roman" w:eastAsia="Times New Roman" w:hAnsi="Times New Roman"/>
          <w:sz w:val="24"/>
          <w:szCs w:val="24"/>
        </w:rPr>
        <w:t>Technical writing skills</w:t>
      </w:r>
    </w:p>
    <w:p w14:paraId="3257FE77" w14:textId="77777777" w:rsidR="009B4A46" w:rsidRPr="0066760C" w:rsidRDefault="009B4A46" w:rsidP="006E6089">
      <w:pPr>
        <w:pStyle w:val="ListParagraph"/>
        <w:numPr>
          <w:ilvl w:val="0"/>
          <w:numId w:val="2"/>
        </w:numPr>
        <w:suppressAutoHyphens/>
        <w:spacing w:after="0" w:line="240" w:lineRule="auto"/>
        <w:jc w:val="both"/>
        <w:rPr>
          <w:rFonts w:ascii="Times New Roman" w:eastAsia="Times New Roman" w:hAnsi="Times New Roman"/>
          <w:sz w:val="24"/>
          <w:szCs w:val="24"/>
          <w:lang w:val="en-AU"/>
        </w:rPr>
      </w:pPr>
      <w:r w:rsidRPr="0066760C">
        <w:rPr>
          <w:rFonts w:ascii="Times New Roman" w:eastAsia="Times New Roman" w:hAnsi="Times New Roman"/>
          <w:sz w:val="24"/>
          <w:szCs w:val="24"/>
        </w:rPr>
        <w:t>HV cable splicing</w:t>
      </w:r>
    </w:p>
    <w:p w14:paraId="74C9D7FF" w14:textId="77777777" w:rsidR="009B4A46" w:rsidRPr="0066760C" w:rsidRDefault="009B4A46" w:rsidP="006E6089">
      <w:pPr>
        <w:pStyle w:val="ListParagraph"/>
        <w:numPr>
          <w:ilvl w:val="0"/>
          <w:numId w:val="2"/>
        </w:numPr>
        <w:suppressAutoHyphens/>
        <w:spacing w:after="0" w:line="240" w:lineRule="auto"/>
        <w:jc w:val="both"/>
        <w:rPr>
          <w:rFonts w:ascii="Times New Roman" w:eastAsia="Times New Roman" w:hAnsi="Times New Roman"/>
          <w:sz w:val="24"/>
          <w:szCs w:val="24"/>
          <w:lang w:val="en-AU"/>
        </w:rPr>
      </w:pPr>
      <w:r w:rsidRPr="0066760C">
        <w:rPr>
          <w:rFonts w:ascii="Times New Roman" w:eastAsia="Times New Roman" w:hAnsi="Times New Roman"/>
          <w:sz w:val="24"/>
          <w:szCs w:val="24"/>
        </w:rPr>
        <w:t>HV cable terminations</w:t>
      </w:r>
    </w:p>
    <w:p w14:paraId="7E703763" w14:textId="77777777" w:rsidR="00753DC0" w:rsidRPr="0066760C" w:rsidRDefault="00753DC0" w:rsidP="006E6089">
      <w:pPr>
        <w:pStyle w:val="ListParagraph"/>
        <w:numPr>
          <w:ilvl w:val="0"/>
          <w:numId w:val="2"/>
        </w:numPr>
        <w:suppressAutoHyphens/>
        <w:spacing w:after="0" w:line="240" w:lineRule="auto"/>
        <w:jc w:val="both"/>
        <w:rPr>
          <w:rFonts w:ascii="Times New Roman" w:eastAsia="Times New Roman" w:hAnsi="Times New Roman"/>
          <w:sz w:val="24"/>
          <w:szCs w:val="24"/>
          <w:lang w:val="en-AU"/>
        </w:rPr>
      </w:pPr>
      <w:r w:rsidRPr="0066760C">
        <w:rPr>
          <w:rFonts w:ascii="Times New Roman" w:eastAsia="Times New Roman" w:hAnsi="Times New Roman"/>
          <w:sz w:val="24"/>
          <w:szCs w:val="24"/>
        </w:rPr>
        <w:t>Testing HV cables for dielectric/insulation integrity</w:t>
      </w:r>
    </w:p>
    <w:p w14:paraId="3209C495" w14:textId="77777777" w:rsidR="00255766" w:rsidRPr="0066760C" w:rsidRDefault="00255766" w:rsidP="006E6089">
      <w:pPr>
        <w:pStyle w:val="ListParagraph"/>
        <w:numPr>
          <w:ilvl w:val="0"/>
          <w:numId w:val="2"/>
        </w:numPr>
        <w:suppressAutoHyphens/>
        <w:spacing w:after="0" w:line="240" w:lineRule="auto"/>
        <w:jc w:val="both"/>
        <w:rPr>
          <w:rFonts w:ascii="Times New Roman" w:eastAsia="Times New Roman" w:hAnsi="Times New Roman"/>
          <w:sz w:val="24"/>
          <w:szCs w:val="24"/>
          <w:lang w:val="en-AU"/>
        </w:rPr>
      </w:pPr>
      <w:r w:rsidRPr="0066760C">
        <w:rPr>
          <w:rFonts w:ascii="Times New Roman" w:eastAsia="Times New Roman" w:hAnsi="Times New Roman"/>
          <w:sz w:val="24"/>
          <w:szCs w:val="24"/>
          <w:lang w:val="en-AU"/>
        </w:rPr>
        <w:t xml:space="preserve">Safely install/remove </w:t>
      </w:r>
      <w:r w:rsidR="00753DC0" w:rsidRPr="0066760C">
        <w:rPr>
          <w:rFonts w:ascii="Times New Roman" w:eastAsia="Times New Roman" w:hAnsi="Times New Roman"/>
          <w:sz w:val="24"/>
          <w:szCs w:val="24"/>
          <w:lang w:val="en-AU"/>
        </w:rPr>
        <w:t>High Voltage equipment</w:t>
      </w:r>
    </w:p>
    <w:p w14:paraId="3BC74618" w14:textId="77777777" w:rsidR="00255766" w:rsidRPr="0066760C" w:rsidRDefault="00255766" w:rsidP="006E6089">
      <w:pPr>
        <w:pStyle w:val="ListParagraph"/>
        <w:numPr>
          <w:ilvl w:val="0"/>
          <w:numId w:val="2"/>
        </w:numPr>
        <w:suppressAutoHyphens/>
        <w:spacing w:after="0" w:line="240" w:lineRule="auto"/>
        <w:jc w:val="both"/>
        <w:rPr>
          <w:rFonts w:ascii="Times New Roman" w:eastAsia="Times New Roman" w:hAnsi="Times New Roman"/>
          <w:sz w:val="24"/>
          <w:szCs w:val="24"/>
          <w:lang w:val="en-AU"/>
        </w:rPr>
      </w:pPr>
      <w:r w:rsidRPr="0066760C">
        <w:rPr>
          <w:rFonts w:ascii="Times New Roman" w:eastAsia="Times New Roman" w:hAnsi="Times New Roman"/>
          <w:sz w:val="24"/>
          <w:szCs w:val="24"/>
          <w:lang w:val="en-AU"/>
        </w:rPr>
        <w:t xml:space="preserve">Safely repair </w:t>
      </w:r>
      <w:r w:rsidR="00753DC0" w:rsidRPr="0066760C">
        <w:rPr>
          <w:rFonts w:ascii="Times New Roman" w:eastAsia="Times New Roman" w:hAnsi="Times New Roman"/>
          <w:sz w:val="24"/>
          <w:szCs w:val="24"/>
          <w:lang w:val="en-AU"/>
        </w:rPr>
        <w:t>High Voltage equipment</w:t>
      </w:r>
    </w:p>
    <w:p w14:paraId="66D8E8DF" w14:textId="77777777" w:rsidR="00255766" w:rsidRPr="0066760C" w:rsidRDefault="00255766" w:rsidP="006E6089">
      <w:pPr>
        <w:pStyle w:val="ListParagraph"/>
        <w:numPr>
          <w:ilvl w:val="0"/>
          <w:numId w:val="2"/>
        </w:numPr>
        <w:suppressAutoHyphens/>
        <w:spacing w:after="0" w:line="240" w:lineRule="auto"/>
        <w:jc w:val="both"/>
        <w:rPr>
          <w:rFonts w:ascii="Times New Roman" w:eastAsia="Times New Roman" w:hAnsi="Times New Roman"/>
          <w:sz w:val="24"/>
          <w:szCs w:val="24"/>
          <w:lang w:val="en-AU"/>
        </w:rPr>
      </w:pPr>
      <w:r w:rsidRPr="0066760C">
        <w:rPr>
          <w:rFonts w:ascii="Times New Roman" w:eastAsia="Times New Roman" w:hAnsi="Times New Roman"/>
          <w:sz w:val="24"/>
          <w:szCs w:val="24"/>
          <w:lang w:val="en-AU"/>
        </w:rPr>
        <w:t xml:space="preserve">Calibrate </w:t>
      </w:r>
      <w:r w:rsidR="00753DC0" w:rsidRPr="0066760C">
        <w:rPr>
          <w:rFonts w:ascii="Times New Roman" w:eastAsia="Times New Roman" w:hAnsi="Times New Roman"/>
          <w:sz w:val="24"/>
          <w:szCs w:val="24"/>
          <w:lang w:val="en-AU"/>
        </w:rPr>
        <w:t xml:space="preserve">High Voltage protective </w:t>
      </w:r>
      <w:r w:rsidR="00462BA7" w:rsidRPr="0066760C">
        <w:rPr>
          <w:rFonts w:ascii="Times New Roman" w:eastAsia="Times New Roman" w:hAnsi="Times New Roman"/>
          <w:sz w:val="24"/>
          <w:szCs w:val="24"/>
          <w:lang w:val="en-AU"/>
        </w:rPr>
        <w:t>relays</w:t>
      </w:r>
    </w:p>
    <w:p w14:paraId="2A6AB144" w14:textId="77777777" w:rsidR="00753DC0" w:rsidRPr="0066760C" w:rsidRDefault="00255766" w:rsidP="006E6089">
      <w:pPr>
        <w:pStyle w:val="ListParagraph"/>
        <w:numPr>
          <w:ilvl w:val="0"/>
          <w:numId w:val="2"/>
        </w:numPr>
        <w:suppressAutoHyphens/>
        <w:spacing w:after="0" w:line="240" w:lineRule="auto"/>
        <w:jc w:val="both"/>
        <w:rPr>
          <w:rFonts w:ascii="Times New Roman" w:eastAsia="Times New Roman" w:hAnsi="Times New Roman"/>
          <w:sz w:val="24"/>
          <w:szCs w:val="24"/>
          <w:lang w:val="en-AU"/>
        </w:rPr>
      </w:pPr>
      <w:r w:rsidRPr="0066760C">
        <w:rPr>
          <w:rFonts w:ascii="Times New Roman" w:eastAsia="Times New Roman" w:hAnsi="Times New Roman"/>
          <w:sz w:val="24"/>
          <w:szCs w:val="24"/>
          <w:lang w:val="en-AU"/>
        </w:rPr>
        <w:t xml:space="preserve">Accurately conduct performance testing and maintenance on </w:t>
      </w:r>
      <w:r w:rsidR="00753DC0" w:rsidRPr="0066760C">
        <w:rPr>
          <w:rFonts w:ascii="Times New Roman" w:eastAsia="Times New Roman" w:hAnsi="Times New Roman"/>
          <w:sz w:val="24"/>
          <w:szCs w:val="24"/>
          <w:lang w:val="en-AU"/>
        </w:rPr>
        <w:t>High Voltage equipment</w:t>
      </w:r>
    </w:p>
    <w:p w14:paraId="5A1F5A03" w14:textId="77777777" w:rsidR="00255766" w:rsidRPr="0066760C" w:rsidRDefault="00753DC0" w:rsidP="006E6089">
      <w:pPr>
        <w:pStyle w:val="ListParagraph"/>
        <w:numPr>
          <w:ilvl w:val="0"/>
          <w:numId w:val="2"/>
        </w:numPr>
        <w:suppressAutoHyphens/>
        <w:spacing w:after="0" w:line="240" w:lineRule="auto"/>
        <w:jc w:val="both"/>
        <w:rPr>
          <w:rFonts w:ascii="Times New Roman" w:eastAsia="Times New Roman" w:hAnsi="Times New Roman"/>
          <w:sz w:val="24"/>
          <w:szCs w:val="24"/>
          <w:lang w:val="en-AU"/>
        </w:rPr>
      </w:pPr>
      <w:r w:rsidRPr="0066760C">
        <w:rPr>
          <w:rFonts w:ascii="Times New Roman" w:eastAsia="Times New Roman" w:hAnsi="Times New Roman"/>
          <w:sz w:val="24"/>
          <w:szCs w:val="24"/>
          <w:lang w:val="en-AU"/>
        </w:rPr>
        <w:t>Saf</w:t>
      </w:r>
      <w:r w:rsidR="00255766" w:rsidRPr="0066760C">
        <w:rPr>
          <w:rFonts w:ascii="Times New Roman" w:eastAsia="Times New Roman" w:hAnsi="Times New Roman"/>
          <w:sz w:val="24"/>
          <w:szCs w:val="24"/>
          <w:lang w:val="en-AU"/>
        </w:rPr>
        <w:t xml:space="preserve">ely work on line voltages up to </w:t>
      </w:r>
      <w:r w:rsidRPr="0066760C">
        <w:rPr>
          <w:rFonts w:ascii="Times New Roman" w:eastAsia="Times New Roman" w:hAnsi="Times New Roman"/>
          <w:b/>
          <w:i/>
          <w:sz w:val="24"/>
          <w:szCs w:val="24"/>
          <w:lang w:val="en-AU"/>
        </w:rPr>
        <w:t xml:space="preserve">and in excess </w:t>
      </w:r>
      <w:r w:rsidRPr="0066760C">
        <w:rPr>
          <w:rFonts w:ascii="Times New Roman" w:eastAsia="Times New Roman" w:hAnsi="Times New Roman"/>
          <w:sz w:val="24"/>
          <w:szCs w:val="24"/>
          <w:lang w:val="en-AU"/>
        </w:rPr>
        <w:t>of 415 VAC (3</w:t>
      </w:r>
      <w:r w:rsidRPr="0066760C">
        <w:rPr>
          <w:rFonts w:ascii="Times New Roman" w:eastAsia="Times New Roman" w:hAnsi="Times New Roman"/>
          <w:sz w:val="24"/>
          <w:szCs w:val="24"/>
          <w:lang w:val="en-AU"/>
        </w:rPr>
        <w:sym w:font="Symbol" w:char="F046"/>
      </w:r>
      <w:r w:rsidRPr="0066760C">
        <w:rPr>
          <w:rFonts w:ascii="Times New Roman" w:eastAsia="Times New Roman" w:hAnsi="Times New Roman"/>
          <w:sz w:val="24"/>
          <w:szCs w:val="24"/>
          <w:lang w:val="en-AU"/>
        </w:rPr>
        <w:t>)</w:t>
      </w:r>
    </w:p>
    <w:p w14:paraId="7FCD1CE6" w14:textId="77777777" w:rsidR="00255766" w:rsidRPr="0066760C" w:rsidRDefault="00255766" w:rsidP="00255766">
      <w:pPr>
        <w:suppressAutoHyphens/>
        <w:spacing w:after="0" w:line="240" w:lineRule="auto"/>
        <w:jc w:val="both"/>
        <w:rPr>
          <w:rFonts w:ascii="Times New Roman" w:eastAsia="Times New Roman" w:hAnsi="Times New Roman"/>
          <w:sz w:val="24"/>
          <w:szCs w:val="24"/>
          <w:lang w:val="en-AU"/>
        </w:rPr>
      </w:pPr>
    </w:p>
    <w:p w14:paraId="7ADA8E66" w14:textId="77777777" w:rsidR="00255766" w:rsidRPr="0066760C" w:rsidRDefault="00255766" w:rsidP="00255766">
      <w:pPr>
        <w:spacing w:after="0" w:line="240" w:lineRule="auto"/>
        <w:rPr>
          <w:rFonts w:ascii="Times New Roman" w:eastAsia="Times New Roman" w:hAnsi="Times New Roman"/>
          <w:b/>
          <w:bCs/>
          <w:sz w:val="24"/>
          <w:szCs w:val="24"/>
        </w:rPr>
      </w:pPr>
      <w:r w:rsidRPr="0066760C">
        <w:rPr>
          <w:rFonts w:ascii="Times New Roman" w:eastAsia="Times New Roman" w:hAnsi="Times New Roman"/>
          <w:b/>
          <w:bCs/>
          <w:sz w:val="24"/>
          <w:szCs w:val="24"/>
        </w:rPr>
        <w:t>Required Knowledge</w:t>
      </w:r>
    </w:p>
    <w:p w14:paraId="2D95E028" w14:textId="77777777" w:rsidR="00255766" w:rsidRPr="0066760C" w:rsidRDefault="00255766" w:rsidP="00255766">
      <w:pPr>
        <w:spacing w:after="0" w:line="240" w:lineRule="auto"/>
        <w:rPr>
          <w:rFonts w:ascii="Times New Roman" w:eastAsia="Times New Roman" w:hAnsi="Times New Roman"/>
          <w:bCs/>
          <w:sz w:val="24"/>
          <w:szCs w:val="24"/>
        </w:rPr>
      </w:pPr>
      <w:r w:rsidRPr="0066760C">
        <w:rPr>
          <w:rFonts w:ascii="Times New Roman" w:eastAsia="Times New Roman" w:hAnsi="Times New Roman"/>
          <w:bCs/>
          <w:sz w:val="24"/>
          <w:szCs w:val="24"/>
        </w:rPr>
        <w:t>The individual needs to demonstrate knowledge of:</w:t>
      </w:r>
    </w:p>
    <w:p w14:paraId="69C5372B" w14:textId="77777777" w:rsidR="00255766" w:rsidRPr="0066760C" w:rsidRDefault="00255766" w:rsidP="00707973">
      <w:pPr>
        <w:numPr>
          <w:ilvl w:val="0"/>
          <w:numId w:val="1"/>
        </w:numPr>
        <w:suppressAutoHyphens/>
        <w:spacing w:after="0" w:line="240" w:lineRule="auto"/>
        <w:jc w:val="both"/>
        <w:rPr>
          <w:rFonts w:ascii="Times New Roman" w:eastAsia="Times New Roman" w:hAnsi="Times New Roman"/>
          <w:sz w:val="24"/>
          <w:szCs w:val="24"/>
          <w:lang w:val="en-AU"/>
        </w:rPr>
      </w:pPr>
      <w:r w:rsidRPr="0066760C">
        <w:rPr>
          <w:rFonts w:ascii="Times New Roman" w:eastAsia="Times New Roman" w:hAnsi="Times New Roman"/>
          <w:sz w:val="24"/>
          <w:szCs w:val="24"/>
          <w:lang w:val="en-AU"/>
        </w:rPr>
        <w:t>National, local, and municipal legislation and regulations</w:t>
      </w:r>
    </w:p>
    <w:p w14:paraId="4DE26841" w14:textId="77777777" w:rsidR="00255766" w:rsidRPr="0066760C" w:rsidRDefault="00255766" w:rsidP="00707973">
      <w:pPr>
        <w:numPr>
          <w:ilvl w:val="0"/>
          <w:numId w:val="1"/>
        </w:numPr>
        <w:suppressAutoHyphens/>
        <w:spacing w:after="0" w:line="240" w:lineRule="auto"/>
        <w:jc w:val="both"/>
        <w:rPr>
          <w:rFonts w:ascii="Times New Roman" w:eastAsia="Times New Roman" w:hAnsi="Times New Roman"/>
          <w:sz w:val="24"/>
          <w:szCs w:val="24"/>
          <w:lang w:val="en-AU"/>
        </w:rPr>
      </w:pPr>
      <w:r w:rsidRPr="0066760C">
        <w:rPr>
          <w:rFonts w:ascii="Times New Roman" w:eastAsia="Times New Roman" w:hAnsi="Times New Roman"/>
          <w:sz w:val="24"/>
          <w:szCs w:val="24"/>
          <w:lang w:val="en-AU"/>
        </w:rPr>
        <w:t>Workplace policies, procedures, and expectations</w:t>
      </w:r>
    </w:p>
    <w:p w14:paraId="01C65438" w14:textId="77777777" w:rsidR="00255766" w:rsidRPr="0066760C" w:rsidRDefault="00255766" w:rsidP="00707973">
      <w:pPr>
        <w:numPr>
          <w:ilvl w:val="0"/>
          <w:numId w:val="1"/>
        </w:numPr>
        <w:suppressAutoHyphens/>
        <w:spacing w:after="0" w:line="240" w:lineRule="auto"/>
        <w:jc w:val="both"/>
        <w:rPr>
          <w:rFonts w:ascii="Times New Roman" w:eastAsia="Times New Roman" w:hAnsi="Times New Roman"/>
          <w:sz w:val="24"/>
          <w:szCs w:val="24"/>
          <w:lang w:val="en-AU"/>
        </w:rPr>
      </w:pPr>
      <w:r w:rsidRPr="0066760C">
        <w:rPr>
          <w:rFonts w:ascii="Times New Roman" w:eastAsia="Times New Roman" w:hAnsi="Times New Roman"/>
          <w:sz w:val="24"/>
          <w:szCs w:val="24"/>
          <w:lang w:val="en-AU"/>
        </w:rPr>
        <w:t>Types of tools, equipment, and PPEs</w:t>
      </w:r>
    </w:p>
    <w:p w14:paraId="30998A36" w14:textId="77777777" w:rsidR="00255766" w:rsidRPr="0066760C" w:rsidRDefault="00255766" w:rsidP="00707973">
      <w:pPr>
        <w:numPr>
          <w:ilvl w:val="0"/>
          <w:numId w:val="1"/>
        </w:numPr>
        <w:suppressAutoHyphens/>
        <w:spacing w:after="0" w:line="240" w:lineRule="auto"/>
        <w:jc w:val="both"/>
        <w:rPr>
          <w:rFonts w:ascii="Times New Roman" w:eastAsia="Times New Roman" w:hAnsi="Times New Roman"/>
          <w:sz w:val="24"/>
          <w:szCs w:val="24"/>
          <w:lang w:val="en-AU"/>
        </w:rPr>
      </w:pPr>
      <w:r w:rsidRPr="0066760C">
        <w:rPr>
          <w:rFonts w:ascii="Times New Roman" w:eastAsia="Times New Roman" w:hAnsi="Times New Roman"/>
          <w:sz w:val="24"/>
          <w:szCs w:val="24"/>
          <w:lang w:val="en-AU"/>
        </w:rPr>
        <w:t xml:space="preserve">Proper design and technical documentation principles  </w:t>
      </w:r>
    </w:p>
    <w:p w14:paraId="0D58175C" w14:textId="77777777" w:rsidR="00255766" w:rsidRPr="0066760C" w:rsidRDefault="00255766" w:rsidP="00707973">
      <w:pPr>
        <w:numPr>
          <w:ilvl w:val="0"/>
          <w:numId w:val="1"/>
        </w:numPr>
        <w:suppressAutoHyphens/>
        <w:spacing w:after="0" w:line="240" w:lineRule="auto"/>
        <w:jc w:val="both"/>
        <w:rPr>
          <w:rFonts w:ascii="Times New Roman" w:eastAsia="Times New Roman" w:hAnsi="Times New Roman"/>
          <w:sz w:val="24"/>
          <w:szCs w:val="24"/>
          <w:lang w:val="en-AU"/>
        </w:rPr>
      </w:pPr>
      <w:r w:rsidRPr="0066760C">
        <w:rPr>
          <w:rFonts w:ascii="Times New Roman" w:eastAsia="Times New Roman" w:hAnsi="Times New Roman"/>
          <w:sz w:val="24"/>
          <w:szCs w:val="24"/>
          <w:lang w:val="en-AU"/>
        </w:rPr>
        <w:t xml:space="preserve">The operations of </w:t>
      </w:r>
      <w:r w:rsidR="007D4494" w:rsidRPr="0066760C">
        <w:rPr>
          <w:rFonts w:ascii="Times New Roman" w:eastAsia="Times New Roman" w:hAnsi="Times New Roman"/>
          <w:sz w:val="24"/>
          <w:szCs w:val="24"/>
          <w:lang w:val="en-AU"/>
        </w:rPr>
        <w:t>High Voltage equipment</w:t>
      </w:r>
    </w:p>
    <w:p w14:paraId="0784D175" w14:textId="77777777" w:rsidR="009B4A46" w:rsidRPr="0066760C" w:rsidRDefault="009B4A46" w:rsidP="00707973">
      <w:pPr>
        <w:numPr>
          <w:ilvl w:val="1"/>
          <w:numId w:val="1"/>
        </w:numPr>
        <w:suppressAutoHyphens/>
        <w:spacing w:after="0" w:line="240" w:lineRule="auto"/>
        <w:jc w:val="both"/>
        <w:rPr>
          <w:rFonts w:ascii="Times New Roman" w:eastAsia="Times New Roman" w:hAnsi="Times New Roman"/>
          <w:sz w:val="24"/>
          <w:szCs w:val="24"/>
          <w:lang w:val="en-AU"/>
        </w:rPr>
      </w:pPr>
      <w:r w:rsidRPr="0066760C">
        <w:rPr>
          <w:rFonts w:ascii="Times New Roman" w:eastAsia="Times New Roman" w:hAnsi="Times New Roman"/>
          <w:sz w:val="24"/>
          <w:szCs w:val="24"/>
          <w:lang w:val="en-AU"/>
        </w:rPr>
        <w:t>Distribution Systems</w:t>
      </w:r>
    </w:p>
    <w:p w14:paraId="0D642F5A" w14:textId="77777777" w:rsidR="009B4A46" w:rsidRPr="0066760C" w:rsidRDefault="009B4A46" w:rsidP="00707973">
      <w:pPr>
        <w:numPr>
          <w:ilvl w:val="1"/>
          <w:numId w:val="1"/>
        </w:numPr>
        <w:suppressAutoHyphens/>
        <w:spacing w:after="0" w:line="240" w:lineRule="auto"/>
        <w:jc w:val="both"/>
        <w:rPr>
          <w:rFonts w:ascii="Times New Roman" w:eastAsia="Times New Roman" w:hAnsi="Times New Roman"/>
          <w:sz w:val="24"/>
          <w:szCs w:val="24"/>
          <w:lang w:val="en-AU"/>
        </w:rPr>
      </w:pPr>
      <w:r w:rsidRPr="0066760C">
        <w:rPr>
          <w:rFonts w:ascii="Times New Roman" w:eastAsia="Times New Roman" w:hAnsi="Times New Roman"/>
          <w:sz w:val="24"/>
          <w:szCs w:val="24"/>
          <w:lang w:val="en-AU"/>
        </w:rPr>
        <w:t>Cables and Terminations</w:t>
      </w:r>
    </w:p>
    <w:p w14:paraId="57794BDD" w14:textId="77777777" w:rsidR="009B4A46" w:rsidRPr="0066760C" w:rsidRDefault="009B4A46" w:rsidP="00707973">
      <w:pPr>
        <w:numPr>
          <w:ilvl w:val="1"/>
          <w:numId w:val="1"/>
        </w:numPr>
        <w:suppressAutoHyphens/>
        <w:spacing w:after="0" w:line="240" w:lineRule="auto"/>
        <w:jc w:val="both"/>
        <w:rPr>
          <w:rFonts w:ascii="Times New Roman" w:eastAsia="Times New Roman" w:hAnsi="Times New Roman"/>
          <w:sz w:val="24"/>
          <w:szCs w:val="24"/>
          <w:lang w:val="en-AU"/>
        </w:rPr>
      </w:pPr>
      <w:r w:rsidRPr="0066760C">
        <w:rPr>
          <w:rFonts w:ascii="Times New Roman" w:eastAsia="Times New Roman" w:hAnsi="Times New Roman"/>
          <w:sz w:val="24"/>
          <w:szCs w:val="24"/>
          <w:lang w:val="en-AU"/>
        </w:rPr>
        <w:t>AC Switchgear and Fuses</w:t>
      </w:r>
    </w:p>
    <w:p w14:paraId="636031A7" w14:textId="77777777" w:rsidR="009B4A46" w:rsidRPr="0066760C" w:rsidRDefault="009B4A46" w:rsidP="00707973">
      <w:pPr>
        <w:numPr>
          <w:ilvl w:val="1"/>
          <w:numId w:val="1"/>
        </w:numPr>
        <w:suppressAutoHyphens/>
        <w:spacing w:after="0" w:line="240" w:lineRule="auto"/>
        <w:jc w:val="both"/>
        <w:rPr>
          <w:rFonts w:ascii="Times New Roman" w:eastAsia="Times New Roman" w:hAnsi="Times New Roman"/>
          <w:sz w:val="24"/>
          <w:szCs w:val="24"/>
          <w:lang w:val="en-AU"/>
        </w:rPr>
      </w:pPr>
      <w:r w:rsidRPr="0066760C">
        <w:rPr>
          <w:rFonts w:ascii="Times New Roman" w:eastAsia="Times New Roman" w:hAnsi="Times New Roman"/>
          <w:sz w:val="24"/>
          <w:szCs w:val="24"/>
          <w:lang w:val="en-AU"/>
        </w:rPr>
        <w:t>Protective Relaying</w:t>
      </w:r>
    </w:p>
    <w:p w14:paraId="7C5DC1BC" w14:textId="77777777" w:rsidR="009B4A46" w:rsidRPr="0066760C" w:rsidRDefault="009B4A46" w:rsidP="00707973">
      <w:pPr>
        <w:numPr>
          <w:ilvl w:val="1"/>
          <w:numId w:val="1"/>
        </w:numPr>
        <w:suppressAutoHyphens/>
        <w:spacing w:after="0" w:line="240" w:lineRule="auto"/>
        <w:jc w:val="both"/>
        <w:rPr>
          <w:rFonts w:ascii="Times New Roman" w:eastAsia="Times New Roman" w:hAnsi="Times New Roman"/>
          <w:sz w:val="24"/>
          <w:szCs w:val="24"/>
          <w:lang w:val="en-AU"/>
        </w:rPr>
      </w:pPr>
      <w:r w:rsidRPr="0066760C">
        <w:rPr>
          <w:rFonts w:ascii="Times New Roman" w:eastAsia="Times New Roman" w:hAnsi="Times New Roman"/>
          <w:sz w:val="24"/>
          <w:szCs w:val="24"/>
          <w:lang w:val="en-AU"/>
        </w:rPr>
        <w:t>High Voltage Test Equipment</w:t>
      </w:r>
    </w:p>
    <w:p w14:paraId="33DE42FB" w14:textId="77777777" w:rsidR="007D4494" w:rsidRPr="0066760C" w:rsidRDefault="00255766" w:rsidP="00707973">
      <w:pPr>
        <w:numPr>
          <w:ilvl w:val="0"/>
          <w:numId w:val="1"/>
        </w:numPr>
        <w:suppressAutoHyphens/>
        <w:spacing w:after="0" w:line="240" w:lineRule="auto"/>
        <w:jc w:val="both"/>
        <w:rPr>
          <w:rFonts w:ascii="Times New Roman" w:eastAsia="Times New Roman" w:hAnsi="Times New Roman"/>
          <w:sz w:val="24"/>
          <w:szCs w:val="24"/>
          <w:lang w:val="en-AU"/>
        </w:rPr>
      </w:pPr>
      <w:r w:rsidRPr="0066760C">
        <w:rPr>
          <w:rFonts w:ascii="Times New Roman" w:eastAsia="Times New Roman" w:hAnsi="Times New Roman"/>
          <w:sz w:val="24"/>
          <w:szCs w:val="24"/>
          <w:lang w:val="en-AU"/>
        </w:rPr>
        <w:t xml:space="preserve">Installation, maintenance, repair, replacement of </w:t>
      </w:r>
      <w:r w:rsidR="007D4494" w:rsidRPr="0066760C">
        <w:rPr>
          <w:rFonts w:ascii="Times New Roman" w:eastAsia="Times New Roman" w:hAnsi="Times New Roman"/>
          <w:sz w:val="24"/>
          <w:szCs w:val="24"/>
          <w:lang w:val="en-AU"/>
        </w:rPr>
        <w:t xml:space="preserve">High Voltage equipment </w:t>
      </w:r>
    </w:p>
    <w:p w14:paraId="70BC706C" w14:textId="77777777" w:rsidR="00255766" w:rsidRPr="0066760C" w:rsidRDefault="00255766" w:rsidP="00707973">
      <w:pPr>
        <w:numPr>
          <w:ilvl w:val="0"/>
          <w:numId w:val="1"/>
        </w:numPr>
        <w:suppressAutoHyphens/>
        <w:spacing w:after="0" w:line="240" w:lineRule="auto"/>
        <w:jc w:val="both"/>
        <w:rPr>
          <w:rFonts w:ascii="Times New Roman" w:eastAsia="Times New Roman" w:hAnsi="Times New Roman"/>
          <w:sz w:val="24"/>
          <w:szCs w:val="24"/>
          <w:lang w:val="en-AU"/>
        </w:rPr>
      </w:pPr>
      <w:r w:rsidRPr="0066760C">
        <w:rPr>
          <w:rFonts w:ascii="Times New Roman" w:eastAsia="Times New Roman" w:hAnsi="Times New Roman"/>
          <w:sz w:val="24"/>
          <w:szCs w:val="24"/>
          <w:lang w:val="en-AU"/>
        </w:rPr>
        <w:t xml:space="preserve">Troubleshooting </w:t>
      </w:r>
      <w:r w:rsidR="007D4494" w:rsidRPr="0066760C">
        <w:rPr>
          <w:rFonts w:ascii="Times New Roman" w:eastAsia="Times New Roman" w:hAnsi="Times New Roman"/>
          <w:sz w:val="24"/>
          <w:szCs w:val="24"/>
          <w:lang w:val="en-AU"/>
        </w:rPr>
        <w:t>High Voltage equipment</w:t>
      </w:r>
    </w:p>
    <w:p w14:paraId="0831C5E4" w14:textId="77777777" w:rsidR="00255766" w:rsidRPr="0066760C" w:rsidRDefault="00255766" w:rsidP="00707973">
      <w:pPr>
        <w:numPr>
          <w:ilvl w:val="0"/>
          <w:numId w:val="1"/>
        </w:numPr>
        <w:suppressAutoHyphens/>
        <w:spacing w:after="0" w:line="240" w:lineRule="auto"/>
        <w:jc w:val="both"/>
        <w:rPr>
          <w:rFonts w:ascii="Times New Roman" w:eastAsia="Times New Roman" w:hAnsi="Times New Roman"/>
          <w:sz w:val="24"/>
          <w:szCs w:val="24"/>
          <w:lang w:val="en-AU"/>
        </w:rPr>
      </w:pPr>
      <w:r w:rsidRPr="0066760C">
        <w:rPr>
          <w:rFonts w:ascii="Times New Roman" w:eastAsia="Times New Roman" w:hAnsi="Times New Roman"/>
          <w:sz w:val="24"/>
          <w:szCs w:val="24"/>
          <w:lang w:val="en-AU"/>
        </w:rPr>
        <w:t xml:space="preserve">The applications of </w:t>
      </w:r>
      <w:r w:rsidR="007D4494" w:rsidRPr="0066760C">
        <w:rPr>
          <w:rFonts w:ascii="Times New Roman" w:eastAsia="Times New Roman" w:hAnsi="Times New Roman"/>
          <w:sz w:val="24"/>
          <w:szCs w:val="24"/>
          <w:lang w:val="en-AU"/>
        </w:rPr>
        <w:t>High Voltage equipment</w:t>
      </w:r>
    </w:p>
    <w:p w14:paraId="7881699B" w14:textId="39FE4C7C" w:rsidR="00255766" w:rsidRPr="0066760C" w:rsidRDefault="00255766" w:rsidP="00707973">
      <w:pPr>
        <w:numPr>
          <w:ilvl w:val="0"/>
          <w:numId w:val="1"/>
        </w:numPr>
        <w:suppressAutoHyphens/>
        <w:spacing w:after="0" w:line="240" w:lineRule="auto"/>
        <w:contextualSpacing/>
        <w:jc w:val="both"/>
        <w:rPr>
          <w:rFonts w:ascii="Times New Roman" w:eastAsia="Times New Roman" w:hAnsi="Times New Roman"/>
          <w:b/>
          <w:sz w:val="24"/>
          <w:szCs w:val="24"/>
        </w:rPr>
      </w:pPr>
      <w:r w:rsidRPr="0066760C">
        <w:rPr>
          <w:rFonts w:ascii="Times New Roman" w:eastAsia="Times New Roman" w:hAnsi="Times New Roman"/>
          <w:sz w:val="24"/>
          <w:szCs w:val="24"/>
          <w:lang w:val="en-AU"/>
        </w:rPr>
        <w:lastRenderedPageBreak/>
        <w:t>Awareness of the various settings, (</w:t>
      </w:r>
      <w:proofErr w:type="gramStart"/>
      <w:r w:rsidRPr="0066760C">
        <w:rPr>
          <w:rFonts w:ascii="Times New Roman" w:eastAsia="Times New Roman" w:hAnsi="Times New Roman"/>
          <w:sz w:val="24"/>
          <w:szCs w:val="24"/>
          <w:lang w:val="en-AU"/>
        </w:rPr>
        <w:t>i.e.</w:t>
      </w:r>
      <w:proofErr w:type="gramEnd"/>
      <w:r w:rsidRPr="0066760C">
        <w:rPr>
          <w:rFonts w:ascii="Times New Roman" w:eastAsia="Times New Roman" w:hAnsi="Times New Roman"/>
          <w:sz w:val="24"/>
          <w:szCs w:val="24"/>
          <w:lang w:val="en-AU"/>
        </w:rPr>
        <w:t xml:space="preserve"> Industrial, commercial, </w:t>
      </w:r>
      <w:r w:rsidR="00F22177" w:rsidRPr="0066760C">
        <w:rPr>
          <w:rFonts w:ascii="Times New Roman" w:eastAsia="Times New Roman" w:hAnsi="Times New Roman"/>
          <w:sz w:val="24"/>
          <w:szCs w:val="24"/>
          <w:lang w:val="en-AU"/>
        </w:rPr>
        <w:t>agricultural.</w:t>
      </w:r>
      <w:r w:rsidRPr="0066760C">
        <w:rPr>
          <w:rFonts w:ascii="Times New Roman" w:eastAsia="Times New Roman" w:hAnsi="Times New Roman"/>
          <w:sz w:val="24"/>
          <w:szCs w:val="24"/>
          <w:lang w:val="en-AU"/>
        </w:rPr>
        <w:t>)</w:t>
      </w:r>
    </w:p>
    <w:p w14:paraId="17BD5ED7" w14:textId="77777777" w:rsidR="00255766" w:rsidRPr="0066760C" w:rsidRDefault="00255766" w:rsidP="00255766">
      <w:pPr>
        <w:suppressAutoHyphens/>
        <w:spacing w:after="0" w:line="240" w:lineRule="auto"/>
        <w:contextualSpacing/>
        <w:jc w:val="both"/>
        <w:rPr>
          <w:rFonts w:ascii="Times New Roman" w:eastAsia="Times New Roman" w:hAnsi="Times New Roman"/>
          <w:b/>
          <w:sz w:val="24"/>
          <w:szCs w:val="24"/>
        </w:rPr>
      </w:pPr>
    </w:p>
    <w:p w14:paraId="3A514875" w14:textId="76CCC214" w:rsidR="00255766" w:rsidRPr="0066760C" w:rsidRDefault="00255766" w:rsidP="006D28AA">
      <w:pPr>
        <w:tabs>
          <w:tab w:val="left" w:pos="2469"/>
        </w:tabs>
        <w:spacing w:after="0" w:line="240" w:lineRule="auto"/>
        <w:rPr>
          <w:rFonts w:ascii="Times New Roman" w:eastAsia="Times New Roman" w:hAnsi="Times New Roman"/>
          <w:b/>
          <w:sz w:val="24"/>
          <w:szCs w:val="24"/>
        </w:rPr>
      </w:pPr>
      <w:r w:rsidRPr="0066760C">
        <w:rPr>
          <w:rFonts w:ascii="Times New Roman" w:eastAsia="Times New Roman" w:hAnsi="Times New Roman"/>
          <w:b/>
          <w:sz w:val="24"/>
          <w:szCs w:val="24"/>
        </w:rPr>
        <w:t xml:space="preserve">EVIDENCE GUIDE </w:t>
      </w:r>
    </w:p>
    <w:p w14:paraId="5B55731D" w14:textId="77777777" w:rsidR="00255766" w:rsidRPr="0066760C" w:rsidRDefault="00255766" w:rsidP="00255766">
      <w:pPr>
        <w:spacing w:after="0" w:line="240" w:lineRule="auto"/>
        <w:contextualSpacing/>
        <w:rPr>
          <w:rFonts w:ascii="Times New Roman" w:eastAsia="Times New Roman" w:hAnsi="Times New Roman"/>
          <w:sz w:val="24"/>
          <w:szCs w:val="24"/>
        </w:rPr>
      </w:pPr>
      <w:r w:rsidRPr="0066760C">
        <w:rPr>
          <w:rFonts w:ascii="Times New Roman" w:eastAsia="Times New Roman" w:hAnsi="Times New Roman"/>
          <w:sz w:val="24"/>
          <w:szCs w:val="24"/>
        </w:rPr>
        <w:t>This provides advice on assessment and must be read in conjunction with the performance criteria, required skills and knowledge and range.</w:t>
      </w:r>
    </w:p>
    <w:p w14:paraId="782E0BBA" w14:textId="77777777" w:rsidR="00255766" w:rsidRPr="0066760C" w:rsidRDefault="00255766" w:rsidP="00255766">
      <w:pPr>
        <w:spacing w:after="0" w:line="240" w:lineRule="auto"/>
        <w:contextualSpacing/>
        <w:rPr>
          <w:rFonts w:ascii="Times New Roman" w:eastAsia="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8"/>
        <w:gridCol w:w="6882"/>
      </w:tblGrid>
      <w:tr w:rsidR="00255766" w:rsidRPr="0066760C" w14:paraId="1CFD8BAD" w14:textId="77777777" w:rsidTr="00D94108">
        <w:tc>
          <w:tcPr>
            <w:tcW w:w="2216" w:type="dxa"/>
          </w:tcPr>
          <w:p w14:paraId="1984E9DD" w14:textId="2C69BA37" w:rsidR="00255766" w:rsidRPr="0066760C" w:rsidRDefault="002F5D4D" w:rsidP="002F5D4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1. </w:t>
            </w:r>
            <w:r w:rsidR="00255766" w:rsidRPr="0066760C">
              <w:rPr>
                <w:rFonts w:ascii="Times New Roman" w:eastAsia="Times New Roman" w:hAnsi="Times New Roman"/>
                <w:sz w:val="24"/>
                <w:szCs w:val="24"/>
              </w:rPr>
              <w:t>Critical Aspects of Competency</w:t>
            </w:r>
          </w:p>
        </w:tc>
        <w:tc>
          <w:tcPr>
            <w:tcW w:w="7360" w:type="dxa"/>
          </w:tcPr>
          <w:p w14:paraId="1B0C908A" w14:textId="77777777" w:rsidR="00255766" w:rsidRPr="0066760C" w:rsidRDefault="00255766" w:rsidP="00D94108">
            <w:pPr>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Assessment requires evidence that the candidate:</w:t>
            </w:r>
          </w:p>
          <w:p w14:paraId="4C11BC06" w14:textId="77777777" w:rsidR="00255766" w:rsidRPr="0066760C" w:rsidRDefault="00255766" w:rsidP="00B9291D">
            <w:pPr>
              <w:numPr>
                <w:ilvl w:val="1"/>
                <w:numId w:val="15"/>
              </w:numPr>
              <w:tabs>
                <w:tab w:val="left" w:pos="484"/>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Wore all required PPE.</w:t>
            </w:r>
          </w:p>
          <w:p w14:paraId="5F670D5E" w14:textId="77777777" w:rsidR="00255766" w:rsidRPr="0066760C" w:rsidRDefault="00255766" w:rsidP="00B9291D">
            <w:pPr>
              <w:numPr>
                <w:ilvl w:val="1"/>
                <w:numId w:val="15"/>
              </w:numPr>
              <w:tabs>
                <w:tab w:val="left" w:pos="484"/>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 xml:space="preserve">Adhered to the safety regulations. </w:t>
            </w:r>
          </w:p>
          <w:p w14:paraId="0F78AB2A" w14:textId="77777777" w:rsidR="00255766" w:rsidRPr="0066760C" w:rsidRDefault="00255766" w:rsidP="00B9291D">
            <w:pPr>
              <w:numPr>
                <w:ilvl w:val="1"/>
                <w:numId w:val="15"/>
              </w:numPr>
              <w:tabs>
                <w:tab w:val="left" w:pos="484"/>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Adhered to workplace expectations.</w:t>
            </w:r>
          </w:p>
          <w:p w14:paraId="234B1FD5" w14:textId="77777777" w:rsidR="00255766" w:rsidRPr="0066760C" w:rsidRDefault="00255766" w:rsidP="00B9291D">
            <w:pPr>
              <w:numPr>
                <w:ilvl w:val="1"/>
                <w:numId w:val="15"/>
              </w:numPr>
              <w:tabs>
                <w:tab w:val="left" w:pos="484"/>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 xml:space="preserve">Assessed requirements/application for the installation/removal of the </w:t>
            </w:r>
            <w:r w:rsidR="005472F9" w:rsidRPr="0066760C">
              <w:rPr>
                <w:rFonts w:ascii="Times New Roman" w:eastAsia="Times New Roman" w:hAnsi="Times New Roman"/>
                <w:sz w:val="24"/>
                <w:szCs w:val="24"/>
                <w:lang w:val="en-AU"/>
              </w:rPr>
              <w:t>High Voltage equipment</w:t>
            </w:r>
            <w:r w:rsidRPr="0066760C">
              <w:rPr>
                <w:rFonts w:ascii="Times New Roman" w:eastAsia="Times New Roman" w:hAnsi="Times New Roman"/>
                <w:sz w:val="24"/>
                <w:szCs w:val="24"/>
              </w:rPr>
              <w:t>.</w:t>
            </w:r>
          </w:p>
          <w:p w14:paraId="1411035A" w14:textId="77777777" w:rsidR="005472F9" w:rsidRPr="0066760C" w:rsidRDefault="00255766" w:rsidP="00B9291D">
            <w:pPr>
              <w:numPr>
                <w:ilvl w:val="1"/>
                <w:numId w:val="15"/>
              </w:numPr>
              <w:tabs>
                <w:tab w:val="left" w:pos="484"/>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 xml:space="preserve">Diagnosed and performed industry-accepted actions to properly repair/replace </w:t>
            </w:r>
            <w:r w:rsidR="005472F9" w:rsidRPr="0066760C">
              <w:rPr>
                <w:rFonts w:ascii="Times New Roman" w:eastAsia="Times New Roman" w:hAnsi="Times New Roman"/>
                <w:sz w:val="24"/>
                <w:szCs w:val="24"/>
                <w:lang w:val="en-AU"/>
              </w:rPr>
              <w:t>High Voltage equipment</w:t>
            </w:r>
          </w:p>
          <w:p w14:paraId="6BBA466B" w14:textId="77777777" w:rsidR="00255766" w:rsidRPr="0066760C" w:rsidRDefault="00255766" w:rsidP="00B9291D">
            <w:pPr>
              <w:numPr>
                <w:ilvl w:val="1"/>
                <w:numId w:val="15"/>
              </w:numPr>
              <w:tabs>
                <w:tab w:val="left" w:pos="484"/>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 xml:space="preserve">Achieved final acceptance, and approval by the customer as per      original scope and/or Terms of Reference. </w:t>
            </w:r>
          </w:p>
          <w:p w14:paraId="642C75F3" w14:textId="77777777" w:rsidR="00255766" w:rsidRPr="0066760C" w:rsidRDefault="00255766" w:rsidP="00B9291D">
            <w:pPr>
              <w:numPr>
                <w:ilvl w:val="1"/>
                <w:numId w:val="15"/>
              </w:numPr>
              <w:tabs>
                <w:tab w:val="left" w:pos="484"/>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 xml:space="preserve">Repaired the </w:t>
            </w:r>
            <w:r w:rsidR="005472F9" w:rsidRPr="0066760C">
              <w:rPr>
                <w:rFonts w:ascii="Times New Roman" w:eastAsia="Times New Roman" w:hAnsi="Times New Roman"/>
                <w:sz w:val="24"/>
                <w:szCs w:val="24"/>
                <w:lang w:val="en-AU"/>
              </w:rPr>
              <w:t>High Voltage equipment</w:t>
            </w:r>
            <w:r w:rsidRPr="0066760C">
              <w:rPr>
                <w:rFonts w:ascii="Times New Roman" w:eastAsia="Times New Roman" w:hAnsi="Times New Roman"/>
                <w:sz w:val="24"/>
                <w:szCs w:val="24"/>
              </w:rPr>
              <w:t>to the required acceptable level of operation.</w:t>
            </w:r>
          </w:p>
          <w:p w14:paraId="18B5C784" w14:textId="77777777" w:rsidR="00255766" w:rsidRPr="0066760C" w:rsidRDefault="00255766" w:rsidP="00B9291D">
            <w:pPr>
              <w:numPr>
                <w:ilvl w:val="1"/>
                <w:numId w:val="15"/>
              </w:numPr>
              <w:tabs>
                <w:tab w:val="left" w:pos="484"/>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 xml:space="preserve"> Replaced </w:t>
            </w:r>
            <w:r w:rsidR="005472F9" w:rsidRPr="0066760C">
              <w:rPr>
                <w:rFonts w:ascii="Times New Roman" w:eastAsia="Times New Roman" w:hAnsi="Times New Roman"/>
                <w:sz w:val="24"/>
                <w:szCs w:val="24"/>
                <w:lang w:val="en-AU"/>
              </w:rPr>
              <w:t xml:space="preserve">High Voltage equipment </w:t>
            </w:r>
            <w:r w:rsidRPr="0066760C">
              <w:rPr>
                <w:rFonts w:ascii="Times New Roman" w:eastAsia="Times New Roman" w:hAnsi="Times New Roman"/>
                <w:sz w:val="24"/>
                <w:szCs w:val="24"/>
              </w:rPr>
              <w:t>as per manufacturers’ specifications.</w:t>
            </w:r>
          </w:p>
          <w:p w14:paraId="10B3DD6F" w14:textId="77777777" w:rsidR="00255766" w:rsidRPr="0066760C" w:rsidRDefault="00255766" w:rsidP="00B9291D">
            <w:pPr>
              <w:numPr>
                <w:ilvl w:val="1"/>
                <w:numId w:val="15"/>
              </w:numPr>
              <w:tabs>
                <w:tab w:val="left" w:pos="484"/>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 xml:space="preserve">Provided maintenance to the required </w:t>
            </w:r>
            <w:r w:rsidR="005472F9" w:rsidRPr="0066760C">
              <w:rPr>
                <w:rFonts w:ascii="Times New Roman" w:eastAsia="Times New Roman" w:hAnsi="Times New Roman"/>
                <w:sz w:val="24"/>
                <w:szCs w:val="24"/>
                <w:lang w:val="en-AU"/>
              </w:rPr>
              <w:t>High Voltage equipment</w:t>
            </w:r>
            <w:r w:rsidRPr="0066760C">
              <w:rPr>
                <w:rFonts w:ascii="Times New Roman" w:eastAsia="Times New Roman" w:hAnsi="Times New Roman"/>
                <w:sz w:val="24"/>
                <w:szCs w:val="24"/>
              </w:rPr>
              <w:t>in accordance with best practices.</w:t>
            </w:r>
          </w:p>
          <w:p w14:paraId="5F42B3EE" w14:textId="77777777" w:rsidR="00255766" w:rsidRPr="0066760C" w:rsidRDefault="00255766" w:rsidP="00B9291D">
            <w:pPr>
              <w:numPr>
                <w:ilvl w:val="1"/>
                <w:numId w:val="15"/>
              </w:numPr>
              <w:tabs>
                <w:tab w:val="left" w:pos="484"/>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 xml:space="preserve">Produced the required documentation for the proper repair, replacement, installation, and maintenance of </w:t>
            </w:r>
            <w:r w:rsidR="005472F9" w:rsidRPr="0066760C">
              <w:rPr>
                <w:rFonts w:ascii="Times New Roman" w:eastAsia="Times New Roman" w:hAnsi="Times New Roman"/>
                <w:sz w:val="24"/>
                <w:szCs w:val="24"/>
                <w:lang w:val="en-AU"/>
              </w:rPr>
              <w:t>High Voltage equipment</w:t>
            </w:r>
            <w:r w:rsidRPr="0066760C">
              <w:rPr>
                <w:rFonts w:ascii="Times New Roman" w:eastAsia="Times New Roman" w:hAnsi="Times New Roman"/>
                <w:sz w:val="24"/>
                <w:szCs w:val="24"/>
                <w:lang w:val="en-AU"/>
              </w:rPr>
              <w:t>.</w:t>
            </w:r>
          </w:p>
        </w:tc>
      </w:tr>
      <w:tr w:rsidR="00255766" w:rsidRPr="0066760C" w14:paraId="519DD4D7" w14:textId="77777777" w:rsidTr="00D94108">
        <w:tc>
          <w:tcPr>
            <w:tcW w:w="2216" w:type="dxa"/>
          </w:tcPr>
          <w:p w14:paraId="45E439FF" w14:textId="6F199BCE" w:rsidR="00255766" w:rsidRPr="0066760C" w:rsidRDefault="002F5D4D" w:rsidP="002F5D4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2. </w:t>
            </w:r>
            <w:r w:rsidR="00F22177" w:rsidRPr="0066760C">
              <w:rPr>
                <w:rFonts w:ascii="Times New Roman" w:eastAsia="Times New Roman" w:hAnsi="Times New Roman"/>
                <w:sz w:val="24"/>
                <w:szCs w:val="24"/>
              </w:rPr>
              <w:t>Resource Implications</w:t>
            </w:r>
          </w:p>
        </w:tc>
        <w:tc>
          <w:tcPr>
            <w:tcW w:w="7360" w:type="dxa"/>
          </w:tcPr>
          <w:p w14:paraId="5F91D6C8" w14:textId="77777777" w:rsidR="00255766" w:rsidRPr="0066760C" w:rsidRDefault="00255766" w:rsidP="00D94108">
            <w:pPr>
              <w:numPr>
                <w:ilvl w:val="12"/>
                <w:numId w:val="0"/>
              </w:numPr>
              <w:tabs>
                <w:tab w:val="left" w:pos="357"/>
              </w:tabs>
              <w:spacing w:after="0" w:line="240" w:lineRule="auto"/>
              <w:ind w:left="357" w:hanging="357"/>
              <w:jc w:val="both"/>
              <w:rPr>
                <w:rFonts w:ascii="Times New Roman" w:eastAsia="Times New Roman" w:hAnsi="Times New Roman"/>
                <w:sz w:val="24"/>
                <w:szCs w:val="24"/>
              </w:rPr>
            </w:pPr>
            <w:r w:rsidRPr="0066760C">
              <w:rPr>
                <w:rFonts w:ascii="Times New Roman" w:eastAsia="Times New Roman" w:hAnsi="Times New Roman"/>
                <w:sz w:val="24"/>
                <w:szCs w:val="24"/>
              </w:rPr>
              <w:t>The following resources must be provided:</w:t>
            </w:r>
          </w:p>
          <w:p w14:paraId="78E9AD1D" w14:textId="77777777" w:rsidR="00255766" w:rsidRPr="0066760C" w:rsidRDefault="00255766" w:rsidP="00D94108">
            <w:pPr>
              <w:pStyle w:val="ListParagraph"/>
              <w:spacing w:after="0" w:line="240" w:lineRule="auto"/>
              <w:ind w:left="54"/>
              <w:rPr>
                <w:rFonts w:ascii="Times New Roman" w:hAnsi="Times New Roman"/>
                <w:sz w:val="24"/>
                <w:szCs w:val="24"/>
              </w:rPr>
            </w:pPr>
            <w:r w:rsidRPr="0066760C">
              <w:rPr>
                <w:rFonts w:ascii="Times New Roman" w:eastAsia="Times New Roman" w:hAnsi="Times New Roman"/>
                <w:sz w:val="24"/>
                <w:szCs w:val="24"/>
              </w:rPr>
              <w:t xml:space="preserve">2.1 </w:t>
            </w:r>
            <w:r w:rsidRPr="0066760C">
              <w:rPr>
                <w:rFonts w:ascii="Times New Roman" w:hAnsi="Times New Roman"/>
                <w:sz w:val="24"/>
                <w:szCs w:val="24"/>
              </w:rPr>
              <w:t>Workplace location</w:t>
            </w:r>
          </w:p>
          <w:p w14:paraId="37A33868" w14:textId="77777777" w:rsidR="00255766" w:rsidRPr="0066760C" w:rsidRDefault="00255766" w:rsidP="00D94108">
            <w:pPr>
              <w:pStyle w:val="ListParagraph"/>
              <w:spacing w:after="0" w:line="240" w:lineRule="auto"/>
              <w:ind w:left="54"/>
              <w:rPr>
                <w:rFonts w:ascii="Times New Roman" w:hAnsi="Times New Roman"/>
                <w:sz w:val="24"/>
                <w:szCs w:val="24"/>
              </w:rPr>
            </w:pPr>
            <w:r w:rsidRPr="0066760C">
              <w:rPr>
                <w:rFonts w:ascii="Times New Roman" w:hAnsi="Times New Roman"/>
                <w:sz w:val="24"/>
                <w:szCs w:val="24"/>
              </w:rPr>
              <w:t>2.2. PPEs</w:t>
            </w:r>
          </w:p>
          <w:p w14:paraId="0BB7C5D3" w14:textId="77777777" w:rsidR="00255766" w:rsidRPr="0066760C" w:rsidRDefault="00255766" w:rsidP="00D94108">
            <w:pPr>
              <w:pStyle w:val="ListParagraph"/>
              <w:spacing w:after="0" w:line="240" w:lineRule="auto"/>
              <w:ind w:left="54"/>
              <w:rPr>
                <w:rFonts w:ascii="Times New Roman" w:hAnsi="Times New Roman"/>
                <w:sz w:val="24"/>
                <w:szCs w:val="24"/>
              </w:rPr>
            </w:pPr>
            <w:r w:rsidRPr="0066760C">
              <w:rPr>
                <w:rFonts w:ascii="Times New Roman" w:hAnsi="Times New Roman"/>
                <w:sz w:val="24"/>
                <w:szCs w:val="24"/>
              </w:rPr>
              <w:t>2.3 Access to the required equipment</w:t>
            </w:r>
          </w:p>
          <w:p w14:paraId="242CF38A" w14:textId="77777777" w:rsidR="00255766" w:rsidRPr="0066760C" w:rsidRDefault="00255766" w:rsidP="00D94108">
            <w:pPr>
              <w:pStyle w:val="ListParagraph"/>
              <w:spacing w:after="0" w:line="240" w:lineRule="auto"/>
              <w:ind w:left="54"/>
              <w:rPr>
                <w:rFonts w:ascii="Times New Roman" w:hAnsi="Times New Roman"/>
                <w:sz w:val="24"/>
                <w:szCs w:val="24"/>
              </w:rPr>
            </w:pPr>
            <w:r w:rsidRPr="0066760C">
              <w:rPr>
                <w:rFonts w:ascii="Times New Roman" w:hAnsi="Times New Roman"/>
                <w:sz w:val="24"/>
                <w:szCs w:val="24"/>
              </w:rPr>
              <w:t>2.4 Tools and equipment</w:t>
            </w:r>
          </w:p>
          <w:p w14:paraId="6B87BE56" w14:textId="77777777" w:rsidR="00255766" w:rsidRPr="0066760C" w:rsidRDefault="00255766" w:rsidP="00D94108">
            <w:pPr>
              <w:numPr>
                <w:ilvl w:val="12"/>
                <w:numId w:val="0"/>
              </w:numPr>
              <w:tabs>
                <w:tab w:val="left" w:pos="357"/>
              </w:tabs>
              <w:spacing w:after="0" w:line="240" w:lineRule="auto"/>
              <w:ind w:left="54"/>
              <w:jc w:val="both"/>
              <w:rPr>
                <w:rFonts w:ascii="Times New Roman" w:eastAsia="Times New Roman" w:hAnsi="Times New Roman"/>
                <w:sz w:val="24"/>
                <w:szCs w:val="24"/>
              </w:rPr>
            </w:pPr>
            <w:r w:rsidRPr="0066760C">
              <w:rPr>
                <w:rFonts w:ascii="Times New Roman" w:hAnsi="Times New Roman"/>
                <w:sz w:val="24"/>
                <w:szCs w:val="24"/>
              </w:rPr>
              <w:t>2.5 Writing/documentation materials</w:t>
            </w:r>
          </w:p>
        </w:tc>
      </w:tr>
      <w:tr w:rsidR="00255766" w:rsidRPr="0066760C" w14:paraId="0F3BBE86" w14:textId="77777777" w:rsidTr="00D94108">
        <w:tc>
          <w:tcPr>
            <w:tcW w:w="2216" w:type="dxa"/>
          </w:tcPr>
          <w:p w14:paraId="2EFB0FA7" w14:textId="447B2725" w:rsidR="00255766" w:rsidRPr="0066760C" w:rsidRDefault="002F5D4D" w:rsidP="002F5D4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3. </w:t>
            </w:r>
            <w:r w:rsidR="00255766" w:rsidRPr="0066760C">
              <w:rPr>
                <w:rFonts w:ascii="Times New Roman" w:eastAsia="Times New Roman" w:hAnsi="Times New Roman"/>
                <w:sz w:val="24"/>
                <w:szCs w:val="24"/>
              </w:rPr>
              <w:t>Methods of Assessment</w:t>
            </w:r>
          </w:p>
        </w:tc>
        <w:tc>
          <w:tcPr>
            <w:tcW w:w="7360" w:type="dxa"/>
          </w:tcPr>
          <w:p w14:paraId="70944172" w14:textId="77777777" w:rsidR="00255766" w:rsidRPr="0066760C" w:rsidRDefault="00255766" w:rsidP="00D94108">
            <w:pPr>
              <w:spacing w:after="0" w:line="240" w:lineRule="auto"/>
              <w:contextualSpacing/>
              <w:rPr>
                <w:rFonts w:ascii="Times New Roman" w:eastAsia="Times New Roman" w:hAnsi="Times New Roman"/>
                <w:sz w:val="24"/>
                <w:szCs w:val="24"/>
              </w:rPr>
            </w:pPr>
            <w:r w:rsidRPr="0066760C">
              <w:rPr>
                <w:rFonts w:ascii="Times New Roman" w:eastAsia="Times New Roman" w:hAnsi="Times New Roman"/>
                <w:sz w:val="24"/>
                <w:szCs w:val="24"/>
              </w:rPr>
              <w:t>Competency in this unit may be assessed through:</w:t>
            </w:r>
          </w:p>
          <w:p w14:paraId="029FB312" w14:textId="77777777" w:rsidR="00255766" w:rsidRPr="0066760C" w:rsidRDefault="00255766" w:rsidP="00B9291D">
            <w:pPr>
              <w:pStyle w:val="ListParagraph"/>
              <w:numPr>
                <w:ilvl w:val="0"/>
                <w:numId w:val="17"/>
              </w:numPr>
              <w:spacing w:after="0" w:line="240" w:lineRule="auto"/>
              <w:rPr>
                <w:rFonts w:ascii="Times New Roman" w:hAnsi="Times New Roman"/>
                <w:sz w:val="24"/>
                <w:szCs w:val="24"/>
              </w:rPr>
            </w:pPr>
            <w:r w:rsidRPr="0066760C">
              <w:rPr>
                <w:rFonts w:ascii="Times New Roman" w:hAnsi="Times New Roman"/>
                <w:sz w:val="24"/>
                <w:szCs w:val="24"/>
              </w:rPr>
              <w:t>Observation</w:t>
            </w:r>
          </w:p>
          <w:p w14:paraId="43A5685F" w14:textId="77777777" w:rsidR="00255766" w:rsidRPr="0066760C" w:rsidRDefault="00255766" w:rsidP="00B9291D">
            <w:pPr>
              <w:pStyle w:val="ListParagraph"/>
              <w:numPr>
                <w:ilvl w:val="0"/>
                <w:numId w:val="17"/>
              </w:numPr>
              <w:spacing w:after="0" w:line="240" w:lineRule="auto"/>
              <w:rPr>
                <w:rFonts w:ascii="Times New Roman" w:hAnsi="Times New Roman"/>
                <w:sz w:val="24"/>
                <w:szCs w:val="24"/>
              </w:rPr>
            </w:pPr>
            <w:r w:rsidRPr="0066760C">
              <w:rPr>
                <w:rFonts w:ascii="Times New Roman" w:hAnsi="Times New Roman"/>
                <w:sz w:val="24"/>
                <w:szCs w:val="24"/>
              </w:rPr>
              <w:t>Oral presentation</w:t>
            </w:r>
          </w:p>
          <w:p w14:paraId="3BA1CC25" w14:textId="77777777" w:rsidR="00255766" w:rsidRPr="0066760C" w:rsidRDefault="00255766" w:rsidP="00B9291D">
            <w:pPr>
              <w:pStyle w:val="ListParagraph"/>
              <w:numPr>
                <w:ilvl w:val="0"/>
                <w:numId w:val="17"/>
              </w:numPr>
              <w:spacing w:after="0" w:line="240" w:lineRule="auto"/>
              <w:rPr>
                <w:rFonts w:ascii="Times New Roman" w:hAnsi="Times New Roman"/>
                <w:sz w:val="24"/>
                <w:szCs w:val="24"/>
              </w:rPr>
            </w:pPr>
            <w:r w:rsidRPr="0066760C">
              <w:rPr>
                <w:rFonts w:ascii="Times New Roman" w:hAnsi="Times New Roman"/>
                <w:sz w:val="24"/>
                <w:szCs w:val="24"/>
              </w:rPr>
              <w:t>Formative mini-projects</w:t>
            </w:r>
          </w:p>
          <w:p w14:paraId="49218ACC" w14:textId="77777777" w:rsidR="00255766" w:rsidRPr="0066760C" w:rsidRDefault="00255766" w:rsidP="00B9291D">
            <w:pPr>
              <w:pStyle w:val="ListParagraph"/>
              <w:numPr>
                <w:ilvl w:val="0"/>
                <w:numId w:val="17"/>
              </w:numPr>
              <w:spacing w:after="0" w:line="240" w:lineRule="auto"/>
              <w:rPr>
                <w:rFonts w:ascii="Times New Roman" w:hAnsi="Times New Roman"/>
                <w:sz w:val="24"/>
                <w:szCs w:val="24"/>
              </w:rPr>
            </w:pPr>
            <w:r w:rsidRPr="0066760C">
              <w:rPr>
                <w:rFonts w:ascii="Times New Roman" w:hAnsi="Times New Roman"/>
                <w:sz w:val="24"/>
                <w:szCs w:val="24"/>
              </w:rPr>
              <w:t>Summative projects</w:t>
            </w:r>
          </w:p>
          <w:p w14:paraId="26D68868" w14:textId="77777777" w:rsidR="00602911" w:rsidRPr="0066760C" w:rsidRDefault="00255766" w:rsidP="00B9291D">
            <w:pPr>
              <w:pStyle w:val="ListParagraph"/>
              <w:numPr>
                <w:ilvl w:val="0"/>
                <w:numId w:val="17"/>
              </w:numPr>
              <w:spacing w:after="0" w:line="240" w:lineRule="auto"/>
              <w:rPr>
                <w:rFonts w:ascii="Times New Roman" w:hAnsi="Times New Roman"/>
                <w:sz w:val="24"/>
                <w:szCs w:val="24"/>
              </w:rPr>
            </w:pPr>
            <w:r w:rsidRPr="0066760C">
              <w:rPr>
                <w:rFonts w:ascii="Times New Roman" w:hAnsi="Times New Roman"/>
                <w:sz w:val="24"/>
                <w:szCs w:val="24"/>
              </w:rPr>
              <w:t>Written technical reports</w:t>
            </w:r>
          </w:p>
        </w:tc>
      </w:tr>
      <w:tr w:rsidR="00255766" w:rsidRPr="0066760C" w14:paraId="3DFCB5C8" w14:textId="77777777" w:rsidTr="00D94108">
        <w:tc>
          <w:tcPr>
            <w:tcW w:w="2216" w:type="dxa"/>
          </w:tcPr>
          <w:p w14:paraId="0208CBC3" w14:textId="43999347" w:rsidR="00255766" w:rsidRPr="0066760C" w:rsidRDefault="002F5D4D" w:rsidP="002F5D4D">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xml:space="preserve">4. </w:t>
            </w:r>
            <w:r w:rsidR="00255766" w:rsidRPr="0066760C">
              <w:rPr>
                <w:rFonts w:ascii="Times New Roman" w:eastAsia="Times New Roman" w:hAnsi="Times New Roman"/>
                <w:sz w:val="24"/>
                <w:szCs w:val="24"/>
              </w:rPr>
              <w:t>Context of Assessment</w:t>
            </w:r>
          </w:p>
        </w:tc>
        <w:tc>
          <w:tcPr>
            <w:tcW w:w="7360" w:type="dxa"/>
          </w:tcPr>
          <w:p w14:paraId="267DAA58" w14:textId="77777777" w:rsidR="00255766" w:rsidRPr="0066760C" w:rsidRDefault="00255766" w:rsidP="00D94108">
            <w:pPr>
              <w:spacing w:after="0" w:line="240" w:lineRule="auto"/>
              <w:jc w:val="both"/>
              <w:rPr>
                <w:rFonts w:ascii="Times New Roman" w:eastAsia="Times New Roman" w:hAnsi="Times New Roman"/>
                <w:sz w:val="24"/>
                <w:szCs w:val="24"/>
              </w:rPr>
            </w:pPr>
            <w:r w:rsidRPr="0066760C">
              <w:rPr>
                <w:rFonts w:ascii="Times New Roman" w:eastAsia="Times New Roman" w:hAnsi="Times New Roman"/>
                <w:sz w:val="24"/>
                <w:szCs w:val="24"/>
              </w:rPr>
              <w:t xml:space="preserve">Competency may be assessed on the job, off the job or a combination of these. Off the job assessment must be undertaken in a closely simulated workplace environment. </w:t>
            </w:r>
          </w:p>
        </w:tc>
      </w:tr>
      <w:tr w:rsidR="00EA45B1" w:rsidRPr="0066760C" w14:paraId="2FC0CF77" w14:textId="77777777" w:rsidTr="00D94108">
        <w:trPr>
          <w:trHeight w:val="1098"/>
        </w:trPr>
        <w:tc>
          <w:tcPr>
            <w:tcW w:w="2216" w:type="dxa"/>
          </w:tcPr>
          <w:p w14:paraId="22D692E6" w14:textId="75B3E6A7" w:rsidR="00EA45B1" w:rsidRPr="0066760C" w:rsidRDefault="002F5D4D" w:rsidP="002F5D4D">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xml:space="preserve">5. </w:t>
            </w:r>
            <w:r w:rsidR="00EA45B1" w:rsidRPr="0066760C">
              <w:rPr>
                <w:rFonts w:ascii="Times New Roman" w:eastAsia="Times New Roman" w:hAnsi="Times New Roman"/>
                <w:sz w:val="24"/>
                <w:szCs w:val="24"/>
              </w:rPr>
              <w:t>Guidance information for assessment</w:t>
            </w:r>
          </w:p>
        </w:tc>
        <w:tc>
          <w:tcPr>
            <w:tcW w:w="7360" w:type="dxa"/>
          </w:tcPr>
          <w:p w14:paraId="1CCE41D8" w14:textId="77777777" w:rsidR="00EA45B1" w:rsidRPr="0066760C" w:rsidRDefault="00EA45B1" w:rsidP="00EA45B1">
            <w:pPr>
              <w:spacing w:after="0" w:line="240" w:lineRule="auto"/>
              <w:jc w:val="both"/>
              <w:rPr>
                <w:rFonts w:ascii="Times New Roman" w:eastAsia="Times New Roman" w:hAnsi="Times New Roman"/>
                <w:sz w:val="24"/>
                <w:szCs w:val="24"/>
              </w:rPr>
            </w:pPr>
            <w:r w:rsidRPr="0066760C">
              <w:rPr>
                <w:rFonts w:ascii="Times New Roman" w:eastAsia="Times New Roman" w:hAnsi="Times New Roman"/>
                <w:sz w:val="24"/>
                <w:szCs w:val="24"/>
              </w:rPr>
              <w:t xml:space="preserve">Holistic assessment that </w:t>
            </w:r>
            <w:proofErr w:type="gramStart"/>
            <w:r w:rsidRPr="0066760C">
              <w:rPr>
                <w:rFonts w:ascii="Times New Roman" w:eastAsia="Times New Roman" w:hAnsi="Times New Roman"/>
                <w:sz w:val="24"/>
                <w:szCs w:val="24"/>
              </w:rPr>
              <w:t>assess</w:t>
            </w:r>
            <w:proofErr w:type="gramEnd"/>
            <w:r w:rsidRPr="0066760C">
              <w:rPr>
                <w:rFonts w:ascii="Times New Roman" w:eastAsia="Times New Roman" w:hAnsi="Times New Roman"/>
                <w:sz w:val="24"/>
                <w:szCs w:val="24"/>
              </w:rPr>
              <w:t xml:space="preserve"> a range of integrated skills and knowledge.</w:t>
            </w:r>
          </w:p>
        </w:tc>
      </w:tr>
    </w:tbl>
    <w:p w14:paraId="12E3D376" w14:textId="77777777" w:rsidR="00255766" w:rsidRPr="00E913CF" w:rsidRDefault="00255766" w:rsidP="00255766">
      <w:pPr>
        <w:spacing w:after="0" w:line="240" w:lineRule="auto"/>
        <w:contextualSpacing/>
        <w:rPr>
          <w:rFonts w:eastAsia="Times New Roman" w:cs="Calibri"/>
          <w:sz w:val="24"/>
          <w:szCs w:val="24"/>
        </w:rPr>
      </w:pPr>
    </w:p>
    <w:p w14:paraId="4934176E" w14:textId="77777777" w:rsidR="00255766" w:rsidRPr="00E913CF" w:rsidRDefault="00255766" w:rsidP="00255766">
      <w:pPr>
        <w:rPr>
          <w:rFonts w:cs="Calibri"/>
        </w:rPr>
      </w:pPr>
    </w:p>
    <w:p w14:paraId="28E6217E" w14:textId="77777777" w:rsidR="006B3E3F" w:rsidRDefault="006B3E3F" w:rsidP="006C2B00">
      <w:pPr>
        <w:spacing w:after="0" w:line="240" w:lineRule="auto"/>
        <w:rPr>
          <w:rFonts w:ascii="Times New Roman" w:eastAsia="Times New Roman" w:hAnsi="Times New Roman"/>
          <w:b/>
          <w:sz w:val="24"/>
          <w:szCs w:val="24"/>
        </w:rPr>
      </w:pPr>
    </w:p>
    <w:p w14:paraId="1F9FAA87" w14:textId="77777777" w:rsidR="006B3E3F" w:rsidRDefault="006B3E3F" w:rsidP="006C2B00">
      <w:pPr>
        <w:spacing w:after="0" w:line="240" w:lineRule="auto"/>
        <w:rPr>
          <w:rFonts w:ascii="Times New Roman" w:eastAsia="Times New Roman" w:hAnsi="Times New Roman"/>
          <w:b/>
          <w:sz w:val="24"/>
          <w:szCs w:val="24"/>
        </w:rPr>
      </w:pPr>
    </w:p>
    <w:p w14:paraId="67F5A5B2" w14:textId="1287078D" w:rsidR="006B3E3F" w:rsidRDefault="006B3E3F" w:rsidP="006C2B00">
      <w:pPr>
        <w:spacing w:after="0" w:line="240" w:lineRule="auto"/>
        <w:rPr>
          <w:rFonts w:ascii="Times New Roman" w:eastAsia="Times New Roman" w:hAnsi="Times New Roman"/>
          <w:b/>
          <w:sz w:val="24"/>
          <w:szCs w:val="24"/>
        </w:rPr>
      </w:pPr>
    </w:p>
    <w:p w14:paraId="6E73AE53" w14:textId="1C6A07F2" w:rsidR="006C2B00" w:rsidRPr="0066760C" w:rsidRDefault="006B3E3F" w:rsidP="006F4C1A">
      <w:pPr>
        <w:pStyle w:val="Heading1"/>
      </w:pPr>
      <w:bookmarkStart w:id="49" w:name="_Toc76545701"/>
      <w:r>
        <w:t>ANALYZE ALTERNATIVE ENERGY/SOLAR PV</w:t>
      </w:r>
      <w:bookmarkEnd w:id="49"/>
      <w:r w:rsidR="006C2B00" w:rsidRPr="0066760C">
        <w:t xml:space="preserve"> </w:t>
      </w:r>
    </w:p>
    <w:p w14:paraId="66F39E69" w14:textId="77777777" w:rsidR="006C2B00" w:rsidRPr="0066760C" w:rsidRDefault="006C2B00" w:rsidP="006C2B00">
      <w:pPr>
        <w:spacing w:after="0" w:line="240" w:lineRule="auto"/>
        <w:rPr>
          <w:rFonts w:ascii="Times New Roman" w:hAnsi="Times New Roman"/>
          <w:b/>
          <w:sz w:val="24"/>
          <w:szCs w:val="24"/>
        </w:rPr>
      </w:pPr>
    </w:p>
    <w:p w14:paraId="2B111084" w14:textId="77777777" w:rsidR="006C2B00" w:rsidRPr="0066760C" w:rsidRDefault="006C2B00" w:rsidP="006C2B00">
      <w:pPr>
        <w:spacing w:after="0" w:line="240" w:lineRule="auto"/>
        <w:rPr>
          <w:rFonts w:ascii="Times New Roman" w:hAnsi="Times New Roman"/>
          <w:b/>
          <w:sz w:val="24"/>
          <w:szCs w:val="24"/>
        </w:rPr>
      </w:pPr>
      <w:r w:rsidRPr="0066760C">
        <w:rPr>
          <w:rFonts w:ascii="Times New Roman" w:hAnsi="Times New Roman"/>
          <w:b/>
          <w:sz w:val="24"/>
          <w:szCs w:val="24"/>
        </w:rPr>
        <w:t xml:space="preserve">UNIT CODE: </w:t>
      </w:r>
      <w:r w:rsidR="00806F1B" w:rsidRPr="006B3E3F">
        <w:rPr>
          <w:rFonts w:ascii="Times New Roman" w:hAnsi="Times New Roman"/>
          <w:sz w:val="24"/>
          <w:szCs w:val="24"/>
        </w:rPr>
        <w:t>ENG/OS/IC/CR/05/6</w:t>
      </w:r>
      <w:r w:rsidR="0080019B" w:rsidRPr="006B3E3F">
        <w:rPr>
          <w:rFonts w:ascii="Times New Roman" w:hAnsi="Times New Roman"/>
          <w:sz w:val="24"/>
          <w:szCs w:val="24"/>
        </w:rPr>
        <w:t>/A</w:t>
      </w:r>
    </w:p>
    <w:p w14:paraId="48B360C9" w14:textId="77777777" w:rsidR="006C2B00" w:rsidRPr="0066760C" w:rsidRDefault="006C2B00" w:rsidP="006C2B00">
      <w:pPr>
        <w:spacing w:after="0" w:line="240" w:lineRule="auto"/>
        <w:rPr>
          <w:rFonts w:ascii="Times New Roman" w:hAnsi="Times New Roman"/>
          <w:b/>
          <w:sz w:val="24"/>
          <w:szCs w:val="24"/>
        </w:rPr>
      </w:pPr>
    </w:p>
    <w:p w14:paraId="2494C7C7" w14:textId="1005877C" w:rsidR="006C2B00" w:rsidRPr="0066760C" w:rsidRDefault="006B3E3F" w:rsidP="006C2B00">
      <w:pPr>
        <w:spacing w:after="0" w:line="240" w:lineRule="auto"/>
        <w:rPr>
          <w:rFonts w:ascii="Times New Roman" w:hAnsi="Times New Roman"/>
          <w:b/>
          <w:sz w:val="24"/>
          <w:szCs w:val="24"/>
        </w:rPr>
      </w:pPr>
      <w:r>
        <w:rPr>
          <w:rFonts w:ascii="Times New Roman" w:hAnsi="Times New Roman"/>
          <w:b/>
          <w:sz w:val="24"/>
          <w:szCs w:val="24"/>
        </w:rPr>
        <w:t>UNIT DESCRIPTION</w:t>
      </w:r>
    </w:p>
    <w:p w14:paraId="7AC0DF14" w14:textId="0C56914D" w:rsidR="006C2B00" w:rsidRPr="0066760C" w:rsidRDefault="006C2B00" w:rsidP="006C2B00">
      <w:pPr>
        <w:tabs>
          <w:tab w:val="left" w:pos="2880"/>
          <w:tab w:val="left" w:pos="9000"/>
        </w:tabs>
        <w:rPr>
          <w:rFonts w:ascii="Times New Roman" w:hAnsi="Times New Roman"/>
          <w:sz w:val="24"/>
          <w:szCs w:val="24"/>
        </w:rPr>
      </w:pPr>
      <w:r w:rsidRPr="0066760C">
        <w:rPr>
          <w:rFonts w:ascii="Times New Roman" w:hAnsi="Times New Roman"/>
          <w:sz w:val="24"/>
          <w:szCs w:val="24"/>
        </w:rPr>
        <w:t>This unit articulates the competencies required to become proficient in the safe installation, maintenance and troubleshooting of solar electric associated equipment for off grid applications excluding AC (Alternating Current) production settings. It involves the learner to design, install and test common solar electric components. (</w:t>
      </w:r>
      <w:proofErr w:type="gramStart"/>
      <w:r w:rsidRPr="0066760C">
        <w:rPr>
          <w:rFonts w:ascii="Times New Roman" w:hAnsi="Times New Roman"/>
          <w:sz w:val="24"/>
          <w:szCs w:val="24"/>
        </w:rPr>
        <w:t>i.e.</w:t>
      </w:r>
      <w:proofErr w:type="gramEnd"/>
      <w:r w:rsidRPr="0066760C">
        <w:rPr>
          <w:rFonts w:ascii="Times New Roman" w:hAnsi="Times New Roman"/>
          <w:sz w:val="24"/>
          <w:szCs w:val="24"/>
        </w:rPr>
        <w:t xml:space="preserve"> Site Assessment Equipment, Photovoltaic (PV) </w:t>
      </w:r>
      <w:r w:rsidR="00F22177" w:rsidRPr="0066760C">
        <w:rPr>
          <w:rFonts w:ascii="Times New Roman" w:hAnsi="Times New Roman"/>
          <w:sz w:val="24"/>
          <w:szCs w:val="24"/>
        </w:rPr>
        <w:t>Panels,</w:t>
      </w:r>
      <w:r w:rsidRPr="0066760C">
        <w:rPr>
          <w:rFonts w:ascii="Times New Roman" w:hAnsi="Times New Roman"/>
          <w:sz w:val="24"/>
          <w:szCs w:val="24"/>
        </w:rPr>
        <w:t xml:space="preserve"> Charge Controllers and Batteries)</w:t>
      </w:r>
    </w:p>
    <w:p w14:paraId="543AEE89" w14:textId="77777777" w:rsidR="006C2B00" w:rsidRPr="0066760C" w:rsidRDefault="006C2B00" w:rsidP="006C2B00">
      <w:pPr>
        <w:tabs>
          <w:tab w:val="left" w:pos="2880"/>
          <w:tab w:val="left" w:pos="9000"/>
        </w:tabs>
        <w:jc w:val="both"/>
        <w:rPr>
          <w:rFonts w:ascii="Times New Roman" w:hAnsi="Times New Roman"/>
          <w:b/>
          <w:sz w:val="24"/>
          <w:szCs w:val="24"/>
        </w:rPr>
      </w:pPr>
      <w:r w:rsidRPr="0066760C">
        <w:rPr>
          <w:rFonts w:ascii="Times New Roman" w:hAnsi="Times New Roman"/>
          <w:b/>
          <w:sz w:val="24"/>
          <w:szCs w:val="24"/>
        </w:rPr>
        <w:t>ELEMENTS AND PERFORMANCE CRITERIA</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7272"/>
      </w:tblGrid>
      <w:tr w:rsidR="006F073A" w:rsidRPr="0066760C" w14:paraId="24C65FCA" w14:textId="77777777" w:rsidTr="00C704B5">
        <w:tc>
          <w:tcPr>
            <w:tcW w:w="2268" w:type="dxa"/>
            <w:vAlign w:val="center"/>
          </w:tcPr>
          <w:p w14:paraId="73DDE9BD" w14:textId="77777777" w:rsidR="006F073A" w:rsidRPr="0066760C" w:rsidRDefault="006F073A" w:rsidP="00C704B5">
            <w:pPr>
              <w:spacing w:after="0" w:line="240" w:lineRule="auto"/>
              <w:rPr>
                <w:rFonts w:ascii="Times New Roman" w:hAnsi="Times New Roman"/>
                <w:b/>
                <w:sz w:val="24"/>
                <w:szCs w:val="24"/>
              </w:rPr>
            </w:pPr>
            <w:r w:rsidRPr="0066760C">
              <w:rPr>
                <w:rFonts w:ascii="Times New Roman" w:hAnsi="Times New Roman"/>
                <w:b/>
                <w:sz w:val="24"/>
                <w:szCs w:val="24"/>
              </w:rPr>
              <w:t>ELEMENT</w:t>
            </w:r>
          </w:p>
          <w:p w14:paraId="235CEE0D" w14:textId="77777777" w:rsidR="006F073A" w:rsidRPr="0066760C" w:rsidRDefault="006F073A" w:rsidP="00C704B5">
            <w:pPr>
              <w:spacing w:after="0" w:line="240" w:lineRule="auto"/>
              <w:rPr>
                <w:rFonts w:ascii="Times New Roman" w:hAnsi="Times New Roman"/>
                <w:sz w:val="24"/>
                <w:szCs w:val="24"/>
              </w:rPr>
            </w:pPr>
            <w:r w:rsidRPr="0066760C">
              <w:rPr>
                <w:rFonts w:ascii="Times New Roman" w:hAnsi="Times New Roman"/>
                <w:sz w:val="24"/>
                <w:szCs w:val="24"/>
              </w:rPr>
              <w:t>These describe the key outcomes which make up workplace function.</w:t>
            </w:r>
          </w:p>
        </w:tc>
        <w:tc>
          <w:tcPr>
            <w:tcW w:w="7272" w:type="dxa"/>
            <w:vAlign w:val="center"/>
          </w:tcPr>
          <w:p w14:paraId="3F251BE6" w14:textId="77777777" w:rsidR="006F073A" w:rsidRPr="0066760C" w:rsidRDefault="006F073A" w:rsidP="004A1C72">
            <w:pPr>
              <w:spacing w:after="0" w:line="240" w:lineRule="auto"/>
              <w:ind w:left="346"/>
              <w:rPr>
                <w:rFonts w:ascii="Times New Roman" w:hAnsi="Times New Roman"/>
                <w:b/>
                <w:sz w:val="24"/>
                <w:szCs w:val="24"/>
              </w:rPr>
            </w:pPr>
            <w:r w:rsidRPr="0066760C">
              <w:rPr>
                <w:rFonts w:ascii="Times New Roman" w:hAnsi="Times New Roman"/>
                <w:b/>
                <w:sz w:val="24"/>
                <w:szCs w:val="24"/>
              </w:rPr>
              <w:t>PERFORMANCE CRITERIA</w:t>
            </w:r>
          </w:p>
          <w:p w14:paraId="0DAC22B8" w14:textId="77777777" w:rsidR="006F073A" w:rsidRPr="0066760C" w:rsidRDefault="006F073A" w:rsidP="00C704B5">
            <w:pPr>
              <w:spacing w:after="0" w:line="240" w:lineRule="auto"/>
              <w:rPr>
                <w:rFonts w:ascii="Times New Roman" w:hAnsi="Times New Roman"/>
                <w:b/>
                <w:sz w:val="24"/>
                <w:szCs w:val="24"/>
              </w:rPr>
            </w:pPr>
            <w:r w:rsidRPr="0066760C">
              <w:rPr>
                <w:rFonts w:ascii="Times New Roman" w:hAnsi="Times New Roman"/>
                <w:sz w:val="24"/>
                <w:szCs w:val="24"/>
              </w:rPr>
              <w:t>These are assessable statements which specify the required level of performance for each of the elements.</w:t>
            </w:r>
          </w:p>
          <w:p w14:paraId="1FBCB05B" w14:textId="77777777" w:rsidR="006F073A" w:rsidRPr="0066760C" w:rsidRDefault="006F073A" w:rsidP="00C704B5">
            <w:pPr>
              <w:spacing w:after="0" w:line="240" w:lineRule="auto"/>
              <w:rPr>
                <w:rFonts w:ascii="Times New Roman" w:hAnsi="Times New Roman"/>
                <w:b/>
                <w:sz w:val="24"/>
                <w:szCs w:val="24"/>
              </w:rPr>
            </w:pPr>
            <w:r w:rsidRPr="0066760C">
              <w:rPr>
                <w:rFonts w:ascii="Times New Roman" w:hAnsi="Times New Roman"/>
                <w:b/>
                <w:i/>
                <w:sz w:val="24"/>
                <w:szCs w:val="24"/>
              </w:rPr>
              <w:t>Bold and italicized terms are elaborated in the Range</w:t>
            </w:r>
          </w:p>
        </w:tc>
      </w:tr>
      <w:tr w:rsidR="006F073A" w:rsidRPr="0066760C" w14:paraId="0D73F150" w14:textId="77777777" w:rsidTr="00C704B5">
        <w:tc>
          <w:tcPr>
            <w:tcW w:w="2268" w:type="dxa"/>
          </w:tcPr>
          <w:p w14:paraId="69557BDB" w14:textId="77777777" w:rsidR="006F073A" w:rsidRPr="0066760C" w:rsidRDefault="007F15C0" w:rsidP="006E6089">
            <w:pPr>
              <w:pStyle w:val="ListParagraph"/>
              <w:numPr>
                <w:ilvl w:val="0"/>
                <w:numId w:val="8"/>
              </w:numPr>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Identify and compare alternative energy systems</w:t>
            </w:r>
          </w:p>
          <w:p w14:paraId="0F7D7899" w14:textId="77777777" w:rsidR="006F073A" w:rsidRPr="0066760C" w:rsidRDefault="006F073A" w:rsidP="00C704B5">
            <w:pPr>
              <w:widowControl w:val="0"/>
              <w:adjustRightInd w:val="0"/>
              <w:spacing w:after="0" w:line="240" w:lineRule="auto"/>
              <w:ind w:left="547"/>
              <w:textAlignment w:val="baseline"/>
              <w:rPr>
                <w:rFonts w:ascii="Times New Roman" w:hAnsi="Times New Roman"/>
                <w:sz w:val="24"/>
                <w:szCs w:val="24"/>
              </w:rPr>
            </w:pPr>
          </w:p>
        </w:tc>
        <w:tc>
          <w:tcPr>
            <w:tcW w:w="7272" w:type="dxa"/>
          </w:tcPr>
          <w:p w14:paraId="5B88389B" w14:textId="77777777" w:rsidR="003F1430" w:rsidRPr="0066760C" w:rsidRDefault="003F1430" w:rsidP="004A1C72">
            <w:pPr>
              <w:widowControl w:val="0"/>
              <w:adjustRightInd w:val="0"/>
              <w:spacing w:after="0" w:line="240" w:lineRule="auto"/>
              <w:ind w:left="630" w:hanging="425"/>
              <w:textAlignment w:val="baseline"/>
              <w:rPr>
                <w:rFonts w:ascii="Times New Roman" w:hAnsi="Times New Roman"/>
                <w:sz w:val="24"/>
                <w:szCs w:val="24"/>
              </w:rPr>
            </w:pPr>
            <w:r w:rsidRPr="0066760C">
              <w:rPr>
                <w:rFonts w:ascii="Times New Roman" w:hAnsi="Times New Roman"/>
                <w:sz w:val="24"/>
                <w:szCs w:val="24"/>
              </w:rPr>
              <w:t xml:space="preserve">1.1 </w:t>
            </w:r>
            <w:r w:rsidRPr="0066760C">
              <w:rPr>
                <w:rFonts w:ascii="Times New Roman" w:hAnsi="Times New Roman"/>
                <w:b/>
                <w:i/>
                <w:sz w:val="24"/>
                <w:szCs w:val="24"/>
              </w:rPr>
              <w:t>Alternative energy systems</w:t>
            </w:r>
            <w:r w:rsidRPr="0066760C">
              <w:rPr>
                <w:rFonts w:ascii="Times New Roman" w:hAnsi="Times New Roman"/>
                <w:sz w:val="24"/>
                <w:szCs w:val="24"/>
              </w:rPr>
              <w:t xml:space="preserve"> are analyzed with respect to parameters such as: ampacity, voltage, location, kwh capacity, ROI (return on investment) and sustainability.</w:t>
            </w:r>
          </w:p>
          <w:p w14:paraId="13F086E6" w14:textId="77777777" w:rsidR="006F073A" w:rsidRPr="0066760C" w:rsidRDefault="003F1430" w:rsidP="004A1C72">
            <w:pPr>
              <w:widowControl w:val="0"/>
              <w:adjustRightInd w:val="0"/>
              <w:spacing w:after="0" w:line="240" w:lineRule="auto"/>
              <w:ind w:left="630" w:hanging="425"/>
              <w:textAlignment w:val="baseline"/>
              <w:rPr>
                <w:rFonts w:ascii="Times New Roman" w:hAnsi="Times New Roman"/>
                <w:sz w:val="24"/>
                <w:szCs w:val="24"/>
              </w:rPr>
            </w:pPr>
            <w:r w:rsidRPr="0066760C">
              <w:rPr>
                <w:rFonts w:ascii="Times New Roman" w:hAnsi="Times New Roman"/>
                <w:sz w:val="24"/>
                <w:szCs w:val="24"/>
              </w:rPr>
              <w:t xml:space="preserve">1.2 </w:t>
            </w:r>
            <w:r w:rsidRPr="0066760C">
              <w:rPr>
                <w:rFonts w:ascii="Times New Roman" w:hAnsi="Times New Roman"/>
                <w:b/>
                <w:i/>
                <w:sz w:val="24"/>
                <w:szCs w:val="24"/>
              </w:rPr>
              <w:t>Alternative energy systems</w:t>
            </w:r>
            <w:r w:rsidRPr="0066760C">
              <w:rPr>
                <w:rFonts w:ascii="Times New Roman" w:hAnsi="Times New Roman"/>
                <w:sz w:val="24"/>
                <w:szCs w:val="24"/>
              </w:rPr>
              <w:t xml:space="preserve">, such as Wind, Geothermal, Solar PV, </w:t>
            </w:r>
            <w:r w:rsidR="000A3C6B" w:rsidRPr="0066760C">
              <w:rPr>
                <w:rFonts w:ascii="Times New Roman" w:hAnsi="Times New Roman"/>
                <w:sz w:val="24"/>
                <w:szCs w:val="24"/>
              </w:rPr>
              <w:t xml:space="preserve">wave and tidal, </w:t>
            </w:r>
            <w:r w:rsidRPr="0066760C">
              <w:rPr>
                <w:rFonts w:ascii="Times New Roman" w:hAnsi="Times New Roman"/>
                <w:sz w:val="24"/>
                <w:szCs w:val="24"/>
              </w:rPr>
              <w:t>and Biogas are compared in terms of viability (revenue stream).</w:t>
            </w:r>
          </w:p>
        </w:tc>
      </w:tr>
      <w:tr w:rsidR="006F073A" w:rsidRPr="0066760C" w14:paraId="00CB49CA" w14:textId="77777777" w:rsidTr="00C704B5">
        <w:tc>
          <w:tcPr>
            <w:tcW w:w="2268" w:type="dxa"/>
          </w:tcPr>
          <w:p w14:paraId="33FD2FAD" w14:textId="77777777" w:rsidR="006F073A" w:rsidRPr="0066760C" w:rsidRDefault="007F15C0" w:rsidP="006E6089">
            <w:pPr>
              <w:pStyle w:val="ListParagraph"/>
              <w:numPr>
                <w:ilvl w:val="0"/>
                <w:numId w:val="8"/>
              </w:numPr>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Determine alternative energy systems locations</w:t>
            </w:r>
            <w:r w:rsidR="006F073A" w:rsidRPr="0066760C">
              <w:rPr>
                <w:rFonts w:ascii="Times New Roman" w:eastAsia="Times New Roman" w:hAnsi="Times New Roman"/>
                <w:sz w:val="24"/>
                <w:szCs w:val="24"/>
              </w:rPr>
              <w:t xml:space="preserve"> </w:t>
            </w:r>
          </w:p>
        </w:tc>
        <w:tc>
          <w:tcPr>
            <w:tcW w:w="7272" w:type="dxa"/>
          </w:tcPr>
          <w:p w14:paraId="131AE0BC" w14:textId="77777777" w:rsidR="003F1430" w:rsidRPr="0066760C" w:rsidRDefault="003F1430" w:rsidP="004A1C72">
            <w:pPr>
              <w:spacing w:after="0" w:line="240" w:lineRule="auto"/>
              <w:ind w:left="630" w:hanging="347"/>
              <w:rPr>
                <w:rFonts w:ascii="Times New Roman" w:hAnsi="Times New Roman"/>
                <w:sz w:val="24"/>
                <w:szCs w:val="24"/>
              </w:rPr>
            </w:pPr>
            <w:r w:rsidRPr="0066760C">
              <w:rPr>
                <w:rFonts w:ascii="Times New Roman" w:hAnsi="Times New Roman"/>
                <w:sz w:val="24"/>
                <w:szCs w:val="24"/>
              </w:rPr>
              <w:t>2.1 A/E locations are assessed for A/E system viability.</w:t>
            </w:r>
          </w:p>
          <w:p w14:paraId="092C3A75" w14:textId="77777777" w:rsidR="006F073A" w:rsidRPr="0066760C" w:rsidRDefault="003F1430" w:rsidP="004A1C72">
            <w:pPr>
              <w:spacing w:after="0" w:line="240" w:lineRule="auto"/>
              <w:ind w:left="630" w:hanging="347"/>
              <w:rPr>
                <w:rFonts w:ascii="Times New Roman" w:hAnsi="Times New Roman"/>
                <w:sz w:val="24"/>
                <w:szCs w:val="24"/>
              </w:rPr>
            </w:pPr>
            <w:r w:rsidRPr="0066760C">
              <w:rPr>
                <w:rFonts w:ascii="Times New Roman" w:hAnsi="Times New Roman"/>
                <w:sz w:val="24"/>
                <w:szCs w:val="24"/>
              </w:rPr>
              <w:t xml:space="preserve">2.2 </w:t>
            </w:r>
            <w:r w:rsidR="000A3C6B" w:rsidRPr="0066760C">
              <w:rPr>
                <w:rFonts w:ascii="Times New Roman" w:hAnsi="Times New Roman"/>
                <w:sz w:val="24"/>
                <w:szCs w:val="24"/>
              </w:rPr>
              <w:t xml:space="preserve">Climatic conditions, </w:t>
            </w:r>
            <w:proofErr w:type="gramStart"/>
            <w:r w:rsidR="000A3C6B" w:rsidRPr="0066760C">
              <w:rPr>
                <w:rFonts w:ascii="Times New Roman" w:hAnsi="Times New Roman"/>
                <w:sz w:val="24"/>
                <w:szCs w:val="24"/>
              </w:rPr>
              <w:t>i.e.</w:t>
            </w:r>
            <w:proofErr w:type="gramEnd"/>
            <w:r w:rsidR="000A3C6B" w:rsidRPr="0066760C">
              <w:rPr>
                <w:rFonts w:ascii="Times New Roman" w:hAnsi="Times New Roman"/>
                <w:sz w:val="24"/>
                <w:szCs w:val="24"/>
              </w:rPr>
              <w:t xml:space="preserve"> wind patterns, solar irradiance, geothermal activity, etc. are analyzed with respect to location suitability.</w:t>
            </w:r>
          </w:p>
        </w:tc>
      </w:tr>
      <w:tr w:rsidR="006F073A" w:rsidRPr="0066760C" w14:paraId="66191519" w14:textId="77777777" w:rsidTr="00C704B5">
        <w:tc>
          <w:tcPr>
            <w:tcW w:w="2268" w:type="dxa"/>
          </w:tcPr>
          <w:p w14:paraId="11DA6F1A" w14:textId="77777777" w:rsidR="006F073A" w:rsidRPr="0066760C" w:rsidRDefault="007F15C0" w:rsidP="006E6089">
            <w:pPr>
              <w:pStyle w:val="ListParagraph"/>
              <w:numPr>
                <w:ilvl w:val="0"/>
                <w:numId w:val="8"/>
              </w:numPr>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Determine Alternative energy equipment</w:t>
            </w:r>
          </w:p>
        </w:tc>
        <w:tc>
          <w:tcPr>
            <w:tcW w:w="7272" w:type="dxa"/>
          </w:tcPr>
          <w:p w14:paraId="03E4EC13" w14:textId="77777777" w:rsidR="000A3C6B" w:rsidRPr="0066760C" w:rsidRDefault="000A3C6B" w:rsidP="004A1C72">
            <w:pPr>
              <w:tabs>
                <w:tab w:val="num" w:pos="702"/>
                <w:tab w:val="num" w:pos="774"/>
              </w:tabs>
              <w:spacing w:after="0" w:line="240" w:lineRule="auto"/>
              <w:ind w:left="630" w:hanging="347"/>
              <w:rPr>
                <w:rFonts w:ascii="Times New Roman" w:hAnsi="Times New Roman"/>
                <w:sz w:val="24"/>
                <w:szCs w:val="24"/>
              </w:rPr>
            </w:pPr>
            <w:r w:rsidRPr="0066760C">
              <w:rPr>
                <w:rFonts w:ascii="Times New Roman" w:hAnsi="Times New Roman"/>
                <w:sz w:val="24"/>
                <w:szCs w:val="24"/>
              </w:rPr>
              <w:t xml:space="preserve">3.1 </w:t>
            </w:r>
            <w:r w:rsidRPr="0066760C">
              <w:rPr>
                <w:rFonts w:ascii="Times New Roman" w:hAnsi="Times New Roman"/>
                <w:b/>
                <w:i/>
                <w:sz w:val="24"/>
                <w:szCs w:val="24"/>
              </w:rPr>
              <w:t>A/E Equipment</w:t>
            </w:r>
            <w:r w:rsidRPr="0066760C">
              <w:rPr>
                <w:rFonts w:ascii="Times New Roman" w:hAnsi="Times New Roman"/>
                <w:sz w:val="24"/>
                <w:szCs w:val="24"/>
              </w:rPr>
              <w:t xml:space="preserve"> is selected based on application and within the </w:t>
            </w:r>
            <w:r w:rsidRPr="0066760C">
              <w:rPr>
                <w:rFonts w:ascii="Times New Roman" w:hAnsi="Times New Roman"/>
                <w:b/>
                <w:i/>
                <w:sz w:val="24"/>
                <w:szCs w:val="24"/>
              </w:rPr>
              <w:t>regulations</w:t>
            </w:r>
            <w:r w:rsidRPr="0066760C">
              <w:rPr>
                <w:rFonts w:ascii="Times New Roman" w:hAnsi="Times New Roman"/>
                <w:sz w:val="24"/>
                <w:szCs w:val="24"/>
              </w:rPr>
              <w:t xml:space="preserve"> and </w:t>
            </w:r>
            <w:r w:rsidRPr="0066760C">
              <w:rPr>
                <w:rFonts w:ascii="Times New Roman" w:hAnsi="Times New Roman"/>
                <w:b/>
                <w:i/>
                <w:sz w:val="24"/>
                <w:szCs w:val="24"/>
              </w:rPr>
              <w:t>associated standards</w:t>
            </w:r>
            <w:r w:rsidRPr="0066760C">
              <w:rPr>
                <w:rFonts w:ascii="Times New Roman" w:hAnsi="Times New Roman"/>
                <w:sz w:val="24"/>
                <w:szCs w:val="24"/>
              </w:rPr>
              <w:t>.</w:t>
            </w:r>
          </w:p>
          <w:p w14:paraId="004159A7" w14:textId="77777777" w:rsidR="0086338D" w:rsidRPr="0066760C" w:rsidRDefault="000A3C6B" w:rsidP="004A1C72">
            <w:pPr>
              <w:tabs>
                <w:tab w:val="num" w:pos="702"/>
                <w:tab w:val="num" w:pos="774"/>
              </w:tabs>
              <w:spacing w:after="0" w:line="240" w:lineRule="auto"/>
              <w:ind w:left="630" w:hanging="347"/>
              <w:rPr>
                <w:rFonts w:ascii="Times New Roman" w:hAnsi="Times New Roman"/>
                <w:sz w:val="24"/>
                <w:szCs w:val="24"/>
              </w:rPr>
            </w:pPr>
            <w:r w:rsidRPr="0066760C">
              <w:rPr>
                <w:rFonts w:ascii="Times New Roman" w:hAnsi="Times New Roman"/>
                <w:sz w:val="24"/>
                <w:szCs w:val="24"/>
              </w:rPr>
              <w:t xml:space="preserve">3.2. Electrical equipment for A/E systems is sized in accordance with ampacity, insulation, and environmental requirements as set by applicable </w:t>
            </w:r>
            <w:r w:rsidRPr="0066760C">
              <w:rPr>
                <w:rFonts w:ascii="Times New Roman" w:hAnsi="Times New Roman"/>
                <w:b/>
                <w:i/>
                <w:sz w:val="24"/>
                <w:szCs w:val="24"/>
              </w:rPr>
              <w:t>electrical standards</w:t>
            </w:r>
            <w:r w:rsidRPr="0066760C">
              <w:rPr>
                <w:rFonts w:ascii="Times New Roman" w:hAnsi="Times New Roman"/>
                <w:sz w:val="24"/>
                <w:szCs w:val="24"/>
              </w:rPr>
              <w:t>.</w:t>
            </w:r>
          </w:p>
        </w:tc>
      </w:tr>
      <w:tr w:rsidR="00AD7073" w:rsidRPr="0066760C" w14:paraId="5D32AA49" w14:textId="77777777" w:rsidTr="005976C6">
        <w:tc>
          <w:tcPr>
            <w:tcW w:w="2268" w:type="dxa"/>
            <w:vAlign w:val="center"/>
          </w:tcPr>
          <w:p w14:paraId="6B4B55D5" w14:textId="77777777" w:rsidR="00AD7073" w:rsidRPr="0066760C" w:rsidRDefault="007F15C0" w:rsidP="006E6089">
            <w:pPr>
              <w:pStyle w:val="ListParagraph"/>
              <w:numPr>
                <w:ilvl w:val="0"/>
                <w:numId w:val="8"/>
              </w:numPr>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Install alternative energy electrical systems</w:t>
            </w:r>
            <w:r w:rsidR="00530FC1" w:rsidRPr="0066760C">
              <w:rPr>
                <w:rFonts w:ascii="Times New Roman" w:eastAsia="Times New Roman" w:hAnsi="Times New Roman"/>
                <w:sz w:val="24"/>
                <w:szCs w:val="24"/>
              </w:rPr>
              <w:t xml:space="preserve"> safely </w:t>
            </w:r>
          </w:p>
        </w:tc>
        <w:tc>
          <w:tcPr>
            <w:tcW w:w="7272" w:type="dxa"/>
            <w:vAlign w:val="center"/>
          </w:tcPr>
          <w:p w14:paraId="4428B295" w14:textId="77777777" w:rsidR="000A3C6B" w:rsidRPr="0066760C" w:rsidRDefault="000A3C6B" w:rsidP="006E6089">
            <w:pPr>
              <w:numPr>
                <w:ilvl w:val="1"/>
                <w:numId w:val="8"/>
              </w:numPr>
              <w:spacing w:after="0" w:line="240" w:lineRule="auto"/>
              <w:rPr>
                <w:rFonts w:ascii="Times New Roman" w:hAnsi="Times New Roman"/>
                <w:sz w:val="24"/>
                <w:szCs w:val="24"/>
              </w:rPr>
            </w:pPr>
            <w:r w:rsidRPr="0066760C">
              <w:rPr>
                <w:rFonts w:ascii="Times New Roman" w:hAnsi="Times New Roman"/>
                <w:b/>
                <w:i/>
                <w:sz w:val="24"/>
                <w:szCs w:val="24"/>
              </w:rPr>
              <w:t>Alternative Energy</w:t>
            </w:r>
            <w:r w:rsidRPr="0066760C">
              <w:rPr>
                <w:rFonts w:ascii="Times New Roman" w:hAnsi="Times New Roman"/>
                <w:sz w:val="24"/>
                <w:szCs w:val="24"/>
              </w:rPr>
              <w:t xml:space="preserve"> </w:t>
            </w:r>
            <w:r w:rsidRPr="0066760C">
              <w:rPr>
                <w:rFonts w:ascii="Times New Roman" w:hAnsi="Times New Roman"/>
                <w:b/>
                <w:i/>
                <w:sz w:val="24"/>
                <w:szCs w:val="24"/>
              </w:rPr>
              <w:t xml:space="preserve">systems </w:t>
            </w:r>
            <w:r w:rsidRPr="0066760C">
              <w:rPr>
                <w:rFonts w:ascii="Times New Roman" w:hAnsi="Times New Roman"/>
                <w:sz w:val="24"/>
                <w:szCs w:val="24"/>
              </w:rPr>
              <w:t>are installed safely.</w:t>
            </w:r>
          </w:p>
          <w:p w14:paraId="6857CEAD" w14:textId="77777777" w:rsidR="000A3C6B" w:rsidRPr="0066760C" w:rsidRDefault="00530FC1" w:rsidP="006E6089">
            <w:pPr>
              <w:numPr>
                <w:ilvl w:val="1"/>
                <w:numId w:val="8"/>
              </w:numPr>
              <w:spacing w:after="0" w:line="240" w:lineRule="auto"/>
              <w:rPr>
                <w:rFonts w:ascii="Times New Roman" w:hAnsi="Times New Roman"/>
                <w:sz w:val="24"/>
                <w:szCs w:val="24"/>
              </w:rPr>
            </w:pPr>
            <w:r w:rsidRPr="0066760C">
              <w:rPr>
                <w:rFonts w:ascii="Times New Roman" w:hAnsi="Times New Roman"/>
                <w:sz w:val="24"/>
                <w:szCs w:val="24"/>
              </w:rPr>
              <w:t xml:space="preserve">Electrical </w:t>
            </w:r>
            <w:r w:rsidR="000A3C6B" w:rsidRPr="0066760C">
              <w:rPr>
                <w:rFonts w:ascii="Times New Roman" w:hAnsi="Times New Roman"/>
                <w:sz w:val="24"/>
                <w:szCs w:val="24"/>
              </w:rPr>
              <w:t>connections</w:t>
            </w:r>
            <w:r w:rsidRPr="0066760C">
              <w:rPr>
                <w:rFonts w:ascii="Times New Roman" w:hAnsi="Times New Roman"/>
                <w:sz w:val="24"/>
                <w:szCs w:val="24"/>
              </w:rPr>
              <w:t xml:space="preserve"> for A/E systems</w:t>
            </w:r>
            <w:r w:rsidR="000A3C6B" w:rsidRPr="0066760C">
              <w:rPr>
                <w:rFonts w:ascii="Times New Roman" w:hAnsi="Times New Roman"/>
                <w:sz w:val="24"/>
                <w:szCs w:val="24"/>
              </w:rPr>
              <w:t xml:space="preserve"> are safely terminated in accordance with applicable </w:t>
            </w:r>
            <w:r w:rsidR="000A3C6B" w:rsidRPr="0066760C">
              <w:rPr>
                <w:rFonts w:ascii="Times New Roman" w:hAnsi="Times New Roman"/>
                <w:b/>
                <w:i/>
                <w:sz w:val="24"/>
                <w:szCs w:val="24"/>
              </w:rPr>
              <w:t>electrical regulations and standards</w:t>
            </w:r>
            <w:r w:rsidR="000A3C6B" w:rsidRPr="0066760C">
              <w:rPr>
                <w:rFonts w:ascii="Times New Roman" w:hAnsi="Times New Roman"/>
                <w:sz w:val="24"/>
                <w:szCs w:val="24"/>
              </w:rPr>
              <w:t>.</w:t>
            </w:r>
          </w:p>
          <w:p w14:paraId="0BA0A6CE" w14:textId="77777777" w:rsidR="000A3C6B" w:rsidRPr="0066760C" w:rsidRDefault="00530FC1" w:rsidP="006E6089">
            <w:pPr>
              <w:numPr>
                <w:ilvl w:val="1"/>
                <w:numId w:val="8"/>
              </w:numPr>
              <w:tabs>
                <w:tab w:val="num" w:pos="702"/>
                <w:tab w:val="num" w:pos="774"/>
              </w:tabs>
              <w:spacing w:after="0" w:line="240" w:lineRule="auto"/>
              <w:rPr>
                <w:rFonts w:ascii="Times New Roman" w:hAnsi="Times New Roman"/>
                <w:sz w:val="24"/>
                <w:szCs w:val="24"/>
              </w:rPr>
            </w:pPr>
            <w:r w:rsidRPr="0066760C">
              <w:rPr>
                <w:rFonts w:ascii="Times New Roman" w:hAnsi="Times New Roman"/>
                <w:sz w:val="24"/>
                <w:szCs w:val="24"/>
              </w:rPr>
              <w:t>S</w:t>
            </w:r>
            <w:r w:rsidR="000A3C6B" w:rsidRPr="0066760C">
              <w:rPr>
                <w:rFonts w:ascii="Times New Roman" w:hAnsi="Times New Roman"/>
                <w:sz w:val="24"/>
                <w:szCs w:val="24"/>
              </w:rPr>
              <w:t xml:space="preserve">afety for the various voltages associated with </w:t>
            </w:r>
            <w:r w:rsidR="000A3C6B" w:rsidRPr="0066760C">
              <w:rPr>
                <w:rFonts w:ascii="Times New Roman" w:hAnsi="Times New Roman"/>
                <w:b/>
                <w:i/>
                <w:sz w:val="24"/>
                <w:szCs w:val="24"/>
              </w:rPr>
              <w:t>Alternative Energy systems</w:t>
            </w:r>
            <w:r w:rsidR="000A3C6B" w:rsidRPr="0066760C">
              <w:rPr>
                <w:rFonts w:ascii="Times New Roman" w:hAnsi="Times New Roman"/>
                <w:sz w:val="24"/>
                <w:szCs w:val="24"/>
              </w:rPr>
              <w:t xml:space="preserve">: </w:t>
            </w:r>
            <w:r w:rsidRPr="0066760C">
              <w:rPr>
                <w:rFonts w:ascii="Times New Roman" w:hAnsi="Times New Roman"/>
                <w:sz w:val="24"/>
                <w:szCs w:val="24"/>
              </w:rPr>
              <w:t xml:space="preserve">i.e., </w:t>
            </w:r>
            <w:r w:rsidR="0000471C" w:rsidRPr="0066760C">
              <w:rPr>
                <w:rFonts w:ascii="Times New Roman" w:hAnsi="Times New Roman"/>
                <w:sz w:val="24"/>
                <w:szCs w:val="24"/>
              </w:rPr>
              <w:t xml:space="preserve">125VDC, </w:t>
            </w:r>
            <w:r w:rsidR="000A3C6B" w:rsidRPr="0066760C">
              <w:rPr>
                <w:rFonts w:ascii="Times New Roman" w:hAnsi="Times New Roman"/>
                <w:sz w:val="24"/>
                <w:szCs w:val="24"/>
              </w:rPr>
              <w:t xml:space="preserve">240 VAC 1 </w:t>
            </w:r>
            <w:r w:rsidR="000A3C6B" w:rsidRPr="0066760C">
              <w:rPr>
                <w:rFonts w:ascii="Times New Roman" w:hAnsi="Times New Roman"/>
                <w:sz w:val="24"/>
                <w:szCs w:val="24"/>
              </w:rPr>
              <w:sym w:font="Symbol" w:char="F046"/>
            </w:r>
            <w:r w:rsidR="000A3C6B" w:rsidRPr="0066760C">
              <w:rPr>
                <w:rFonts w:ascii="Times New Roman" w:hAnsi="Times New Roman"/>
                <w:sz w:val="24"/>
                <w:szCs w:val="24"/>
              </w:rPr>
              <w:t xml:space="preserve">, 415 3 </w:t>
            </w:r>
            <w:r w:rsidR="000A3C6B" w:rsidRPr="0066760C">
              <w:rPr>
                <w:rFonts w:ascii="Times New Roman" w:hAnsi="Times New Roman"/>
                <w:sz w:val="24"/>
                <w:szCs w:val="24"/>
              </w:rPr>
              <w:sym w:font="Symbol" w:char="F046"/>
            </w:r>
            <w:r w:rsidR="000A3C6B" w:rsidRPr="0066760C">
              <w:rPr>
                <w:rFonts w:ascii="Times New Roman" w:hAnsi="Times New Roman"/>
                <w:sz w:val="24"/>
                <w:szCs w:val="24"/>
              </w:rPr>
              <w:t xml:space="preserve"> AC, 660 3 </w:t>
            </w:r>
            <w:r w:rsidR="000A3C6B" w:rsidRPr="0066760C">
              <w:rPr>
                <w:rFonts w:ascii="Times New Roman" w:hAnsi="Times New Roman"/>
                <w:sz w:val="24"/>
                <w:szCs w:val="24"/>
              </w:rPr>
              <w:sym w:font="Symbol" w:char="F046"/>
            </w:r>
            <w:r w:rsidR="000A3C6B" w:rsidRPr="0066760C">
              <w:rPr>
                <w:rFonts w:ascii="Times New Roman" w:hAnsi="Times New Roman"/>
                <w:sz w:val="24"/>
                <w:szCs w:val="24"/>
              </w:rPr>
              <w:t xml:space="preserve"> AC and above</w:t>
            </w:r>
            <w:r w:rsidRPr="0066760C">
              <w:rPr>
                <w:rFonts w:ascii="Times New Roman" w:hAnsi="Times New Roman"/>
                <w:sz w:val="24"/>
                <w:szCs w:val="24"/>
              </w:rPr>
              <w:t xml:space="preserve"> is adhered to</w:t>
            </w:r>
            <w:r w:rsidR="000A3C6B" w:rsidRPr="0066760C">
              <w:rPr>
                <w:rFonts w:ascii="Times New Roman" w:hAnsi="Times New Roman"/>
                <w:sz w:val="24"/>
                <w:szCs w:val="24"/>
              </w:rPr>
              <w:t>.</w:t>
            </w:r>
          </w:p>
          <w:p w14:paraId="2D2BEC27" w14:textId="77777777" w:rsidR="000A3C6B" w:rsidRPr="0066760C" w:rsidRDefault="000A3C6B" w:rsidP="006E6089">
            <w:pPr>
              <w:numPr>
                <w:ilvl w:val="1"/>
                <w:numId w:val="8"/>
              </w:numPr>
              <w:tabs>
                <w:tab w:val="num" w:pos="702"/>
                <w:tab w:val="num" w:pos="774"/>
              </w:tabs>
              <w:spacing w:after="0" w:line="240" w:lineRule="auto"/>
              <w:rPr>
                <w:rFonts w:ascii="Times New Roman" w:hAnsi="Times New Roman"/>
                <w:sz w:val="24"/>
                <w:szCs w:val="24"/>
              </w:rPr>
            </w:pPr>
            <w:r w:rsidRPr="0066760C">
              <w:rPr>
                <w:rFonts w:ascii="Times New Roman" w:hAnsi="Times New Roman"/>
                <w:b/>
                <w:i/>
                <w:sz w:val="24"/>
                <w:szCs w:val="24"/>
              </w:rPr>
              <w:t>PPE</w:t>
            </w:r>
            <w:r w:rsidR="00530FC1" w:rsidRPr="0066760C">
              <w:rPr>
                <w:rFonts w:ascii="Times New Roman" w:hAnsi="Times New Roman"/>
                <w:sz w:val="24"/>
                <w:szCs w:val="24"/>
              </w:rPr>
              <w:t xml:space="preserve"> is properly used</w:t>
            </w:r>
            <w:r w:rsidR="0000471C" w:rsidRPr="0066760C">
              <w:rPr>
                <w:rFonts w:ascii="Times New Roman" w:hAnsi="Times New Roman"/>
                <w:sz w:val="24"/>
                <w:szCs w:val="24"/>
              </w:rPr>
              <w:t xml:space="preserve"> in accordance with jurisdictional requirements</w:t>
            </w:r>
            <w:r w:rsidR="00530FC1" w:rsidRPr="0066760C">
              <w:rPr>
                <w:rFonts w:ascii="Times New Roman" w:hAnsi="Times New Roman"/>
                <w:sz w:val="24"/>
                <w:szCs w:val="24"/>
              </w:rPr>
              <w:t>.</w:t>
            </w:r>
            <w:r w:rsidRPr="0066760C">
              <w:rPr>
                <w:rFonts w:ascii="Times New Roman" w:hAnsi="Times New Roman"/>
                <w:sz w:val="24"/>
                <w:szCs w:val="24"/>
              </w:rPr>
              <w:t xml:space="preserve"> </w:t>
            </w:r>
          </w:p>
          <w:p w14:paraId="090F5A4E" w14:textId="77777777" w:rsidR="00530FC1" w:rsidRPr="0066760C" w:rsidRDefault="000A3C6B" w:rsidP="006E6089">
            <w:pPr>
              <w:numPr>
                <w:ilvl w:val="1"/>
                <w:numId w:val="8"/>
              </w:numPr>
              <w:tabs>
                <w:tab w:val="num" w:pos="702"/>
                <w:tab w:val="num" w:pos="774"/>
              </w:tabs>
              <w:spacing w:after="0" w:line="240" w:lineRule="auto"/>
              <w:rPr>
                <w:rFonts w:ascii="Times New Roman" w:hAnsi="Times New Roman"/>
                <w:sz w:val="24"/>
                <w:szCs w:val="24"/>
              </w:rPr>
            </w:pPr>
            <w:r w:rsidRPr="0066760C">
              <w:rPr>
                <w:rFonts w:ascii="Times New Roman" w:hAnsi="Times New Roman"/>
                <w:b/>
                <w:i/>
                <w:sz w:val="24"/>
                <w:szCs w:val="24"/>
              </w:rPr>
              <w:t>Lock-out/Tag-out procedures</w:t>
            </w:r>
            <w:r w:rsidR="00530FC1" w:rsidRPr="0066760C">
              <w:rPr>
                <w:rFonts w:ascii="Times New Roman" w:hAnsi="Times New Roman"/>
                <w:sz w:val="24"/>
                <w:szCs w:val="24"/>
              </w:rPr>
              <w:t xml:space="preserve"> are performed.</w:t>
            </w:r>
          </w:p>
          <w:p w14:paraId="2D08166A" w14:textId="77777777" w:rsidR="00530FC1" w:rsidRPr="0066760C" w:rsidRDefault="00530FC1" w:rsidP="006E6089">
            <w:pPr>
              <w:numPr>
                <w:ilvl w:val="1"/>
                <w:numId w:val="8"/>
              </w:numPr>
              <w:tabs>
                <w:tab w:val="num" w:pos="702"/>
                <w:tab w:val="num" w:pos="774"/>
              </w:tabs>
              <w:spacing w:after="0" w:line="240" w:lineRule="auto"/>
              <w:rPr>
                <w:rFonts w:ascii="Times New Roman" w:hAnsi="Times New Roman"/>
                <w:sz w:val="24"/>
                <w:szCs w:val="24"/>
              </w:rPr>
            </w:pPr>
            <w:r w:rsidRPr="0066760C">
              <w:rPr>
                <w:rFonts w:ascii="Times New Roman" w:hAnsi="Times New Roman"/>
                <w:b/>
                <w:i/>
                <w:sz w:val="24"/>
                <w:szCs w:val="24"/>
              </w:rPr>
              <w:lastRenderedPageBreak/>
              <w:t>M</w:t>
            </w:r>
            <w:r w:rsidR="000A3C6B" w:rsidRPr="0066760C">
              <w:rPr>
                <w:rFonts w:ascii="Times New Roman" w:hAnsi="Times New Roman"/>
                <w:b/>
                <w:i/>
                <w:sz w:val="24"/>
                <w:szCs w:val="24"/>
              </w:rPr>
              <w:t>easuring devices</w:t>
            </w:r>
            <w:r w:rsidRPr="0066760C">
              <w:rPr>
                <w:rFonts w:ascii="Times New Roman" w:hAnsi="Times New Roman"/>
                <w:sz w:val="24"/>
                <w:szCs w:val="24"/>
              </w:rPr>
              <w:t xml:space="preserve"> </w:t>
            </w:r>
            <w:r w:rsidR="0000471C" w:rsidRPr="0066760C">
              <w:rPr>
                <w:rFonts w:ascii="Times New Roman" w:hAnsi="Times New Roman"/>
                <w:sz w:val="24"/>
                <w:szCs w:val="24"/>
              </w:rPr>
              <w:t xml:space="preserve">are used </w:t>
            </w:r>
            <w:r w:rsidRPr="0066760C">
              <w:rPr>
                <w:rFonts w:ascii="Times New Roman" w:hAnsi="Times New Roman"/>
                <w:sz w:val="24"/>
                <w:szCs w:val="24"/>
              </w:rPr>
              <w:t>to detect</w:t>
            </w:r>
            <w:r w:rsidR="000A3C6B" w:rsidRPr="0066760C">
              <w:rPr>
                <w:rFonts w:ascii="Times New Roman" w:hAnsi="Times New Roman"/>
                <w:sz w:val="24"/>
                <w:szCs w:val="24"/>
              </w:rPr>
              <w:t xml:space="preserve"> the presence of energy sources, </w:t>
            </w:r>
            <w:proofErr w:type="gramStart"/>
            <w:r w:rsidR="000A3C6B" w:rsidRPr="0066760C">
              <w:rPr>
                <w:rFonts w:ascii="Times New Roman" w:hAnsi="Times New Roman"/>
                <w:sz w:val="24"/>
                <w:szCs w:val="24"/>
              </w:rPr>
              <w:t>i.e.</w:t>
            </w:r>
            <w:proofErr w:type="gramEnd"/>
            <w:r w:rsidR="000A3C6B" w:rsidRPr="0066760C">
              <w:rPr>
                <w:rFonts w:ascii="Times New Roman" w:hAnsi="Times New Roman"/>
                <w:sz w:val="24"/>
                <w:szCs w:val="24"/>
              </w:rPr>
              <w:t xml:space="preserve"> electrical, pneumatic, springs, hydraulics, and heat and stored energy (capacitors &amp; batteries)</w:t>
            </w:r>
            <w:r w:rsidRPr="0066760C">
              <w:rPr>
                <w:rFonts w:ascii="Times New Roman" w:hAnsi="Times New Roman"/>
                <w:sz w:val="24"/>
                <w:szCs w:val="24"/>
              </w:rPr>
              <w:t xml:space="preserve"> </w:t>
            </w:r>
            <w:r w:rsidR="0000471C" w:rsidRPr="0066760C">
              <w:rPr>
                <w:rFonts w:ascii="Times New Roman" w:hAnsi="Times New Roman"/>
                <w:sz w:val="24"/>
                <w:szCs w:val="24"/>
              </w:rPr>
              <w:t>as per industry-accepted practices</w:t>
            </w:r>
            <w:r w:rsidR="000A3C6B" w:rsidRPr="0066760C">
              <w:rPr>
                <w:rFonts w:ascii="Times New Roman" w:hAnsi="Times New Roman"/>
                <w:sz w:val="24"/>
                <w:szCs w:val="24"/>
              </w:rPr>
              <w:t>.</w:t>
            </w:r>
          </w:p>
          <w:p w14:paraId="2A509D34" w14:textId="77777777" w:rsidR="00530FC1" w:rsidRPr="0066760C" w:rsidRDefault="00530FC1" w:rsidP="00530FC1">
            <w:pPr>
              <w:spacing w:after="0" w:line="240" w:lineRule="auto"/>
              <w:rPr>
                <w:rFonts w:ascii="Times New Roman" w:hAnsi="Times New Roman"/>
                <w:sz w:val="24"/>
                <w:szCs w:val="24"/>
              </w:rPr>
            </w:pPr>
          </w:p>
          <w:p w14:paraId="71AB8C4F" w14:textId="77777777" w:rsidR="00AD7073" w:rsidRPr="0066760C" w:rsidRDefault="00AD7073" w:rsidP="00530FC1">
            <w:pPr>
              <w:spacing w:after="0" w:line="240" w:lineRule="auto"/>
              <w:rPr>
                <w:rFonts w:ascii="Times New Roman" w:hAnsi="Times New Roman"/>
                <w:sz w:val="24"/>
                <w:szCs w:val="24"/>
              </w:rPr>
            </w:pPr>
          </w:p>
        </w:tc>
      </w:tr>
      <w:tr w:rsidR="00AD7073" w:rsidRPr="0066760C" w14:paraId="6C0523EF" w14:textId="77777777" w:rsidTr="005976C6">
        <w:tc>
          <w:tcPr>
            <w:tcW w:w="2268" w:type="dxa"/>
            <w:vAlign w:val="center"/>
          </w:tcPr>
          <w:p w14:paraId="7BBB8875" w14:textId="77777777" w:rsidR="00AD7073" w:rsidRPr="0066760C" w:rsidRDefault="00AD7073" w:rsidP="006E6089">
            <w:pPr>
              <w:pStyle w:val="ListParagraph"/>
              <w:numPr>
                <w:ilvl w:val="0"/>
                <w:numId w:val="8"/>
              </w:numPr>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lastRenderedPageBreak/>
              <w:t xml:space="preserve">Troubleshoot and Repair </w:t>
            </w:r>
            <w:r w:rsidR="007F15C0" w:rsidRPr="0066760C">
              <w:rPr>
                <w:rFonts w:ascii="Times New Roman" w:eastAsia="Times New Roman" w:hAnsi="Times New Roman"/>
                <w:sz w:val="24"/>
                <w:szCs w:val="24"/>
              </w:rPr>
              <w:t>A/E electrical systems</w:t>
            </w:r>
            <w:r w:rsidRPr="0066760C">
              <w:rPr>
                <w:rFonts w:ascii="Times New Roman" w:eastAsia="Times New Roman" w:hAnsi="Times New Roman"/>
                <w:sz w:val="24"/>
                <w:szCs w:val="24"/>
              </w:rPr>
              <w:t xml:space="preserve"> </w:t>
            </w:r>
          </w:p>
        </w:tc>
        <w:tc>
          <w:tcPr>
            <w:tcW w:w="7272" w:type="dxa"/>
            <w:vAlign w:val="center"/>
          </w:tcPr>
          <w:p w14:paraId="646EFDD1" w14:textId="77777777" w:rsidR="0000471C" w:rsidRPr="0066760C" w:rsidRDefault="0000471C" w:rsidP="006E6089">
            <w:pPr>
              <w:widowControl w:val="0"/>
              <w:numPr>
                <w:ilvl w:val="1"/>
                <w:numId w:val="8"/>
              </w:numPr>
              <w:adjustRightInd w:val="0"/>
              <w:spacing w:after="0" w:line="240" w:lineRule="auto"/>
              <w:textAlignment w:val="baseline"/>
              <w:rPr>
                <w:rFonts w:ascii="Times New Roman" w:hAnsi="Times New Roman"/>
                <w:sz w:val="24"/>
                <w:szCs w:val="24"/>
              </w:rPr>
            </w:pPr>
            <w:r w:rsidRPr="0066760C">
              <w:rPr>
                <w:rFonts w:ascii="Times New Roman" w:hAnsi="Times New Roman"/>
                <w:sz w:val="24"/>
                <w:szCs w:val="24"/>
              </w:rPr>
              <w:t xml:space="preserve">Faults in </w:t>
            </w:r>
            <w:r w:rsidRPr="0066760C">
              <w:rPr>
                <w:rFonts w:ascii="Times New Roman" w:hAnsi="Times New Roman"/>
                <w:b/>
                <w:i/>
                <w:sz w:val="24"/>
                <w:szCs w:val="24"/>
              </w:rPr>
              <w:t>A/E electrical systems</w:t>
            </w:r>
            <w:r w:rsidRPr="0066760C">
              <w:rPr>
                <w:rFonts w:ascii="Times New Roman" w:hAnsi="Times New Roman"/>
                <w:sz w:val="24"/>
                <w:szCs w:val="24"/>
              </w:rPr>
              <w:t xml:space="preserve"> are identified and located as per established </w:t>
            </w:r>
            <w:r w:rsidRPr="0066760C">
              <w:rPr>
                <w:rFonts w:ascii="Times New Roman" w:hAnsi="Times New Roman"/>
                <w:b/>
                <w:i/>
                <w:sz w:val="24"/>
                <w:szCs w:val="24"/>
              </w:rPr>
              <w:t>troubleshooting procedures</w:t>
            </w:r>
            <w:r w:rsidRPr="0066760C">
              <w:rPr>
                <w:rFonts w:ascii="Times New Roman" w:hAnsi="Times New Roman"/>
                <w:sz w:val="24"/>
                <w:szCs w:val="24"/>
              </w:rPr>
              <w:t>.</w:t>
            </w:r>
          </w:p>
          <w:p w14:paraId="110C2AF2" w14:textId="77777777" w:rsidR="0000471C" w:rsidRPr="0066760C" w:rsidRDefault="0000471C" w:rsidP="006E6089">
            <w:pPr>
              <w:widowControl w:val="0"/>
              <w:numPr>
                <w:ilvl w:val="1"/>
                <w:numId w:val="8"/>
              </w:numPr>
              <w:adjustRightInd w:val="0"/>
              <w:spacing w:after="0" w:line="240" w:lineRule="auto"/>
              <w:textAlignment w:val="baseline"/>
              <w:rPr>
                <w:rFonts w:ascii="Times New Roman" w:hAnsi="Times New Roman"/>
                <w:sz w:val="24"/>
                <w:szCs w:val="24"/>
              </w:rPr>
            </w:pPr>
            <w:r w:rsidRPr="0066760C">
              <w:rPr>
                <w:rFonts w:ascii="Times New Roman" w:hAnsi="Times New Roman"/>
                <w:sz w:val="24"/>
                <w:szCs w:val="24"/>
              </w:rPr>
              <w:t>Repair strategies and solutions to solve the problem are identified</w:t>
            </w:r>
            <w:r w:rsidR="00187894" w:rsidRPr="0066760C">
              <w:rPr>
                <w:rFonts w:ascii="Times New Roman" w:hAnsi="Times New Roman"/>
                <w:sz w:val="24"/>
                <w:szCs w:val="24"/>
              </w:rPr>
              <w:t xml:space="preserve"> and applied according to </w:t>
            </w:r>
            <w:r w:rsidR="00187894" w:rsidRPr="0066760C">
              <w:rPr>
                <w:rFonts w:ascii="Times New Roman" w:hAnsi="Times New Roman"/>
                <w:b/>
                <w:i/>
                <w:sz w:val="24"/>
                <w:szCs w:val="24"/>
              </w:rPr>
              <w:t>work-standard procedures</w:t>
            </w:r>
            <w:r w:rsidRPr="0066760C">
              <w:rPr>
                <w:rFonts w:ascii="Times New Roman" w:hAnsi="Times New Roman"/>
                <w:b/>
                <w:i/>
                <w:sz w:val="24"/>
                <w:szCs w:val="24"/>
              </w:rPr>
              <w:t>.</w:t>
            </w:r>
          </w:p>
          <w:p w14:paraId="1AD84E99" w14:textId="77777777" w:rsidR="0000471C" w:rsidRPr="0066760C" w:rsidRDefault="0000471C" w:rsidP="006E6089">
            <w:pPr>
              <w:widowControl w:val="0"/>
              <w:numPr>
                <w:ilvl w:val="1"/>
                <w:numId w:val="8"/>
              </w:numPr>
              <w:adjustRightInd w:val="0"/>
              <w:spacing w:after="0" w:line="240" w:lineRule="auto"/>
              <w:textAlignment w:val="baseline"/>
              <w:rPr>
                <w:rFonts w:ascii="Times New Roman" w:hAnsi="Times New Roman"/>
                <w:sz w:val="24"/>
                <w:szCs w:val="24"/>
              </w:rPr>
            </w:pPr>
            <w:r w:rsidRPr="0066760C">
              <w:rPr>
                <w:rFonts w:ascii="Times New Roman" w:hAnsi="Times New Roman"/>
                <w:sz w:val="24"/>
                <w:szCs w:val="24"/>
              </w:rPr>
              <w:t xml:space="preserve">Recommendations to mitigate further faults </w:t>
            </w:r>
            <w:r w:rsidR="00187894" w:rsidRPr="0066760C">
              <w:rPr>
                <w:rFonts w:ascii="Times New Roman" w:hAnsi="Times New Roman"/>
                <w:sz w:val="24"/>
                <w:szCs w:val="24"/>
              </w:rPr>
              <w:t>a</w:t>
            </w:r>
            <w:r w:rsidRPr="0066760C">
              <w:rPr>
                <w:rFonts w:ascii="Times New Roman" w:hAnsi="Times New Roman"/>
                <w:sz w:val="24"/>
                <w:szCs w:val="24"/>
              </w:rPr>
              <w:t xml:space="preserve">re applied as per established and </w:t>
            </w:r>
            <w:r w:rsidRPr="0066760C">
              <w:rPr>
                <w:rFonts w:ascii="Times New Roman" w:hAnsi="Times New Roman"/>
                <w:b/>
                <w:i/>
                <w:sz w:val="24"/>
                <w:szCs w:val="24"/>
              </w:rPr>
              <w:t>industry-accepted procedures</w:t>
            </w:r>
            <w:r w:rsidRPr="0066760C">
              <w:rPr>
                <w:rFonts w:ascii="Times New Roman" w:hAnsi="Times New Roman"/>
                <w:sz w:val="24"/>
                <w:szCs w:val="24"/>
              </w:rPr>
              <w:t>.</w:t>
            </w:r>
          </w:p>
          <w:p w14:paraId="774BFE66" w14:textId="77777777" w:rsidR="0000471C" w:rsidRPr="0066760C" w:rsidRDefault="00822905" w:rsidP="006E6089">
            <w:pPr>
              <w:widowControl w:val="0"/>
              <w:numPr>
                <w:ilvl w:val="1"/>
                <w:numId w:val="8"/>
              </w:numPr>
              <w:adjustRightInd w:val="0"/>
              <w:spacing w:after="0" w:line="240" w:lineRule="auto"/>
              <w:textAlignment w:val="baseline"/>
              <w:rPr>
                <w:rFonts w:ascii="Times New Roman" w:hAnsi="Times New Roman"/>
                <w:sz w:val="24"/>
                <w:szCs w:val="24"/>
              </w:rPr>
            </w:pPr>
            <w:r w:rsidRPr="0066760C">
              <w:rPr>
                <w:rFonts w:ascii="Times New Roman" w:hAnsi="Times New Roman"/>
                <w:sz w:val="24"/>
                <w:szCs w:val="24"/>
              </w:rPr>
              <w:t>P</w:t>
            </w:r>
            <w:r w:rsidR="0000471C" w:rsidRPr="0066760C">
              <w:rPr>
                <w:rFonts w:ascii="Times New Roman" w:hAnsi="Times New Roman"/>
                <w:sz w:val="24"/>
                <w:szCs w:val="24"/>
              </w:rPr>
              <w:t>roper design principles</w:t>
            </w:r>
            <w:r w:rsidRPr="0066760C">
              <w:rPr>
                <w:rFonts w:ascii="Times New Roman" w:hAnsi="Times New Roman"/>
                <w:sz w:val="24"/>
                <w:szCs w:val="24"/>
              </w:rPr>
              <w:t xml:space="preserve">, based on </w:t>
            </w:r>
            <w:r w:rsidRPr="0066760C">
              <w:rPr>
                <w:rFonts w:ascii="Times New Roman" w:hAnsi="Times New Roman"/>
                <w:b/>
                <w:i/>
                <w:sz w:val="24"/>
                <w:szCs w:val="24"/>
              </w:rPr>
              <w:t>industry-accepted</w:t>
            </w:r>
            <w:r w:rsidRPr="0066760C">
              <w:rPr>
                <w:rFonts w:ascii="Times New Roman" w:hAnsi="Times New Roman"/>
                <w:sz w:val="24"/>
                <w:szCs w:val="24"/>
              </w:rPr>
              <w:t xml:space="preserve"> nomenclature</w:t>
            </w:r>
            <w:r w:rsidR="0000471C" w:rsidRPr="0066760C">
              <w:rPr>
                <w:rFonts w:ascii="Times New Roman" w:hAnsi="Times New Roman"/>
                <w:sz w:val="24"/>
                <w:szCs w:val="24"/>
              </w:rPr>
              <w:t xml:space="preserve"> to identify symbols, characters etc. in schematics, and technical documentation</w:t>
            </w:r>
            <w:r w:rsidRPr="0066760C">
              <w:rPr>
                <w:rFonts w:ascii="Times New Roman" w:hAnsi="Times New Roman"/>
                <w:sz w:val="24"/>
                <w:szCs w:val="24"/>
              </w:rPr>
              <w:t xml:space="preserve"> are applied</w:t>
            </w:r>
            <w:r w:rsidR="0000471C" w:rsidRPr="0066760C">
              <w:rPr>
                <w:rFonts w:ascii="Times New Roman" w:hAnsi="Times New Roman"/>
                <w:sz w:val="24"/>
                <w:szCs w:val="24"/>
              </w:rPr>
              <w:t>.</w:t>
            </w:r>
          </w:p>
          <w:p w14:paraId="396B7F73" w14:textId="77777777" w:rsidR="00AD7073" w:rsidRPr="0066760C" w:rsidRDefault="00822905" w:rsidP="006E6089">
            <w:pPr>
              <w:widowControl w:val="0"/>
              <w:numPr>
                <w:ilvl w:val="1"/>
                <w:numId w:val="8"/>
              </w:numPr>
              <w:adjustRightInd w:val="0"/>
              <w:spacing w:after="0" w:line="240" w:lineRule="auto"/>
              <w:textAlignment w:val="baseline"/>
              <w:rPr>
                <w:rFonts w:ascii="Times New Roman" w:hAnsi="Times New Roman"/>
                <w:sz w:val="24"/>
                <w:szCs w:val="24"/>
              </w:rPr>
            </w:pPr>
            <w:r w:rsidRPr="0066760C">
              <w:rPr>
                <w:rFonts w:ascii="Times New Roman" w:hAnsi="Times New Roman"/>
                <w:sz w:val="24"/>
                <w:szCs w:val="24"/>
              </w:rPr>
              <w:t>P</w:t>
            </w:r>
            <w:r w:rsidR="0000471C" w:rsidRPr="0066760C">
              <w:rPr>
                <w:rFonts w:ascii="Times New Roman" w:hAnsi="Times New Roman"/>
                <w:sz w:val="24"/>
                <w:szCs w:val="24"/>
              </w:rPr>
              <w:t xml:space="preserve">erformance test(s) on repaired and/or replaced equipment in </w:t>
            </w:r>
            <w:r w:rsidRPr="0066760C">
              <w:rPr>
                <w:rFonts w:ascii="Times New Roman" w:hAnsi="Times New Roman"/>
                <w:sz w:val="24"/>
                <w:szCs w:val="24"/>
              </w:rPr>
              <w:t>A/E</w:t>
            </w:r>
            <w:r w:rsidR="0000471C" w:rsidRPr="0066760C">
              <w:rPr>
                <w:rFonts w:ascii="Times New Roman" w:hAnsi="Times New Roman"/>
                <w:sz w:val="24"/>
                <w:szCs w:val="24"/>
              </w:rPr>
              <w:t xml:space="preserve"> systems</w:t>
            </w:r>
            <w:r w:rsidRPr="0066760C">
              <w:rPr>
                <w:rFonts w:ascii="Times New Roman" w:hAnsi="Times New Roman"/>
                <w:sz w:val="24"/>
                <w:szCs w:val="24"/>
              </w:rPr>
              <w:t xml:space="preserve"> in accordance with </w:t>
            </w:r>
            <w:proofErr w:type="gramStart"/>
            <w:r w:rsidRPr="0066760C">
              <w:rPr>
                <w:rFonts w:ascii="Times New Roman" w:hAnsi="Times New Roman"/>
                <w:b/>
                <w:i/>
                <w:sz w:val="24"/>
                <w:szCs w:val="24"/>
              </w:rPr>
              <w:t>manufacturers’</w:t>
            </w:r>
            <w:proofErr w:type="gramEnd"/>
            <w:r w:rsidRPr="0066760C">
              <w:rPr>
                <w:rFonts w:ascii="Times New Roman" w:hAnsi="Times New Roman"/>
                <w:b/>
                <w:i/>
                <w:sz w:val="24"/>
                <w:szCs w:val="24"/>
              </w:rPr>
              <w:t xml:space="preserve"> and</w:t>
            </w:r>
            <w:r w:rsidRPr="0066760C">
              <w:rPr>
                <w:rFonts w:ascii="Times New Roman" w:hAnsi="Times New Roman"/>
                <w:sz w:val="24"/>
                <w:szCs w:val="24"/>
              </w:rPr>
              <w:t xml:space="preserve"> </w:t>
            </w:r>
            <w:r w:rsidRPr="0066760C">
              <w:rPr>
                <w:rFonts w:ascii="Times New Roman" w:hAnsi="Times New Roman"/>
                <w:b/>
                <w:i/>
                <w:sz w:val="24"/>
                <w:szCs w:val="24"/>
              </w:rPr>
              <w:t>industry-accepted standards and procedures.</w:t>
            </w:r>
          </w:p>
        </w:tc>
      </w:tr>
      <w:tr w:rsidR="00E91100" w:rsidRPr="0066760C" w14:paraId="4587A53F" w14:textId="77777777" w:rsidTr="00911443">
        <w:trPr>
          <w:trHeight w:val="2418"/>
        </w:trPr>
        <w:tc>
          <w:tcPr>
            <w:tcW w:w="2268" w:type="dxa"/>
            <w:vAlign w:val="center"/>
          </w:tcPr>
          <w:p w14:paraId="1C407AC4" w14:textId="77777777" w:rsidR="00E91100" w:rsidRPr="0066760C" w:rsidRDefault="00E91100" w:rsidP="006E6089">
            <w:pPr>
              <w:pStyle w:val="ListParagraph"/>
              <w:numPr>
                <w:ilvl w:val="0"/>
                <w:numId w:val="8"/>
              </w:numPr>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Maintain A/E electrical systems</w:t>
            </w:r>
          </w:p>
        </w:tc>
        <w:tc>
          <w:tcPr>
            <w:tcW w:w="7272" w:type="dxa"/>
            <w:vAlign w:val="center"/>
          </w:tcPr>
          <w:p w14:paraId="70B27D41" w14:textId="77777777" w:rsidR="00E91100" w:rsidRPr="0066760C" w:rsidRDefault="00E91100" w:rsidP="00221196">
            <w:pPr>
              <w:tabs>
                <w:tab w:val="num" w:pos="702"/>
              </w:tabs>
              <w:spacing w:after="0" w:line="240" w:lineRule="auto"/>
              <w:ind w:left="488" w:hanging="283"/>
              <w:rPr>
                <w:rFonts w:ascii="Times New Roman" w:hAnsi="Times New Roman"/>
                <w:b/>
                <w:i/>
                <w:sz w:val="24"/>
                <w:szCs w:val="24"/>
              </w:rPr>
            </w:pPr>
            <w:r w:rsidRPr="0066760C">
              <w:rPr>
                <w:rFonts w:ascii="Times New Roman" w:hAnsi="Times New Roman"/>
                <w:sz w:val="24"/>
                <w:szCs w:val="24"/>
              </w:rPr>
              <w:t xml:space="preserve">6.1 </w:t>
            </w:r>
            <w:r w:rsidRPr="0066760C">
              <w:rPr>
                <w:rFonts w:ascii="Times New Roman" w:hAnsi="Times New Roman"/>
                <w:b/>
                <w:i/>
                <w:sz w:val="24"/>
                <w:szCs w:val="24"/>
              </w:rPr>
              <w:t>Standard procedures</w:t>
            </w:r>
            <w:r w:rsidRPr="0066760C">
              <w:rPr>
                <w:rFonts w:ascii="Times New Roman" w:hAnsi="Times New Roman"/>
                <w:sz w:val="24"/>
                <w:szCs w:val="24"/>
              </w:rPr>
              <w:t xml:space="preserve"> to maintain A/E electrical equipment towards good working order is performed as per </w:t>
            </w:r>
            <w:r w:rsidRPr="0066760C">
              <w:rPr>
                <w:rFonts w:ascii="Times New Roman" w:hAnsi="Times New Roman"/>
                <w:b/>
                <w:i/>
                <w:sz w:val="24"/>
                <w:szCs w:val="24"/>
              </w:rPr>
              <w:t>manufacturers’ specifications/catalogs,</w:t>
            </w:r>
            <w:r w:rsidR="004A624E" w:rsidRPr="0066760C">
              <w:rPr>
                <w:rFonts w:ascii="Times New Roman" w:hAnsi="Times New Roman"/>
                <w:b/>
                <w:i/>
                <w:sz w:val="24"/>
                <w:szCs w:val="24"/>
              </w:rPr>
              <w:t xml:space="preserve"> </w:t>
            </w:r>
            <w:r w:rsidRPr="0066760C">
              <w:rPr>
                <w:rFonts w:ascii="Times New Roman" w:hAnsi="Times New Roman"/>
                <w:b/>
                <w:i/>
                <w:sz w:val="24"/>
                <w:szCs w:val="24"/>
              </w:rPr>
              <w:t>and manuals.</w:t>
            </w:r>
          </w:p>
          <w:p w14:paraId="0A7C0E78" w14:textId="5307DA92" w:rsidR="00E91100" w:rsidRPr="0066760C" w:rsidRDefault="00F22177" w:rsidP="00221196">
            <w:pPr>
              <w:tabs>
                <w:tab w:val="num" w:pos="702"/>
              </w:tabs>
              <w:spacing w:after="0" w:line="240" w:lineRule="auto"/>
              <w:ind w:left="488" w:hanging="283"/>
              <w:rPr>
                <w:rFonts w:ascii="Times New Roman" w:hAnsi="Times New Roman"/>
                <w:sz w:val="24"/>
                <w:szCs w:val="24"/>
              </w:rPr>
            </w:pPr>
            <w:r w:rsidRPr="0066760C">
              <w:rPr>
                <w:rFonts w:ascii="Times New Roman" w:hAnsi="Times New Roman"/>
                <w:sz w:val="24"/>
                <w:szCs w:val="24"/>
              </w:rPr>
              <w:t>6.2 Proper</w:t>
            </w:r>
            <w:r w:rsidR="00E91100" w:rsidRPr="0066760C">
              <w:rPr>
                <w:rFonts w:ascii="Times New Roman" w:hAnsi="Times New Roman"/>
                <w:sz w:val="24"/>
                <w:szCs w:val="24"/>
              </w:rPr>
              <w:t xml:space="preserve"> design principles to read and interpret relevant technical documents to conduct maintenance on HV equipment is applied.</w:t>
            </w:r>
          </w:p>
          <w:p w14:paraId="5443BBC7" w14:textId="77777777" w:rsidR="00EB665A" w:rsidRPr="0066760C" w:rsidRDefault="00EB665A" w:rsidP="00774246">
            <w:pPr>
              <w:tabs>
                <w:tab w:val="num" w:pos="702"/>
              </w:tabs>
              <w:spacing w:after="0" w:line="240" w:lineRule="auto"/>
              <w:ind w:left="488" w:hanging="283"/>
              <w:rPr>
                <w:rFonts w:ascii="Times New Roman" w:hAnsi="Times New Roman"/>
                <w:sz w:val="24"/>
                <w:szCs w:val="24"/>
              </w:rPr>
            </w:pPr>
            <w:r w:rsidRPr="0066760C">
              <w:rPr>
                <w:rFonts w:ascii="Times New Roman" w:hAnsi="Times New Roman"/>
                <w:sz w:val="24"/>
                <w:szCs w:val="24"/>
              </w:rPr>
              <w:t xml:space="preserve">6.3 Periodic test(s) on maintained </w:t>
            </w:r>
            <w:r w:rsidR="00774246" w:rsidRPr="0066760C">
              <w:rPr>
                <w:rFonts w:ascii="Times New Roman" w:hAnsi="Times New Roman"/>
                <w:sz w:val="24"/>
                <w:szCs w:val="24"/>
              </w:rPr>
              <w:t>A</w:t>
            </w:r>
            <w:r w:rsidRPr="0066760C">
              <w:rPr>
                <w:rFonts w:ascii="Times New Roman" w:hAnsi="Times New Roman"/>
                <w:sz w:val="24"/>
                <w:szCs w:val="24"/>
              </w:rPr>
              <w:t xml:space="preserve">/E systems in accordance with </w:t>
            </w:r>
            <w:proofErr w:type="gramStart"/>
            <w:r w:rsidRPr="0066760C">
              <w:rPr>
                <w:rFonts w:ascii="Times New Roman" w:hAnsi="Times New Roman"/>
                <w:b/>
                <w:i/>
                <w:sz w:val="24"/>
                <w:szCs w:val="24"/>
              </w:rPr>
              <w:t>manufacturers’</w:t>
            </w:r>
            <w:proofErr w:type="gramEnd"/>
            <w:r w:rsidRPr="0066760C">
              <w:rPr>
                <w:rFonts w:ascii="Times New Roman" w:hAnsi="Times New Roman"/>
                <w:b/>
                <w:i/>
                <w:sz w:val="24"/>
                <w:szCs w:val="24"/>
              </w:rPr>
              <w:t xml:space="preserve"> and industry-accepted standards and procedures</w:t>
            </w:r>
            <w:r w:rsidR="004F083A" w:rsidRPr="0066760C">
              <w:rPr>
                <w:rFonts w:ascii="Times New Roman" w:hAnsi="Times New Roman"/>
                <w:sz w:val="24"/>
                <w:szCs w:val="24"/>
              </w:rPr>
              <w:t xml:space="preserve"> are performed</w:t>
            </w:r>
            <w:r w:rsidRPr="0066760C">
              <w:rPr>
                <w:rFonts w:ascii="Times New Roman" w:hAnsi="Times New Roman"/>
                <w:sz w:val="24"/>
                <w:szCs w:val="24"/>
              </w:rPr>
              <w:t>.</w:t>
            </w:r>
          </w:p>
        </w:tc>
      </w:tr>
      <w:tr w:rsidR="00E91100" w:rsidRPr="0066760C" w14:paraId="12DCD3DB" w14:textId="77777777" w:rsidTr="005976C6">
        <w:tc>
          <w:tcPr>
            <w:tcW w:w="2268" w:type="dxa"/>
          </w:tcPr>
          <w:p w14:paraId="7FDB4790" w14:textId="77777777" w:rsidR="00E91100" w:rsidRPr="0066760C" w:rsidRDefault="00911443" w:rsidP="006E6089">
            <w:pPr>
              <w:pStyle w:val="ListParagraph"/>
              <w:numPr>
                <w:ilvl w:val="0"/>
                <w:numId w:val="8"/>
              </w:numPr>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 xml:space="preserve">Prepare and </w:t>
            </w:r>
            <w:r w:rsidR="00E91100" w:rsidRPr="0066760C">
              <w:rPr>
                <w:rFonts w:ascii="Times New Roman" w:eastAsia="Times New Roman" w:hAnsi="Times New Roman"/>
                <w:sz w:val="24"/>
                <w:szCs w:val="24"/>
              </w:rPr>
              <w:t>Maintain Alternative Energy Electrical systems workplace records</w:t>
            </w:r>
            <w:r w:rsidRPr="0066760C">
              <w:rPr>
                <w:rFonts w:ascii="Times New Roman" w:eastAsia="Times New Roman" w:hAnsi="Times New Roman"/>
                <w:sz w:val="24"/>
                <w:szCs w:val="24"/>
              </w:rPr>
              <w:t xml:space="preserve"> and technical reports</w:t>
            </w:r>
          </w:p>
        </w:tc>
        <w:tc>
          <w:tcPr>
            <w:tcW w:w="7272" w:type="dxa"/>
            <w:vAlign w:val="center"/>
          </w:tcPr>
          <w:p w14:paraId="1A554BD0" w14:textId="77777777" w:rsidR="00911443" w:rsidRPr="0066760C" w:rsidRDefault="00911443" w:rsidP="006E6089">
            <w:pPr>
              <w:numPr>
                <w:ilvl w:val="1"/>
                <w:numId w:val="8"/>
              </w:numPr>
              <w:tabs>
                <w:tab w:val="num" w:pos="702"/>
              </w:tabs>
              <w:spacing w:after="0" w:line="240" w:lineRule="auto"/>
              <w:rPr>
                <w:rFonts w:ascii="Times New Roman" w:hAnsi="Times New Roman"/>
                <w:sz w:val="24"/>
                <w:szCs w:val="24"/>
              </w:rPr>
            </w:pPr>
            <w:r w:rsidRPr="0066760C">
              <w:rPr>
                <w:rFonts w:ascii="Times New Roman" w:hAnsi="Times New Roman"/>
                <w:sz w:val="24"/>
                <w:szCs w:val="24"/>
              </w:rPr>
              <w:t xml:space="preserve">A/E electrical </w:t>
            </w:r>
            <w:r w:rsidRPr="0066760C">
              <w:rPr>
                <w:rFonts w:ascii="Times New Roman" w:hAnsi="Times New Roman"/>
                <w:b/>
                <w:i/>
                <w:sz w:val="24"/>
                <w:szCs w:val="24"/>
              </w:rPr>
              <w:t>systems parts and components’ data sheets</w:t>
            </w:r>
            <w:r w:rsidRPr="0066760C">
              <w:rPr>
                <w:rFonts w:ascii="Times New Roman" w:hAnsi="Times New Roman"/>
                <w:sz w:val="24"/>
                <w:szCs w:val="24"/>
              </w:rPr>
              <w:t xml:space="preserve"> are </w:t>
            </w:r>
            <w:r w:rsidR="00E477E8" w:rsidRPr="0066760C">
              <w:rPr>
                <w:rFonts w:ascii="Times New Roman" w:hAnsi="Times New Roman"/>
                <w:sz w:val="24"/>
                <w:szCs w:val="24"/>
              </w:rPr>
              <w:t xml:space="preserve">prepared </w:t>
            </w:r>
            <w:r w:rsidRPr="0066760C">
              <w:rPr>
                <w:rFonts w:ascii="Times New Roman" w:hAnsi="Times New Roman"/>
                <w:sz w:val="24"/>
                <w:szCs w:val="24"/>
              </w:rPr>
              <w:t xml:space="preserve">and archived as per </w:t>
            </w:r>
            <w:r w:rsidR="00E477E8" w:rsidRPr="0066760C">
              <w:rPr>
                <w:rFonts w:ascii="Times New Roman" w:hAnsi="Times New Roman"/>
                <w:b/>
                <w:i/>
                <w:sz w:val="24"/>
                <w:szCs w:val="24"/>
              </w:rPr>
              <w:t>industry-accepted</w:t>
            </w:r>
            <w:r w:rsidRPr="0066760C">
              <w:rPr>
                <w:rFonts w:ascii="Times New Roman" w:hAnsi="Times New Roman"/>
                <w:b/>
                <w:i/>
                <w:sz w:val="24"/>
                <w:szCs w:val="24"/>
              </w:rPr>
              <w:t xml:space="preserve"> record-keeping practices</w:t>
            </w:r>
            <w:r w:rsidRPr="0066760C">
              <w:rPr>
                <w:rFonts w:ascii="Times New Roman" w:hAnsi="Times New Roman"/>
                <w:sz w:val="24"/>
                <w:szCs w:val="24"/>
              </w:rPr>
              <w:t>.</w:t>
            </w:r>
          </w:p>
          <w:p w14:paraId="554A1EA3" w14:textId="77777777" w:rsidR="00911443" w:rsidRPr="0066760C" w:rsidRDefault="00911443" w:rsidP="006E6089">
            <w:pPr>
              <w:numPr>
                <w:ilvl w:val="1"/>
                <w:numId w:val="8"/>
              </w:numPr>
              <w:tabs>
                <w:tab w:val="num" w:pos="702"/>
              </w:tabs>
              <w:spacing w:after="0" w:line="240" w:lineRule="auto"/>
              <w:rPr>
                <w:rFonts w:ascii="Times New Roman" w:hAnsi="Times New Roman"/>
                <w:sz w:val="24"/>
                <w:szCs w:val="24"/>
              </w:rPr>
            </w:pPr>
            <w:r w:rsidRPr="0066760C">
              <w:rPr>
                <w:rFonts w:ascii="Times New Roman" w:hAnsi="Times New Roman"/>
                <w:sz w:val="24"/>
                <w:szCs w:val="24"/>
              </w:rPr>
              <w:t xml:space="preserve">, </w:t>
            </w:r>
            <w:r w:rsidR="008A2904" w:rsidRPr="0066760C">
              <w:rPr>
                <w:rFonts w:ascii="Times New Roman" w:hAnsi="Times New Roman"/>
                <w:b/>
                <w:i/>
                <w:sz w:val="24"/>
                <w:szCs w:val="24"/>
              </w:rPr>
              <w:t>A/E drawings, technical reports, schematics, ‘log book’ entries/records</w:t>
            </w:r>
            <w:r w:rsidR="008A2904" w:rsidRPr="0066760C">
              <w:rPr>
                <w:rFonts w:ascii="Times New Roman" w:hAnsi="Times New Roman"/>
                <w:sz w:val="24"/>
                <w:szCs w:val="24"/>
              </w:rPr>
              <w:t xml:space="preserve"> </w:t>
            </w:r>
            <w:r w:rsidRPr="0066760C">
              <w:rPr>
                <w:rFonts w:ascii="Times New Roman" w:hAnsi="Times New Roman"/>
                <w:sz w:val="24"/>
                <w:szCs w:val="24"/>
              </w:rPr>
              <w:t xml:space="preserve">repair and maintenance records are </w:t>
            </w:r>
            <w:r w:rsidR="00221196" w:rsidRPr="0066760C">
              <w:rPr>
                <w:rFonts w:ascii="Times New Roman" w:hAnsi="Times New Roman"/>
                <w:sz w:val="24"/>
                <w:szCs w:val="24"/>
              </w:rPr>
              <w:t xml:space="preserve">created, distributed, </w:t>
            </w:r>
            <w:r w:rsidR="001E3818" w:rsidRPr="0066760C">
              <w:rPr>
                <w:rFonts w:ascii="Times New Roman" w:hAnsi="Times New Roman"/>
                <w:sz w:val="24"/>
                <w:szCs w:val="24"/>
              </w:rPr>
              <w:t>organized</w:t>
            </w:r>
            <w:r w:rsidRPr="0066760C">
              <w:rPr>
                <w:rFonts w:ascii="Times New Roman" w:hAnsi="Times New Roman"/>
                <w:sz w:val="24"/>
                <w:szCs w:val="24"/>
              </w:rPr>
              <w:t xml:space="preserve"> and archived as per </w:t>
            </w:r>
            <w:r w:rsidRPr="0066760C">
              <w:rPr>
                <w:rFonts w:ascii="Times New Roman" w:hAnsi="Times New Roman"/>
                <w:b/>
                <w:i/>
                <w:sz w:val="24"/>
                <w:szCs w:val="24"/>
              </w:rPr>
              <w:t>industry</w:t>
            </w:r>
            <w:r w:rsidR="001E3818" w:rsidRPr="0066760C">
              <w:rPr>
                <w:rFonts w:ascii="Times New Roman" w:hAnsi="Times New Roman"/>
                <w:b/>
                <w:i/>
                <w:sz w:val="24"/>
                <w:szCs w:val="24"/>
              </w:rPr>
              <w:t xml:space="preserve"> </w:t>
            </w:r>
            <w:r w:rsidRPr="0066760C">
              <w:rPr>
                <w:rFonts w:ascii="Times New Roman" w:hAnsi="Times New Roman"/>
                <w:b/>
                <w:i/>
                <w:sz w:val="24"/>
                <w:szCs w:val="24"/>
              </w:rPr>
              <w:t>standards</w:t>
            </w:r>
            <w:r w:rsidRPr="0066760C">
              <w:rPr>
                <w:rFonts w:ascii="Times New Roman" w:hAnsi="Times New Roman"/>
                <w:sz w:val="24"/>
                <w:szCs w:val="24"/>
              </w:rPr>
              <w:t>.</w:t>
            </w:r>
          </w:p>
          <w:p w14:paraId="17863646" w14:textId="77777777" w:rsidR="00E477E8" w:rsidRPr="0066760C" w:rsidRDefault="00911443" w:rsidP="006E6089">
            <w:pPr>
              <w:numPr>
                <w:ilvl w:val="1"/>
                <w:numId w:val="8"/>
              </w:numPr>
              <w:tabs>
                <w:tab w:val="num" w:pos="702"/>
              </w:tabs>
              <w:spacing w:after="0" w:line="240" w:lineRule="auto"/>
              <w:rPr>
                <w:rFonts w:ascii="Times New Roman" w:hAnsi="Times New Roman"/>
                <w:sz w:val="24"/>
                <w:szCs w:val="24"/>
              </w:rPr>
            </w:pPr>
            <w:r w:rsidRPr="0066760C">
              <w:rPr>
                <w:rFonts w:ascii="Times New Roman" w:hAnsi="Times New Roman"/>
                <w:sz w:val="24"/>
                <w:szCs w:val="24"/>
              </w:rPr>
              <w:t xml:space="preserve">All A/E associated drawings are developed in accordance with </w:t>
            </w:r>
            <w:r w:rsidRPr="0066760C">
              <w:rPr>
                <w:rFonts w:ascii="Times New Roman" w:hAnsi="Times New Roman"/>
                <w:b/>
                <w:i/>
                <w:sz w:val="24"/>
                <w:szCs w:val="24"/>
              </w:rPr>
              <w:t xml:space="preserve">industry standard </w:t>
            </w:r>
            <w:r w:rsidRPr="0066760C">
              <w:rPr>
                <w:rFonts w:ascii="Times New Roman" w:hAnsi="Times New Roman"/>
                <w:sz w:val="24"/>
                <w:szCs w:val="24"/>
              </w:rPr>
              <w:t>formatting, terminology, and symbols.</w:t>
            </w:r>
          </w:p>
        </w:tc>
      </w:tr>
    </w:tbl>
    <w:p w14:paraId="2450189C" w14:textId="16A2E70F" w:rsidR="003F1430" w:rsidRPr="0066760C" w:rsidRDefault="003F1430" w:rsidP="006D28AA">
      <w:pPr>
        <w:spacing w:after="0" w:line="240" w:lineRule="auto"/>
        <w:rPr>
          <w:rFonts w:ascii="Times New Roman" w:hAnsi="Times New Roman"/>
          <w:b/>
          <w:sz w:val="24"/>
          <w:szCs w:val="24"/>
        </w:rPr>
      </w:pPr>
    </w:p>
    <w:p w14:paraId="2FCCE16E" w14:textId="0286E965" w:rsidR="00060FA3" w:rsidRPr="0066760C" w:rsidRDefault="00060FA3" w:rsidP="00060FA3">
      <w:pPr>
        <w:spacing w:after="0" w:line="240" w:lineRule="auto"/>
        <w:rPr>
          <w:rFonts w:ascii="Times New Roman" w:eastAsia="Times New Roman" w:hAnsi="Times New Roman"/>
          <w:b/>
          <w:sz w:val="24"/>
          <w:szCs w:val="24"/>
        </w:rPr>
      </w:pPr>
      <w:r w:rsidRPr="0066760C">
        <w:rPr>
          <w:rFonts w:ascii="Times New Roman" w:eastAsia="Times New Roman" w:hAnsi="Times New Roman"/>
          <w:b/>
          <w:sz w:val="24"/>
          <w:szCs w:val="24"/>
        </w:rPr>
        <w:t xml:space="preserve">RANGE </w:t>
      </w:r>
    </w:p>
    <w:p w14:paraId="61F0FABF" w14:textId="77777777" w:rsidR="00060FA3" w:rsidRPr="0066760C" w:rsidRDefault="00060FA3" w:rsidP="00060FA3">
      <w:pPr>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This section provides work environments and conditions to which the performance criteria apply. It allows for different work environments and situations that will affect performance.</w:t>
      </w:r>
    </w:p>
    <w:p w14:paraId="74D05DA8" w14:textId="77777777" w:rsidR="00060FA3" w:rsidRPr="0066760C" w:rsidRDefault="00060FA3" w:rsidP="00060FA3">
      <w:pPr>
        <w:spacing w:after="0" w:line="240" w:lineRule="auto"/>
        <w:rPr>
          <w:rFonts w:ascii="Times New Roman" w:eastAsia="Times New Roman" w:hAnsi="Times New Roman"/>
          <w:sz w:val="24"/>
          <w:szCs w:val="24"/>
        </w:rPr>
      </w:pPr>
    </w:p>
    <w:tbl>
      <w:tblPr>
        <w:tblW w:w="99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6784"/>
      </w:tblGrid>
      <w:tr w:rsidR="00060FA3" w:rsidRPr="0066760C" w14:paraId="3D2715B0" w14:textId="77777777" w:rsidTr="00E913CF">
        <w:trPr>
          <w:cantSplit/>
        </w:trPr>
        <w:tc>
          <w:tcPr>
            <w:tcW w:w="3116" w:type="dxa"/>
          </w:tcPr>
          <w:p w14:paraId="78A5E1ED" w14:textId="77777777" w:rsidR="00060FA3" w:rsidRPr="0066760C" w:rsidRDefault="00060FA3" w:rsidP="00E913CF">
            <w:pPr>
              <w:spacing w:after="0" w:line="240" w:lineRule="auto"/>
              <w:rPr>
                <w:rFonts w:ascii="Times New Roman" w:eastAsia="Times New Roman" w:hAnsi="Times New Roman"/>
                <w:b/>
                <w:sz w:val="24"/>
                <w:szCs w:val="24"/>
              </w:rPr>
            </w:pPr>
            <w:r w:rsidRPr="0066760C">
              <w:rPr>
                <w:rFonts w:ascii="Times New Roman" w:eastAsia="Times New Roman" w:hAnsi="Times New Roman"/>
                <w:b/>
                <w:sz w:val="24"/>
                <w:szCs w:val="24"/>
              </w:rPr>
              <w:t>VARIABLE</w:t>
            </w:r>
          </w:p>
        </w:tc>
        <w:tc>
          <w:tcPr>
            <w:tcW w:w="6784" w:type="dxa"/>
          </w:tcPr>
          <w:p w14:paraId="0ED93085" w14:textId="77777777" w:rsidR="00060FA3" w:rsidRPr="0066760C" w:rsidRDefault="00060FA3" w:rsidP="00E913CF">
            <w:pPr>
              <w:spacing w:after="0" w:line="240" w:lineRule="auto"/>
              <w:rPr>
                <w:rFonts w:ascii="Times New Roman" w:eastAsia="Times New Roman" w:hAnsi="Times New Roman"/>
                <w:b/>
                <w:sz w:val="24"/>
                <w:szCs w:val="24"/>
              </w:rPr>
            </w:pPr>
            <w:r w:rsidRPr="0066760C">
              <w:rPr>
                <w:rFonts w:ascii="Times New Roman" w:eastAsia="Times New Roman" w:hAnsi="Times New Roman"/>
                <w:b/>
                <w:sz w:val="24"/>
                <w:szCs w:val="24"/>
              </w:rPr>
              <w:t>RANGE</w:t>
            </w:r>
          </w:p>
        </w:tc>
      </w:tr>
      <w:tr w:rsidR="00060FA3" w:rsidRPr="0066760C" w14:paraId="06BA53DF" w14:textId="77777777" w:rsidTr="00E913CF">
        <w:trPr>
          <w:cantSplit/>
        </w:trPr>
        <w:tc>
          <w:tcPr>
            <w:tcW w:w="3116" w:type="dxa"/>
          </w:tcPr>
          <w:p w14:paraId="103457E7" w14:textId="51F6B7A0" w:rsidR="006D28AA" w:rsidRPr="0066760C" w:rsidRDefault="00060FA3" w:rsidP="006D28AA">
            <w:p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lastRenderedPageBreak/>
              <w:t>1. Safety</w:t>
            </w:r>
            <w:r w:rsidR="006D28AA" w:rsidRPr="0066760C">
              <w:rPr>
                <w:rFonts w:ascii="Times New Roman" w:eastAsia="Times New Roman" w:hAnsi="Times New Roman"/>
                <w:sz w:val="24"/>
                <w:szCs w:val="24"/>
              </w:rPr>
              <w:t xml:space="preserve"> may include but not limited to:</w:t>
            </w:r>
          </w:p>
          <w:p w14:paraId="1F77E3B2" w14:textId="431CE07B" w:rsidR="00060FA3" w:rsidRPr="0066760C" w:rsidRDefault="00060FA3" w:rsidP="00E913CF">
            <w:pPr>
              <w:tabs>
                <w:tab w:val="left" w:pos="-2898"/>
              </w:tabs>
              <w:spacing w:after="0" w:line="240" w:lineRule="auto"/>
              <w:rPr>
                <w:rFonts w:ascii="Times New Roman" w:eastAsia="Times New Roman" w:hAnsi="Times New Roman"/>
                <w:sz w:val="24"/>
                <w:szCs w:val="24"/>
              </w:rPr>
            </w:pPr>
          </w:p>
        </w:tc>
        <w:tc>
          <w:tcPr>
            <w:tcW w:w="6784" w:type="dxa"/>
          </w:tcPr>
          <w:p w14:paraId="67A8771B" w14:textId="77777777" w:rsidR="00060FA3" w:rsidRPr="0066760C" w:rsidRDefault="00060FA3" w:rsidP="00CF74D7">
            <w:pPr>
              <w:numPr>
                <w:ilvl w:val="0"/>
                <w:numId w:val="67"/>
              </w:num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Gloves</w:t>
            </w:r>
          </w:p>
          <w:p w14:paraId="44EE419E" w14:textId="77777777" w:rsidR="00060FA3" w:rsidRPr="0066760C" w:rsidRDefault="00060FA3" w:rsidP="00CF74D7">
            <w:pPr>
              <w:numPr>
                <w:ilvl w:val="0"/>
                <w:numId w:val="67"/>
              </w:num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Hard hats</w:t>
            </w:r>
          </w:p>
          <w:p w14:paraId="03581914" w14:textId="77777777" w:rsidR="00060FA3" w:rsidRPr="0066760C" w:rsidRDefault="00060FA3" w:rsidP="00CF74D7">
            <w:pPr>
              <w:numPr>
                <w:ilvl w:val="0"/>
                <w:numId w:val="67"/>
              </w:num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Protective Footwear</w:t>
            </w:r>
          </w:p>
          <w:p w14:paraId="65C6BD19" w14:textId="77777777" w:rsidR="00060FA3" w:rsidRPr="0066760C" w:rsidRDefault="00060FA3" w:rsidP="00CF74D7">
            <w:pPr>
              <w:numPr>
                <w:ilvl w:val="0"/>
                <w:numId w:val="67"/>
              </w:num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Eye protection</w:t>
            </w:r>
          </w:p>
          <w:p w14:paraId="14516810" w14:textId="77777777" w:rsidR="00060FA3" w:rsidRPr="0066760C" w:rsidRDefault="00060FA3" w:rsidP="00CF74D7">
            <w:pPr>
              <w:numPr>
                <w:ilvl w:val="0"/>
                <w:numId w:val="67"/>
              </w:num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Ear protection</w:t>
            </w:r>
          </w:p>
          <w:p w14:paraId="1211EA95" w14:textId="77777777" w:rsidR="00060FA3" w:rsidRPr="0066760C" w:rsidRDefault="00060FA3" w:rsidP="00CF74D7">
            <w:pPr>
              <w:numPr>
                <w:ilvl w:val="0"/>
                <w:numId w:val="67"/>
              </w:num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Fall arrest/fall protection</w:t>
            </w:r>
          </w:p>
          <w:p w14:paraId="54611584" w14:textId="77777777" w:rsidR="00060FA3" w:rsidRPr="0066760C" w:rsidRDefault="00060FA3" w:rsidP="00CF74D7">
            <w:pPr>
              <w:numPr>
                <w:ilvl w:val="0"/>
                <w:numId w:val="67"/>
              </w:num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Access to First Aid Training</w:t>
            </w:r>
          </w:p>
          <w:p w14:paraId="2B835C6B" w14:textId="77777777" w:rsidR="00060FA3" w:rsidRPr="0066760C" w:rsidRDefault="00060FA3" w:rsidP="00CF74D7">
            <w:pPr>
              <w:numPr>
                <w:ilvl w:val="0"/>
                <w:numId w:val="67"/>
              </w:num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Environmental hazards/sensitivity</w:t>
            </w:r>
          </w:p>
          <w:p w14:paraId="697D4B30" w14:textId="77777777" w:rsidR="00060FA3" w:rsidRPr="0066760C" w:rsidRDefault="00060FA3" w:rsidP="00E913CF">
            <w:pPr>
              <w:tabs>
                <w:tab w:val="left" w:pos="466"/>
              </w:tabs>
              <w:spacing w:after="0" w:line="240" w:lineRule="auto"/>
              <w:rPr>
                <w:rFonts w:ascii="Times New Roman" w:eastAsia="Times New Roman" w:hAnsi="Times New Roman"/>
                <w:sz w:val="24"/>
                <w:szCs w:val="24"/>
              </w:rPr>
            </w:pPr>
          </w:p>
        </w:tc>
      </w:tr>
      <w:tr w:rsidR="00060FA3" w:rsidRPr="0066760C" w14:paraId="5F789B13" w14:textId="77777777" w:rsidTr="00E913CF">
        <w:trPr>
          <w:cantSplit/>
        </w:trPr>
        <w:tc>
          <w:tcPr>
            <w:tcW w:w="3116" w:type="dxa"/>
          </w:tcPr>
          <w:p w14:paraId="7A2AAF14" w14:textId="4C68665E" w:rsidR="006D28AA" w:rsidRPr="0066760C" w:rsidRDefault="00060FA3" w:rsidP="006D28AA">
            <w:pPr>
              <w:tabs>
                <w:tab w:val="left" w:pos="466"/>
              </w:tabs>
              <w:spacing w:after="0" w:line="240" w:lineRule="auto"/>
              <w:rPr>
                <w:rFonts w:ascii="Times New Roman" w:eastAsia="Times New Roman" w:hAnsi="Times New Roman"/>
                <w:sz w:val="24"/>
                <w:szCs w:val="24"/>
              </w:rPr>
            </w:pPr>
            <w:r w:rsidRPr="0066760C">
              <w:rPr>
                <w:rFonts w:ascii="Times New Roman" w:hAnsi="Times New Roman"/>
                <w:sz w:val="24"/>
                <w:szCs w:val="24"/>
              </w:rPr>
              <w:t>2. Tools</w:t>
            </w:r>
            <w:r w:rsidR="00774246" w:rsidRPr="0066760C">
              <w:rPr>
                <w:rFonts w:ascii="Times New Roman" w:hAnsi="Times New Roman"/>
                <w:sz w:val="24"/>
                <w:szCs w:val="24"/>
              </w:rPr>
              <w:t>, drawings and documentation</w:t>
            </w:r>
            <w:r w:rsidR="006D28AA" w:rsidRPr="0066760C">
              <w:rPr>
                <w:rFonts w:ascii="Times New Roman" w:eastAsia="Times New Roman" w:hAnsi="Times New Roman"/>
                <w:sz w:val="24"/>
                <w:szCs w:val="24"/>
              </w:rPr>
              <w:t xml:space="preserve"> may include but not limited to:</w:t>
            </w:r>
          </w:p>
          <w:p w14:paraId="353046E9" w14:textId="528B7DDD" w:rsidR="00060FA3" w:rsidRPr="0066760C" w:rsidRDefault="00060FA3" w:rsidP="00E913CF">
            <w:pPr>
              <w:pStyle w:val="elementperfxhead"/>
              <w:ind w:left="162" w:right="0"/>
              <w:rPr>
                <w:rFonts w:ascii="Times New Roman" w:hAnsi="Times New Roman"/>
                <w:b w:val="0"/>
                <w:sz w:val="24"/>
                <w:szCs w:val="24"/>
              </w:rPr>
            </w:pPr>
          </w:p>
        </w:tc>
        <w:tc>
          <w:tcPr>
            <w:tcW w:w="6784" w:type="dxa"/>
          </w:tcPr>
          <w:p w14:paraId="181D3BA1" w14:textId="77777777" w:rsidR="00060FA3" w:rsidRPr="0066760C" w:rsidRDefault="00060FA3" w:rsidP="00CF74D7">
            <w:pPr>
              <w:pStyle w:val="elementperfxhead"/>
              <w:numPr>
                <w:ilvl w:val="0"/>
                <w:numId w:val="68"/>
              </w:numPr>
              <w:ind w:right="0"/>
              <w:rPr>
                <w:rFonts w:ascii="Times New Roman" w:hAnsi="Times New Roman"/>
                <w:b w:val="0"/>
                <w:sz w:val="24"/>
                <w:szCs w:val="24"/>
              </w:rPr>
            </w:pPr>
            <w:r w:rsidRPr="0066760C">
              <w:rPr>
                <w:rFonts w:ascii="Times New Roman" w:hAnsi="Times New Roman"/>
                <w:b w:val="0"/>
                <w:sz w:val="24"/>
                <w:szCs w:val="24"/>
              </w:rPr>
              <w:t>Measurement tape SAE and metric.</w:t>
            </w:r>
          </w:p>
          <w:p w14:paraId="348540F1" w14:textId="77777777" w:rsidR="00060FA3" w:rsidRPr="0066760C" w:rsidRDefault="00060FA3" w:rsidP="00CF74D7">
            <w:pPr>
              <w:pStyle w:val="elementperfxhead"/>
              <w:numPr>
                <w:ilvl w:val="0"/>
                <w:numId w:val="68"/>
              </w:numPr>
              <w:ind w:right="0"/>
              <w:rPr>
                <w:rFonts w:ascii="Times New Roman" w:hAnsi="Times New Roman"/>
                <w:b w:val="0"/>
                <w:sz w:val="24"/>
                <w:szCs w:val="24"/>
              </w:rPr>
            </w:pPr>
            <w:r w:rsidRPr="0066760C">
              <w:rPr>
                <w:rFonts w:ascii="Times New Roman" w:hAnsi="Times New Roman"/>
                <w:b w:val="0"/>
                <w:sz w:val="24"/>
                <w:szCs w:val="24"/>
              </w:rPr>
              <w:t>Ladder.</w:t>
            </w:r>
          </w:p>
          <w:p w14:paraId="771932E4" w14:textId="77777777" w:rsidR="00060FA3" w:rsidRPr="0066760C" w:rsidRDefault="00060FA3" w:rsidP="00CF74D7">
            <w:pPr>
              <w:pStyle w:val="elementperfxhead"/>
              <w:numPr>
                <w:ilvl w:val="0"/>
                <w:numId w:val="68"/>
              </w:numPr>
              <w:ind w:right="0"/>
              <w:rPr>
                <w:rFonts w:ascii="Times New Roman" w:hAnsi="Times New Roman"/>
                <w:b w:val="0"/>
                <w:sz w:val="24"/>
                <w:szCs w:val="24"/>
              </w:rPr>
            </w:pPr>
            <w:r w:rsidRPr="0066760C">
              <w:rPr>
                <w:rFonts w:ascii="Times New Roman" w:hAnsi="Times New Roman"/>
                <w:b w:val="0"/>
                <w:sz w:val="24"/>
                <w:szCs w:val="24"/>
              </w:rPr>
              <w:t>Fall arrest and harness</w:t>
            </w:r>
          </w:p>
          <w:p w14:paraId="1CC250C3" w14:textId="77777777" w:rsidR="00060FA3" w:rsidRPr="0066760C" w:rsidRDefault="00060FA3" w:rsidP="00CF74D7">
            <w:pPr>
              <w:pStyle w:val="elementperfxhead"/>
              <w:numPr>
                <w:ilvl w:val="0"/>
                <w:numId w:val="68"/>
              </w:numPr>
              <w:ind w:right="0"/>
              <w:rPr>
                <w:rFonts w:ascii="Times New Roman" w:hAnsi="Times New Roman"/>
                <w:b w:val="0"/>
                <w:sz w:val="24"/>
                <w:szCs w:val="24"/>
              </w:rPr>
            </w:pPr>
            <w:r w:rsidRPr="0066760C">
              <w:rPr>
                <w:rFonts w:ascii="Times New Roman" w:hAnsi="Times New Roman"/>
                <w:b w:val="0"/>
                <w:sz w:val="24"/>
                <w:szCs w:val="24"/>
              </w:rPr>
              <w:t xml:space="preserve">Multimeter with DC amperage reading </w:t>
            </w:r>
          </w:p>
          <w:p w14:paraId="65A10D19" w14:textId="77777777" w:rsidR="00060FA3" w:rsidRPr="0066760C" w:rsidRDefault="00060FA3" w:rsidP="00CF74D7">
            <w:pPr>
              <w:pStyle w:val="elementperfxhead"/>
              <w:numPr>
                <w:ilvl w:val="0"/>
                <w:numId w:val="68"/>
              </w:numPr>
              <w:ind w:right="0"/>
              <w:rPr>
                <w:rFonts w:ascii="Times New Roman" w:hAnsi="Times New Roman"/>
                <w:b w:val="0"/>
                <w:sz w:val="24"/>
                <w:szCs w:val="24"/>
              </w:rPr>
            </w:pPr>
            <w:r w:rsidRPr="0066760C">
              <w:rPr>
                <w:rFonts w:ascii="Times New Roman" w:hAnsi="Times New Roman"/>
                <w:b w:val="0"/>
                <w:sz w:val="24"/>
                <w:szCs w:val="24"/>
              </w:rPr>
              <w:t>Screwdrivers</w:t>
            </w:r>
          </w:p>
          <w:p w14:paraId="6E806420" w14:textId="77777777" w:rsidR="00060FA3" w:rsidRPr="0066760C" w:rsidRDefault="00060FA3" w:rsidP="00CF74D7">
            <w:pPr>
              <w:pStyle w:val="elementperfxhead"/>
              <w:numPr>
                <w:ilvl w:val="0"/>
                <w:numId w:val="68"/>
              </w:numPr>
              <w:ind w:right="0"/>
              <w:rPr>
                <w:rFonts w:ascii="Times New Roman" w:hAnsi="Times New Roman"/>
                <w:b w:val="0"/>
                <w:sz w:val="24"/>
                <w:szCs w:val="24"/>
              </w:rPr>
            </w:pPr>
            <w:r w:rsidRPr="0066760C">
              <w:rPr>
                <w:rFonts w:ascii="Times New Roman" w:hAnsi="Times New Roman"/>
                <w:b w:val="0"/>
                <w:sz w:val="24"/>
                <w:szCs w:val="24"/>
              </w:rPr>
              <w:t>Allen/hex keys</w:t>
            </w:r>
          </w:p>
          <w:p w14:paraId="4E8E1CFB" w14:textId="77777777" w:rsidR="00060FA3" w:rsidRPr="0066760C" w:rsidRDefault="00060FA3" w:rsidP="00CF74D7">
            <w:pPr>
              <w:pStyle w:val="elementperfxhead"/>
              <w:numPr>
                <w:ilvl w:val="0"/>
                <w:numId w:val="68"/>
              </w:numPr>
              <w:ind w:right="0"/>
              <w:rPr>
                <w:rFonts w:ascii="Times New Roman" w:hAnsi="Times New Roman"/>
                <w:b w:val="0"/>
                <w:sz w:val="24"/>
                <w:szCs w:val="24"/>
              </w:rPr>
            </w:pPr>
            <w:r w:rsidRPr="0066760C">
              <w:rPr>
                <w:rFonts w:ascii="Times New Roman" w:hAnsi="Times New Roman"/>
                <w:b w:val="0"/>
                <w:sz w:val="24"/>
                <w:szCs w:val="24"/>
              </w:rPr>
              <w:t>Torque wrench</w:t>
            </w:r>
          </w:p>
          <w:p w14:paraId="3CFA9EAD" w14:textId="77777777" w:rsidR="00060FA3" w:rsidRPr="0066760C" w:rsidRDefault="00060FA3" w:rsidP="00CF74D7">
            <w:pPr>
              <w:pStyle w:val="elementperfxhead"/>
              <w:numPr>
                <w:ilvl w:val="0"/>
                <w:numId w:val="68"/>
              </w:numPr>
              <w:ind w:right="0"/>
              <w:rPr>
                <w:rFonts w:ascii="Times New Roman" w:hAnsi="Times New Roman"/>
                <w:b w:val="0"/>
                <w:sz w:val="24"/>
                <w:szCs w:val="24"/>
              </w:rPr>
            </w:pPr>
            <w:r w:rsidRPr="0066760C">
              <w:rPr>
                <w:rFonts w:ascii="Times New Roman" w:hAnsi="Times New Roman"/>
                <w:b w:val="0"/>
                <w:sz w:val="24"/>
                <w:szCs w:val="24"/>
              </w:rPr>
              <w:t>Wire stripping tool</w:t>
            </w:r>
          </w:p>
          <w:p w14:paraId="75A63659" w14:textId="77777777" w:rsidR="00060FA3" w:rsidRPr="0066760C" w:rsidRDefault="00060FA3" w:rsidP="00CF74D7">
            <w:pPr>
              <w:pStyle w:val="elementperfxhead"/>
              <w:numPr>
                <w:ilvl w:val="0"/>
                <w:numId w:val="68"/>
              </w:numPr>
              <w:ind w:right="0"/>
              <w:rPr>
                <w:rFonts w:ascii="Times New Roman" w:hAnsi="Times New Roman"/>
                <w:b w:val="0"/>
                <w:sz w:val="24"/>
                <w:szCs w:val="24"/>
              </w:rPr>
            </w:pPr>
            <w:r w:rsidRPr="0066760C">
              <w:rPr>
                <w:rFonts w:ascii="Times New Roman" w:hAnsi="Times New Roman"/>
                <w:b w:val="0"/>
                <w:sz w:val="24"/>
                <w:szCs w:val="24"/>
              </w:rPr>
              <w:t>Crimping tools for various electrical connectors</w:t>
            </w:r>
          </w:p>
          <w:p w14:paraId="047FFCEE" w14:textId="77777777" w:rsidR="00060FA3" w:rsidRPr="0066760C" w:rsidRDefault="005B1CCD" w:rsidP="00CF74D7">
            <w:pPr>
              <w:pStyle w:val="elementperfxhead"/>
              <w:numPr>
                <w:ilvl w:val="0"/>
                <w:numId w:val="68"/>
              </w:numPr>
              <w:ind w:right="0"/>
              <w:rPr>
                <w:rFonts w:ascii="Times New Roman" w:hAnsi="Times New Roman"/>
                <w:b w:val="0"/>
                <w:sz w:val="24"/>
                <w:szCs w:val="24"/>
              </w:rPr>
            </w:pPr>
            <w:r w:rsidRPr="0066760C">
              <w:rPr>
                <w:rFonts w:ascii="Times New Roman" w:hAnsi="Times New Roman"/>
                <w:b w:val="0"/>
                <w:sz w:val="24"/>
                <w:szCs w:val="24"/>
              </w:rPr>
              <w:t xml:space="preserve"> </w:t>
            </w:r>
            <w:r w:rsidR="00060FA3" w:rsidRPr="0066760C">
              <w:rPr>
                <w:rFonts w:ascii="Times New Roman" w:hAnsi="Times New Roman"/>
                <w:b w:val="0"/>
                <w:sz w:val="24"/>
                <w:szCs w:val="24"/>
              </w:rPr>
              <w:t>MC4 connector tool</w:t>
            </w:r>
          </w:p>
          <w:p w14:paraId="3D16EF08" w14:textId="77777777" w:rsidR="008D420C" w:rsidRPr="0066760C" w:rsidRDefault="005B1CCD" w:rsidP="00CF74D7">
            <w:pPr>
              <w:pStyle w:val="elementperfxhead"/>
              <w:numPr>
                <w:ilvl w:val="0"/>
                <w:numId w:val="68"/>
              </w:numPr>
              <w:ind w:right="0"/>
              <w:rPr>
                <w:rFonts w:ascii="Times New Roman" w:hAnsi="Times New Roman"/>
                <w:b w:val="0"/>
                <w:sz w:val="24"/>
                <w:szCs w:val="24"/>
              </w:rPr>
            </w:pPr>
            <w:r w:rsidRPr="0066760C">
              <w:rPr>
                <w:rFonts w:ascii="Times New Roman" w:hAnsi="Times New Roman"/>
                <w:b w:val="0"/>
                <w:sz w:val="24"/>
                <w:szCs w:val="24"/>
              </w:rPr>
              <w:t xml:space="preserve"> </w:t>
            </w:r>
            <w:r w:rsidR="00774246" w:rsidRPr="0066760C">
              <w:rPr>
                <w:rFonts w:ascii="Times New Roman" w:hAnsi="Times New Roman"/>
                <w:b w:val="0"/>
                <w:sz w:val="24"/>
                <w:szCs w:val="24"/>
              </w:rPr>
              <w:t xml:space="preserve">Manufacturers’ equipment maintenance and installation </w:t>
            </w:r>
            <w:r w:rsidR="008D420C" w:rsidRPr="0066760C">
              <w:rPr>
                <w:rFonts w:ascii="Times New Roman" w:hAnsi="Times New Roman"/>
                <w:b w:val="0"/>
                <w:sz w:val="24"/>
                <w:szCs w:val="24"/>
              </w:rPr>
              <w:t xml:space="preserve">  </w:t>
            </w:r>
            <w:r w:rsidR="00774246" w:rsidRPr="0066760C">
              <w:rPr>
                <w:rFonts w:ascii="Times New Roman" w:hAnsi="Times New Roman"/>
                <w:b w:val="0"/>
                <w:sz w:val="24"/>
                <w:szCs w:val="24"/>
              </w:rPr>
              <w:t>procedures and instructions</w:t>
            </w:r>
            <w:r w:rsidRPr="0066760C">
              <w:rPr>
                <w:rFonts w:ascii="Times New Roman" w:hAnsi="Times New Roman"/>
                <w:b w:val="0"/>
                <w:sz w:val="24"/>
                <w:szCs w:val="24"/>
              </w:rPr>
              <w:t xml:space="preserve"> manuals</w:t>
            </w:r>
            <w:r w:rsidR="00774246" w:rsidRPr="0066760C">
              <w:rPr>
                <w:rFonts w:ascii="Times New Roman" w:hAnsi="Times New Roman"/>
                <w:b w:val="0"/>
                <w:sz w:val="24"/>
                <w:szCs w:val="24"/>
              </w:rPr>
              <w:t>.</w:t>
            </w:r>
          </w:p>
          <w:p w14:paraId="33DCE511" w14:textId="77777777" w:rsidR="008D420C" w:rsidRPr="0066760C" w:rsidRDefault="005B1CCD" w:rsidP="00CF74D7">
            <w:pPr>
              <w:pStyle w:val="elementperfxhead"/>
              <w:numPr>
                <w:ilvl w:val="0"/>
                <w:numId w:val="68"/>
              </w:numPr>
              <w:ind w:right="0"/>
              <w:rPr>
                <w:rFonts w:ascii="Times New Roman" w:hAnsi="Times New Roman"/>
                <w:b w:val="0"/>
                <w:sz w:val="24"/>
                <w:szCs w:val="24"/>
              </w:rPr>
            </w:pPr>
            <w:r w:rsidRPr="0066760C">
              <w:rPr>
                <w:rFonts w:ascii="Times New Roman" w:hAnsi="Times New Roman"/>
                <w:b w:val="0"/>
                <w:sz w:val="24"/>
                <w:szCs w:val="24"/>
              </w:rPr>
              <w:t xml:space="preserve"> </w:t>
            </w:r>
            <w:r w:rsidR="008D420C" w:rsidRPr="0066760C">
              <w:rPr>
                <w:rFonts w:ascii="Times New Roman" w:hAnsi="Times New Roman"/>
                <w:b w:val="0"/>
                <w:sz w:val="24"/>
                <w:szCs w:val="24"/>
              </w:rPr>
              <w:t>A/E drawings, technical reports, schematics, ‘log book’ entries/records.</w:t>
            </w:r>
          </w:p>
          <w:p w14:paraId="3C4C8AE1" w14:textId="77777777" w:rsidR="008D420C" w:rsidRPr="0066760C" w:rsidRDefault="008D420C" w:rsidP="008D420C">
            <w:pPr>
              <w:pStyle w:val="elementperfxhead"/>
              <w:ind w:left="320" w:right="0"/>
              <w:rPr>
                <w:rFonts w:ascii="Times New Roman" w:hAnsi="Times New Roman"/>
                <w:b w:val="0"/>
                <w:sz w:val="24"/>
                <w:szCs w:val="24"/>
              </w:rPr>
            </w:pPr>
          </w:p>
        </w:tc>
      </w:tr>
      <w:tr w:rsidR="00060FA3" w:rsidRPr="0066760C" w14:paraId="756B8E59" w14:textId="77777777" w:rsidTr="00E913CF">
        <w:trPr>
          <w:cantSplit/>
        </w:trPr>
        <w:tc>
          <w:tcPr>
            <w:tcW w:w="3116" w:type="dxa"/>
          </w:tcPr>
          <w:p w14:paraId="5C2C113E" w14:textId="54560F6B" w:rsidR="006D28AA" w:rsidRPr="0066760C" w:rsidRDefault="00060FA3" w:rsidP="006D28AA">
            <w:p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3. Equipment – Alt energy</w:t>
            </w:r>
            <w:r w:rsidR="006D28AA" w:rsidRPr="0066760C">
              <w:rPr>
                <w:rFonts w:ascii="Times New Roman" w:eastAsia="Times New Roman" w:hAnsi="Times New Roman"/>
                <w:sz w:val="24"/>
                <w:szCs w:val="24"/>
              </w:rPr>
              <w:t xml:space="preserve"> may include but not limited to:</w:t>
            </w:r>
          </w:p>
          <w:p w14:paraId="30E210BA" w14:textId="219E6359" w:rsidR="00060FA3" w:rsidRPr="0066760C" w:rsidRDefault="00060FA3" w:rsidP="00060FA3">
            <w:pPr>
              <w:tabs>
                <w:tab w:val="left" w:pos="-2898"/>
              </w:tabs>
              <w:spacing w:after="0" w:line="240" w:lineRule="auto"/>
              <w:rPr>
                <w:rFonts w:ascii="Times New Roman" w:eastAsia="Times New Roman" w:hAnsi="Times New Roman"/>
                <w:sz w:val="24"/>
                <w:szCs w:val="24"/>
              </w:rPr>
            </w:pPr>
          </w:p>
        </w:tc>
        <w:tc>
          <w:tcPr>
            <w:tcW w:w="6784" w:type="dxa"/>
          </w:tcPr>
          <w:p w14:paraId="6BA88DD4" w14:textId="77777777" w:rsidR="00A70D43" w:rsidRPr="00662779" w:rsidRDefault="00A70D43" w:rsidP="00CF74D7">
            <w:pPr>
              <w:pStyle w:val="ListParagraph"/>
              <w:numPr>
                <w:ilvl w:val="0"/>
                <w:numId w:val="69"/>
              </w:numPr>
              <w:tabs>
                <w:tab w:val="left" w:pos="376"/>
                <w:tab w:val="left" w:pos="466"/>
              </w:tabs>
              <w:spacing w:after="0" w:line="240" w:lineRule="auto"/>
              <w:rPr>
                <w:rFonts w:ascii="Times New Roman" w:eastAsia="Times New Roman" w:hAnsi="Times New Roman"/>
                <w:sz w:val="24"/>
                <w:szCs w:val="24"/>
              </w:rPr>
            </w:pPr>
            <w:r w:rsidRPr="00662779">
              <w:rPr>
                <w:rFonts w:ascii="Times New Roman" w:eastAsia="Times New Roman" w:hAnsi="Times New Roman"/>
                <w:sz w:val="24"/>
                <w:szCs w:val="24"/>
              </w:rPr>
              <w:t>Renewable Energy Systems trainer (Student workstation)</w:t>
            </w:r>
          </w:p>
          <w:p w14:paraId="3C55EB30" w14:textId="77777777" w:rsidR="00060FA3" w:rsidRPr="00662779" w:rsidRDefault="00CB2A99" w:rsidP="00CF74D7">
            <w:pPr>
              <w:pStyle w:val="ListParagraph"/>
              <w:numPr>
                <w:ilvl w:val="0"/>
                <w:numId w:val="69"/>
              </w:numPr>
              <w:tabs>
                <w:tab w:val="left" w:pos="376"/>
                <w:tab w:val="left" w:pos="466"/>
              </w:tabs>
              <w:spacing w:after="0" w:line="240" w:lineRule="auto"/>
              <w:rPr>
                <w:rFonts w:ascii="Times New Roman" w:eastAsia="Times New Roman" w:hAnsi="Times New Roman"/>
                <w:sz w:val="24"/>
                <w:szCs w:val="24"/>
              </w:rPr>
            </w:pPr>
            <w:r w:rsidRPr="00662779">
              <w:rPr>
                <w:rFonts w:ascii="Times New Roman" w:eastAsia="Times New Roman" w:hAnsi="Times New Roman"/>
                <w:sz w:val="24"/>
                <w:szCs w:val="24"/>
              </w:rPr>
              <w:t>Solar Pathfinder</w:t>
            </w:r>
          </w:p>
          <w:p w14:paraId="472C5CF0" w14:textId="77777777" w:rsidR="00CB2A99" w:rsidRPr="00662779" w:rsidRDefault="00CB2A99" w:rsidP="00CF74D7">
            <w:pPr>
              <w:pStyle w:val="ListParagraph"/>
              <w:numPr>
                <w:ilvl w:val="0"/>
                <w:numId w:val="69"/>
              </w:numPr>
              <w:tabs>
                <w:tab w:val="left" w:pos="376"/>
                <w:tab w:val="left" w:pos="466"/>
              </w:tabs>
              <w:spacing w:after="0" w:line="240" w:lineRule="auto"/>
              <w:rPr>
                <w:rFonts w:ascii="Times New Roman" w:eastAsia="Times New Roman" w:hAnsi="Times New Roman"/>
                <w:sz w:val="24"/>
                <w:szCs w:val="24"/>
              </w:rPr>
            </w:pPr>
            <w:proofErr w:type="spellStart"/>
            <w:r w:rsidRPr="00662779">
              <w:rPr>
                <w:rFonts w:ascii="Times New Roman" w:eastAsia="Times New Roman" w:hAnsi="Times New Roman"/>
                <w:sz w:val="24"/>
                <w:szCs w:val="24"/>
              </w:rPr>
              <w:t>Solmetric</w:t>
            </w:r>
            <w:proofErr w:type="spellEnd"/>
            <w:r w:rsidRPr="00662779">
              <w:rPr>
                <w:rFonts w:ascii="Times New Roman" w:eastAsia="Times New Roman" w:hAnsi="Times New Roman"/>
                <w:sz w:val="24"/>
                <w:szCs w:val="24"/>
              </w:rPr>
              <w:t xml:space="preserve"> Sun Eye shade tool (or equivalent)</w:t>
            </w:r>
          </w:p>
          <w:p w14:paraId="0BF64E7D" w14:textId="77777777" w:rsidR="00CB2A99" w:rsidRPr="00662779" w:rsidRDefault="00CB2A99" w:rsidP="00CF74D7">
            <w:pPr>
              <w:pStyle w:val="ListParagraph"/>
              <w:numPr>
                <w:ilvl w:val="0"/>
                <w:numId w:val="69"/>
              </w:numPr>
              <w:tabs>
                <w:tab w:val="left" w:pos="376"/>
                <w:tab w:val="left" w:pos="466"/>
              </w:tabs>
              <w:spacing w:after="0" w:line="240" w:lineRule="auto"/>
              <w:rPr>
                <w:rFonts w:ascii="Times New Roman" w:eastAsia="Times New Roman" w:hAnsi="Times New Roman"/>
                <w:sz w:val="24"/>
                <w:szCs w:val="24"/>
              </w:rPr>
            </w:pPr>
            <w:r w:rsidRPr="00662779">
              <w:rPr>
                <w:rFonts w:ascii="Times New Roman" w:eastAsia="Times New Roman" w:hAnsi="Times New Roman"/>
                <w:sz w:val="24"/>
                <w:szCs w:val="24"/>
              </w:rPr>
              <w:t>Hand-held pyranometer</w:t>
            </w:r>
          </w:p>
          <w:p w14:paraId="032DC916" w14:textId="77777777" w:rsidR="00CB2A99" w:rsidRPr="00662779" w:rsidRDefault="00CB2A99" w:rsidP="00CF74D7">
            <w:pPr>
              <w:pStyle w:val="ListParagraph"/>
              <w:numPr>
                <w:ilvl w:val="0"/>
                <w:numId w:val="69"/>
              </w:numPr>
              <w:tabs>
                <w:tab w:val="left" w:pos="376"/>
                <w:tab w:val="left" w:pos="466"/>
              </w:tabs>
              <w:spacing w:after="0" w:line="240" w:lineRule="auto"/>
              <w:rPr>
                <w:rFonts w:ascii="Times New Roman" w:eastAsia="Times New Roman" w:hAnsi="Times New Roman"/>
                <w:sz w:val="24"/>
                <w:szCs w:val="24"/>
              </w:rPr>
            </w:pPr>
            <w:r w:rsidRPr="00662779">
              <w:rPr>
                <w:rFonts w:ascii="Times New Roman" w:eastAsia="Times New Roman" w:hAnsi="Times New Roman"/>
                <w:sz w:val="24"/>
                <w:szCs w:val="24"/>
              </w:rPr>
              <w:t>TES Solar Power Meter</w:t>
            </w:r>
          </w:p>
          <w:p w14:paraId="0E8802E6" w14:textId="77777777" w:rsidR="00CB2A99" w:rsidRPr="00662779" w:rsidRDefault="00CB2A99" w:rsidP="00CF74D7">
            <w:pPr>
              <w:pStyle w:val="ListParagraph"/>
              <w:numPr>
                <w:ilvl w:val="0"/>
                <w:numId w:val="69"/>
              </w:numPr>
              <w:tabs>
                <w:tab w:val="left" w:pos="376"/>
                <w:tab w:val="left" w:pos="466"/>
              </w:tabs>
              <w:spacing w:after="0" w:line="240" w:lineRule="auto"/>
              <w:rPr>
                <w:rFonts w:ascii="Times New Roman" w:eastAsia="Times New Roman" w:hAnsi="Times New Roman"/>
                <w:sz w:val="24"/>
                <w:szCs w:val="24"/>
              </w:rPr>
            </w:pPr>
            <w:r w:rsidRPr="00662779">
              <w:rPr>
                <w:rFonts w:ascii="Times New Roman" w:eastAsia="Times New Roman" w:hAnsi="Times New Roman"/>
                <w:sz w:val="24"/>
                <w:szCs w:val="24"/>
              </w:rPr>
              <w:t>Apogee Solar Power meter (or equivalent)</w:t>
            </w:r>
          </w:p>
          <w:p w14:paraId="12E3E3FD" w14:textId="77777777" w:rsidR="00CB2A99" w:rsidRPr="00662779" w:rsidRDefault="00CB2A99" w:rsidP="00CF74D7">
            <w:pPr>
              <w:pStyle w:val="ListParagraph"/>
              <w:numPr>
                <w:ilvl w:val="0"/>
                <w:numId w:val="69"/>
              </w:numPr>
              <w:tabs>
                <w:tab w:val="left" w:pos="376"/>
                <w:tab w:val="left" w:pos="466"/>
              </w:tabs>
              <w:spacing w:after="0" w:line="240" w:lineRule="auto"/>
              <w:rPr>
                <w:rFonts w:ascii="Times New Roman" w:eastAsia="Times New Roman" w:hAnsi="Times New Roman"/>
                <w:sz w:val="24"/>
                <w:szCs w:val="24"/>
              </w:rPr>
            </w:pPr>
            <w:r w:rsidRPr="00662779">
              <w:rPr>
                <w:rFonts w:ascii="Times New Roman" w:eastAsia="Times New Roman" w:hAnsi="Times New Roman"/>
                <w:sz w:val="24"/>
                <w:szCs w:val="24"/>
              </w:rPr>
              <w:t>MC4 connectors (male and female)</w:t>
            </w:r>
          </w:p>
          <w:p w14:paraId="4BAE0E64" w14:textId="77777777" w:rsidR="00CB2A99" w:rsidRPr="00662779" w:rsidRDefault="00CB2A99" w:rsidP="00CF74D7">
            <w:pPr>
              <w:pStyle w:val="ListParagraph"/>
              <w:numPr>
                <w:ilvl w:val="0"/>
                <w:numId w:val="69"/>
              </w:numPr>
              <w:tabs>
                <w:tab w:val="left" w:pos="376"/>
                <w:tab w:val="left" w:pos="466"/>
              </w:tabs>
              <w:spacing w:after="0" w:line="240" w:lineRule="auto"/>
              <w:rPr>
                <w:rFonts w:ascii="Times New Roman" w:eastAsia="Times New Roman" w:hAnsi="Times New Roman"/>
                <w:sz w:val="24"/>
                <w:szCs w:val="24"/>
              </w:rPr>
            </w:pPr>
            <w:r w:rsidRPr="00662779">
              <w:rPr>
                <w:rFonts w:ascii="Times New Roman" w:eastAsia="Times New Roman" w:hAnsi="Times New Roman"/>
                <w:sz w:val="24"/>
                <w:szCs w:val="24"/>
              </w:rPr>
              <w:t>Sun-blocking covers</w:t>
            </w:r>
          </w:p>
          <w:p w14:paraId="6F6AF5FB" w14:textId="77777777" w:rsidR="00CB2A99" w:rsidRPr="00662779" w:rsidRDefault="00CB2A99" w:rsidP="00CF74D7">
            <w:pPr>
              <w:pStyle w:val="ListParagraph"/>
              <w:numPr>
                <w:ilvl w:val="0"/>
                <w:numId w:val="69"/>
              </w:numPr>
              <w:tabs>
                <w:tab w:val="left" w:pos="376"/>
                <w:tab w:val="left" w:pos="466"/>
              </w:tabs>
              <w:spacing w:after="0" w:line="240" w:lineRule="auto"/>
              <w:rPr>
                <w:rFonts w:ascii="Times New Roman" w:eastAsia="Times New Roman" w:hAnsi="Times New Roman"/>
                <w:sz w:val="24"/>
                <w:szCs w:val="24"/>
              </w:rPr>
            </w:pPr>
            <w:r w:rsidRPr="00662779">
              <w:rPr>
                <w:rFonts w:ascii="Times New Roman" w:eastAsia="Times New Roman" w:hAnsi="Times New Roman"/>
                <w:sz w:val="24"/>
                <w:szCs w:val="24"/>
              </w:rPr>
              <w:t>Digital camera</w:t>
            </w:r>
          </w:p>
        </w:tc>
      </w:tr>
      <w:tr w:rsidR="00060FA3" w:rsidRPr="0066760C" w14:paraId="0FF314E1" w14:textId="77777777" w:rsidTr="00E913CF">
        <w:trPr>
          <w:cantSplit/>
        </w:trPr>
        <w:tc>
          <w:tcPr>
            <w:tcW w:w="3116" w:type="dxa"/>
          </w:tcPr>
          <w:p w14:paraId="482EFD9E" w14:textId="05D031CA" w:rsidR="006D28AA" w:rsidRPr="0066760C" w:rsidRDefault="00060FA3" w:rsidP="006D28AA">
            <w:p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lastRenderedPageBreak/>
              <w:t>4. Workplace culture expectations</w:t>
            </w:r>
            <w:r w:rsidR="006D28AA" w:rsidRPr="0066760C">
              <w:rPr>
                <w:rFonts w:ascii="Times New Roman" w:eastAsia="Times New Roman" w:hAnsi="Times New Roman"/>
                <w:sz w:val="24"/>
                <w:szCs w:val="24"/>
              </w:rPr>
              <w:t xml:space="preserve"> may include but not limited to:</w:t>
            </w:r>
          </w:p>
          <w:p w14:paraId="3A40E963" w14:textId="4DC47BDA" w:rsidR="00060FA3" w:rsidRPr="0066760C" w:rsidRDefault="00060FA3" w:rsidP="00E913CF">
            <w:pPr>
              <w:spacing w:after="0" w:line="240" w:lineRule="auto"/>
              <w:rPr>
                <w:rFonts w:ascii="Times New Roman" w:eastAsia="Times New Roman" w:hAnsi="Times New Roman"/>
                <w:sz w:val="24"/>
                <w:szCs w:val="24"/>
              </w:rPr>
            </w:pPr>
          </w:p>
        </w:tc>
        <w:tc>
          <w:tcPr>
            <w:tcW w:w="6784" w:type="dxa"/>
          </w:tcPr>
          <w:p w14:paraId="67465AF2" w14:textId="77777777" w:rsidR="00060FA3" w:rsidRPr="0066760C" w:rsidRDefault="00060FA3" w:rsidP="00E913CF">
            <w:pPr>
              <w:tabs>
                <w:tab w:val="left" w:pos="466"/>
              </w:tabs>
              <w:spacing w:after="0" w:line="240" w:lineRule="auto"/>
              <w:ind w:left="720"/>
              <w:rPr>
                <w:rFonts w:ascii="Times New Roman" w:eastAsia="Times New Roman" w:hAnsi="Times New Roman"/>
                <w:sz w:val="24"/>
                <w:szCs w:val="24"/>
              </w:rPr>
            </w:pPr>
            <w:r w:rsidRPr="0066760C">
              <w:rPr>
                <w:rFonts w:ascii="Times New Roman" w:eastAsia="Times New Roman" w:hAnsi="Times New Roman"/>
                <w:sz w:val="24"/>
                <w:szCs w:val="24"/>
              </w:rPr>
              <w:t>Adherence to workplace policies</w:t>
            </w:r>
          </w:p>
          <w:p w14:paraId="111BE9E8" w14:textId="77777777" w:rsidR="00060FA3" w:rsidRPr="0066760C" w:rsidRDefault="00060FA3" w:rsidP="00CF74D7">
            <w:pPr>
              <w:numPr>
                <w:ilvl w:val="0"/>
                <w:numId w:val="56"/>
              </w:num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Safety codes</w:t>
            </w:r>
          </w:p>
          <w:p w14:paraId="76E923A6" w14:textId="024FA201" w:rsidR="00060FA3" w:rsidRPr="0066760C" w:rsidRDefault="00F22177" w:rsidP="00CF74D7">
            <w:pPr>
              <w:numPr>
                <w:ilvl w:val="0"/>
                <w:numId w:val="56"/>
              </w:num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Anti-Corruption</w:t>
            </w:r>
          </w:p>
          <w:p w14:paraId="69098440" w14:textId="77777777" w:rsidR="00060FA3" w:rsidRPr="0066760C" w:rsidRDefault="00060FA3" w:rsidP="00CF74D7">
            <w:pPr>
              <w:numPr>
                <w:ilvl w:val="0"/>
                <w:numId w:val="56"/>
              </w:num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Security</w:t>
            </w:r>
          </w:p>
          <w:p w14:paraId="2D236949" w14:textId="77777777" w:rsidR="00060FA3" w:rsidRPr="0066760C" w:rsidRDefault="00060FA3" w:rsidP="00CF74D7">
            <w:pPr>
              <w:numPr>
                <w:ilvl w:val="0"/>
                <w:numId w:val="56"/>
              </w:num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Labour laws</w:t>
            </w:r>
          </w:p>
          <w:p w14:paraId="428AEDC9" w14:textId="77777777" w:rsidR="00060FA3" w:rsidRPr="0066760C" w:rsidRDefault="00060FA3" w:rsidP="00E913CF">
            <w:pPr>
              <w:tabs>
                <w:tab w:val="left" w:pos="466"/>
              </w:tabs>
              <w:spacing w:after="0" w:line="240" w:lineRule="auto"/>
              <w:ind w:left="720"/>
              <w:rPr>
                <w:rFonts w:ascii="Times New Roman" w:eastAsia="Times New Roman" w:hAnsi="Times New Roman"/>
                <w:sz w:val="24"/>
                <w:szCs w:val="24"/>
              </w:rPr>
            </w:pPr>
            <w:r w:rsidRPr="0066760C">
              <w:rPr>
                <w:rFonts w:ascii="Times New Roman" w:eastAsia="Times New Roman" w:hAnsi="Times New Roman"/>
                <w:sz w:val="24"/>
                <w:szCs w:val="24"/>
              </w:rPr>
              <w:t>Attitudes</w:t>
            </w:r>
          </w:p>
          <w:p w14:paraId="66D110CF" w14:textId="77777777" w:rsidR="00060FA3" w:rsidRPr="006B3E3F" w:rsidRDefault="00060FA3" w:rsidP="00CF74D7">
            <w:pPr>
              <w:pStyle w:val="ListParagraph"/>
              <w:numPr>
                <w:ilvl w:val="0"/>
                <w:numId w:val="55"/>
              </w:numPr>
              <w:tabs>
                <w:tab w:val="left" w:pos="466"/>
              </w:tabs>
              <w:spacing w:after="0" w:line="240" w:lineRule="auto"/>
              <w:rPr>
                <w:rFonts w:ascii="Times New Roman" w:eastAsia="Times New Roman" w:hAnsi="Times New Roman"/>
                <w:sz w:val="24"/>
                <w:szCs w:val="24"/>
              </w:rPr>
            </w:pPr>
            <w:r w:rsidRPr="006B3E3F">
              <w:rPr>
                <w:rFonts w:ascii="Times New Roman" w:eastAsia="Times New Roman" w:hAnsi="Times New Roman"/>
                <w:sz w:val="24"/>
                <w:szCs w:val="24"/>
              </w:rPr>
              <w:t>Respectful of diversity: gender, religious, and ethnicity</w:t>
            </w:r>
          </w:p>
          <w:p w14:paraId="7D7EB867" w14:textId="77777777" w:rsidR="00060FA3" w:rsidRPr="006B3E3F" w:rsidRDefault="00060FA3" w:rsidP="00CF74D7">
            <w:pPr>
              <w:pStyle w:val="ListParagraph"/>
              <w:numPr>
                <w:ilvl w:val="0"/>
                <w:numId w:val="55"/>
              </w:numPr>
              <w:tabs>
                <w:tab w:val="left" w:pos="466"/>
              </w:tabs>
              <w:spacing w:after="0" w:line="240" w:lineRule="auto"/>
              <w:rPr>
                <w:rFonts w:ascii="Times New Roman" w:eastAsia="Times New Roman" w:hAnsi="Times New Roman"/>
                <w:sz w:val="24"/>
                <w:szCs w:val="24"/>
              </w:rPr>
            </w:pPr>
            <w:r w:rsidRPr="006B3E3F">
              <w:rPr>
                <w:rFonts w:ascii="Times New Roman" w:eastAsia="Times New Roman" w:hAnsi="Times New Roman"/>
                <w:sz w:val="24"/>
                <w:szCs w:val="24"/>
              </w:rPr>
              <w:t>Respect for, and adherence to, practices of Environmental sustainability</w:t>
            </w:r>
          </w:p>
          <w:p w14:paraId="01753425" w14:textId="77777777" w:rsidR="00060FA3" w:rsidRPr="006B3E3F" w:rsidRDefault="00060FA3" w:rsidP="00CF74D7">
            <w:pPr>
              <w:pStyle w:val="ListParagraph"/>
              <w:numPr>
                <w:ilvl w:val="0"/>
                <w:numId w:val="55"/>
              </w:numPr>
              <w:tabs>
                <w:tab w:val="left" w:pos="466"/>
              </w:tabs>
              <w:spacing w:after="0" w:line="240" w:lineRule="auto"/>
              <w:rPr>
                <w:rFonts w:ascii="Times New Roman" w:eastAsia="Times New Roman" w:hAnsi="Times New Roman"/>
                <w:sz w:val="24"/>
                <w:szCs w:val="24"/>
              </w:rPr>
            </w:pPr>
            <w:r w:rsidRPr="006B3E3F">
              <w:rPr>
                <w:rFonts w:ascii="Times New Roman" w:eastAsia="Times New Roman" w:hAnsi="Times New Roman"/>
                <w:sz w:val="24"/>
                <w:szCs w:val="24"/>
              </w:rPr>
              <w:t>Punctuality</w:t>
            </w:r>
          </w:p>
          <w:p w14:paraId="085E1223" w14:textId="77777777" w:rsidR="00060FA3" w:rsidRPr="006B3E3F" w:rsidRDefault="00060FA3" w:rsidP="00CF74D7">
            <w:pPr>
              <w:pStyle w:val="ListParagraph"/>
              <w:numPr>
                <w:ilvl w:val="0"/>
                <w:numId w:val="55"/>
              </w:numPr>
              <w:tabs>
                <w:tab w:val="left" w:pos="466"/>
              </w:tabs>
              <w:spacing w:after="0" w:line="240" w:lineRule="auto"/>
              <w:rPr>
                <w:rFonts w:ascii="Times New Roman" w:eastAsia="Times New Roman" w:hAnsi="Times New Roman"/>
                <w:sz w:val="24"/>
                <w:szCs w:val="24"/>
              </w:rPr>
            </w:pPr>
            <w:r w:rsidRPr="006B3E3F">
              <w:rPr>
                <w:rFonts w:ascii="Times New Roman" w:eastAsia="Times New Roman" w:hAnsi="Times New Roman"/>
                <w:sz w:val="24"/>
                <w:szCs w:val="24"/>
              </w:rPr>
              <w:t xml:space="preserve">Teamwork; ability to work collaboratively with other vocations. </w:t>
            </w:r>
          </w:p>
          <w:p w14:paraId="1BEA8004" w14:textId="77777777" w:rsidR="00060FA3" w:rsidRPr="006B3E3F" w:rsidRDefault="00060FA3" w:rsidP="00CF74D7">
            <w:pPr>
              <w:pStyle w:val="ListParagraph"/>
              <w:numPr>
                <w:ilvl w:val="0"/>
                <w:numId w:val="55"/>
              </w:numPr>
              <w:tabs>
                <w:tab w:val="left" w:pos="466"/>
              </w:tabs>
              <w:spacing w:after="0" w:line="240" w:lineRule="auto"/>
              <w:rPr>
                <w:rFonts w:ascii="Times New Roman" w:eastAsia="Times New Roman" w:hAnsi="Times New Roman"/>
                <w:sz w:val="24"/>
                <w:szCs w:val="24"/>
              </w:rPr>
            </w:pPr>
            <w:r w:rsidRPr="006B3E3F">
              <w:rPr>
                <w:rFonts w:ascii="Times New Roman" w:eastAsia="Times New Roman" w:hAnsi="Times New Roman"/>
                <w:sz w:val="24"/>
                <w:szCs w:val="24"/>
              </w:rPr>
              <w:t>Integrity</w:t>
            </w:r>
          </w:p>
          <w:p w14:paraId="0E3DDA62" w14:textId="77777777" w:rsidR="00060FA3" w:rsidRPr="006B3E3F" w:rsidRDefault="00060FA3" w:rsidP="00CF74D7">
            <w:pPr>
              <w:pStyle w:val="ListParagraph"/>
              <w:numPr>
                <w:ilvl w:val="0"/>
                <w:numId w:val="55"/>
              </w:numPr>
              <w:tabs>
                <w:tab w:val="left" w:pos="466"/>
              </w:tabs>
              <w:spacing w:after="0" w:line="240" w:lineRule="auto"/>
              <w:rPr>
                <w:rFonts w:ascii="Times New Roman" w:eastAsia="Times New Roman" w:hAnsi="Times New Roman"/>
                <w:sz w:val="24"/>
                <w:szCs w:val="24"/>
              </w:rPr>
            </w:pPr>
            <w:r w:rsidRPr="006B3E3F">
              <w:rPr>
                <w:rFonts w:ascii="Times New Roman" w:eastAsia="Times New Roman" w:hAnsi="Times New Roman"/>
                <w:sz w:val="24"/>
                <w:szCs w:val="24"/>
              </w:rPr>
              <w:t>Work/life balance</w:t>
            </w:r>
          </w:p>
          <w:p w14:paraId="75EF90EA" w14:textId="77777777" w:rsidR="00060FA3" w:rsidRPr="006B3E3F" w:rsidRDefault="00060FA3" w:rsidP="00CF74D7">
            <w:pPr>
              <w:pStyle w:val="ListParagraph"/>
              <w:numPr>
                <w:ilvl w:val="0"/>
                <w:numId w:val="55"/>
              </w:numPr>
              <w:tabs>
                <w:tab w:val="left" w:pos="466"/>
              </w:tabs>
              <w:spacing w:after="0" w:line="240" w:lineRule="auto"/>
              <w:rPr>
                <w:rFonts w:ascii="Times New Roman" w:eastAsia="Times New Roman" w:hAnsi="Times New Roman"/>
                <w:sz w:val="24"/>
                <w:szCs w:val="24"/>
              </w:rPr>
            </w:pPr>
            <w:r w:rsidRPr="006B3E3F">
              <w:rPr>
                <w:rFonts w:ascii="Times New Roman" w:eastAsia="Times New Roman" w:hAnsi="Times New Roman"/>
                <w:sz w:val="24"/>
                <w:szCs w:val="24"/>
              </w:rPr>
              <w:t>Ability to work independently</w:t>
            </w:r>
          </w:p>
          <w:p w14:paraId="0297691E" w14:textId="77777777" w:rsidR="00060FA3" w:rsidRPr="006B3E3F" w:rsidRDefault="00060FA3" w:rsidP="00CF74D7">
            <w:pPr>
              <w:pStyle w:val="ListParagraph"/>
              <w:numPr>
                <w:ilvl w:val="0"/>
                <w:numId w:val="55"/>
              </w:numPr>
              <w:tabs>
                <w:tab w:val="left" w:pos="466"/>
              </w:tabs>
              <w:spacing w:after="0" w:line="240" w:lineRule="auto"/>
              <w:rPr>
                <w:rFonts w:ascii="Times New Roman" w:eastAsia="Times New Roman" w:hAnsi="Times New Roman"/>
                <w:sz w:val="24"/>
                <w:szCs w:val="24"/>
              </w:rPr>
            </w:pPr>
            <w:r w:rsidRPr="006B3E3F">
              <w:rPr>
                <w:rFonts w:ascii="Times New Roman" w:eastAsia="Times New Roman" w:hAnsi="Times New Roman"/>
                <w:sz w:val="24"/>
                <w:szCs w:val="24"/>
              </w:rPr>
              <w:t>Self-motivation</w:t>
            </w:r>
          </w:p>
          <w:p w14:paraId="05A868C3" w14:textId="77777777" w:rsidR="00060FA3" w:rsidRPr="006B3E3F" w:rsidRDefault="00060FA3" w:rsidP="00CF74D7">
            <w:pPr>
              <w:pStyle w:val="ListParagraph"/>
              <w:numPr>
                <w:ilvl w:val="0"/>
                <w:numId w:val="55"/>
              </w:numPr>
              <w:tabs>
                <w:tab w:val="left" w:pos="466"/>
              </w:tabs>
              <w:spacing w:after="0" w:line="240" w:lineRule="auto"/>
              <w:rPr>
                <w:rFonts w:ascii="Times New Roman" w:eastAsia="Times New Roman" w:hAnsi="Times New Roman"/>
                <w:sz w:val="24"/>
                <w:szCs w:val="24"/>
              </w:rPr>
            </w:pPr>
            <w:r w:rsidRPr="006B3E3F">
              <w:rPr>
                <w:rFonts w:ascii="Times New Roman" w:eastAsia="Times New Roman" w:hAnsi="Times New Roman"/>
                <w:sz w:val="24"/>
                <w:szCs w:val="24"/>
              </w:rPr>
              <w:t>Willingness to learn</w:t>
            </w:r>
          </w:p>
          <w:p w14:paraId="28C7B18C" w14:textId="77777777" w:rsidR="00060FA3" w:rsidRPr="006B3E3F" w:rsidRDefault="00060FA3" w:rsidP="00CF74D7">
            <w:pPr>
              <w:pStyle w:val="ListParagraph"/>
              <w:numPr>
                <w:ilvl w:val="0"/>
                <w:numId w:val="55"/>
              </w:numPr>
              <w:tabs>
                <w:tab w:val="left" w:pos="466"/>
              </w:tabs>
              <w:spacing w:after="0" w:line="240" w:lineRule="auto"/>
              <w:rPr>
                <w:rFonts w:ascii="Times New Roman" w:eastAsia="Times New Roman" w:hAnsi="Times New Roman"/>
                <w:sz w:val="24"/>
                <w:szCs w:val="24"/>
              </w:rPr>
            </w:pPr>
            <w:r w:rsidRPr="006B3E3F">
              <w:rPr>
                <w:rFonts w:ascii="Times New Roman" w:eastAsia="Times New Roman" w:hAnsi="Times New Roman"/>
                <w:sz w:val="24"/>
                <w:szCs w:val="24"/>
              </w:rPr>
              <w:t>Positive demeanor</w:t>
            </w:r>
          </w:p>
        </w:tc>
      </w:tr>
      <w:tr w:rsidR="00060FA3" w:rsidRPr="0066760C" w14:paraId="3E22AE6B" w14:textId="77777777" w:rsidTr="00E913CF">
        <w:trPr>
          <w:cantSplit/>
        </w:trPr>
        <w:tc>
          <w:tcPr>
            <w:tcW w:w="3116" w:type="dxa"/>
          </w:tcPr>
          <w:p w14:paraId="1F12D2D3" w14:textId="085EE1B2" w:rsidR="006D28AA" w:rsidRPr="0066760C" w:rsidRDefault="00060FA3" w:rsidP="006D28AA">
            <w:p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Regulations to adhere to building codes and standards</w:t>
            </w:r>
            <w:r w:rsidR="006D28AA" w:rsidRPr="0066760C">
              <w:rPr>
                <w:rFonts w:ascii="Times New Roman" w:eastAsia="Times New Roman" w:hAnsi="Times New Roman"/>
                <w:sz w:val="24"/>
                <w:szCs w:val="24"/>
              </w:rPr>
              <w:t xml:space="preserve"> may include but not limited to:</w:t>
            </w:r>
          </w:p>
          <w:p w14:paraId="7B74BBD6" w14:textId="302EA439" w:rsidR="00060FA3" w:rsidRPr="0066760C" w:rsidRDefault="00060FA3" w:rsidP="006D28AA">
            <w:pPr>
              <w:spacing w:after="0" w:line="240" w:lineRule="auto"/>
              <w:ind w:left="360"/>
              <w:rPr>
                <w:rFonts w:ascii="Times New Roman" w:eastAsia="Times New Roman" w:hAnsi="Times New Roman"/>
                <w:sz w:val="24"/>
                <w:szCs w:val="24"/>
              </w:rPr>
            </w:pPr>
          </w:p>
        </w:tc>
        <w:tc>
          <w:tcPr>
            <w:tcW w:w="6784" w:type="dxa"/>
          </w:tcPr>
          <w:p w14:paraId="4856FCDC" w14:textId="514AA3FA" w:rsidR="00060FA3" w:rsidRPr="0066760C" w:rsidRDefault="00060FA3" w:rsidP="00E913CF">
            <w:pPr>
              <w:tabs>
                <w:tab w:val="left" w:pos="466"/>
              </w:tabs>
              <w:spacing w:after="0" w:line="240" w:lineRule="auto"/>
              <w:ind w:left="720"/>
              <w:rPr>
                <w:rFonts w:ascii="Times New Roman" w:eastAsia="Times New Roman" w:hAnsi="Times New Roman"/>
                <w:sz w:val="24"/>
                <w:szCs w:val="24"/>
              </w:rPr>
            </w:pPr>
            <w:r w:rsidRPr="0066760C">
              <w:rPr>
                <w:rFonts w:ascii="Times New Roman" w:eastAsia="Times New Roman" w:hAnsi="Times New Roman"/>
                <w:sz w:val="24"/>
                <w:szCs w:val="24"/>
              </w:rPr>
              <w:t xml:space="preserve">Adherence </w:t>
            </w:r>
            <w:r w:rsidR="00F22177" w:rsidRPr="0066760C">
              <w:rPr>
                <w:rFonts w:ascii="Times New Roman" w:eastAsia="Times New Roman" w:hAnsi="Times New Roman"/>
                <w:sz w:val="24"/>
                <w:szCs w:val="24"/>
              </w:rPr>
              <w:t>to:</w:t>
            </w:r>
          </w:p>
          <w:p w14:paraId="4C2F6CBF" w14:textId="77777777" w:rsidR="00CB2A99" w:rsidRPr="0066760C" w:rsidRDefault="00CB2A99" w:rsidP="00CF74D7">
            <w:pPr>
              <w:numPr>
                <w:ilvl w:val="0"/>
                <w:numId w:val="57"/>
              </w:num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ERC: Energy Regulatory Commission</w:t>
            </w:r>
          </w:p>
          <w:p w14:paraId="526BB9A5" w14:textId="77777777" w:rsidR="00060FA3" w:rsidRPr="0066760C" w:rsidRDefault="00060FA3" w:rsidP="00CF74D7">
            <w:pPr>
              <w:numPr>
                <w:ilvl w:val="0"/>
                <w:numId w:val="57"/>
              </w:num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Local/municipal regulatory bodies</w:t>
            </w:r>
          </w:p>
          <w:p w14:paraId="09BDDC1E" w14:textId="77777777" w:rsidR="00060FA3" w:rsidRPr="0066760C" w:rsidRDefault="00060FA3" w:rsidP="00CF74D7">
            <w:pPr>
              <w:numPr>
                <w:ilvl w:val="0"/>
                <w:numId w:val="57"/>
              </w:num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Permit regulations and processes</w:t>
            </w:r>
          </w:p>
          <w:p w14:paraId="53B210F6" w14:textId="77777777" w:rsidR="00060FA3" w:rsidRPr="0066760C" w:rsidRDefault="00060FA3" w:rsidP="00CF74D7">
            <w:pPr>
              <w:numPr>
                <w:ilvl w:val="0"/>
                <w:numId w:val="57"/>
              </w:num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Public health and sanitation regulations</w:t>
            </w:r>
          </w:p>
          <w:p w14:paraId="714191B2" w14:textId="77777777" w:rsidR="00060FA3" w:rsidRPr="0066760C" w:rsidRDefault="00060FA3" w:rsidP="00CF74D7">
            <w:pPr>
              <w:numPr>
                <w:ilvl w:val="0"/>
                <w:numId w:val="57"/>
              </w:num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County regulations/bylaws</w:t>
            </w:r>
          </w:p>
          <w:p w14:paraId="7B7F3BD1" w14:textId="77777777" w:rsidR="00060FA3" w:rsidRPr="0066760C" w:rsidRDefault="00060FA3" w:rsidP="00CF74D7">
            <w:pPr>
              <w:numPr>
                <w:ilvl w:val="0"/>
                <w:numId w:val="57"/>
              </w:num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National regulatory bodies</w:t>
            </w:r>
          </w:p>
          <w:p w14:paraId="5B26BF54" w14:textId="77777777" w:rsidR="00060FA3" w:rsidRPr="0066760C" w:rsidRDefault="00060FA3" w:rsidP="00CF74D7">
            <w:pPr>
              <w:numPr>
                <w:ilvl w:val="0"/>
                <w:numId w:val="57"/>
              </w:num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National Construction Authority</w:t>
            </w:r>
          </w:p>
          <w:p w14:paraId="7886E3D6" w14:textId="77777777" w:rsidR="00060FA3" w:rsidRPr="0066760C" w:rsidRDefault="00060FA3" w:rsidP="00CF74D7">
            <w:pPr>
              <w:numPr>
                <w:ilvl w:val="0"/>
                <w:numId w:val="57"/>
              </w:num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IEEE installation standards</w:t>
            </w:r>
          </w:p>
          <w:p w14:paraId="69DF7F47" w14:textId="77777777" w:rsidR="00060FA3" w:rsidRPr="0066760C" w:rsidRDefault="00060FA3" w:rsidP="00CF74D7">
            <w:pPr>
              <w:numPr>
                <w:ilvl w:val="0"/>
                <w:numId w:val="57"/>
              </w:num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Kenya Electrical Code and Standards</w:t>
            </w:r>
          </w:p>
        </w:tc>
      </w:tr>
      <w:tr w:rsidR="00060FA3" w:rsidRPr="0066760C" w14:paraId="5378C29F" w14:textId="77777777" w:rsidTr="00E913CF">
        <w:trPr>
          <w:cantSplit/>
        </w:trPr>
        <w:tc>
          <w:tcPr>
            <w:tcW w:w="3116" w:type="dxa"/>
          </w:tcPr>
          <w:p w14:paraId="3B052BFA" w14:textId="2FADE87E" w:rsidR="006D28AA" w:rsidRPr="0066760C" w:rsidRDefault="00060FA3" w:rsidP="006D28AA">
            <w:p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Safe work practices and expectations</w:t>
            </w:r>
            <w:r w:rsidR="006D28AA" w:rsidRPr="0066760C">
              <w:rPr>
                <w:rFonts w:ascii="Times New Roman" w:eastAsia="Times New Roman" w:hAnsi="Times New Roman"/>
                <w:sz w:val="24"/>
                <w:szCs w:val="24"/>
              </w:rPr>
              <w:t xml:space="preserve"> may include but not limited to:</w:t>
            </w:r>
          </w:p>
          <w:p w14:paraId="538A20BA" w14:textId="5074E625" w:rsidR="00060FA3" w:rsidRPr="0066760C" w:rsidRDefault="00060FA3" w:rsidP="006D28AA">
            <w:pPr>
              <w:spacing w:after="0" w:line="240" w:lineRule="auto"/>
              <w:ind w:left="360"/>
              <w:rPr>
                <w:rFonts w:ascii="Times New Roman" w:eastAsia="Times New Roman" w:hAnsi="Times New Roman"/>
                <w:sz w:val="24"/>
                <w:szCs w:val="24"/>
              </w:rPr>
            </w:pPr>
          </w:p>
        </w:tc>
        <w:tc>
          <w:tcPr>
            <w:tcW w:w="6784" w:type="dxa"/>
          </w:tcPr>
          <w:p w14:paraId="751661F3" w14:textId="392CE831" w:rsidR="00060FA3" w:rsidRPr="0066760C" w:rsidRDefault="00060FA3" w:rsidP="00E913CF">
            <w:pPr>
              <w:tabs>
                <w:tab w:val="left" w:pos="466"/>
              </w:tabs>
              <w:spacing w:after="0" w:line="240" w:lineRule="auto"/>
              <w:ind w:left="720"/>
              <w:rPr>
                <w:rFonts w:ascii="Times New Roman" w:eastAsia="Times New Roman" w:hAnsi="Times New Roman"/>
                <w:sz w:val="24"/>
                <w:szCs w:val="24"/>
              </w:rPr>
            </w:pPr>
            <w:r w:rsidRPr="0066760C">
              <w:rPr>
                <w:rFonts w:ascii="Times New Roman" w:eastAsia="Times New Roman" w:hAnsi="Times New Roman"/>
                <w:sz w:val="24"/>
                <w:szCs w:val="24"/>
              </w:rPr>
              <w:t xml:space="preserve">Adherence </w:t>
            </w:r>
            <w:r w:rsidR="00F22177" w:rsidRPr="0066760C">
              <w:rPr>
                <w:rFonts w:ascii="Times New Roman" w:eastAsia="Times New Roman" w:hAnsi="Times New Roman"/>
                <w:sz w:val="24"/>
                <w:szCs w:val="24"/>
              </w:rPr>
              <w:t>to:</w:t>
            </w:r>
          </w:p>
          <w:p w14:paraId="76B89412" w14:textId="77777777" w:rsidR="00060FA3" w:rsidRPr="0066760C" w:rsidRDefault="00060FA3" w:rsidP="00CF74D7">
            <w:pPr>
              <w:numPr>
                <w:ilvl w:val="0"/>
                <w:numId w:val="58"/>
              </w:num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Local/municipal regulatory bodies</w:t>
            </w:r>
          </w:p>
          <w:p w14:paraId="22156CDA" w14:textId="77777777" w:rsidR="00060FA3" w:rsidRPr="0066760C" w:rsidRDefault="00060FA3" w:rsidP="00CF74D7">
            <w:pPr>
              <w:numPr>
                <w:ilvl w:val="0"/>
                <w:numId w:val="58"/>
              </w:num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Hazardous waste disposal regulations</w:t>
            </w:r>
          </w:p>
          <w:p w14:paraId="2AFDB9D8" w14:textId="77777777" w:rsidR="00060FA3" w:rsidRPr="0066760C" w:rsidRDefault="00060FA3" w:rsidP="00CF74D7">
            <w:pPr>
              <w:numPr>
                <w:ilvl w:val="0"/>
                <w:numId w:val="58"/>
              </w:num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Stand-alone or industry-specific isolation policy/permits</w:t>
            </w:r>
          </w:p>
          <w:p w14:paraId="62CF545B" w14:textId="77777777" w:rsidR="00A70D43" w:rsidRPr="0066760C" w:rsidRDefault="00A70D43" w:rsidP="00CF74D7">
            <w:pPr>
              <w:numPr>
                <w:ilvl w:val="0"/>
                <w:numId w:val="58"/>
              </w:num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Lock-out/tag-out procedures</w:t>
            </w:r>
          </w:p>
          <w:p w14:paraId="46E40C70" w14:textId="77777777" w:rsidR="005A79B9" w:rsidRPr="0066760C" w:rsidRDefault="005A79B9" w:rsidP="00CF74D7">
            <w:pPr>
              <w:numPr>
                <w:ilvl w:val="0"/>
                <w:numId w:val="58"/>
              </w:num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Trouble-shooting procedures</w:t>
            </w:r>
          </w:p>
          <w:p w14:paraId="35BDF550" w14:textId="77777777" w:rsidR="00060FA3" w:rsidRPr="0066760C" w:rsidRDefault="00060FA3" w:rsidP="00E913CF">
            <w:pPr>
              <w:tabs>
                <w:tab w:val="left" w:pos="466"/>
              </w:tabs>
              <w:spacing w:after="0" w:line="240" w:lineRule="auto"/>
              <w:rPr>
                <w:rFonts w:ascii="Times New Roman" w:eastAsia="Times New Roman" w:hAnsi="Times New Roman"/>
                <w:sz w:val="24"/>
                <w:szCs w:val="24"/>
              </w:rPr>
            </w:pPr>
          </w:p>
        </w:tc>
      </w:tr>
      <w:tr w:rsidR="00060FA3" w:rsidRPr="0066760C" w14:paraId="22CB967F" w14:textId="77777777" w:rsidTr="00E913CF">
        <w:trPr>
          <w:cantSplit/>
        </w:trPr>
        <w:tc>
          <w:tcPr>
            <w:tcW w:w="3116" w:type="dxa"/>
          </w:tcPr>
          <w:p w14:paraId="3DBCF574" w14:textId="340E1ECF" w:rsidR="006D28AA" w:rsidRPr="0066760C" w:rsidRDefault="00060FA3" w:rsidP="006D28AA">
            <w:p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Ancillary Structures</w:t>
            </w:r>
            <w:r w:rsidR="006D28AA" w:rsidRPr="0066760C">
              <w:rPr>
                <w:rFonts w:ascii="Times New Roman" w:eastAsia="Times New Roman" w:hAnsi="Times New Roman"/>
                <w:sz w:val="24"/>
                <w:szCs w:val="24"/>
              </w:rPr>
              <w:t xml:space="preserve"> may include but not limited to:</w:t>
            </w:r>
          </w:p>
          <w:p w14:paraId="5ACF2F51" w14:textId="15212827" w:rsidR="00060FA3" w:rsidRPr="0066760C" w:rsidRDefault="00060FA3" w:rsidP="006D28AA">
            <w:pPr>
              <w:spacing w:after="0" w:line="240" w:lineRule="auto"/>
              <w:ind w:left="360"/>
              <w:rPr>
                <w:rFonts w:ascii="Times New Roman" w:eastAsia="Times New Roman" w:hAnsi="Times New Roman"/>
                <w:sz w:val="24"/>
                <w:szCs w:val="24"/>
              </w:rPr>
            </w:pPr>
          </w:p>
        </w:tc>
        <w:tc>
          <w:tcPr>
            <w:tcW w:w="6784" w:type="dxa"/>
          </w:tcPr>
          <w:p w14:paraId="5957234C" w14:textId="77777777" w:rsidR="00CB2A99" w:rsidRPr="0066760C" w:rsidRDefault="00CB2A99" w:rsidP="00B9291D">
            <w:pPr>
              <w:numPr>
                <w:ilvl w:val="0"/>
                <w:numId w:val="12"/>
              </w:numPr>
              <w:tabs>
                <w:tab w:val="left" w:pos="466"/>
              </w:tabs>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Battery room(s)</w:t>
            </w:r>
          </w:p>
          <w:p w14:paraId="7EF1F186" w14:textId="77777777" w:rsidR="00060FA3" w:rsidRPr="0066760C" w:rsidRDefault="00060FA3" w:rsidP="00CB2A99">
            <w:pPr>
              <w:tabs>
                <w:tab w:val="left" w:pos="466"/>
              </w:tabs>
              <w:spacing w:after="0" w:line="240" w:lineRule="auto"/>
              <w:rPr>
                <w:rFonts w:ascii="Times New Roman" w:eastAsia="Times New Roman" w:hAnsi="Times New Roman"/>
                <w:sz w:val="24"/>
                <w:szCs w:val="24"/>
              </w:rPr>
            </w:pPr>
          </w:p>
        </w:tc>
      </w:tr>
    </w:tbl>
    <w:p w14:paraId="77594081" w14:textId="77777777" w:rsidR="00060FA3" w:rsidRPr="0066760C" w:rsidRDefault="00060FA3" w:rsidP="00060FA3">
      <w:pPr>
        <w:spacing w:after="0" w:line="240" w:lineRule="auto"/>
        <w:rPr>
          <w:rFonts w:ascii="Times New Roman" w:eastAsia="Times New Roman" w:hAnsi="Times New Roman"/>
          <w:b/>
          <w:sz w:val="24"/>
          <w:szCs w:val="24"/>
        </w:rPr>
      </w:pPr>
    </w:p>
    <w:p w14:paraId="360C81CF" w14:textId="77777777" w:rsidR="008964DB" w:rsidRPr="0066760C" w:rsidRDefault="008964DB">
      <w:pPr>
        <w:spacing w:after="0" w:line="240" w:lineRule="auto"/>
        <w:rPr>
          <w:rFonts w:ascii="Times New Roman" w:eastAsia="Times New Roman" w:hAnsi="Times New Roman"/>
          <w:b/>
          <w:sz w:val="24"/>
          <w:szCs w:val="24"/>
        </w:rPr>
      </w:pPr>
      <w:r w:rsidRPr="0066760C">
        <w:rPr>
          <w:rFonts w:ascii="Times New Roman" w:eastAsia="Times New Roman" w:hAnsi="Times New Roman"/>
          <w:b/>
          <w:sz w:val="24"/>
          <w:szCs w:val="24"/>
        </w:rPr>
        <w:br w:type="page"/>
      </w:r>
    </w:p>
    <w:p w14:paraId="18DCC03D" w14:textId="77777777" w:rsidR="00060FA3" w:rsidRPr="0066760C" w:rsidRDefault="00060FA3" w:rsidP="00060FA3">
      <w:pPr>
        <w:spacing w:after="0" w:line="240" w:lineRule="auto"/>
        <w:rPr>
          <w:rFonts w:ascii="Times New Roman" w:eastAsia="Times New Roman" w:hAnsi="Times New Roman"/>
          <w:sz w:val="24"/>
          <w:szCs w:val="24"/>
        </w:rPr>
      </w:pPr>
      <w:r w:rsidRPr="0066760C">
        <w:rPr>
          <w:rFonts w:ascii="Times New Roman" w:eastAsia="Times New Roman" w:hAnsi="Times New Roman"/>
          <w:b/>
          <w:sz w:val="24"/>
          <w:szCs w:val="24"/>
        </w:rPr>
        <w:lastRenderedPageBreak/>
        <w:t xml:space="preserve"> REQUIRED SKILLS AND KNOWLEDGE</w:t>
      </w:r>
    </w:p>
    <w:p w14:paraId="67C7960F" w14:textId="77777777" w:rsidR="00060FA3" w:rsidRPr="0066760C" w:rsidRDefault="00060FA3" w:rsidP="00060FA3">
      <w:pPr>
        <w:spacing w:after="0" w:line="240" w:lineRule="auto"/>
        <w:rPr>
          <w:rFonts w:ascii="Times New Roman" w:eastAsia="Times New Roman" w:hAnsi="Times New Roman"/>
          <w:bCs/>
          <w:sz w:val="24"/>
          <w:szCs w:val="24"/>
        </w:rPr>
      </w:pPr>
      <w:r w:rsidRPr="0066760C">
        <w:rPr>
          <w:rFonts w:ascii="Times New Roman" w:eastAsia="Times New Roman" w:hAnsi="Times New Roman"/>
          <w:bCs/>
          <w:sz w:val="24"/>
          <w:szCs w:val="24"/>
        </w:rPr>
        <w:t>This section describes the skills and knowledge required for this unit of competency.</w:t>
      </w:r>
    </w:p>
    <w:p w14:paraId="6ED4BC9A" w14:textId="77777777" w:rsidR="00060FA3" w:rsidRPr="0066760C" w:rsidRDefault="00060FA3" w:rsidP="00060FA3">
      <w:pPr>
        <w:tabs>
          <w:tab w:val="left" w:pos="1615"/>
        </w:tabs>
        <w:spacing w:after="0" w:line="240" w:lineRule="auto"/>
        <w:contextualSpacing/>
        <w:rPr>
          <w:rFonts w:ascii="Times New Roman" w:eastAsia="Times New Roman" w:hAnsi="Times New Roman"/>
          <w:b/>
          <w:sz w:val="24"/>
          <w:szCs w:val="24"/>
        </w:rPr>
      </w:pPr>
    </w:p>
    <w:p w14:paraId="72544326" w14:textId="1137BDB0" w:rsidR="00C00D19" w:rsidRPr="0066760C" w:rsidRDefault="00C00D19" w:rsidP="00C00D19">
      <w:pPr>
        <w:tabs>
          <w:tab w:val="left" w:pos="2880"/>
          <w:tab w:val="left" w:pos="9000"/>
        </w:tabs>
        <w:rPr>
          <w:rFonts w:ascii="Times New Roman" w:hAnsi="Times New Roman"/>
          <w:sz w:val="24"/>
          <w:szCs w:val="24"/>
        </w:rPr>
      </w:pPr>
      <w:r w:rsidRPr="0066760C">
        <w:rPr>
          <w:rFonts w:ascii="Times New Roman" w:hAnsi="Times New Roman"/>
          <w:sz w:val="24"/>
          <w:szCs w:val="24"/>
        </w:rPr>
        <w:t>The safe installation, maintenance and troubleshooting of solar electric associated equipment for off grid applications excluding AC (Alternating Current) production settings. It involves the learner to design, install and test common solar electric components. (</w:t>
      </w:r>
      <w:proofErr w:type="gramStart"/>
      <w:r w:rsidRPr="0066760C">
        <w:rPr>
          <w:rFonts w:ascii="Times New Roman" w:hAnsi="Times New Roman"/>
          <w:sz w:val="24"/>
          <w:szCs w:val="24"/>
        </w:rPr>
        <w:t>i.e.</w:t>
      </w:r>
      <w:proofErr w:type="gramEnd"/>
      <w:r w:rsidRPr="0066760C">
        <w:rPr>
          <w:rFonts w:ascii="Times New Roman" w:hAnsi="Times New Roman"/>
          <w:sz w:val="24"/>
          <w:szCs w:val="24"/>
        </w:rPr>
        <w:t xml:space="preserve"> Site Assessment Equipment, Photovoltaic (PV) </w:t>
      </w:r>
      <w:r w:rsidR="00F22177" w:rsidRPr="0066760C">
        <w:rPr>
          <w:rFonts w:ascii="Times New Roman" w:hAnsi="Times New Roman"/>
          <w:sz w:val="24"/>
          <w:szCs w:val="24"/>
        </w:rPr>
        <w:t>Panels,</w:t>
      </w:r>
      <w:r w:rsidRPr="0066760C">
        <w:rPr>
          <w:rFonts w:ascii="Times New Roman" w:hAnsi="Times New Roman"/>
          <w:sz w:val="24"/>
          <w:szCs w:val="24"/>
        </w:rPr>
        <w:t xml:space="preserve"> Charge Controllers and Batteries)</w:t>
      </w:r>
    </w:p>
    <w:p w14:paraId="25A0F587" w14:textId="77777777" w:rsidR="00C00D19" w:rsidRPr="0066760C" w:rsidRDefault="00C00D19" w:rsidP="00C00D19">
      <w:pPr>
        <w:spacing w:after="0"/>
        <w:rPr>
          <w:rFonts w:ascii="Times New Roman" w:hAnsi="Times New Roman"/>
          <w:bCs/>
          <w:sz w:val="24"/>
          <w:szCs w:val="24"/>
        </w:rPr>
      </w:pPr>
    </w:p>
    <w:p w14:paraId="2AF8051A" w14:textId="77777777" w:rsidR="00C00D19" w:rsidRPr="0066760C" w:rsidRDefault="00C00D19" w:rsidP="00C00D19">
      <w:pPr>
        <w:pStyle w:val="ListParagraph"/>
        <w:spacing w:after="0"/>
        <w:ind w:left="0"/>
        <w:rPr>
          <w:rFonts w:ascii="Times New Roman" w:hAnsi="Times New Roman"/>
          <w:b/>
          <w:sz w:val="24"/>
          <w:szCs w:val="24"/>
        </w:rPr>
      </w:pPr>
      <w:r w:rsidRPr="0066760C">
        <w:rPr>
          <w:rFonts w:ascii="Times New Roman" w:hAnsi="Times New Roman"/>
          <w:b/>
          <w:sz w:val="24"/>
          <w:szCs w:val="24"/>
        </w:rPr>
        <w:t>Required Skills</w:t>
      </w:r>
    </w:p>
    <w:p w14:paraId="07E86DBF" w14:textId="77777777" w:rsidR="00C00D19" w:rsidRPr="0066760C" w:rsidRDefault="00C00D19" w:rsidP="00C00D19">
      <w:pPr>
        <w:spacing w:after="0"/>
        <w:rPr>
          <w:rFonts w:ascii="Times New Roman" w:hAnsi="Times New Roman"/>
          <w:sz w:val="24"/>
          <w:szCs w:val="24"/>
        </w:rPr>
      </w:pPr>
      <w:r w:rsidRPr="0066760C">
        <w:rPr>
          <w:rFonts w:ascii="Times New Roman" w:hAnsi="Times New Roman"/>
          <w:sz w:val="24"/>
          <w:szCs w:val="24"/>
        </w:rPr>
        <w:t>The individual needs to demonstrate the following skills:</w:t>
      </w:r>
    </w:p>
    <w:p w14:paraId="7AC6EDCF" w14:textId="77777777" w:rsidR="00C00D19" w:rsidRPr="0066760C" w:rsidRDefault="00C00D19" w:rsidP="006E6089">
      <w:pPr>
        <w:numPr>
          <w:ilvl w:val="0"/>
          <w:numId w:val="3"/>
        </w:numPr>
        <w:spacing w:after="0"/>
        <w:rPr>
          <w:rFonts w:ascii="Times New Roman" w:hAnsi="Times New Roman"/>
          <w:sz w:val="24"/>
          <w:szCs w:val="24"/>
        </w:rPr>
      </w:pPr>
      <w:r w:rsidRPr="0066760C">
        <w:rPr>
          <w:rFonts w:ascii="Times New Roman" w:hAnsi="Times New Roman"/>
          <w:sz w:val="24"/>
          <w:szCs w:val="24"/>
        </w:rPr>
        <w:t xml:space="preserve">Safe and proper use of tools and equipment </w:t>
      </w:r>
    </w:p>
    <w:p w14:paraId="3C9E0B98" w14:textId="77777777" w:rsidR="00C00D19" w:rsidRPr="0066760C" w:rsidRDefault="00C00D19" w:rsidP="006E6089">
      <w:pPr>
        <w:pStyle w:val="ListParagraph"/>
        <w:numPr>
          <w:ilvl w:val="0"/>
          <w:numId w:val="3"/>
        </w:numPr>
        <w:spacing w:after="0" w:line="240" w:lineRule="auto"/>
        <w:rPr>
          <w:rFonts w:ascii="Times New Roman" w:eastAsia="Times New Roman" w:hAnsi="Times New Roman"/>
          <w:sz w:val="24"/>
          <w:szCs w:val="24"/>
        </w:rPr>
      </w:pPr>
      <w:r w:rsidRPr="0066760C">
        <w:rPr>
          <w:rFonts w:ascii="Times New Roman" w:eastAsia="Times New Roman" w:hAnsi="Times New Roman"/>
          <w:sz w:val="24"/>
          <w:szCs w:val="24"/>
        </w:rPr>
        <w:t>Use critical thinking and analytical skills</w:t>
      </w:r>
    </w:p>
    <w:p w14:paraId="162FA78E" w14:textId="77777777" w:rsidR="00C00D19" w:rsidRPr="0066760C" w:rsidRDefault="00C00D19" w:rsidP="006E6089">
      <w:pPr>
        <w:numPr>
          <w:ilvl w:val="0"/>
          <w:numId w:val="3"/>
        </w:numPr>
        <w:spacing w:after="0"/>
        <w:rPr>
          <w:rFonts w:ascii="Times New Roman" w:hAnsi="Times New Roman"/>
          <w:sz w:val="24"/>
          <w:szCs w:val="24"/>
        </w:rPr>
      </w:pPr>
      <w:r w:rsidRPr="0066760C">
        <w:rPr>
          <w:rFonts w:ascii="Times New Roman" w:eastAsia="Times New Roman" w:hAnsi="Times New Roman"/>
          <w:sz w:val="24"/>
          <w:szCs w:val="24"/>
        </w:rPr>
        <w:t xml:space="preserve">Safely install electrical/electronic equipment, using best practices for solar equipment </w:t>
      </w:r>
    </w:p>
    <w:p w14:paraId="3D3BA430" w14:textId="77777777" w:rsidR="00C00D19" w:rsidRPr="0066760C" w:rsidRDefault="00C00D19" w:rsidP="006E6089">
      <w:pPr>
        <w:numPr>
          <w:ilvl w:val="0"/>
          <w:numId w:val="3"/>
        </w:numPr>
        <w:spacing w:after="0"/>
        <w:rPr>
          <w:rFonts w:ascii="Times New Roman" w:hAnsi="Times New Roman"/>
          <w:sz w:val="24"/>
          <w:szCs w:val="24"/>
        </w:rPr>
      </w:pPr>
      <w:r w:rsidRPr="0066760C">
        <w:rPr>
          <w:rFonts w:ascii="Times New Roman" w:hAnsi="Times New Roman"/>
          <w:sz w:val="24"/>
          <w:szCs w:val="24"/>
        </w:rPr>
        <w:t>Safely work on voltages up to 415 VAC / DC</w:t>
      </w:r>
    </w:p>
    <w:p w14:paraId="3416A8B8" w14:textId="77777777" w:rsidR="00C00D19" w:rsidRPr="0066760C" w:rsidRDefault="00C00D19" w:rsidP="006E6089">
      <w:pPr>
        <w:numPr>
          <w:ilvl w:val="0"/>
          <w:numId w:val="3"/>
        </w:numPr>
        <w:spacing w:after="0"/>
        <w:rPr>
          <w:rFonts w:ascii="Times New Roman" w:hAnsi="Times New Roman"/>
          <w:sz w:val="24"/>
          <w:szCs w:val="24"/>
        </w:rPr>
      </w:pPr>
      <w:r w:rsidRPr="0066760C">
        <w:rPr>
          <w:rFonts w:ascii="Times New Roman" w:hAnsi="Times New Roman"/>
          <w:sz w:val="24"/>
          <w:szCs w:val="24"/>
        </w:rPr>
        <w:t>Technical writing skills</w:t>
      </w:r>
    </w:p>
    <w:p w14:paraId="6453682B" w14:textId="77777777" w:rsidR="00C00D19" w:rsidRPr="0066760C" w:rsidRDefault="00C00D19" w:rsidP="00C00D19">
      <w:pPr>
        <w:spacing w:after="0"/>
        <w:rPr>
          <w:rFonts w:ascii="Times New Roman" w:hAnsi="Times New Roman"/>
          <w:sz w:val="24"/>
          <w:szCs w:val="24"/>
        </w:rPr>
      </w:pPr>
    </w:p>
    <w:p w14:paraId="6ED024D7" w14:textId="77777777" w:rsidR="00C00D19" w:rsidRPr="0066760C" w:rsidRDefault="00C00D19" w:rsidP="00C00D19">
      <w:pPr>
        <w:spacing w:after="0"/>
        <w:rPr>
          <w:rFonts w:ascii="Times New Roman" w:hAnsi="Times New Roman"/>
          <w:b/>
          <w:bCs/>
          <w:sz w:val="24"/>
          <w:szCs w:val="24"/>
        </w:rPr>
      </w:pPr>
      <w:r w:rsidRPr="0066760C">
        <w:rPr>
          <w:rFonts w:ascii="Times New Roman" w:hAnsi="Times New Roman"/>
          <w:b/>
          <w:bCs/>
          <w:sz w:val="24"/>
          <w:szCs w:val="24"/>
        </w:rPr>
        <w:t>Required Knowledge</w:t>
      </w:r>
    </w:p>
    <w:p w14:paraId="42224989" w14:textId="77777777" w:rsidR="00C00D19" w:rsidRPr="0066760C" w:rsidRDefault="00C00D19" w:rsidP="00C00D19">
      <w:pPr>
        <w:spacing w:after="0"/>
        <w:rPr>
          <w:rFonts w:ascii="Times New Roman" w:hAnsi="Times New Roman"/>
          <w:bCs/>
          <w:sz w:val="24"/>
          <w:szCs w:val="24"/>
        </w:rPr>
      </w:pPr>
      <w:r w:rsidRPr="0066760C">
        <w:rPr>
          <w:rFonts w:ascii="Times New Roman" w:hAnsi="Times New Roman"/>
          <w:bCs/>
          <w:sz w:val="24"/>
          <w:szCs w:val="24"/>
        </w:rPr>
        <w:t>The individual needs to demonstrate knowledge of:</w:t>
      </w:r>
    </w:p>
    <w:p w14:paraId="386BE94F" w14:textId="77777777" w:rsidR="00C00D19" w:rsidRPr="0066760C" w:rsidRDefault="00C00D19" w:rsidP="006E6089">
      <w:pPr>
        <w:numPr>
          <w:ilvl w:val="0"/>
          <w:numId w:val="4"/>
        </w:numPr>
        <w:spacing w:after="0"/>
        <w:rPr>
          <w:rFonts w:ascii="Times New Roman" w:hAnsi="Times New Roman"/>
          <w:bCs/>
          <w:sz w:val="24"/>
          <w:szCs w:val="24"/>
        </w:rPr>
      </w:pPr>
      <w:r w:rsidRPr="0066760C">
        <w:rPr>
          <w:rFonts w:ascii="Times New Roman" w:hAnsi="Times New Roman"/>
          <w:bCs/>
          <w:sz w:val="24"/>
          <w:szCs w:val="24"/>
        </w:rPr>
        <w:t>National / local and municipal legislations and regulations</w:t>
      </w:r>
    </w:p>
    <w:p w14:paraId="1EE23BB1" w14:textId="77777777" w:rsidR="00C00D19" w:rsidRPr="0066760C" w:rsidRDefault="00C00D19" w:rsidP="006E6089">
      <w:pPr>
        <w:numPr>
          <w:ilvl w:val="0"/>
          <w:numId w:val="4"/>
        </w:numPr>
        <w:spacing w:after="0"/>
        <w:rPr>
          <w:rFonts w:ascii="Times New Roman" w:hAnsi="Times New Roman"/>
          <w:bCs/>
          <w:sz w:val="24"/>
          <w:szCs w:val="24"/>
        </w:rPr>
      </w:pPr>
      <w:r w:rsidRPr="0066760C">
        <w:rPr>
          <w:rFonts w:ascii="Times New Roman" w:hAnsi="Times New Roman"/>
          <w:bCs/>
          <w:sz w:val="24"/>
          <w:szCs w:val="24"/>
        </w:rPr>
        <w:t>Workplace policies, procedures, and expectations</w:t>
      </w:r>
    </w:p>
    <w:p w14:paraId="6818AD6C" w14:textId="77777777" w:rsidR="00C00D19" w:rsidRPr="0066760C" w:rsidRDefault="00C00D19" w:rsidP="006E6089">
      <w:pPr>
        <w:numPr>
          <w:ilvl w:val="0"/>
          <w:numId w:val="4"/>
        </w:numPr>
        <w:spacing w:after="0"/>
        <w:rPr>
          <w:rFonts w:ascii="Times New Roman" w:hAnsi="Times New Roman"/>
          <w:bCs/>
          <w:sz w:val="24"/>
          <w:szCs w:val="24"/>
        </w:rPr>
      </w:pPr>
      <w:r w:rsidRPr="0066760C">
        <w:rPr>
          <w:rFonts w:ascii="Times New Roman" w:hAnsi="Times New Roman"/>
          <w:bCs/>
          <w:sz w:val="24"/>
          <w:szCs w:val="24"/>
        </w:rPr>
        <w:t>Types of tools, equipment and PPEs</w:t>
      </w:r>
    </w:p>
    <w:p w14:paraId="15C1E3F3" w14:textId="77777777" w:rsidR="00C00D19" w:rsidRPr="0066760C" w:rsidRDefault="00C00D19" w:rsidP="006E6089">
      <w:pPr>
        <w:numPr>
          <w:ilvl w:val="0"/>
          <w:numId w:val="4"/>
        </w:numPr>
        <w:spacing w:after="0"/>
        <w:rPr>
          <w:rFonts w:ascii="Times New Roman" w:hAnsi="Times New Roman"/>
          <w:bCs/>
          <w:sz w:val="24"/>
          <w:szCs w:val="24"/>
        </w:rPr>
      </w:pPr>
      <w:r w:rsidRPr="0066760C">
        <w:rPr>
          <w:rFonts w:ascii="Times New Roman" w:hAnsi="Times New Roman"/>
          <w:sz w:val="24"/>
          <w:szCs w:val="24"/>
        </w:rPr>
        <w:t>Proper design and technical documentation principles.</w:t>
      </w:r>
    </w:p>
    <w:p w14:paraId="4A52A157" w14:textId="77777777" w:rsidR="00C00D19" w:rsidRPr="0066760C" w:rsidRDefault="00C00D19" w:rsidP="006E6089">
      <w:pPr>
        <w:numPr>
          <w:ilvl w:val="0"/>
          <w:numId w:val="4"/>
        </w:numPr>
        <w:spacing w:after="0"/>
        <w:rPr>
          <w:rFonts w:ascii="Times New Roman" w:hAnsi="Times New Roman"/>
          <w:bCs/>
          <w:sz w:val="24"/>
          <w:szCs w:val="24"/>
        </w:rPr>
      </w:pPr>
      <w:r w:rsidRPr="0066760C">
        <w:rPr>
          <w:rFonts w:ascii="Times New Roman" w:hAnsi="Times New Roman"/>
          <w:sz w:val="24"/>
          <w:szCs w:val="24"/>
        </w:rPr>
        <w:t>The utilization of solar energy for a given application.</w:t>
      </w:r>
    </w:p>
    <w:p w14:paraId="1F288D70" w14:textId="66C75A7B" w:rsidR="0066760C" w:rsidRPr="006D28AA" w:rsidRDefault="00C00D19" w:rsidP="006D28AA">
      <w:pPr>
        <w:numPr>
          <w:ilvl w:val="0"/>
          <w:numId w:val="4"/>
        </w:numPr>
        <w:spacing w:after="0"/>
        <w:rPr>
          <w:rFonts w:ascii="Times New Roman" w:hAnsi="Times New Roman"/>
          <w:bCs/>
          <w:sz w:val="24"/>
          <w:szCs w:val="24"/>
        </w:rPr>
      </w:pPr>
      <w:r w:rsidRPr="0066760C">
        <w:rPr>
          <w:rFonts w:ascii="Times New Roman" w:hAnsi="Times New Roman"/>
          <w:bCs/>
          <w:sz w:val="24"/>
          <w:szCs w:val="24"/>
        </w:rPr>
        <w:t xml:space="preserve">Operation and installation of basic solar equipment. </w:t>
      </w:r>
    </w:p>
    <w:p w14:paraId="71C6BD41" w14:textId="77777777" w:rsidR="00C00D19" w:rsidRPr="0066760C" w:rsidRDefault="00C00D19" w:rsidP="00C00D19">
      <w:pPr>
        <w:pStyle w:val="ListParagraph"/>
        <w:ind w:left="0"/>
        <w:rPr>
          <w:rFonts w:ascii="Times New Roman" w:hAnsi="Times New Roman"/>
          <w:b/>
          <w:sz w:val="24"/>
          <w:szCs w:val="24"/>
        </w:rPr>
      </w:pPr>
      <w:r w:rsidRPr="0066760C">
        <w:rPr>
          <w:rFonts w:ascii="Times New Roman" w:hAnsi="Times New Roman"/>
          <w:b/>
          <w:sz w:val="24"/>
          <w:szCs w:val="24"/>
        </w:rPr>
        <w:t>EVIDENCE GUIDE</w:t>
      </w:r>
    </w:p>
    <w:p w14:paraId="70574FF6" w14:textId="77777777" w:rsidR="00C00D19" w:rsidRPr="0066760C" w:rsidRDefault="00C00D19" w:rsidP="00C00D19">
      <w:pPr>
        <w:pStyle w:val="ListParagraph"/>
        <w:ind w:left="0"/>
        <w:rPr>
          <w:rFonts w:ascii="Times New Roman" w:hAnsi="Times New Roman"/>
          <w:sz w:val="24"/>
          <w:szCs w:val="24"/>
        </w:rPr>
      </w:pPr>
      <w:r w:rsidRPr="0066760C">
        <w:rPr>
          <w:rFonts w:ascii="Times New Roman" w:hAnsi="Times New Roman"/>
          <w:sz w:val="24"/>
          <w:szCs w:val="24"/>
        </w:rPr>
        <w:t>This provides advice on assessment and must be read in conjunction with the performance criteria, required skills and knowledge and range.</w:t>
      </w:r>
    </w:p>
    <w:p w14:paraId="60A37931" w14:textId="77777777" w:rsidR="00C00D19" w:rsidRPr="0066760C" w:rsidRDefault="00C00D19" w:rsidP="00C00D19">
      <w:pPr>
        <w:pStyle w:val="ListParagraph"/>
        <w:ind w:left="0"/>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5"/>
        <w:gridCol w:w="6835"/>
      </w:tblGrid>
      <w:tr w:rsidR="00C00D19" w:rsidRPr="0066760C" w14:paraId="65BD06C6" w14:textId="77777777" w:rsidTr="00E913CF">
        <w:tc>
          <w:tcPr>
            <w:tcW w:w="2178" w:type="dxa"/>
          </w:tcPr>
          <w:p w14:paraId="7A6D2B22" w14:textId="77777777" w:rsidR="00C00D19" w:rsidRPr="0066760C" w:rsidRDefault="00C00D19" w:rsidP="00CF74D7">
            <w:pPr>
              <w:numPr>
                <w:ilvl w:val="0"/>
                <w:numId w:val="19"/>
              </w:numPr>
              <w:spacing w:after="0" w:line="240" w:lineRule="auto"/>
              <w:rPr>
                <w:rFonts w:ascii="Times New Roman" w:hAnsi="Times New Roman"/>
                <w:sz w:val="24"/>
                <w:szCs w:val="24"/>
              </w:rPr>
            </w:pPr>
            <w:r w:rsidRPr="0066760C">
              <w:rPr>
                <w:rFonts w:ascii="Times New Roman" w:hAnsi="Times New Roman"/>
                <w:sz w:val="24"/>
                <w:szCs w:val="24"/>
              </w:rPr>
              <w:t>Critical Aspects of Competency</w:t>
            </w:r>
          </w:p>
        </w:tc>
        <w:tc>
          <w:tcPr>
            <w:tcW w:w="7398" w:type="dxa"/>
          </w:tcPr>
          <w:p w14:paraId="491CAB7D" w14:textId="77777777" w:rsidR="00C00D19" w:rsidRPr="0066760C" w:rsidRDefault="00C00D19" w:rsidP="00E913CF">
            <w:pPr>
              <w:numPr>
                <w:ilvl w:val="12"/>
                <w:numId w:val="0"/>
              </w:numPr>
              <w:tabs>
                <w:tab w:val="left" w:pos="357"/>
              </w:tabs>
              <w:ind w:left="357" w:hanging="357"/>
              <w:jc w:val="both"/>
              <w:rPr>
                <w:rFonts w:ascii="Times New Roman" w:hAnsi="Times New Roman"/>
                <w:sz w:val="24"/>
                <w:szCs w:val="24"/>
              </w:rPr>
            </w:pPr>
            <w:r w:rsidRPr="0066760C">
              <w:rPr>
                <w:rFonts w:ascii="Times New Roman" w:hAnsi="Times New Roman"/>
                <w:sz w:val="24"/>
                <w:szCs w:val="24"/>
              </w:rPr>
              <w:t>Assessment requires evidence that the candidate:</w:t>
            </w:r>
          </w:p>
          <w:p w14:paraId="6BEBC93A" w14:textId="77777777" w:rsidR="00C00D19" w:rsidRPr="0066760C" w:rsidRDefault="00C00D19" w:rsidP="00CF74D7">
            <w:pPr>
              <w:pStyle w:val="ListParagraph"/>
              <w:numPr>
                <w:ilvl w:val="1"/>
                <w:numId w:val="223"/>
              </w:numPr>
              <w:spacing w:after="0" w:line="240" w:lineRule="auto"/>
              <w:rPr>
                <w:rFonts w:ascii="Times New Roman" w:hAnsi="Times New Roman"/>
                <w:sz w:val="24"/>
                <w:szCs w:val="24"/>
              </w:rPr>
            </w:pPr>
            <w:r w:rsidRPr="0066760C">
              <w:rPr>
                <w:rFonts w:ascii="Times New Roman" w:hAnsi="Times New Roman"/>
                <w:sz w:val="24"/>
                <w:szCs w:val="24"/>
              </w:rPr>
              <w:t>Wore all required PPE.</w:t>
            </w:r>
          </w:p>
          <w:p w14:paraId="4F93A8B6" w14:textId="77777777" w:rsidR="00C00D19" w:rsidRPr="0066760C" w:rsidRDefault="00C00D19" w:rsidP="00CF74D7">
            <w:pPr>
              <w:pStyle w:val="ListParagraph"/>
              <w:numPr>
                <w:ilvl w:val="1"/>
                <w:numId w:val="223"/>
              </w:numPr>
              <w:spacing w:after="0" w:line="240" w:lineRule="auto"/>
              <w:rPr>
                <w:rFonts w:ascii="Times New Roman" w:hAnsi="Times New Roman"/>
                <w:sz w:val="24"/>
                <w:szCs w:val="24"/>
              </w:rPr>
            </w:pPr>
            <w:r w:rsidRPr="0066760C">
              <w:rPr>
                <w:rFonts w:ascii="Times New Roman" w:hAnsi="Times New Roman"/>
                <w:sz w:val="24"/>
                <w:szCs w:val="24"/>
              </w:rPr>
              <w:t>Adhered to the safety guidelines.</w:t>
            </w:r>
          </w:p>
          <w:p w14:paraId="6EBC24A8" w14:textId="77777777" w:rsidR="00C00D19" w:rsidRPr="0066760C" w:rsidRDefault="00C00D19" w:rsidP="00CF74D7">
            <w:pPr>
              <w:pStyle w:val="ListParagraph"/>
              <w:numPr>
                <w:ilvl w:val="1"/>
                <w:numId w:val="223"/>
              </w:numPr>
              <w:spacing w:after="0" w:line="240" w:lineRule="auto"/>
              <w:rPr>
                <w:rFonts w:ascii="Times New Roman" w:hAnsi="Times New Roman"/>
                <w:sz w:val="24"/>
                <w:szCs w:val="24"/>
              </w:rPr>
            </w:pPr>
            <w:r w:rsidRPr="0066760C">
              <w:rPr>
                <w:rFonts w:ascii="Times New Roman" w:hAnsi="Times New Roman"/>
                <w:sz w:val="24"/>
                <w:szCs w:val="24"/>
              </w:rPr>
              <w:t>Adhere to workplace expectations.</w:t>
            </w:r>
          </w:p>
          <w:p w14:paraId="42D7395E" w14:textId="77777777" w:rsidR="00C00D19" w:rsidRPr="0066760C" w:rsidRDefault="00C00D19" w:rsidP="00CF74D7">
            <w:pPr>
              <w:pStyle w:val="ListParagraph"/>
              <w:numPr>
                <w:ilvl w:val="1"/>
                <w:numId w:val="223"/>
              </w:numPr>
              <w:spacing w:after="0" w:line="240" w:lineRule="auto"/>
              <w:rPr>
                <w:rFonts w:ascii="Times New Roman" w:hAnsi="Times New Roman"/>
                <w:sz w:val="24"/>
                <w:szCs w:val="24"/>
              </w:rPr>
            </w:pPr>
            <w:r w:rsidRPr="0066760C">
              <w:rPr>
                <w:rFonts w:ascii="Times New Roman" w:hAnsi="Times New Roman"/>
                <w:sz w:val="24"/>
                <w:szCs w:val="24"/>
              </w:rPr>
              <w:t xml:space="preserve">Identified the solar resource at a location.  </w:t>
            </w:r>
          </w:p>
          <w:p w14:paraId="55C09A32" w14:textId="77777777" w:rsidR="00C00D19" w:rsidRPr="0066760C" w:rsidRDefault="00C00D19" w:rsidP="00CF74D7">
            <w:pPr>
              <w:numPr>
                <w:ilvl w:val="1"/>
                <w:numId w:val="223"/>
              </w:numPr>
              <w:spacing w:after="0" w:line="240" w:lineRule="auto"/>
              <w:rPr>
                <w:rFonts w:ascii="Times New Roman" w:hAnsi="Times New Roman"/>
                <w:sz w:val="24"/>
                <w:szCs w:val="24"/>
              </w:rPr>
            </w:pPr>
            <w:r w:rsidRPr="0066760C">
              <w:rPr>
                <w:rFonts w:ascii="Times New Roman" w:hAnsi="Times New Roman"/>
                <w:sz w:val="24"/>
                <w:szCs w:val="24"/>
              </w:rPr>
              <w:t>Designed required electrical load required as per specifications proposed by the client.</w:t>
            </w:r>
          </w:p>
          <w:p w14:paraId="58E86234" w14:textId="77777777" w:rsidR="00C00D19" w:rsidRPr="0066760C" w:rsidRDefault="00C00D19" w:rsidP="00CF74D7">
            <w:pPr>
              <w:pStyle w:val="ListParagraph"/>
              <w:numPr>
                <w:ilvl w:val="1"/>
                <w:numId w:val="223"/>
              </w:numPr>
              <w:spacing w:after="0" w:line="240" w:lineRule="auto"/>
              <w:rPr>
                <w:rFonts w:ascii="Times New Roman" w:hAnsi="Times New Roman"/>
                <w:sz w:val="24"/>
                <w:szCs w:val="24"/>
              </w:rPr>
            </w:pPr>
            <w:r w:rsidRPr="0066760C">
              <w:rPr>
                <w:rFonts w:ascii="Times New Roman" w:hAnsi="Times New Roman"/>
                <w:sz w:val="24"/>
                <w:szCs w:val="24"/>
              </w:rPr>
              <w:t>Identified the solar equipment in accordance with the site assessment.</w:t>
            </w:r>
          </w:p>
          <w:p w14:paraId="660C5043" w14:textId="77777777" w:rsidR="00C00D19" w:rsidRPr="0066760C" w:rsidRDefault="00C00D19" w:rsidP="00CF74D7">
            <w:pPr>
              <w:pStyle w:val="ListParagraph"/>
              <w:numPr>
                <w:ilvl w:val="1"/>
                <w:numId w:val="223"/>
              </w:numPr>
              <w:spacing w:after="0" w:line="240" w:lineRule="auto"/>
              <w:rPr>
                <w:rFonts w:ascii="Times New Roman" w:hAnsi="Times New Roman"/>
                <w:sz w:val="24"/>
                <w:szCs w:val="24"/>
              </w:rPr>
            </w:pPr>
            <w:r w:rsidRPr="0066760C">
              <w:rPr>
                <w:rFonts w:ascii="Times New Roman" w:hAnsi="Times New Roman"/>
                <w:sz w:val="24"/>
                <w:szCs w:val="24"/>
              </w:rPr>
              <w:t>Managed / made recommendations for site-specific conditions according to the site assessment</w:t>
            </w:r>
            <w:r w:rsidR="00AF63F8" w:rsidRPr="0066760C">
              <w:rPr>
                <w:rFonts w:ascii="Times New Roman" w:hAnsi="Times New Roman"/>
                <w:sz w:val="24"/>
                <w:szCs w:val="24"/>
              </w:rPr>
              <w:t xml:space="preserve"> f</w:t>
            </w:r>
            <w:r w:rsidRPr="0066760C">
              <w:rPr>
                <w:rFonts w:ascii="Times New Roman" w:hAnsi="Times New Roman"/>
                <w:sz w:val="24"/>
                <w:szCs w:val="24"/>
              </w:rPr>
              <w:t>or the capture of the solar energy.</w:t>
            </w:r>
          </w:p>
          <w:p w14:paraId="016FFF59" w14:textId="77777777" w:rsidR="00C00D19" w:rsidRPr="0066760C" w:rsidRDefault="00C00D19" w:rsidP="00CF74D7">
            <w:pPr>
              <w:pStyle w:val="ListParagraph"/>
              <w:numPr>
                <w:ilvl w:val="1"/>
                <w:numId w:val="223"/>
              </w:numPr>
              <w:spacing w:after="0" w:line="240" w:lineRule="auto"/>
              <w:rPr>
                <w:rFonts w:ascii="Times New Roman" w:hAnsi="Times New Roman"/>
                <w:sz w:val="24"/>
                <w:szCs w:val="24"/>
              </w:rPr>
            </w:pPr>
            <w:r w:rsidRPr="0066760C">
              <w:rPr>
                <w:rFonts w:ascii="Times New Roman" w:hAnsi="Times New Roman"/>
                <w:sz w:val="24"/>
                <w:szCs w:val="24"/>
              </w:rPr>
              <w:lastRenderedPageBreak/>
              <w:t>Produced a complete site assessment c/w list of components for the client.</w:t>
            </w:r>
          </w:p>
          <w:p w14:paraId="40A3A71D" w14:textId="77777777" w:rsidR="00C00D19" w:rsidRPr="0066760C" w:rsidRDefault="00C00D19" w:rsidP="00CF74D7">
            <w:pPr>
              <w:pStyle w:val="ListParagraph"/>
              <w:numPr>
                <w:ilvl w:val="1"/>
                <w:numId w:val="223"/>
              </w:numPr>
              <w:spacing w:after="0" w:line="240" w:lineRule="auto"/>
              <w:rPr>
                <w:rFonts w:ascii="Times New Roman" w:hAnsi="Times New Roman"/>
                <w:sz w:val="24"/>
                <w:szCs w:val="24"/>
              </w:rPr>
            </w:pPr>
            <w:r w:rsidRPr="0066760C">
              <w:rPr>
                <w:rFonts w:ascii="Times New Roman" w:hAnsi="Times New Roman"/>
                <w:sz w:val="24"/>
                <w:szCs w:val="24"/>
              </w:rPr>
              <w:t>Advised on the location of the PV panels to be placed on site.</w:t>
            </w:r>
          </w:p>
          <w:p w14:paraId="614EDCB3" w14:textId="77777777" w:rsidR="00C00D19" w:rsidRPr="0066760C" w:rsidRDefault="00C00D19" w:rsidP="00CF74D7">
            <w:pPr>
              <w:pStyle w:val="ListParagraph"/>
              <w:numPr>
                <w:ilvl w:val="1"/>
                <w:numId w:val="223"/>
              </w:numPr>
              <w:spacing w:after="0" w:line="240" w:lineRule="auto"/>
              <w:rPr>
                <w:rFonts w:ascii="Times New Roman" w:hAnsi="Times New Roman"/>
                <w:sz w:val="24"/>
                <w:szCs w:val="24"/>
              </w:rPr>
            </w:pPr>
            <w:r w:rsidRPr="0066760C">
              <w:rPr>
                <w:rFonts w:ascii="Times New Roman" w:hAnsi="Times New Roman"/>
                <w:sz w:val="24"/>
                <w:szCs w:val="24"/>
              </w:rPr>
              <w:t>Advised on the limitations of balance of system equipment in the mounting of PV panels and associated equipment.</w:t>
            </w:r>
          </w:p>
          <w:p w14:paraId="2975AA2D" w14:textId="77777777" w:rsidR="00C00D19" w:rsidRPr="0066760C" w:rsidRDefault="00C00D19" w:rsidP="00CF74D7">
            <w:pPr>
              <w:pStyle w:val="ListParagraph"/>
              <w:numPr>
                <w:ilvl w:val="1"/>
                <w:numId w:val="223"/>
              </w:numPr>
              <w:spacing w:after="0" w:line="240" w:lineRule="auto"/>
              <w:rPr>
                <w:rFonts w:ascii="Times New Roman" w:hAnsi="Times New Roman"/>
                <w:sz w:val="24"/>
                <w:szCs w:val="24"/>
              </w:rPr>
            </w:pPr>
            <w:r w:rsidRPr="0066760C">
              <w:rPr>
                <w:rFonts w:ascii="Times New Roman" w:hAnsi="Times New Roman"/>
                <w:sz w:val="24"/>
                <w:szCs w:val="24"/>
              </w:rPr>
              <w:t>Identified the battery containment size and location.</w:t>
            </w:r>
          </w:p>
          <w:p w14:paraId="220E5073" w14:textId="77777777" w:rsidR="00C00D19" w:rsidRPr="0066760C" w:rsidRDefault="00C00D19" w:rsidP="00CF74D7">
            <w:pPr>
              <w:pStyle w:val="ListParagraph"/>
              <w:numPr>
                <w:ilvl w:val="1"/>
                <w:numId w:val="223"/>
              </w:numPr>
              <w:spacing w:after="0" w:line="240" w:lineRule="auto"/>
              <w:rPr>
                <w:rFonts w:ascii="Times New Roman" w:hAnsi="Times New Roman"/>
                <w:sz w:val="24"/>
                <w:szCs w:val="24"/>
              </w:rPr>
            </w:pPr>
            <w:r w:rsidRPr="0066760C">
              <w:rPr>
                <w:rFonts w:ascii="Times New Roman" w:hAnsi="Times New Roman"/>
                <w:sz w:val="24"/>
                <w:szCs w:val="24"/>
              </w:rPr>
              <w:t xml:space="preserve">Designed the wire sizing and over current protection for the interconnection of the </w:t>
            </w:r>
            <w:r w:rsidR="00AF63F8" w:rsidRPr="0066760C">
              <w:rPr>
                <w:rFonts w:ascii="Times New Roman" w:hAnsi="Times New Roman"/>
                <w:sz w:val="24"/>
                <w:szCs w:val="24"/>
              </w:rPr>
              <w:t>overall</w:t>
            </w:r>
            <w:r w:rsidRPr="0066760C">
              <w:rPr>
                <w:rFonts w:ascii="Times New Roman" w:hAnsi="Times New Roman"/>
                <w:sz w:val="24"/>
                <w:szCs w:val="24"/>
              </w:rPr>
              <w:t xml:space="preserve"> system</w:t>
            </w:r>
          </w:p>
          <w:p w14:paraId="1A3105ED" w14:textId="77777777" w:rsidR="00C00D19" w:rsidRPr="0066760C" w:rsidRDefault="00C00D19" w:rsidP="00CF74D7">
            <w:pPr>
              <w:pStyle w:val="ListParagraph"/>
              <w:numPr>
                <w:ilvl w:val="1"/>
                <w:numId w:val="223"/>
              </w:numPr>
              <w:spacing w:after="0" w:line="240" w:lineRule="auto"/>
              <w:rPr>
                <w:rFonts w:ascii="Times New Roman" w:hAnsi="Times New Roman"/>
                <w:sz w:val="24"/>
                <w:szCs w:val="24"/>
              </w:rPr>
            </w:pPr>
            <w:r w:rsidRPr="0066760C">
              <w:rPr>
                <w:rFonts w:ascii="Times New Roman" w:hAnsi="Times New Roman"/>
                <w:sz w:val="24"/>
                <w:szCs w:val="24"/>
              </w:rPr>
              <w:t>Tested the output of the PV system collectively for functionality</w:t>
            </w:r>
          </w:p>
        </w:tc>
      </w:tr>
      <w:tr w:rsidR="00C00D19" w:rsidRPr="0066760C" w14:paraId="688EA5B9" w14:textId="77777777" w:rsidTr="00E913CF">
        <w:tc>
          <w:tcPr>
            <w:tcW w:w="2178" w:type="dxa"/>
          </w:tcPr>
          <w:p w14:paraId="1FB9C42E" w14:textId="77777777" w:rsidR="00C00D19" w:rsidRPr="0066760C" w:rsidRDefault="00C00D19" w:rsidP="00CF74D7">
            <w:pPr>
              <w:numPr>
                <w:ilvl w:val="0"/>
                <w:numId w:val="19"/>
              </w:numPr>
              <w:spacing w:after="0" w:line="240" w:lineRule="auto"/>
              <w:rPr>
                <w:rFonts w:ascii="Times New Roman" w:hAnsi="Times New Roman"/>
                <w:sz w:val="24"/>
                <w:szCs w:val="24"/>
              </w:rPr>
            </w:pPr>
            <w:r w:rsidRPr="0066760C">
              <w:rPr>
                <w:rFonts w:ascii="Times New Roman" w:hAnsi="Times New Roman"/>
                <w:sz w:val="24"/>
                <w:szCs w:val="24"/>
              </w:rPr>
              <w:lastRenderedPageBreak/>
              <w:t>Resource Implications</w:t>
            </w:r>
          </w:p>
        </w:tc>
        <w:tc>
          <w:tcPr>
            <w:tcW w:w="7398" w:type="dxa"/>
          </w:tcPr>
          <w:p w14:paraId="34A7E1EB" w14:textId="03015B66" w:rsidR="00C00D19" w:rsidRDefault="00C00D19" w:rsidP="00E913CF">
            <w:pPr>
              <w:numPr>
                <w:ilvl w:val="12"/>
                <w:numId w:val="0"/>
              </w:numPr>
              <w:tabs>
                <w:tab w:val="left" w:pos="357"/>
              </w:tabs>
              <w:ind w:left="357" w:hanging="357"/>
              <w:jc w:val="both"/>
              <w:rPr>
                <w:rFonts w:ascii="Times New Roman" w:hAnsi="Times New Roman"/>
                <w:sz w:val="24"/>
                <w:szCs w:val="24"/>
              </w:rPr>
            </w:pPr>
            <w:r w:rsidRPr="0066760C">
              <w:rPr>
                <w:rFonts w:ascii="Times New Roman" w:hAnsi="Times New Roman"/>
                <w:sz w:val="24"/>
                <w:szCs w:val="24"/>
              </w:rPr>
              <w:t>The following resources must be provided:</w:t>
            </w:r>
          </w:p>
          <w:p w14:paraId="5CD6735F" w14:textId="77777777" w:rsidR="00E23AB5" w:rsidRDefault="00E23AB5" w:rsidP="00CF74D7">
            <w:pPr>
              <w:pStyle w:val="ListParagraph"/>
              <w:numPr>
                <w:ilvl w:val="0"/>
                <w:numId w:val="224"/>
              </w:numPr>
              <w:shd w:val="clear" w:color="auto" w:fill="FFFFFF" w:themeFill="background1"/>
              <w:spacing w:after="0"/>
              <w:rPr>
                <w:rFonts w:eastAsiaTheme="minorHAnsi"/>
                <w:color w:val="000000" w:themeColor="text1"/>
                <w:sz w:val="24"/>
                <w:szCs w:val="24"/>
              </w:rPr>
            </w:pPr>
            <w:r w:rsidRPr="0041464B">
              <w:rPr>
                <w:rFonts w:eastAsiaTheme="minorHAnsi"/>
                <w:color w:val="000000" w:themeColor="text1"/>
                <w:sz w:val="24"/>
                <w:szCs w:val="24"/>
              </w:rPr>
              <w:t>Access to relevant workplace where assessment can take place</w:t>
            </w:r>
          </w:p>
          <w:p w14:paraId="661C0AC7" w14:textId="5BF07847" w:rsidR="00E23AB5" w:rsidRPr="00E23AB5" w:rsidRDefault="00E23AB5" w:rsidP="00CF74D7">
            <w:pPr>
              <w:pStyle w:val="ListParagraph"/>
              <w:numPr>
                <w:ilvl w:val="0"/>
                <w:numId w:val="224"/>
              </w:numPr>
              <w:shd w:val="clear" w:color="auto" w:fill="FFFFFF" w:themeFill="background1"/>
              <w:spacing w:after="0"/>
              <w:rPr>
                <w:rFonts w:eastAsiaTheme="minorHAnsi"/>
                <w:color w:val="000000" w:themeColor="text1"/>
                <w:sz w:val="24"/>
                <w:szCs w:val="24"/>
              </w:rPr>
            </w:pPr>
            <w:r w:rsidRPr="0021333A">
              <w:rPr>
                <w:rFonts w:ascii="Times New Roman" w:hAnsi="Times New Roman"/>
                <w:color w:val="000000" w:themeColor="text1"/>
                <w:sz w:val="24"/>
                <w:szCs w:val="24"/>
              </w:rPr>
              <w:t>Appropriately simulated environment where assessment can take place</w:t>
            </w:r>
          </w:p>
          <w:p w14:paraId="531F084F" w14:textId="77E14D98" w:rsidR="00C00D19" w:rsidRPr="0066760C" w:rsidRDefault="00C00D19" w:rsidP="006D28AA">
            <w:pPr>
              <w:pStyle w:val="ListParagraph"/>
              <w:spacing w:after="0" w:line="240" w:lineRule="auto"/>
              <w:rPr>
                <w:rFonts w:ascii="Times New Roman" w:hAnsi="Times New Roman"/>
                <w:sz w:val="24"/>
                <w:szCs w:val="24"/>
              </w:rPr>
            </w:pPr>
          </w:p>
        </w:tc>
      </w:tr>
      <w:tr w:rsidR="00C00D19" w:rsidRPr="0066760C" w14:paraId="687C2931" w14:textId="77777777" w:rsidTr="00E913CF">
        <w:tc>
          <w:tcPr>
            <w:tcW w:w="2178" w:type="dxa"/>
          </w:tcPr>
          <w:p w14:paraId="4378A10B" w14:textId="77777777" w:rsidR="00C00D19" w:rsidRPr="0066760C" w:rsidRDefault="00C00D19" w:rsidP="00CF74D7">
            <w:pPr>
              <w:numPr>
                <w:ilvl w:val="0"/>
                <w:numId w:val="19"/>
              </w:numPr>
              <w:spacing w:after="0" w:line="240" w:lineRule="auto"/>
              <w:rPr>
                <w:rFonts w:ascii="Times New Roman" w:hAnsi="Times New Roman"/>
                <w:sz w:val="24"/>
                <w:szCs w:val="24"/>
              </w:rPr>
            </w:pPr>
            <w:r w:rsidRPr="0066760C">
              <w:rPr>
                <w:rFonts w:ascii="Times New Roman" w:hAnsi="Times New Roman"/>
                <w:sz w:val="24"/>
                <w:szCs w:val="24"/>
              </w:rPr>
              <w:t>Methods of Assessment</w:t>
            </w:r>
          </w:p>
        </w:tc>
        <w:tc>
          <w:tcPr>
            <w:tcW w:w="7398" w:type="dxa"/>
          </w:tcPr>
          <w:p w14:paraId="05C6FFFC" w14:textId="77777777" w:rsidR="00C00D19" w:rsidRPr="0066760C" w:rsidRDefault="00C00D19" w:rsidP="00E913CF">
            <w:pPr>
              <w:tabs>
                <w:tab w:val="left" w:pos="360"/>
              </w:tabs>
              <w:jc w:val="both"/>
              <w:rPr>
                <w:rFonts w:ascii="Times New Roman" w:hAnsi="Times New Roman"/>
                <w:sz w:val="24"/>
                <w:szCs w:val="24"/>
              </w:rPr>
            </w:pPr>
            <w:r w:rsidRPr="0066760C">
              <w:rPr>
                <w:rFonts w:ascii="Times New Roman" w:hAnsi="Times New Roman"/>
                <w:sz w:val="24"/>
                <w:szCs w:val="24"/>
              </w:rPr>
              <w:t>Competency may be assessed through:</w:t>
            </w:r>
          </w:p>
          <w:p w14:paraId="3E5729FC" w14:textId="77777777" w:rsidR="00C00D19" w:rsidRPr="0066760C" w:rsidRDefault="00C00D19" w:rsidP="00CF74D7">
            <w:pPr>
              <w:pStyle w:val="ListParagraph"/>
              <w:numPr>
                <w:ilvl w:val="1"/>
                <w:numId w:val="225"/>
              </w:numPr>
              <w:spacing w:after="0" w:line="240" w:lineRule="auto"/>
              <w:rPr>
                <w:rFonts w:ascii="Times New Roman" w:hAnsi="Times New Roman"/>
                <w:sz w:val="24"/>
                <w:szCs w:val="24"/>
              </w:rPr>
            </w:pPr>
            <w:r w:rsidRPr="0066760C">
              <w:rPr>
                <w:rFonts w:ascii="Times New Roman" w:hAnsi="Times New Roman"/>
                <w:sz w:val="24"/>
                <w:szCs w:val="24"/>
              </w:rPr>
              <w:t>Observation</w:t>
            </w:r>
          </w:p>
          <w:p w14:paraId="30F26E4E" w14:textId="77777777" w:rsidR="00C00D19" w:rsidRPr="0066760C" w:rsidRDefault="00C00D19" w:rsidP="00CF74D7">
            <w:pPr>
              <w:pStyle w:val="ListParagraph"/>
              <w:numPr>
                <w:ilvl w:val="1"/>
                <w:numId w:val="225"/>
              </w:numPr>
              <w:spacing w:after="0" w:line="240" w:lineRule="auto"/>
              <w:rPr>
                <w:rFonts w:ascii="Times New Roman" w:hAnsi="Times New Roman"/>
                <w:sz w:val="24"/>
                <w:szCs w:val="24"/>
              </w:rPr>
            </w:pPr>
            <w:r w:rsidRPr="0066760C">
              <w:rPr>
                <w:rFonts w:ascii="Times New Roman" w:hAnsi="Times New Roman"/>
                <w:sz w:val="24"/>
                <w:szCs w:val="24"/>
              </w:rPr>
              <w:t>Oral presentation</w:t>
            </w:r>
          </w:p>
          <w:p w14:paraId="5F7E844B" w14:textId="77777777" w:rsidR="00C00D19" w:rsidRPr="0066760C" w:rsidRDefault="00C00D19" w:rsidP="00CF74D7">
            <w:pPr>
              <w:pStyle w:val="ListParagraph"/>
              <w:numPr>
                <w:ilvl w:val="1"/>
                <w:numId w:val="225"/>
              </w:numPr>
              <w:spacing w:after="0" w:line="240" w:lineRule="auto"/>
              <w:rPr>
                <w:rFonts w:ascii="Times New Roman" w:hAnsi="Times New Roman"/>
                <w:sz w:val="24"/>
                <w:szCs w:val="24"/>
              </w:rPr>
            </w:pPr>
            <w:r w:rsidRPr="0066760C">
              <w:rPr>
                <w:rFonts w:ascii="Times New Roman" w:hAnsi="Times New Roman"/>
                <w:sz w:val="24"/>
                <w:szCs w:val="24"/>
              </w:rPr>
              <w:t>Formative mini-projects / labs</w:t>
            </w:r>
          </w:p>
          <w:p w14:paraId="13A628E9" w14:textId="77777777" w:rsidR="00C00D19" w:rsidRPr="0066760C" w:rsidRDefault="00C00D19" w:rsidP="00CF74D7">
            <w:pPr>
              <w:pStyle w:val="ListParagraph"/>
              <w:numPr>
                <w:ilvl w:val="1"/>
                <w:numId w:val="225"/>
              </w:numPr>
              <w:spacing w:after="0" w:line="240" w:lineRule="auto"/>
              <w:rPr>
                <w:rFonts w:ascii="Times New Roman" w:hAnsi="Times New Roman"/>
                <w:sz w:val="24"/>
                <w:szCs w:val="24"/>
              </w:rPr>
            </w:pPr>
            <w:r w:rsidRPr="0066760C">
              <w:rPr>
                <w:rFonts w:ascii="Times New Roman" w:hAnsi="Times New Roman"/>
                <w:sz w:val="24"/>
                <w:szCs w:val="24"/>
              </w:rPr>
              <w:t>Written technical reports</w:t>
            </w:r>
          </w:p>
        </w:tc>
      </w:tr>
      <w:tr w:rsidR="00C00D19" w:rsidRPr="0066760C" w14:paraId="45280AAB" w14:textId="77777777" w:rsidTr="00E913CF">
        <w:tc>
          <w:tcPr>
            <w:tcW w:w="2178" w:type="dxa"/>
          </w:tcPr>
          <w:p w14:paraId="7E451FA1" w14:textId="77777777" w:rsidR="00C00D19" w:rsidRPr="0066760C" w:rsidRDefault="00C00D19" w:rsidP="00CF74D7">
            <w:pPr>
              <w:pStyle w:val="ListParagraph"/>
              <w:numPr>
                <w:ilvl w:val="0"/>
                <w:numId w:val="19"/>
              </w:numPr>
              <w:spacing w:after="0" w:line="240" w:lineRule="auto"/>
              <w:rPr>
                <w:rFonts w:ascii="Times New Roman" w:hAnsi="Times New Roman"/>
                <w:sz w:val="24"/>
                <w:szCs w:val="24"/>
              </w:rPr>
            </w:pPr>
            <w:r w:rsidRPr="0066760C">
              <w:rPr>
                <w:rFonts w:ascii="Times New Roman" w:hAnsi="Times New Roman"/>
                <w:sz w:val="24"/>
                <w:szCs w:val="24"/>
              </w:rPr>
              <w:t>Context of Assessment</w:t>
            </w:r>
          </w:p>
        </w:tc>
        <w:tc>
          <w:tcPr>
            <w:tcW w:w="7398" w:type="dxa"/>
          </w:tcPr>
          <w:p w14:paraId="0D607871" w14:textId="77777777" w:rsidR="00E23AB5" w:rsidRDefault="00E23AB5" w:rsidP="00E23AB5">
            <w:pPr>
              <w:spacing w:after="0" w:line="23" w:lineRule="atLeast"/>
              <w:jc w:val="both"/>
              <w:rPr>
                <w:rFonts w:ascii="Times New Roman" w:eastAsia="Times New Roman" w:hAnsi="Times New Roman"/>
                <w:sz w:val="24"/>
                <w:szCs w:val="24"/>
              </w:rPr>
            </w:pPr>
            <w:r w:rsidRPr="00293584">
              <w:rPr>
                <w:rFonts w:ascii="Times New Roman" w:eastAsia="Times New Roman" w:hAnsi="Times New Roman"/>
                <w:sz w:val="24"/>
                <w:szCs w:val="24"/>
              </w:rPr>
              <w:t xml:space="preserve">Competency </w:t>
            </w:r>
            <w:proofErr w:type="gramStart"/>
            <w:r>
              <w:rPr>
                <w:rFonts w:ascii="Times New Roman" w:eastAsia="Times New Roman" w:hAnsi="Times New Roman"/>
                <w:sz w:val="24"/>
                <w:szCs w:val="24"/>
              </w:rPr>
              <w:t xml:space="preserve">may </w:t>
            </w:r>
            <w:r w:rsidRPr="00293584">
              <w:rPr>
                <w:rFonts w:ascii="Times New Roman" w:eastAsia="Times New Roman" w:hAnsi="Times New Roman"/>
                <w:sz w:val="24"/>
                <w:szCs w:val="24"/>
              </w:rPr>
              <w:t xml:space="preserve"> be</w:t>
            </w:r>
            <w:proofErr w:type="gramEnd"/>
            <w:r w:rsidRPr="00293584">
              <w:rPr>
                <w:rFonts w:ascii="Times New Roman" w:eastAsia="Times New Roman" w:hAnsi="Times New Roman"/>
                <w:sz w:val="24"/>
                <w:szCs w:val="24"/>
              </w:rPr>
              <w:t xml:space="preserve"> assessed </w:t>
            </w:r>
          </w:p>
          <w:p w14:paraId="48F93BBA" w14:textId="77777777" w:rsidR="00E23AB5" w:rsidRPr="00FD5BCD" w:rsidRDefault="00E23AB5" w:rsidP="00CF74D7">
            <w:pPr>
              <w:pStyle w:val="ListParagraph"/>
              <w:numPr>
                <w:ilvl w:val="0"/>
                <w:numId w:val="226"/>
              </w:numPr>
              <w:spacing w:after="0" w:line="23" w:lineRule="atLeast"/>
              <w:jc w:val="both"/>
              <w:rPr>
                <w:rFonts w:ascii="Times New Roman" w:eastAsia="Times New Roman" w:hAnsi="Times New Roman"/>
                <w:sz w:val="24"/>
                <w:szCs w:val="24"/>
              </w:rPr>
            </w:pPr>
            <w:r w:rsidRPr="00FD5BCD">
              <w:rPr>
                <w:rFonts w:ascii="Times New Roman" w:eastAsia="Times New Roman" w:hAnsi="Times New Roman"/>
                <w:sz w:val="24"/>
                <w:szCs w:val="24"/>
              </w:rPr>
              <w:t>Off the job</w:t>
            </w:r>
          </w:p>
          <w:p w14:paraId="1C751CA6" w14:textId="77777777" w:rsidR="00E23AB5" w:rsidRDefault="00E23AB5" w:rsidP="00CF74D7">
            <w:pPr>
              <w:pStyle w:val="ListParagraph"/>
              <w:numPr>
                <w:ilvl w:val="0"/>
                <w:numId w:val="226"/>
              </w:numPr>
              <w:spacing w:after="0" w:line="23" w:lineRule="atLeast"/>
              <w:jc w:val="both"/>
              <w:rPr>
                <w:rFonts w:ascii="Times New Roman" w:eastAsia="Times New Roman" w:hAnsi="Times New Roman"/>
                <w:sz w:val="24"/>
                <w:szCs w:val="24"/>
              </w:rPr>
            </w:pPr>
            <w:r w:rsidRPr="00FD5BCD">
              <w:rPr>
                <w:rFonts w:ascii="Times New Roman" w:eastAsia="Times New Roman" w:hAnsi="Times New Roman"/>
                <w:sz w:val="24"/>
                <w:szCs w:val="24"/>
              </w:rPr>
              <w:t>on the job</w:t>
            </w:r>
          </w:p>
          <w:p w14:paraId="3CDB53BB" w14:textId="446D9FE4" w:rsidR="00C00D19" w:rsidRPr="00E23AB5" w:rsidRDefault="00E23AB5" w:rsidP="00CF74D7">
            <w:pPr>
              <w:pStyle w:val="ListParagraph"/>
              <w:numPr>
                <w:ilvl w:val="0"/>
                <w:numId w:val="226"/>
              </w:numPr>
              <w:spacing w:after="0" w:line="23" w:lineRule="atLeast"/>
              <w:jc w:val="both"/>
              <w:rPr>
                <w:rFonts w:ascii="Times New Roman" w:eastAsia="Times New Roman" w:hAnsi="Times New Roman"/>
                <w:sz w:val="24"/>
                <w:szCs w:val="24"/>
              </w:rPr>
            </w:pPr>
            <w:r w:rsidRPr="004D1389">
              <w:rPr>
                <w:rFonts w:ascii="Times New Roman" w:eastAsia="Times New Roman" w:hAnsi="Times New Roman"/>
                <w:sz w:val="24"/>
                <w:szCs w:val="24"/>
              </w:rPr>
              <w:t>During industrial attachment</w:t>
            </w:r>
          </w:p>
        </w:tc>
      </w:tr>
      <w:tr w:rsidR="00C00D19" w:rsidRPr="0066760C" w14:paraId="7DF25802" w14:textId="77777777" w:rsidTr="00E913CF">
        <w:tc>
          <w:tcPr>
            <w:tcW w:w="2178" w:type="dxa"/>
          </w:tcPr>
          <w:p w14:paraId="2C2E24E1" w14:textId="77777777" w:rsidR="00C00D19" w:rsidRPr="0066760C" w:rsidRDefault="00C00D19" w:rsidP="00CF74D7">
            <w:pPr>
              <w:pStyle w:val="ListParagraph"/>
              <w:numPr>
                <w:ilvl w:val="0"/>
                <w:numId w:val="19"/>
              </w:numPr>
              <w:spacing w:after="0" w:line="240" w:lineRule="auto"/>
              <w:rPr>
                <w:rFonts w:ascii="Times New Roman" w:hAnsi="Times New Roman"/>
                <w:sz w:val="24"/>
                <w:szCs w:val="24"/>
              </w:rPr>
            </w:pPr>
            <w:r w:rsidRPr="0066760C">
              <w:rPr>
                <w:rFonts w:ascii="Times New Roman" w:hAnsi="Times New Roman"/>
                <w:sz w:val="24"/>
                <w:szCs w:val="24"/>
              </w:rPr>
              <w:t>Guidance information for assessment</w:t>
            </w:r>
          </w:p>
        </w:tc>
        <w:tc>
          <w:tcPr>
            <w:tcW w:w="7398" w:type="dxa"/>
          </w:tcPr>
          <w:p w14:paraId="01498EA7" w14:textId="77777777" w:rsidR="00C00D19" w:rsidRPr="0066760C" w:rsidRDefault="00030CEB" w:rsidP="00E913CF">
            <w:pPr>
              <w:pStyle w:val="ListParagraph"/>
              <w:ind w:left="0"/>
              <w:jc w:val="both"/>
              <w:rPr>
                <w:rFonts w:ascii="Times New Roman" w:hAnsi="Times New Roman"/>
                <w:sz w:val="24"/>
                <w:szCs w:val="24"/>
              </w:rPr>
            </w:pPr>
            <w:r w:rsidRPr="0066760C">
              <w:rPr>
                <w:rFonts w:ascii="Times New Roman" w:eastAsia="Times New Roman" w:hAnsi="Times New Roman"/>
                <w:sz w:val="24"/>
                <w:szCs w:val="24"/>
              </w:rPr>
              <w:t xml:space="preserve">Holistic assessment that </w:t>
            </w:r>
            <w:proofErr w:type="gramStart"/>
            <w:r w:rsidRPr="0066760C">
              <w:rPr>
                <w:rFonts w:ascii="Times New Roman" w:eastAsia="Times New Roman" w:hAnsi="Times New Roman"/>
                <w:sz w:val="24"/>
                <w:szCs w:val="24"/>
              </w:rPr>
              <w:t>assess</w:t>
            </w:r>
            <w:proofErr w:type="gramEnd"/>
            <w:r w:rsidRPr="0066760C">
              <w:rPr>
                <w:rFonts w:ascii="Times New Roman" w:eastAsia="Times New Roman" w:hAnsi="Times New Roman"/>
                <w:sz w:val="24"/>
                <w:szCs w:val="24"/>
              </w:rPr>
              <w:t xml:space="preserve"> a range of integrated skills and knowledge.</w:t>
            </w:r>
          </w:p>
        </w:tc>
      </w:tr>
    </w:tbl>
    <w:p w14:paraId="55273F89" w14:textId="77777777" w:rsidR="00C00D19" w:rsidRPr="0066760C" w:rsidRDefault="00C00D19" w:rsidP="00C00D19">
      <w:pPr>
        <w:rPr>
          <w:rFonts w:ascii="Times New Roman" w:hAnsi="Times New Roman"/>
          <w:sz w:val="24"/>
          <w:szCs w:val="24"/>
        </w:rPr>
      </w:pPr>
    </w:p>
    <w:sectPr w:rsidR="00C00D19" w:rsidRPr="0066760C" w:rsidSect="00D43810">
      <w:footerReference w:type="default" r:id="rId17"/>
      <w:pgSz w:w="11900" w:h="16840" w:code="9"/>
      <w:pgMar w:top="1440" w:right="1440" w:bottom="1134"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79127B" w14:textId="77777777" w:rsidR="00715837" w:rsidRDefault="00715837" w:rsidP="0029492A">
      <w:pPr>
        <w:spacing w:after="0" w:line="240" w:lineRule="auto"/>
      </w:pPr>
      <w:r>
        <w:separator/>
      </w:r>
    </w:p>
  </w:endnote>
  <w:endnote w:type="continuationSeparator" w:id="0">
    <w:p w14:paraId="2E0E1EC4" w14:textId="77777777" w:rsidR="00715837" w:rsidRDefault="00715837" w:rsidP="00294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6B2F8" w14:textId="77777777" w:rsidR="00157983" w:rsidRDefault="00157983" w:rsidP="00D715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3C9A59" w14:textId="77777777" w:rsidR="00157983" w:rsidRDefault="00157983" w:rsidP="00D715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29"/>
      <w:gridCol w:w="4491"/>
    </w:tblGrid>
    <w:tr w:rsidR="00D43810" w14:paraId="09D1B3EA" w14:textId="77777777">
      <w:trPr>
        <w:trHeight w:hRule="exact" w:val="115"/>
        <w:jc w:val="center"/>
      </w:trPr>
      <w:tc>
        <w:tcPr>
          <w:tcW w:w="4686" w:type="dxa"/>
          <w:shd w:val="clear" w:color="auto" w:fill="5B9BD5" w:themeFill="accent1"/>
          <w:tcMar>
            <w:top w:w="0" w:type="dxa"/>
            <w:bottom w:w="0" w:type="dxa"/>
          </w:tcMar>
        </w:tcPr>
        <w:p w14:paraId="5F1AF10E" w14:textId="77777777" w:rsidR="00D43810" w:rsidRDefault="00D43810">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279E9548" w14:textId="77777777" w:rsidR="00D43810" w:rsidRDefault="00D43810">
          <w:pPr>
            <w:pStyle w:val="Header"/>
            <w:tabs>
              <w:tab w:val="clear" w:pos="4680"/>
              <w:tab w:val="clear" w:pos="9360"/>
            </w:tabs>
            <w:jc w:val="right"/>
            <w:rPr>
              <w:caps/>
              <w:sz w:val="18"/>
            </w:rPr>
          </w:pPr>
        </w:p>
      </w:tc>
    </w:tr>
    <w:tr w:rsidR="00D43810" w14:paraId="4B62DE59" w14:textId="77777777">
      <w:trPr>
        <w:jc w:val="center"/>
      </w:trPr>
      <w:sdt>
        <w:sdtPr>
          <w:alias w:val="Author"/>
          <w:tag w:val=""/>
          <w:id w:val="1534151868"/>
          <w:placeholder>
            <w:docPart w:val="5AE1B7F152044ECEB688DE4D57EBEF2A"/>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4CEFD9CB" w14:textId="2B917284" w:rsidR="00D43810" w:rsidRDefault="00884B58">
              <w:pPr>
                <w:pStyle w:val="Footer"/>
                <w:tabs>
                  <w:tab w:val="clear" w:pos="4680"/>
                  <w:tab w:val="clear" w:pos="9360"/>
                </w:tabs>
                <w:rPr>
                  <w:caps/>
                  <w:color w:val="808080" w:themeColor="background1" w:themeShade="80"/>
                  <w:sz w:val="18"/>
                  <w:szCs w:val="18"/>
                </w:rPr>
              </w:pPr>
              <w:r>
                <w:t>©2019, TVET CDACC</w:t>
              </w:r>
            </w:p>
          </w:tc>
        </w:sdtContent>
      </w:sdt>
      <w:tc>
        <w:tcPr>
          <w:tcW w:w="4674" w:type="dxa"/>
          <w:shd w:val="clear" w:color="auto" w:fill="auto"/>
          <w:vAlign w:val="center"/>
        </w:tcPr>
        <w:p w14:paraId="28832D05" w14:textId="4C67E9EA" w:rsidR="00D43810" w:rsidRDefault="00D43810">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D65E2F">
            <w:rPr>
              <w:caps/>
              <w:noProof/>
              <w:color w:val="808080" w:themeColor="background1" w:themeShade="80"/>
              <w:sz w:val="18"/>
              <w:szCs w:val="18"/>
            </w:rPr>
            <w:t>i</w:t>
          </w:r>
          <w:r>
            <w:rPr>
              <w:caps/>
              <w:noProof/>
              <w:color w:val="808080" w:themeColor="background1" w:themeShade="80"/>
              <w:sz w:val="18"/>
              <w:szCs w:val="18"/>
            </w:rPr>
            <w:fldChar w:fldCharType="end"/>
          </w:r>
        </w:p>
      </w:tc>
    </w:tr>
  </w:tbl>
  <w:p w14:paraId="4C6BE42F" w14:textId="1CFADE80" w:rsidR="00157983" w:rsidRDefault="00157983" w:rsidP="00D4381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26"/>
      <w:gridCol w:w="4494"/>
    </w:tblGrid>
    <w:tr w:rsidR="00D43810" w14:paraId="32350256" w14:textId="77777777">
      <w:trPr>
        <w:trHeight w:hRule="exact" w:val="115"/>
        <w:jc w:val="center"/>
      </w:trPr>
      <w:tc>
        <w:tcPr>
          <w:tcW w:w="4686" w:type="dxa"/>
          <w:shd w:val="clear" w:color="auto" w:fill="5B9BD5" w:themeFill="accent1"/>
          <w:tcMar>
            <w:top w:w="0" w:type="dxa"/>
            <w:bottom w:w="0" w:type="dxa"/>
          </w:tcMar>
        </w:tcPr>
        <w:p w14:paraId="5A79713C" w14:textId="77777777" w:rsidR="00D43810" w:rsidRDefault="00D43810">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7FF9EE39" w14:textId="77777777" w:rsidR="00D43810" w:rsidRDefault="00D43810">
          <w:pPr>
            <w:pStyle w:val="Header"/>
            <w:tabs>
              <w:tab w:val="clear" w:pos="4680"/>
              <w:tab w:val="clear" w:pos="9360"/>
            </w:tabs>
            <w:jc w:val="right"/>
            <w:rPr>
              <w:caps/>
              <w:sz w:val="18"/>
            </w:rPr>
          </w:pPr>
        </w:p>
      </w:tc>
    </w:tr>
    <w:tr w:rsidR="00D43810" w14:paraId="012E0FCA" w14:textId="77777777">
      <w:trPr>
        <w:jc w:val="center"/>
      </w:trPr>
      <w:sdt>
        <w:sdtPr>
          <w:rPr>
            <w:caps/>
            <w:color w:val="808080" w:themeColor="background1" w:themeShade="80"/>
            <w:sz w:val="18"/>
            <w:szCs w:val="18"/>
          </w:rPr>
          <w:alias w:val="Author"/>
          <w:tag w:val=""/>
          <w:id w:val="-1078748049"/>
          <w:placeholder>
            <w:docPart w:val="B00771E7B3234EDEB496B10A269F7BAE"/>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36A75A03" w14:textId="72427CAD" w:rsidR="00D43810" w:rsidRDefault="00884B58">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©2019, TVET CDACC</w:t>
              </w:r>
            </w:p>
          </w:tc>
        </w:sdtContent>
      </w:sdt>
      <w:tc>
        <w:tcPr>
          <w:tcW w:w="4674" w:type="dxa"/>
          <w:shd w:val="clear" w:color="auto" w:fill="auto"/>
          <w:vAlign w:val="center"/>
        </w:tcPr>
        <w:p w14:paraId="4D34E47B" w14:textId="05218A5A" w:rsidR="00D43810" w:rsidRDefault="00D43810">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D65E2F">
            <w:rPr>
              <w:caps/>
              <w:noProof/>
              <w:color w:val="808080" w:themeColor="background1" w:themeShade="80"/>
              <w:sz w:val="18"/>
              <w:szCs w:val="18"/>
            </w:rPr>
            <w:t>VI</w:t>
          </w:r>
          <w:r>
            <w:rPr>
              <w:caps/>
              <w:noProof/>
              <w:color w:val="808080" w:themeColor="background1" w:themeShade="80"/>
              <w:sz w:val="18"/>
              <w:szCs w:val="18"/>
            </w:rPr>
            <w:fldChar w:fldCharType="end"/>
          </w:r>
        </w:p>
      </w:tc>
    </w:tr>
  </w:tbl>
  <w:p w14:paraId="3658618B" w14:textId="77777777" w:rsidR="00157983" w:rsidRDefault="00157983" w:rsidP="00D7158A">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25"/>
      <w:gridCol w:w="4495"/>
    </w:tblGrid>
    <w:tr w:rsidR="00D43810" w14:paraId="216E37F7" w14:textId="77777777">
      <w:trPr>
        <w:trHeight w:hRule="exact" w:val="115"/>
        <w:jc w:val="center"/>
      </w:trPr>
      <w:tc>
        <w:tcPr>
          <w:tcW w:w="4686" w:type="dxa"/>
          <w:shd w:val="clear" w:color="auto" w:fill="5B9BD5" w:themeFill="accent1"/>
          <w:tcMar>
            <w:top w:w="0" w:type="dxa"/>
            <w:bottom w:w="0" w:type="dxa"/>
          </w:tcMar>
        </w:tcPr>
        <w:p w14:paraId="4AB1489E" w14:textId="77777777" w:rsidR="00D43810" w:rsidRDefault="00D43810">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0E3BA679" w14:textId="77777777" w:rsidR="00D43810" w:rsidRDefault="00D43810">
          <w:pPr>
            <w:pStyle w:val="Header"/>
            <w:tabs>
              <w:tab w:val="clear" w:pos="4680"/>
              <w:tab w:val="clear" w:pos="9360"/>
            </w:tabs>
            <w:jc w:val="right"/>
            <w:rPr>
              <w:caps/>
              <w:sz w:val="18"/>
            </w:rPr>
          </w:pPr>
        </w:p>
      </w:tc>
    </w:tr>
    <w:tr w:rsidR="00D43810" w14:paraId="792D7C53" w14:textId="77777777">
      <w:trPr>
        <w:jc w:val="center"/>
      </w:trPr>
      <w:sdt>
        <w:sdtPr>
          <w:rPr>
            <w:caps/>
            <w:color w:val="808080" w:themeColor="background1" w:themeShade="80"/>
            <w:sz w:val="18"/>
            <w:szCs w:val="18"/>
          </w:rPr>
          <w:alias w:val="Author"/>
          <w:tag w:val=""/>
          <w:id w:val="-257906387"/>
          <w:placeholder>
            <w:docPart w:val="EA674CB31CA64585A59AB4AFC231BC9E"/>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1C65C790" w14:textId="0A8B6E3D" w:rsidR="00D43810" w:rsidRDefault="00884B58">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©2019, TVET CDACC</w:t>
              </w:r>
            </w:p>
          </w:tc>
        </w:sdtContent>
      </w:sdt>
      <w:tc>
        <w:tcPr>
          <w:tcW w:w="4674" w:type="dxa"/>
          <w:shd w:val="clear" w:color="auto" w:fill="auto"/>
          <w:vAlign w:val="center"/>
        </w:tcPr>
        <w:p w14:paraId="07A5A812" w14:textId="6D82B1A6" w:rsidR="00D43810" w:rsidRDefault="00D43810">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D65E2F">
            <w:rPr>
              <w:caps/>
              <w:noProof/>
              <w:color w:val="808080" w:themeColor="background1" w:themeShade="80"/>
              <w:sz w:val="18"/>
              <w:szCs w:val="18"/>
            </w:rPr>
            <w:t>96</w:t>
          </w:r>
          <w:r>
            <w:rPr>
              <w:caps/>
              <w:noProof/>
              <w:color w:val="808080" w:themeColor="background1" w:themeShade="80"/>
              <w:sz w:val="18"/>
              <w:szCs w:val="18"/>
            </w:rPr>
            <w:fldChar w:fldCharType="end"/>
          </w:r>
        </w:p>
      </w:tc>
    </w:tr>
  </w:tbl>
  <w:p w14:paraId="67A2D0B7" w14:textId="77777777" w:rsidR="00157983" w:rsidRDefault="00157983" w:rsidP="00D7158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7655B0" w14:textId="77777777" w:rsidR="00715837" w:rsidRDefault="00715837" w:rsidP="0029492A">
      <w:pPr>
        <w:spacing w:after="0" w:line="240" w:lineRule="auto"/>
      </w:pPr>
      <w:r>
        <w:separator/>
      </w:r>
    </w:p>
  </w:footnote>
  <w:footnote w:type="continuationSeparator" w:id="0">
    <w:p w14:paraId="0DD5D7AA" w14:textId="77777777" w:rsidR="00715837" w:rsidRDefault="00715837" w:rsidP="002949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3778A"/>
    <w:multiLevelType w:val="hybridMultilevel"/>
    <w:tmpl w:val="72FA7384"/>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1607DBA"/>
    <w:multiLevelType w:val="hybridMultilevel"/>
    <w:tmpl w:val="32009EEE"/>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start w:val="1"/>
      <w:numFmt w:val="lowerRoman"/>
      <w:lvlText w:val="%3."/>
      <w:lvlJc w:val="right"/>
      <w:pPr>
        <w:ind w:left="1980" w:hanging="180"/>
      </w:pPr>
    </w:lvl>
    <w:lvl w:ilvl="3" w:tplc="0809000F">
      <w:start w:val="1"/>
      <w:numFmt w:val="decimal"/>
      <w:lvlText w:val="%4."/>
      <w:lvlJc w:val="left"/>
      <w:pPr>
        <w:ind w:left="2700" w:hanging="360"/>
      </w:pPr>
    </w:lvl>
    <w:lvl w:ilvl="4" w:tplc="08090019">
      <w:start w:val="1"/>
      <w:numFmt w:val="lowerLetter"/>
      <w:lvlText w:val="%5."/>
      <w:lvlJc w:val="left"/>
      <w:pPr>
        <w:ind w:left="3420" w:hanging="360"/>
      </w:pPr>
    </w:lvl>
    <w:lvl w:ilvl="5" w:tplc="0809001B">
      <w:start w:val="1"/>
      <w:numFmt w:val="lowerRoman"/>
      <w:lvlText w:val="%6."/>
      <w:lvlJc w:val="right"/>
      <w:pPr>
        <w:ind w:left="4140" w:hanging="180"/>
      </w:pPr>
    </w:lvl>
    <w:lvl w:ilvl="6" w:tplc="0809000F">
      <w:start w:val="1"/>
      <w:numFmt w:val="decimal"/>
      <w:lvlText w:val="%7."/>
      <w:lvlJc w:val="left"/>
      <w:pPr>
        <w:ind w:left="4860" w:hanging="360"/>
      </w:pPr>
    </w:lvl>
    <w:lvl w:ilvl="7" w:tplc="08090019">
      <w:start w:val="1"/>
      <w:numFmt w:val="lowerLetter"/>
      <w:lvlText w:val="%8."/>
      <w:lvlJc w:val="left"/>
      <w:pPr>
        <w:ind w:left="5580" w:hanging="360"/>
      </w:pPr>
    </w:lvl>
    <w:lvl w:ilvl="8" w:tplc="0809001B">
      <w:start w:val="1"/>
      <w:numFmt w:val="lowerRoman"/>
      <w:lvlText w:val="%9."/>
      <w:lvlJc w:val="right"/>
      <w:pPr>
        <w:ind w:left="6300" w:hanging="180"/>
      </w:pPr>
    </w:lvl>
  </w:abstractNum>
  <w:abstractNum w:abstractNumId="2" w15:restartNumberingAfterBreak="0">
    <w:nsid w:val="017359F3"/>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FE25AD"/>
    <w:multiLevelType w:val="hybridMultilevel"/>
    <w:tmpl w:val="458C8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605972"/>
    <w:multiLevelType w:val="hybridMultilevel"/>
    <w:tmpl w:val="44FA9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2A10BAC"/>
    <w:multiLevelType w:val="hybridMultilevel"/>
    <w:tmpl w:val="1EA29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074E2C"/>
    <w:multiLevelType w:val="multilevel"/>
    <w:tmpl w:val="67EE74C2"/>
    <w:lvl w:ilvl="0">
      <w:start w:val="1"/>
      <w:numFmt w:val="decimal"/>
      <w:lvlText w:val="3.%1"/>
      <w:lvlJc w:val="left"/>
      <w:pPr>
        <w:ind w:left="360" w:hanging="360"/>
      </w:pPr>
      <w:rPr>
        <w:rFonts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7" w15:restartNumberingAfterBreak="0">
    <w:nsid w:val="032B2900"/>
    <w:multiLevelType w:val="hybridMultilevel"/>
    <w:tmpl w:val="5B44B38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0533F2"/>
    <w:multiLevelType w:val="hybridMultilevel"/>
    <w:tmpl w:val="E7CE851A"/>
    <w:lvl w:ilvl="0" w:tplc="4B067FDE">
      <w:start w:val="1"/>
      <w:numFmt w:val="decimal"/>
      <w:lvlText w:val="5.%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5460C4C"/>
    <w:multiLevelType w:val="multilevel"/>
    <w:tmpl w:val="08060A82"/>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5716B60"/>
    <w:multiLevelType w:val="hybridMultilevel"/>
    <w:tmpl w:val="068C71CE"/>
    <w:lvl w:ilvl="0" w:tplc="657E283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600614D"/>
    <w:multiLevelType w:val="hybridMultilevel"/>
    <w:tmpl w:val="25187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021A5D"/>
    <w:multiLevelType w:val="hybridMultilevel"/>
    <w:tmpl w:val="51720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07377172"/>
    <w:multiLevelType w:val="multilevel"/>
    <w:tmpl w:val="D7C2C9BC"/>
    <w:lvl w:ilvl="0">
      <w:start w:val="6"/>
      <w:numFmt w:val="decimal"/>
      <w:lvlText w:val="%1"/>
      <w:lvlJc w:val="left"/>
      <w:pPr>
        <w:ind w:left="360" w:hanging="360"/>
      </w:pPr>
    </w:lvl>
    <w:lvl w:ilvl="1">
      <w:start w:val="1"/>
      <w:numFmt w:val="decimal"/>
      <w:lvlText w:val="9.%2"/>
      <w:lvlJc w:val="left"/>
      <w:pPr>
        <w:ind w:left="360" w:hanging="360"/>
      </w:pPr>
      <w:rPr>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 w15:restartNumberingAfterBreak="0">
    <w:nsid w:val="08387925"/>
    <w:multiLevelType w:val="hybridMultilevel"/>
    <w:tmpl w:val="89AC3280"/>
    <w:lvl w:ilvl="0" w:tplc="9796BC80">
      <w:start w:val="1"/>
      <w:numFmt w:val="decimal"/>
      <w:lvlText w:val="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8EF65EA"/>
    <w:multiLevelType w:val="hybridMultilevel"/>
    <w:tmpl w:val="1B4471B8"/>
    <w:lvl w:ilvl="0" w:tplc="7DCEE476">
      <w:start w:val="1"/>
      <w:numFmt w:val="decimal"/>
      <w:lvlText w:val="2.%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091A64B3"/>
    <w:multiLevelType w:val="hybridMultilevel"/>
    <w:tmpl w:val="D64CAF1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091B01A3"/>
    <w:multiLevelType w:val="hybridMultilevel"/>
    <w:tmpl w:val="DE6EE73A"/>
    <w:lvl w:ilvl="0" w:tplc="90C8D50E">
      <w:start w:val="1"/>
      <w:numFmt w:val="decimal"/>
      <w:isLgl/>
      <w:lvlText w:val="1.%1"/>
      <w:lvlJc w:val="left"/>
      <w:pPr>
        <w:ind w:left="360" w:hanging="360"/>
      </w:pPr>
      <w:rPr>
        <w:rFonts w:hint="default"/>
        <w:i w:val="0"/>
      </w:rPr>
    </w:lvl>
    <w:lvl w:ilvl="1" w:tplc="A7947AD8">
      <w:start w:val="1"/>
      <w:numFmt w:val="decimal"/>
      <w:lvlText w:val="3.%2"/>
      <w:lvlJc w:val="center"/>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0989046D"/>
    <w:multiLevelType w:val="hybridMultilevel"/>
    <w:tmpl w:val="E6D6283C"/>
    <w:lvl w:ilvl="0" w:tplc="10090001">
      <w:start w:val="1"/>
      <w:numFmt w:val="bullet"/>
      <w:lvlText w:val=""/>
      <w:lvlJc w:val="left"/>
      <w:pPr>
        <w:ind w:left="826" w:hanging="360"/>
      </w:pPr>
      <w:rPr>
        <w:rFonts w:ascii="Symbol" w:hAnsi="Symbol" w:hint="default"/>
      </w:rPr>
    </w:lvl>
    <w:lvl w:ilvl="1" w:tplc="10090003" w:tentative="1">
      <w:start w:val="1"/>
      <w:numFmt w:val="bullet"/>
      <w:lvlText w:val="o"/>
      <w:lvlJc w:val="left"/>
      <w:pPr>
        <w:ind w:left="1546" w:hanging="360"/>
      </w:pPr>
      <w:rPr>
        <w:rFonts w:ascii="Courier New" w:hAnsi="Courier New" w:cs="Courier New" w:hint="default"/>
      </w:rPr>
    </w:lvl>
    <w:lvl w:ilvl="2" w:tplc="10090005" w:tentative="1">
      <w:start w:val="1"/>
      <w:numFmt w:val="bullet"/>
      <w:lvlText w:val=""/>
      <w:lvlJc w:val="left"/>
      <w:pPr>
        <w:ind w:left="2266" w:hanging="360"/>
      </w:pPr>
      <w:rPr>
        <w:rFonts w:ascii="Wingdings" w:hAnsi="Wingdings" w:hint="default"/>
      </w:rPr>
    </w:lvl>
    <w:lvl w:ilvl="3" w:tplc="10090001" w:tentative="1">
      <w:start w:val="1"/>
      <w:numFmt w:val="bullet"/>
      <w:lvlText w:val=""/>
      <w:lvlJc w:val="left"/>
      <w:pPr>
        <w:ind w:left="2986" w:hanging="360"/>
      </w:pPr>
      <w:rPr>
        <w:rFonts w:ascii="Symbol" w:hAnsi="Symbol" w:hint="default"/>
      </w:rPr>
    </w:lvl>
    <w:lvl w:ilvl="4" w:tplc="10090003" w:tentative="1">
      <w:start w:val="1"/>
      <w:numFmt w:val="bullet"/>
      <w:lvlText w:val="o"/>
      <w:lvlJc w:val="left"/>
      <w:pPr>
        <w:ind w:left="3706" w:hanging="360"/>
      </w:pPr>
      <w:rPr>
        <w:rFonts w:ascii="Courier New" w:hAnsi="Courier New" w:cs="Courier New" w:hint="default"/>
      </w:rPr>
    </w:lvl>
    <w:lvl w:ilvl="5" w:tplc="10090005" w:tentative="1">
      <w:start w:val="1"/>
      <w:numFmt w:val="bullet"/>
      <w:lvlText w:val=""/>
      <w:lvlJc w:val="left"/>
      <w:pPr>
        <w:ind w:left="4426" w:hanging="360"/>
      </w:pPr>
      <w:rPr>
        <w:rFonts w:ascii="Wingdings" w:hAnsi="Wingdings" w:hint="default"/>
      </w:rPr>
    </w:lvl>
    <w:lvl w:ilvl="6" w:tplc="10090001" w:tentative="1">
      <w:start w:val="1"/>
      <w:numFmt w:val="bullet"/>
      <w:lvlText w:val=""/>
      <w:lvlJc w:val="left"/>
      <w:pPr>
        <w:ind w:left="5146" w:hanging="360"/>
      </w:pPr>
      <w:rPr>
        <w:rFonts w:ascii="Symbol" w:hAnsi="Symbol" w:hint="default"/>
      </w:rPr>
    </w:lvl>
    <w:lvl w:ilvl="7" w:tplc="10090003" w:tentative="1">
      <w:start w:val="1"/>
      <w:numFmt w:val="bullet"/>
      <w:lvlText w:val="o"/>
      <w:lvlJc w:val="left"/>
      <w:pPr>
        <w:ind w:left="5866" w:hanging="360"/>
      </w:pPr>
      <w:rPr>
        <w:rFonts w:ascii="Courier New" w:hAnsi="Courier New" w:cs="Courier New" w:hint="default"/>
      </w:rPr>
    </w:lvl>
    <w:lvl w:ilvl="8" w:tplc="10090005" w:tentative="1">
      <w:start w:val="1"/>
      <w:numFmt w:val="bullet"/>
      <w:lvlText w:val=""/>
      <w:lvlJc w:val="left"/>
      <w:pPr>
        <w:ind w:left="6586" w:hanging="360"/>
      </w:pPr>
      <w:rPr>
        <w:rFonts w:ascii="Wingdings" w:hAnsi="Wingdings" w:hint="default"/>
      </w:rPr>
    </w:lvl>
  </w:abstractNum>
  <w:abstractNum w:abstractNumId="21" w15:restartNumberingAfterBreak="0">
    <w:nsid w:val="0B963898"/>
    <w:multiLevelType w:val="hybridMultilevel"/>
    <w:tmpl w:val="A4DC13BA"/>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0C177DCE"/>
    <w:multiLevelType w:val="multilevel"/>
    <w:tmpl w:val="17765CF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0C6A761F"/>
    <w:multiLevelType w:val="multilevel"/>
    <w:tmpl w:val="0E8A24EE"/>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0CE1501E"/>
    <w:multiLevelType w:val="hybridMultilevel"/>
    <w:tmpl w:val="B9ACA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CF41DE9"/>
    <w:multiLevelType w:val="hybridMultilevel"/>
    <w:tmpl w:val="7278F1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0D05199D"/>
    <w:multiLevelType w:val="hybridMultilevel"/>
    <w:tmpl w:val="9D8A2F12"/>
    <w:lvl w:ilvl="0" w:tplc="2E5604F6">
      <w:start w:val="1"/>
      <w:numFmt w:val="decimal"/>
      <w:lvlText w:val="8.%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0D1F20FD"/>
    <w:multiLevelType w:val="multilevel"/>
    <w:tmpl w:val="553A096E"/>
    <w:lvl w:ilvl="0">
      <w:start w:val="2"/>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28" w15:restartNumberingAfterBreak="0">
    <w:nsid w:val="0DC02B9E"/>
    <w:multiLevelType w:val="hybridMultilevel"/>
    <w:tmpl w:val="049AD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0DDB47AE"/>
    <w:multiLevelType w:val="multilevel"/>
    <w:tmpl w:val="1FF670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0DE958C7"/>
    <w:multiLevelType w:val="multilevel"/>
    <w:tmpl w:val="CE7860CA"/>
    <w:lvl w:ilvl="0">
      <w:start w:val="2"/>
      <w:numFmt w:val="decimal"/>
      <w:lvlText w:val="%1."/>
      <w:lvlJc w:val="left"/>
      <w:pPr>
        <w:ind w:left="397" w:hanging="397"/>
      </w:pPr>
      <w:rPr>
        <w:rFonts w:eastAsia="Calibri" w:hint="default"/>
        <w:color w:val="9BBB59"/>
      </w:rPr>
    </w:lvl>
    <w:lvl w:ilvl="1">
      <w:start w:val="9"/>
      <w:numFmt w:val="decimal"/>
      <w:isLgl/>
      <w:lvlText w:val="%1.%2"/>
      <w:lvlJc w:val="left"/>
      <w:pPr>
        <w:ind w:left="590" w:hanging="397"/>
      </w:pPr>
      <w:rPr>
        <w:rFonts w:hint="default"/>
        <w:color w:val="auto"/>
      </w:rPr>
    </w:lvl>
    <w:lvl w:ilvl="2">
      <w:start w:val="1"/>
      <w:numFmt w:val="decimal"/>
      <w:isLgl/>
      <w:lvlText w:val="%1.%2.%3"/>
      <w:lvlJc w:val="left"/>
      <w:pPr>
        <w:ind w:left="783" w:hanging="397"/>
      </w:pPr>
      <w:rPr>
        <w:rFonts w:hint="default"/>
        <w:color w:val="auto"/>
      </w:rPr>
    </w:lvl>
    <w:lvl w:ilvl="3">
      <w:start w:val="1"/>
      <w:numFmt w:val="decimal"/>
      <w:isLgl/>
      <w:lvlText w:val="%1.%2.%3.%4"/>
      <w:lvlJc w:val="left"/>
      <w:pPr>
        <w:ind w:left="976" w:hanging="397"/>
      </w:pPr>
      <w:rPr>
        <w:rFonts w:hint="default"/>
        <w:color w:val="auto"/>
      </w:rPr>
    </w:lvl>
    <w:lvl w:ilvl="4">
      <w:start w:val="1"/>
      <w:numFmt w:val="decimal"/>
      <w:isLgl/>
      <w:lvlText w:val="%1.%2.%3.%4.%5"/>
      <w:lvlJc w:val="left"/>
      <w:pPr>
        <w:ind w:left="1169" w:hanging="397"/>
      </w:pPr>
      <w:rPr>
        <w:rFonts w:hint="default"/>
        <w:color w:val="auto"/>
      </w:rPr>
    </w:lvl>
    <w:lvl w:ilvl="5">
      <w:start w:val="1"/>
      <w:numFmt w:val="decimal"/>
      <w:isLgl/>
      <w:lvlText w:val="%1.%2.%3.%4.%5.%6"/>
      <w:lvlJc w:val="left"/>
      <w:pPr>
        <w:ind w:left="1362" w:hanging="397"/>
      </w:pPr>
      <w:rPr>
        <w:rFonts w:hint="default"/>
        <w:color w:val="auto"/>
      </w:rPr>
    </w:lvl>
    <w:lvl w:ilvl="6">
      <w:start w:val="1"/>
      <w:numFmt w:val="decimal"/>
      <w:isLgl/>
      <w:lvlText w:val="%1.%2.%3.%4.%5.%6.%7"/>
      <w:lvlJc w:val="left"/>
      <w:pPr>
        <w:ind w:left="1555" w:hanging="397"/>
      </w:pPr>
      <w:rPr>
        <w:rFonts w:hint="default"/>
        <w:color w:val="auto"/>
      </w:rPr>
    </w:lvl>
    <w:lvl w:ilvl="7">
      <w:start w:val="1"/>
      <w:numFmt w:val="decimal"/>
      <w:isLgl/>
      <w:lvlText w:val="%1.%2.%3.%4.%5.%6.%7.%8"/>
      <w:lvlJc w:val="left"/>
      <w:pPr>
        <w:ind w:left="1748" w:hanging="397"/>
      </w:pPr>
      <w:rPr>
        <w:rFonts w:hint="default"/>
        <w:color w:val="auto"/>
      </w:rPr>
    </w:lvl>
    <w:lvl w:ilvl="8">
      <w:start w:val="1"/>
      <w:numFmt w:val="decimal"/>
      <w:isLgl/>
      <w:lvlText w:val="%1.%2.%3.%4.%5.%6.%7.%8.%9"/>
      <w:lvlJc w:val="left"/>
      <w:pPr>
        <w:ind w:left="1941" w:hanging="397"/>
      </w:pPr>
      <w:rPr>
        <w:rFonts w:hint="default"/>
        <w:color w:val="auto"/>
      </w:rPr>
    </w:lvl>
  </w:abstractNum>
  <w:abstractNum w:abstractNumId="31" w15:restartNumberingAfterBreak="0">
    <w:nsid w:val="0E11582C"/>
    <w:multiLevelType w:val="multilevel"/>
    <w:tmpl w:val="C8A60AB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0E3009DA"/>
    <w:multiLevelType w:val="multilevel"/>
    <w:tmpl w:val="2286D3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0F5600EF"/>
    <w:multiLevelType w:val="multilevel"/>
    <w:tmpl w:val="DBB449E6"/>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0F572364"/>
    <w:multiLevelType w:val="multilevel"/>
    <w:tmpl w:val="CFC42588"/>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501"/>
        </w:tabs>
        <w:ind w:left="501"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5" w15:restartNumberingAfterBreak="0">
    <w:nsid w:val="0FCC30DD"/>
    <w:multiLevelType w:val="hybridMultilevel"/>
    <w:tmpl w:val="88F4916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6" w15:restartNumberingAfterBreak="0">
    <w:nsid w:val="0FCD69C5"/>
    <w:multiLevelType w:val="hybridMultilevel"/>
    <w:tmpl w:val="E238F998"/>
    <w:lvl w:ilvl="0" w:tplc="90C8D50E">
      <w:start w:val="1"/>
      <w:numFmt w:val="decimal"/>
      <w:isLgl/>
      <w:lvlText w:val="1.%1"/>
      <w:lvlJc w:val="left"/>
      <w:pPr>
        <w:ind w:left="360" w:hanging="360"/>
      </w:pPr>
      <w:rPr>
        <w:rFonts w:hint="default"/>
        <w:i w:val="0"/>
      </w:rPr>
    </w:lvl>
    <w:lvl w:ilvl="1" w:tplc="E3F235E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0FF67FBE"/>
    <w:multiLevelType w:val="multilevel"/>
    <w:tmpl w:val="11AC69F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0845326"/>
    <w:multiLevelType w:val="hybridMultilevel"/>
    <w:tmpl w:val="3F6EDBF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13514FE8"/>
    <w:multiLevelType w:val="hybridMultilevel"/>
    <w:tmpl w:val="4BA42A4E"/>
    <w:lvl w:ilvl="0" w:tplc="0409000F">
      <w:start w:val="1"/>
      <w:numFmt w:val="decimal"/>
      <w:lvlText w:val="%1."/>
      <w:lvlJc w:val="left"/>
      <w:pPr>
        <w:ind w:left="720" w:hanging="360"/>
      </w:pPr>
    </w:lvl>
    <w:lvl w:ilvl="1" w:tplc="04090019">
      <w:start w:val="1"/>
      <w:numFmt w:val="lowerLetter"/>
      <w:lvlText w:val="%2."/>
      <w:lvlJc w:val="left"/>
      <w:pPr>
        <w:ind w:left="45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137F343F"/>
    <w:multiLevelType w:val="hybridMultilevel"/>
    <w:tmpl w:val="20A60BE0"/>
    <w:lvl w:ilvl="0" w:tplc="04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1391494A"/>
    <w:multiLevelType w:val="hybridMultilevel"/>
    <w:tmpl w:val="D11EF4C8"/>
    <w:lvl w:ilvl="0" w:tplc="7DCEE476">
      <w:start w:val="1"/>
      <w:numFmt w:val="decimal"/>
      <w:lvlText w:val="2.%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2" w15:restartNumberingAfterBreak="0">
    <w:nsid w:val="14426041"/>
    <w:multiLevelType w:val="hybridMultilevel"/>
    <w:tmpl w:val="BCA46D58"/>
    <w:lvl w:ilvl="0" w:tplc="AC42D8D0">
      <w:start w:val="1"/>
      <w:numFmt w:val="decimal"/>
      <w:isLgl/>
      <w:lvlText w:val="2.%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1578513C"/>
    <w:multiLevelType w:val="hybridMultilevel"/>
    <w:tmpl w:val="424CEB1A"/>
    <w:lvl w:ilvl="0" w:tplc="04090001">
      <w:start w:val="1"/>
      <w:numFmt w:val="bullet"/>
      <w:lvlText w:val=""/>
      <w:lvlJc w:val="left"/>
      <w:pPr>
        <w:ind w:left="736" w:hanging="360"/>
      </w:pPr>
      <w:rPr>
        <w:rFonts w:ascii="Symbol" w:hAnsi="Symbol" w:hint="default"/>
      </w:rPr>
    </w:lvl>
    <w:lvl w:ilvl="1" w:tplc="04090003" w:tentative="1">
      <w:start w:val="1"/>
      <w:numFmt w:val="bullet"/>
      <w:lvlText w:val="o"/>
      <w:lvlJc w:val="left"/>
      <w:pPr>
        <w:ind w:left="1456" w:hanging="360"/>
      </w:pPr>
      <w:rPr>
        <w:rFonts w:ascii="Courier New" w:hAnsi="Courier New" w:cs="Courier New" w:hint="default"/>
      </w:rPr>
    </w:lvl>
    <w:lvl w:ilvl="2" w:tplc="04090005" w:tentative="1">
      <w:start w:val="1"/>
      <w:numFmt w:val="bullet"/>
      <w:lvlText w:val=""/>
      <w:lvlJc w:val="left"/>
      <w:pPr>
        <w:ind w:left="2176" w:hanging="360"/>
      </w:pPr>
      <w:rPr>
        <w:rFonts w:ascii="Wingdings" w:hAnsi="Wingdings" w:hint="default"/>
      </w:rPr>
    </w:lvl>
    <w:lvl w:ilvl="3" w:tplc="04090001" w:tentative="1">
      <w:start w:val="1"/>
      <w:numFmt w:val="bullet"/>
      <w:lvlText w:val=""/>
      <w:lvlJc w:val="left"/>
      <w:pPr>
        <w:ind w:left="2896" w:hanging="360"/>
      </w:pPr>
      <w:rPr>
        <w:rFonts w:ascii="Symbol" w:hAnsi="Symbol" w:hint="default"/>
      </w:rPr>
    </w:lvl>
    <w:lvl w:ilvl="4" w:tplc="04090003" w:tentative="1">
      <w:start w:val="1"/>
      <w:numFmt w:val="bullet"/>
      <w:lvlText w:val="o"/>
      <w:lvlJc w:val="left"/>
      <w:pPr>
        <w:ind w:left="3616" w:hanging="360"/>
      </w:pPr>
      <w:rPr>
        <w:rFonts w:ascii="Courier New" w:hAnsi="Courier New" w:cs="Courier New" w:hint="default"/>
      </w:rPr>
    </w:lvl>
    <w:lvl w:ilvl="5" w:tplc="04090005" w:tentative="1">
      <w:start w:val="1"/>
      <w:numFmt w:val="bullet"/>
      <w:lvlText w:val=""/>
      <w:lvlJc w:val="left"/>
      <w:pPr>
        <w:ind w:left="4336" w:hanging="360"/>
      </w:pPr>
      <w:rPr>
        <w:rFonts w:ascii="Wingdings" w:hAnsi="Wingdings" w:hint="default"/>
      </w:rPr>
    </w:lvl>
    <w:lvl w:ilvl="6" w:tplc="04090001" w:tentative="1">
      <w:start w:val="1"/>
      <w:numFmt w:val="bullet"/>
      <w:lvlText w:val=""/>
      <w:lvlJc w:val="left"/>
      <w:pPr>
        <w:ind w:left="5056" w:hanging="360"/>
      </w:pPr>
      <w:rPr>
        <w:rFonts w:ascii="Symbol" w:hAnsi="Symbol" w:hint="default"/>
      </w:rPr>
    </w:lvl>
    <w:lvl w:ilvl="7" w:tplc="04090003" w:tentative="1">
      <w:start w:val="1"/>
      <w:numFmt w:val="bullet"/>
      <w:lvlText w:val="o"/>
      <w:lvlJc w:val="left"/>
      <w:pPr>
        <w:ind w:left="5776" w:hanging="360"/>
      </w:pPr>
      <w:rPr>
        <w:rFonts w:ascii="Courier New" w:hAnsi="Courier New" w:cs="Courier New" w:hint="default"/>
      </w:rPr>
    </w:lvl>
    <w:lvl w:ilvl="8" w:tplc="04090005" w:tentative="1">
      <w:start w:val="1"/>
      <w:numFmt w:val="bullet"/>
      <w:lvlText w:val=""/>
      <w:lvlJc w:val="left"/>
      <w:pPr>
        <w:ind w:left="6496" w:hanging="360"/>
      </w:pPr>
      <w:rPr>
        <w:rFonts w:ascii="Wingdings" w:hAnsi="Wingdings" w:hint="default"/>
      </w:rPr>
    </w:lvl>
  </w:abstractNum>
  <w:abstractNum w:abstractNumId="44" w15:restartNumberingAfterBreak="0">
    <w:nsid w:val="16045D2E"/>
    <w:multiLevelType w:val="hybridMultilevel"/>
    <w:tmpl w:val="AC2ED668"/>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15:restartNumberingAfterBreak="0">
    <w:nsid w:val="163936F7"/>
    <w:multiLevelType w:val="hybridMultilevel"/>
    <w:tmpl w:val="D01EB3FC"/>
    <w:lvl w:ilvl="0" w:tplc="AC104D72">
      <w:start w:val="1"/>
      <w:numFmt w:val="decimal"/>
      <w:lvlText w:val="4.%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6" w15:restartNumberingAfterBreak="0">
    <w:nsid w:val="1727603C"/>
    <w:multiLevelType w:val="hybridMultilevel"/>
    <w:tmpl w:val="48262CE0"/>
    <w:lvl w:ilvl="0" w:tplc="20B62CC4">
      <w:start w:val="1"/>
      <w:numFmt w:val="decimal"/>
      <w:lvlText w:val="4.%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1888578F"/>
    <w:multiLevelType w:val="hybridMultilevel"/>
    <w:tmpl w:val="C518DCDA"/>
    <w:lvl w:ilvl="0" w:tplc="2078DBE8">
      <w:start w:val="1"/>
      <w:numFmt w:val="decimal"/>
      <w:lvlText w:val="6.%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188B4D5A"/>
    <w:multiLevelType w:val="multilevel"/>
    <w:tmpl w:val="933E20E0"/>
    <w:lvl w:ilvl="0">
      <w:start w:val="6"/>
      <w:numFmt w:val="decimal"/>
      <w:lvlText w:val="%1"/>
      <w:lvlJc w:val="left"/>
      <w:pPr>
        <w:ind w:left="360" w:hanging="360"/>
      </w:pPr>
    </w:lvl>
    <w:lvl w:ilvl="1">
      <w:start w:val="1"/>
      <w:numFmt w:val="decimal"/>
      <w:lvlText w:val="8.%2"/>
      <w:lvlJc w:val="left"/>
      <w:pPr>
        <w:ind w:left="360" w:hanging="360"/>
      </w:pPr>
      <w:rPr>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9" w15:restartNumberingAfterBreak="0">
    <w:nsid w:val="18B87BCD"/>
    <w:multiLevelType w:val="hybridMultilevel"/>
    <w:tmpl w:val="50CE86E4"/>
    <w:lvl w:ilvl="0" w:tplc="04090001">
      <w:start w:val="1"/>
      <w:numFmt w:val="bullet"/>
      <w:lvlText w:val=""/>
      <w:lvlJc w:val="left"/>
      <w:pPr>
        <w:ind w:left="363" w:hanging="360"/>
      </w:pPr>
      <w:rPr>
        <w:rFonts w:ascii="Symbol" w:hAnsi="Symbol"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0" w15:restartNumberingAfterBreak="0">
    <w:nsid w:val="1A393DC8"/>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1B762A0D"/>
    <w:multiLevelType w:val="multilevel"/>
    <w:tmpl w:val="BB96EC06"/>
    <w:lvl w:ilvl="0">
      <w:start w:val="1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1B820953"/>
    <w:multiLevelType w:val="multilevel"/>
    <w:tmpl w:val="61FC81F8"/>
    <w:lvl w:ilvl="0">
      <w:start w:val="2"/>
      <w:numFmt w:val="decimal"/>
      <w:lvlText w:val="%1."/>
      <w:lvlJc w:val="left"/>
      <w:pPr>
        <w:tabs>
          <w:tab w:val="num" w:pos="547"/>
        </w:tabs>
        <w:ind w:left="547" w:hanging="547"/>
      </w:pPr>
      <w:rPr>
        <w:rFonts w:hint="default"/>
      </w:rPr>
    </w:lvl>
    <w:lvl w:ilvl="1">
      <w:start w:val="1"/>
      <w:numFmt w:val="decimal"/>
      <w:isLgl/>
      <w:lvlText w:val="%1.%2"/>
      <w:lvlJc w:val="left"/>
      <w:pPr>
        <w:tabs>
          <w:tab w:val="num" w:pos="501"/>
        </w:tabs>
        <w:ind w:left="501"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3" w15:restartNumberingAfterBreak="0">
    <w:nsid w:val="1C081233"/>
    <w:multiLevelType w:val="multilevel"/>
    <w:tmpl w:val="C060A15E"/>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4" w15:restartNumberingAfterBreak="0">
    <w:nsid w:val="1DE348DD"/>
    <w:multiLevelType w:val="hybridMultilevel"/>
    <w:tmpl w:val="24A672A2"/>
    <w:lvl w:ilvl="0" w:tplc="08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5" w15:restartNumberingAfterBreak="0">
    <w:nsid w:val="1E4E4D97"/>
    <w:multiLevelType w:val="hybridMultilevel"/>
    <w:tmpl w:val="C2583D56"/>
    <w:lvl w:ilvl="0" w:tplc="1009000F">
      <w:start w:val="5"/>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6" w15:restartNumberingAfterBreak="0">
    <w:nsid w:val="1E9606C7"/>
    <w:multiLevelType w:val="multilevel"/>
    <w:tmpl w:val="B68A6F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15:restartNumberingAfterBreak="0">
    <w:nsid w:val="1EC10707"/>
    <w:multiLevelType w:val="hybridMultilevel"/>
    <w:tmpl w:val="871CA5E2"/>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8" w15:restartNumberingAfterBreak="0">
    <w:nsid w:val="201F6DD1"/>
    <w:multiLevelType w:val="hybridMultilevel"/>
    <w:tmpl w:val="5FF01688"/>
    <w:lvl w:ilvl="0" w:tplc="0D8E85B0">
      <w:start w:val="1"/>
      <w:numFmt w:val="decimal"/>
      <w:lvlText w:val="%1."/>
      <w:lvlJc w:val="center"/>
      <w:pPr>
        <w:ind w:left="720" w:hanging="360"/>
      </w:pPr>
      <w:rPr>
        <w:rFonts w:hint="default"/>
      </w:rPr>
    </w:lvl>
    <w:lvl w:ilvl="1" w:tplc="FBF69B8E">
      <w:start w:val="1"/>
      <w:numFmt w:val="decimal"/>
      <w:lvlText w:val="3.%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11264E8"/>
    <w:multiLevelType w:val="multilevel"/>
    <w:tmpl w:val="DB4C98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25B481E"/>
    <w:multiLevelType w:val="hybridMultilevel"/>
    <w:tmpl w:val="34CC0274"/>
    <w:lvl w:ilvl="0" w:tplc="08090001">
      <w:numFmt w:val="decimal"/>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1" w15:restartNumberingAfterBreak="0">
    <w:nsid w:val="235E06ED"/>
    <w:multiLevelType w:val="multilevel"/>
    <w:tmpl w:val="D7101BEC"/>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3B50F9A"/>
    <w:multiLevelType w:val="hybridMultilevel"/>
    <w:tmpl w:val="65F26AD2"/>
    <w:lvl w:ilvl="0" w:tplc="B7E665FC">
      <w:start w:val="1"/>
      <w:numFmt w:val="decimal"/>
      <w:lvlText w:val="1. %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23F93EA3"/>
    <w:multiLevelType w:val="hybridMultilevel"/>
    <w:tmpl w:val="7264D8F6"/>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4" w15:restartNumberingAfterBreak="0">
    <w:nsid w:val="24CF59FC"/>
    <w:multiLevelType w:val="hybridMultilevel"/>
    <w:tmpl w:val="DAF0AD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250D1537"/>
    <w:multiLevelType w:val="hybridMultilevel"/>
    <w:tmpl w:val="B94AD4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25236059"/>
    <w:multiLevelType w:val="multilevel"/>
    <w:tmpl w:val="2DE4C7F8"/>
    <w:lvl w:ilvl="0">
      <w:start w:val="1"/>
      <w:numFmt w:val="decimal"/>
      <w:lvlText w:val="%1."/>
      <w:lvlJc w:val="left"/>
      <w:pPr>
        <w:ind w:left="72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7" w15:restartNumberingAfterBreak="0">
    <w:nsid w:val="26070A3B"/>
    <w:multiLevelType w:val="hybridMultilevel"/>
    <w:tmpl w:val="47867514"/>
    <w:lvl w:ilvl="0" w:tplc="B32659D2">
      <w:start w:val="1"/>
      <w:numFmt w:val="decimal"/>
      <w:lvlText w:val="2.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26D200F4"/>
    <w:multiLevelType w:val="hybridMultilevel"/>
    <w:tmpl w:val="9C862CA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9" w15:restartNumberingAfterBreak="0">
    <w:nsid w:val="271516C8"/>
    <w:multiLevelType w:val="multilevel"/>
    <w:tmpl w:val="35403A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27563D27"/>
    <w:multiLevelType w:val="hybridMultilevel"/>
    <w:tmpl w:val="8B2C9CF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1" w15:restartNumberingAfterBreak="0">
    <w:nsid w:val="276162DD"/>
    <w:multiLevelType w:val="multilevel"/>
    <w:tmpl w:val="1730CBAE"/>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2A2045F9"/>
    <w:multiLevelType w:val="hybridMultilevel"/>
    <w:tmpl w:val="41CC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A4E28E7"/>
    <w:multiLevelType w:val="hybridMultilevel"/>
    <w:tmpl w:val="E590750E"/>
    <w:lvl w:ilvl="0" w:tplc="6F6CE0E4">
      <w:start w:val="1"/>
      <w:numFmt w:val="decimal"/>
      <w:lvlText w:val="3.%1"/>
      <w:lvlJc w:val="left"/>
      <w:pPr>
        <w:ind w:left="720" w:hanging="360"/>
      </w:pPr>
      <w:rPr>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15:restartNumberingAfterBreak="0">
    <w:nsid w:val="2A5E1474"/>
    <w:multiLevelType w:val="hybridMultilevel"/>
    <w:tmpl w:val="89AC3280"/>
    <w:lvl w:ilvl="0" w:tplc="9796BC80">
      <w:start w:val="1"/>
      <w:numFmt w:val="decimal"/>
      <w:lvlText w:val="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A716419"/>
    <w:multiLevelType w:val="multilevel"/>
    <w:tmpl w:val="D2C2D83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2B1459DB"/>
    <w:multiLevelType w:val="hybridMultilevel"/>
    <w:tmpl w:val="ED28A8D2"/>
    <w:lvl w:ilvl="0" w:tplc="9E0803EE">
      <w:start w:val="1"/>
      <w:numFmt w:val="decima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7" w15:restartNumberingAfterBreak="0">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78" w15:restartNumberingAfterBreak="0">
    <w:nsid w:val="2B7C7FDA"/>
    <w:multiLevelType w:val="hybridMultilevel"/>
    <w:tmpl w:val="532E8A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9" w15:restartNumberingAfterBreak="0">
    <w:nsid w:val="2C9F04C4"/>
    <w:multiLevelType w:val="multilevel"/>
    <w:tmpl w:val="E86050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0" w15:restartNumberingAfterBreak="0">
    <w:nsid w:val="2CDF2E14"/>
    <w:multiLevelType w:val="hybridMultilevel"/>
    <w:tmpl w:val="6896DB98"/>
    <w:lvl w:ilvl="0" w:tplc="5AA4B882">
      <w:start w:val="1"/>
      <w:numFmt w:val="decimal"/>
      <w:lvlText w:val="3.%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1" w15:restartNumberingAfterBreak="0">
    <w:nsid w:val="2D097EFF"/>
    <w:multiLevelType w:val="multilevel"/>
    <w:tmpl w:val="87F08F9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2D5E1B25"/>
    <w:multiLevelType w:val="hybridMultilevel"/>
    <w:tmpl w:val="FC96B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2DCF1275"/>
    <w:multiLevelType w:val="hybridMultilevel"/>
    <w:tmpl w:val="84EE2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2E40016D"/>
    <w:multiLevelType w:val="hybridMultilevel"/>
    <w:tmpl w:val="4252A022"/>
    <w:lvl w:ilvl="0" w:tplc="14543D62">
      <w:start w:val="1"/>
      <w:numFmt w:val="lowerLetter"/>
      <w:pStyle w:val="ListAlpha"/>
      <w:lvlText w:val="%1)"/>
      <w:lvlJc w:val="left"/>
      <w:pPr>
        <w:tabs>
          <w:tab w:val="num" w:pos="680"/>
        </w:tabs>
        <w:ind w:left="680" w:hanging="680"/>
      </w:pPr>
      <w:rPr>
        <w:rFonts w:ascii="Garamond" w:hAnsi="Garamond" w:hint="default"/>
        <w:b w:val="0"/>
        <w:i w:val="0"/>
        <w:color w:val="0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2EA7676B"/>
    <w:multiLevelType w:val="hybridMultilevel"/>
    <w:tmpl w:val="5FEA04F0"/>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6" w15:restartNumberingAfterBreak="0">
    <w:nsid w:val="2EA76FB4"/>
    <w:multiLevelType w:val="hybridMultilevel"/>
    <w:tmpl w:val="0BA29FC4"/>
    <w:lvl w:ilvl="0" w:tplc="8916AB0A">
      <w:start w:val="1"/>
      <w:numFmt w:val="decimal"/>
      <w:lvlText w:val="5.%1"/>
      <w:lvlJc w:val="left"/>
      <w:pPr>
        <w:ind w:left="36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7" w15:restartNumberingAfterBreak="0">
    <w:nsid w:val="2F60237F"/>
    <w:multiLevelType w:val="hybridMultilevel"/>
    <w:tmpl w:val="FAC86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2FCA1A01"/>
    <w:multiLevelType w:val="hybridMultilevel"/>
    <w:tmpl w:val="93EEB0B2"/>
    <w:lvl w:ilvl="0" w:tplc="7DCEE476">
      <w:start w:val="1"/>
      <w:numFmt w:val="decimal"/>
      <w:lvlText w:val="2.%1"/>
      <w:lvlJc w:val="left"/>
      <w:pPr>
        <w:ind w:left="360" w:hanging="360"/>
      </w:pPr>
      <w:rPr>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89" w15:restartNumberingAfterBreak="0">
    <w:nsid w:val="30210DC4"/>
    <w:multiLevelType w:val="multilevel"/>
    <w:tmpl w:val="5F2CA1E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0" w15:restartNumberingAfterBreak="0">
    <w:nsid w:val="303816DD"/>
    <w:multiLevelType w:val="multilevel"/>
    <w:tmpl w:val="AA9823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30F90948"/>
    <w:multiLevelType w:val="multilevel"/>
    <w:tmpl w:val="9EF0D4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2" w15:restartNumberingAfterBreak="0">
    <w:nsid w:val="31D623A7"/>
    <w:multiLevelType w:val="multilevel"/>
    <w:tmpl w:val="CFC42588"/>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501"/>
        </w:tabs>
        <w:ind w:left="501"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3" w15:restartNumberingAfterBreak="0">
    <w:nsid w:val="326B71D2"/>
    <w:multiLevelType w:val="multilevel"/>
    <w:tmpl w:val="8A02D044"/>
    <w:lvl w:ilvl="0">
      <w:start w:val="2"/>
      <w:numFmt w:val="decimal"/>
      <w:lvlText w:val="%1"/>
      <w:lvlJc w:val="left"/>
      <w:pPr>
        <w:ind w:left="360" w:hanging="360"/>
      </w:pPr>
    </w:lvl>
    <w:lvl w:ilvl="1">
      <w:start w:val="1"/>
      <w:numFmt w:val="decimal"/>
      <w:lvlText w:val="3.%2"/>
      <w:lvlJc w:val="left"/>
      <w:pPr>
        <w:ind w:left="3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4" w15:restartNumberingAfterBreak="0">
    <w:nsid w:val="326E59D1"/>
    <w:multiLevelType w:val="multilevel"/>
    <w:tmpl w:val="0054DF6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5" w15:restartNumberingAfterBreak="0">
    <w:nsid w:val="338A7DE3"/>
    <w:multiLevelType w:val="hybridMultilevel"/>
    <w:tmpl w:val="9C0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3D10FB0"/>
    <w:multiLevelType w:val="hybridMultilevel"/>
    <w:tmpl w:val="2DE4E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33FD2D93"/>
    <w:multiLevelType w:val="hybridMultilevel"/>
    <w:tmpl w:val="9AE00ED8"/>
    <w:lvl w:ilvl="0" w:tplc="04090001">
      <w:start w:val="1"/>
      <w:numFmt w:val="bullet"/>
      <w:lvlText w:val=""/>
      <w:lvlJc w:val="left"/>
      <w:pPr>
        <w:ind w:left="28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8" w15:restartNumberingAfterBreak="0">
    <w:nsid w:val="34090A07"/>
    <w:multiLevelType w:val="multilevel"/>
    <w:tmpl w:val="9FDAEDBE"/>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9"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0" w15:restartNumberingAfterBreak="0">
    <w:nsid w:val="34527012"/>
    <w:multiLevelType w:val="multilevel"/>
    <w:tmpl w:val="4E92B716"/>
    <w:lvl w:ilvl="0">
      <w:start w:val="2"/>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1" w15:restartNumberingAfterBreak="0">
    <w:nsid w:val="34751A5B"/>
    <w:multiLevelType w:val="hybridMultilevel"/>
    <w:tmpl w:val="897E1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2" w15:restartNumberingAfterBreak="0">
    <w:nsid w:val="34F14E5B"/>
    <w:multiLevelType w:val="hybridMultilevel"/>
    <w:tmpl w:val="94864C16"/>
    <w:lvl w:ilvl="0" w:tplc="4A7273D2">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3" w15:restartNumberingAfterBreak="0">
    <w:nsid w:val="366175BE"/>
    <w:multiLevelType w:val="hybridMultilevel"/>
    <w:tmpl w:val="AB7E71C8"/>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76" w:hanging="360"/>
      </w:pPr>
      <w:rPr>
        <w:rFonts w:ascii="Courier New" w:hAnsi="Courier New" w:cs="Courier New" w:hint="default"/>
      </w:rPr>
    </w:lvl>
    <w:lvl w:ilvl="2" w:tplc="10090005" w:tentative="1">
      <w:start w:val="1"/>
      <w:numFmt w:val="bullet"/>
      <w:lvlText w:val=""/>
      <w:lvlJc w:val="left"/>
      <w:pPr>
        <w:ind w:left="796" w:hanging="360"/>
      </w:pPr>
      <w:rPr>
        <w:rFonts w:ascii="Wingdings" w:hAnsi="Wingdings" w:hint="default"/>
      </w:rPr>
    </w:lvl>
    <w:lvl w:ilvl="3" w:tplc="10090001" w:tentative="1">
      <w:start w:val="1"/>
      <w:numFmt w:val="bullet"/>
      <w:lvlText w:val=""/>
      <w:lvlJc w:val="left"/>
      <w:pPr>
        <w:ind w:left="1516" w:hanging="360"/>
      </w:pPr>
      <w:rPr>
        <w:rFonts w:ascii="Symbol" w:hAnsi="Symbol" w:hint="default"/>
      </w:rPr>
    </w:lvl>
    <w:lvl w:ilvl="4" w:tplc="10090003" w:tentative="1">
      <w:start w:val="1"/>
      <w:numFmt w:val="bullet"/>
      <w:lvlText w:val="o"/>
      <w:lvlJc w:val="left"/>
      <w:pPr>
        <w:ind w:left="2236" w:hanging="360"/>
      </w:pPr>
      <w:rPr>
        <w:rFonts w:ascii="Courier New" w:hAnsi="Courier New" w:cs="Courier New" w:hint="default"/>
      </w:rPr>
    </w:lvl>
    <w:lvl w:ilvl="5" w:tplc="10090005" w:tentative="1">
      <w:start w:val="1"/>
      <w:numFmt w:val="bullet"/>
      <w:lvlText w:val=""/>
      <w:lvlJc w:val="left"/>
      <w:pPr>
        <w:ind w:left="2956" w:hanging="360"/>
      </w:pPr>
      <w:rPr>
        <w:rFonts w:ascii="Wingdings" w:hAnsi="Wingdings" w:hint="default"/>
      </w:rPr>
    </w:lvl>
    <w:lvl w:ilvl="6" w:tplc="10090001" w:tentative="1">
      <w:start w:val="1"/>
      <w:numFmt w:val="bullet"/>
      <w:lvlText w:val=""/>
      <w:lvlJc w:val="left"/>
      <w:pPr>
        <w:ind w:left="3676" w:hanging="360"/>
      </w:pPr>
      <w:rPr>
        <w:rFonts w:ascii="Symbol" w:hAnsi="Symbol" w:hint="default"/>
      </w:rPr>
    </w:lvl>
    <w:lvl w:ilvl="7" w:tplc="10090003" w:tentative="1">
      <w:start w:val="1"/>
      <w:numFmt w:val="bullet"/>
      <w:lvlText w:val="o"/>
      <w:lvlJc w:val="left"/>
      <w:pPr>
        <w:ind w:left="4396" w:hanging="360"/>
      </w:pPr>
      <w:rPr>
        <w:rFonts w:ascii="Courier New" w:hAnsi="Courier New" w:cs="Courier New" w:hint="default"/>
      </w:rPr>
    </w:lvl>
    <w:lvl w:ilvl="8" w:tplc="10090005" w:tentative="1">
      <w:start w:val="1"/>
      <w:numFmt w:val="bullet"/>
      <w:lvlText w:val=""/>
      <w:lvlJc w:val="left"/>
      <w:pPr>
        <w:ind w:left="5116" w:hanging="360"/>
      </w:pPr>
      <w:rPr>
        <w:rFonts w:ascii="Wingdings" w:hAnsi="Wingdings" w:hint="default"/>
      </w:rPr>
    </w:lvl>
  </w:abstractNum>
  <w:abstractNum w:abstractNumId="104" w15:restartNumberingAfterBreak="0">
    <w:nsid w:val="36633A05"/>
    <w:multiLevelType w:val="hybridMultilevel"/>
    <w:tmpl w:val="16D8C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67155F5"/>
    <w:multiLevelType w:val="hybridMultilevel"/>
    <w:tmpl w:val="BABEB430"/>
    <w:lvl w:ilvl="0" w:tplc="04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6" w15:restartNumberingAfterBreak="0">
    <w:nsid w:val="37394A83"/>
    <w:multiLevelType w:val="hybridMultilevel"/>
    <w:tmpl w:val="95848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3748146E"/>
    <w:multiLevelType w:val="hybridMultilevel"/>
    <w:tmpl w:val="89AC3280"/>
    <w:lvl w:ilvl="0" w:tplc="9796BC80">
      <w:start w:val="1"/>
      <w:numFmt w:val="decimal"/>
      <w:lvlText w:val="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7770717"/>
    <w:multiLevelType w:val="hybridMultilevel"/>
    <w:tmpl w:val="3C36503C"/>
    <w:lvl w:ilvl="0" w:tplc="04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09" w15:restartNumberingAfterBreak="0">
    <w:nsid w:val="378358B7"/>
    <w:multiLevelType w:val="hybridMultilevel"/>
    <w:tmpl w:val="6512B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37AB67ED"/>
    <w:multiLevelType w:val="multilevel"/>
    <w:tmpl w:val="5C9A018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37CD7571"/>
    <w:multiLevelType w:val="hybridMultilevel"/>
    <w:tmpl w:val="62667D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2" w15:restartNumberingAfterBreak="0">
    <w:nsid w:val="37F73D06"/>
    <w:multiLevelType w:val="multilevel"/>
    <w:tmpl w:val="7B66926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14" w15:restartNumberingAfterBreak="0">
    <w:nsid w:val="3A593946"/>
    <w:multiLevelType w:val="hybridMultilevel"/>
    <w:tmpl w:val="D444D822"/>
    <w:lvl w:ilvl="0" w:tplc="16FC1BBC">
      <w:numFmt w:val="decimal"/>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5" w15:restartNumberingAfterBreak="0">
    <w:nsid w:val="3A6E4812"/>
    <w:multiLevelType w:val="hybridMultilevel"/>
    <w:tmpl w:val="4888DEB6"/>
    <w:lvl w:ilvl="0" w:tplc="04090001">
      <w:numFmt w:val="decimal"/>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6" w15:restartNumberingAfterBreak="0">
    <w:nsid w:val="3AAD3F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7" w15:restartNumberingAfterBreak="0">
    <w:nsid w:val="3B3E67F1"/>
    <w:multiLevelType w:val="hybridMultilevel"/>
    <w:tmpl w:val="C3508D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8" w15:restartNumberingAfterBreak="0">
    <w:nsid w:val="3B5576F0"/>
    <w:multiLevelType w:val="hybridMultilevel"/>
    <w:tmpl w:val="CDCCB192"/>
    <w:lvl w:ilvl="0" w:tplc="04090001">
      <w:start w:val="1"/>
      <w:numFmt w:val="bullet"/>
      <w:lvlText w:val=""/>
      <w:lvlJc w:val="left"/>
      <w:pPr>
        <w:ind w:left="28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9" w15:restartNumberingAfterBreak="0">
    <w:nsid w:val="3B6C59E1"/>
    <w:multiLevelType w:val="hybridMultilevel"/>
    <w:tmpl w:val="A6D26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3DBF1278"/>
    <w:multiLevelType w:val="hybridMultilevel"/>
    <w:tmpl w:val="626636A6"/>
    <w:lvl w:ilvl="0" w:tplc="04090001">
      <w:start w:val="1"/>
      <w:numFmt w:val="bullet"/>
      <w:lvlText w:val=""/>
      <w:lvlJc w:val="left"/>
      <w:pPr>
        <w:ind w:left="1512" w:hanging="360"/>
      </w:pPr>
      <w:rPr>
        <w:rFonts w:ascii="Symbol" w:hAnsi="Symbol" w:hint="default"/>
      </w:rPr>
    </w:lvl>
    <w:lvl w:ilvl="1" w:tplc="08090003">
      <w:start w:val="1"/>
      <w:numFmt w:val="bullet"/>
      <w:lvlText w:val="o"/>
      <w:lvlJc w:val="left"/>
      <w:pPr>
        <w:ind w:left="2232" w:hanging="360"/>
      </w:pPr>
      <w:rPr>
        <w:rFonts w:ascii="Courier New" w:hAnsi="Courier New" w:cs="Courier New" w:hint="default"/>
      </w:rPr>
    </w:lvl>
    <w:lvl w:ilvl="2" w:tplc="08090005">
      <w:start w:val="1"/>
      <w:numFmt w:val="bullet"/>
      <w:lvlText w:val=""/>
      <w:lvlJc w:val="left"/>
      <w:pPr>
        <w:ind w:left="2952" w:hanging="360"/>
      </w:pPr>
      <w:rPr>
        <w:rFonts w:ascii="Wingdings" w:hAnsi="Wingdings" w:hint="default"/>
      </w:rPr>
    </w:lvl>
    <w:lvl w:ilvl="3" w:tplc="08090001">
      <w:start w:val="1"/>
      <w:numFmt w:val="bullet"/>
      <w:lvlText w:val=""/>
      <w:lvlJc w:val="left"/>
      <w:pPr>
        <w:ind w:left="3672" w:hanging="360"/>
      </w:pPr>
      <w:rPr>
        <w:rFonts w:ascii="Symbol" w:hAnsi="Symbol" w:hint="default"/>
      </w:rPr>
    </w:lvl>
    <w:lvl w:ilvl="4" w:tplc="08090003">
      <w:start w:val="1"/>
      <w:numFmt w:val="bullet"/>
      <w:lvlText w:val="o"/>
      <w:lvlJc w:val="left"/>
      <w:pPr>
        <w:ind w:left="4392" w:hanging="360"/>
      </w:pPr>
      <w:rPr>
        <w:rFonts w:ascii="Courier New" w:hAnsi="Courier New" w:cs="Courier New" w:hint="default"/>
      </w:rPr>
    </w:lvl>
    <w:lvl w:ilvl="5" w:tplc="08090005">
      <w:start w:val="1"/>
      <w:numFmt w:val="bullet"/>
      <w:lvlText w:val=""/>
      <w:lvlJc w:val="left"/>
      <w:pPr>
        <w:ind w:left="5112" w:hanging="360"/>
      </w:pPr>
      <w:rPr>
        <w:rFonts w:ascii="Wingdings" w:hAnsi="Wingdings" w:hint="default"/>
      </w:rPr>
    </w:lvl>
    <w:lvl w:ilvl="6" w:tplc="08090001">
      <w:start w:val="1"/>
      <w:numFmt w:val="bullet"/>
      <w:lvlText w:val=""/>
      <w:lvlJc w:val="left"/>
      <w:pPr>
        <w:ind w:left="5832" w:hanging="360"/>
      </w:pPr>
      <w:rPr>
        <w:rFonts w:ascii="Symbol" w:hAnsi="Symbol" w:hint="default"/>
      </w:rPr>
    </w:lvl>
    <w:lvl w:ilvl="7" w:tplc="08090003">
      <w:start w:val="1"/>
      <w:numFmt w:val="bullet"/>
      <w:lvlText w:val="o"/>
      <w:lvlJc w:val="left"/>
      <w:pPr>
        <w:ind w:left="6552" w:hanging="360"/>
      </w:pPr>
      <w:rPr>
        <w:rFonts w:ascii="Courier New" w:hAnsi="Courier New" w:cs="Courier New" w:hint="default"/>
      </w:rPr>
    </w:lvl>
    <w:lvl w:ilvl="8" w:tplc="08090005">
      <w:start w:val="1"/>
      <w:numFmt w:val="bullet"/>
      <w:lvlText w:val=""/>
      <w:lvlJc w:val="left"/>
      <w:pPr>
        <w:ind w:left="7272" w:hanging="360"/>
      </w:pPr>
      <w:rPr>
        <w:rFonts w:ascii="Wingdings" w:hAnsi="Wingdings" w:hint="default"/>
      </w:rPr>
    </w:lvl>
  </w:abstractNum>
  <w:abstractNum w:abstractNumId="121" w15:restartNumberingAfterBreak="0">
    <w:nsid w:val="3DD55C47"/>
    <w:multiLevelType w:val="hybridMultilevel"/>
    <w:tmpl w:val="B23401A2"/>
    <w:lvl w:ilvl="0" w:tplc="08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2" w15:restartNumberingAfterBreak="0">
    <w:nsid w:val="3E300708"/>
    <w:multiLevelType w:val="multilevel"/>
    <w:tmpl w:val="D14499D2"/>
    <w:lvl w:ilvl="0">
      <w:start w:val="13"/>
      <w:numFmt w:val="decimal"/>
      <w:lvlText w:val="%1."/>
      <w:lvlJc w:val="left"/>
      <w:pPr>
        <w:ind w:left="360" w:hanging="360"/>
      </w:pPr>
      <w:rPr>
        <w:rFonts w:ascii="Times New Roman" w:hAnsi="Times New Roman" w:cs="Times New Roman" w:hint="default"/>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3" w15:restartNumberingAfterBreak="0">
    <w:nsid w:val="3E6F78C9"/>
    <w:multiLevelType w:val="hybridMultilevel"/>
    <w:tmpl w:val="FE5EE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3EB850DA"/>
    <w:multiLevelType w:val="hybridMultilevel"/>
    <w:tmpl w:val="C2583D56"/>
    <w:lvl w:ilvl="0" w:tplc="1009000F">
      <w:start w:val="5"/>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5" w15:restartNumberingAfterBreak="0">
    <w:nsid w:val="3F3063DF"/>
    <w:multiLevelType w:val="hybridMultilevel"/>
    <w:tmpl w:val="044C4E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6" w15:restartNumberingAfterBreak="0">
    <w:nsid w:val="3F3D3907"/>
    <w:multiLevelType w:val="hybridMultilevel"/>
    <w:tmpl w:val="ED24332E"/>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7" w15:restartNumberingAfterBreak="0">
    <w:nsid w:val="3F6551A8"/>
    <w:multiLevelType w:val="hybridMultilevel"/>
    <w:tmpl w:val="AD9267AC"/>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8" w15:restartNumberingAfterBreak="0">
    <w:nsid w:val="3FA71F83"/>
    <w:multiLevelType w:val="multilevel"/>
    <w:tmpl w:val="27F2EEFE"/>
    <w:lvl w:ilvl="0">
      <w:start w:val="17"/>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9" w15:restartNumberingAfterBreak="0">
    <w:nsid w:val="40362631"/>
    <w:multiLevelType w:val="hybridMultilevel"/>
    <w:tmpl w:val="B5C021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4085779B"/>
    <w:multiLevelType w:val="multilevel"/>
    <w:tmpl w:val="144CF074"/>
    <w:lvl w:ilvl="0">
      <w:start w:val="1"/>
      <w:numFmt w:val="decimal"/>
      <w:lvlText w:val="%1."/>
      <w:lvlJc w:val="left"/>
      <w:pPr>
        <w:ind w:left="720" w:hanging="360"/>
      </w:pPr>
    </w:lvl>
    <w:lvl w:ilvl="1">
      <w:start w:val="1"/>
      <w:numFmt w:val="decimal"/>
      <w:isLgl/>
      <w:lvlText w:val="%1.%2"/>
      <w:lvlJc w:val="left"/>
      <w:pPr>
        <w:ind w:left="735" w:hanging="37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1" w15:restartNumberingAfterBreak="0">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2" w15:restartNumberingAfterBreak="0">
    <w:nsid w:val="40DB52AB"/>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21B45A0"/>
    <w:multiLevelType w:val="hybridMultilevel"/>
    <w:tmpl w:val="29E22152"/>
    <w:lvl w:ilvl="0" w:tplc="B7E665FC">
      <w:start w:val="1"/>
      <w:numFmt w:val="decimal"/>
      <w:lvlText w:val="1. %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4" w15:restartNumberingAfterBreak="0">
    <w:nsid w:val="4391574C"/>
    <w:multiLevelType w:val="multilevel"/>
    <w:tmpl w:val="DF2401A0"/>
    <w:lvl w:ilvl="0">
      <w:start w:val="6"/>
      <w:numFmt w:val="decimal"/>
      <w:lvlText w:val="%1."/>
      <w:lvlJc w:val="center"/>
      <w:pPr>
        <w:ind w:left="450" w:hanging="360"/>
      </w:pPr>
      <w:rPr>
        <w:rFonts w:ascii="Times New Roman" w:hAnsi="Times New Roman" w:cs="Times New Roman" w:hint="default"/>
        <w:color w:val="9BBB59"/>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5" w15:restartNumberingAfterBreak="0">
    <w:nsid w:val="43CD60DB"/>
    <w:multiLevelType w:val="multilevel"/>
    <w:tmpl w:val="DBB449E6"/>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43DA4C74"/>
    <w:multiLevelType w:val="hybridMultilevel"/>
    <w:tmpl w:val="6DB89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43DC1A26"/>
    <w:multiLevelType w:val="hybridMultilevel"/>
    <w:tmpl w:val="D978947E"/>
    <w:lvl w:ilvl="0" w:tplc="F5FC8C50">
      <w:start w:val="1"/>
      <w:numFmt w:val="decimal"/>
      <w:lvlText w:val="1. %1"/>
      <w:lvlJc w:val="left"/>
      <w:pPr>
        <w:ind w:left="450" w:hanging="360"/>
      </w:pPr>
    </w:lvl>
    <w:lvl w:ilvl="1" w:tplc="08090019">
      <w:start w:val="1"/>
      <w:numFmt w:val="lowerLetter"/>
      <w:lvlText w:val="%2."/>
      <w:lvlJc w:val="left"/>
      <w:pPr>
        <w:ind w:left="1797" w:hanging="360"/>
      </w:pPr>
    </w:lvl>
    <w:lvl w:ilvl="2" w:tplc="0809001B">
      <w:start w:val="1"/>
      <w:numFmt w:val="lowerRoman"/>
      <w:lvlText w:val="%3."/>
      <w:lvlJc w:val="right"/>
      <w:pPr>
        <w:ind w:left="2517" w:hanging="180"/>
      </w:pPr>
    </w:lvl>
    <w:lvl w:ilvl="3" w:tplc="0809000F">
      <w:start w:val="1"/>
      <w:numFmt w:val="decimal"/>
      <w:lvlText w:val="%4."/>
      <w:lvlJc w:val="left"/>
      <w:pPr>
        <w:ind w:left="3237" w:hanging="360"/>
      </w:pPr>
    </w:lvl>
    <w:lvl w:ilvl="4" w:tplc="08090019">
      <w:start w:val="1"/>
      <w:numFmt w:val="lowerLetter"/>
      <w:lvlText w:val="%5."/>
      <w:lvlJc w:val="left"/>
      <w:pPr>
        <w:ind w:left="3957" w:hanging="360"/>
      </w:pPr>
    </w:lvl>
    <w:lvl w:ilvl="5" w:tplc="0809001B">
      <w:start w:val="1"/>
      <w:numFmt w:val="lowerRoman"/>
      <w:lvlText w:val="%6."/>
      <w:lvlJc w:val="right"/>
      <w:pPr>
        <w:ind w:left="4677" w:hanging="180"/>
      </w:pPr>
    </w:lvl>
    <w:lvl w:ilvl="6" w:tplc="0809000F">
      <w:start w:val="1"/>
      <w:numFmt w:val="decimal"/>
      <w:lvlText w:val="%7."/>
      <w:lvlJc w:val="left"/>
      <w:pPr>
        <w:ind w:left="5397" w:hanging="360"/>
      </w:pPr>
    </w:lvl>
    <w:lvl w:ilvl="7" w:tplc="08090019">
      <w:start w:val="1"/>
      <w:numFmt w:val="lowerLetter"/>
      <w:lvlText w:val="%8."/>
      <w:lvlJc w:val="left"/>
      <w:pPr>
        <w:ind w:left="6117" w:hanging="360"/>
      </w:pPr>
    </w:lvl>
    <w:lvl w:ilvl="8" w:tplc="0809001B">
      <w:start w:val="1"/>
      <w:numFmt w:val="lowerRoman"/>
      <w:lvlText w:val="%9."/>
      <w:lvlJc w:val="right"/>
      <w:pPr>
        <w:ind w:left="6837" w:hanging="180"/>
      </w:pPr>
    </w:lvl>
  </w:abstractNum>
  <w:abstractNum w:abstractNumId="138" w15:restartNumberingAfterBreak="0">
    <w:nsid w:val="44A373C3"/>
    <w:multiLevelType w:val="hybridMultilevel"/>
    <w:tmpl w:val="9ACC06EC"/>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39" w15:restartNumberingAfterBreak="0">
    <w:nsid w:val="45045E49"/>
    <w:multiLevelType w:val="multilevel"/>
    <w:tmpl w:val="C1AEA186"/>
    <w:lvl w:ilvl="0">
      <w:start w:val="1"/>
      <w:numFmt w:val="decimal"/>
      <w:lvlText w:val="%1.0"/>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4050" w:hanging="1080"/>
      </w:pPr>
      <w:rPr>
        <w:rFonts w:hint="default"/>
      </w:rPr>
    </w:lvl>
    <w:lvl w:ilvl="5">
      <w:start w:val="1"/>
      <w:numFmt w:val="decimal"/>
      <w:lvlText w:val="%1.%2.%3.%4.%5.%6"/>
      <w:lvlJc w:val="left"/>
      <w:pPr>
        <w:ind w:left="4770"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70" w:hanging="1440"/>
      </w:pPr>
      <w:rPr>
        <w:rFonts w:hint="default"/>
      </w:rPr>
    </w:lvl>
    <w:lvl w:ilvl="8">
      <w:start w:val="1"/>
      <w:numFmt w:val="decimal"/>
      <w:lvlText w:val="%1.%2.%3.%4.%5.%6.%7.%8.%9"/>
      <w:lvlJc w:val="left"/>
      <w:pPr>
        <w:ind w:left="7650" w:hanging="1800"/>
      </w:pPr>
      <w:rPr>
        <w:rFonts w:hint="default"/>
      </w:rPr>
    </w:lvl>
  </w:abstractNum>
  <w:abstractNum w:abstractNumId="140" w15:restartNumberingAfterBreak="0">
    <w:nsid w:val="455F0BE0"/>
    <w:multiLevelType w:val="hybridMultilevel"/>
    <w:tmpl w:val="89AC3280"/>
    <w:lvl w:ilvl="0" w:tplc="9796BC80">
      <w:start w:val="1"/>
      <w:numFmt w:val="decimal"/>
      <w:lvlText w:val="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46946284"/>
    <w:multiLevelType w:val="hybridMultilevel"/>
    <w:tmpl w:val="73AAB394"/>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2" w15:restartNumberingAfterBreak="0">
    <w:nsid w:val="4738004E"/>
    <w:multiLevelType w:val="multilevel"/>
    <w:tmpl w:val="B8B45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3" w15:restartNumberingAfterBreak="0">
    <w:nsid w:val="47A12BF8"/>
    <w:multiLevelType w:val="multilevel"/>
    <w:tmpl w:val="AA9823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485D5C6A"/>
    <w:multiLevelType w:val="hybridMultilevel"/>
    <w:tmpl w:val="183AC0D8"/>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5" w15:restartNumberingAfterBreak="0">
    <w:nsid w:val="48C43D48"/>
    <w:multiLevelType w:val="hybridMultilevel"/>
    <w:tmpl w:val="4B126338"/>
    <w:lvl w:ilvl="0" w:tplc="AC104D72">
      <w:start w:val="1"/>
      <w:numFmt w:val="decimal"/>
      <w:lvlText w:val="4.%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6" w15:restartNumberingAfterBreak="0">
    <w:nsid w:val="48C74BD5"/>
    <w:multiLevelType w:val="multilevel"/>
    <w:tmpl w:val="A92A6178"/>
    <w:lvl w:ilvl="0">
      <w:start w:val="1"/>
      <w:numFmt w:val="decimal"/>
      <w:lvlText w:val="%1."/>
      <w:lvlJc w:val="left"/>
      <w:pPr>
        <w:ind w:left="450" w:hanging="360"/>
      </w:pPr>
      <w:rPr>
        <w:rFonts w:hint="default"/>
      </w:rPr>
    </w:lvl>
    <w:lvl w:ilv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7" w15:restartNumberingAfterBreak="0">
    <w:nsid w:val="49CC5777"/>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4B7041B5"/>
    <w:multiLevelType w:val="hybridMultilevel"/>
    <w:tmpl w:val="EB222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4B98472B"/>
    <w:multiLevelType w:val="hybridMultilevel"/>
    <w:tmpl w:val="0BF29004"/>
    <w:lvl w:ilvl="0" w:tplc="2078DBE8">
      <w:start w:val="1"/>
      <w:numFmt w:val="decimal"/>
      <w:lvlText w:val="6.%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0" w15:restartNumberingAfterBreak="0">
    <w:nsid w:val="4B9F5D23"/>
    <w:multiLevelType w:val="hybridMultilevel"/>
    <w:tmpl w:val="3B4E8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4BFA0B6E"/>
    <w:multiLevelType w:val="hybridMultilevel"/>
    <w:tmpl w:val="72361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4CC14567"/>
    <w:multiLevelType w:val="hybridMultilevel"/>
    <w:tmpl w:val="780604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3" w15:restartNumberingAfterBreak="0">
    <w:nsid w:val="4CDC5D9F"/>
    <w:multiLevelType w:val="hybridMultilevel"/>
    <w:tmpl w:val="6864657C"/>
    <w:lvl w:ilvl="0" w:tplc="04090001">
      <w:start w:val="1"/>
      <w:numFmt w:val="bullet"/>
      <w:lvlText w:val=""/>
      <w:lvlJc w:val="left"/>
      <w:pPr>
        <w:ind w:left="2921"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4" w15:restartNumberingAfterBreak="0">
    <w:nsid w:val="4D015257"/>
    <w:multiLevelType w:val="hybridMultilevel"/>
    <w:tmpl w:val="26422B40"/>
    <w:lvl w:ilvl="0" w:tplc="08090001">
      <w:start w:val="1"/>
      <w:numFmt w:val="bullet"/>
      <w:lvlText w:val=""/>
      <w:lvlJc w:val="left"/>
      <w:pPr>
        <w:ind w:left="720" w:hanging="360"/>
      </w:pPr>
      <w:rPr>
        <w:rFonts w:ascii="Symbol" w:hAnsi="Symbol" w:hint="default"/>
        <w:b w:val="0"/>
        <w:i w:val="0"/>
        <w:caps w:val="0"/>
        <w:strike w:val="0"/>
        <w:dstrike w:val="0"/>
        <w:vanish w:val="0"/>
        <w:webHidden w:val="0"/>
        <w:color w:val="000000"/>
        <w:sz w:val="24"/>
        <w:u w:val="none"/>
        <w:effect w:val="none"/>
        <w:vertAlign w:val="baseline"/>
        <w:specVanish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5" w15:restartNumberingAfterBreak="0">
    <w:nsid w:val="4D0912AC"/>
    <w:multiLevelType w:val="multilevel"/>
    <w:tmpl w:val="CFC42588"/>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501"/>
        </w:tabs>
        <w:ind w:left="501"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6" w15:restartNumberingAfterBreak="0">
    <w:nsid w:val="4D4F254B"/>
    <w:multiLevelType w:val="hybridMultilevel"/>
    <w:tmpl w:val="B92C5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4DB679F9"/>
    <w:multiLevelType w:val="multilevel"/>
    <w:tmpl w:val="35A8DED8"/>
    <w:lvl w:ilvl="0">
      <w:start w:val="5"/>
      <w:numFmt w:val="decimal"/>
      <w:lvlText w:val="%1."/>
      <w:lvlJc w:val="left"/>
      <w:pPr>
        <w:ind w:left="450" w:hanging="360"/>
      </w:pPr>
      <w:rPr>
        <w:rFonts w:hint="default"/>
      </w:rPr>
    </w:lvl>
    <w:lvl w:ilv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8" w15:restartNumberingAfterBreak="0">
    <w:nsid w:val="4E0C6FAA"/>
    <w:multiLevelType w:val="hybridMultilevel"/>
    <w:tmpl w:val="20D2867E"/>
    <w:lvl w:ilvl="0" w:tplc="AC104D72">
      <w:start w:val="1"/>
      <w:numFmt w:val="decimal"/>
      <w:lvlText w:val="4.%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9"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60" w15:restartNumberingAfterBreak="0">
    <w:nsid w:val="4E722266"/>
    <w:multiLevelType w:val="multilevel"/>
    <w:tmpl w:val="B9D000E2"/>
    <w:lvl w:ilvl="0">
      <w:start w:val="1"/>
      <w:numFmt w:val="decimal"/>
      <w:lvlText w:val="3.%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1" w15:restartNumberingAfterBreak="0">
    <w:nsid w:val="4EAB2FCB"/>
    <w:multiLevelType w:val="multilevel"/>
    <w:tmpl w:val="60C28060"/>
    <w:lvl w:ilvl="0">
      <w:start w:val="1"/>
      <w:numFmt w:val="decimal"/>
      <w:lvlText w:val="%1."/>
      <w:lvlJc w:val="left"/>
      <w:pPr>
        <w:ind w:left="720" w:hanging="360"/>
      </w:pPr>
    </w:lvl>
    <w:lvl w:ilvl="1">
      <w:start w:val="1"/>
      <w:numFmt w:val="decimal"/>
      <w:lvlText w:val="6.%2"/>
      <w:lvlJc w:val="left"/>
      <w:pPr>
        <w:ind w:left="45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2" w15:restartNumberingAfterBreak="0">
    <w:nsid w:val="4F152176"/>
    <w:multiLevelType w:val="multilevel"/>
    <w:tmpl w:val="C89466FE"/>
    <w:lvl w:ilvl="0">
      <w:start w:val="7"/>
      <w:numFmt w:val="decimal"/>
      <w:lvlText w:val="%1."/>
      <w:lvlJc w:val="left"/>
      <w:pPr>
        <w:ind w:left="450" w:hanging="360"/>
      </w:pPr>
      <w:rPr>
        <w:rFonts w:hint="default"/>
      </w:rPr>
    </w:lvl>
    <w:lvl w:ilv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3" w15:restartNumberingAfterBreak="0">
    <w:nsid w:val="50371115"/>
    <w:multiLevelType w:val="hybridMultilevel"/>
    <w:tmpl w:val="F59612DC"/>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4" w15:restartNumberingAfterBreak="0">
    <w:nsid w:val="51AA3C59"/>
    <w:multiLevelType w:val="hybridMultilevel"/>
    <w:tmpl w:val="C7EAF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51E328F0"/>
    <w:multiLevelType w:val="hybridMultilevel"/>
    <w:tmpl w:val="C03C41FE"/>
    <w:lvl w:ilvl="0" w:tplc="2E10A8E4">
      <w:start w:val="1"/>
      <w:numFmt w:val="decimal"/>
      <w:lvlText w:val="7.%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6" w15:restartNumberingAfterBreak="0">
    <w:nsid w:val="51F60B58"/>
    <w:multiLevelType w:val="hybridMultilevel"/>
    <w:tmpl w:val="D8D608C2"/>
    <w:lvl w:ilvl="0" w:tplc="04090001">
      <w:start w:val="1"/>
      <w:numFmt w:val="bullet"/>
      <w:lvlText w:val=""/>
      <w:lvlJc w:val="left"/>
      <w:pPr>
        <w:ind w:left="29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7" w15:restartNumberingAfterBreak="0">
    <w:nsid w:val="522C3B03"/>
    <w:multiLevelType w:val="hybridMultilevel"/>
    <w:tmpl w:val="54800A7C"/>
    <w:lvl w:ilvl="0" w:tplc="AC104D72">
      <w:start w:val="1"/>
      <w:numFmt w:val="decimal"/>
      <w:lvlText w:val="4.%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8" w15:restartNumberingAfterBreak="0">
    <w:nsid w:val="52B833DB"/>
    <w:multiLevelType w:val="hybridMultilevel"/>
    <w:tmpl w:val="470611D2"/>
    <w:lvl w:ilvl="0" w:tplc="A916551A">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9" w15:restartNumberingAfterBreak="0">
    <w:nsid w:val="533316C9"/>
    <w:multiLevelType w:val="hybridMultilevel"/>
    <w:tmpl w:val="9D4A9F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0" w15:restartNumberingAfterBreak="0">
    <w:nsid w:val="53B34CC5"/>
    <w:multiLevelType w:val="hybridMultilevel"/>
    <w:tmpl w:val="F3FA701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1" w15:restartNumberingAfterBreak="0">
    <w:nsid w:val="566D581F"/>
    <w:multiLevelType w:val="hybridMultilevel"/>
    <w:tmpl w:val="BF92CC32"/>
    <w:lvl w:ilvl="0" w:tplc="CBBA22CA">
      <w:start w:val="1"/>
      <w:numFmt w:val="decimal"/>
      <w:lvlText w:val="1.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2" w15:restartNumberingAfterBreak="0">
    <w:nsid w:val="57BA392D"/>
    <w:multiLevelType w:val="hybridMultilevel"/>
    <w:tmpl w:val="8A52DC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58DE751D"/>
    <w:multiLevelType w:val="hybridMultilevel"/>
    <w:tmpl w:val="3A985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5902598E"/>
    <w:multiLevelType w:val="multilevel"/>
    <w:tmpl w:val="1DFA721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5" w15:restartNumberingAfterBreak="0">
    <w:nsid w:val="59124F1A"/>
    <w:multiLevelType w:val="hybridMultilevel"/>
    <w:tmpl w:val="976A6174"/>
    <w:lvl w:ilvl="0" w:tplc="0D8E85B0">
      <w:start w:val="1"/>
      <w:numFmt w:val="decimal"/>
      <w:lvlText w:val="%1."/>
      <w:lvlJc w:val="center"/>
      <w:pPr>
        <w:ind w:left="720" w:hanging="360"/>
      </w:pPr>
      <w:rPr>
        <w:rFonts w:hint="default"/>
      </w:rPr>
    </w:lvl>
    <w:lvl w:ilvl="1" w:tplc="EF400C76">
      <w:start w:val="1"/>
      <w:numFmt w:val="decimal"/>
      <w:lvlText w:val="1.%2"/>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594B5D4D"/>
    <w:multiLevelType w:val="multilevel"/>
    <w:tmpl w:val="29341F34"/>
    <w:lvl w:ilvl="0">
      <w:start w:val="6"/>
      <w:numFmt w:val="decimal"/>
      <w:lvlText w:val="%1"/>
      <w:lvlJc w:val="left"/>
      <w:pPr>
        <w:ind w:left="360" w:hanging="360"/>
      </w:pPr>
    </w:lvl>
    <w:lvl w:ilvl="1">
      <w:start w:val="1"/>
      <w:numFmt w:val="decimal"/>
      <w:lvlText w:val="7.%2"/>
      <w:lvlJc w:val="left"/>
      <w:pPr>
        <w:ind w:left="360" w:hanging="360"/>
      </w:pPr>
      <w:rPr>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7" w15:restartNumberingAfterBreak="0">
    <w:nsid w:val="59527425"/>
    <w:multiLevelType w:val="hybridMultilevel"/>
    <w:tmpl w:val="02C83308"/>
    <w:lvl w:ilvl="0" w:tplc="9E0803EE">
      <w:start w:val="1"/>
      <w:numFmt w:val="decimal"/>
      <w:lvlText w:val="2.%1"/>
      <w:lvlJc w:val="left"/>
      <w:pPr>
        <w:ind w:left="504" w:hanging="504"/>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8" w15:restartNumberingAfterBreak="0">
    <w:nsid w:val="5A070132"/>
    <w:multiLevelType w:val="hybridMultilevel"/>
    <w:tmpl w:val="2B94538C"/>
    <w:lvl w:ilvl="0" w:tplc="04090001">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9" w15:restartNumberingAfterBreak="0">
    <w:nsid w:val="5A2D3B8E"/>
    <w:multiLevelType w:val="hybridMultilevel"/>
    <w:tmpl w:val="EEAA8D2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0" w15:restartNumberingAfterBreak="0">
    <w:nsid w:val="5AC02F5D"/>
    <w:multiLevelType w:val="hybridMultilevel"/>
    <w:tmpl w:val="618CB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5AF525D9"/>
    <w:multiLevelType w:val="hybridMultilevel"/>
    <w:tmpl w:val="76A62D64"/>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2" w15:restartNumberingAfterBreak="0">
    <w:nsid w:val="5AF53C4F"/>
    <w:multiLevelType w:val="hybridMultilevel"/>
    <w:tmpl w:val="BF2EC35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3" w15:restartNumberingAfterBreak="0">
    <w:nsid w:val="5B395B59"/>
    <w:multiLevelType w:val="hybridMultilevel"/>
    <w:tmpl w:val="542EFEFA"/>
    <w:lvl w:ilvl="0" w:tplc="04090001">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5B8E0F60"/>
    <w:multiLevelType w:val="hybridMultilevel"/>
    <w:tmpl w:val="12722390"/>
    <w:lvl w:ilvl="0" w:tplc="AC104D72">
      <w:start w:val="1"/>
      <w:numFmt w:val="decimal"/>
      <w:lvlText w:val="4.%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5" w15:restartNumberingAfterBreak="0">
    <w:nsid w:val="5C68569F"/>
    <w:multiLevelType w:val="hybridMultilevel"/>
    <w:tmpl w:val="D6365D12"/>
    <w:lvl w:ilvl="0" w:tplc="16FC1BBC">
      <w:start w:val="1"/>
      <w:numFmt w:val="bullet"/>
      <w:lvlText w:val=""/>
      <w:lvlJc w:val="left"/>
      <w:pPr>
        <w:ind w:left="360" w:hanging="360"/>
      </w:pPr>
      <w:rPr>
        <w:rFonts w:ascii="Symbol" w:hAnsi="Symbol" w:hint="default"/>
        <w:sz w:val="24"/>
      </w:rPr>
    </w:lvl>
    <w:lvl w:ilvl="1" w:tplc="90C8D50E">
      <w:start w:val="1"/>
      <w:numFmt w:val="decimal"/>
      <w:isLgl/>
      <w:lvlText w:val="1.%2"/>
      <w:lvlJc w:val="left"/>
      <w:pPr>
        <w:ind w:left="720" w:hanging="360"/>
      </w:pPr>
      <w:rPr>
        <w:rFonts w:hint="default"/>
        <w:i w:val="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6" w15:restartNumberingAfterBreak="0">
    <w:nsid w:val="5C6B4F63"/>
    <w:multiLevelType w:val="hybridMultilevel"/>
    <w:tmpl w:val="9B1C0D6E"/>
    <w:lvl w:ilvl="0" w:tplc="4B067FDE">
      <w:start w:val="1"/>
      <w:numFmt w:val="decimal"/>
      <w:lvlText w:val="5.%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7" w15:restartNumberingAfterBreak="0">
    <w:nsid w:val="5D85771B"/>
    <w:multiLevelType w:val="hybridMultilevel"/>
    <w:tmpl w:val="A774BADA"/>
    <w:lvl w:ilvl="0" w:tplc="16FC1BBC">
      <w:numFmt w:val="decimal"/>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8" w15:restartNumberingAfterBreak="0">
    <w:nsid w:val="5E330F3D"/>
    <w:multiLevelType w:val="hybridMultilevel"/>
    <w:tmpl w:val="12128834"/>
    <w:lvl w:ilvl="0" w:tplc="CB06344E">
      <w:start w:val="1"/>
      <w:numFmt w:val="decimal"/>
      <w:lvlText w:val="4.%1"/>
      <w:lvlJc w:val="left"/>
      <w:pPr>
        <w:ind w:left="720" w:hanging="360"/>
      </w:pPr>
      <w:rPr>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9" w15:restartNumberingAfterBreak="0">
    <w:nsid w:val="60264F77"/>
    <w:multiLevelType w:val="hybridMultilevel"/>
    <w:tmpl w:val="9F249218"/>
    <w:lvl w:ilvl="0" w:tplc="F8384698">
      <w:start w:val="1"/>
      <w:numFmt w:val="decimal"/>
      <w:isLgl/>
      <w:lvlText w:val="10.%1"/>
      <w:lvlJc w:val="left"/>
      <w:pPr>
        <w:ind w:left="457" w:hanging="360"/>
      </w:pPr>
      <w:rPr>
        <w:rFonts w:hint="default"/>
        <w:i w:val="0"/>
      </w:rPr>
    </w:lvl>
    <w:lvl w:ilvl="1" w:tplc="04090019" w:tentative="1">
      <w:start w:val="1"/>
      <w:numFmt w:val="lowerLetter"/>
      <w:lvlText w:val="%2."/>
      <w:lvlJc w:val="left"/>
      <w:pPr>
        <w:ind w:left="1177" w:hanging="360"/>
      </w:pPr>
    </w:lvl>
    <w:lvl w:ilvl="2" w:tplc="0409001B" w:tentative="1">
      <w:start w:val="1"/>
      <w:numFmt w:val="lowerRoman"/>
      <w:lvlText w:val="%3."/>
      <w:lvlJc w:val="right"/>
      <w:pPr>
        <w:ind w:left="1897" w:hanging="180"/>
      </w:pPr>
    </w:lvl>
    <w:lvl w:ilvl="3" w:tplc="0409000F" w:tentative="1">
      <w:start w:val="1"/>
      <w:numFmt w:val="decimal"/>
      <w:lvlText w:val="%4."/>
      <w:lvlJc w:val="left"/>
      <w:pPr>
        <w:ind w:left="2617" w:hanging="360"/>
      </w:pPr>
    </w:lvl>
    <w:lvl w:ilvl="4" w:tplc="04090019" w:tentative="1">
      <w:start w:val="1"/>
      <w:numFmt w:val="lowerLetter"/>
      <w:lvlText w:val="%5."/>
      <w:lvlJc w:val="left"/>
      <w:pPr>
        <w:ind w:left="3337" w:hanging="360"/>
      </w:pPr>
    </w:lvl>
    <w:lvl w:ilvl="5" w:tplc="0409001B" w:tentative="1">
      <w:start w:val="1"/>
      <w:numFmt w:val="lowerRoman"/>
      <w:lvlText w:val="%6."/>
      <w:lvlJc w:val="right"/>
      <w:pPr>
        <w:ind w:left="4057" w:hanging="180"/>
      </w:pPr>
    </w:lvl>
    <w:lvl w:ilvl="6" w:tplc="0409000F" w:tentative="1">
      <w:start w:val="1"/>
      <w:numFmt w:val="decimal"/>
      <w:lvlText w:val="%7."/>
      <w:lvlJc w:val="left"/>
      <w:pPr>
        <w:ind w:left="4777" w:hanging="360"/>
      </w:pPr>
    </w:lvl>
    <w:lvl w:ilvl="7" w:tplc="04090019" w:tentative="1">
      <w:start w:val="1"/>
      <w:numFmt w:val="lowerLetter"/>
      <w:lvlText w:val="%8."/>
      <w:lvlJc w:val="left"/>
      <w:pPr>
        <w:ind w:left="5497" w:hanging="360"/>
      </w:pPr>
    </w:lvl>
    <w:lvl w:ilvl="8" w:tplc="0409001B" w:tentative="1">
      <w:start w:val="1"/>
      <w:numFmt w:val="lowerRoman"/>
      <w:lvlText w:val="%9."/>
      <w:lvlJc w:val="right"/>
      <w:pPr>
        <w:ind w:left="6217" w:hanging="180"/>
      </w:pPr>
    </w:lvl>
  </w:abstractNum>
  <w:abstractNum w:abstractNumId="190" w15:restartNumberingAfterBreak="0">
    <w:nsid w:val="62231712"/>
    <w:multiLevelType w:val="hybridMultilevel"/>
    <w:tmpl w:val="6896DB98"/>
    <w:lvl w:ilvl="0" w:tplc="5AA4B882">
      <w:start w:val="1"/>
      <w:numFmt w:val="decimal"/>
      <w:lvlText w:val="3.%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1" w15:restartNumberingAfterBreak="0">
    <w:nsid w:val="622B5729"/>
    <w:multiLevelType w:val="hybridMultilevel"/>
    <w:tmpl w:val="EE3C2B94"/>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2" w15:restartNumberingAfterBreak="0">
    <w:nsid w:val="62441624"/>
    <w:multiLevelType w:val="hybridMultilevel"/>
    <w:tmpl w:val="7F9E3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62715448"/>
    <w:multiLevelType w:val="hybridMultilevel"/>
    <w:tmpl w:val="480A0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62ED67DC"/>
    <w:multiLevelType w:val="multilevel"/>
    <w:tmpl w:val="47D07F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5" w15:restartNumberingAfterBreak="0">
    <w:nsid w:val="631D1809"/>
    <w:multiLevelType w:val="hybridMultilevel"/>
    <w:tmpl w:val="A44EC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641C5757"/>
    <w:multiLevelType w:val="hybridMultilevel"/>
    <w:tmpl w:val="BFF23100"/>
    <w:lvl w:ilvl="0" w:tplc="04090001">
      <w:start w:val="1"/>
      <w:numFmt w:val="bullet"/>
      <w:lvlText w:val=""/>
      <w:lvlJc w:val="left"/>
      <w:pPr>
        <w:ind w:left="1350" w:hanging="360"/>
      </w:pPr>
      <w:rPr>
        <w:rFonts w:ascii="Symbol" w:hAnsi="Symbol" w:hint="default"/>
      </w:rPr>
    </w:lvl>
    <w:lvl w:ilvl="1" w:tplc="08090003">
      <w:start w:val="1"/>
      <w:numFmt w:val="bullet"/>
      <w:lvlText w:val="o"/>
      <w:lvlJc w:val="left"/>
      <w:pPr>
        <w:ind w:left="2070" w:hanging="360"/>
      </w:pPr>
      <w:rPr>
        <w:rFonts w:ascii="Courier New" w:hAnsi="Courier New" w:cs="Courier New" w:hint="default"/>
      </w:rPr>
    </w:lvl>
    <w:lvl w:ilvl="2" w:tplc="08090005">
      <w:start w:val="1"/>
      <w:numFmt w:val="bullet"/>
      <w:lvlText w:val=""/>
      <w:lvlJc w:val="left"/>
      <w:pPr>
        <w:ind w:left="2790" w:hanging="360"/>
      </w:pPr>
      <w:rPr>
        <w:rFonts w:ascii="Wingdings" w:hAnsi="Wingdings" w:hint="default"/>
      </w:rPr>
    </w:lvl>
    <w:lvl w:ilvl="3" w:tplc="08090001">
      <w:start w:val="1"/>
      <w:numFmt w:val="bullet"/>
      <w:lvlText w:val=""/>
      <w:lvlJc w:val="left"/>
      <w:pPr>
        <w:ind w:left="3510" w:hanging="360"/>
      </w:pPr>
      <w:rPr>
        <w:rFonts w:ascii="Symbol" w:hAnsi="Symbol" w:hint="default"/>
      </w:rPr>
    </w:lvl>
    <w:lvl w:ilvl="4" w:tplc="08090003">
      <w:start w:val="1"/>
      <w:numFmt w:val="bullet"/>
      <w:lvlText w:val="o"/>
      <w:lvlJc w:val="left"/>
      <w:pPr>
        <w:ind w:left="4230" w:hanging="360"/>
      </w:pPr>
      <w:rPr>
        <w:rFonts w:ascii="Courier New" w:hAnsi="Courier New" w:cs="Courier New" w:hint="default"/>
      </w:rPr>
    </w:lvl>
    <w:lvl w:ilvl="5" w:tplc="08090005">
      <w:start w:val="1"/>
      <w:numFmt w:val="bullet"/>
      <w:lvlText w:val=""/>
      <w:lvlJc w:val="left"/>
      <w:pPr>
        <w:ind w:left="4950" w:hanging="360"/>
      </w:pPr>
      <w:rPr>
        <w:rFonts w:ascii="Wingdings" w:hAnsi="Wingdings" w:hint="default"/>
      </w:rPr>
    </w:lvl>
    <w:lvl w:ilvl="6" w:tplc="08090001">
      <w:start w:val="1"/>
      <w:numFmt w:val="bullet"/>
      <w:lvlText w:val=""/>
      <w:lvlJc w:val="left"/>
      <w:pPr>
        <w:ind w:left="5670" w:hanging="360"/>
      </w:pPr>
      <w:rPr>
        <w:rFonts w:ascii="Symbol" w:hAnsi="Symbol" w:hint="default"/>
      </w:rPr>
    </w:lvl>
    <w:lvl w:ilvl="7" w:tplc="08090003">
      <w:start w:val="1"/>
      <w:numFmt w:val="bullet"/>
      <w:lvlText w:val="o"/>
      <w:lvlJc w:val="left"/>
      <w:pPr>
        <w:ind w:left="6390" w:hanging="360"/>
      </w:pPr>
      <w:rPr>
        <w:rFonts w:ascii="Courier New" w:hAnsi="Courier New" w:cs="Courier New" w:hint="default"/>
      </w:rPr>
    </w:lvl>
    <w:lvl w:ilvl="8" w:tplc="08090005">
      <w:start w:val="1"/>
      <w:numFmt w:val="bullet"/>
      <w:lvlText w:val=""/>
      <w:lvlJc w:val="left"/>
      <w:pPr>
        <w:ind w:left="7110" w:hanging="360"/>
      </w:pPr>
      <w:rPr>
        <w:rFonts w:ascii="Wingdings" w:hAnsi="Wingdings" w:hint="default"/>
      </w:rPr>
    </w:lvl>
  </w:abstractNum>
  <w:abstractNum w:abstractNumId="197" w15:restartNumberingAfterBreak="0">
    <w:nsid w:val="6425332B"/>
    <w:multiLevelType w:val="hybridMultilevel"/>
    <w:tmpl w:val="62F81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64DE5AFA"/>
    <w:multiLevelType w:val="hybridMultilevel"/>
    <w:tmpl w:val="E25A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9" w15:restartNumberingAfterBreak="0">
    <w:nsid w:val="64E27761"/>
    <w:multiLevelType w:val="hybridMultilevel"/>
    <w:tmpl w:val="10A257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0" w15:restartNumberingAfterBreak="0">
    <w:nsid w:val="66175280"/>
    <w:multiLevelType w:val="hybridMultilevel"/>
    <w:tmpl w:val="C48E3892"/>
    <w:lvl w:ilvl="0" w:tplc="8D0455C6">
      <w:start w:val="1"/>
      <w:numFmt w:val="decimal"/>
      <w:lvlText w:val="4.%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66CF6E58"/>
    <w:multiLevelType w:val="hybridMultilevel"/>
    <w:tmpl w:val="DDF24C46"/>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2" w15:restartNumberingAfterBreak="0">
    <w:nsid w:val="672B292A"/>
    <w:multiLevelType w:val="hybridMultilevel"/>
    <w:tmpl w:val="E1DC4856"/>
    <w:lvl w:ilvl="0" w:tplc="A916551A">
      <w:start w:val="1"/>
      <w:numFmt w:val="decimal"/>
      <w:lvlText w:val="2.%1"/>
      <w:lvlJc w:val="left"/>
      <w:pPr>
        <w:ind w:left="861" w:hanging="360"/>
      </w:pPr>
      <w:rPr>
        <w:rFonts w:hint="default"/>
      </w:rPr>
    </w:lvl>
    <w:lvl w:ilvl="1" w:tplc="10090019" w:tentative="1">
      <w:start w:val="1"/>
      <w:numFmt w:val="lowerLetter"/>
      <w:lvlText w:val="%2."/>
      <w:lvlJc w:val="left"/>
      <w:pPr>
        <w:ind w:left="1581" w:hanging="360"/>
      </w:pPr>
    </w:lvl>
    <w:lvl w:ilvl="2" w:tplc="1009001B" w:tentative="1">
      <w:start w:val="1"/>
      <w:numFmt w:val="lowerRoman"/>
      <w:lvlText w:val="%3."/>
      <w:lvlJc w:val="right"/>
      <w:pPr>
        <w:ind w:left="2301" w:hanging="180"/>
      </w:pPr>
    </w:lvl>
    <w:lvl w:ilvl="3" w:tplc="1009000F" w:tentative="1">
      <w:start w:val="1"/>
      <w:numFmt w:val="decimal"/>
      <w:lvlText w:val="%4."/>
      <w:lvlJc w:val="left"/>
      <w:pPr>
        <w:ind w:left="3021" w:hanging="360"/>
      </w:pPr>
    </w:lvl>
    <w:lvl w:ilvl="4" w:tplc="10090019" w:tentative="1">
      <w:start w:val="1"/>
      <w:numFmt w:val="lowerLetter"/>
      <w:lvlText w:val="%5."/>
      <w:lvlJc w:val="left"/>
      <w:pPr>
        <w:ind w:left="3741" w:hanging="360"/>
      </w:pPr>
    </w:lvl>
    <w:lvl w:ilvl="5" w:tplc="1009001B" w:tentative="1">
      <w:start w:val="1"/>
      <w:numFmt w:val="lowerRoman"/>
      <w:lvlText w:val="%6."/>
      <w:lvlJc w:val="right"/>
      <w:pPr>
        <w:ind w:left="4461" w:hanging="180"/>
      </w:pPr>
    </w:lvl>
    <w:lvl w:ilvl="6" w:tplc="1009000F" w:tentative="1">
      <w:start w:val="1"/>
      <w:numFmt w:val="decimal"/>
      <w:lvlText w:val="%7."/>
      <w:lvlJc w:val="left"/>
      <w:pPr>
        <w:ind w:left="5181" w:hanging="360"/>
      </w:pPr>
    </w:lvl>
    <w:lvl w:ilvl="7" w:tplc="10090019" w:tentative="1">
      <w:start w:val="1"/>
      <w:numFmt w:val="lowerLetter"/>
      <w:lvlText w:val="%8."/>
      <w:lvlJc w:val="left"/>
      <w:pPr>
        <w:ind w:left="5901" w:hanging="360"/>
      </w:pPr>
    </w:lvl>
    <w:lvl w:ilvl="8" w:tplc="1009001B" w:tentative="1">
      <w:start w:val="1"/>
      <w:numFmt w:val="lowerRoman"/>
      <w:lvlText w:val="%9."/>
      <w:lvlJc w:val="right"/>
      <w:pPr>
        <w:ind w:left="6621" w:hanging="180"/>
      </w:pPr>
    </w:lvl>
  </w:abstractNum>
  <w:abstractNum w:abstractNumId="203" w15:restartNumberingAfterBreak="0">
    <w:nsid w:val="686A77F6"/>
    <w:multiLevelType w:val="hybridMultilevel"/>
    <w:tmpl w:val="B5308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68FD118A"/>
    <w:multiLevelType w:val="hybridMultilevel"/>
    <w:tmpl w:val="F5BCF3E0"/>
    <w:lvl w:ilvl="0" w:tplc="04090005">
      <w:start w:val="1"/>
      <w:numFmt w:val="bullet"/>
      <w:lvlText w:val=""/>
      <w:lvlJc w:val="left"/>
      <w:pPr>
        <w:ind w:left="2758"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5" w15:restartNumberingAfterBreak="0">
    <w:nsid w:val="693B4980"/>
    <w:multiLevelType w:val="hybridMultilevel"/>
    <w:tmpl w:val="13761368"/>
    <w:lvl w:ilvl="0" w:tplc="B220EDE8">
      <w:start w:val="1"/>
      <w:numFmt w:val="decimal"/>
      <w:lvlText w:val="5.%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6" w15:restartNumberingAfterBreak="0">
    <w:nsid w:val="69BF1EBA"/>
    <w:multiLevelType w:val="hybridMultilevel"/>
    <w:tmpl w:val="DE9A59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7" w15:restartNumberingAfterBreak="0">
    <w:nsid w:val="6A440D11"/>
    <w:multiLevelType w:val="hybridMultilevel"/>
    <w:tmpl w:val="5A2A98CA"/>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8" w15:restartNumberingAfterBreak="0">
    <w:nsid w:val="6B8518D0"/>
    <w:multiLevelType w:val="hybridMultilevel"/>
    <w:tmpl w:val="4EA8D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6B991133"/>
    <w:multiLevelType w:val="hybridMultilevel"/>
    <w:tmpl w:val="F922294C"/>
    <w:lvl w:ilvl="0" w:tplc="B1EAE768">
      <w:start w:val="1"/>
      <w:numFmt w:val="decimal"/>
      <w:lvlText w:val="6.%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0" w15:restartNumberingAfterBreak="0">
    <w:nsid w:val="6C4D1C8F"/>
    <w:multiLevelType w:val="hybridMultilevel"/>
    <w:tmpl w:val="B246C4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1" w15:restartNumberingAfterBreak="0">
    <w:nsid w:val="6E8F254F"/>
    <w:multiLevelType w:val="hybridMultilevel"/>
    <w:tmpl w:val="DE4E0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6F1004F5"/>
    <w:multiLevelType w:val="multilevel"/>
    <w:tmpl w:val="B7061126"/>
    <w:lvl w:ilvl="0">
      <w:start w:val="1"/>
      <w:numFmt w:val="decimal"/>
      <w:lvlText w:val="%1.0"/>
      <w:lvlJc w:val="left"/>
      <w:pPr>
        <w:ind w:left="360" w:hanging="360"/>
      </w:pPr>
      <w:rPr>
        <w:rFonts w:hint="default"/>
      </w:rPr>
    </w:lvl>
    <w:lvl w:ilvl="1">
      <w:start w:val="1"/>
      <w:numFmt w:val="decimal"/>
      <w:lvlText w:val="3.%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4050" w:hanging="1080"/>
      </w:pPr>
      <w:rPr>
        <w:rFonts w:hint="default"/>
      </w:rPr>
    </w:lvl>
    <w:lvl w:ilvl="5">
      <w:start w:val="1"/>
      <w:numFmt w:val="decimal"/>
      <w:lvlText w:val="%1.%2.%3.%4.%5.%6"/>
      <w:lvlJc w:val="left"/>
      <w:pPr>
        <w:ind w:left="4770"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70" w:hanging="1440"/>
      </w:pPr>
      <w:rPr>
        <w:rFonts w:hint="default"/>
      </w:rPr>
    </w:lvl>
    <w:lvl w:ilvl="8">
      <w:start w:val="1"/>
      <w:numFmt w:val="decimal"/>
      <w:lvlText w:val="%1.%2.%3.%4.%5.%6.%7.%8.%9"/>
      <w:lvlJc w:val="left"/>
      <w:pPr>
        <w:ind w:left="7650" w:hanging="1800"/>
      </w:pPr>
      <w:rPr>
        <w:rFonts w:hint="default"/>
      </w:rPr>
    </w:lvl>
  </w:abstractNum>
  <w:abstractNum w:abstractNumId="213" w15:restartNumberingAfterBreak="0">
    <w:nsid w:val="6F1D7D91"/>
    <w:multiLevelType w:val="multilevel"/>
    <w:tmpl w:val="77905F5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4" w15:restartNumberingAfterBreak="0">
    <w:nsid w:val="710E72FB"/>
    <w:multiLevelType w:val="multilevel"/>
    <w:tmpl w:val="CFC42588"/>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501"/>
        </w:tabs>
        <w:ind w:left="501"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5" w15:restartNumberingAfterBreak="0">
    <w:nsid w:val="730A14B4"/>
    <w:multiLevelType w:val="multilevel"/>
    <w:tmpl w:val="6F907684"/>
    <w:lvl w:ilvl="0">
      <w:start w:val="1"/>
      <w:numFmt w:val="decimal"/>
      <w:lvlText w:val="%1."/>
      <w:lvlJc w:val="left"/>
      <w:pPr>
        <w:ind w:left="360" w:hanging="360"/>
      </w:pPr>
    </w:lvl>
    <w:lvl w:ilvl="1">
      <w:start w:val="1"/>
      <w:numFmt w:val="decimal"/>
      <w:isLgl/>
      <w:lvlText w:val="%1.%2"/>
      <w:lvlJc w:val="left"/>
      <w:pPr>
        <w:ind w:left="105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6" w15:restartNumberingAfterBreak="0">
    <w:nsid w:val="7318213D"/>
    <w:multiLevelType w:val="multilevel"/>
    <w:tmpl w:val="CFC42588"/>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501"/>
        </w:tabs>
        <w:ind w:left="501"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7" w15:restartNumberingAfterBreak="0">
    <w:nsid w:val="73652EA1"/>
    <w:multiLevelType w:val="hybridMultilevel"/>
    <w:tmpl w:val="0D2A4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736B302B"/>
    <w:multiLevelType w:val="multilevel"/>
    <w:tmpl w:val="058AEB20"/>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9" w15:restartNumberingAfterBreak="0">
    <w:nsid w:val="73F95F56"/>
    <w:multiLevelType w:val="hybridMultilevel"/>
    <w:tmpl w:val="1E12E3F4"/>
    <w:lvl w:ilvl="0" w:tplc="0D8E85B0">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742155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1" w15:restartNumberingAfterBreak="0">
    <w:nsid w:val="759D5ECA"/>
    <w:multiLevelType w:val="hybridMultilevel"/>
    <w:tmpl w:val="6F3E2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76020EC3"/>
    <w:multiLevelType w:val="hybridMultilevel"/>
    <w:tmpl w:val="DEC4CAB8"/>
    <w:lvl w:ilvl="0" w:tplc="FBF69B8E">
      <w:start w:val="1"/>
      <w:numFmt w:val="decimal"/>
      <w:lvlText w:val="3.%1"/>
      <w:lvlJc w:val="left"/>
      <w:pPr>
        <w:ind w:left="360" w:hanging="360"/>
      </w:pPr>
    </w:lvl>
    <w:lvl w:ilvl="1" w:tplc="04090019">
      <w:start w:val="1"/>
      <w:numFmt w:val="lowerLetter"/>
      <w:lvlText w:val="%2."/>
      <w:lvlJc w:val="left"/>
      <w:pPr>
        <w:ind w:left="45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3" w15:restartNumberingAfterBreak="0">
    <w:nsid w:val="7772252E"/>
    <w:multiLevelType w:val="hybridMultilevel"/>
    <w:tmpl w:val="0C84723C"/>
    <w:lvl w:ilvl="0" w:tplc="AC104D72">
      <w:start w:val="1"/>
      <w:numFmt w:val="decimal"/>
      <w:lvlText w:val="4.%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4" w15:restartNumberingAfterBreak="0">
    <w:nsid w:val="777815F5"/>
    <w:multiLevelType w:val="hybridMultilevel"/>
    <w:tmpl w:val="89AC3280"/>
    <w:lvl w:ilvl="0" w:tplc="9796BC80">
      <w:start w:val="1"/>
      <w:numFmt w:val="decimal"/>
      <w:lvlText w:val="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77845268"/>
    <w:multiLevelType w:val="hybridMultilevel"/>
    <w:tmpl w:val="5E729078"/>
    <w:lvl w:ilvl="0" w:tplc="10090001">
      <w:start w:val="1"/>
      <w:numFmt w:val="bullet"/>
      <w:lvlText w:val=""/>
      <w:lvlJc w:val="left"/>
      <w:pPr>
        <w:ind w:left="826" w:hanging="360"/>
      </w:pPr>
      <w:rPr>
        <w:rFonts w:ascii="Symbol" w:hAnsi="Symbol" w:hint="default"/>
      </w:rPr>
    </w:lvl>
    <w:lvl w:ilvl="1" w:tplc="10090003" w:tentative="1">
      <w:start w:val="1"/>
      <w:numFmt w:val="bullet"/>
      <w:lvlText w:val="o"/>
      <w:lvlJc w:val="left"/>
      <w:pPr>
        <w:ind w:left="1546" w:hanging="360"/>
      </w:pPr>
      <w:rPr>
        <w:rFonts w:ascii="Courier New" w:hAnsi="Courier New" w:cs="Courier New" w:hint="default"/>
      </w:rPr>
    </w:lvl>
    <w:lvl w:ilvl="2" w:tplc="10090005" w:tentative="1">
      <w:start w:val="1"/>
      <w:numFmt w:val="bullet"/>
      <w:lvlText w:val=""/>
      <w:lvlJc w:val="left"/>
      <w:pPr>
        <w:ind w:left="2266" w:hanging="360"/>
      </w:pPr>
      <w:rPr>
        <w:rFonts w:ascii="Wingdings" w:hAnsi="Wingdings" w:hint="default"/>
      </w:rPr>
    </w:lvl>
    <w:lvl w:ilvl="3" w:tplc="10090001" w:tentative="1">
      <w:start w:val="1"/>
      <w:numFmt w:val="bullet"/>
      <w:lvlText w:val=""/>
      <w:lvlJc w:val="left"/>
      <w:pPr>
        <w:ind w:left="2986" w:hanging="360"/>
      </w:pPr>
      <w:rPr>
        <w:rFonts w:ascii="Symbol" w:hAnsi="Symbol" w:hint="default"/>
      </w:rPr>
    </w:lvl>
    <w:lvl w:ilvl="4" w:tplc="10090003" w:tentative="1">
      <w:start w:val="1"/>
      <w:numFmt w:val="bullet"/>
      <w:lvlText w:val="o"/>
      <w:lvlJc w:val="left"/>
      <w:pPr>
        <w:ind w:left="3706" w:hanging="360"/>
      </w:pPr>
      <w:rPr>
        <w:rFonts w:ascii="Courier New" w:hAnsi="Courier New" w:cs="Courier New" w:hint="default"/>
      </w:rPr>
    </w:lvl>
    <w:lvl w:ilvl="5" w:tplc="10090005" w:tentative="1">
      <w:start w:val="1"/>
      <w:numFmt w:val="bullet"/>
      <w:lvlText w:val=""/>
      <w:lvlJc w:val="left"/>
      <w:pPr>
        <w:ind w:left="4426" w:hanging="360"/>
      </w:pPr>
      <w:rPr>
        <w:rFonts w:ascii="Wingdings" w:hAnsi="Wingdings" w:hint="default"/>
      </w:rPr>
    </w:lvl>
    <w:lvl w:ilvl="6" w:tplc="10090001" w:tentative="1">
      <w:start w:val="1"/>
      <w:numFmt w:val="bullet"/>
      <w:lvlText w:val=""/>
      <w:lvlJc w:val="left"/>
      <w:pPr>
        <w:ind w:left="5146" w:hanging="360"/>
      </w:pPr>
      <w:rPr>
        <w:rFonts w:ascii="Symbol" w:hAnsi="Symbol" w:hint="default"/>
      </w:rPr>
    </w:lvl>
    <w:lvl w:ilvl="7" w:tplc="10090003" w:tentative="1">
      <w:start w:val="1"/>
      <w:numFmt w:val="bullet"/>
      <w:lvlText w:val="o"/>
      <w:lvlJc w:val="left"/>
      <w:pPr>
        <w:ind w:left="5866" w:hanging="360"/>
      </w:pPr>
      <w:rPr>
        <w:rFonts w:ascii="Courier New" w:hAnsi="Courier New" w:cs="Courier New" w:hint="default"/>
      </w:rPr>
    </w:lvl>
    <w:lvl w:ilvl="8" w:tplc="10090005" w:tentative="1">
      <w:start w:val="1"/>
      <w:numFmt w:val="bullet"/>
      <w:lvlText w:val=""/>
      <w:lvlJc w:val="left"/>
      <w:pPr>
        <w:ind w:left="6586" w:hanging="360"/>
      </w:pPr>
      <w:rPr>
        <w:rFonts w:ascii="Wingdings" w:hAnsi="Wingdings" w:hint="default"/>
      </w:rPr>
    </w:lvl>
  </w:abstractNum>
  <w:abstractNum w:abstractNumId="226" w15:restartNumberingAfterBreak="0">
    <w:nsid w:val="77A2527D"/>
    <w:multiLevelType w:val="hybridMultilevel"/>
    <w:tmpl w:val="741E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788E27F3"/>
    <w:multiLevelType w:val="hybridMultilevel"/>
    <w:tmpl w:val="7BA29880"/>
    <w:lvl w:ilvl="0" w:tplc="D72654C0">
      <w:start w:val="1"/>
      <w:numFmt w:val="decimal"/>
      <w:lvlText w:val="4.%1"/>
      <w:lvlJc w:val="left"/>
      <w:pPr>
        <w:ind w:left="720" w:hanging="360"/>
      </w:pPr>
      <w:rPr>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8" w15:restartNumberingAfterBreak="0">
    <w:nsid w:val="79190B52"/>
    <w:multiLevelType w:val="hybridMultilevel"/>
    <w:tmpl w:val="BB24F5EA"/>
    <w:lvl w:ilvl="0" w:tplc="16FC1BBC">
      <w:numFmt w:val="decimal"/>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9" w15:restartNumberingAfterBreak="0">
    <w:nsid w:val="7ADC1602"/>
    <w:multiLevelType w:val="multilevel"/>
    <w:tmpl w:val="FCAAB8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0" w15:restartNumberingAfterBreak="0">
    <w:nsid w:val="7B8B65C9"/>
    <w:multiLevelType w:val="multilevel"/>
    <w:tmpl w:val="36D87A96"/>
    <w:lvl w:ilvl="0">
      <w:start w:val="4"/>
      <w:numFmt w:val="decimal"/>
      <w:lvlText w:val="%1."/>
      <w:lvlJc w:val="left"/>
      <w:pPr>
        <w:ind w:left="450" w:hanging="360"/>
      </w:pPr>
      <w:rPr>
        <w:rFonts w:hint="default"/>
      </w:rPr>
    </w:lvl>
    <w:lvl w:ilvl="1">
      <w:start w:val="1"/>
      <w:numFmt w:val="decimal"/>
      <w:isLgl/>
      <w:lvlText w:val="4.%2"/>
      <w:lvlJc w:val="left"/>
      <w:pPr>
        <w:ind w:left="-90" w:hanging="360"/>
      </w:pPr>
      <w:rPr>
        <w:rFonts w:hint="default"/>
        <w:i w:val="0"/>
      </w:rPr>
    </w:lvl>
    <w:lvl w:ilvl="2">
      <w:start w:val="1"/>
      <w:numFmt w:val="decimal"/>
      <w:isLgl/>
      <w:lvlText w:val="%1.%2.%3"/>
      <w:lvlJc w:val="left"/>
      <w:pPr>
        <w:ind w:left="774" w:hanging="720"/>
      </w:pPr>
      <w:rPr>
        <w:rFonts w:hint="default"/>
      </w:rPr>
    </w:lvl>
    <w:lvl w:ilvl="3">
      <w:start w:val="1"/>
      <w:numFmt w:val="decimal"/>
      <w:isLgl/>
      <w:lvlText w:val="%1.%2.%3.%4"/>
      <w:lvlJc w:val="left"/>
      <w:pPr>
        <w:ind w:left="774" w:hanging="72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134" w:hanging="1080"/>
      </w:pPr>
      <w:rPr>
        <w:rFonts w:hint="default"/>
      </w:rPr>
    </w:lvl>
    <w:lvl w:ilvl="6">
      <w:start w:val="1"/>
      <w:numFmt w:val="decimal"/>
      <w:isLgl/>
      <w:lvlText w:val="%1.%2.%3.%4.%5.%6.%7"/>
      <w:lvlJc w:val="left"/>
      <w:pPr>
        <w:ind w:left="1494" w:hanging="1440"/>
      </w:pPr>
      <w:rPr>
        <w:rFonts w:hint="default"/>
      </w:rPr>
    </w:lvl>
    <w:lvl w:ilvl="7">
      <w:start w:val="1"/>
      <w:numFmt w:val="decimal"/>
      <w:isLgl/>
      <w:lvlText w:val="%1.%2.%3.%4.%5.%6.%7.%8"/>
      <w:lvlJc w:val="left"/>
      <w:pPr>
        <w:ind w:left="1494" w:hanging="1440"/>
      </w:pPr>
      <w:rPr>
        <w:rFonts w:hint="default"/>
      </w:rPr>
    </w:lvl>
    <w:lvl w:ilvl="8">
      <w:start w:val="1"/>
      <w:numFmt w:val="decimal"/>
      <w:isLgl/>
      <w:lvlText w:val="%1.%2.%3.%4.%5.%6.%7.%8.%9"/>
      <w:lvlJc w:val="left"/>
      <w:pPr>
        <w:ind w:left="1854" w:hanging="1800"/>
      </w:pPr>
      <w:rPr>
        <w:rFonts w:hint="default"/>
      </w:rPr>
    </w:lvl>
  </w:abstractNum>
  <w:abstractNum w:abstractNumId="231" w15:restartNumberingAfterBreak="0">
    <w:nsid w:val="7B9252FD"/>
    <w:multiLevelType w:val="hybridMultilevel"/>
    <w:tmpl w:val="1910F61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2" w15:restartNumberingAfterBreak="0">
    <w:nsid w:val="7C1E51AF"/>
    <w:multiLevelType w:val="hybridMultilevel"/>
    <w:tmpl w:val="E6F4B4C8"/>
    <w:lvl w:ilvl="0" w:tplc="2E10A8E4">
      <w:start w:val="1"/>
      <w:numFmt w:val="decimal"/>
      <w:lvlText w:val="7.%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3" w15:restartNumberingAfterBreak="0">
    <w:nsid w:val="7CBF6FA8"/>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7D370858"/>
    <w:multiLevelType w:val="hybridMultilevel"/>
    <w:tmpl w:val="AD08ABD0"/>
    <w:lvl w:ilvl="0" w:tplc="4A7273D2">
      <w:start w:val="1"/>
      <w:numFmt w:val="decimal"/>
      <w:lvlText w:val="3.%1"/>
      <w:lvlJc w:val="left"/>
      <w:pPr>
        <w:ind w:left="504" w:hanging="504"/>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5" w15:restartNumberingAfterBreak="0">
    <w:nsid w:val="7DD23D4E"/>
    <w:multiLevelType w:val="hybridMultilevel"/>
    <w:tmpl w:val="4A08AC92"/>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6" w15:restartNumberingAfterBreak="0">
    <w:nsid w:val="7DF45A9D"/>
    <w:multiLevelType w:val="multilevel"/>
    <w:tmpl w:val="1C705576"/>
    <w:lvl w:ilvl="0">
      <w:start w:val="1"/>
      <w:numFmt w:val="decimal"/>
      <w:lvlText w:val="%1."/>
      <w:lvlJc w:val="left"/>
      <w:pPr>
        <w:ind w:left="360" w:hanging="360"/>
      </w:pPr>
      <w:rPr>
        <w:rFonts w:ascii="Times New Roman" w:eastAsia="Times New Roman" w:hAnsi="Times New Roman" w:cs="Times New Roman"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7" w15:restartNumberingAfterBreak="0">
    <w:nsid w:val="7E04395D"/>
    <w:multiLevelType w:val="multilevel"/>
    <w:tmpl w:val="B68A6F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8"/>
  </w:num>
  <w:num w:numId="2">
    <w:abstractNumId w:val="96"/>
  </w:num>
  <w:num w:numId="3">
    <w:abstractNumId w:val="221"/>
  </w:num>
  <w:num w:numId="4">
    <w:abstractNumId w:val="203"/>
  </w:num>
  <w:num w:numId="5">
    <w:abstractNumId w:val="216"/>
  </w:num>
  <w:num w:numId="6">
    <w:abstractNumId w:val="155"/>
  </w:num>
  <w:num w:numId="7">
    <w:abstractNumId w:val="34"/>
  </w:num>
  <w:num w:numId="8">
    <w:abstractNumId w:val="92"/>
  </w:num>
  <w:num w:numId="9">
    <w:abstractNumId w:val="20"/>
  </w:num>
  <w:num w:numId="10">
    <w:abstractNumId w:val="225"/>
  </w:num>
  <w:num w:numId="11">
    <w:abstractNumId w:val="170"/>
  </w:num>
  <w:num w:numId="12">
    <w:abstractNumId w:val="210"/>
  </w:num>
  <w:num w:numId="13">
    <w:abstractNumId w:val="213"/>
  </w:num>
  <w:num w:numId="14">
    <w:abstractNumId w:val="135"/>
  </w:num>
  <w:num w:numId="15">
    <w:abstractNumId w:val="33"/>
  </w:num>
  <w:num w:numId="16">
    <w:abstractNumId w:val="55"/>
  </w:num>
  <w:num w:numId="17">
    <w:abstractNumId w:val="160"/>
  </w:num>
  <w:num w:numId="18">
    <w:abstractNumId w:val="6"/>
  </w:num>
  <w:num w:numId="19">
    <w:abstractNumId w:val="219"/>
  </w:num>
  <w:num w:numId="20">
    <w:abstractNumId w:val="124"/>
  </w:num>
  <w:num w:numId="21">
    <w:abstractNumId w:val="200"/>
  </w:num>
  <w:num w:numId="22">
    <w:abstractNumId w:val="214"/>
  </w:num>
  <w:num w:numId="23">
    <w:abstractNumId w:val="52"/>
  </w:num>
  <w:num w:numId="24">
    <w:abstractNumId w:val="202"/>
  </w:num>
  <w:num w:numId="25">
    <w:abstractNumId w:val="159"/>
  </w:num>
  <w:num w:numId="26">
    <w:abstractNumId w:val="77"/>
  </w:num>
  <w:num w:numId="27">
    <w:abstractNumId w:val="84"/>
  </w:num>
  <w:num w:numId="2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9"/>
  </w:num>
  <w:num w:numId="34">
    <w:abstractNumId w:val="180"/>
  </w:num>
  <w:num w:numId="35">
    <w:abstractNumId w:val="172"/>
  </w:num>
  <w:num w:numId="36">
    <w:abstractNumId w:val="59"/>
  </w:num>
  <w:num w:numId="37">
    <w:abstractNumId w:val="79"/>
  </w:num>
  <w:num w:numId="38">
    <w:abstractNumId w:val="91"/>
  </w:num>
  <w:num w:numId="39">
    <w:abstractNumId w:val="134"/>
  </w:num>
  <w:num w:numId="40">
    <w:abstractNumId w:val="229"/>
  </w:num>
  <w:num w:numId="41">
    <w:abstractNumId w:val="218"/>
  </w:num>
  <w:num w:numId="42">
    <w:abstractNumId w:val="100"/>
  </w:num>
  <w:num w:numId="43">
    <w:abstractNumId w:val="94"/>
  </w:num>
  <w:num w:numId="44">
    <w:abstractNumId w:val="37"/>
  </w:num>
  <w:num w:numId="45">
    <w:abstractNumId w:val="30"/>
  </w:num>
  <w:num w:numId="46">
    <w:abstractNumId w:val="27"/>
  </w:num>
  <w:num w:numId="47">
    <w:abstractNumId w:val="32"/>
  </w:num>
  <w:num w:numId="48">
    <w:abstractNumId w:val="112"/>
  </w:num>
  <w:num w:numId="49">
    <w:abstractNumId w:val="110"/>
  </w:num>
  <w:num w:numId="50">
    <w:abstractNumId w:val="31"/>
  </w:num>
  <w:num w:numId="51">
    <w:abstractNumId w:val="22"/>
  </w:num>
  <w:num w:numId="52">
    <w:abstractNumId w:val="75"/>
  </w:num>
  <w:num w:numId="53">
    <w:abstractNumId w:val="71"/>
  </w:num>
  <w:num w:numId="54">
    <w:abstractNumId w:val="21"/>
  </w:num>
  <w:num w:numId="55">
    <w:abstractNumId w:val="152"/>
  </w:num>
  <w:num w:numId="56">
    <w:abstractNumId w:val="108"/>
  </w:num>
  <w:num w:numId="57">
    <w:abstractNumId w:val="105"/>
  </w:num>
  <w:num w:numId="58">
    <w:abstractNumId w:val="40"/>
  </w:num>
  <w:num w:numId="59">
    <w:abstractNumId w:val="64"/>
  </w:num>
  <w:num w:numId="60">
    <w:abstractNumId w:val="178"/>
  </w:num>
  <w:num w:numId="61">
    <w:abstractNumId w:val="195"/>
  </w:num>
  <w:num w:numId="62">
    <w:abstractNumId w:val="126"/>
  </w:num>
  <w:num w:numId="63">
    <w:abstractNumId w:val="181"/>
  </w:num>
  <w:num w:numId="64">
    <w:abstractNumId w:val="3"/>
  </w:num>
  <w:num w:numId="65">
    <w:abstractNumId w:val="127"/>
  </w:num>
  <w:num w:numId="66">
    <w:abstractNumId w:val="144"/>
  </w:num>
  <w:num w:numId="67">
    <w:abstractNumId w:val="208"/>
  </w:num>
  <w:num w:numId="68">
    <w:abstractNumId w:val="103"/>
  </w:num>
  <w:num w:numId="69">
    <w:abstractNumId w:val="43"/>
  </w:num>
  <w:num w:numId="70">
    <w:abstractNumId w:val="183"/>
  </w:num>
  <w:num w:numId="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4"/>
  </w:num>
  <w:num w:numId="81">
    <w:abstractNumId w:val="1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99"/>
  </w:num>
  <w:num w:numId="83">
    <w:abstractNumId w:val="121"/>
  </w:num>
  <w:num w:numId="84">
    <w:abstractNumId w:val="54"/>
  </w:num>
  <w:num w:numId="8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98"/>
  </w:num>
  <w:num w:numId="94">
    <w:abstractNumId w:val="111"/>
  </w:num>
  <w:num w:numId="95">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0"/>
  </w:num>
  <w:num w:numId="102">
    <w:abstractNumId w:val="207"/>
  </w:num>
  <w:num w:numId="103">
    <w:abstractNumId w:val="1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82"/>
  </w:num>
  <w:num w:numId="120">
    <w:abstractNumId w:val="72"/>
  </w:num>
  <w:num w:numId="121">
    <w:abstractNumId w:val="196"/>
  </w:num>
  <w:num w:numId="122">
    <w:abstractNumId w:val="2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2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9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7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4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44"/>
  </w:num>
  <w:num w:numId="139">
    <w:abstractNumId w:val="115"/>
  </w:num>
  <w:num w:numId="140">
    <w:abstractNumId w:val="114"/>
  </w:num>
  <w:num w:numId="141">
    <w:abstractNumId w:val="187"/>
  </w:num>
  <w:num w:numId="142">
    <w:abstractNumId w:val="228"/>
  </w:num>
  <w:num w:numId="143">
    <w:abstractNumId w:val="2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2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69"/>
  </w:num>
  <w:num w:numId="155">
    <w:abstractNumId w:val="4"/>
  </w:num>
  <w:num w:numId="156">
    <w:abstractNumId w:val="8"/>
  </w:num>
  <w:num w:numId="157">
    <w:abstractNumId w:val="12"/>
  </w:num>
  <w:num w:numId="158">
    <w:abstractNumId w:val="5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57"/>
  </w:num>
  <w:num w:numId="165">
    <w:abstractNumId w:val="101"/>
  </w:num>
  <w:num w:numId="166">
    <w:abstractNumId w:val="120"/>
  </w:num>
  <w:num w:numId="167">
    <w:abstractNumId w:val="18"/>
  </w:num>
  <w:num w:numId="168">
    <w:abstractNumId w:val="0"/>
  </w:num>
  <w:num w:numId="169">
    <w:abstractNumId w:val="201"/>
  </w:num>
  <w:num w:numId="170">
    <w:abstractNumId w:val="70"/>
  </w:num>
  <w:num w:numId="171">
    <w:abstractNumId w:val="141"/>
  </w:num>
  <w:num w:numId="172">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65"/>
  </w:num>
  <w:num w:numId="177">
    <w:abstractNumId w:val="87"/>
  </w:num>
  <w:num w:numId="178">
    <w:abstractNumId w:val="163"/>
  </w:num>
  <w:num w:numId="179">
    <w:abstractNumId w:val="136"/>
  </w:num>
  <w:num w:numId="180">
    <w:abstractNumId w:val="231"/>
  </w:num>
  <w:num w:numId="181">
    <w:abstractNumId w:val="129"/>
  </w:num>
  <w:num w:numId="182">
    <w:abstractNumId w:val="179"/>
  </w:num>
  <w:num w:numId="183">
    <w:abstractNumId w:val="28"/>
  </w:num>
  <w:num w:numId="184">
    <w:abstractNumId w:val="38"/>
  </w:num>
  <w:num w:numId="185">
    <w:abstractNumId w:val="109"/>
  </w:num>
  <w:num w:numId="186">
    <w:abstractNumId w:val="140"/>
  </w:num>
  <w:num w:numId="187">
    <w:abstractNumId w:val="168"/>
  </w:num>
  <w:num w:numId="188">
    <w:abstractNumId w:val="2"/>
  </w:num>
  <w:num w:numId="189">
    <w:abstractNumId w:val="74"/>
  </w:num>
  <w:num w:numId="190">
    <w:abstractNumId w:val="13"/>
  </w:num>
  <w:num w:numId="191">
    <w:abstractNumId w:val="156"/>
  </w:num>
  <w:num w:numId="192">
    <w:abstractNumId w:val="164"/>
  </w:num>
  <w:num w:numId="193">
    <w:abstractNumId w:val="119"/>
  </w:num>
  <w:num w:numId="194">
    <w:abstractNumId w:val="82"/>
  </w:num>
  <w:num w:numId="195">
    <w:abstractNumId w:val="185"/>
  </w:num>
  <w:num w:numId="196">
    <w:abstractNumId w:val="19"/>
  </w:num>
  <w:num w:numId="197">
    <w:abstractNumId w:val="107"/>
  </w:num>
  <w:num w:numId="198">
    <w:abstractNumId w:val="132"/>
  </w:num>
  <w:num w:numId="199">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191"/>
  </w:num>
  <w:num w:numId="201">
    <w:abstractNumId w:val="42"/>
  </w:num>
  <w:num w:numId="202">
    <w:abstractNumId w:val="189"/>
  </w:num>
  <w:num w:numId="203">
    <w:abstractNumId w:val="98"/>
  </w:num>
  <w:num w:numId="204">
    <w:abstractNumId w:val="139"/>
  </w:num>
  <w:num w:numId="205">
    <w:abstractNumId w:val="128"/>
  </w:num>
  <w:num w:numId="206">
    <w:abstractNumId w:val="162"/>
  </w:num>
  <w:num w:numId="207">
    <w:abstractNumId w:val="157"/>
  </w:num>
  <w:num w:numId="208">
    <w:abstractNumId w:val="51"/>
  </w:num>
  <w:num w:numId="209">
    <w:abstractNumId w:val="122"/>
  </w:num>
  <w:num w:numId="210">
    <w:abstractNumId w:val="230"/>
  </w:num>
  <w:num w:numId="211">
    <w:abstractNumId w:val="81"/>
  </w:num>
  <w:num w:numId="212">
    <w:abstractNumId w:val="7"/>
  </w:num>
  <w:num w:numId="213">
    <w:abstractNumId w:val="61"/>
  </w:num>
  <w:num w:numId="214">
    <w:abstractNumId w:val="194"/>
  </w:num>
  <w:num w:numId="215">
    <w:abstractNumId w:val="192"/>
  </w:num>
  <w:num w:numId="216">
    <w:abstractNumId w:val="212"/>
  </w:num>
  <w:num w:numId="217">
    <w:abstractNumId w:val="95"/>
  </w:num>
  <w:num w:numId="218">
    <w:abstractNumId w:val="10"/>
  </w:num>
  <w:num w:numId="219">
    <w:abstractNumId w:val="236"/>
  </w:num>
  <w:num w:numId="220">
    <w:abstractNumId w:val="193"/>
  </w:num>
  <w:num w:numId="221">
    <w:abstractNumId w:val="147"/>
  </w:num>
  <w:num w:numId="222">
    <w:abstractNumId w:val="224"/>
  </w:num>
  <w:num w:numId="223">
    <w:abstractNumId w:val="175"/>
  </w:num>
  <w:num w:numId="224">
    <w:abstractNumId w:val="233"/>
  </w:num>
  <w:num w:numId="225">
    <w:abstractNumId w:val="58"/>
  </w:num>
  <w:num w:numId="226">
    <w:abstractNumId w:val="16"/>
  </w:num>
  <w:num w:numId="227">
    <w:abstractNumId w:val="104"/>
  </w:num>
  <w:num w:numId="228">
    <w:abstractNumId w:val="83"/>
  </w:num>
  <w:num w:numId="229">
    <w:abstractNumId w:val="150"/>
  </w:num>
  <w:num w:numId="230">
    <w:abstractNumId w:val="24"/>
  </w:num>
  <w:num w:numId="231">
    <w:abstractNumId w:val="197"/>
  </w:num>
  <w:num w:numId="232">
    <w:abstractNumId w:val="123"/>
  </w:num>
  <w:num w:numId="233">
    <w:abstractNumId w:val="148"/>
  </w:num>
  <w:num w:numId="234">
    <w:abstractNumId w:val="173"/>
  </w:num>
  <w:num w:numId="235">
    <w:abstractNumId w:val="5"/>
  </w:num>
  <w:num w:numId="236">
    <w:abstractNumId w:val="217"/>
  </w:num>
  <w:num w:numId="237">
    <w:abstractNumId w:val="211"/>
  </w:num>
  <w:num w:numId="238">
    <w:abstractNumId w:val="106"/>
  </w:num>
  <w:num w:numId="239">
    <w:abstractNumId w:val="151"/>
  </w:num>
  <w:numIdMacAtCleanup w:val="2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US" w:vendorID="64" w:dllVersion="6" w:nlCheck="1" w:checkStyle="0"/>
  <w:activeWritingStyle w:appName="MSWord" w:lang="en-AU" w:vendorID="64" w:dllVersion="6" w:nlCheck="1" w:checkStyle="0"/>
  <w:activeWritingStyle w:appName="MSWord" w:lang="en-GB" w:vendorID="64" w:dllVersion="6" w:nlCheck="1" w:checkStyle="0"/>
  <w:activeWritingStyle w:appName="MSWord" w:lang="en-ZW" w:vendorID="64" w:dllVersion="6" w:nlCheck="1" w:checkStyle="0"/>
  <w:activeWritingStyle w:appName="MSWord" w:lang="en-CA" w:vendorID="64" w:dllVersion="6" w:nlCheck="1" w:checkStyle="0"/>
  <w:activeWritingStyle w:appName="MSWord" w:lang="en-ZA" w:vendorID="64" w:dllVersion="6" w:nlCheck="1" w:checkStyle="0"/>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en-ZW" w:vendorID="64" w:dllVersion="4096" w:nlCheck="1" w:checkStyle="0"/>
  <w:activeWritingStyle w:appName="MSWord" w:lang="en-ZA" w:vendorID="64" w:dllVersion="4096" w:nlCheck="1" w:checkStyle="0"/>
  <w:activeWritingStyle w:appName="MSWord" w:lang="fr-FR" w:vendorID="64" w:dllVersion="4096" w:nlCheck="1" w:checkStyle="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738"/>
    <w:rsid w:val="000010A5"/>
    <w:rsid w:val="00002425"/>
    <w:rsid w:val="0000417D"/>
    <w:rsid w:val="0000471C"/>
    <w:rsid w:val="0000565D"/>
    <w:rsid w:val="00006628"/>
    <w:rsid w:val="00015D2C"/>
    <w:rsid w:val="00021283"/>
    <w:rsid w:val="00021CAA"/>
    <w:rsid w:val="00022828"/>
    <w:rsid w:val="00023351"/>
    <w:rsid w:val="000278F6"/>
    <w:rsid w:val="00030CEB"/>
    <w:rsid w:val="00036125"/>
    <w:rsid w:val="00036FCC"/>
    <w:rsid w:val="00037E12"/>
    <w:rsid w:val="00040200"/>
    <w:rsid w:val="00060A45"/>
    <w:rsid w:val="00060FA3"/>
    <w:rsid w:val="000628F1"/>
    <w:rsid w:val="000711D3"/>
    <w:rsid w:val="0007359C"/>
    <w:rsid w:val="00074A8E"/>
    <w:rsid w:val="000850D5"/>
    <w:rsid w:val="00090C67"/>
    <w:rsid w:val="00093B5B"/>
    <w:rsid w:val="000A12D8"/>
    <w:rsid w:val="000A3C6B"/>
    <w:rsid w:val="000A4DD5"/>
    <w:rsid w:val="000A6B04"/>
    <w:rsid w:val="000B5802"/>
    <w:rsid w:val="000C6E86"/>
    <w:rsid w:val="000D2B34"/>
    <w:rsid w:val="000F2530"/>
    <w:rsid w:val="00105788"/>
    <w:rsid w:val="001076A6"/>
    <w:rsid w:val="00110821"/>
    <w:rsid w:val="00116631"/>
    <w:rsid w:val="001261D0"/>
    <w:rsid w:val="00141C46"/>
    <w:rsid w:val="00143EE3"/>
    <w:rsid w:val="001446B5"/>
    <w:rsid w:val="0014777C"/>
    <w:rsid w:val="0015010A"/>
    <w:rsid w:val="00153452"/>
    <w:rsid w:val="001538BC"/>
    <w:rsid w:val="00157983"/>
    <w:rsid w:val="00162977"/>
    <w:rsid w:val="001737B6"/>
    <w:rsid w:val="00177A44"/>
    <w:rsid w:val="00180A81"/>
    <w:rsid w:val="0018356D"/>
    <w:rsid w:val="00187894"/>
    <w:rsid w:val="0019362B"/>
    <w:rsid w:val="001A057D"/>
    <w:rsid w:val="001A72F7"/>
    <w:rsid w:val="001B0E06"/>
    <w:rsid w:val="001B2EC0"/>
    <w:rsid w:val="001B6DCF"/>
    <w:rsid w:val="001C30C1"/>
    <w:rsid w:val="001C5E9D"/>
    <w:rsid w:val="001C7125"/>
    <w:rsid w:val="001D2468"/>
    <w:rsid w:val="001D31D9"/>
    <w:rsid w:val="001D367E"/>
    <w:rsid w:val="001D487D"/>
    <w:rsid w:val="001D5E53"/>
    <w:rsid w:val="001D5F6B"/>
    <w:rsid w:val="001D7553"/>
    <w:rsid w:val="001E2782"/>
    <w:rsid w:val="001E3818"/>
    <w:rsid w:val="001E3916"/>
    <w:rsid w:val="001E77DE"/>
    <w:rsid w:val="001F4BEA"/>
    <w:rsid w:val="0020361C"/>
    <w:rsid w:val="0021369B"/>
    <w:rsid w:val="00221196"/>
    <w:rsid w:val="00237680"/>
    <w:rsid w:val="00242415"/>
    <w:rsid w:val="00250AFC"/>
    <w:rsid w:val="00255766"/>
    <w:rsid w:val="0025580F"/>
    <w:rsid w:val="00255932"/>
    <w:rsid w:val="00262288"/>
    <w:rsid w:val="002622D3"/>
    <w:rsid w:val="002728B3"/>
    <w:rsid w:val="00277B2D"/>
    <w:rsid w:val="00282727"/>
    <w:rsid w:val="00282A42"/>
    <w:rsid w:val="002926B0"/>
    <w:rsid w:val="00293EA8"/>
    <w:rsid w:val="00294303"/>
    <w:rsid w:val="0029492A"/>
    <w:rsid w:val="00295A69"/>
    <w:rsid w:val="002A2EDF"/>
    <w:rsid w:val="002A3370"/>
    <w:rsid w:val="002B03C6"/>
    <w:rsid w:val="002B226E"/>
    <w:rsid w:val="002B7323"/>
    <w:rsid w:val="002B7C8D"/>
    <w:rsid w:val="002C372B"/>
    <w:rsid w:val="002C43D4"/>
    <w:rsid w:val="002D10EB"/>
    <w:rsid w:val="002D2B39"/>
    <w:rsid w:val="002D68DA"/>
    <w:rsid w:val="002D7FFD"/>
    <w:rsid w:val="002E1C71"/>
    <w:rsid w:val="002E3E5B"/>
    <w:rsid w:val="002E734C"/>
    <w:rsid w:val="002F0BCF"/>
    <w:rsid w:val="002F1FBD"/>
    <w:rsid w:val="002F5D4D"/>
    <w:rsid w:val="00300062"/>
    <w:rsid w:val="00301ECA"/>
    <w:rsid w:val="00302C29"/>
    <w:rsid w:val="00312772"/>
    <w:rsid w:val="00312D23"/>
    <w:rsid w:val="00314808"/>
    <w:rsid w:val="00317CF1"/>
    <w:rsid w:val="003349A2"/>
    <w:rsid w:val="00345F23"/>
    <w:rsid w:val="003478B2"/>
    <w:rsid w:val="00351B27"/>
    <w:rsid w:val="00352572"/>
    <w:rsid w:val="00353306"/>
    <w:rsid w:val="0036156C"/>
    <w:rsid w:val="00361855"/>
    <w:rsid w:val="0038231C"/>
    <w:rsid w:val="00384455"/>
    <w:rsid w:val="00384DF1"/>
    <w:rsid w:val="00390448"/>
    <w:rsid w:val="00390D43"/>
    <w:rsid w:val="003A1C1E"/>
    <w:rsid w:val="003A352B"/>
    <w:rsid w:val="003B085E"/>
    <w:rsid w:val="003B715E"/>
    <w:rsid w:val="003B76B2"/>
    <w:rsid w:val="003C079F"/>
    <w:rsid w:val="003C5BEF"/>
    <w:rsid w:val="003D06C6"/>
    <w:rsid w:val="003E1D9C"/>
    <w:rsid w:val="003E29B7"/>
    <w:rsid w:val="003E7259"/>
    <w:rsid w:val="003E7D6A"/>
    <w:rsid w:val="003F0D3E"/>
    <w:rsid w:val="003F1430"/>
    <w:rsid w:val="003F1D40"/>
    <w:rsid w:val="003F2822"/>
    <w:rsid w:val="00400AB9"/>
    <w:rsid w:val="004123C5"/>
    <w:rsid w:val="00416AE5"/>
    <w:rsid w:val="0042038C"/>
    <w:rsid w:val="004231FD"/>
    <w:rsid w:val="004302FD"/>
    <w:rsid w:val="00431DC8"/>
    <w:rsid w:val="00432135"/>
    <w:rsid w:val="0043217F"/>
    <w:rsid w:val="00432CFB"/>
    <w:rsid w:val="00432F4B"/>
    <w:rsid w:val="004418E8"/>
    <w:rsid w:val="00444F6E"/>
    <w:rsid w:val="00447ABB"/>
    <w:rsid w:val="00461BD8"/>
    <w:rsid w:val="00462BA7"/>
    <w:rsid w:val="00477F40"/>
    <w:rsid w:val="00480CAA"/>
    <w:rsid w:val="00484440"/>
    <w:rsid w:val="00484609"/>
    <w:rsid w:val="00491E96"/>
    <w:rsid w:val="0049303B"/>
    <w:rsid w:val="004A1359"/>
    <w:rsid w:val="004A1C72"/>
    <w:rsid w:val="004A391A"/>
    <w:rsid w:val="004A3A9C"/>
    <w:rsid w:val="004A4064"/>
    <w:rsid w:val="004A43E6"/>
    <w:rsid w:val="004A624E"/>
    <w:rsid w:val="004B1ED7"/>
    <w:rsid w:val="004B4B31"/>
    <w:rsid w:val="004C0E5C"/>
    <w:rsid w:val="004D1461"/>
    <w:rsid w:val="004D3FB7"/>
    <w:rsid w:val="004E007F"/>
    <w:rsid w:val="004E6812"/>
    <w:rsid w:val="004F083A"/>
    <w:rsid w:val="00504A02"/>
    <w:rsid w:val="00512E31"/>
    <w:rsid w:val="00515241"/>
    <w:rsid w:val="005157C5"/>
    <w:rsid w:val="0051615C"/>
    <w:rsid w:val="005240A4"/>
    <w:rsid w:val="005261B8"/>
    <w:rsid w:val="00530FC1"/>
    <w:rsid w:val="0053283A"/>
    <w:rsid w:val="00533BB0"/>
    <w:rsid w:val="00534752"/>
    <w:rsid w:val="005357B1"/>
    <w:rsid w:val="005472F9"/>
    <w:rsid w:val="005546F6"/>
    <w:rsid w:val="00556FAE"/>
    <w:rsid w:val="00560830"/>
    <w:rsid w:val="005641C2"/>
    <w:rsid w:val="00564B0F"/>
    <w:rsid w:val="0057314F"/>
    <w:rsid w:val="00575516"/>
    <w:rsid w:val="005763A0"/>
    <w:rsid w:val="00582E09"/>
    <w:rsid w:val="00590738"/>
    <w:rsid w:val="00594C20"/>
    <w:rsid w:val="00596CC4"/>
    <w:rsid w:val="005976C6"/>
    <w:rsid w:val="005A1327"/>
    <w:rsid w:val="005A79B9"/>
    <w:rsid w:val="005B1CCD"/>
    <w:rsid w:val="005B4DFB"/>
    <w:rsid w:val="005C0378"/>
    <w:rsid w:val="005C0959"/>
    <w:rsid w:val="005D245A"/>
    <w:rsid w:val="005D29AD"/>
    <w:rsid w:val="005D44B3"/>
    <w:rsid w:val="005D6AE9"/>
    <w:rsid w:val="005E3267"/>
    <w:rsid w:val="005E58DA"/>
    <w:rsid w:val="005F1016"/>
    <w:rsid w:val="005F412D"/>
    <w:rsid w:val="00602809"/>
    <w:rsid w:val="00602911"/>
    <w:rsid w:val="00606BE5"/>
    <w:rsid w:val="00606FF7"/>
    <w:rsid w:val="00611737"/>
    <w:rsid w:val="00611AF9"/>
    <w:rsid w:val="00611DB3"/>
    <w:rsid w:val="00616E85"/>
    <w:rsid w:val="00621B3F"/>
    <w:rsid w:val="0062307B"/>
    <w:rsid w:val="00626919"/>
    <w:rsid w:val="00631DE9"/>
    <w:rsid w:val="00632AFD"/>
    <w:rsid w:val="006338D0"/>
    <w:rsid w:val="00641C46"/>
    <w:rsid w:val="0064635B"/>
    <w:rsid w:val="006557C5"/>
    <w:rsid w:val="006559C6"/>
    <w:rsid w:val="006570D5"/>
    <w:rsid w:val="0065746D"/>
    <w:rsid w:val="006576CD"/>
    <w:rsid w:val="00661838"/>
    <w:rsid w:val="00662779"/>
    <w:rsid w:val="00664A66"/>
    <w:rsid w:val="00666765"/>
    <w:rsid w:val="0066760C"/>
    <w:rsid w:val="006712F9"/>
    <w:rsid w:val="00672964"/>
    <w:rsid w:val="00675268"/>
    <w:rsid w:val="0068049F"/>
    <w:rsid w:val="006824B8"/>
    <w:rsid w:val="00687CC7"/>
    <w:rsid w:val="006948C2"/>
    <w:rsid w:val="006A1D33"/>
    <w:rsid w:val="006A290D"/>
    <w:rsid w:val="006A5605"/>
    <w:rsid w:val="006B2183"/>
    <w:rsid w:val="006B2853"/>
    <w:rsid w:val="006B28F7"/>
    <w:rsid w:val="006B3E3F"/>
    <w:rsid w:val="006B440B"/>
    <w:rsid w:val="006C1430"/>
    <w:rsid w:val="006C1B94"/>
    <w:rsid w:val="006C2775"/>
    <w:rsid w:val="006C2B00"/>
    <w:rsid w:val="006C3A80"/>
    <w:rsid w:val="006C6429"/>
    <w:rsid w:val="006C66F0"/>
    <w:rsid w:val="006D2680"/>
    <w:rsid w:val="006D28AA"/>
    <w:rsid w:val="006D3E39"/>
    <w:rsid w:val="006D3E98"/>
    <w:rsid w:val="006E5F7F"/>
    <w:rsid w:val="006E6089"/>
    <w:rsid w:val="006F073A"/>
    <w:rsid w:val="006F0ADB"/>
    <w:rsid w:val="006F2D5D"/>
    <w:rsid w:val="006F3169"/>
    <w:rsid w:val="006F4C1A"/>
    <w:rsid w:val="00704348"/>
    <w:rsid w:val="00705090"/>
    <w:rsid w:val="0070694F"/>
    <w:rsid w:val="00706AC3"/>
    <w:rsid w:val="00707973"/>
    <w:rsid w:val="00712B65"/>
    <w:rsid w:val="00715187"/>
    <w:rsid w:val="00715837"/>
    <w:rsid w:val="00716C45"/>
    <w:rsid w:val="007223BC"/>
    <w:rsid w:val="00725604"/>
    <w:rsid w:val="00734D4E"/>
    <w:rsid w:val="00743094"/>
    <w:rsid w:val="0074606B"/>
    <w:rsid w:val="0074753C"/>
    <w:rsid w:val="00752F75"/>
    <w:rsid w:val="00753B24"/>
    <w:rsid w:val="00753DC0"/>
    <w:rsid w:val="00754B19"/>
    <w:rsid w:val="007567A8"/>
    <w:rsid w:val="007629A9"/>
    <w:rsid w:val="00763726"/>
    <w:rsid w:val="007640DB"/>
    <w:rsid w:val="0076608A"/>
    <w:rsid w:val="00773431"/>
    <w:rsid w:val="00774246"/>
    <w:rsid w:val="00775899"/>
    <w:rsid w:val="00775D14"/>
    <w:rsid w:val="007776C1"/>
    <w:rsid w:val="0078394B"/>
    <w:rsid w:val="0079279D"/>
    <w:rsid w:val="00792F70"/>
    <w:rsid w:val="00793C4F"/>
    <w:rsid w:val="007A0355"/>
    <w:rsid w:val="007B2B64"/>
    <w:rsid w:val="007B7B2C"/>
    <w:rsid w:val="007C23BA"/>
    <w:rsid w:val="007C4861"/>
    <w:rsid w:val="007D4494"/>
    <w:rsid w:val="007D76A8"/>
    <w:rsid w:val="007D7AF8"/>
    <w:rsid w:val="007E0CD6"/>
    <w:rsid w:val="007E28C8"/>
    <w:rsid w:val="007E4C98"/>
    <w:rsid w:val="007E5153"/>
    <w:rsid w:val="007E6F90"/>
    <w:rsid w:val="007F15C0"/>
    <w:rsid w:val="007F5C53"/>
    <w:rsid w:val="007F5EB1"/>
    <w:rsid w:val="007F609C"/>
    <w:rsid w:val="007F6B28"/>
    <w:rsid w:val="0080019B"/>
    <w:rsid w:val="0080243B"/>
    <w:rsid w:val="00806F1B"/>
    <w:rsid w:val="0081326D"/>
    <w:rsid w:val="00815B5E"/>
    <w:rsid w:val="00815BE4"/>
    <w:rsid w:val="0081782E"/>
    <w:rsid w:val="00822905"/>
    <w:rsid w:val="008301BF"/>
    <w:rsid w:val="0084091B"/>
    <w:rsid w:val="0084221B"/>
    <w:rsid w:val="008435F7"/>
    <w:rsid w:val="0084443A"/>
    <w:rsid w:val="00850961"/>
    <w:rsid w:val="008527B9"/>
    <w:rsid w:val="0086338D"/>
    <w:rsid w:val="00864B9D"/>
    <w:rsid w:val="00865440"/>
    <w:rsid w:val="0087027B"/>
    <w:rsid w:val="008712C7"/>
    <w:rsid w:val="0087757F"/>
    <w:rsid w:val="00884B58"/>
    <w:rsid w:val="008871EA"/>
    <w:rsid w:val="00890090"/>
    <w:rsid w:val="00891FCB"/>
    <w:rsid w:val="008964DB"/>
    <w:rsid w:val="00897644"/>
    <w:rsid w:val="00897A2F"/>
    <w:rsid w:val="008A1215"/>
    <w:rsid w:val="008A1B65"/>
    <w:rsid w:val="008A2904"/>
    <w:rsid w:val="008B10EC"/>
    <w:rsid w:val="008B1D44"/>
    <w:rsid w:val="008B5210"/>
    <w:rsid w:val="008B545C"/>
    <w:rsid w:val="008B5ACC"/>
    <w:rsid w:val="008B5D9C"/>
    <w:rsid w:val="008B6212"/>
    <w:rsid w:val="008B7771"/>
    <w:rsid w:val="008C5519"/>
    <w:rsid w:val="008C609E"/>
    <w:rsid w:val="008D0F46"/>
    <w:rsid w:val="008D1C8F"/>
    <w:rsid w:val="008D28F9"/>
    <w:rsid w:val="008D420C"/>
    <w:rsid w:val="008D5EBC"/>
    <w:rsid w:val="008E085C"/>
    <w:rsid w:val="008E1B92"/>
    <w:rsid w:val="008E298F"/>
    <w:rsid w:val="008E3263"/>
    <w:rsid w:val="00902785"/>
    <w:rsid w:val="009110AA"/>
    <w:rsid w:val="00911443"/>
    <w:rsid w:val="009125B5"/>
    <w:rsid w:val="00912A45"/>
    <w:rsid w:val="00914CEF"/>
    <w:rsid w:val="00920844"/>
    <w:rsid w:val="00921351"/>
    <w:rsid w:val="0092460A"/>
    <w:rsid w:val="00925121"/>
    <w:rsid w:val="00925EF8"/>
    <w:rsid w:val="009268E5"/>
    <w:rsid w:val="0093002C"/>
    <w:rsid w:val="00936227"/>
    <w:rsid w:val="00941129"/>
    <w:rsid w:val="00947150"/>
    <w:rsid w:val="009617D6"/>
    <w:rsid w:val="009730CC"/>
    <w:rsid w:val="00977044"/>
    <w:rsid w:val="00977FB9"/>
    <w:rsid w:val="009808B8"/>
    <w:rsid w:val="009819BA"/>
    <w:rsid w:val="009B4A46"/>
    <w:rsid w:val="009B5704"/>
    <w:rsid w:val="009D1338"/>
    <w:rsid w:val="009D3523"/>
    <w:rsid w:val="009D45B7"/>
    <w:rsid w:val="009D471B"/>
    <w:rsid w:val="009D48D5"/>
    <w:rsid w:val="009E7D1B"/>
    <w:rsid w:val="009F1666"/>
    <w:rsid w:val="009F5023"/>
    <w:rsid w:val="009F7691"/>
    <w:rsid w:val="00A02C5F"/>
    <w:rsid w:val="00A17067"/>
    <w:rsid w:val="00A30D87"/>
    <w:rsid w:val="00A32B01"/>
    <w:rsid w:val="00A3765F"/>
    <w:rsid w:val="00A377EF"/>
    <w:rsid w:val="00A40DED"/>
    <w:rsid w:val="00A53A4A"/>
    <w:rsid w:val="00A558AF"/>
    <w:rsid w:val="00A55CF8"/>
    <w:rsid w:val="00A616A9"/>
    <w:rsid w:val="00A631A8"/>
    <w:rsid w:val="00A64855"/>
    <w:rsid w:val="00A70D43"/>
    <w:rsid w:val="00A74467"/>
    <w:rsid w:val="00A76348"/>
    <w:rsid w:val="00A82453"/>
    <w:rsid w:val="00A83200"/>
    <w:rsid w:val="00A86F9C"/>
    <w:rsid w:val="00A906D8"/>
    <w:rsid w:val="00AA2B9A"/>
    <w:rsid w:val="00AB1312"/>
    <w:rsid w:val="00AB13CE"/>
    <w:rsid w:val="00AB2A4F"/>
    <w:rsid w:val="00AC1ECC"/>
    <w:rsid w:val="00AC2B01"/>
    <w:rsid w:val="00AC40B0"/>
    <w:rsid w:val="00AC602E"/>
    <w:rsid w:val="00AD1B57"/>
    <w:rsid w:val="00AD7073"/>
    <w:rsid w:val="00AE5B8F"/>
    <w:rsid w:val="00AF1697"/>
    <w:rsid w:val="00AF2349"/>
    <w:rsid w:val="00AF4064"/>
    <w:rsid w:val="00AF4351"/>
    <w:rsid w:val="00AF63F8"/>
    <w:rsid w:val="00AF666B"/>
    <w:rsid w:val="00AF6DED"/>
    <w:rsid w:val="00B00AF4"/>
    <w:rsid w:val="00B00CE7"/>
    <w:rsid w:val="00B024CD"/>
    <w:rsid w:val="00B12F99"/>
    <w:rsid w:val="00B25897"/>
    <w:rsid w:val="00B267E0"/>
    <w:rsid w:val="00B333F5"/>
    <w:rsid w:val="00B4020C"/>
    <w:rsid w:val="00B40F2C"/>
    <w:rsid w:val="00B41CBE"/>
    <w:rsid w:val="00B435BE"/>
    <w:rsid w:val="00B4491E"/>
    <w:rsid w:val="00B51F3A"/>
    <w:rsid w:val="00B53637"/>
    <w:rsid w:val="00B5783A"/>
    <w:rsid w:val="00B61313"/>
    <w:rsid w:val="00B632E6"/>
    <w:rsid w:val="00B665F3"/>
    <w:rsid w:val="00B87D39"/>
    <w:rsid w:val="00B9227B"/>
    <w:rsid w:val="00B9291D"/>
    <w:rsid w:val="00B93643"/>
    <w:rsid w:val="00B93A72"/>
    <w:rsid w:val="00B96FAC"/>
    <w:rsid w:val="00BA16E2"/>
    <w:rsid w:val="00BA2238"/>
    <w:rsid w:val="00BA436B"/>
    <w:rsid w:val="00BC6B02"/>
    <w:rsid w:val="00BD5241"/>
    <w:rsid w:val="00BD7A2D"/>
    <w:rsid w:val="00BE1BB4"/>
    <w:rsid w:val="00BF642D"/>
    <w:rsid w:val="00BF741E"/>
    <w:rsid w:val="00C007BA"/>
    <w:rsid w:val="00C00D19"/>
    <w:rsid w:val="00C01FE1"/>
    <w:rsid w:val="00C02E3F"/>
    <w:rsid w:val="00C05E44"/>
    <w:rsid w:val="00C14681"/>
    <w:rsid w:val="00C1764B"/>
    <w:rsid w:val="00C20B58"/>
    <w:rsid w:val="00C27457"/>
    <w:rsid w:val="00C30772"/>
    <w:rsid w:val="00C31B77"/>
    <w:rsid w:val="00C40326"/>
    <w:rsid w:val="00C4247C"/>
    <w:rsid w:val="00C43C3C"/>
    <w:rsid w:val="00C54116"/>
    <w:rsid w:val="00C5529C"/>
    <w:rsid w:val="00C57051"/>
    <w:rsid w:val="00C5709F"/>
    <w:rsid w:val="00C6080A"/>
    <w:rsid w:val="00C61476"/>
    <w:rsid w:val="00C62F36"/>
    <w:rsid w:val="00C632B9"/>
    <w:rsid w:val="00C6534B"/>
    <w:rsid w:val="00C704B5"/>
    <w:rsid w:val="00C72C9F"/>
    <w:rsid w:val="00C74FF8"/>
    <w:rsid w:val="00C769F9"/>
    <w:rsid w:val="00C82269"/>
    <w:rsid w:val="00C8453C"/>
    <w:rsid w:val="00C86FE3"/>
    <w:rsid w:val="00C93B0F"/>
    <w:rsid w:val="00CA3E95"/>
    <w:rsid w:val="00CB2A99"/>
    <w:rsid w:val="00CB5D63"/>
    <w:rsid w:val="00CC32D0"/>
    <w:rsid w:val="00CC3D78"/>
    <w:rsid w:val="00CC5EAF"/>
    <w:rsid w:val="00CE0F70"/>
    <w:rsid w:val="00CE14F6"/>
    <w:rsid w:val="00CE5835"/>
    <w:rsid w:val="00CE76DA"/>
    <w:rsid w:val="00CF389C"/>
    <w:rsid w:val="00CF74D7"/>
    <w:rsid w:val="00D02401"/>
    <w:rsid w:val="00D0745E"/>
    <w:rsid w:val="00D11DEC"/>
    <w:rsid w:val="00D135A2"/>
    <w:rsid w:val="00D1693A"/>
    <w:rsid w:val="00D23E13"/>
    <w:rsid w:val="00D23F9E"/>
    <w:rsid w:val="00D25076"/>
    <w:rsid w:val="00D25BCA"/>
    <w:rsid w:val="00D276CE"/>
    <w:rsid w:val="00D31C64"/>
    <w:rsid w:val="00D43810"/>
    <w:rsid w:val="00D44C3A"/>
    <w:rsid w:val="00D47A1C"/>
    <w:rsid w:val="00D53024"/>
    <w:rsid w:val="00D568A2"/>
    <w:rsid w:val="00D65DB3"/>
    <w:rsid w:val="00D65E2F"/>
    <w:rsid w:val="00D7158A"/>
    <w:rsid w:val="00D71711"/>
    <w:rsid w:val="00D72E3E"/>
    <w:rsid w:val="00D81230"/>
    <w:rsid w:val="00D84722"/>
    <w:rsid w:val="00D85C6E"/>
    <w:rsid w:val="00D864EA"/>
    <w:rsid w:val="00D868B3"/>
    <w:rsid w:val="00D869EC"/>
    <w:rsid w:val="00D901D0"/>
    <w:rsid w:val="00D910F1"/>
    <w:rsid w:val="00D94108"/>
    <w:rsid w:val="00D95830"/>
    <w:rsid w:val="00DA0295"/>
    <w:rsid w:val="00DA038B"/>
    <w:rsid w:val="00DA5E5A"/>
    <w:rsid w:val="00DA6C43"/>
    <w:rsid w:val="00DB2630"/>
    <w:rsid w:val="00DB3AE3"/>
    <w:rsid w:val="00DB7BA4"/>
    <w:rsid w:val="00DC2405"/>
    <w:rsid w:val="00DC2573"/>
    <w:rsid w:val="00DD69CA"/>
    <w:rsid w:val="00DD6D05"/>
    <w:rsid w:val="00DD7A4A"/>
    <w:rsid w:val="00DE07AC"/>
    <w:rsid w:val="00DE1A38"/>
    <w:rsid w:val="00DE38B0"/>
    <w:rsid w:val="00DE4198"/>
    <w:rsid w:val="00DE6621"/>
    <w:rsid w:val="00DF0C87"/>
    <w:rsid w:val="00DF1441"/>
    <w:rsid w:val="00DF450F"/>
    <w:rsid w:val="00DF77E8"/>
    <w:rsid w:val="00E00C2A"/>
    <w:rsid w:val="00E11507"/>
    <w:rsid w:val="00E11F77"/>
    <w:rsid w:val="00E1289F"/>
    <w:rsid w:val="00E137D5"/>
    <w:rsid w:val="00E17843"/>
    <w:rsid w:val="00E23773"/>
    <w:rsid w:val="00E23AB5"/>
    <w:rsid w:val="00E26333"/>
    <w:rsid w:val="00E311C3"/>
    <w:rsid w:val="00E32F9F"/>
    <w:rsid w:val="00E349CC"/>
    <w:rsid w:val="00E37641"/>
    <w:rsid w:val="00E4062E"/>
    <w:rsid w:val="00E41EBB"/>
    <w:rsid w:val="00E477E8"/>
    <w:rsid w:val="00E47CF9"/>
    <w:rsid w:val="00E54E8A"/>
    <w:rsid w:val="00E56469"/>
    <w:rsid w:val="00E62E48"/>
    <w:rsid w:val="00E66DBF"/>
    <w:rsid w:val="00E73007"/>
    <w:rsid w:val="00E73649"/>
    <w:rsid w:val="00E74EAA"/>
    <w:rsid w:val="00E87091"/>
    <w:rsid w:val="00E87CE3"/>
    <w:rsid w:val="00E91100"/>
    <w:rsid w:val="00E913CF"/>
    <w:rsid w:val="00E971B8"/>
    <w:rsid w:val="00EA2460"/>
    <w:rsid w:val="00EA289D"/>
    <w:rsid w:val="00EA45B1"/>
    <w:rsid w:val="00EA6157"/>
    <w:rsid w:val="00EB0E75"/>
    <w:rsid w:val="00EB665A"/>
    <w:rsid w:val="00EB682B"/>
    <w:rsid w:val="00EB6FA7"/>
    <w:rsid w:val="00EB7313"/>
    <w:rsid w:val="00EC6183"/>
    <w:rsid w:val="00EC6560"/>
    <w:rsid w:val="00ED6234"/>
    <w:rsid w:val="00EE0330"/>
    <w:rsid w:val="00EF2807"/>
    <w:rsid w:val="00F00558"/>
    <w:rsid w:val="00F006C0"/>
    <w:rsid w:val="00F0149A"/>
    <w:rsid w:val="00F016E0"/>
    <w:rsid w:val="00F04933"/>
    <w:rsid w:val="00F04BE4"/>
    <w:rsid w:val="00F115DF"/>
    <w:rsid w:val="00F1172B"/>
    <w:rsid w:val="00F1480D"/>
    <w:rsid w:val="00F14A75"/>
    <w:rsid w:val="00F15628"/>
    <w:rsid w:val="00F175CA"/>
    <w:rsid w:val="00F176DE"/>
    <w:rsid w:val="00F205AA"/>
    <w:rsid w:val="00F22177"/>
    <w:rsid w:val="00F37F41"/>
    <w:rsid w:val="00F42268"/>
    <w:rsid w:val="00F464B9"/>
    <w:rsid w:val="00F4742A"/>
    <w:rsid w:val="00F52814"/>
    <w:rsid w:val="00F535CC"/>
    <w:rsid w:val="00F54413"/>
    <w:rsid w:val="00F62C6C"/>
    <w:rsid w:val="00F62DE4"/>
    <w:rsid w:val="00F64E0E"/>
    <w:rsid w:val="00F6795C"/>
    <w:rsid w:val="00F7691D"/>
    <w:rsid w:val="00F8575F"/>
    <w:rsid w:val="00F871B7"/>
    <w:rsid w:val="00FA10BE"/>
    <w:rsid w:val="00FA2FCD"/>
    <w:rsid w:val="00FA7810"/>
    <w:rsid w:val="00FB25C4"/>
    <w:rsid w:val="00FB2D6C"/>
    <w:rsid w:val="00FB496F"/>
    <w:rsid w:val="00FC2DD4"/>
    <w:rsid w:val="00FC61A1"/>
    <w:rsid w:val="00FD0C40"/>
    <w:rsid w:val="00FD1178"/>
    <w:rsid w:val="00FD165A"/>
    <w:rsid w:val="00FE1DBB"/>
    <w:rsid w:val="00FE28CA"/>
    <w:rsid w:val="00FE3622"/>
    <w:rsid w:val="00FE5A83"/>
    <w:rsid w:val="00FF2CC2"/>
    <w:rsid w:val="00FF7D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D79680"/>
  <w15:docId w15:val="{5FAD5764-B56E-4C1F-A704-0FDD98554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355"/>
    <w:pPr>
      <w:spacing w:after="200" w:line="276" w:lineRule="auto"/>
    </w:pPr>
    <w:rPr>
      <w:sz w:val="22"/>
      <w:szCs w:val="22"/>
      <w:lang w:val="en-US" w:eastAsia="en-US"/>
    </w:rPr>
  </w:style>
  <w:style w:type="paragraph" w:styleId="Heading1">
    <w:name w:val="heading 1"/>
    <w:basedOn w:val="Normal"/>
    <w:next w:val="Normal"/>
    <w:link w:val="Heading1Char"/>
    <w:autoRedefine/>
    <w:uiPriority w:val="9"/>
    <w:qFormat/>
    <w:rsid w:val="006F4C1A"/>
    <w:pPr>
      <w:keepNext/>
      <w:keepLines/>
      <w:spacing w:before="480" w:after="0"/>
      <w:jc w:val="center"/>
      <w:outlineLvl w:val="0"/>
    </w:pPr>
    <w:rPr>
      <w:rFonts w:ascii="Times New Roman" w:eastAsia="Times New Roman" w:hAnsi="Times New Roman"/>
      <w:b/>
      <w:sz w:val="24"/>
      <w:szCs w:val="24"/>
    </w:rPr>
  </w:style>
  <w:style w:type="paragraph" w:styleId="Heading2">
    <w:name w:val="heading 2"/>
    <w:basedOn w:val="Normal"/>
    <w:next w:val="Normal"/>
    <w:link w:val="Heading2Char"/>
    <w:uiPriority w:val="9"/>
    <w:unhideWhenUsed/>
    <w:qFormat/>
    <w:rsid w:val="00B9227B"/>
    <w:pPr>
      <w:keepNext/>
      <w:keepLines/>
      <w:spacing w:before="40" w:after="0"/>
      <w:outlineLvl w:val="1"/>
    </w:pPr>
    <w:rPr>
      <w:rFonts w:ascii="Calibri Light" w:eastAsia="Times New Roman" w:hAnsi="Calibri Light"/>
      <w:color w:val="2F5496"/>
      <w:sz w:val="26"/>
      <w:szCs w:val="26"/>
      <w:lang w:val="en-GB"/>
    </w:rPr>
  </w:style>
  <w:style w:type="paragraph" w:styleId="Heading3">
    <w:name w:val="heading 3"/>
    <w:basedOn w:val="Normal"/>
    <w:next w:val="Normal"/>
    <w:link w:val="Heading3Char"/>
    <w:uiPriority w:val="9"/>
    <w:semiHidden/>
    <w:unhideWhenUsed/>
    <w:qFormat/>
    <w:rsid w:val="00616E85"/>
    <w:pPr>
      <w:keepNext/>
      <w:spacing w:before="240" w:after="60"/>
      <w:outlineLvl w:val="2"/>
    </w:pPr>
    <w:rPr>
      <w:rFonts w:ascii="Cambria" w:eastAsia="Times New Roman" w:hAnsi="Cambria"/>
      <w:b/>
      <w:bCs/>
      <w:sz w:val="26"/>
      <w:szCs w:val="26"/>
    </w:rPr>
  </w:style>
  <w:style w:type="paragraph" w:styleId="Heading6">
    <w:name w:val="heading 6"/>
    <w:basedOn w:val="Normal"/>
    <w:next w:val="Normal"/>
    <w:link w:val="Heading6Char"/>
    <w:uiPriority w:val="9"/>
    <w:unhideWhenUsed/>
    <w:qFormat/>
    <w:rsid w:val="00616E85"/>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7A0355"/>
    <w:pPr>
      <w:ind w:left="720"/>
      <w:contextualSpacing/>
    </w:pPr>
  </w:style>
  <w:style w:type="paragraph" w:styleId="Header">
    <w:name w:val="header"/>
    <w:basedOn w:val="Normal"/>
    <w:link w:val="HeaderChar"/>
    <w:uiPriority w:val="99"/>
    <w:unhideWhenUsed/>
    <w:rsid w:val="0029492A"/>
    <w:pPr>
      <w:tabs>
        <w:tab w:val="center" w:pos="4680"/>
        <w:tab w:val="right" w:pos="9360"/>
      </w:tabs>
    </w:pPr>
  </w:style>
  <w:style w:type="character" w:customStyle="1" w:styleId="HeaderChar">
    <w:name w:val="Header Char"/>
    <w:link w:val="Header"/>
    <w:uiPriority w:val="99"/>
    <w:rsid w:val="0029492A"/>
    <w:rPr>
      <w:sz w:val="22"/>
      <w:szCs w:val="22"/>
    </w:rPr>
  </w:style>
  <w:style w:type="paragraph" w:styleId="Footer">
    <w:name w:val="footer"/>
    <w:basedOn w:val="Normal"/>
    <w:link w:val="FooterChar"/>
    <w:uiPriority w:val="99"/>
    <w:unhideWhenUsed/>
    <w:rsid w:val="0029492A"/>
    <w:pPr>
      <w:tabs>
        <w:tab w:val="center" w:pos="4680"/>
        <w:tab w:val="right" w:pos="9360"/>
      </w:tabs>
    </w:pPr>
  </w:style>
  <w:style w:type="character" w:customStyle="1" w:styleId="FooterChar">
    <w:name w:val="Footer Char"/>
    <w:link w:val="Footer"/>
    <w:uiPriority w:val="99"/>
    <w:rsid w:val="0029492A"/>
    <w:rPr>
      <w:sz w:val="22"/>
      <w:szCs w:val="22"/>
    </w:rPr>
  </w:style>
  <w:style w:type="paragraph" w:styleId="BalloonText">
    <w:name w:val="Balloon Text"/>
    <w:basedOn w:val="Normal"/>
    <w:link w:val="BalloonTextChar"/>
    <w:uiPriority w:val="99"/>
    <w:semiHidden/>
    <w:unhideWhenUsed/>
    <w:rsid w:val="00BA223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A2238"/>
    <w:rPr>
      <w:rFonts w:ascii="Tahoma" w:hAnsi="Tahoma" w:cs="Tahoma"/>
      <w:sz w:val="16"/>
      <w:szCs w:val="16"/>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2D10EB"/>
    <w:rPr>
      <w:sz w:val="22"/>
      <w:szCs w:val="22"/>
      <w:lang w:val="en-US" w:eastAsia="en-US"/>
    </w:rPr>
  </w:style>
  <w:style w:type="character" w:customStyle="1" w:styleId="Heading1Char">
    <w:name w:val="Heading 1 Char"/>
    <w:link w:val="Heading1"/>
    <w:uiPriority w:val="9"/>
    <w:rsid w:val="006F4C1A"/>
    <w:rPr>
      <w:rFonts w:ascii="Times New Roman" w:eastAsia="Times New Roman" w:hAnsi="Times New Roman"/>
      <w:b/>
      <w:sz w:val="24"/>
      <w:szCs w:val="24"/>
      <w:lang w:val="en-US" w:eastAsia="en-US"/>
    </w:rPr>
  </w:style>
  <w:style w:type="character" w:customStyle="1" w:styleId="Heading3Char">
    <w:name w:val="Heading 3 Char"/>
    <w:link w:val="Heading3"/>
    <w:uiPriority w:val="9"/>
    <w:semiHidden/>
    <w:rsid w:val="00616E85"/>
    <w:rPr>
      <w:rFonts w:ascii="Cambria" w:eastAsia="Times New Roman" w:hAnsi="Cambria"/>
      <w:b/>
      <w:bCs/>
      <w:sz w:val="26"/>
      <w:szCs w:val="26"/>
      <w:lang w:val="en-US" w:eastAsia="en-US"/>
    </w:rPr>
  </w:style>
  <w:style w:type="character" w:customStyle="1" w:styleId="Heading6Char">
    <w:name w:val="Heading 6 Char"/>
    <w:link w:val="Heading6"/>
    <w:uiPriority w:val="9"/>
    <w:rsid w:val="00616E85"/>
    <w:rPr>
      <w:rFonts w:eastAsia="Times New Roman"/>
      <w:b/>
      <w:bCs/>
      <w:sz w:val="22"/>
      <w:szCs w:val="22"/>
      <w:lang w:val="en-US" w:eastAsia="en-US"/>
    </w:rPr>
  </w:style>
  <w:style w:type="paragraph" w:customStyle="1" w:styleId="elementperfxhead">
    <w:name w:val="elementperfx head"/>
    <w:basedOn w:val="Normal"/>
    <w:rsid w:val="00616E85"/>
    <w:pPr>
      <w:spacing w:after="0" w:line="240" w:lineRule="auto"/>
      <w:ind w:right="-28"/>
    </w:pPr>
    <w:rPr>
      <w:rFonts w:ascii="Arial Narrow" w:eastAsia="Times New Roman" w:hAnsi="Arial Narrow"/>
      <w:b/>
      <w:sz w:val="16"/>
      <w:szCs w:val="20"/>
    </w:rPr>
  </w:style>
  <w:style w:type="paragraph" w:styleId="PlainText">
    <w:name w:val="Plain Text"/>
    <w:basedOn w:val="Normal"/>
    <w:link w:val="PlainTextChar"/>
    <w:rsid w:val="00616E85"/>
    <w:pPr>
      <w:suppressAutoHyphens/>
      <w:spacing w:after="0" w:line="240" w:lineRule="auto"/>
    </w:pPr>
    <w:rPr>
      <w:rFonts w:ascii="Arial Narrow" w:eastAsia="Times New Roman" w:hAnsi="Arial Narrow"/>
      <w:sz w:val="16"/>
      <w:szCs w:val="20"/>
      <w:lang w:val="en-AU"/>
    </w:rPr>
  </w:style>
  <w:style w:type="character" w:customStyle="1" w:styleId="PlainTextChar">
    <w:name w:val="Plain Text Char"/>
    <w:link w:val="PlainText"/>
    <w:rsid w:val="00616E85"/>
    <w:rPr>
      <w:rFonts w:ascii="Arial Narrow" w:eastAsia="Times New Roman" w:hAnsi="Arial Narrow"/>
      <w:sz w:val="16"/>
      <w:lang w:val="en-AU" w:eastAsia="en-US"/>
    </w:rPr>
  </w:style>
  <w:style w:type="paragraph" w:styleId="TOCHeading">
    <w:name w:val="TOC Heading"/>
    <w:basedOn w:val="Heading1"/>
    <w:next w:val="Normal"/>
    <w:uiPriority w:val="39"/>
    <w:unhideWhenUsed/>
    <w:qFormat/>
    <w:rsid w:val="00616E85"/>
    <w:pPr>
      <w:outlineLvl w:val="9"/>
    </w:pPr>
    <w:rPr>
      <w:rFonts w:eastAsia="MS Gothic"/>
      <w:lang w:eastAsia="ja-JP"/>
    </w:rPr>
  </w:style>
  <w:style w:type="paragraph" w:styleId="TOC1">
    <w:name w:val="toc 1"/>
    <w:basedOn w:val="Normal"/>
    <w:next w:val="Normal"/>
    <w:autoRedefine/>
    <w:uiPriority w:val="39"/>
    <w:unhideWhenUsed/>
    <w:rsid w:val="00616E85"/>
  </w:style>
  <w:style w:type="character" w:styleId="Hyperlink">
    <w:name w:val="Hyperlink"/>
    <w:uiPriority w:val="99"/>
    <w:unhideWhenUsed/>
    <w:rsid w:val="00616E85"/>
    <w:rPr>
      <w:color w:val="0000FF"/>
      <w:u w:val="single"/>
    </w:rPr>
  </w:style>
  <w:style w:type="paragraph" w:styleId="TOC3">
    <w:name w:val="toc 3"/>
    <w:basedOn w:val="Normal"/>
    <w:next w:val="Normal"/>
    <w:autoRedefine/>
    <w:uiPriority w:val="39"/>
    <w:unhideWhenUsed/>
    <w:rsid w:val="00616E85"/>
    <w:pPr>
      <w:ind w:left="440"/>
    </w:pPr>
  </w:style>
  <w:style w:type="character" w:customStyle="1" w:styleId="tgc">
    <w:name w:val="_tgc"/>
    <w:rsid w:val="00616E85"/>
  </w:style>
  <w:style w:type="character" w:customStyle="1" w:styleId="st">
    <w:name w:val="st"/>
    <w:rsid w:val="00616E85"/>
  </w:style>
  <w:style w:type="character" w:styleId="Emphasis">
    <w:name w:val="Emphasis"/>
    <w:uiPriority w:val="20"/>
    <w:qFormat/>
    <w:rsid w:val="00616E85"/>
    <w:rPr>
      <w:i/>
      <w:iCs/>
    </w:rPr>
  </w:style>
  <w:style w:type="paragraph" w:styleId="BodyText">
    <w:name w:val="Body Text"/>
    <w:basedOn w:val="Normal"/>
    <w:link w:val="BodyTextChar"/>
    <w:unhideWhenUsed/>
    <w:rsid w:val="00616E85"/>
    <w:pPr>
      <w:spacing w:after="120" w:line="240" w:lineRule="auto"/>
    </w:pPr>
    <w:rPr>
      <w:rFonts w:ascii="Times New Roman" w:eastAsia="Times New Roman" w:hAnsi="Times New Roman"/>
      <w:sz w:val="24"/>
      <w:szCs w:val="24"/>
    </w:rPr>
  </w:style>
  <w:style w:type="character" w:customStyle="1" w:styleId="BodyTextChar">
    <w:name w:val="Body Text Char"/>
    <w:link w:val="BodyText"/>
    <w:rsid w:val="00616E85"/>
    <w:rPr>
      <w:rFonts w:ascii="Times New Roman" w:eastAsia="Times New Roman" w:hAnsi="Times New Roman"/>
      <w:sz w:val="24"/>
      <w:szCs w:val="24"/>
      <w:lang w:val="en-US" w:eastAsia="en-US"/>
    </w:rPr>
  </w:style>
  <w:style w:type="paragraph" w:styleId="BodyTextIndent">
    <w:name w:val="Body Text Indent"/>
    <w:basedOn w:val="Normal"/>
    <w:link w:val="BodyTextIndentChar"/>
    <w:uiPriority w:val="99"/>
    <w:unhideWhenUsed/>
    <w:rsid w:val="00616E85"/>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link w:val="BodyTextIndent"/>
    <w:uiPriority w:val="99"/>
    <w:rsid w:val="00616E85"/>
    <w:rPr>
      <w:rFonts w:ascii="Times New Roman" w:eastAsia="Times New Roman" w:hAnsi="Times New Roman"/>
      <w:sz w:val="24"/>
      <w:szCs w:val="24"/>
      <w:lang w:val="en-US" w:eastAsia="en-US"/>
    </w:rPr>
  </w:style>
  <w:style w:type="character" w:customStyle="1" w:styleId="apple-converted-space">
    <w:name w:val="apple-converted-space"/>
    <w:rsid w:val="00616E85"/>
  </w:style>
  <w:style w:type="paragraph" w:customStyle="1" w:styleId="Default">
    <w:name w:val="Default"/>
    <w:rsid w:val="00616E85"/>
    <w:pPr>
      <w:autoSpaceDE w:val="0"/>
      <w:autoSpaceDN w:val="0"/>
      <w:adjustRightInd w:val="0"/>
    </w:pPr>
    <w:rPr>
      <w:rFonts w:ascii="Arial" w:hAnsi="Arial" w:cs="Arial"/>
      <w:color w:val="000000"/>
      <w:sz w:val="24"/>
      <w:szCs w:val="24"/>
      <w:lang w:val="en-US" w:eastAsia="en-US"/>
    </w:rPr>
  </w:style>
  <w:style w:type="paragraph" w:styleId="NoSpacing">
    <w:name w:val="No Spacing"/>
    <w:link w:val="NoSpacingChar"/>
    <w:uiPriority w:val="1"/>
    <w:qFormat/>
    <w:rsid w:val="00616E85"/>
    <w:rPr>
      <w:rFonts w:eastAsia="Times New Roman"/>
      <w:sz w:val="22"/>
      <w:szCs w:val="22"/>
      <w:lang w:val="en-GB" w:eastAsia="en-GB"/>
    </w:rPr>
  </w:style>
  <w:style w:type="character" w:customStyle="1" w:styleId="NoSpacingChar">
    <w:name w:val="No Spacing Char"/>
    <w:link w:val="NoSpacing"/>
    <w:uiPriority w:val="1"/>
    <w:rsid w:val="00616E85"/>
    <w:rPr>
      <w:rFonts w:eastAsia="Times New Roman"/>
      <w:sz w:val="22"/>
      <w:szCs w:val="22"/>
      <w:lang w:val="en-GB" w:eastAsia="en-GB"/>
    </w:rPr>
  </w:style>
  <w:style w:type="table" w:styleId="TableGrid">
    <w:name w:val="Table Grid"/>
    <w:basedOn w:val="TableNormal"/>
    <w:uiPriority w:val="39"/>
    <w:rsid w:val="00C00D1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9227B"/>
    <w:rPr>
      <w:rFonts w:ascii="Calibri Light" w:eastAsia="Times New Roman" w:hAnsi="Calibri Light"/>
      <w:color w:val="2F5496"/>
      <w:sz w:val="26"/>
      <w:szCs w:val="26"/>
      <w:lang w:val="en-GB" w:eastAsia="en-US"/>
    </w:rPr>
  </w:style>
  <w:style w:type="paragraph" w:styleId="Caption">
    <w:name w:val="caption"/>
    <w:basedOn w:val="Normal"/>
    <w:next w:val="Normal"/>
    <w:qFormat/>
    <w:rsid w:val="00B9227B"/>
    <w:pPr>
      <w:spacing w:after="0" w:line="240" w:lineRule="auto"/>
    </w:pPr>
    <w:rPr>
      <w:rFonts w:ascii="Times New Roman" w:eastAsia="Times New Roman" w:hAnsi="Times New Roman"/>
      <w:b/>
      <w:sz w:val="24"/>
      <w:szCs w:val="20"/>
      <w:lang w:val="en-GB"/>
    </w:rPr>
  </w:style>
  <w:style w:type="paragraph" w:styleId="ListBullet">
    <w:name w:val="List Bullet"/>
    <w:basedOn w:val="List"/>
    <w:rsid w:val="00B9227B"/>
    <w:pPr>
      <w:keepNext/>
      <w:keepLines/>
      <w:numPr>
        <w:numId w:val="25"/>
      </w:numPr>
      <w:spacing w:before="40" w:after="40" w:line="240" w:lineRule="auto"/>
    </w:pPr>
    <w:rPr>
      <w:rFonts w:ascii="Times New Roman" w:eastAsia="Times New Roman" w:hAnsi="Times New Roman"/>
      <w:sz w:val="24"/>
      <w:lang w:val="en-AU"/>
    </w:rPr>
  </w:style>
  <w:style w:type="paragraph" w:styleId="ListBullet2">
    <w:name w:val="List Bullet 2"/>
    <w:basedOn w:val="List2"/>
    <w:rsid w:val="00B9227B"/>
    <w:pPr>
      <w:keepNext/>
      <w:keepLines/>
      <w:numPr>
        <w:numId w:val="26"/>
      </w:numPr>
      <w:tabs>
        <w:tab w:val="num" w:pos="360"/>
      </w:tabs>
      <w:spacing w:before="60" w:after="60" w:line="240" w:lineRule="auto"/>
      <w:ind w:left="360"/>
    </w:pPr>
    <w:rPr>
      <w:rFonts w:ascii="Times New Roman" w:eastAsia="Times New Roman" w:hAnsi="Times New Roman"/>
      <w:sz w:val="24"/>
      <w:lang w:val="en-AU"/>
    </w:rPr>
  </w:style>
  <w:style w:type="paragraph" w:styleId="List">
    <w:name w:val="List"/>
    <w:basedOn w:val="Normal"/>
    <w:uiPriority w:val="99"/>
    <w:semiHidden/>
    <w:unhideWhenUsed/>
    <w:rsid w:val="00B9227B"/>
    <w:pPr>
      <w:ind w:left="360" w:hanging="360"/>
      <w:contextualSpacing/>
    </w:pPr>
    <w:rPr>
      <w:lang w:val="en-GB"/>
    </w:rPr>
  </w:style>
  <w:style w:type="paragraph" w:styleId="List2">
    <w:name w:val="List 2"/>
    <w:basedOn w:val="Normal"/>
    <w:uiPriority w:val="99"/>
    <w:semiHidden/>
    <w:unhideWhenUsed/>
    <w:rsid w:val="00B9227B"/>
    <w:pPr>
      <w:ind w:left="720" w:hanging="360"/>
      <w:contextualSpacing/>
    </w:pPr>
    <w:rPr>
      <w:lang w:val="en-GB"/>
    </w:rPr>
  </w:style>
  <w:style w:type="paragraph" w:customStyle="1" w:styleId="ListAlpha">
    <w:name w:val="List Alpha"/>
    <w:basedOn w:val="List"/>
    <w:rsid w:val="00B9227B"/>
    <w:pPr>
      <w:keepNext/>
      <w:keepLines/>
      <w:numPr>
        <w:numId w:val="27"/>
      </w:numPr>
      <w:tabs>
        <w:tab w:val="left" w:pos="340"/>
      </w:tabs>
      <w:spacing w:before="60" w:after="60" w:line="240" w:lineRule="auto"/>
    </w:pPr>
    <w:rPr>
      <w:rFonts w:ascii="Times New Roman" w:eastAsia="Times New Roman" w:hAnsi="Times New Roman"/>
      <w:sz w:val="24"/>
      <w:lang w:val="en-AU"/>
    </w:rPr>
  </w:style>
  <w:style w:type="numbering" w:customStyle="1" w:styleId="NoList1">
    <w:name w:val="No List1"/>
    <w:next w:val="NoList"/>
    <w:uiPriority w:val="99"/>
    <w:semiHidden/>
    <w:unhideWhenUsed/>
    <w:rsid w:val="00B9227B"/>
  </w:style>
  <w:style w:type="character" w:styleId="Strong">
    <w:name w:val="Strong"/>
    <w:uiPriority w:val="22"/>
    <w:qFormat/>
    <w:rsid w:val="00B9227B"/>
    <w:rPr>
      <w:b/>
      <w:bCs/>
    </w:rPr>
  </w:style>
  <w:style w:type="character" w:customStyle="1" w:styleId="highlight">
    <w:name w:val="highlight"/>
    <w:basedOn w:val="DefaultParagraphFont"/>
    <w:rsid w:val="00B9227B"/>
  </w:style>
  <w:style w:type="character" w:styleId="FollowedHyperlink">
    <w:name w:val="FollowedHyperlink"/>
    <w:uiPriority w:val="99"/>
    <w:semiHidden/>
    <w:unhideWhenUsed/>
    <w:rsid w:val="00B9227B"/>
    <w:rPr>
      <w:color w:val="954F72"/>
      <w:u w:val="single"/>
    </w:rPr>
  </w:style>
  <w:style w:type="character" w:styleId="CommentReference">
    <w:name w:val="annotation reference"/>
    <w:uiPriority w:val="99"/>
    <w:semiHidden/>
    <w:unhideWhenUsed/>
    <w:rsid w:val="00B9227B"/>
    <w:rPr>
      <w:sz w:val="16"/>
      <w:szCs w:val="16"/>
    </w:rPr>
  </w:style>
  <w:style w:type="paragraph" w:styleId="CommentText">
    <w:name w:val="annotation text"/>
    <w:basedOn w:val="Normal"/>
    <w:link w:val="CommentTextChar"/>
    <w:uiPriority w:val="99"/>
    <w:semiHidden/>
    <w:unhideWhenUsed/>
    <w:rsid w:val="00B9227B"/>
    <w:pPr>
      <w:spacing w:line="240" w:lineRule="auto"/>
    </w:pPr>
    <w:rPr>
      <w:rFonts w:ascii="Times New Roman" w:hAnsi="Times New Roman"/>
      <w:sz w:val="20"/>
      <w:szCs w:val="20"/>
      <w:lang w:val="en-GB"/>
    </w:rPr>
  </w:style>
  <w:style w:type="character" w:customStyle="1" w:styleId="CommentTextChar">
    <w:name w:val="Comment Text Char"/>
    <w:basedOn w:val="DefaultParagraphFont"/>
    <w:link w:val="CommentText"/>
    <w:uiPriority w:val="99"/>
    <w:semiHidden/>
    <w:rsid w:val="00B9227B"/>
    <w:rPr>
      <w:rFonts w:ascii="Times New Roman" w:hAnsi="Times New Roman"/>
      <w:lang w:val="en-GB" w:eastAsia="en-US"/>
    </w:rPr>
  </w:style>
  <w:style w:type="character" w:styleId="LineNumber">
    <w:name w:val="line number"/>
    <w:basedOn w:val="DefaultParagraphFont"/>
    <w:uiPriority w:val="99"/>
    <w:semiHidden/>
    <w:unhideWhenUsed/>
    <w:rsid w:val="00B9227B"/>
  </w:style>
  <w:style w:type="numbering" w:customStyle="1" w:styleId="NoList11">
    <w:name w:val="No List11"/>
    <w:next w:val="NoList"/>
    <w:uiPriority w:val="99"/>
    <w:semiHidden/>
    <w:unhideWhenUsed/>
    <w:rsid w:val="00B9227B"/>
  </w:style>
  <w:style w:type="table" w:customStyle="1" w:styleId="TableGrid1">
    <w:name w:val="Table Grid1"/>
    <w:basedOn w:val="TableNormal"/>
    <w:next w:val="TableGrid"/>
    <w:uiPriority w:val="39"/>
    <w:rsid w:val="00B9227B"/>
    <w:pPr>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DE38B0"/>
    <w:pPr>
      <w:tabs>
        <w:tab w:val="right" w:leader="dot" w:pos="9350"/>
      </w:tabs>
      <w:spacing w:after="100"/>
    </w:pPr>
    <w:rPr>
      <w:rFonts w:asciiTheme="minorHAnsi" w:hAnsiTheme="minorHAnsi"/>
      <w:noProof/>
    </w:rPr>
  </w:style>
  <w:style w:type="paragraph" w:customStyle="1" w:styleId="Heading21">
    <w:name w:val="Heading 21"/>
    <w:basedOn w:val="Normal"/>
    <w:next w:val="Normal"/>
    <w:uiPriority w:val="9"/>
    <w:unhideWhenUsed/>
    <w:qFormat/>
    <w:rsid w:val="00B9227B"/>
    <w:pPr>
      <w:keepNext/>
      <w:keepLines/>
      <w:spacing w:before="40" w:after="0"/>
      <w:jc w:val="center"/>
      <w:outlineLvl w:val="1"/>
    </w:pPr>
    <w:rPr>
      <w:rFonts w:ascii="Times New Roman" w:eastAsia="Times New Roman" w:hAnsi="Times New Roman"/>
      <w:b/>
      <w:sz w:val="28"/>
      <w:szCs w:val="26"/>
      <w:lang w:val="en-GB"/>
    </w:rPr>
  </w:style>
  <w:style w:type="paragraph" w:styleId="CommentSubject">
    <w:name w:val="annotation subject"/>
    <w:basedOn w:val="CommentText"/>
    <w:next w:val="CommentText"/>
    <w:link w:val="CommentSubjectChar"/>
    <w:uiPriority w:val="99"/>
    <w:semiHidden/>
    <w:unhideWhenUsed/>
    <w:rsid w:val="002728B3"/>
    <w:rPr>
      <w:rFonts w:ascii="Calibri" w:hAnsi="Calibri"/>
      <w:b/>
      <w:bCs/>
      <w:lang w:val="en-US"/>
    </w:rPr>
  </w:style>
  <w:style w:type="character" w:customStyle="1" w:styleId="CommentSubjectChar">
    <w:name w:val="Comment Subject Char"/>
    <w:basedOn w:val="CommentTextChar"/>
    <w:link w:val="CommentSubject"/>
    <w:uiPriority w:val="99"/>
    <w:semiHidden/>
    <w:rsid w:val="002728B3"/>
    <w:rPr>
      <w:rFonts w:ascii="Times New Roman" w:hAnsi="Times New Roman"/>
      <w:b/>
      <w:bCs/>
      <w:lang w:val="en-US" w:eastAsia="en-US"/>
    </w:rPr>
  </w:style>
  <w:style w:type="character" w:styleId="PageNumber">
    <w:name w:val="page number"/>
    <w:basedOn w:val="DefaultParagraphFont"/>
    <w:uiPriority w:val="99"/>
    <w:semiHidden/>
    <w:unhideWhenUsed/>
    <w:rsid w:val="00D7158A"/>
  </w:style>
  <w:style w:type="character" w:styleId="UnresolvedMention">
    <w:name w:val="Unresolved Mention"/>
    <w:basedOn w:val="DefaultParagraphFont"/>
    <w:uiPriority w:val="99"/>
    <w:semiHidden/>
    <w:unhideWhenUsed/>
    <w:rsid w:val="0074753C"/>
    <w:rPr>
      <w:color w:val="605E5C"/>
      <w:shd w:val="clear" w:color="auto" w:fill="E1DFDD"/>
    </w:rPr>
  </w:style>
  <w:style w:type="paragraph" w:customStyle="1" w:styleId="msonormal0">
    <w:name w:val="msonormal"/>
    <w:basedOn w:val="Normal"/>
    <w:rsid w:val="00036125"/>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48475">
      <w:bodyDiv w:val="1"/>
      <w:marLeft w:val="0"/>
      <w:marRight w:val="0"/>
      <w:marTop w:val="0"/>
      <w:marBottom w:val="0"/>
      <w:divBdr>
        <w:top w:val="none" w:sz="0" w:space="0" w:color="auto"/>
        <w:left w:val="none" w:sz="0" w:space="0" w:color="auto"/>
        <w:bottom w:val="none" w:sz="0" w:space="0" w:color="auto"/>
        <w:right w:val="none" w:sz="0" w:space="0" w:color="auto"/>
      </w:divBdr>
    </w:div>
    <w:div w:id="722287576">
      <w:bodyDiv w:val="1"/>
      <w:marLeft w:val="0"/>
      <w:marRight w:val="0"/>
      <w:marTop w:val="0"/>
      <w:marBottom w:val="0"/>
      <w:divBdr>
        <w:top w:val="none" w:sz="0" w:space="0" w:color="auto"/>
        <w:left w:val="none" w:sz="0" w:space="0" w:color="auto"/>
        <w:bottom w:val="none" w:sz="0" w:space="0" w:color="auto"/>
        <w:right w:val="none" w:sz="0" w:space="0" w:color="auto"/>
      </w:divBdr>
    </w:div>
    <w:div w:id="1279525096">
      <w:bodyDiv w:val="1"/>
      <w:marLeft w:val="0"/>
      <w:marRight w:val="0"/>
      <w:marTop w:val="0"/>
      <w:marBottom w:val="0"/>
      <w:divBdr>
        <w:top w:val="none" w:sz="0" w:space="0" w:color="auto"/>
        <w:left w:val="none" w:sz="0" w:space="0" w:color="auto"/>
        <w:bottom w:val="none" w:sz="0" w:space="0" w:color="auto"/>
        <w:right w:val="none" w:sz="0" w:space="0" w:color="auto"/>
      </w:divBdr>
    </w:div>
    <w:div w:id="1771463063">
      <w:bodyDiv w:val="1"/>
      <w:marLeft w:val="0"/>
      <w:marRight w:val="0"/>
      <w:marTop w:val="0"/>
      <w:marBottom w:val="0"/>
      <w:divBdr>
        <w:top w:val="none" w:sz="0" w:space="0" w:color="auto"/>
        <w:left w:val="none" w:sz="0" w:space="0" w:color="auto"/>
        <w:bottom w:val="none" w:sz="0" w:space="0" w:color="auto"/>
        <w:right w:val="none" w:sz="0" w:space="0" w:color="auto"/>
      </w:divBdr>
    </w:div>
    <w:div w:id="1969358321">
      <w:bodyDiv w:val="1"/>
      <w:marLeft w:val="0"/>
      <w:marRight w:val="0"/>
      <w:marTop w:val="0"/>
      <w:marBottom w:val="0"/>
      <w:divBdr>
        <w:top w:val="none" w:sz="0" w:space="0" w:color="auto"/>
        <w:left w:val="none" w:sz="0" w:space="0" w:color="auto"/>
        <w:bottom w:val="none" w:sz="0" w:space="0" w:color="auto"/>
        <w:right w:val="none" w:sz="0" w:space="0" w:color="auto"/>
      </w:divBdr>
    </w:div>
    <w:div w:id="201175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tvetcdacc.go.k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est%20Account\Desktop\KEFEP%20DOCUMENTS%205TH%20DECEMBER\Template%20Occupational%20Standard%20Kefep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AE1B7F152044ECEB688DE4D57EBEF2A"/>
        <w:category>
          <w:name w:val="General"/>
          <w:gallery w:val="placeholder"/>
        </w:category>
        <w:types>
          <w:type w:val="bbPlcHdr"/>
        </w:types>
        <w:behaviors>
          <w:behavior w:val="content"/>
        </w:behaviors>
        <w:guid w:val="{FE9C7006-F049-434A-877D-FE8B294FDF56}"/>
      </w:docPartPr>
      <w:docPartBody>
        <w:p w:rsidR="00352921" w:rsidRDefault="00F55857" w:rsidP="00F55857">
          <w:pPr>
            <w:pStyle w:val="5AE1B7F152044ECEB688DE4D57EBEF2A"/>
          </w:pPr>
          <w:r>
            <w:rPr>
              <w:rStyle w:val="PlaceholderText"/>
            </w:rPr>
            <w:t>[Author]</w:t>
          </w:r>
        </w:p>
      </w:docPartBody>
    </w:docPart>
    <w:docPart>
      <w:docPartPr>
        <w:name w:val="B00771E7B3234EDEB496B10A269F7BAE"/>
        <w:category>
          <w:name w:val="General"/>
          <w:gallery w:val="placeholder"/>
        </w:category>
        <w:types>
          <w:type w:val="bbPlcHdr"/>
        </w:types>
        <w:behaviors>
          <w:behavior w:val="content"/>
        </w:behaviors>
        <w:guid w:val="{33086042-786C-4045-A27C-7354D0EF6A33}"/>
      </w:docPartPr>
      <w:docPartBody>
        <w:p w:rsidR="00352921" w:rsidRDefault="00F55857" w:rsidP="00F55857">
          <w:pPr>
            <w:pStyle w:val="B00771E7B3234EDEB496B10A269F7BAE"/>
          </w:pPr>
          <w:r>
            <w:rPr>
              <w:rStyle w:val="PlaceholderText"/>
            </w:rPr>
            <w:t>[Author]</w:t>
          </w:r>
        </w:p>
      </w:docPartBody>
    </w:docPart>
    <w:docPart>
      <w:docPartPr>
        <w:name w:val="EA674CB31CA64585A59AB4AFC231BC9E"/>
        <w:category>
          <w:name w:val="General"/>
          <w:gallery w:val="placeholder"/>
        </w:category>
        <w:types>
          <w:type w:val="bbPlcHdr"/>
        </w:types>
        <w:behaviors>
          <w:behavior w:val="content"/>
        </w:behaviors>
        <w:guid w:val="{7370A12B-12D4-4DB2-8979-F6EF86DD5984}"/>
      </w:docPartPr>
      <w:docPartBody>
        <w:p w:rsidR="00352921" w:rsidRDefault="00F55857" w:rsidP="00F55857">
          <w:pPr>
            <w:pStyle w:val="EA674CB31CA64585A59AB4AFC231BC9E"/>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857"/>
    <w:rsid w:val="00135A8F"/>
    <w:rsid w:val="00135CD8"/>
    <w:rsid w:val="0013704E"/>
    <w:rsid w:val="00352921"/>
    <w:rsid w:val="00375AB2"/>
    <w:rsid w:val="004A42D1"/>
    <w:rsid w:val="0051003C"/>
    <w:rsid w:val="006F2B88"/>
    <w:rsid w:val="008822A5"/>
    <w:rsid w:val="009730F5"/>
    <w:rsid w:val="00AC694E"/>
    <w:rsid w:val="00BE318A"/>
    <w:rsid w:val="00CF462E"/>
    <w:rsid w:val="00DC7BCB"/>
    <w:rsid w:val="00F55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5857"/>
    <w:rPr>
      <w:color w:val="808080"/>
    </w:rPr>
  </w:style>
  <w:style w:type="paragraph" w:customStyle="1" w:styleId="5AE1B7F152044ECEB688DE4D57EBEF2A">
    <w:name w:val="5AE1B7F152044ECEB688DE4D57EBEF2A"/>
    <w:rsid w:val="00F55857"/>
  </w:style>
  <w:style w:type="paragraph" w:customStyle="1" w:styleId="B00771E7B3234EDEB496B10A269F7BAE">
    <w:name w:val="B00771E7B3234EDEB496B10A269F7BAE"/>
    <w:rsid w:val="00F55857"/>
  </w:style>
  <w:style w:type="paragraph" w:customStyle="1" w:styleId="EA674CB31CA64585A59AB4AFC231BC9E">
    <w:name w:val="EA674CB31CA64585A59AB4AFC231BC9E"/>
    <w:rsid w:val="00F558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BEF707-A2FF-4E76-B8CB-F17092C027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EA835C-14D7-4191-ADF4-52D03CCF2C04}">
  <ds:schemaRefs>
    <ds:schemaRef ds:uri="http://schemas.openxmlformats.org/officeDocument/2006/bibliography"/>
  </ds:schemaRefs>
</ds:datastoreItem>
</file>

<file path=customXml/itemProps3.xml><?xml version="1.0" encoding="utf-8"?>
<ds:datastoreItem xmlns:ds="http://schemas.openxmlformats.org/officeDocument/2006/customXml" ds:itemID="{6CF704B0-6B96-496D-A945-A6ECEBD9D67B}">
  <ds:schemaRefs>
    <ds:schemaRef ds:uri="http://schemas.microsoft.com/sharepoint/v3/contenttype/forms"/>
  </ds:schemaRefs>
</ds:datastoreItem>
</file>

<file path=customXml/itemProps4.xml><?xml version="1.0" encoding="utf-8"?>
<ds:datastoreItem xmlns:ds="http://schemas.openxmlformats.org/officeDocument/2006/customXml" ds:itemID="{313D8D56-3FF2-4418-BB23-A0E9C404A5E0}"/>
</file>

<file path=docProps/app.xml><?xml version="1.0" encoding="utf-8"?>
<Properties xmlns="http://schemas.openxmlformats.org/officeDocument/2006/extended-properties" xmlns:vt="http://schemas.openxmlformats.org/officeDocument/2006/docPropsVTypes">
  <Template>Template Occupational Standard KefepFinal</Template>
  <TotalTime>78</TotalTime>
  <Pages>110</Pages>
  <Words>21674</Words>
  <Characters>123546</Characters>
  <Application>Microsoft Office Word</Application>
  <DocSecurity>0</DocSecurity>
  <Lines>1029</Lines>
  <Paragraphs>289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©2019, TVET CDACC</dc:creator>
  <cp:keywords/>
  <cp:lastModifiedBy>ann kathure</cp:lastModifiedBy>
  <cp:revision>9</cp:revision>
  <cp:lastPrinted>2019-08-29T09:27:00Z</cp:lastPrinted>
  <dcterms:created xsi:type="dcterms:W3CDTF">2021-06-08T13:32:00Z</dcterms:created>
  <dcterms:modified xsi:type="dcterms:W3CDTF">2021-07-09T07:49:00Z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